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B0F8" w14:textId="77777777" w:rsidR="00A07B38" w:rsidRDefault="00A07B38">
      <w:pPr>
        <w:spacing w:line="500" w:lineRule="atLeast"/>
        <w:jc w:val="center"/>
        <w:divId w:val="771432806"/>
        <w:rPr>
          <w:rFonts w:ascii="黑体" w:eastAsia="黑体" w:hAnsi="黑体"/>
          <w:sz w:val="36"/>
          <w:szCs w:val="36"/>
        </w:rPr>
      </w:pPr>
      <w:r>
        <w:rPr>
          <w:rFonts w:ascii="黑体" w:eastAsia="黑体" w:hAnsi="黑体" w:hint="eastAsia"/>
          <w:sz w:val="36"/>
          <w:szCs w:val="36"/>
        </w:rPr>
        <w:t>广东省佛山市高明区人民法院</w:t>
      </w:r>
    </w:p>
    <w:p w14:paraId="3F130504" w14:textId="77777777" w:rsidR="00A07B38" w:rsidRDefault="00A07B38">
      <w:pPr>
        <w:spacing w:line="500" w:lineRule="atLeast"/>
        <w:jc w:val="center"/>
        <w:divId w:val="1449275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B44C15" w14:textId="77777777" w:rsidR="00A07B38" w:rsidRDefault="00A07B38">
      <w:pPr>
        <w:spacing w:line="500" w:lineRule="atLeast"/>
        <w:jc w:val="right"/>
        <w:divId w:val="3973598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310</w:t>
      </w:r>
      <w:r>
        <w:rPr>
          <w:rFonts w:hint="eastAsia"/>
          <w:sz w:val="30"/>
          <w:szCs w:val="30"/>
        </w:rPr>
        <w:t>号</w:t>
      </w:r>
    </w:p>
    <w:p w14:paraId="3AD7B578" w14:textId="77777777" w:rsidR="00A07B38" w:rsidRDefault="00A07B38">
      <w:pPr>
        <w:spacing w:line="500" w:lineRule="atLeast"/>
        <w:ind w:firstLine="600"/>
        <w:divId w:val="1056853256"/>
        <w:rPr>
          <w:rFonts w:hint="eastAsia"/>
          <w:sz w:val="30"/>
          <w:szCs w:val="30"/>
        </w:rPr>
      </w:pPr>
      <w:r>
        <w:rPr>
          <w:rFonts w:hint="eastAsia"/>
          <w:sz w:val="30"/>
          <w:szCs w:val="30"/>
        </w:rPr>
        <w:t>公诉机关广东省佛山市高明区人民检察院。</w:t>
      </w:r>
    </w:p>
    <w:p w14:paraId="00598F65" w14:textId="77777777" w:rsidR="00A07B38" w:rsidRDefault="00A07B38">
      <w:pPr>
        <w:spacing w:line="500" w:lineRule="atLeast"/>
        <w:ind w:firstLine="600"/>
        <w:divId w:val="1218517583"/>
        <w:rPr>
          <w:rFonts w:hint="eastAsia"/>
          <w:sz w:val="30"/>
          <w:szCs w:val="30"/>
        </w:rPr>
      </w:pPr>
      <w:r>
        <w:rPr>
          <w:rFonts w:hint="eastAsia"/>
          <w:sz w:val="30"/>
          <w:szCs w:val="30"/>
        </w:rPr>
        <w:t>被告人梁某，女，</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日出生于广东省佛山市顺德区，汉族，高中文化，工人，户籍所在地佛山市顺德区。因涉嫌犯受贿罪，于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日被刑事拘留（同日被羁押），同年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日被逮捕。现羁押于佛山市高明区看守所。</w:t>
      </w:r>
    </w:p>
    <w:p w14:paraId="06DEBE28" w14:textId="77777777" w:rsidR="00A07B38" w:rsidRDefault="00A07B38">
      <w:pPr>
        <w:spacing w:line="500" w:lineRule="atLeast"/>
        <w:ind w:firstLine="600"/>
        <w:divId w:val="1623733395"/>
        <w:rPr>
          <w:rFonts w:hint="eastAsia"/>
          <w:sz w:val="30"/>
          <w:szCs w:val="30"/>
        </w:rPr>
      </w:pPr>
      <w:r>
        <w:rPr>
          <w:rFonts w:hint="eastAsia"/>
          <w:sz w:val="30"/>
          <w:szCs w:val="30"/>
        </w:rPr>
        <w:t>辩护人陈春明，广东中信顺成律师事务所律师。</w:t>
      </w:r>
    </w:p>
    <w:p w14:paraId="2A31BB4F" w14:textId="77777777" w:rsidR="00A07B38" w:rsidRDefault="00A07B38">
      <w:pPr>
        <w:spacing w:line="500" w:lineRule="atLeast"/>
        <w:ind w:firstLine="600"/>
        <w:divId w:val="2063208208"/>
        <w:rPr>
          <w:rFonts w:hint="eastAsia"/>
          <w:sz w:val="30"/>
          <w:szCs w:val="30"/>
        </w:rPr>
      </w:pPr>
      <w:r>
        <w:rPr>
          <w:rFonts w:hint="eastAsia"/>
          <w:sz w:val="30"/>
          <w:szCs w:val="30"/>
        </w:rPr>
        <w:t>辩护人覃晓林，广东顺迪律师事务所律师。</w:t>
      </w:r>
    </w:p>
    <w:p w14:paraId="50EB7F16" w14:textId="77777777" w:rsidR="00A07B38" w:rsidRDefault="00A07B38">
      <w:pPr>
        <w:spacing w:line="500" w:lineRule="atLeast"/>
        <w:ind w:firstLine="600"/>
        <w:divId w:val="1714620415"/>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297</w:t>
      </w:r>
      <w:r>
        <w:rPr>
          <w:rFonts w:hint="eastAsia"/>
          <w:sz w:val="30"/>
          <w:szCs w:val="30"/>
        </w:rPr>
        <w:t>号起诉书指控被告人梁某犯受贿罪，于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适用普通程序，并组成合议庭，公开开庭审理了本案。佛山市高明区人民检察院指派检察员苏业宏出庭支持公诉，被告人梁某及其辩护人陈春明、覃晓林到庭参加诉讼。现已审理终结。</w:t>
      </w:r>
    </w:p>
    <w:p w14:paraId="75773ED3" w14:textId="77777777" w:rsidR="00A07B38" w:rsidRDefault="00A07B38">
      <w:pPr>
        <w:spacing w:line="500" w:lineRule="atLeast"/>
        <w:divId w:val="1565412355"/>
        <w:rPr>
          <w:rFonts w:hint="eastAsia"/>
          <w:sz w:val="30"/>
          <w:szCs w:val="30"/>
        </w:rPr>
      </w:pPr>
      <w:r>
        <w:rPr>
          <w:rFonts w:hint="eastAsia"/>
          <w:sz w:val="30"/>
          <w:szCs w:val="30"/>
        </w:rPr>
        <w:t>公诉机关指控：</w:t>
      </w:r>
    </w:p>
    <w:p w14:paraId="7AB22646" w14:textId="77777777" w:rsidR="00A07B38" w:rsidRDefault="00A07B38">
      <w:pPr>
        <w:spacing w:line="500" w:lineRule="atLeast"/>
        <w:ind w:firstLine="600"/>
        <w:divId w:val="483667739"/>
        <w:rPr>
          <w:rFonts w:hint="eastAsia"/>
          <w:sz w:val="30"/>
          <w:szCs w:val="30"/>
        </w:rPr>
      </w:pPr>
      <w:r>
        <w:rPr>
          <w:rFonts w:hint="eastAsia"/>
          <w:sz w:val="30"/>
          <w:szCs w:val="30"/>
        </w:rPr>
        <w:t>从</w:t>
      </w:r>
      <w:r>
        <w:rPr>
          <w:rFonts w:hint="eastAsia"/>
          <w:sz w:val="30"/>
          <w:szCs w:val="30"/>
        </w:rPr>
        <w:t>2000</w:t>
      </w:r>
      <w:r>
        <w:rPr>
          <w:rFonts w:hint="eastAsia"/>
          <w:sz w:val="30"/>
          <w:szCs w:val="30"/>
        </w:rPr>
        <w:t>年开始，周某</w:t>
      </w:r>
      <w:r>
        <w:rPr>
          <w:rFonts w:hint="eastAsia"/>
          <w:sz w:val="30"/>
          <w:szCs w:val="30"/>
        </w:rPr>
        <w:t>1</w:t>
      </w:r>
      <w:r>
        <w:rPr>
          <w:rFonts w:hint="eastAsia"/>
          <w:sz w:val="30"/>
          <w:szCs w:val="30"/>
        </w:rPr>
        <w:t>（另案处理）在任原顺德市公安局桂洲分局副局长期间，因其分管的刑侦工作涉及到被害人方某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月被绑架的刑事案件，周某</w:t>
      </w:r>
      <w:r>
        <w:rPr>
          <w:rFonts w:hint="eastAsia"/>
          <w:sz w:val="30"/>
          <w:szCs w:val="30"/>
        </w:rPr>
        <w:t>1</w:t>
      </w:r>
      <w:r>
        <w:rPr>
          <w:rFonts w:hint="eastAsia"/>
          <w:sz w:val="30"/>
          <w:szCs w:val="30"/>
        </w:rPr>
        <w:t>得以认识方某</w:t>
      </w:r>
      <w:r>
        <w:rPr>
          <w:rFonts w:hint="eastAsia"/>
          <w:sz w:val="30"/>
          <w:szCs w:val="30"/>
        </w:rPr>
        <w:t>1</w:t>
      </w:r>
      <w:r>
        <w:rPr>
          <w:rFonts w:hint="eastAsia"/>
          <w:sz w:val="30"/>
          <w:szCs w:val="30"/>
        </w:rPr>
        <w:t>的丈夫曾某</w:t>
      </w:r>
      <w:r>
        <w:rPr>
          <w:rFonts w:hint="eastAsia"/>
          <w:sz w:val="30"/>
          <w:szCs w:val="30"/>
        </w:rPr>
        <w:t>1</w:t>
      </w:r>
      <w:r>
        <w:rPr>
          <w:rFonts w:hint="eastAsia"/>
          <w:sz w:val="30"/>
          <w:szCs w:val="30"/>
        </w:rPr>
        <w:t>。</w:t>
      </w:r>
    </w:p>
    <w:p w14:paraId="1F7354ED" w14:textId="77777777" w:rsidR="00A07B38" w:rsidRDefault="00A07B38">
      <w:pPr>
        <w:spacing w:line="500" w:lineRule="atLeast"/>
        <w:ind w:firstLine="600"/>
        <w:divId w:val="1117717081"/>
        <w:rPr>
          <w:rFonts w:hint="eastAsia"/>
          <w:sz w:val="30"/>
          <w:szCs w:val="30"/>
        </w:rPr>
      </w:pPr>
      <w:r>
        <w:rPr>
          <w:rFonts w:hint="eastAsia"/>
          <w:sz w:val="30"/>
          <w:szCs w:val="30"/>
        </w:rPr>
        <w:t>2001</w:t>
      </w:r>
      <w:r>
        <w:rPr>
          <w:rFonts w:hint="eastAsia"/>
          <w:sz w:val="30"/>
          <w:szCs w:val="30"/>
        </w:rPr>
        <w:t>年</w:t>
      </w:r>
      <w:r>
        <w:rPr>
          <w:rFonts w:hint="eastAsia"/>
          <w:sz w:val="30"/>
          <w:szCs w:val="30"/>
        </w:rPr>
        <w:t>10</w:t>
      </w:r>
      <w:r>
        <w:rPr>
          <w:rFonts w:hint="eastAsia"/>
          <w:sz w:val="30"/>
          <w:szCs w:val="30"/>
        </w:rPr>
        <w:t>月，因曾某</w:t>
      </w:r>
      <w:r>
        <w:rPr>
          <w:rFonts w:hint="eastAsia"/>
          <w:sz w:val="30"/>
          <w:szCs w:val="30"/>
        </w:rPr>
        <w:t>1</w:t>
      </w:r>
      <w:r>
        <w:rPr>
          <w:rFonts w:hint="eastAsia"/>
          <w:sz w:val="30"/>
          <w:szCs w:val="30"/>
        </w:rPr>
        <w:t>开办的海骏达房产公司在佛山市顺德区容桂街道容桂大道中开发了海悦豪庭房地产项目，被告人梁某与其丈夫周某</w:t>
      </w:r>
      <w:r>
        <w:rPr>
          <w:rFonts w:hint="eastAsia"/>
          <w:sz w:val="30"/>
          <w:szCs w:val="30"/>
        </w:rPr>
        <w:t>1</w:t>
      </w:r>
      <w:r>
        <w:rPr>
          <w:rFonts w:hint="eastAsia"/>
          <w:sz w:val="30"/>
          <w:szCs w:val="30"/>
        </w:rPr>
        <w:t>商量后决定购置该海悦豪庭的</w:t>
      </w:r>
      <w:r>
        <w:rPr>
          <w:rFonts w:hint="eastAsia"/>
          <w:sz w:val="30"/>
          <w:szCs w:val="30"/>
        </w:rPr>
        <w:t>39D</w:t>
      </w:r>
      <w:r>
        <w:rPr>
          <w:rFonts w:hint="eastAsia"/>
          <w:sz w:val="30"/>
          <w:szCs w:val="30"/>
        </w:rPr>
        <w:t>临街商铺。该商铺的购置价为</w:t>
      </w:r>
      <w:r>
        <w:rPr>
          <w:rFonts w:hint="eastAsia"/>
          <w:sz w:val="30"/>
          <w:szCs w:val="30"/>
        </w:rPr>
        <w:t>200</w:t>
      </w:r>
      <w:r>
        <w:rPr>
          <w:rFonts w:hint="eastAsia"/>
          <w:sz w:val="30"/>
          <w:szCs w:val="30"/>
        </w:rPr>
        <w:t>万元左右，梁某及周某</w:t>
      </w:r>
      <w:r>
        <w:rPr>
          <w:rFonts w:hint="eastAsia"/>
          <w:sz w:val="30"/>
          <w:szCs w:val="30"/>
        </w:rPr>
        <w:t>1</w:t>
      </w:r>
      <w:r>
        <w:rPr>
          <w:rFonts w:hint="eastAsia"/>
          <w:sz w:val="30"/>
          <w:szCs w:val="30"/>
        </w:rPr>
        <w:t>为筹集足够的首付款，经商量后二人决定向曾某</w:t>
      </w:r>
      <w:r>
        <w:rPr>
          <w:rFonts w:hint="eastAsia"/>
          <w:sz w:val="30"/>
          <w:szCs w:val="30"/>
        </w:rPr>
        <w:t>1</w:t>
      </w:r>
      <w:r>
        <w:rPr>
          <w:rFonts w:hint="eastAsia"/>
          <w:sz w:val="30"/>
          <w:szCs w:val="30"/>
        </w:rPr>
        <w:t>开口索要人民币</w:t>
      </w:r>
      <w:r>
        <w:rPr>
          <w:rFonts w:hint="eastAsia"/>
          <w:sz w:val="30"/>
          <w:szCs w:val="30"/>
        </w:rPr>
        <w:t>20</w:t>
      </w:r>
      <w:r>
        <w:rPr>
          <w:rFonts w:hint="eastAsia"/>
          <w:sz w:val="30"/>
          <w:szCs w:val="30"/>
        </w:rPr>
        <w:t>万元。在其二人找到曾某</w:t>
      </w:r>
      <w:r>
        <w:rPr>
          <w:rFonts w:hint="eastAsia"/>
          <w:sz w:val="30"/>
          <w:szCs w:val="30"/>
        </w:rPr>
        <w:t>1</w:t>
      </w:r>
      <w:r>
        <w:rPr>
          <w:rFonts w:hint="eastAsia"/>
          <w:sz w:val="30"/>
          <w:szCs w:val="30"/>
        </w:rPr>
        <w:t>后，曾某</w:t>
      </w:r>
      <w:r>
        <w:rPr>
          <w:rFonts w:hint="eastAsia"/>
          <w:sz w:val="30"/>
          <w:szCs w:val="30"/>
        </w:rPr>
        <w:t>1</w:t>
      </w:r>
      <w:r>
        <w:rPr>
          <w:rFonts w:hint="eastAsia"/>
          <w:sz w:val="30"/>
          <w:szCs w:val="30"/>
        </w:rPr>
        <w:t>答应了其二人提出的要</w:t>
      </w:r>
      <w:r>
        <w:rPr>
          <w:rFonts w:hint="eastAsia"/>
          <w:sz w:val="30"/>
          <w:szCs w:val="30"/>
        </w:rPr>
        <w:lastRenderedPageBreak/>
        <w:t>求，并由曾某</w:t>
      </w:r>
      <w:r>
        <w:rPr>
          <w:rFonts w:hint="eastAsia"/>
          <w:sz w:val="30"/>
          <w:szCs w:val="30"/>
        </w:rPr>
        <w:t>1</w:t>
      </w:r>
      <w:r>
        <w:rPr>
          <w:rFonts w:hint="eastAsia"/>
          <w:sz w:val="30"/>
          <w:szCs w:val="30"/>
        </w:rPr>
        <w:t>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的顺德信用社（后改制变更为顺德农商银行，下同）的</w:t>
      </w:r>
      <w:r>
        <w:rPr>
          <w:rFonts w:hint="eastAsia"/>
          <w:sz w:val="30"/>
          <w:szCs w:val="30"/>
        </w:rPr>
        <w:t>1</w:t>
      </w:r>
      <w:r>
        <w:rPr>
          <w:rFonts w:hint="eastAsia"/>
          <w:sz w:val="30"/>
          <w:szCs w:val="30"/>
        </w:rPr>
        <w:t>×××</w:t>
      </w:r>
      <w:r>
        <w:rPr>
          <w:rFonts w:hint="eastAsia"/>
          <w:sz w:val="30"/>
          <w:szCs w:val="30"/>
        </w:rPr>
        <w:t>3</w:t>
      </w:r>
      <w:r>
        <w:rPr>
          <w:rFonts w:hint="eastAsia"/>
          <w:sz w:val="30"/>
          <w:szCs w:val="30"/>
        </w:rPr>
        <w:t>账户，于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日将该</w:t>
      </w:r>
      <w:r>
        <w:rPr>
          <w:rFonts w:hint="eastAsia"/>
          <w:sz w:val="30"/>
          <w:szCs w:val="30"/>
        </w:rPr>
        <w:t>20</w:t>
      </w:r>
      <w:r>
        <w:rPr>
          <w:rFonts w:hint="eastAsia"/>
          <w:sz w:val="30"/>
          <w:szCs w:val="30"/>
        </w:rPr>
        <w:t>万元人民币转入到梁某的顺德信用社的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账户内，周某</w:t>
      </w:r>
      <w:r>
        <w:rPr>
          <w:rFonts w:hint="eastAsia"/>
          <w:sz w:val="30"/>
          <w:szCs w:val="30"/>
        </w:rPr>
        <w:t>1</w:t>
      </w:r>
      <w:r>
        <w:rPr>
          <w:rFonts w:hint="eastAsia"/>
          <w:sz w:val="30"/>
          <w:szCs w:val="30"/>
        </w:rPr>
        <w:t>和梁某将这</w:t>
      </w:r>
      <w:r>
        <w:rPr>
          <w:rFonts w:hint="eastAsia"/>
          <w:sz w:val="30"/>
          <w:szCs w:val="30"/>
        </w:rPr>
        <w:t>20</w:t>
      </w:r>
      <w:r>
        <w:rPr>
          <w:rFonts w:hint="eastAsia"/>
          <w:sz w:val="30"/>
          <w:szCs w:val="30"/>
        </w:rPr>
        <w:t>万元用以购置了该海悦豪庭的</w:t>
      </w:r>
      <w:r>
        <w:rPr>
          <w:rFonts w:hint="eastAsia"/>
          <w:sz w:val="30"/>
          <w:szCs w:val="30"/>
        </w:rPr>
        <w:t>39D</w:t>
      </w:r>
      <w:r>
        <w:rPr>
          <w:rFonts w:hint="eastAsia"/>
          <w:sz w:val="30"/>
          <w:szCs w:val="30"/>
        </w:rPr>
        <w:t>商铺。</w:t>
      </w:r>
    </w:p>
    <w:p w14:paraId="268DC790" w14:textId="77777777" w:rsidR="00A07B38" w:rsidRDefault="00A07B38">
      <w:pPr>
        <w:spacing w:line="500" w:lineRule="atLeast"/>
        <w:ind w:firstLine="600"/>
        <w:divId w:val="603341371"/>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月份，被告人梁某与其丈夫周某</w:t>
      </w:r>
      <w:r>
        <w:rPr>
          <w:rFonts w:hint="eastAsia"/>
          <w:sz w:val="30"/>
          <w:szCs w:val="30"/>
        </w:rPr>
        <w:t>1</w:t>
      </w:r>
      <w:r>
        <w:rPr>
          <w:rFonts w:hint="eastAsia"/>
          <w:sz w:val="30"/>
          <w:szCs w:val="30"/>
        </w:rPr>
        <w:t>得知在佛山市顺德区容桂街道青华路有房产项目开发，而开发商广意达房产公司也是曾某</w:t>
      </w:r>
      <w:r>
        <w:rPr>
          <w:rFonts w:hint="eastAsia"/>
          <w:sz w:val="30"/>
          <w:szCs w:val="30"/>
        </w:rPr>
        <w:t>1</w:t>
      </w:r>
      <w:r>
        <w:rPr>
          <w:rFonts w:hint="eastAsia"/>
          <w:sz w:val="30"/>
          <w:szCs w:val="30"/>
        </w:rPr>
        <w:t>的海骏达房产公司有参股经营的，便打算购置该房产项目的一间临街商铺（容桂街道青华路商铺），该商铺的购置价约为</w:t>
      </w:r>
      <w:r>
        <w:rPr>
          <w:rFonts w:hint="eastAsia"/>
          <w:sz w:val="30"/>
          <w:szCs w:val="30"/>
        </w:rPr>
        <w:t>78</w:t>
      </w:r>
      <w:r>
        <w:rPr>
          <w:rFonts w:hint="eastAsia"/>
          <w:sz w:val="30"/>
          <w:szCs w:val="30"/>
        </w:rPr>
        <w:t>万元。当时梁某与周某</w:t>
      </w:r>
      <w:r>
        <w:rPr>
          <w:rFonts w:hint="eastAsia"/>
          <w:sz w:val="30"/>
          <w:szCs w:val="30"/>
        </w:rPr>
        <w:t>1</w:t>
      </w:r>
      <w:r>
        <w:rPr>
          <w:rFonts w:hint="eastAsia"/>
          <w:sz w:val="30"/>
          <w:szCs w:val="30"/>
        </w:rPr>
        <w:t>是通过向顺德信用社按揭贷款</w:t>
      </w:r>
      <w:r>
        <w:rPr>
          <w:rFonts w:hint="eastAsia"/>
          <w:sz w:val="30"/>
          <w:szCs w:val="30"/>
        </w:rPr>
        <w:t>60</w:t>
      </w:r>
      <w:r>
        <w:rPr>
          <w:rFonts w:hint="eastAsia"/>
          <w:sz w:val="30"/>
          <w:szCs w:val="30"/>
        </w:rPr>
        <w:t>万元的方式购得该商铺。至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月份，梁某与周某</w:t>
      </w:r>
      <w:r>
        <w:rPr>
          <w:rFonts w:hint="eastAsia"/>
          <w:sz w:val="30"/>
          <w:szCs w:val="30"/>
        </w:rPr>
        <w:t>1</w:t>
      </w:r>
      <w:r>
        <w:rPr>
          <w:rFonts w:hint="eastAsia"/>
          <w:sz w:val="30"/>
          <w:szCs w:val="30"/>
        </w:rPr>
        <w:t>二人打算提前将购置该商铺的贷款还清，于是经其二人商量后又向曾某</w:t>
      </w:r>
      <w:r>
        <w:rPr>
          <w:rFonts w:hint="eastAsia"/>
          <w:sz w:val="30"/>
          <w:szCs w:val="30"/>
        </w:rPr>
        <w:t>1</w:t>
      </w:r>
      <w:r>
        <w:rPr>
          <w:rFonts w:hint="eastAsia"/>
          <w:sz w:val="30"/>
          <w:szCs w:val="30"/>
        </w:rPr>
        <w:t>提出给其夫妇二人</w:t>
      </w:r>
      <w:r>
        <w:rPr>
          <w:rFonts w:hint="eastAsia"/>
          <w:sz w:val="30"/>
          <w:szCs w:val="30"/>
        </w:rPr>
        <w:t>45</w:t>
      </w:r>
      <w:r>
        <w:rPr>
          <w:rFonts w:hint="eastAsia"/>
          <w:sz w:val="30"/>
          <w:szCs w:val="30"/>
        </w:rPr>
        <w:t>万元的要求。曾某</w:t>
      </w:r>
      <w:r>
        <w:rPr>
          <w:rFonts w:hint="eastAsia"/>
          <w:sz w:val="30"/>
          <w:szCs w:val="30"/>
        </w:rPr>
        <w:t>1</w:t>
      </w:r>
      <w:r>
        <w:rPr>
          <w:rFonts w:hint="eastAsia"/>
          <w:sz w:val="30"/>
          <w:szCs w:val="30"/>
        </w:rPr>
        <w:t>同样答应了梁某与周某</w:t>
      </w:r>
      <w:r>
        <w:rPr>
          <w:rFonts w:hint="eastAsia"/>
          <w:sz w:val="30"/>
          <w:szCs w:val="30"/>
        </w:rPr>
        <w:t>1</w:t>
      </w:r>
      <w:r>
        <w:rPr>
          <w:rFonts w:hint="eastAsia"/>
          <w:sz w:val="30"/>
          <w:szCs w:val="30"/>
        </w:rPr>
        <w:t>提出的要求，并安排其妻方某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的顺德信用社的</w:t>
      </w:r>
      <w:r>
        <w:rPr>
          <w:rFonts w:hint="eastAsia"/>
          <w:sz w:val="30"/>
          <w:szCs w:val="30"/>
        </w:rPr>
        <w:t>1</w:t>
      </w:r>
      <w:r>
        <w:rPr>
          <w:rFonts w:hint="eastAsia"/>
          <w:sz w:val="30"/>
          <w:szCs w:val="30"/>
        </w:rPr>
        <w:t>×××</w:t>
      </w:r>
      <w:r>
        <w:rPr>
          <w:rFonts w:hint="eastAsia"/>
          <w:sz w:val="30"/>
          <w:szCs w:val="30"/>
        </w:rPr>
        <w:t>0</w:t>
      </w:r>
      <w:r>
        <w:rPr>
          <w:rFonts w:hint="eastAsia"/>
          <w:sz w:val="30"/>
          <w:szCs w:val="30"/>
        </w:rPr>
        <w:t>账户，于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w:t>
      </w:r>
      <w:r>
        <w:rPr>
          <w:rFonts w:hint="eastAsia"/>
          <w:sz w:val="30"/>
          <w:szCs w:val="30"/>
        </w:rPr>
        <w:t>45</w:t>
      </w:r>
      <w:r>
        <w:rPr>
          <w:rFonts w:hint="eastAsia"/>
          <w:sz w:val="30"/>
          <w:szCs w:val="30"/>
        </w:rPr>
        <w:t>万元人民币转入到梁某的上述顺德信用社的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账户内，后来梁某与周某</w:t>
      </w:r>
      <w:r>
        <w:rPr>
          <w:rFonts w:hint="eastAsia"/>
          <w:sz w:val="30"/>
          <w:szCs w:val="30"/>
        </w:rPr>
        <w:t>1</w:t>
      </w:r>
      <w:r>
        <w:rPr>
          <w:rFonts w:hint="eastAsia"/>
          <w:sz w:val="30"/>
          <w:szCs w:val="30"/>
        </w:rPr>
        <w:t>二人用该</w:t>
      </w:r>
      <w:r>
        <w:rPr>
          <w:rFonts w:hint="eastAsia"/>
          <w:sz w:val="30"/>
          <w:szCs w:val="30"/>
        </w:rPr>
        <w:t>45</w:t>
      </w:r>
      <w:r>
        <w:rPr>
          <w:rFonts w:hint="eastAsia"/>
          <w:sz w:val="30"/>
          <w:szCs w:val="30"/>
        </w:rPr>
        <w:t>万元偿还了购置了该临街商铺的银行贷款以及用作其他消费。</w:t>
      </w:r>
    </w:p>
    <w:p w14:paraId="282DB362" w14:textId="77777777" w:rsidR="00A07B38" w:rsidRDefault="00A07B38">
      <w:pPr>
        <w:spacing w:line="500" w:lineRule="atLeast"/>
        <w:ind w:firstLine="600"/>
        <w:divId w:val="1599675319"/>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月份，被告人梁某与其丈夫周某</w:t>
      </w:r>
      <w:r>
        <w:rPr>
          <w:rFonts w:hint="eastAsia"/>
          <w:sz w:val="30"/>
          <w:szCs w:val="30"/>
        </w:rPr>
        <w:t>1</w:t>
      </w:r>
      <w:r>
        <w:rPr>
          <w:rFonts w:hint="eastAsia"/>
          <w:sz w:val="30"/>
          <w:szCs w:val="30"/>
        </w:rPr>
        <w:t>得知曾某</w:t>
      </w:r>
      <w:r>
        <w:rPr>
          <w:rFonts w:hint="eastAsia"/>
          <w:sz w:val="30"/>
          <w:szCs w:val="30"/>
        </w:rPr>
        <w:t>1</w:t>
      </w:r>
      <w:r>
        <w:rPr>
          <w:rFonts w:hint="eastAsia"/>
          <w:sz w:val="30"/>
          <w:szCs w:val="30"/>
        </w:rPr>
        <w:t>的海骏达房地产集团公司开发了位于佛山市顺德区容桂街道海尾居委的海景半岛三期房产项目，后其二人看中了该海景半岛项目的</w:t>
      </w:r>
      <w:r>
        <w:rPr>
          <w:rFonts w:hint="eastAsia"/>
          <w:sz w:val="30"/>
          <w:szCs w:val="30"/>
        </w:rPr>
        <w:t>116</w:t>
      </w:r>
      <w:r>
        <w:rPr>
          <w:rFonts w:hint="eastAsia"/>
          <w:sz w:val="30"/>
          <w:szCs w:val="30"/>
        </w:rPr>
        <w:t>号别墅决定购置，当时该</w:t>
      </w:r>
      <w:r>
        <w:rPr>
          <w:rFonts w:hint="eastAsia"/>
          <w:sz w:val="30"/>
          <w:szCs w:val="30"/>
        </w:rPr>
        <w:t>116</w:t>
      </w:r>
      <w:r>
        <w:rPr>
          <w:rFonts w:hint="eastAsia"/>
          <w:sz w:val="30"/>
          <w:szCs w:val="30"/>
        </w:rPr>
        <w:t>号别墅的购置价为</w:t>
      </w:r>
      <w:r>
        <w:rPr>
          <w:rFonts w:hint="eastAsia"/>
          <w:sz w:val="30"/>
          <w:szCs w:val="30"/>
        </w:rPr>
        <w:t>830</w:t>
      </w:r>
      <w:r>
        <w:rPr>
          <w:rFonts w:hint="eastAsia"/>
          <w:sz w:val="30"/>
          <w:szCs w:val="30"/>
        </w:rPr>
        <w:t>万元左右。因梁某与周某</w:t>
      </w:r>
      <w:r>
        <w:rPr>
          <w:rFonts w:hint="eastAsia"/>
          <w:sz w:val="30"/>
          <w:szCs w:val="30"/>
        </w:rPr>
        <w:t>1</w:t>
      </w:r>
      <w:r>
        <w:rPr>
          <w:rFonts w:hint="eastAsia"/>
          <w:sz w:val="30"/>
          <w:szCs w:val="30"/>
        </w:rPr>
        <w:t>手头现金只有</w:t>
      </w:r>
      <w:r>
        <w:rPr>
          <w:rFonts w:hint="eastAsia"/>
          <w:sz w:val="30"/>
          <w:szCs w:val="30"/>
        </w:rPr>
        <w:t>70</w:t>
      </w:r>
      <w:r>
        <w:rPr>
          <w:rFonts w:hint="eastAsia"/>
          <w:sz w:val="30"/>
          <w:szCs w:val="30"/>
        </w:rPr>
        <w:t>多万元，而以按揭方式购置该别墅需要支付的首付款也要</w:t>
      </w:r>
      <w:r>
        <w:rPr>
          <w:rFonts w:hint="eastAsia"/>
          <w:sz w:val="30"/>
          <w:szCs w:val="30"/>
        </w:rPr>
        <w:t>176</w:t>
      </w:r>
      <w:r>
        <w:rPr>
          <w:rFonts w:hint="eastAsia"/>
          <w:sz w:val="30"/>
          <w:szCs w:val="30"/>
        </w:rPr>
        <w:t>万元，经其二人商量后决定再向曾某</w:t>
      </w:r>
      <w:r>
        <w:rPr>
          <w:rFonts w:hint="eastAsia"/>
          <w:sz w:val="30"/>
          <w:szCs w:val="30"/>
        </w:rPr>
        <w:t>1</w:t>
      </w:r>
      <w:r>
        <w:rPr>
          <w:rFonts w:hint="eastAsia"/>
          <w:sz w:val="30"/>
          <w:szCs w:val="30"/>
        </w:rPr>
        <w:t>提出给</w:t>
      </w:r>
      <w:r>
        <w:rPr>
          <w:rFonts w:hint="eastAsia"/>
          <w:sz w:val="30"/>
          <w:szCs w:val="30"/>
        </w:rPr>
        <w:t>100</w:t>
      </w:r>
      <w:r>
        <w:rPr>
          <w:rFonts w:hint="eastAsia"/>
          <w:sz w:val="30"/>
          <w:szCs w:val="30"/>
        </w:rPr>
        <w:t>万元的要求。后来曾某</w:t>
      </w:r>
      <w:r>
        <w:rPr>
          <w:rFonts w:hint="eastAsia"/>
          <w:sz w:val="30"/>
          <w:szCs w:val="30"/>
        </w:rPr>
        <w:t>1</w:t>
      </w:r>
      <w:r>
        <w:rPr>
          <w:rFonts w:hint="eastAsia"/>
          <w:sz w:val="30"/>
          <w:szCs w:val="30"/>
        </w:rPr>
        <w:t>答应了给梁某与周某</w:t>
      </w:r>
      <w:r>
        <w:rPr>
          <w:rFonts w:hint="eastAsia"/>
          <w:sz w:val="30"/>
          <w:szCs w:val="30"/>
        </w:rPr>
        <w:t>1100</w:t>
      </w:r>
      <w:r>
        <w:rPr>
          <w:rFonts w:hint="eastAsia"/>
          <w:sz w:val="30"/>
          <w:szCs w:val="30"/>
        </w:rPr>
        <w:t>万元的要求，并安排其公司出纳人员通过其妻方某</w:t>
      </w:r>
      <w:r>
        <w:rPr>
          <w:rFonts w:hint="eastAsia"/>
          <w:sz w:val="30"/>
          <w:szCs w:val="30"/>
        </w:rPr>
        <w:t>1</w:t>
      </w:r>
      <w:r>
        <w:rPr>
          <w:rFonts w:hint="eastAsia"/>
          <w:sz w:val="30"/>
          <w:szCs w:val="30"/>
        </w:rPr>
        <w:t>的上述顺德信用社的</w:t>
      </w:r>
      <w:r>
        <w:rPr>
          <w:rFonts w:hint="eastAsia"/>
          <w:sz w:val="30"/>
          <w:szCs w:val="30"/>
        </w:rPr>
        <w:t>1</w:t>
      </w:r>
      <w:r>
        <w:rPr>
          <w:rFonts w:hint="eastAsia"/>
          <w:sz w:val="30"/>
          <w:szCs w:val="30"/>
        </w:rPr>
        <w:t>×××</w:t>
      </w:r>
      <w:r>
        <w:rPr>
          <w:rFonts w:hint="eastAsia"/>
          <w:sz w:val="30"/>
          <w:szCs w:val="30"/>
        </w:rPr>
        <w:t>0</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日将该</w:t>
      </w:r>
      <w:r>
        <w:rPr>
          <w:rFonts w:hint="eastAsia"/>
          <w:sz w:val="30"/>
          <w:szCs w:val="30"/>
        </w:rPr>
        <w:t>100</w:t>
      </w:r>
      <w:r>
        <w:rPr>
          <w:rFonts w:hint="eastAsia"/>
          <w:sz w:val="30"/>
          <w:szCs w:val="30"/>
        </w:rPr>
        <w:t>万元转入到梁某的上述顺德信用社的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账户内。周某</w:t>
      </w:r>
      <w:r>
        <w:rPr>
          <w:rFonts w:hint="eastAsia"/>
          <w:sz w:val="30"/>
          <w:szCs w:val="30"/>
        </w:rPr>
        <w:t>1</w:t>
      </w:r>
      <w:r>
        <w:rPr>
          <w:rFonts w:hint="eastAsia"/>
          <w:sz w:val="30"/>
          <w:szCs w:val="30"/>
        </w:rPr>
        <w:t>与梁某用这</w:t>
      </w:r>
      <w:r>
        <w:rPr>
          <w:rFonts w:hint="eastAsia"/>
          <w:sz w:val="30"/>
          <w:szCs w:val="30"/>
        </w:rPr>
        <w:t>100</w:t>
      </w:r>
      <w:r>
        <w:rPr>
          <w:rFonts w:hint="eastAsia"/>
          <w:sz w:val="30"/>
          <w:szCs w:val="30"/>
        </w:rPr>
        <w:t>万元购置了上述的海景半岛</w:t>
      </w:r>
      <w:r>
        <w:rPr>
          <w:rFonts w:hint="eastAsia"/>
          <w:sz w:val="30"/>
          <w:szCs w:val="30"/>
        </w:rPr>
        <w:t>116</w:t>
      </w:r>
      <w:r>
        <w:rPr>
          <w:rFonts w:hint="eastAsia"/>
          <w:sz w:val="30"/>
          <w:szCs w:val="30"/>
        </w:rPr>
        <w:t>号别墅。</w:t>
      </w:r>
    </w:p>
    <w:p w14:paraId="7C4788CB" w14:textId="77777777" w:rsidR="00A07B38" w:rsidRDefault="00A07B38">
      <w:pPr>
        <w:spacing w:line="500" w:lineRule="atLeast"/>
        <w:ind w:firstLine="600"/>
        <w:divId w:val="963001020"/>
        <w:rPr>
          <w:rFonts w:hint="eastAsia"/>
          <w:sz w:val="30"/>
          <w:szCs w:val="30"/>
        </w:rPr>
      </w:pPr>
      <w:r>
        <w:rPr>
          <w:rFonts w:hint="eastAsia"/>
          <w:sz w:val="30"/>
          <w:szCs w:val="30"/>
        </w:rPr>
        <w:t>综上所述，被告人梁某伙同周某</w:t>
      </w:r>
      <w:r>
        <w:rPr>
          <w:rFonts w:hint="eastAsia"/>
          <w:sz w:val="30"/>
          <w:szCs w:val="30"/>
        </w:rPr>
        <w:t>1</w:t>
      </w:r>
      <w:r>
        <w:rPr>
          <w:rFonts w:hint="eastAsia"/>
          <w:sz w:val="30"/>
          <w:szCs w:val="30"/>
        </w:rPr>
        <w:t>以购置房产和商铺为由，先后</w:t>
      </w:r>
      <w:r>
        <w:rPr>
          <w:rFonts w:hint="eastAsia"/>
          <w:sz w:val="30"/>
          <w:szCs w:val="30"/>
        </w:rPr>
        <w:t>3</w:t>
      </w:r>
      <w:r>
        <w:rPr>
          <w:rFonts w:hint="eastAsia"/>
          <w:sz w:val="30"/>
          <w:szCs w:val="30"/>
        </w:rPr>
        <w:t>次向曾某</w:t>
      </w:r>
      <w:r>
        <w:rPr>
          <w:rFonts w:hint="eastAsia"/>
          <w:sz w:val="30"/>
          <w:szCs w:val="30"/>
        </w:rPr>
        <w:t>1</w:t>
      </w:r>
      <w:r>
        <w:rPr>
          <w:rFonts w:hint="eastAsia"/>
          <w:sz w:val="30"/>
          <w:szCs w:val="30"/>
        </w:rPr>
        <w:t>索要钱财合共索得钱财人民币</w:t>
      </w:r>
      <w:r>
        <w:rPr>
          <w:rFonts w:hint="eastAsia"/>
          <w:sz w:val="30"/>
          <w:szCs w:val="30"/>
        </w:rPr>
        <w:t>165</w:t>
      </w:r>
      <w:r>
        <w:rPr>
          <w:rFonts w:hint="eastAsia"/>
          <w:sz w:val="30"/>
          <w:szCs w:val="30"/>
        </w:rPr>
        <w:t>万元，而且事后完全没有向曾某</w:t>
      </w:r>
      <w:r>
        <w:rPr>
          <w:rFonts w:hint="eastAsia"/>
          <w:sz w:val="30"/>
          <w:szCs w:val="30"/>
        </w:rPr>
        <w:t>1</w:t>
      </w:r>
      <w:r>
        <w:rPr>
          <w:rFonts w:hint="eastAsia"/>
          <w:sz w:val="30"/>
          <w:szCs w:val="30"/>
        </w:rPr>
        <w:t>夫妇归还该</w:t>
      </w:r>
      <w:r>
        <w:rPr>
          <w:rFonts w:hint="eastAsia"/>
          <w:sz w:val="30"/>
          <w:szCs w:val="30"/>
        </w:rPr>
        <w:t>165</w:t>
      </w:r>
      <w:r>
        <w:rPr>
          <w:rFonts w:hint="eastAsia"/>
          <w:sz w:val="30"/>
          <w:szCs w:val="30"/>
        </w:rPr>
        <w:t>万元款项。</w:t>
      </w:r>
    </w:p>
    <w:p w14:paraId="5F57DDEA" w14:textId="77777777" w:rsidR="00A07B38" w:rsidRDefault="00A07B38">
      <w:pPr>
        <w:spacing w:line="500" w:lineRule="atLeast"/>
        <w:ind w:firstLine="600"/>
        <w:divId w:val="1626346963"/>
        <w:rPr>
          <w:rFonts w:hint="eastAsia"/>
          <w:sz w:val="30"/>
          <w:szCs w:val="30"/>
        </w:rPr>
      </w:pPr>
      <w:r>
        <w:rPr>
          <w:rFonts w:hint="eastAsia"/>
          <w:sz w:val="30"/>
          <w:szCs w:val="30"/>
        </w:rPr>
        <w:t>针对上述指控，公诉机关向法庭提供了书证、证人曾某</w:t>
      </w:r>
      <w:r>
        <w:rPr>
          <w:rFonts w:hint="eastAsia"/>
          <w:sz w:val="30"/>
          <w:szCs w:val="30"/>
        </w:rPr>
        <w:t>1</w:t>
      </w:r>
      <w:r>
        <w:rPr>
          <w:rFonts w:hint="eastAsia"/>
          <w:sz w:val="30"/>
          <w:szCs w:val="30"/>
        </w:rPr>
        <w:t>等人的证言、被告人梁某的供述和辩解、辨认笔录、视听资料等证据。</w:t>
      </w:r>
    </w:p>
    <w:p w14:paraId="48E931C0" w14:textId="77777777" w:rsidR="00A07B38" w:rsidRDefault="00A07B38">
      <w:pPr>
        <w:spacing w:line="500" w:lineRule="atLeast"/>
        <w:ind w:firstLine="600"/>
        <w:divId w:val="1378814506"/>
        <w:rPr>
          <w:rFonts w:hint="eastAsia"/>
          <w:sz w:val="30"/>
          <w:szCs w:val="30"/>
        </w:rPr>
      </w:pPr>
      <w:r>
        <w:rPr>
          <w:rFonts w:hint="eastAsia"/>
          <w:sz w:val="30"/>
          <w:szCs w:val="30"/>
        </w:rPr>
        <w:t>公诉机关认为，被告人梁某无视国家法律，与国家工作人员周某</w:t>
      </w:r>
      <w:r>
        <w:rPr>
          <w:rFonts w:hint="eastAsia"/>
          <w:sz w:val="30"/>
          <w:szCs w:val="30"/>
        </w:rPr>
        <w:t>1</w:t>
      </w:r>
      <w:r>
        <w:rPr>
          <w:rFonts w:hint="eastAsia"/>
          <w:sz w:val="30"/>
          <w:szCs w:val="30"/>
        </w:rPr>
        <w:t>勾结，利用周某</w:t>
      </w:r>
      <w:r>
        <w:rPr>
          <w:rFonts w:hint="eastAsia"/>
          <w:sz w:val="30"/>
          <w:szCs w:val="30"/>
        </w:rPr>
        <w:t>1</w:t>
      </w:r>
      <w:r>
        <w:rPr>
          <w:rFonts w:hint="eastAsia"/>
          <w:sz w:val="30"/>
          <w:szCs w:val="30"/>
        </w:rPr>
        <w:t>职务上的便利，共同索取他人人民币</w:t>
      </w:r>
      <w:r>
        <w:rPr>
          <w:rFonts w:hint="eastAsia"/>
          <w:sz w:val="30"/>
          <w:szCs w:val="30"/>
        </w:rPr>
        <w:t>1650000</w:t>
      </w:r>
      <w:r>
        <w:rPr>
          <w:rFonts w:hint="eastAsia"/>
          <w:sz w:val="30"/>
          <w:szCs w:val="30"/>
        </w:rPr>
        <w:t>元，其行为已触犯《中华人民共和国刑法》第三百八十五条第一款、第三百八十六条、第三百八十三条第一款第（一）项的规定，应以受贿罪追究其刑事责任。提请本院依法判处。</w:t>
      </w:r>
    </w:p>
    <w:p w14:paraId="35266120" w14:textId="77777777" w:rsidR="00A07B38" w:rsidRDefault="00A07B38">
      <w:pPr>
        <w:spacing w:line="500" w:lineRule="atLeast"/>
        <w:ind w:firstLine="600"/>
        <w:divId w:val="115026847"/>
        <w:rPr>
          <w:rFonts w:hint="eastAsia"/>
          <w:sz w:val="30"/>
          <w:szCs w:val="30"/>
        </w:rPr>
      </w:pPr>
      <w:r>
        <w:rPr>
          <w:rFonts w:hint="eastAsia"/>
          <w:sz w:val="30"/>
          <w:szCs w:val="30"/>
        </w:rPr>
        <w:t>被告人梁某对起诉书指控的犯罪事实及罪名均有异议，辩称其没有受贿。</w:t>
      </w:r>
    </w:p>
    <w:p w14:paraId="1C68E251" w14:textId="77777777" w:rsidR="00A07B38" w:rsidRDefault="00A07B38">
      <w:pPr>
        <w:spacing w:line="500" w:lineRule="atLeast"/>
        <w:ind w:firstLine="600"/>
        <w:divId w:val="98374745"/>
        <w:rPr>
          <w:rFonts w:hint="eastAsia"/>
          <w:sz w:val="30"/>
          <w:szCs w:val="30"/>
        </w:rPr>
      </w:pPr>
      <w:r>
        <w:rPr>
          <w:rFonts w:hint="eastAsia"/>
          <w:sz w:val="30"/>
          <w:szCs w:val="30"/>
        </w:rPr>
        <w:t>被告人梁某的辩护人提出如下辩护意见：指控被告人梁某</w:t>
      </w:r>
      <w:r>
        <w:rPr>
          <w:rFonts w:hint="eastAsia"/>
          <w:sz w:val="30"/>
          <w:szCs w:val="30"/>
        </w:rPr>
        <w:t>3</w:t>
      </w:r>
      <w:r>
        <w:rPr>
          <w:rFonts w:hint="eastAsia"/>
          <w:sz w:val="30"/>
          <w:szCs w:val="30"/>
        </w:rPr>
        <w:t>受贿</w:t>
      </w:r>
      <w:r>
        <w:rPr>
          <w:rFonts w:hint="eastAsia"/>
          <w:sz w:val="30"/>
          <w:szCs w:val="30"/>
        </w:rPr>
        <w:t>165</w:t>
      </w:r>
      <w:r>
        <w:rPr>
          <w:rFonts w:hint="eastAsia"/>
          <w:sz w:val="30"/>
          <w:szCs w:val="30"/>
        </w:rPr>
        <w:t>万元的证据不足，被告人梁某不构成受贿罪。</w:t>
      </w:r>
    </w:p>
    <w:p w14:paraId="7EBF0128" w14:textId="77777777" w:rsidR="00A07B38" w:rsidRDefault="00A07B38">
      <w:pPr>
        <w:spacing w:line="500" w:lineRule="atLeast"/>
        <w:ind w:firstLine="600"/>
        <w:divId w:val="372971601"/>
        <w:rPr>
          <w:rFonts w:hint="eastAsia"/>
          <w:sz w:val="30"/>
          <w:szCs w:val="30"/>
        </w:rPr>
      </w:pPr>
      <w:r>
        <w:rPr>
          <w:rFonts w:hint="eastAsia"/>
          <w:sz w:val="30"/>
          <w:szCs w:val="30"/>
        </w:rPr>
        <w:t>针对上述辩护意见，辩护人向法庭提供了陈某的银行账户交易明细、商品房买卖合同、广东省农村信用合作社进账单等证据。</w:t>
      </w:r>
    </w:p>
    <w:p w14:paraId="009C6388" w14:textId="77777777" w:rsidR="00A07B38" w:rsidRDefault="00A07B38">
      <w:pPr>
        <w:spacing w:line="500" w:lineRule="atLeast"/>
        <w:ind w:firstLine="600"/>
        <w:divId w:val="1993094728"/>
        <w:rPr>
          <w:rFonts w:hint="eastAsia"/>
          <w:sz w:val="30"/>
          <w:szCs w:val="30"/>
        </w:rPr>
      </w:pPr>
      <w:r>
        <w:rPr>
          <w:rFonts w:hint="eastAsia"/>
          <w:sz w:val="30"/>
          <w:szCs w:val="30"/>
        </w:rPr>
        <w:t>经审理查明：</w:t>
      </w:r>
    </w:p>
    <w:p w14:paraId="0AA2FF99" w14:textId="77777777" w:rsidR="00A07B38" w:rsidRDefault="00A07B38">
      <w:pPr>
        <w:spacing w:line="500" w:lineRule="atLeast"/>
        <w:ind w:firstLine="600"/>
        <w:divId w:val="225141337"/>
        <w:rPr>
          <w:rFonts w:hint="eastAsia"/>
          <w:sz w:val="30"/>
          <w:szCs w:val="30"/>
        </w:rPr>
      </w:pPr>
      <w:r>
        <w:rPr>
          <w:rFonts w:hint="eastAsia"/>
          <w:sz w:val="30"/>
          <w:szCs w:val="30"/>
        </w:rPr>
        <w:t>从</w:t>
      </w:r>
      <w:r>
        <w:rPr>
          <w:rFonts w:hint="eastAsia"/>
          <w:sz w:val="30"/>
          <w:szCs w:val="30"/>
        </w:rPr>
        <w:t>2000</w:t>
      </w:r>
      <w:r>
        <w:rPr>
          <w:rFonts w:hint="eastAsia"/>
          <w:sz w:val="30"/>
          <w:szCs w:val="30"/>
        </w:rPr>
        <w:t>年开始，周某</w:t>
      </w:r>
      <w:r>
        <w:rPr>
          <w:rFonts w:hint="eastAsia"/>
          <w:sz w:val="30"/>
          <w:szCs w:val="30"/>
        </w:rPr>
        <w:t>1</w:t>
      </w:r>
      <w:r>
        <w:rPr>
          <w:rFonts w:hint="eastAsia"/>
          <w:sz w:val="30"/>
          <w:szCs w:val="30"/>
        </w:rPr>
        <w:t>（另案处理）在任原顺德市公安局桂洲分局副局长期间，因其分管的刑侦工作涉及到被害人方某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月被绑架的刑事案件，周某</w:t>
      </w:r>
      <w:r>
        <w:rPr>
          <w:rFonts w:hint="eastAsia"/>
          <w:sz w:val="30"/>
          <w:szCs w:val="30"/>
        </w:rPr>
        <w:t>1</w:t>
      </w:r>
      <w:r>
        <w:rPr>
          <w:rFonts w:hint="eastAsia"/>
          <w:sz w:val="30"/>
          <w:szCs w:val="30"/>
        </w:rPr>
        <w:t>得以认识方某</w:t>
      </w:r>
      <w:r>
        <w:rPr>
          <w:rFonts w:hint="eastAsia"/>
          <w:sz w:val="30"/>
          <w:szCs w:val="30"/>
        </w:rPr>
        <w:t>1</w:t>
      </w:r>
      <w:r>
        <w:rPr>
          <w:rFonts w:hint="eastAsia"/>
          <w:sz w:val="30"/>
          <w:szCs w:val="30"/>
        </w:rPr>
        <w:t>的丈夫曾某</w:t>
      </w:r>
      <w:r>
        <w:rPr>
          <w:rFonts w:hint="eastAsia"/>
          <w:sz w:val="30"/>
          <w:szCs w:val="30"/>
        </w:rPr>
        <w:t>1</w:t>
      </w:r>
      <w:r>
        <w:rPr>
          <w:rFonts w:hint="eastAsia"/>
          <w:sz w:val="30"/>
          <w:szCs w:val="30"/>
        </w:rPr>
        <w:t>。</w:t>
      </w:r>
    </w:p>
    <w:p w14:paraId="2A3443FC" w14:textId="77777777" w:rsidR="00A07B38" w:rsidRDefault="00A07B38">
      <w:pPr>
        <w:spacing w:line="500" w:lineRule="atLeast"/>
        <w:ind w:firstLine="600"/>
        <w:divId w:val="427121890"/>
        <w:rPr>
          <w:rFonts w:hint="eastAsia"/>
          <w:sz w:val="30"/>
          <w:szCs w:val="30"/>
        </w:rPr>
      </w:pPr>
      <w:r>
        <w:rPr>
          <w:rFonts w:hint="eastAsia"/>
          <w:sz w:val="30"/>
          <w:szCs w:val="30"/>
        </w:rPr>
        <w:t>2001</w:t>
      </w:r>
      <w:r>
        <w:rPr>
          <w:rFonts w:hint="eastAsia"/>
          <w:sz w:val="30"/>
          <w:szCs w:val="30"/>
        </w:rPr>
        <w:t>年</w:t>
      </w:r>
      <w:r>
        <w:rPr>
          <w:rFonts w:hint="eastAsia"/>
          <w:sz w:val="30"/>
          <w:szCs w:val="30"/>
        </w:rPr>
        <w:t>10</w:t>
      </w:r>
      <w:r>
        <w:rPr>
          <w:rFonts w:hint="eastAsia"/>
          <w:sz w:val="30"/>
          <w:szCs w:val="30"/>
        </w:rPr>
        <w:t>月，因曾某</w:t>
      </w:r>
      <w:r>
        <w:rPr>
          <w:rFonts w:hint="eastAsia"/>
          <w:sz w:val="30"/>
          <w:szCs w:val="30"/>
        </w:rPr>
        <w:t>1</w:t>
      </w:r>
      <w:r>
        <w:rPr>
          <w:rFonts w:hint="eastAsia"/>
          <w:sz w:val="30"/>
          <w:szCs w:val="30"/>
        </w:rPr>
        <w:t>开办的海骏达房产公司在佛山市顺德区容桂街道容桂大道中开发了海悦豪庭房地产项目，被告人梁某与其丈夫周某</w:t>
      </w:r>
      <w:r>
        <w:rPr>
          <w:rFonts w:hint="eastAsia"/>
          <w:sz w:val="30"/>
          <w:szCs w:val="30"/>
        </w:rPr>
        <w:t>1</w:t>
      </w:r>
      <w:r>
        <w:rPr>
          <w:rFonts w:hint="eastAsia"/>
          <w:sz w:val="30"/>
          <w:szCs w:val="30"/>
        </w:rPr>
        <w:t>商量后决定购置该海悦豪庭的</w:t>
      </w:r>
      <w:r>
        <w:rPr>
          <w:rFonts w:hint="eastAsia"/>
          <w:sz w:val="30"/>
          <w:szCs w:val="30"/>
        </w:rPr>
        <w:t>39D</w:t>
      </w:r>
      <w:r>
        <w:rPr>
          <w:rFonts w:hint="eastAsia"/>
          <w:sz w:val="30"/>
          <w:szCs w:val="30"/>
        </w:rPr>
        <w:t>临街商铺。该商铺的购置价为</w:t>
      </w:r>
      <w:r>
        <w:rPr>
          <w:rFonts w:hint="eastAsia"/>
          <w:sz w:val="30"/>
          <w:szCs w:val="30"/>
        </w:rPr>
        <w:t>200</w:t>
      </w:r>
      <w:r>
        <w:rPr>
          <w:rFonts w:hint="eastAsia"/>
          <w:sz w:val="30"/>
          <w:szCs w:val="30"/>
        </w:rPr>
        <w:t>万元左右，梁某及周某</w:t>
      </w:r>
      <w:r>
        <w:rPr>
          <w:rFonts w:hint="eastAsia"/>
          <w:sz w:val="30"/>
          <w:szCs w:val="30"/>
        </w:rPr>
        <w:t>1</w:t>
      </w:r>
      <w:r>
        <w:rPr>
          <w:rFonts w:hint="eastAsia"/>
          <w:sz w:val="30"/>
          <w:szCs w:val="30"/>
        </w:rPr>
        <w:t>为筹集足够的首付款，经商量后二人决定向曾某</w:t>
      </w:r>
      <w:r>
        <w:rPr>
          <w:rFonts w:hint="eastAsia"/>
          <w:sz w:val="30"/>
          <w:szCs w:val="30"/>
        </w:rPr>
        <w:t>1</w:t>
      </w:r>
      <w:r>
        <w:rPr>
          <w:rFonts w:hint="eastAsia"/>
          <w:sz w:val="30"/>
          <w:szCs w:val="30"/>
        </w:rPr>
        <w:t>开口索要人民币</w:t>
      </w:r>
      <w:r>
        <w:rPr>
          <w:rFonts w:hint="eastAsia"/>
          <w:sz w:val="30"/>
          <w:szCs w:val="30"/>
        </w:rPr>
        <w:t>20</w:t>
      </w:r>
      <w:r>
        <w:rPr>
          <w:rFonts w:hint="eastAsia"/>
          <w:sz w:val="30"/>
          <w:szCs w:val="30"/>
        </w:rPr>
        <w:t>万元。在其二人找到曾某</w:t>
      </w:r>
      <w:r>
        <w:rPr>
          <w:rFonts w:hint="eastAsia"/>
          <w:sz w:val="30"/>
          <w:szCs w:val="30"/>
        </w:rPr>
        <w:t>1</w:t>
      </w:r>
      <w:r>
        <w:rPr>
          <w:rFonts w:hint="eastAsia"/>
          <w:sz w:val="30"/>
          <w:szCs w:val="30"/>
        </w:rPr>
        <w:t>后，曾某</w:t>
      </w:r>
      <w:r>
        <w:rPr>
          <w:rFonts w:hint="eastAsia"/>
          <w:sz w:val="30"/>
          <w:szCs w:val="30"/>
        </w:rPr>
        <w:t>1</w:t>
      </w:r>
      <w:r>
        <w:rPr>
          <w:rFonts w:hint="eastAsia"/>
          <w:sz w:val="30"/>
          <w:szCs w:val="30"/>
        </w:rPr>
        <w:t>答应了其二人提出的要求，并由曾某</w:t>
      </w:r>
      <w:r>
        <w:rPr>
          <w:rFonts w:hint="eastAsia"/>
          <w:sz w:val="30"/>
          <w:szCs w:val="30"/>
        </w:rPr>
        <w:t>1</w:t>
      </w:r>
      <w:r>
        <w:rPr>
          <w:rFonts w:hint="eastAsia"/>
          <w:sz w:val="30"/>
          <w:szCs w:val="30"/>
        </w:rPr>
        <w:t>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的顺德信用社（后改制变更为顺德农商银行，下同）的</w:t>
      </w:r>
      <w:r>
        <w:rPr>
          <w:rFonts w:hint="eastAsia"/>
          <w:sz w:val="30"/>
          <w:szCs w:val="30"/>
        </w:rPr>
        <w:t>1</w:t>
      </w:r>
      <w:r>
        <w:rPr>
          <w:rFonts w:hint="eastAsia"/>
          <w:sz w:val="30"/>
          <w:szCs w:val="30"/>
        </w:rPr>
        <w:t>×××</w:t>
      </w:r>
      <w:r>
        <w:rPr>
          <w:rFonts w:hint="eastAsia"/>
          <w:sz w:val="30"/>
          <w:szCs w:val="30"/>
        </w:rPr>
        <w:t>3</w:t>
      </w:r>
      <w:r>
        <w:rPr>
          <w:rFonts w:hint="eastAsia"/>
          <w:sz w:val="30"/>
          <w:szCs w:val="30"/>
        </w:rPr>
        <w:t>账户，于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日将该</w:t>
      </w:r>
      <w:r>
        <w:rPr>
          <w:rFonts w:hint="eastAsia"/>
          <w:sz w:val="30"/>
          <w:szCs w:val="30"/>
        </w:rPr>
        <w:t>20</w:t>
      </w:r>
      <w:r>
        <w:rPr>
          <w:rFonts w:hint="eastAsia"/>
          <w:sz w:val="30"/>
          <w:szCs w:val="30"/>
        </w:rPr>
        <w:t>万元人民币转入到梁某的顺德信用社的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账户内，周某</w:t>
      </w:r>
      <w:r>
        <w:rPr>
          <w:rFonts w:hint="eastAsia"/>
          <w:sz w:val="30"/>
          <w:szCs w:val="30"/>
        </w:rPr>
        <w:t>1</w:t>
      </w:r>
      <w:r>
        <w:rPr>
          <w:rFonts w:hint="eastAsia"/>
          <w:sz w:val="30"/>
          <w:szCs w:val="30"/>
        </w:rPr>
        <w:t>和梁某将这</w:t>
      </w:r>
      <w:r>
        <w:rPr>
          <w:rFonts w:hint="eastAsia"/>
          <w:sz w:val="30"/>
          <w:szCs w:val="30"/>
        </w:rPr>
        <w:t>20</w:t>
      </w:r>
      <w:r>
        <w:rPr>
          <w:rFonts w:hint="eastAsia"/>
          <w:sz w:val="30"/>
          <w:szCs w:val="30"/>
        </w:rPr>
        <w:t>万元用以购置了该海悦豪庭的</w:t>
      </w:r>
      <w:r>
        <w:rPr>
          <w:rFonts w:hint="eastAsia"/>
          <w:sz w:val="30"/>
          <w:szCs w:val="30"/>
        </w:rPr>
        <w:t>39D</w:t>
      </w:r>
      <w:r>
        <w:rPr>
          <w:rFonts w:hint="eastAsia"/>
          <w:sz w:val="30"/>
          <w:szCs w:val="30"/>
        </w:rPr>
        <w:t>商铺。</w:t>
      </w:r>
    </w:p>
    <w:p w14:paraId="3220F0C1" w14:textId="77777777" w:rsidR="00A07B38" w:rsidRDefault="00A07B38">
      <w:pPr>
        <w:spacing w:line="500" w:lineRule="atLeast"/>
        <w:ind w:firstLine="600"/>
        <w:divId w:val="11153750"/>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月份，被告人梁某与其丈夫周某</w:t>
      </w:r>
      <w:r>
        <w:rPr>
          <w:rFonts w:hint="eastAsia"/>
          <w:sz w:val="30"/>
          <w:szCs w:val="30"/>
        </w:rPr>
        <w:t>1</w:t>
      </w:r>
      <w:r>
        <w:rPr>
          <w:rFonts w:hint="eastAsia"/>
          <w:sz w:val="30"/>
          <w:szCs w:val="30"/>
        </w:rPr>
        <w:t>得知在佛山市顺德区容桂街道青华路有房产项目开发，而开发商广意达房产公司也是曾某</w:t>
      </w:r>
      <w:r>
        <w:rPr>
          <w:rFonts w:hint="eastAsia"/>
          <w:sz w:val="30"/>
          <w:szCs w:val="30"/>
        </w:rPr>
        <w:t>1</w:t>
      </w:r>
      <w:r>
        <w:rPr>
          <w:rFonts w:hint="eastAsia"/>
          <w:sz w:val="30"/>
          <w:szCs w:val="30"/>
        </w:rPr>
        <w:t>的海骏达房产公司有参股经营的，便打算购置该房产项目的一间临街商铺（容桂街道青华路商铺），该商铺的购置价约为</w:t>
      </w:r>
      <w:r>
        <w:rPr>
          <w:rFonts w:hint="eastAsia"/>
          <w:sz w:val="30"/>
          <w:szCs w:val="30"/>
        </w:rPr>
        <w:t>78</w:t>
      </w:r>
      <w:r>
        <w:rPr>
          <w:rFonts w:hint="eastAsia"/>
          <w:sz w:val="30"/>
          <w:szCs w:val="30"/>
        </w:rPr>
        <w:t>万元。当时梁某与周某</w:t>
      </w:r>
      <w:r>
        <w:rPr>
          <w:rFonts w:hint="eastAsia"/>
          <w:sz w:val="30"/>
          <w:szCs w:val="30"/>
        </w:rPr>
        <w:t>1</w:t>
      </w:r>
      <w:r>
        <w:rPr>
          <w:rFonts w:hint="eastAsia"/>
          <w:sz w:val="30"/>
          <w:szCs w:val="30"/>
        </w:rPr>
        <w:t>是通过向顺德信用社按揭贷款</w:t>
      </w:r>
      <w:r>
        <w:rPr>
          <w:rFonts w:hint="eastAsia"/>
          <w:sz w:val="30"/>
          <w:szCs w:val="30"/>
        </w:rPr>
        <w:t>60</w:t>
      </w:r>
      <w:r>
        <w:rPr>
          <w:rFonts w:hint="eastAsia"/>
          <w:sz w:val="30"/>
          <w:szCs w:val="30"/>
        </w:rPr>
        <w:t>万元的方式购得该商铺。至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月份，梁某与周某</w:t>
      </w:r>
      <w:r>
        <w:rPr>
          <w:rFonts w:hint="eastAsia"/>
          <w:sz w:val="30"/>
          <w:szCs w:val="30"/>
        </w:rPr>
        <w:t>1</w:t>
      </w:r>
      <w:r>
        <w:rPr>
          <w:rFonts w:hint="eastAsia"/>
          <w:sz w:val="30"/>
          <w:szCs w:val="30"/>
        </w:rPr>
        <w:t>二人打算提前将购置该商铺的贷款还清，于是经其二人商量后又向曾某</w:t>
      </w:r>
      <w:r>
        <w:rPr>
          <w:rFonts w:hint="eastAsia"/>
          <w:sz w:val="30"/>
          <w:szCs w:val="30"/>
        </w:rPr>
        <w:t>1</w:t>
      </w:r>
      <w:r>
        <w:rPr>
          <w:rFonts w:hint="eastAsia"/>
          <w:sz w:val="30"/>
          <w:szCs w:val="30"/>
        </w:rPr>
        <w:t>提出给其夫妇二人</w:t>
      </w:r>
      <w:r>
        <w:rPr>
          <w:rFonts w:hint="eastAsia"/>
          <w:sz w:val="30"/>
          <w:szCs w:val="30"/>
        </w:rPr>
        <w:t>45</w:t>
      </w:r>
      <w:r>
        <w:rPr>
          <w:rFonts w:hint="eastAsia"/>
          <w:sz w:val="30"/>
          <w:szCs w:val="30"/>
        </w:rPr>
        <w:t>万元的要求。曾某</w:t>
      </w:r>
      <w:r>
        <w:rPr>
          <w:rFonts w:hint="eastAsia"/>
          <w:sz w:val="30"/>
          <w:szCs w:val="30"/>
        </w:rPr>
        <w:t>1</w:t>
      </w:r>
      <w:r>
        <w:rPr>
          <w:rFonts w:hint="eastAsia"/>
          <w:sz w:val="30"/>
          <w:szCs w:val="30"/>
        </w:rPr>
        <w:t>同样答应了梁某与周某</w:t>
      </w:r>
      <w:r>
        <w:rPr>
          <w:rFonts w:hint="eastAsia"/>
          <w:sz w:val="30"/>
          <w:szCs w:val="30"/>
        </w:rPr>
        <w:t>1</w:t>
      </w:r>
      <w:r>
        <w:rPr>
          <w:rFonts w:hint="eastAsia"/>
          <w:sz w:val="30"/>
          <w:szCs w:val="30"/>
        </w:rPr>
        <w:t>提出的要求，并安排其妻方某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的顺德信用社的</w:t>
      </w:r>
      <w:r>
        <w:rPr>
          <w:rFonts w:hint="eastAsia"/>
          <w:sz w:val="30"/>
          <w:szCs w:val="30"/>
        </w:rPr>
        <w:t>1</w:t>
      </w:r>
      <w:r>
        <w:rPr>
          <w:rFonts w:hint="eastAsia"/>
          <w:sz w:val="30"/>
          <w:szCs w:val="30"/>
        </w:rPr>
        <w:t>×××</w:t>
      </w:r>
      <w:r>
        <w:rPr>
          <w:rFonts w:hint="eastAsia"/>
          <w:sz w:val="30"/>
          <w:szCs w:val="30"/>
        </w:rPr>
        <w:t>0</w:t>
      </w:r>
      <w:r>
        <w:rPr>
          <w:rFonts w:hint="eastAsia"/>
          <w:sz w:val="30"/>
          <w:szCs w:val="30"/>
        </w:rPr>
        <w:t>账户，于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w:t>
      </w:r>
      <w:r>
        <w:rPr>
          <w:rFonts w:hint="eastAsia"/>
          <w:sz w:val="30"/>
          <w:szCs w:val="30"/>
        </w:rPr>
        <w:t>45</w:t>
      </w:r>
      <w:r>
        <w:rPr>
          <w:rFonts w:hint="eastAsia"/>
          <w:sz w:val="30"/>
          <w:szCs w:val="30"/>
        </w:rPr>
        <w:t>万元人民币转入到梁某的上述顺德信用社的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账户内，后来梁某与周某</w:t>
      </w:r>
      <w:r>
        <w:rPr>
          <w:rFonts w:hint="eastAsia"/>
          <w:sz w:val="30"/>
          <w:szCs w:val="30"/>
        </w:rPr>
        <w:t>1</w:t>
      </w:r>
      <w:r>
        <w:rPr>
          <w:rFonts w:hint="eastAsia"/>
          <w:sz w:val="30"/>
          <w:szCs w:val="30"/>
        </w:rPr>
        <w:t>二人用该</w:t>
      </w:r>
      <w:r>
        <w:rPr>
          <w:rFonts w:hint="eastAsia"/>
          <w:sz w:val="30"/>
          <w:szCs w:val="30"/>
        </w:rPr>
        <w:t>45</w:t>
      </w:r>
      <w:r>
        <w:rPr>
          <w:rFonts w:hint="eastAsia"/>
          <w:sz w:val="30"/>
          <w:szCs w:val="30"/>
        </w:rPr>
        <w:t>万元偿还了购置了该临街商铺的银行贷款以及用作其他消费。</w:t>
      </w:r>
    </w:p>
    <w:p w14:paraId="34C0E1E9" w14:textId="77777777" w:rsidR="00A07B38" w:rsidRDefault="00A07B38">
      <w:pPr>
        <w:spacing w:line="500" w:lineRule="atLeast"/>
        <w:ind w:firstLine="600"/>
        <w:divId w:val="873495415"/>
        <w:rPr>
          <w:rFonts w:hint="eastAsia"/>
          <w:sz w:val="30"/>
          <w:szCs w:val="30"/>
        </w:rPr>
      </w:pPr>
      <w:r>
        <w:rPr>
          <w:rFonts w:hint="eastAsia"/>
          <w:sz w:val="30"/>
          <w:szCs w:val="30"/>
        </w:rPr>
        <w:t>上述事实，有公诉机关和辩护人提交的并经法庭质证、认证的下列证据予以证实：被告人梁某的供述及辩解，证人周某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、陈某、梁某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的证言，辨认笔录，银行交易明细、取款凭条、存款凭条，周某</w:t>
      </w:r>
      <w:r>
        <w:rPr>
          <w:rFonts w:hint="eastAsia"/>
          <w:sz w:val="30"/>
          <w:szCs w:val="30"/>
        </w:rPr>
        <w:t>1</w:t>
      </w:r>
      <w:r>
        <w:rPr>
          <w:rFonts w:hint="eastAsia"/>
          <w:sz w:val="30"/>
          <w:szCs w:val="30"/>
        </w:rPr>
        <w:t>的任职身份证明材料，人口信息查询表，抓获经过等有关证据。</w:t>
      </w:r>
    </w:p>
    <w:p w14:paraId="66A775E8" w14:textId="77777777" w:rsidR="00A07B38" w:rsidRDefault="00A07B38">
      <w:pPr>
        <w:spacing w:line="500" w:lineRule="atLeast"/>
        <w:ind w:firstLine="600"/>
        <w:divId w:val="611744023"/>
        <w:rPr>
          <w:rFonts w:hint="eastAsia"/>
          <w:sz w:val="30"/>
          <w:szCs w:val="30"/>
        </w:rPr>
      </w:pPr>
      <w:r>
        <w:rPr>
          <w:rFonts w:hint="eastAsia"/>
          <w:sz w:val="30"/>
          <w:szCs w:val="30"/>
        </w:rPr>
        <w:t>关于被告人梁某及其辩护人提出非法证据排除的申请。经查，公诉机关针对被告人梁某及其辩护人提出的申请，就收集被告人梁某的供述的合法性作出说明，播放相关审讯的同步录音录像等证据材料予以佐证，证实公诉机关提供的被告人梁某的供述和辩解、证人周某</w:t>
      </w:r>
      <w:r>
        <w:rPr>
          <w:rFonts w:hint="eastAsia"/>
          <w:sz w:val="30"/>
          <w:szCs w:val="30"/>
        </w:rPr>
        <w:t>1</w:t>
      </w:r>
      <w:r>
        <w:rPr>
          <w:rFonts w:hint="eastAsia"/>
          <w:sz w:val="30"/>
          <w:szCs w:val="30"/>
        </w:rPr>
        <w:t>等人的证言是侦查机关通过合法方式收集所得。被告人梁某及其辩护人提出的上述非法证据排除的申请无事实与法律依据，本院不予采信。</w:t>
      </w:r>
    </w:p>
    <w:p w14:paraId="416327B3" w14:textId="77777777" w:rsidR="00A07B38" w:rsidRDefault="00A07B38">
      <w:pPr>
        <w:spacing w:line="500" w:lineRule="atLeast"/>
        <w:ind w:firstLine="600"/>
        <w:divId w:val="383650441"/>
        <w:rPr>
          <w:rFonts w:hint="eastAsia"/>
          <w:sz w:val="30"/>
          <w:szCs w:val="30"/>
        </w:rPr>
      </w:pPr>
      <w:r>
        <w:rPr>
          <w:rFonts w:hint="eastAsia"/>
          <w:sz w:val="30"/>
          <w:szCs w:val="30"/>
        </w:rPr>
        <w:t>关于公诉机关指控被告人梁某伙同周某</w:t>
      </w:r>
      <w:r>
        <w:rPr>
          <w:rFonts w:hint="eastAsia"/>
          <w:sz w:val="30"/>
          <w:szCs w:val="30"/>
        </w:rPr>
        <w:t>1</w:t>
      </w:r>
      <w:r>
        <w:rPr>
          <w:rFonts w:hint="eastAsia"/>
          <w:sz w:val="30"/>
          <w:szCs w:val="30"/>
        </w:rPr>
        <w:t>向曾某</w:t>
      </w:r>
      <w:r>
        <w:rPr>
          <w:rFonts w:hint="eastAsia"/>
          <w:sz w:val="30"/>
          <w:szCs w:val="30"/>
        </w:rPr>
        <w:t>1</w:t>
      </w:r>
      <w:r>
        <w:rPr>
          <w:rFonts w:hint="eastAsia"/>
          <w:sz w:val="30"/>
          <w:szCs w:val="30"/>
        </w:rPr>
        <w:t>索要人民币</w:t>
      </w:r>
      <w:r>
        <w:rPr>
          <w:rFonts w:hint="eastAsia"/>
          <w:sz w:val="30"/>
          <w:szCs w:val="30"/>
        </w:rPr>
        <w:t>165</w:t>
      </w:r>
      <w:r>
        <w:rPr>
          <w:rFonts w:hint="eastAsia"/>
          <w:sz w:val="30"/>
          <w:szCs w:val="30"/>
        </w:rPr>
        <w:t>万元的犯罪事实是否成立的问题。首先，公诉机关对被告人梁某伙同周某</w:t>
      </w:r>
      <w:r>
        <w:rPr>
          <w:rFonts w:hint="eastAsia"/>
          <w:sz w:val="30"/>
          <w:szCs w:val="30"/>
        </w:rPr>
        <w:t>1</w:t>
      </w:r>
      <w:r>
        <w:rPr>
          <w:rFonts w:hint="eastAsia"/>
          <w:sz w:val="30"/>
          <w:szCs w:val="30"/>
        </w:rPr>
        <w:t>向曾某</w:t>
      </w:r>
      <w:r>
        <w:rPr>
          <w:rFonts w:hint="eastAsia"/>
          <w:sz w:val="30"/>
          <w:szCs w:val="30"/>
        </w:rPr>
        <w:t>1</w:t>
      </w:r>
      <w:r>
        <w:rPr>
          <w:rFonts w:hint="eastAsia"/>
          <w:sz w:val="30"/>
          <w:szCs w:val="30"/>
        </w:rPr>
        <w:t>索要人民币</w:t>
      </w:r>
      <w:r>
        <w:rPr>
          <w:rFonts w:hint="eastAsia"/>
          <w:sz w:val="30"/>
          <w:szCs w:val="30"/>
        </w:rPr>
        <w:t>100</w:t>
      </w:r>
      <w:r>
        <w:rPr>
          <w:rFonts w:hint="eastAsia"/>
          <w:sz w:val="30"/>
          <w:szCs w:val="30"/>
        </w:rPr>
        <w:t>万元的指控，虽在侦查阶段证人曾某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及被告人梁某均称该款未予归还，但公诉机关及被告人梁某的辩护人在审理阶段向法庭提供了相关的银行交易明细等书证，该书证均能反映方某</w:t>
      </w:r>
      <w:r>
        <w:rPr>
          <w:rFonts w:hint="eastAsia"/>
          <w:sz w:val="30"/>
          <w:szCs w:val="30"/>
        </w:rPr>
        <w:t>1</w:t>
      </w:r>
      <w:r>
        <w:rPr>
          <w:rFonts w:hint="eastAsia"/>
          <w:sz w:val="30"/>
          <w:szCs w:val="30"/>
        </w:rPr>
        <w:t>的银行账户（账户尾号为</w:t>
      </w:r>
      <w:r>
        <w:rPr>
          <w:rFonts w:hint="eastAsia"/>
          <w:sz w:val="30"/>
          <w:szCs w:val="30"/>
        </w:rPr>
        <w:t>4030</w:t>
      </w:r>
      <w:r>
        <w:rPr>
          <w:rFonts w:hint="eastAsia"/>
          <w:sz w:val="30"/>
          <w:szCs w:val="30"/>
        </w:rPr>
        <w:t>）在其向梁某银行账户转账</w:t>
      </w:r>
      <w:r>
        <w:rPr>
          <w:rFonts w:hint="eastAsia"/>
          <w:sz w:val="30"/>
          <w:szCs w:val="30"/>
        </w:rPr>
        <w:t>100</w:t>
      </w:r>
      <w:r>
        <w:rPr>
          <w:rFonts w:hint="eastAsia"/>
          <w:sz w:val="30"/>
          <w:szCs w:val="30"/>
        </w:rPr>
        <w:t>万元（转账时间是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日）之后，户名为陈某的银行账户向方某</w:t>
      </w:r>
      <w:r>
        <w:rPr>
          <w:rFonts w:hint="eastAsia"/>
          <w:sz w:val="30"/>
          <w:szCs w:val="30"/>
        </w:rPr>
        <w:t>1</w:t>
      </w:r>
      <w:r>
        <w:rPr>
          <w:rFonts w:hint="eastAsia"/>
          <w:sz w:val="30"/>
          <w:szCs w:val="30"/>
        </w:rPr>
        <w:t>的银行账户（账户尾号为</w:t>
      </w:r>
      <w:r>
        <w:rPr>
          <w:rFonts w:hint="eastAsia"/>
          <w:sz w:val="30"/>
          <w:szCs w:val="30"/>
        </w:rPr>
        <w:t>4030</w:t>
      </w:r>
      <w:r>
        <w:rPr>
          <w:rFonts w:hint="eastAsia"/>
          <w:sz w:val="30"/>
          <w:szCs w:val="30"/>
        </w:rPr>
        <w:t>）转入</w:t>
      </w:r>
      <w:r>
        <w:rPr>
          <w:rFonts w:hint="eastAsia"/>
          <w:sz w:val="30"/>
          <w:szCs w:val="30"/>
        </w:rPr>
        <w:t>100</w:t>
      </w:r>
      <w:r>
        <w:rPr>
          <w:rFonts w:hint="eastAsia"/>
          <w:sz w:val="30"/>
          <w:szCs w:val="30"/>
        </w:rPr>
        <w:t>万元（分两次，每次转账</w:t>
      </w:r>
      <w:r>
        <w:rPr>
          <w:rFonts w:hint="eastAsia"/>
          <w:sz w:val="30"/>
          <w:szCs w:val="30"/>
        </w:rPr>
        <w:t>50</w:t>
      </w:r>
      <w:r>
        <w:rPr>
          <w:rFonts w:hint="eastAsia"/>
          <w:sz w:val="30"/>
          <w:szCs w:val="30"/>
        </w:rPr>
        <w:t>万元，转账时间分别是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日）。被告人梁某辩称上述转账是其委托梁某</w:t>
      </w:r>
      <w:r>
        <w:rPr>
          <w:rFonts w:hint="eastAsia"/>
          <w:sz w:val="30"/>
          <w:szCs w:val="30"/>
        </w:rPr>
        <w:t>1</w:t>
      </w:r>
      <w:r>
        <w:rPr>
          <w:rFonts w:hint="eastAsia"/>
          <w:sz w:val="30"/>
          <w:szCs w:val="30"/>
        </w:rPr>
        <w:t>通过陈某的银行账户，向方某</w:t>
      </w:r>
      <w:r>
        <w:rPr>
          <w:rFonts w:hint="eastAsia"/>
          <w:sz w:val="30"/>
          <w:szCs w:val="30"/>
        </w:rPr>
        <w:t>1</w:t>
      </w:r>
      <w:r>
        <w:rPr>
          <w:rFonts w:hint="eastAsia"/>
          <w:sz w:val="30"/>
          <w:szCs w:val="30"/>
        </w:rPr>
        <w:t>上述银行账户转账，故本案不能排除被告人梁某与周某</w:t>
      </w:r>
      <w:r>
        <w:rPr>
          <w:rFonts w:hint="eastAsia"/>
          <w:sz w:val="30"/>
          <w:szCs w:val="30"/>
        </w:rPr>
        <w:t>1</w:t>
      </w:r>
      <w:r>
        <w:rPr>
          <w:rFonts w:hint="eastAsia"/>
          <w:sz w:val="30"/>
          <w:szCs w:val="30"/>
        </w:rPr>
        <w:t>委托他人向方某</w:t>
      </w:r>
      <w:r>
        <w:rPr>
          <w:rFonts w:hint="eastAsia"/>
          <w:sz w:val="30"/>
          <w:szCs w:val="30"/>
        </w:rPr>
        <w:t>1</w:t>
      </w:r>
      <w:r>
        <w:rPr>
          <w:rFonts w:hint="eastAsia"/>
          <w:sz w:val="30"/>
          <w:szCs w:val="30"/>
        </w:rPr>
        <w:t>还款的合理怀疑，即公诉机关指控被告人梁某伙同周某</w:t>
      </w:r>
      <w:r>
        <w:rPr>
          <w:rFonts w:hint="eastAsia"/>
          <w:sz w:val="30"/>
          <w:szCs w:val="30"/>
        </w:rPr>
        <w:t>1</w:t>
      </w:r>
      <w:r>
        <w:rPr>
          <w:rFonts w:hint="eastAsia"/>
          <w:sz w:val="30"/>
          <w:szCs w:val="30"/>
        </w:rPr>
        <w:t>向曾某</w:t>
      </w:r>
      <w:r>
        <w:rPr>
          <w:rFonts w:hint="eastAsia"/>
          <w:sz w:val="30"/>
          <w:szCs w:val="30"/>
        </w:rPr>
        <w:t>1</w:t>
      </w:r>
      <w:r>
        <w:rPr>
          <w:rFonts w:hint="eastAsia"/>
          <w:sz w:val="30"/>
          <w:szCs w:val="30"/>
        </w:rPr>
        <w:t>索要人民币</w:t>
      </w:r>
      <w:r>
        <w:rPr>
          <w:rFonts w:hint="eastAsia"/>
          <w:sz w:val="30"/>
          <w:szCs w:val="30"/>
        </w:rPr>
        <w:t>100</w:t>
      </w:r>
      <w:r>
        <w:rPr>
          <w:rFonts w:hint="eastAsia"/>
          <w:sz w:val="30"/>
          <w:szCs w:val="30"/>
        </w:rPr>
        <w:t>万元的证据不足，本院不予支持。被告人梁某及其辩护人对该单事实提出的相关辩护意见成立，本院予以采信；其次，公诉机关指控被告人梁某伙同周某</w:t>
      </w:r>
      <w:r>
        <w:rPr>
          <w:rFonts w:hint="eastAsia"/>
          <w:sz w:val="30"/>
          <w:szCs w:val="30"/>
        </w:rPr>
        <w:t>1</w:t>
      </w:r>
      <w:r>
        <w:rPr>
          <w:rFonts w:hint="eastAsia"/>
          <w:sz w:val="30"/>
          <w:szCs w:val="30"/>
        </w:rPr>
        <w:t>分别向曾某</w:t>
      </w:r>
      <w:r>
        <w:rPr>
          <w:rFonts w:hint="eastAsia"/>
          <w:sz w:val="30"/>
          <w:szCs w:val="30"/>
        </w:rPr>
        <w:t>1</w:t>
      </w:r>
      <w:r>
        <w:rPr>
          <w:rFonts w:hint="eastAsia"/>
          <w:sz w:val="30"/>
          <w:szCs w:val="30"/>
        </w:rPr>
        <w:t>索要人民币</w:t>
      </w:r>
      <w:r>
        <w:rPr>
          <w:rFonts w:hint="eastAsia"/>
          <w:sz w:val="30"/>
          <w:szCs w:val="30"/>
        </w:rPr>
        <w:t>20</w:t>
      </w:r>
      <w:r>
        <w:rPr>
          <w:rFonts w:hint="eastAsia"/>
          <w:sz w:val="30"/>
          <w:szCs w:val="30"/>
        </w:rPr>
        <w:t>万元和</w:t>
      </w:r>
      <w:r>
        <w:rPr>
          <w:rFonts w:hint="eastAsia"/>
          <w:sz w:val="30"/>
          <w:szCs w:val="30"/>
        </w:rPr>
        <w:t>45</w:t>
      </w:r>
      <w:r>
        <w:rPr>
          <w:rFonts w:hint="eastAsia"/>
          <w:sz w:val="30"/>
          <w:szCs w:val="30"/>
        </w:rPr>
        <w:t>万元的事实，有存取款凭条、进账单等书证及证人曾某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的证言、被告人梁某的供</w:t>
      </w:r>
      <w:r>
        <w:rPr>
          <w:rFonts w:hint="eastAsia"/>
          <w:sz w:val="30"/>
          <w:szCs w:val="30"/>
        </w:rPr>
        <w:t>述等证据予以相互印证，足以认定。被告人梁某伙同周某</w:t>
      </w:r>
      <w:r>
        <w:rPr>
          <w:rFonts w:hint="eastAsia"/>
          <w:sz w:val="30"/>
          <w:szCs w:val="30"/>
        </w:rPr>
        <w:t>1</w:t>
      </w:r>
      <w:r>
        <w:rPr>
          <w:rFonts w:hint="eastAsia"/>
          <w:sz w:val="30"/>
          <w:szCs w:val="30"/>
        </w:rPr>
        <w:t>分别向曾某</w:t>
      </w:r>
      <w:r>
        <w:rPr>
          <w:rFonts w:hint="eastAsia"/>
          <w:sz w:val="30"/>
          <w:szCs w:val="30"/>
        </w:rPr>
        <w:t>1</w:t>
      </w:r>
      <w:r>
        <w:rPr>
          <w:rFonts w:hint="eastAsia"/>
          <w:sz w:val="30"/>
          <w:szCs w:val="30"/>
        </w:rPr>
        <w:t>索要人民币</w:t>
      </w:r>
      <w:r>
        <w:rPr>
          <w:rFonts w:hint="eastAsia"/>
          <w:sz w:val="30"/>
          <w:szCs w:val="30"/>
        </w:rPr>
        <w:t>20</w:t>
      </w:r>
      <w:r>
        <w:rPr>
          <w:rFonts w:hint="eastAsia"/>
          <w:sz w:val="30"/>
          <w:szCs w:val="30"/>
        </w:rPr>
        <w:t>万元和</w:t>
      </w:r>
      <w:r>
        <w:rPr>
          <w:rFonts w:hint="eastAsia"/>
          <w:sz w:val="30"/>
          <w:szCs w:val="30"/>
        </w:rPr>
        <w:t>45</w:t>
      </w:r>
      <w:r>
        <w:rPr>
          <w:rFonts w:hint="eastAsia"/>
          <w:sz w:val="30"/>
          <w:szCs w:val="30"/>
        </w:rPr>
        <w:t>万元的行为符合受贿罪的犯罪构成要件，应当以受贿罪对其定罪处罚。公诉机关对该两单事实指控成立，本院予以支持。被告人梁某及其辩护人对该两单事实提出的相关辩护意见不能成立，本院不予采信。</w:t>
      </w:r>
    </w:p>
    <w:p w14:paraId="13F6DB17" w14:textId="77777777" w:rsidR="00A07B38" w:rsidRDefault="00A07B38">
      <w:pPr>
        <w:spacing w:line="500" w:lineRule="atLeast"/>
        <w:ind w:firstLine="600"/>
        <w:divId w:val="1127428575"/>
        <w:rPr>
          <w:rFonts w:hint="eastAsia"/>
          <w:sz w:val="30"/>
          <w:szCs w:val="30"/>
        </w:rPr>
      </w:pPr>
      <w:r>
        <w:rPr>
          <w:rFonts w:hint="eastAsia"/>
          <w:sz w:val="30"/>
          <w:szCs w:val="30"/>
        </w:rPr>
        <w:t>本院认为，被告人梁某无视国家法律，与国家工作人员周某</w:t>
      </w:r>
      <w:r>
        <w:rPr>
          <w:rFonts w:hint="eastAsia"/>
          <w:sz w:val="30"/>
          <w:szCs w:val="30"/>
        </w:rPr>
        <w:t>1</w:t>
      </w:r>
      <w:r>
        <w:rPr>
          <w:rFonts w:hint="eastAsia"/>
          <w:sz w:val="30"/>
          <w:szCs w:val="30"/>
        </w:rPr>
        <w:t>勾结，利用周某</w:t>
      </w:r>
      <w:r>
        <w:rPr>
          <w:rFonts w:hint="eastAsia"/>
          <w:sz w:val="30"/>
          <w:szCs w:val="30"/>
        </w:rPr>
        <w:t>1</w:t>
      </w:r>
      <w:r>
        <w:rPr>
          <w:rFonts w:hint="eastAsia"/>
          <w:sz w:val="30"/>
          <w:szCs w:val="30"/>
        </w:rPr>
        <w:t>职务上的便利，共同索取他人人民币</w:t>
      </w:r>
      <w:r>
        <w:rPr>
          <w:rFonts w:hint="eastAsia"/>
          <w:sz w:val="30"/>
          <w:szCs w:val="30"/>
        </w:rPr>
        <w:t>65</w:t>
      </w:r>
      <w:r>
        <w:rPr>
          <w:rFonts w:hint="eastAsia"/>
          <w:sz w:val="30"/>
          <w:szCs w:val="30"/>
        </w:rPr>
        <w:t>万元，其行为已构成受贿罪，且系共同犯罪。公诉机关指控被告人梁某犯受贿罪中受贿人民币</w:t>
      </w:r>
      <w:r>
        <w:rPr>
          <w:rFonts w:hint="eastAsia"/>
          <w:sz w:val="30"/>
          <w:szCs w:val="30"/>
        </w:rPr>
        <w:t>65</w:t>
      </w:r>
      <w:r>
        <w:rPr>
          <w:rFonts w:hint="eastAsia"/>
          <w:sz w:val="30"/>
          <w:szCs w:val="30"/>
        </w:rPr>
        <w:t>万元的犯罪事实清楚，证据确实充分，罪名成立。被告人梁某在共同犯罪中起次要作用，属于从犯，本院对其予以减轻处罚。综上，依照《中华人民共和国刑法》第三百八十三条第一款第（一）项、第三百八十五条第一款、第三百八十六条、第二十五条第一款、第二十七条、第五十二条、第五十三条和《最高人民法院、最高人民检察院关于办理贪污贿赂刑事案件适用法律若干问题的解释》第二条第一款、第十九条第一款之规定，判决如下：</w:t>
      </w:r>
    </w:p>
    <w:p w14:paraId="003FCBC3" w14:textId="77777777" w:rsidR="00A07B38" w:rsidRDefault="00A07B38">
      <w:pPr>
        <w:spacing w:line="500" w:lineRule="atLeast"/>
        <w:ind w:firstLine="600"/>
        <w:divId w:val="1585262355"/>
        <w:rPr>
          <w:rFonts w:hint="eastAsia"/>
          <w:sz w:val="30"/>
          <w:szCs w:val="30"/>
        </w:rPr>
      </w:pPr>
      <w:r>
        <w:rPr>
          <w:rFonts w:hint="eastAsia"/>
          <w:sz w:val="30"/>
          <w:szCs w:val="30"/>
        </w:rPr>
        <w:t>被告人梁某犯受贿罪，判处有期徒刑一年四个月，并处罚金人民币</w:t>
      </w:r>
      <w:r>
        <w:rPr>
          <w:rFonts w:hint="eastAsia"/>
          <w:sz w:val="30"/>
          <w:szCs w:val="30"/>
        </w:rPr>
        <w:t>10</w:t>
      </w:r>
      <w:r>
        <w:rPr>
          <w:rFonts w:hint="eastAsia"/>
          <w:sz w:val="30"/>
          <w:szCs w:val="30"/>
        </w:rPr>
        <w:t>万元。</w:t>
      </w:r>
    </w:p>
    <w:p w14:paraId="2A78B97B" w14:textId="77777777" w:rsidR="00A07B38" w:rsidRDefault="00A07B38">
      <w:pPr>
        <w:spacing w:line="500" w:lineRule="atLeast"/>
        <w:ind w:firstLine="600"/>
        <w:divId w:val="2288561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74705BA7" w14:textId="77777777" w:rsidR="00A07B38" w:rsidRDefault="00A07B38">
      <w:pPr>
        <w:spacing w:line="500" w:lineRule="atLeast"/>
        <w:ind w:firstLine="600"/>
        <w:divId w:val="46014981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5791832" w14:textId="77777777" w:rsidR="00A07B38" w:rsidRDefault="00A07B38">
      <w:pPr>
        <w:spacing w:line="500" w:lineRule="atLeast"/>
        <w:jc w:val="right"/>
        <w:divId w:val="1607885838"/>
        <w:rPr>
          <w:rFonts w:hint="eastAsia"/>
          <w:sz w:val="30"/>
          <w:szCs w:val="30"/>
        </w:rPr>
      </w:pPr>
      <w:r>
        <w:rPr>
          <w:rFonts w:hint="eastAsia"/>
          <w:sz w:val="30"/>
          <w:szCs w:val="30"/>
        </w:rPr>
        <w:t>审判长　卢　军</w:t>
      </w:r>
    </w:p>
    <w:p w14:paraId="61A1F9D3" w14:textId="77777777" w:rsidR="00A07B38" w:rsidRDefault="00A07B38">
      <w:pPr>
        <w:spacing w:line="500" w:lineRule="atLeast"/>
        <w:jc w:val="right"/>
        <w:divId w:val="269942901"/>
        <w:rPr>
          <w:rFonts w:hint="eastAsia"/>
          <w:sz w:val="30"/>
          <w:szCs w:val="30"/>
        </w:rPr>
      </w:pPr>
      <w:r>
        <w:rPr>
          <w:rFonts w:hint="eastAsia"/>
          <w:sz w:val="30"/>
          <w:szCs w:val="30"/>
        </w:rPr>
        <w:t>审判员　关燕霞</w:t>
      </w:r>
    </w:p>
    <w:p w14:paraId="1DF9EE51" w14:textId="77777777" w:rsidR="00A07B38" w:rsidRDefault="00A07B38">
      <w:pPr>
        <w:spacing w:line="500" w:lineRule="atLeast"/>
        <w:jc w:val="right"/>
        <w:divId w:val="136000744"/>
        <w:rPr>
          <w:rFonts w:hint="eastAsia"/>
          <w:sz w:val="30"/>
          <w:szCs w:val="30"/>
        </w:rPr>
      </w:pPr>
      <w:r>
        <w:rPr>
          <w:rFonts w:hint="eastAsia"/>
          <w:sz w:val="30"/>
          <w:szCs w:val="30"/>
        </w:rPr>
        <w:t>审判员　张国政</w:t>
      </w:r>
    </w:p>
    <w:p w14:paraId="18386B07" w14:textId="77777777" w:rsidR="00A07B38" w:rsidRDefault="00A07B38">
      <w:pPr>
        <w:spacing w:line="500" w:lineRule="atLeast"/>
        <w:jc w:val="right"/>
        <w:divId w:val="869142705"/>
        <w:rPr>
          <w:rFonts w:hint="eastAsia"/>
          <w:sz w:val="30"/>
          <w:szCs w:val="30"/>
        </w:rPr>
      </w:pPr>
      <w:r>
        <w:rPr>
          <w:rFonts w:hint="eastAsia"/>
          <w:sz w:val="30"/>
          <w:szCs w:val="30"/>
        </w:rPr>
        <w:t>二〇一八年一月十五日</w:t>
      </w:r>
    </w:p>
    <w:p w14:paraId="476E979A" w14:textId="77777777" w:rsidR="00A07B38" w:rsidRDefault="00A07B38">
      <w:pPr>
        <w:spacing w:line="500" w:lineRule="atLeast"/>
        <w:jc w:val="right"/>
        <w:divId w:val="1850636401"/>
        <w:rPr>
          <w:rFonts w:hint="eastAsia"/>
          <w:sz w:val="30"/>
          <w:szCs w:val="30"/>
        </w:rPr>
      </w:pPr>
      <w:r>
        <w:rPr>
          <w:rFonts w:hint="eastAsia"/>
          <w:sz w:val="30"/>
          <w:szCs w:val="30"/>
        </w:rPr>
        <w:t>书记员　刘忆红</w:t>
      </w:r>
    </w:p>
    <w:p w14:paraId="78BAC14A" w14:textId="77777777" w:rsidR="00A07B38" w:rsidRDefault="00A07B38">
      <w:pPr>
        <w:spacing w:line="500" w:lineRule="atLeast"/>
        <w:ind w:firstLine="600"/>
        <w:divId w:val="1118915714"/>
        <w:rPr>
          <w:rFonts w:hint="eastAsia"/>
          <w:sz w:val="30"/>
          <w:szCs w:val="30"/>
        </w:rPr>
      </w:pPr>
      <w:r>
        <w:rPr>
          <w:rFonts w:hint="eastAsia"/>
          <w:sz w:val="30"/>
          <w:szCs w:val="30"/>
        </w:rPr>
        <w:t>陈晓彤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932B" w14:textId="77777777" w:rsidR="00F20228" w:rsidRDefault="00F20228" w:rsidP="00F20228">
      <w:pPr>
        <w:rPr>
          <w:rFonts w:hint="eastAsia"/>
        </w:rPr>
      </w:pPr>
      <w:r>
        <w:separator/>
      </w:r>
    </w:p>
  </w:endnote>
  <w:endnote w:type="continuationSeparator" w:id="0">
    <w:p w14:paraId="0BAD5F5D" w14:textId="77777777" w:rsidR="00F20228" w:rsidRDefault="00F20228" w:rsidP="00F202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3AC6" w14:textId="77777777" w:rsidR="00F20228" w:rsidRDefault="00F20228" w:rsidP="00F20228">
      <w:pPr>
        <w:rPr>
          <w:rFonts w:hint="eastAsia"/>
        </w:rPr>
      </w:pPr>
      <w:r>
        <w:separator/>
      </w:r>
    </w:p>
  </w:footnote>
  <w:footnote w:type="continuationSeparator" w:id="0">
    <w:p w14:paraId="72F3CCAD" w14:textId="77777777" w:rsidR="00F20228" w:rsidRDefault="00F20228" w:rsidP="00F202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0228"/>
    <w:rsid w:val="00A07B38"/>
    <w:rsid w:val="00A23C24"/>
    <w:rsid w:val="00F2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4C0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0228"/>
    <w:pPr>
      <w:tabs>
        <w:tab w:val="center" w:pos="4153"/>
        <w:tab w:val="right" w:pos="8306"/>
      </w:tabs>
      <w:snapToGrid w:val="0"/>
      <w:jc w:val="center"/>
    </w:pPr>
    <w:rPr>
      <w:sz w:val="18"/>
      <w:szCs w:val="18"/>
    </w:rPr>
  </w:style>
  <w:style w:type="character" w:customStyle="1" w:styleId="a4">
    <w:name w:val="页眉 字符"/>
    <w:basedOn w:val="a0"/>
    <w:link w:val="a3"/>
    <w:uiPriority w:val="99"/>
    <w:rsid w:val="00F20228"/>
    <w:rPr>
      <w:rFonts w:ascii="宋体" w:eastAsia="宋体" w:hAnsi="宋体" w:cs="宋体"/>
      <w:sz w:val="18"/>
      <w:szCs w:val="18"/>
    </w:rPr>
  </w:style>
  <w:style w:type="paragraph" w:styleId="a5">
    <w:name w:val="footer"/>
    <w:basedOn w:val="a"/>
    <w:link w:val="a6"/>
    <w:uiPriority w:val="99"/>
    <w:unhideWhenUsed/>
    <w:rsid w:val="00F20228"/>
    <w:pPr>
      <w:tabs>
        <w:tab w:val="center" w:pos="4153"/>
        <w:tab w:val="right" w:pos="8306"/>
      </w:tabs>
      <w:snapToGrid w:val="0"/>
    </w:pPr>
    <w:rPr>
      <w:sz w:val="18"/>
      <w:szCs w:val="18"/>
    </w:rPr>
  </w:style>
  <w:style w:type="character" w:customStyle="1" w:styleId="a6">
    <w:name w:val="页脚 字符"/>
    <w:basedOn w:val="a0"/>
    <w:link w:val="a5"/>
    <w:uiPriority w:val="99"/>
    <w:rsid w:val="00F202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3750">
      <w:marLeft w:val="0"/>
      <w:marRight w:val="0"/>
      <w:marTop w:val="10"/>
      <w:marBottom w:val="10"/>
      <w:divBdr>
        <w:top w:val="none" w:sz="0" w:space="0" w:color="auto"/>
        <w:left w:val="none" w:sz="0" w:space="0" w:color="auto"/>
        <w:bottom w:val="none" w:sz="0" w:space="0" w:color="auto"/>
        <w:right w:val="none" w:sz="0" w:space="0" w:color="auto"/>
      </w:divBdr>
    </w:div>
    <w:div w:id="98374745">
      <w:marLeft w:val="0"/>
      <w:marRight w:val="0"/>
      <w:marTop w:val="10"/>
      <w:marBottom w:val="10"/>
      <w:divBdr>
        <w:top w:val="none" w:sz="0" w:space="0" w:color="auto"/>
        <w:left w:val="none" w:sz="0" w:space="0" w:color="auto"/>
        <w:bottom w:val="none" w:sz="0" w:space="0" w:color="auto"/>
        <w:right w:val="none" w:sz="0" w:space="0" w:color="auto"/>
      </w:divBdr>
    </w:div>
    <w:div w:id="115026847">
      <w:marLeft w:val="0"/>
      <w:marRight w:val="0"/>
      <w:marTop w:val="10"/>
      <w:marBottom w:val="10"/>
      <w:divBdr>
        <w:top w:val="none" w:sz="0" w:space="0" w:color="auto"/>
        <w:left w:val="none" w:sz="0" w:space="0" w:color="auto"/>
        <w:bottom w:val="none" w:sz="0" w:space="0" w:color="auto"/>
        <w:right w:val="none" w:sz="0" w:space="0" w:color="auto"/>
      </w:divBdr>
    </w:div>
    <w:div w:id="136000744">
      <w:marLeft w:val="0"/>
      <w:marRight w:val="720"/>
      <w:marTop w:val="10"/>
      <w:marBottom w:val="10"/>
      <w:divBdr>
        <w:top w:val="none" w:sz="0" w:space="0" w:color="auto"/>
        <w:left w:val="none" w:sz="0" w:space="0" w:color="auto"/>
        <w:bottom w:val="none" w:sz="0" w:space="0" w:color="auto"/>
        <w:right w:val="none" w:sz="0" w:space="0" w:color="auto"/>
      </w:divBdr>
    </w:div>
    <w:div w:id="225141337">
      <w:marLeft w:val="0"/>
      <w:marRight w:val="0"/>
      <w:marTop w:val="10"/>
      <w:marBottom w:val="10"/>
      <w:divBdr>
        <w:top w:val="none" w:sz="0" w:space="0" w:color="auto"/>
        <w:left w:val="none" w:sz="0" w:space="0" w:color="auto"/>
        <w:bottom w:val="none" w:sz="0" w:space="0" w:color="auto"/>
        <w:right w:val="none" w:sz="0" w:space="0" w:color="auto"/>
      </w:divBdr>
    </w:div>
    <w:div w:id="228856183">
      <w:marLeft w:val="0"/>
      <w:marRight w:val="0"/>
      <w:marTop w:val="10"/>
      <w:marBottom w:val="10"/>
      <w:divBdr>
        <w:top w:val="none" w:sz="0" w:space="0" w:color="auto"/>
        <w:left w:val="none" w:sz="0" w:space="0" w:color="auto"/>
        <w:bottom w:val="none" w:sz="0" w:space="0" w:color="auto"/>
        <w:right w:val="none" w:sz="0" w:space="0" w:color="auto"/>
      </w:divBdr>
    </w:div>
    <w:div w:id="269942901">
      <w:marLeft w:val="0"/>
      <w:marRight w:val="720"/>
      <w:marTop w:val="10"/>
      <w:marBottom w:val="10"/>
      <w:divBdr>
        <w:top w:val="none" w:sz="0" w:space="0" w:color="auto"/>
        <w:left w:val="none" w:sz="0" w:space="0" w:color="auto"/>
        <w:bottom w:val="none" w:sz="0" w:space="0" w:color="auto"/>
        <w:right w:val="none" w:sz="0" w:space="0" w:color="auto"/>
      </w:divBdr>
    </w:div>
    <w:div w:id="372971601">
      <w:marLeft w:val="0"/>
      <w:marRight w:val="0"/>
      <w:marTop w:val="10"/>
      <w:marBottom w:val="10"/>
      <w:divBdr>
        <w:top w:val="none" w:sz="0" w:space="0" w:color="auto"/>
        <w:left w:val="none" w:sz="0" w:space="0" w:color="auto"/>
        <w:bottom w:val="none" w:sz="0" w:space="0" w:color="auto"/>
        <w:right w:val="none" w:sz="0" w:space="0" w:color="auto"/>
      </w:divBdr>
    </w:div>
    <w:div w:id="383650441">
      <w:marLeft w:val="0"/>
      <w:marRight w:val="0"/>
      <w:marTop w:val="10"/>
      <w:marBottom w:val="10"/>
      <w:divBdr>
        <w:top w:val="none" w:sz="0" w:space="0" w:color="auto"/>
        <w:left w:val="none" w:sz="0" w:space="0" w:color="auto"/>
        <w:bottom w:val="none" w:sz="0" w:space="0" w:color="auto"/>
        <w:right w:val="none" w:sz="0" w:space="0" w:color="auto"/>
      </w:divBdr>
    </w:div>
    <w:div w:id="397359887">
      <w:marLeft w:val="0"/>
      <w:marRight w:val="0"/>
      <w:marTop w:val="10"/>
      <w:marBottom w:val="10"/>
      <w:divBdr>
        <w:top w:val="none" w:sz="0" w:space="0" w:color="auto"/>
        <w:left w:val="none" w:sz="0" w:space="0" w:color="auto"/>
        <w:bottom w:val="none" w:sz="0" w:space="0" w:color="auto"/>
        <w:right w:val="none" w:sz="0" w:space="0" w:color="auto"/>
      </w:divBdr>
    </w:div>
    <w:div w:id="427121890">
      <w:marLeft w:val="0"/>
      <w:marRight w:val="0"/>
      <w:marTop w:val="10"/>
      <w:marBottom w:val="10"/>
      <w:divBdr>
        <w:top w:val="none" w:sz="0" w:space="0" w:color="auto"/>
        <w:left w:val="none" w:sz="0" w:space="0" w:color="auto"/>
        <w:bottom w:val="none" w:sz="0" w:space="0" w:color="auto"/>
        <w:right w:val="none" w:sz="0" w:space="0" w:color="auto"/>
      </w:divBdr>
    </w:div>
    <w:div w:id="460149818">
      <w:marLeft w:val="0"/>
      <w:marRight w:val="0"/>
      <w:marTop w:val="10"/>
      <w:marBottom w:val="10"/>
      <w:divBdr>
        <w:top w:val="none" w:sz="0" w:space="0" w:color="auto"/>
        <w:left w:val="none" w:sz="0" w:space="0" w:color="auto"/>
        <w:bottom w:val="none" w:sz="0" w:space="0" w:color="auto"/>
        <w:right w:val="none" w:sz="0" w:space="0" w:color="auto"/>
      </w:divBdr>
    </w:div>
    <w:div w:id="483667739">
      <w:marLeft w:val="0"/>
      <w:marRight w:val="0"/>
      <w:marTop w:val="10"/>
      <w:marBottom w:val="10"/>
      <w:divBdr>
        <w:top w:val="none" w:sz="0" w:space="0" w:color="auto"/>
        <w:left w:val="none" w:sz="0" w:space="0" w:color="auto"/>
        <w:bottom w:val="none" w:sz="0" w:space="0" w:color="auto"/>
        <w:right w:val="none" w:sz="0" w:space="0" w:color="auto"/>
      </w:divBdr>
    </w:div>
    <w:div w:id="603341371">
      <w:marLeft w:val="0"/>
      <w:marRight w:val="0"/>
      <w:marTop w:val="10"/>
      <w:marBottom w:val="10"/>
      <w:divBdr>
        <w:top w:val="none" w:sz="0" w:space="0" w:color="auto"/>
        <w:left w:val="none" w:sz="0" w:space="0" w:color="auto"/>
        <w:bottom w:val="none" w:sz="0" w:space="0" w:color="auto"/>
        <w:right w:val="none" w:sz="0" w:space="0" w:color="auto"/>
      </w:divBdr>
    </w:div>
    <w:div w:id="611744023">
      <w:marLeft w:val="0"/>
      <w:marRight w:val="0"/>
      <w:marTop w:val="10"/>
      <w:marBottom w:val="10"/>
      <w:divBdr>
        <w:top w:val="none" w:sz="0" w:space="0" w:color="auto"/>
        <w:left w:val="none" w:sz="0" w:space="0" w:color="auto"/>
        <w:bottom w:val="none" w:sz="0" w:space="0" w:color="auto"/>
        <w:right w:val="none" w:sz="0" w:space="0" w:color="auto"/>
      </w:divBdr>
    </w:div>
    <w:div w:id="771432806">
      <w:marLeft w:val="0"/>
      <w:marRight w:val="0"/>
      <w:marTop w:val="10"/>
      <w:marBottom w:val="10"/>
      <w:divBdr>
        <w:top w:val="none" w:sz="0" w:space="0" w:color="auto"/>
        <w:left w:val="none" w:sz="0" w:space="0" w:color="auto"/>
        <w:bottom w:val="none" w:sz="0" w:space="0" w:color="auto"/>
        <w:right w:val="none" w:sz="0" w:space="0" w:color="auto"/>
      </w:divBdr>
    </w:div>
    <w:div w:id="869142705">
      <w:marLeft w:val="0"/>
      <w:marRight w:val="720"/>
      <w:marTop w:val="10"/>
      <w:marBottom w:val="10"/>
      <w:divBdr>
        <w:top w:val="none" w:sz="0" w:space="0" w:color="auto"/>
        <w:left w:val="none" w:sz="0" w:space="0" w:color="auto"/>
        <w:bottom w:val="none" w:sz="0" w:space="0" w:color="auto"/>
        <w:right w:val="none" w:sz="0" w:space="0" w:color="auto"/>
      </w:divBdr>
    </w:div>
    <w:div w:id="873495415">
      <w:marLeft w:val="0"/>
      <w:marRight w:val="0"/>
      <w:marTop w:val="10"/>
      <w:marBottom w:val="10"/>
      <w:divBdr>
        <w:top w:val="none" w:sz="0" w:space="0" w:color="auto"/>
        <w:left w:val="none" w:sz="0" w:space="0" w:color="auto"/>
        <w:bottom w:val="none" w:sz="0" w:space="0" w:color="auto"/>
        <w:right w:val="none" w:sz="0" w:space="0" w:color="auto"/>
      </w:divBdr>
    </w:div>
    <w:div w:id="963001020">
      <w:marLeft w:val="0"/>
      <w:marRight w:val="0"/>
      <w:marTop w:val="10"/>
      <w:marBottom w:val="10"/>
      <w:divBdr>
        <w:top w:val="none" w:sz="0" w:space="0" w:color="auto"/>
        <w:left w:val="none" w:sz="0" w:space="0" w:color="auto"/>
        <w:bottom w:val="none" w:sz="0" w:space="0" w:color="auto"/>
        <w:right w:val="none" w:sz="0" w:space="0" w:color="auto"/>
      </w:divBdr>
    </w:div>
    <w:div w:id="1056853256">
      <w:marLeft w:val="0"/>
      <w:marRight w:val="0"/>
      <w:marTop w:val="10"/>
      <w:marBottom w:val="10"/>
      <w:divBdr>
        <w:top w:val="none" w:sz="0" w:space="0" w:color="auto"/>
        <w:left w:val="none" w:sz="0" w:space="0" w:color="auto"/>
        <w:bottom w:val="none" w:sz="0" w:space="0" w:color="auto"/>
        <w:right w:val="none" w:sz="0" w:space="0" w:color="auto"/>
      </w:divBdr>
    </w:div>
    <w:div w:id="1117717081">
      <w:marLeft w:val="0"/>
      <w:marRight w:val="0"/>
      <w:marTop w:val="10"/>
      <w:marBottom w:val="10"/>
      <w:divBdr>
        <w:top w:val="none" w:sz="0" w:space="0" w:color="auto"/>
        <w:left w:val="none" w:sz="0" w:space="0" w:color="auto"/>
        <w:bottom w:val="none" w:sz="0" w:space="0" w:color="auto"/>
        <w:right w:val="none" w:sz="0" w:space="0" w:color="auto"/>
      </w:divBdr>
    </w:div>
    <w:div w:id="1118915714">
      <w:marLeft w:val="0"/>
      <w:marRight w:val="0"/>
      <w:marTop w:val="10"/>
      <w:marBottom w:val="10"/>
      <w:divBdr>
        <w:top w:val="none" w:sz="0" w:space="0" w:color="auto"/>
        <w:left w:val="none" w:sz="0" w:space="0" w:color="auto"/>
        <w:bottom w:val="none" w:sz="0" w:space="0" w:color="auto"/>
        <w:right w:val="none" w:sz="0" w:space="0" w:color="auto"/>
      </w:divBdr>
    </w:div>
    <w:div w:id="1127428575">
      <w:marLeft w:val="0"/>
      <w:marRight w:val="0"/>
      <w:marTop w:val="10"/>
      <w:marBottom w:val="10"/>
      <w:divBdr>
        <w:top w:val="none" w:sz="0" w:space="0" w:color="auto"/>
        <w:left w:val="none" w:sz="0" w:space="0" w:color="auto"/>
        <w:bottom w:val="none" w:sz="0" w:space="0" w:color="auto"/>
        <w:right w:val="none" w:sz="0" w:space="0" w:color="auto"/>
      </w:divBdr>
    </w:div>
    <w:div w:id="1218517583">
      <w:marLeft w:val="0"/>
      <w:marRight w:val="0"/>
      <w:marTop w:val="10"/>
      <w:marBottom w:val="10"/>
      <w:divBdr>
        <w:top w:val="none" w:sz="0" w:space="0" w:color="auto"/>
        <w:left w:val="none" w:sz="0" w:space="0" w:color="auto"/>
        <w:bottom w:val="none" w:sz="0" w:space="0" w:color="auto"/>
        <w:right w:val="none" w:sz="0" w:space="0" w:color="auto"/>
      </w:divBdr>
    </w:div>
    <w:div w:id="1378814506">
      <w:marLeft w:val="0"/>
      <w:marRight w:val="0"/>
      <w:marTop w:val="10"/>
      <w:marBottom w:val="10"/>
      <w:divBdr>
        <w:top w:val="none" w:sz="0" w:space="0" w:color="auto"/>
        <w:left w:val="none" w:sz="0" w:space="0" w:color="auto"/>
        <w:bottom w:val="none" w:sz="0" w:space="0" w:color="auto"/>
        <w:right w:val="none" w:sz="0" w:space="0" w:color="auto"/>
      </w:divBdr>
    </w:div>
    <w:div w:id="1449275646">
      <w:marLeft w:val="0"/>
      <w:marRight w:val="0"/>
      <w:marTop w:val="10"/>
      <w:marBottom w:val="10"/>
      <w:divBdr>
        <w:top w:val="none" w:sz="0" w:space="0" w:color="auto"/>
        <w:left w:val="none" w:sz="0" w:space="0" w:color="auto"/>
        <w:bottom w:val="none" w:sz="0" w:space="0" w:color="auto"/>
        <w:right w:val="none" w:sz="0" w:space="0" w:color="auto"/>
      </w:divBdr>
    </w:div>
    <w:div w:id="1565412355">
      <w:marLeft w:val="0"/>
      <w:marRight w:val="0"/>
      <w:marTop w:val="10"/>
      <w:marBottom w:val="10"/>
      <w:divBdr>
        <w:top w:val="none" w:sz="0" w:space="0" w:color="auto"/>
        <w:left w:val="none" w:sz="0" w:space="0" w:color="auto"/>
        <w:bottom w:val="none" w:sz="0" w:space="0" w:color="auto"/>
        <w:right w:val="none" w:sz="0" w:space="0" w:color="auto"/>
      </w:divBdr>
    </w:div>
    <w:div w:id="1585262355">
      <w:marLeft w:val="0"/>
      <w:marRight w:val="0"/>
      <w:marTop w:val="10"/>
      <w:marBottom w:val="10"/>
      <w:divBdr>
        <w:top w:val="none" w:sz="0" w:space="0" w:color="auto"/>
        <w:left w:val="none" w:sz="0" w:space="0" w:color="auto"/>
        <w:bottom w:val="none" w:sz="0" w:space="0" w:color="auto"/>
        <w:right w:val="none" w:sz="0" w:space="0" w:color="auto"/>
      </w:divBdr>
    </w:div>
    <w:div w:id="1599675319">
      <w:marLeft w:val="0"/>
      <w:marRight w:val="0"/>
      <w:marTop w:val="10"/>
      <w:marBottom w:val="10"/>
      <w:divBdr>
        <w:top w:val="none" w:sz="0" w:space="0" w:color="auto"/>
        <w:left w:val="none" w:sz="0" w:space="0" w:color="auto"/>
        <w:bottom w:val="none" w:sz="0" w:space="0" w:color="auto"/>
        <w:right w:val="none" w:sz="0" w:space="0" w:color="auto"/>
      </w:divBdr>
    </w:div>
    <w:div w:id="1607885838">
      <w:marLeft w:val="0"/>
      <w:marRight w:val="720"/>
      <w:marTop w:val="10"/>
      <w:marBottom w:val="10"/>
      <w:divBdr>
        <w:top w:val="none" w:sz="0" w:space="0" w:color="auto"/>
        <w:left w:val="none" w:sz="0" w:space="0" w:color="auto"/>
        <w:bottom w:val="none" w:sz="0" w:space="0" w:color="auto"/>
        <w:right w:val="none" w:sz="0" w:space="0" w:color="auto"/>
      </w:divBdr>
    </w:div>
    <w:div w:id="1623733395">
      <w:marLeft w:val="0"/>
      <w:marRight w:val="0"/>
      <w:marTop w:val="10"/>
      <w:marBottom w:val="10"/>
      <w:divBdr>
        <w:top w:val="none" w:sz="0" w:space="0" w:color="auto"/>
        <w:left w:val="none" w:sz="0" w:space="0" w:color="auto"/>
        <w:bottom w:val="none" w:sz="0" w:space="0" w:color="auto"/>
        <w:right w:val="none" w:sz="0" w:space="0" w:color="auto"/>
      </w:divBdr>
    </w:div>
    <w:div w:id="1626346963">
      <w:marLeft w:val="0"/>
      <w:marRight w:val="0"/>
      <w:marTop w:val="10"/>
      <w:marBottom w:val="10"/>
      <w:divBdr>
        <w:top w:val="none" w:sz="0" w:space="0" w:color="auto"/>
        <w:left w:val="none" w:sz="0" w:space="0" w:color="auto"/>
        <w:bottom w:val="none" w:sz="0" w:space="0" w:color="auto"/>
        <w:right w:val="none" w:sz="0" w:space="0" w:color="auto"/>
      </w:divBdr>
    </w:div>
    <w:div w:id="1714620415">
      <w:marLeft w:val="0"/>
      <w:marRight w:val="0"/>
      <w:marTop w:val="10"/>
      <w:marBottom w:val="10"/>
      <w:divBdr>
        <w:top w:val="none" w:sz="0" w:space="0" w:color="auto"/>
        <w:left w:val="none" w:sz="0" w:space="0" w:color="auto"/>
        <w:bottom w:val="none" w:sz="0" w:space="0" w:color="auto"/>
        <w:right w:val="none" w:sz="0" w:space="0" w:color="auto"/>
      </w:divBdr>
    </w:div>
    <w:div w:id="1850636401">
      <w:marLeft w:val="0"/>
      <w:marRight w:val="720"/>
      <w:marTop w:val="10"/>
      <w:marBottom w:val="10"/>
      <w:divBdr>
        <w:top w:val="none" w:sz="0" w:space="0" w:color="auto"/>
        <w:left w:val="none" w:sz="0" w:space="0" w:color="auto"/>
        <w:bottom w:val="none" w:sz="0" w:space="0" w:color="auto"/>
        <w:right w:val="none" w:sz="0" w:space="0" w:color="auto"/>
      </w:divBdr>
    </w:div>
    <w:div w:id="1993094728">
      <w:marLeft w:val="0"/>
      <w:marRight w:val="0"/>
      <w:marTop w:val="10"/>
      <w:marBottom w:val="10"/>
      <w:divBdr>
        <w:top w:val="none" w:sz="0" w:space="0" w:color="auto"/>
        <w:left w:val="none" w:sz="0" w:space="0" w:color="auto"/>
        <w:bottom w:val="none" w:sz="0" w:space="0" w:color="auto"/>
        <w:right w:val="none" w:sz="0" w:space="0" w:color="auto"/>
      </w:divBdr>
    </w:div>
    <w:div w:id="20632082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2025-04-30T08:49:00Z</dcterms:created>
  <dcterms:modified xsi:type="dcterms:W3CDTF">2025-04-30T08:49:00Z</dcterms:modified>
</cp:coreProperties>
</file>