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6FD9" w14:textId="77777777" w:rsidR="00C34A02" w:rsidRDefault="00C34A02">
      <w:pPr>
        <w:spacing w:line="500" w:lineRule="atLeast"/>
        <w:jc w:val="center"/>
        <w:divId w:val="469129937"/>
        <w:rPr>
          <w:rFonts w:ascii="黑体" w:eastAsia="黑体" w:hAnsi="黑体"/>
          <w:sz w:val="36"/>
          <w:szCs w:val="36"/>
        </w:rPr>
      </w:pPr>
      <w:r>
        <w:rPr>
          <w:rFonts w:ascii="黑体" w:eastAsia="黑体" w:hAnsi="黑体" w:hint="eastAsia"/>
          <w:sz w:val="36"/>
          <w:szCs w:val="36"/>
        </w:rPr>
        <w:t>广东省汕尾市城区人民法院</w:t>
      </w:r>
    </w:p>
    <w:p w14:paraId="766E9D83" w14:textId="77777777" w:rsidR="00C34A02" w:rsidRDefault="00C34A02">
      <w:pPr>
        <w:spacing w:line="500" w:lineRule="atLeast"/>
        <w:jc w:val="center"/>
        <w:divId w:val="6598883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9DA7F3" w14:textId="77777777" w:rsidR="00C34A02" w:rsidRDefault="00C34A02">
      <w:pPr>
        <w:spacing w:line="500" w:lineRule="atLeast"/>
        <w:jc w:val="right"/>
        <w:divId w:val="50621214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145</w:t>
      </w:r>
      <w:r>
        <w:rPr>
          <w:rFonts w:hint="eastAsia"/>
          <w:sz w:val="30"/>
          <w:szCs w:val="30"/>
        </w:rPr>
        <w:t>号</w:t>
      </w:r>
    </w:p>
    <w:p w14:paraId="1740C469" w14:textId="77777777" w:rsidR="00C34A02" w:rsidRDefault="00C34A02">
      <w:pPr>
        <w:spacing w:line="500" w:lineRule="atLeast"/>
        <w:ind w:firstLine="600"/>
        <w:divId w:val="1896744770"/>
        <w:rPr>
          <w:rFonts w:hint="eastAsia"/>
          <w:sz w:val="30"/>
          <w:szCs w:val="30"/>
        </w:rPr>
      </w:pPr>
      <w:r>
        <w:rPr>
          <w:rFonts w:hint="eastAsia"/>
          <w:sz w:val="30"/>
          <w:szCs w:val="30"/>
        </w:rPr>
        <w:t>公诉机关汕尾市城区人民检察院。</w:t>
      </w:r>
    </w:p>
    <w:p w14:paraId="2ABBAD4A" w14:textId="77777777" w:rsidR="00C34A02" w:rsidRDefault="00C34A02">
      <w:pPr>
        <w:spacing w:line="500" w:lineRule="atLeast"/>
        <w:ind w:firstLine="600"/>
        <w:divId w:val="108472839"/>
        <w:rPr>
          <w:rFonts w:hint="eastAsia"/>
          <w:sz w:val="30"/>
          <w:szCs w:val="30"/>
        </w:rPr>
      </w:pPr>
      <w:r>
        <w:rPr>
          <w:rFonts w:hint="eastAsia"/>
          <w:sz w:val="30"/>
          <w:szCs w:val="30"/>
        </w:rPr>
        <w:t>被告人梁某，男，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日出生于广西壮族自治区北流市，汉族，大专文化，汕尾中山医院董事长，户籍地广东省汕尾市城区，居住地汕尾市城区。因本案于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日被陆丰市公安局刑事拘留，同月</w:t>
      </w:r>
      <w:r>
        <w:rPr>
          <w:rFonts w:hint="eastAsia"/>
          <w:sz w:val="30"/>
          <w:szCs w:val="30"/>
        </w:rPr>
        <w:t>22</w:t>
      </w:r>
      <w:r>
        <w:rPr>
          <w:rFonts w:hint="eastAsia"/>
          <w:sz w:val="30"/>
          <w:szCs w:val="30"/>
        </w:rPr>
        <w:t>日被该局执行逮捕。现羁押于汕尾市看守所。</w:t>
      </w:r>
    </w:p>
    <w:p w14:paraId="7CF3ABBF" w14:textId="77777777" w:rsidR="00C34A02" w:rsidRDefault="00C34A02">
      <w:pPr>
        <w:spacing w:line="500" w:lineRule="atLeast"/>
        <w:ind w:firstLine="600"/>
        <w:divId w:val="1895123093"/>
        <w:rPr>
          <w:rFonts w:hint="eastAsia"/>
          <w:sz w:val="30"/>
          <w:szCs w:val="30"/>
        </w:rPr>
      </w:pPr>
      <w:r>
        <w:rPr>
          <w:rFonts w:hint="eastAsia"/>
          <w:sz w:val="30"/>
          <w:szCs w:val="30"/>
        </w:rPr>
        <w:t>辩护人林小雄，广东安睦律师事务所律师。</w:t>
      </w:r>
    </w:p>
    <w:p w14:paraId="2B10C39C" w14:textId="77777777" w:rsidR="00C34A02" w:rsidRDefault="00C34A02">
      <w:pPr>
        <w:spacing w:line="500" w:lineRule="atLeast"/>
        <w:ind w:firstLine="600"/>
        <w:divId w:val="188494317"/>
        <w:rPr>
          <w:rFonts w:hint="eastAsia"/>
          <w:sz w:val="30"/>
          <w:szCs w:val="30"/>
        </w:rPr>
      </w:pPr>
      <w:r>
        <w:rPr>
          <w:rFonts w:hint="eastAsia"/>
          <w:sz w:val="30"/>
          <w:szCs w:val="30"/>
        </w:rPr>
        <w:t>被告人王某，女，</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日出生于湖南省永兴县，汉族，大专文化，汕尾中山医院法定代表人，户籍地广东省佛山市南海区，居住地汕尾市城区。因本案于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日被陆丰市公安局刑事拘留，同月</w:t>
      </w:r>
      <w:r>
        <w:rPr>
          <w:rFonts w:hint="eastAsia"/>
          <w:sz w:val="30"/>
          <w:szCs w:val="30"/>
        </w:rPr>
        <w:t>22</w:t>
      </w:r>
      <w:r>
        <w:rPr>
          <w:rFonts w:hint="eastAsia"/>
          <w:sz w:val="30"/>
          <w:szCs w:val="30"/>
        </w:rPr>
        <w:t>日被该局执行逮捕。现羁押于汕尾市看守所。</w:t>
      </w:r>
    </w:p>
    <w:p w14:paraId="3D2D1003" w14:textId="77777777" w:rsidR="00C34A02" w:rsidRDefault="00C34A02">
      <w:pPr>
        <w:spacing w:line="500" w:lineRule="atLeast"/>
        <w:ind w:firstLine="600"/>
        <w:divId w:val="1835796271"/>
        <w:rPr>
          <w:rFonts w:hint="eastAsia"/>
          <w:sz w:val="30"/>
          <w:szCs w:val="30"/>
        </w:rPr>
      </w:pPr>
      <w:r>
        <w:rPr>
          <w:rFonts w:hint="eastAsia"/>
          <w:sz w:val="30"/>
          <w:szCs w:val="30"/>
        </w:rPr>
        <w:t>辩护人邱忠田，广东商盾律师事务所律师。</w:t>
      </w:r>
    </w:p>
    <w:p w14:paraId="04CC22DA" w14:textId="77777777" w:rsidR="00C34A02" w:rsidRDefault="00C34A02">
      <w:pPr>
        <w:spacing w:line="500" w:lineRule="atLeast"/>
        <w:ind w:firstLine="600"/>
        <w:divId w:val="549607957"/>
        <w:rPr>
          <w:rFonts w:hint="eastAsia"/>
          <w:sz w:val="30"/>
          <w:szCs w:val="30"/>
        </w:rPr>
      </w:pPr>
      <w:r>
        <w:rPr>
          <w:rFonts w:hint="eastAsia"/>
          <w:sz w:val="30"/>
          <w:szCs w:val="30"/>
        </w:rPr>
        <w:t>汕尾市城区人民检察院以汕区检公刑诉</w:t>
      </w:r>
      <w:r>
        <w:rPr>
          <w:rFonts w:hint="eastAsia"/>
          <w:sz w:val="30"/>
          <w:szCs w:val="30"/>
        </w:rPr>
        <w:t>(2018)117</w:t>
      </w:r>
      <w:r>
        <w:rPr>
          <w:rFonts w:hint="eastAsia"/>
          <w:sz w:val="30"/>
          <w:szCs w:val="30"/>
        </w:rPr>
        <w:t>号起诉书指控被告人梁某、王某犯诈骗罪、行贿罪，被告人萧某某犯诈骗罪，于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于次日立案，并依法组成合议庭，公开开庭审理了本案。汕尾市城区人民检察院指派检察员曾瑞源出庭支持公诉，被告人梁某、王某、萧某某及其各自的辩护人林小雄、邱忠田、鄢礼丽、杨锦长均到庭参加诉讼。在诉讼过程中，本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日委托广州中联会计师事务所有限公司重新审计，该公司于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日作出《关于汕尾中山医院</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日止关于异氟烷、吗替麦考酚酯胶囊（乙）、瑞芬太尼针、超脉冲等离子电切环、一次性穿刺器、可吸收缝合线六</w:t>
      </w:r>
      <w:r>
        <w:rPr>
          <w:rFonts w:hint="eastAsia"/>
          <w:sz w:val="30"/>
          <w:szCs w:val="30"/>
        </w:rPr>
        <w:lastRenderedPageBreak/>
        <w:t>种药品及材料与向汕尾市社会保险基金管理局报销的数量、金额的审计报告》</w:t>
      </w:r>
      <w:r>
        <w:rPr>
          <w:rFonts w:hint="eastAsia"/>
          <w:sz w:val="30"/>
          <w:szCs w:val="30"/>
        </w:rPr>
        <w:t>[</w:t>
      </w:r>
      <w:r>
        <w:rPr>
          <w:rFonts w:hint="eastAsia"/>
          <w:sz w:val="30"/>
          <w:szCs w:val="30"/>
        </w:rPr>
        <w:t>穗中联专审字</w:t>
      </w:r>
      <w:r>
        <w:rPr>
          <w:rFonts w:hint="eastAsia"/>
          <w:sz w:val="30"/>
          <w:szCs w:val="30"/>
        </w:rPr>
        <w:t>(2019)</w:t>
      </w:r>
      <w:r>
        <w:rPr>
          <w:rFonts w:hint="eastAsia"/>
          <w:sz w:val="30"/>
          <w:szCs w:val="30"/>
        </w:rPr>
        <w:t>第</w:t>
      </w:r>
      <w:r>
        <w:rPr>
          <w:rFonts w:hint="eastAsia"/>
          <w:sz w:val="30"/>
          <w:szCs w:val="30"/>
        </w:rPr>
        <w:t>10008</w:t>
      </w:r>
      <w:r>
        <w:rPr>
          <w:rFonts w:hint="eastAsia"/>
          <w:sz w:val="30"/>
          <w:szCs w:val="30"/>
        </w:rPr>
        <w:t>号</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日汕尾市城区人民检察院以本案因指控诈骗罪的证据发生变化为由，以汕区检公撤诉</w:t>
      </w:r>
      <w:r>
        <w:rPr>
          <w:rFonts w:hint="eastAsia"/>
          <w:sz w:val="30"/>
          <w:szCs w:val="30"/>
        </w:rPr>
        <w:t>[2019]2</w:t>
      </w:r>
      <w:r>
        <w:rPr>
          <w:rFonts w:hint="eastAsia"/>
          <w:sz w:val="30"/>
          <w:szCs w:val="30"/>
        </w:rPr>
        <w:t>号撤回起诉决定书，向本院要求对被告人梁某、王某、萧某某涉嫌诈骗罪的起诉予以撤回，本院于同月</w:t>
      </w:r>
      <w:r>
        <w:rPr>
          <w:rFonts w:hint="eastAsia"/>
          <w:sz w:val="30"/>
          <w:szCs w:val="30"/>
        </w:rPr>
        <w:t>24</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145</w:t>
      </w:r>
      <w:r>
        <w:rPr>
          <w:rFonts w:hint="eastAsia"/>
          <w:sz w:val="30"/>
          <w:szCs w:val="30"/>
        </w:rPr>
        <w:t>号刑事裁定书，准许汕尾市城区人民检察院撤回指控被告人梁某、王某、萧某某犯诈骗罪的起诉，就</w:t>
      </w:r>
      <w:r>
        <w:rPr>
          <w:rFonts w:hint="eastAsia"/>
          <w:sz w:val="30"/>
          <w:szCs w:val="30"/>
        </w:rPr>
        <w:t>指控被告人梁某、王某犯行贿罪继续审理。现已审理终结。</w:t>
      </w:r>
    </w:p>
    <w:p w14:paraId="2661BDEB" w14:textId="77777777" w:rsidR="00C34A02" w:rsidRDefault="00C34A02">
      <w:pPr>
        <w:spacing w:line="500" w:lineRule="atLeast"/>
        <w:ind w:firstLine="600"/>
        <w:divId w:val="1903632762"/>
        <w:rPr>
          <w:rFonts w:hint="eastAsia"/>
          <w:sz w:val="30"/>
          <w:szCs w:val="30"/>
        </w:rPr>
      </w:pPr>
      <w:r>
        <w:rPr>
          <w:rFonts w:hint="eastAsia"/>
          <w:sz w:val="30"/>
          <w:szCs w:val="30"/>
        </w:rPr>
        <w:t>汕尾市城区人民检察院指控：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梁某、王某在经营汕尾中山医院过程中，为了解决汕尾中山医院涉嫌骗取医疗保险费用的问题以及继续与汕尾市社会保险基金管理局（以下简称汕尾市社保局）签订定点医疗机构服务协议等，被告人梁某先后三次共送了</w:t>
      </w:r>
      <w:r>
        <w:rPr>
          <w:rFonts w:hint="eastAsia"/>
          <w:sz w:val="30"/>
          <w:szCs w:val="30"/>
        </w:rPr>
        <w:t>50000</w:t>
      </w:r>
      <w:r>
        <w:rPr>
          <w:rFonts w:hint="eastAsia"/>
          <w:sz w:val="30"/>
          <w:szCs w:val="30"/>
        </w:rPr>
        <w:t>元给汕尾市社保局副局长曾某某，曾某某共收受了</w:t>
      </w:r>
      <w:r>
        <w:rPr>
          <w:rFonts w:hint="eastAsia"/>
          <w:sz w:val="30"/>
          <w:szCs w:val="30"/>
        </w:rPr>
        <w:t>40000</w:t>
      </w:r>
      <w:r>
        <w:rPr>
          <w:rFonts w:hint="eastAsia"/>
          <w:sz w:val="30"/>
          <w:szCs w:val="30"/>
        </w:rPr>
        <w:t>元，退回</w:t>
      </w:r>
      <w:r>
        <w:rPr>
          <w:rFonts w:hint="eastAsia"/>
          <w:sz w:val="30"/>
          <w:szCs w:val="30"/>
        </w:rPr>
        <w:t>10000</w:t>
      </w:r>
      <w:r>
        <w:rPr>
          <w:rFonts w:hint="eastAsia"/>
          <w:sz w:val="30"/>
          <w:szCs w:val="30"/>
        </w:rPr>
        <w:t>元。被告人王某在与被告人梁某商议后，先后两次共送了</w:t>
      </w:r>
      <w:r>
        <w:rPr>
          <w:rFonts w:hint="eastAsia"/>
          <w:sz w:val="30"/>
          <w:szCs w:val="30"/>
        </w:rPr>
        <w:t>20000</w:t>
      </w:r>
      <w:r>
        <w:rPr>
          <w:rFonts w:hint="eastAsia"/>
          <w:sz w:val="30"/>
          <w:szCs w:val="30"/>
        </w:rPr>
        <w:t>元给汕尾市社保局医疗科科长王某中。被告人王某先后两次共送了</w:t>
      </w:r>
      <w:r>
        <w:rPr>
          <w:rFonts w:hint="eastAsia"/>
          <w:sz w:val="30"/>
          <w:szCs w:val="30"/>
        </w:rPr>
        <w:t>10000</w:t>
      </w:r>
      <w:r>
        <w:rPr>
          <w:rFonts w:hint="eastAsia"/>
          <w:sz w:val="30"/>
          <w:szCs w:val="30"/>
        </w:rPr>
        <w:t>元给汕尾市社保局副局长蔡某某，送了</w:t>
      </w:r>
      <w:r>
        <w:rPr>
          <w:rFonts w:hint="eastAsia"/>
          <w:sz w:val="30"/>
          <w:szCs w:val="30"/>
        </w:rPr>
        <w:t>10000</w:t>
      </w:r>
      <w:r>
        <w:rPr>
          <w:rFonts w:hint="eastAsia"/>
          <w:sz w:val="30"/>
          <w:szCs w:val="30"/>
        </w:rPr>
        <w:t>元给汕尾市社保局稽查科科长徐某，后徐某退回该</w:t>
      </w:r>
      <w:r>
        <w:rPr>
          <w:rFonts w:hint="eastAsia"/>
          <w:sz w:val="30"/>
          <w:szCs w:val="30"/>
        </w:rPr>
        <w:t>10000</w:t>
      </w:r>
      <w:r>
        <w:rPr>
          <w:rFonts w:hint="eastAsia"/>
          <w:sz w:val="30"/>
          <w:szCs w:val="30"/>
        </w:rPr>
        <w:t>元给被告人王某。</w:t>
      </w:r>
    </w:p>
    <w:p w14:paraId="0EBFA71B" w14:textId="77777777" w:rsidR="00C34A02" w:rsidRDefault="00C34A02">
      <w:pPr>
        <w:spacing w:line="500" w:lineRule="atLeast"/>
        <w:ind w:firstLine="600"/>
        <w:divId w:val="1307273220"/>
        <w:rPr>
          <w:rFonts w:hint="eastAsia"/>
          <w:sz w:val="30"/>
          <w:szCs w:val="30"/>
        </w:rPr>
      </w:pPr>
      <w:r>
        <w:rPr>
          <w:rFonts w:hint="eastAsia"/>
          <w:sz w:val="30"/>
          <w:szCs w:val="30"/>
        </w:rPr>
        <w:t>针对上述指控，公诉机关当庭出示了被告人供述、证人证言、书证等证据。并据此认为，被告人梁某、王某为谋取不正当利益，给予国家工作人员以财物，数额较大</w:t>
      </w:r>
      <w:r>
        <w:rPr>
          <w:rFonts w:hint="eastAsia"/>
          <w:sz w:val="30"/>
          <w:szCs w:val="30"/>
        </w:rPr>
        <w:t>,</w:t>
      </w:r>
      <w:r>
        <w:rPr>
          <w:rFonts w:hint="eastAsia"/>
          <w:sz w:val="30"/>
          <w:szCs w:val="30"/>
        </w:rPr>
        <w:t>其行为已触犯《中华人民共和国刑法》第三百八十九条之规定，应当以行贿罪追究其刑事责任。</w:t>
      </w:r>
    </w:p>
    <w:p w14:paraId="697A7C44" w14:textId="77777777" w:rsidR="00C34A02" w:rsidRDefault="00C34A02">
      <w:pPr>
        <w:spacing w:line="500" w:lineRule="atLeast"/>
        <w:ind w:firstLine="600"/>
        <w:divId w:val="216939742"/>
        <w:rPr>
          <w:rFonts w:hint="eastAsia"/>
          <w:sz w:val="30"/>
          <w:szCs w:val="30"/>
        </w:rPr>
      </w:pPr>
      <w:r>
        <w:rPr>
          <w:rFonts w:hint="eastAsia"/>
          <w:sz w:val="30"/>
          <w:szCs w:val="30"/>
        </w:rPr>
        <w:t>被告人梁某、王某对公诉机关指控其行贿的事实没有异议，表示认罪、悔罪。其各自的辩护人林小雄、邱忠田提出被告人梁某、王某归案后如实供述自己的罪行，具有坦白情节，依法可以从轻或减轻处罚。</w:t>
      </w:r>
    </w:p>
    <w:p w14:paraId="1AFE2528" w14:textId="77777777" w:rsidR="00C34A02" w:rsidRDefault="00C34A02">
      <w:pPr>
        <w:spacing w:line="500" w:lineRule="atLeast"/>
        <w:ind w:firstLine="600"/>
        <w:divId w:val="618489415"/>
        <w:rPr>
          <w:rFonts w:hint="eastAsia"/>
          <w:sz w:val="30"/>
          <w:szCs w:val="30"/>
        </w:rPr>
      </w:pPr>
      <w:r>
        <w:rPr>
          <w:rFonts w:hint="eastAsia"/>
          <w:sz w:val="30"/>
          <w:szCs w:val="30"/>
        </w:rPr>
        <w:t>经审理查明：被告人梁某是汕尾中山医院董事长，被告人王某是汕尾中山医院法定代表人。</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梁某、王某在经营汕尾中山医院过程中，为了解决汕尾中山医院因不规范收费被汕尾市人力资源和社会保障局（以下简称汕尾市人社局）查处后，未能继续与汕尾市社保局签订定点医疗机构服务协议及方便医院工作开展等问题，决定向汕尾市社保局相关职能人员行贿。其中，被告人梁某个人先后两次共送了</w:t>
      </w:r>
      <w:r>
        <w:rPr>
          <w:rFonts w:hint="eastAsia"/>
          <w:sz w:val="30"/>
          <w:szCs w:val="30"/>
        </w:rPr>
        <w:t>40000</w:t>
      </w:r>
      <w:r>
        <w:rPr>
          <w:rFonts w:hint="eastAsia"/>
          <w:sz w:val="30"/>
          <w:szCs w:val="30"/>
        </w:rPr>
        <w:t>元给汕尾市社保局副局长曾某某；被告人王某在与被告人梁某商议后，先后两次共送了</w:t>
      </w:r>
      <w:r>
        <w:rPr>
          <w:rFonts w:hint="eastAsia"/>
          <w:sz w:val="30"/>
          <w:szCs w:val="30"/>
        </w:rPr>
        <w:t>20000</w:t>
      </w:r>
      <w:r>
        <w:rPr>
          <w:rFonts w:hint="eastAsia"/>
          <w:sz w:val="30"/>
          <w:szCs w:val="30"/>
        </w:rPr>
        <w:t>元给汕尾市社保局医疗科科长王某中；此外被告人王某个人先后两次共送了</w:t>
      </w:r>
      <w:r>
        <w:rPr>
          <w:rFonts w:hint="eastAsia"/>
          <w:sz w:val="30"/>
          <w:szCs w:val="30"/>
        </w:rPr>
        <w:t>10000</w:t>
      </w:r>
      <w:r>
        <w:rPr>
          <w:rFonts w:hint="eastAsia"/>
          <w:sz w:val="30"/>
          <w:szCs w:val="30"/>
        </w:rPr>
        <w:t>元给汕尾市社保局副局长蔡某某。</w:t>
      </w:r>
    </w:p>
    <w:p w14:paraId="22E42AF4" w14:textId="77777777" w:rsidR="00C34A02" w:rsidRDefault="00C34A02">
      <w:pPr>
        <w:spacing w:line="500" w:lineRule="atLeast"/>
        <w:ind w:firstLine="600"/>
        <w:divId w:val="1277979971"/>
        <w:rPr>
          <w:rFonts w:hint="eastAsia"/>
          <w:sz w:val="30"/>
          <w:szCs w:val="30"/>
        </w:rPr>
      </w:pPr>
      <w:r>
        <w:rPr>
          <w:rFonts w:hint="eastAsia"/>
          <w:sz w:val="30"/>
          <w:szCs w:val="30"/>
        </w:rPr>
        <w:t>综上，被告人梁某参与行贿共</w:t>
      </w:r>
      <w:r>
        <w:rPr>
          <w:rFonts w:hint="eastAsia"/>
          <w:sz w:val="30"/>
          <w:szCs w:val="30"/>
        </w:rPr>
        <w:t>60000</w:t>
      </w:r>
      <w:r>
        <w:rPr>
          <w:rFonts w:hint="eastAsia"/>
          <w:sz w:val="30"/>
          <w:szCs w:val="30"/>
        </w:rPr>
        <w:t>元，被告人王某参与行贿共</w:t>
      </w:r>
      <w:r>
        <w:rPr>
          <w:rFonts w:hint="eastAsia"/>
          <w:sz w:val="30"/>
          <w:szCs w:val="30"/>
        </w:rPr>
        <w:t>30000</w:t>
      </w:r>
      <w:r>
        <w:rPr>
          <w:rFonts w:hint="eastAsia"/>
          <w:sz w:val="30"/>
          <w:szCs w:val="30"/>
        </w:rPr>
        <w:t>元。其中，被告人王某与被告人梁某商议后送给王某中的</w:t>
      </w:r>
      <w:r>
        <w:rPr>
          <w:rFonts w:hint="eastAsia"/>
          <w:sz w:val="30"/>
          <w:szCs w:val="30"/>
        </w:rPr>
        <w:t>20000</w:t>
      </w:r>
      <w:r>
        <w:rPr>
          <w:rFonts w:hint="eastAsia"/>
          <w:sz w:val="30"/>
          <w:szCs w:val="30"/>
        </w:rPr>
        <w:t>元属共同行贿。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日，被告人梁某、王某经通知后到汕尾市人民检察院，如实交代其涉嫌行贿的犯罪事实。</w:t>
      </w:r>
    </w:p>
    <w:p w14:paraId="265087B1" w14:textId="77777777" w:rsidR="00C34A02" w:rsidRDefault="00C34A02">
      <w:pPr>
        <w:spacing w:line="500" w:lineRule="atLeast"/>
        <w:ind w:firstLine="600"/>
        <w:divId w:val="965768640"/>
        <w:rPr>
          <w:rFonts w:hint="eastAsia"/>
          <w:sz w:val="30"/>
          <w:szCs w:val="30"/>
        </w:rPr>
      </w:pPr>
      <w:r>
        <w:rPr>
          <w:rFonts w:hint="eastAsia"/>
          <w:sz w:val="30"/>
          <w:szCs w:val="30"/>
        </w:rPr>
        <w:t>上述事实，有公诉机关提交，并经法庭质证、认证的下列证据予以证明：</w:t>
      </w:r>
    </w:p>
    <w:p w14:paraId="7A725BDA" w14:textId="77777777" w:rsidR="00C34A02" w:rsidRDefault="00C34A02">
      <w:pPr>
        <w:spacing w:line="500" w:lineRule="atLeast"/>
        <w:ind w:firstLine="600"/>
        <w:divId w:val="2066248066"/>
        <w:rPr>
          <w:rFonts w:hint="eastAsia"/>
          <w:sz w:val="30"/>
          <w:szCs w:val="30"/>
        </w:rPr>
      </w:pPr>
      <w:r>
        <w:rPr>
          <w:rFonts w:hint="eastAsia"/>
          <w:sz w:val="30"/>
          <w:szCs w:val="30"/>
        </w:rPr>
        <w:t>1</w:t>
      </w:r>
      <w:r>
        <w:rPr>
          <w:rFonts w:hint="eastAsia"/>
          <w:sz w:val="30"/>
          <w:szCs w:val="30"/>
        </w:rPr>
        <w:t>．书证</w:t>
      </w:r>
    </w:p>
    <w:p w14:paraId="103AB023" w14:textId="77777777" w:rsidR="00C34A02" w:rsidRDefault="00C34A02">
      <w:pPr>
        <w:spacing w:line="500" w:lineRule="atLeast"/>
        <w:ind w:firstLine="600"/>
        <w:divId w:val="567112721"/>
        <w:rPr>
          <w:rFonts w:hint="eastAsia"/>
          <w:sz w:val="30"/>
          <w:szCs w:val="30"/>
        </w:rPr>
      </w:pPr>
      <w:r>
        <w:rPr>
          <w:rFonts w:hint="eastAsia"/>
          <w:sz w:val="30"/>
          <w:szCs w:val="30"/>
        </w:rPr>
        <w:t>（</w:t>
      </w:r>
      <w:r>
        <w:rPr>
          <w:rFonts w:hint="eastAsia"/>
          <w:sz w:val="30"/>
          <w:szCs w:val="30"/>
        </w:rPr>
        <w:t>1</w:t>
      </w:r>
      <w:r>
        <w:rPr>
          <w:rFonts w:hint="eastAsia"/>
          <w:sz w:val="30"/>
          <w:szCs w:val="30"/>
        </w:rPr>
        <w:t>）陆丰市人民检察院出具的《破案经过情况》，证实汕尾市人民检察院在初查汕尾市社保局有关人员涉嫌受贿的问题过程中，</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日，梁某、王某经通知到汕尾市人民检察院，坦白交代其行贿的犯罪事实。经汕尾市人民检察院指定管辖，该院于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日决定对被告人梁某、王某立案侦查。</w:t>
      </w:r>
    </w:p>
    <w:p w14:paraId="3683DE98" w14:textId="77777777" w:rsidR="00C34A02" w:rsidRDefault="00C34A02">
      <w:pPr>
        <w:spacing w:line="500" w:lineRule="atLeast"/>
        <w:ind w:firstLine="600"/>
        <w:divId w:val="1545368473"/>
        <w:rPr>
          <w:rFonts w:hint="eastAsia"/>
          <w:sz w:val="30"/>
          <w:szCs w:val="30"/>
        </w:rPr>
      </w:pPr>
      <w:r>
        <w:rPr>
          <w:rFonts w:hint="eastAsia"/>
          <w:sz w:val="30"/>
          <w:szCs w:val="30"/>
        </w:rPr>
        <w:t>（</w:t>
      </w:r>
      <w:r>
        <w:rPr>
          <w:rFonts w:hint="eastAsia"/>
          <w:sz w:val="30"/>
          <w:szCs w:val="30"/>
        </w:rPr>
        <w:t>2</w:t>
      </w:r>
      <w:r>
        <w:rPr>
          <w:rFonts w:hint="eastAsia"/>
          <w:sz w:val="30"/>
          <w:szCs w:val="30"/>
        </w:rPr>
        <w:t>）汕尾市公安局出具的《户籍证明》《人口信息查询》《无犯罪前科证明书》，证实梁某，男，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日出生广西壮族自治区北流市，户籍地广东省汕尾市城区香洲街道；王某，女，</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日出生于湖南省永兴县，户籍地广东省佛山市南海区。</w:t>
      </w:r>
    </w:p>
    <w:p w14:paraId="7BFF49AD" w14:textId="77777777" w:rsidR="00C34A02" w:rsidRDefault="00C34A02">
      <w:pPr>
        <w:spacing w:line="500" w:lineRule="atLeast"/>
        <w:ind w:firstLine="600"/>
        <w:divId w:val="1567842738"/>
        <w:rPr>
          <w:rFonts w:hint="eastAsia"/>
          <w:sz w:val="30"/>
          <w:szCs w:val="30"/>
        </w:rPr>
      </w:pPr>
      <w:r>
        <w:rPr>
          <w:rFonts w:hint="eastAsia"/>
          <w:sz w:val="30"/>
          <w:szCs w:val="30"/>
        </w:rPr>
        <w:t>（</w:t>
      </w:r>
      <w:r>
        <w:rPr>
          <w:rFonts w:hint="eastAsia"/>
          <w:sz w:val="30"/>
          <w:szCs w:val="30"/>
        </w:rPr>
        <w:t>3</w:t>
      </w:r>
      <w:r>
        <w:rPr>
          <w:rFonts w:hint="eastAsia"/>
          <w:sz w:val="30"/>
          <w:szCs w:val="30"/>
        </w:rPr>
        <w:t>）被告人梁某自我交代的书面材料，证实梁某自书交付上述查明其行贿的事实。</w:t>
      </w:r>
    </w:p>
    <w:p w14:paraId="0BBA7799" w14:textId="77777777" w:rsidR="00C34A02" w:rsidRDefault="00C34A02">
      <w:pPr>
        <w:spacing w:line="500" w:lineRule="atLeast"/>
        <w:ind w:firstLine="600"/>
        <w:divId w:val="355544153"/>
        <w:rPr>
          <w:rFonts w:hint="eastAsia"/>
          <w:sz w:val="30"/>
          <w:szCs w:val="30"/>
        </w:rPr>
      </w:pPr>
      <w:r>
        <w:rPr>
          <w:rFonts w:hint="eastAsia"/>
          <w:sz w:val="30"/>
          <w:szCs w:val="30"/>
        </w:rPr>
        <w:t>（</w:t>
      </w:r>
      <w:r>
        <w:rPr>
          <w:rFonts w:hint="eastAsia"/>
          <w:sz w:val="30"/>
          <w:szCs w:val="30"/>
        </w:rPr>
        <w:t>4</w:t>
      </w:r>
      <w:r>
        <w:rPr>
          <w:rFonts w:hint="eastAsia"/>
          <w:sz w:val="30"/>
          <w:szCs w:val="30"/>
        </w:rPr>
        <w:t>）《汕尾市基本医疗保险定点医疗机构服务协议书》，证实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日汕尾中山医院与汕尾市社保局先后签订了上述协议书，协议有效期分别为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0B8AE4E7" w14:textId="77777777" w:rsidR="00C34A02" w:rsidRDefault="00C34A02">
      <w:pPr>
        <w:spacing w:line="500" w:lineRule="atLeast"/>
        <w:ind w:firstLine="600"/>
        <w:divId w:val="1440951980"/>
        <w:rPr>
          <w:rFonts w:hint="eastAsia"/>
          <w:sz w:val="30"/>
          <w:szCs w:val="30"/>
        </w:rPr>
      </w:pPr>
      <w:r>
        <w:rPr>
          <w:rFonts w:hint="eastAsia"/>
          <w:sz w:val="30"/>
          <w:szCs w:val="30"/>
        </w:rPr>
        <w:t>（</w:t>
      </w:r>
      <w:r>
        <w:rPr>
          <w:rFonts w:hint="eastAsia"/>
          <w:sz w:val="30"/>
          <w:szCs w:val="30"/>
        </w:rPr>
        <w:t>5</w:t>
      </w:r>
      <w:r>
        <w:rPr>
          <w:rFonts w:hint="eastAsia"/>
          <w:sz w:val="30"/>
          <w:szCs w:val="30"/>
        </w:rPr>
        <w:t>）汕尾市人社局出具的《汕尾市社会保险监督检查整改（处罚）通知书》，证实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日汕尾市人社局向汕尾中山医院发出该通知，责令汕尾中山医院因不规范收费、过度治疗等违规费用共计</w:t>
      </w:r>
      <w:r>
        <w:rPr>
          <w:rFonts w:hint="eastAsia"/>
          <w:sz w:val="30"/>
          <w:szCs w:val="30"/>
        </w:rPr>
        <w:t>121767.50</w:t>
      </w:r>
      <w:r>
        <w:rPr>
          <w:rFonts w:hint="eastAsia"/>
          <w:sz w:val="30"/>
          <w:szCs w:val="30"/>
        </w:rPr>
        <w:t>元，应予退回，并处二倍罚款</w:t>
      </w:r>
      <w:r>
        <w:rPr>
          <w:rFonts w:hint="eastAsia"/>
          <w:sz w:val="30"/>
          <w:szCs w:val="30"/>
        </w:rPr>
        <w:t>243535</w:t>
      </w:r>
      <w:r>
        <w:rPr>
          <w:rFonts w:hint="eastAsia"/>
          <w:sz w:val="30"/>
          <w:szCs w:val="30"/>
        </w:rPr>
        <w:t>元。</w:t>
      </w:r>
    </w:p>
    <w:p w14:paraId="6A7C2DDC" w14:textId="77777777" w:rsidR="00C34A02" w:rsidRDefault="00C34A02">
      <w:pPr>
        <w:spacing w:line="500" w:lineRule="atLeast"/>
        <w:ind w:firstLine="600"/>
        <w:divId w:val="570580924"/>
        <w:rPr>
          <w:rFonts w:hint="eastAsia"/>
          <w:sz w:val="30"/>
          <w:szCs w:val="30"/>
        </w:rPr>
      </w:pPr>
      <w:r>
        <w:rPr>
          <w:rFonts w:hint="eastAsia"/>
          <w:sz w:val="30"/>
          <w:szCs w:val="30"/>
        </w:rPr>
        <w:t>2.</w:t>
      </w:r>
      <w:r>
        <w:rPr>
          <w:rFonts w:hint="eastAsia"/>
          <w:sz w:val="30"/>
          <w:szCs w:val="30"/>
        </w:rPr>
        <w:t>被告人供述</w:t>
      </w:r>
    </w:p>
    <w:p w14:paraId="38F836C0" w14:textId="77777777" w:rsidR="00C34A02" w:rsidRDefault="00C34A02">
      <w:pPr>
        <w:spacing w:line="500" w:lineRule="atLeast"/>
        <w:ind w:firstLine="600"/>
        <w:divId w:val="1566910276"/>
        <w:rPr>
          <w:rFonts w:hint="eastAsia"/>
          <w:sz w:val="30"/>
          <w:szCs w:val="30"/>
        </w:rPr>
      </w:pPr>
      <w:r>
        <w:rPr>
          <w:rFonts w:hint="eastAsia"/>
          <w:sz w:val="30"/>
          <w:szCs w:val="30"/>
        </w:rPr>
        <w:t>（</w:t>
      </w:r>
      <w:r>
        <w:rPr>
          <w:rFonts w:hint="eastAsia"/>
          <w:sz w:val="30"/>
          <w:szCs w:val="30"/>
        </w:rPr>
        <w:t>1</w:t>
      </w:r>
      <w:r>
        <w:rPr>
          <w:rFonts w:hint="eastAsia"/>
          <w:sz w:val="30"/>
          <w:szCs w:val="30"/>
        </w:rPr>
        <w:t>）梁某供述，供认他经营汕尾中山医院，是该医院董事长，法人代表是其妻子王某。他主要负责组织协调经营汕尾中山医院的日常事务，决定医院的运营事项、交际和重大事务等。王某平时协助他管理医院的经营，对于医院的运营和重大决定事项等他们都有商量，王某主要管理医院的采购和财务工作。他和王某共持有汕尾中山医院</w:t>
      </w:r>
      <w:r>
        <w:rPr>
          <w:rFonts w:hint="eastAsia"/>
          <w:sz w:val="30"/>
          <w:szCs w:val="30"/>
        </w:rPr>
        <w:t>92%</w:t>
      </w:r>
      <w:r>
        <w:rPr>
          <w:rFonts w:hint="eastAsia"/>
          <w:sz w:val="30"/>
          <w:szCs w:val="30"/>
        </w:rPr>
        <w:t>的股份，黄某树持有</w:t>
      </w:r>
      <w:r>
        <w:rPr>
          <w:rFonts w:hint="eastAsia"/>
          <w:sz w:val="30"/>
          <w:szCs w:val="30"/>
        </w:rPr>
        <w:t>5%</w:t>
      </w:r>
      <w:r>
        <w:rPr>
          <w:rFonts w:hint="eastAsia"/>
          <w:sz w:val="30"/>
          <w:szCs w:val="30"/>
        </w:rPr>
        <w:t>的股份，他妹妹梁某红持有</w:t>
      </w:r>
      <w:r>
        <w:rPr>
          <w:rFonts w:hint="eastAsia"/>
          <w:sz w:val="30"/>
          <w:szCs w:val="30"/>
        </w:rPr>
        <w:t>3%</w:t>
      </w:r>
      <w:r>
        <w:rPr>
          <w:rFonts w:hint="eastAsia"/>
          <w:sz w:val="30"/>
          <w:szCs w:val="30"/>
        </w:rPr>
        <w:t>的股份。</w:t>
      </w:r>
    </w:p>
    <w:p w14:paraId="255937D2" w14:textId="77777777" w:rsidR="00C34A02" w:rsidRDefault="00C34A02">
      <w:pPr>
        <w:spacing w:line="500" w:lineRule="atLeast"/>
        <w:ind w:firstLine="600"/>
        <w:divId w:val="171654060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月份开始，汕尾市社保局副局长曾某某带领该局的工作人员到汕尾中山医院检查社保情况时，说有人举报医院存在涉嫌骗保的嫌疑，要对医院进行调查，封存了医院</w:t>
      </w:r>
      <w:r>
        <w:rPr>
          <w:rFonts w:hint="eastAsia"/>
          <w:sz w:val="30"/>
          <w:szCs w:val="30"/>
        </w:rPr>
        <w:t>2015</w:t>
      </w:r>
      <w:r>
        <w:rPr>
          <w:rFonts w:hint="eastAsia"/>
          <w:sz w:val="30"/>
          <w:szCs w:val="30"/>
        </w:rPr>
        <w:t>年度的病历，之后曾某某还多次带队到医院检查涉嫌骗取医疗保险的情况，他比较紧张。</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月，为了签订</w:t>
      </w:r>
      <w:r>
        <w:rPr>
          <w:rFonts w:hint="eastAsia"/>
          <w:sz w:val="30"/>
          <w:szCs w:val="30"/>
        </w:rPr>
        <w:t>2016</w:t>
      </w:r>
      <w:r>
        <w:rPr>
          <w:rFonts w:hint="eastAsia"/>
          <w:sz w:val="30"/>
          <w:szCs w:val="30"/>
        </w:rPr>
        <w:t>年度的医保合同，他送了</w:t>
      </w:r>
      <w:r>
        <w:rPr>
          <w:rFonts w:hint="eastAsia"/>
          <w:sz w:val="30"/>
          <w:szCs w:val="30"/>
        </w:rPr>
        <w:t>2</w:t>
      </w:r>
      <w:r>
        <w:rPr>
          <w:rFonts w:hint="eastAsia"/>
          <w:sz w:val="30"/>
          <w:szCs w:val="30"/>
        </w:rPr>
        <w:t>斤茶叶（价值约</w:t>
      </w:r>
      <w:r>
        <w:rPr>
          <w:rFonts w:hint="eastAsia"/>
          <w:sz w:val="30"/>
          <w:szCs w:val="30"/>
        </w:rPr>
        <w:t>1000</w:t>
      </w:r>
      <w:r>
        <w:rPr>
          <w:rFonts w:hint="eastAsia"/>
          <w:sz w:val="30"/>
          <w:szCs w:val="30"/>
        </w:rPr>
        <w:t>元）和</w:t>
      </w:r>
      <w:r>
        <w:rPr>
          <w:rFonts w:hint="eastAsia"/>
          <w:sz w:val="30"/>
          <w:szCs w:val="30"/>
        </w:rPr>
        <w:t>10000</w:t>
      </w:r>
      <w:r>
        <w:rPr>
          <w:rFonts w:hint="eastAsia"/>
          <w:sz w:val="30"/>
          <w:szCs w:val="30"/>
        </w:rPr>
        <w:t>元给曾某某，但是这</w:t>
      </w:r>
      <w:r>
        <w:rPr>
          <w:rFonts w:hint="eastAsia"/>
          <w:sz w:val="30"/>
          <w:szCs w:val="30"/>
        </w:rPr>
        <w:t>10000</w:t>
      </w:r>
      <w:r>
        <w:rPr>
          <w:rFonts w:hint="eastAsia"/>
          <w:sz w:val="30"/>
          <w:szCs w:val="30"/>
        </w:rPr>
        <w:t>元曾某某拒收，只收下茶叶。</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月，汕尾市社保局停止汕尾中山医院医保资格的这段时间，医院处于半停业状态，在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月份时汕尾市人社局成立一个调查组，由人社局一位姓郑的科长带队对汕尾中山医院进行全面检查，前前后后调查了一个多月，经过调查之后，认定医院</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年存在医保违规收费约</w:t>
      </w:r>
      <w:r>
        <w:rPr>
          <w:rFonts w:hint="eastAsia"/>
          <w:sz w:val="30"/>
          <w:szCs w:val="30"/>
        </w:rPr>
        <w:t>120000</w:t>
      </w:r>
      <w:r>
        <w:rPr>
          <w:rFonts w:hint="eastAsia"/>
          <w:sz w:val="30"/>
          <w:szCs w:val="30"/>
        </w:rPr>
        <w:t>元，对医院作出了退回违规收费约</w:t>
      </w:r>
      <w:r>
        <w:rPr>
          <w:rFonts w:hint="eastAsia"/>
          <w:sz w:val="30"/>
          <w:szCs w:val="30"/>
        </w:rPr>
        <w:t>120000</w:t>
      </w:r>
      <w:r>
        <w:rPr>
          <w:rFonts w:hint="eastAsia"/>
          <w:sz w:val="30"/>
          <w:szCs w:val="30"/>
        </w:rPr>
        <w:t>元并处以罚款约</w:t>
      </w:r>
      <w:r>
        <w:rPr>
          <w:rFonts w:hint="eastAsia"/>
          <w:sz w:val="30"/>
          <w:szCs w:val="30"/>
        </w:rPr>
        <w:t>240000</w:t>
      </w:r>
      <w:r>
        <w:rPr>
          <w:rFonts w:hint="eastAsia"/>
          <w:sz w:val="30"/>
          <w:szCs w:val="30"/>
        </w:rPr>
        <w:t>元的处罚决定。医院交了罚款之后，他就多次与曾某某沟通，希望曾某某能帮他尽快恢复签订医保协议。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月底时，曾某某打电话通知他说社保局里开会研究通过了从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月开始恢复与汕尾中山医院签订医疗保险协议。到了</w:t>
      </w:r>
      <w:r>
        <w:rPr>
          <w:rFonts w:hint="eastAsia"/>
          <w:sz w:val="30"/>
          <w:szCs w:val="30"/>
        </w:rPr>
        <w:t>2016</w:t>
      </w:r>
      <w:r>
        <w:rPr>
          <w:rFonts w:hint="eastAsia"/>
          <w:sz w:val="30"/>
          <w:szCs w:val="30"/>
        </w:rPr>
        <w:t>年中秋节，他送了一瓶</w:t>
      </w:r>
      <w:r>
        <w:rPr>
          <w:rFonts w:hint="eastAsia"/>
          <w:sz w:val="30"/>
          <w:szCs w:val="30"/>
        </w:rPr>
        <w:t>2</w:t>
      </w:r>
      <w:r>
        <w:rPr>
          <w:rFonts w:hint="eastAsia"/>
          <w:sz w:val="30"/>
          <w:szCs w:val="30"/>
        </w:rPr>
        <w:t>斤装的蓝带马爹利洋酒、一支软中华香烟、</w:t>
      </w:r>
      <w:r>
        <w:rPr>
          <w:rFonts w:hint="eastAsia"/>
          <w:sz w:val="30"/>
          <w:szCs w:val="30"/>
        </w:rPr>
        <w:t>茶叶</w:t>
      </w:r>
      <w:r>
        <w:rPr>
          <w:rFonts w:hint="eastAsia"/>
          <w:sz w:val="30"/>
          <w:szCs w:val="30"/>
        </w:rPr>
        <w:t>1</w:t>
      </w:r>
      <w:r>
        <w:rPr>
          <w:rFonts w:hint="eastAsia"/>
          <w:sz w:val="30"/>
          <w:szCs w:val="30"/>
        </w:rPr>
        <w:t>斤（价值约</w:t>
      </w:r>
      <w:r>
        <w:rPr>
          <w:rFonts w:hint="eastAsia"/>
          <w:sz w:val="30"/>
          <w:szCs w:val="30"/>
        </w:rPr>
        <w:t>500</w:t>
      </w:r>
      <w:r>
        <w:rPr>
          <w:rFonts w:hint="eastAsia"/>
          <w:sz w:val="30"/>
          <w:szCs w:val="30"/>
        </w:rPr>
        <w:t>元）以及</w:t>
      </w:r>
      <w:r>
        <w:rPr>
          <w:rFonts w:hint="eastAsia"/>
          <w:sz w:val="30"/>
          <w:szCs w:val="30"/>
        </w:rPr>
        <w:t>20000</w:t>
      </w:r>
      <w:r>
        <w:rPr>
          <w:rFonts w:hint="eastAsia"/>
          <w:sz w:val="30"/>
          <w:szCs w:val="30"/>
        </w:rPr>
        <w:t>元给曾某某，当时曾某某全都收下。</w:t>
      </w:r>
      <w:r>
        <w:rPr>
          <w:rFonts w:hint="eastAsia"/>
          <w:sz w:val="30"/>
          <w:szCs w:val="30"/>
        </w:rPr>
        <w:t>2017</w:t>
      </w:r>
      <w:r>
        <w:rPr>
          <w:rFonts w:hint="eastAsia"/>
          <w:sz w:val="30"/>
          <w:szCs w:val="30"/>
        </w:rPr>
        <w:t>年春节前夕，他送了一瓶</w:t>
      </w:r>
      <w:r>
        <w:rPr>
          <w:rFonts w:hint="eastAsia"/>
          <w:sz w:val="30"/>
          <w:szCs w:val="30"/>
        </w:rPr>
        <w:t>2</w:t>
      </w:r>
      <w:r>
        <w:rPr>
          <w:rFonts w:hint="eastAsia"/>
          <w:sz w:val="30"/>
          <w:szCs w:val="30"/>
        </w:rPr>
        <w:t>斤装的蓝带马爹利洋酒、两条软中华香烟、普洱茶叶</w:t>
      </w:r>
      <w:r>
        <w:rPr>
          <w:rFonts w:hint="eastAsia"/>
          <w:sz w:val="30"/>
          <w:szCs w:val="30"/>
        </w:rPr>
        <w:t>1</w:t>
      </w:r>
      <w:r>
        <w:rPr>
          <w:rFonts w:hint="eastAsia"/>
          <w:sz w:val="30"/>
          <w:szCs w:val="30"/>
        </w:rPr>
        <w:t>提（价值约</w:t>
      </w:r>
      <w:r>
        <w:rPr>
          <w:rFonts w:hint="eastAsia"/>
          <w:sz w:val="30"/>
          <w:szCs w:val="30"/>
        </w:rPr>
        <w:t>600</w:t>
      </w:r>
      <w:r>
        <w:rPr>
          <w:rFonts w:hint="eastAsia"/>
          <w:sz w:val="30"/>
          <w:szCs w:val="30"/>
        </w:rPr>
        <w:t>元）以及</w:t>
      </w:r>
      <w:r>
        <w:rPr>
          <w:rFonts w:hint="eastAsia"/>
          <w:sz w:val="30"/>
          <w:szCs w:val="30"/>
        </w:rPr>
        <w:t>20000</w:t>
      </w:r>
      <w:r>
        <w:rPr>
          <w:rFonts w:hint="eastAsia"/>
          <w:sz w:val="30"/>
          <w:szCs w:val="30"/>
        </w:rPr>
        <w:t>元给曾某某，当时曾某某全都收下。这三次，他共送了</w:t>
      </w:r>
      <w:r>
        <w:rPr>
          <w:rFonts w:hint="eastAsia"/>
          <w:sz w:val="30"/>
          <w:szCs w:val="30"/>
        </w:rPr>
        <w:t>40000</w:t>
      </w:r>
      <w:r>
        <w:rPr>
          <w:rFonts w:hint="eastAsia"/>
          <w:sz w:val="30"/>
          <w:szCs w:val="30"/>
        </w:rPr>
        <w:t>元给曾某某，他送钱和礼品给曾某某的情况，王某不知情，这些钱是他从汕尾中山医院的财务借支和从个人的钱中拿的。汕尾中山医院在续签</w:t>
      </w:r>
      <w:r>
        <w:rPr>
          <w:rFonts w:hint="eastAsia"/>
          <w:sz w:val="30"/>
          <w:szCs w:val="30"/>
        </w:rPr>
        <w:t>2017</w:t>
      </w:r>
      <w:r>
        <w:rPr>
          <w:rFonts w:hint="eastAsia"/>
          <w:sz w:val="30"/>
          <w:szCs w:val="30"/>
        </w:rPr>
        <w:t>年的医疗保险协议时顺利签订了下来，曾某某没有给医院设置障碍，同时，汕尾市社保局能及时将汕尾中山医院每月的社保款拨付给医院。</w:t>
      </w:r>
    </w:p>
    <w:p w14:paraId="6ABF457C" w14:textId="77777777" w:rsidR="00C34A02" w:rsidRDefault="00C34A02">
      <w:pPr>
        <w:spacing w:line="500" w:lineRule="atLeast"/>
        <w:ind w:firstLine="600"/>
        <w:divId w:val="2135755768"/>
        <w:rPr>
          <w:rFonts w:hint="eastAsia"/>
          <w:sz w:val="30"/>
          <w:szCs w:val="30"/>
        </w:rPr>
      </w:pPr>
      <w:r>
        <w:rPr>
          <w:rFonts w:hint="eastAsia"/>
          <w:sz w:val="30"/>
          <w:szCs w:val="30"/>
        </w:rPr>
        <w:t>在</w:t>
      </w:r>
      <w:r>
        <w:rPr>
          <w:rFonts w:hint="eastAsia"/>
          <w:sz w:val="30"/>
          <w:szCs w:val="30"/>
        </w:rPr>
        <w:t>2016</w:t>
      </w:r>
      <w:r>
        <w:rPr>
          <w:rFonts w:hint="eastAsia"/>
          <w:sz w:val="30"/>
          <w:szCs w:val="30"/>
        </w:rPr>
        <w:t>年下半年时，王某有跟他说，为了医院医保报销的事情好办一点，想要每个月送点钱给汕尾市社保局医疗保险待遇核发科科长王某中，他就说这个事情你去办吧。之后，他知道王某每个月都有拿好处费给王某中，具体金额记不清，以王某交代的为准。是为了更好的开展汕尾中山医院的医疗保险工作，为了让王某中在日常工作中能对他们经营的医院进行关照和帮忙。</w:t>
      </w:r>
    </w:p>
    <w:p w14:paraId="46D989DA" w14:textId="77777777" w:rsidR="00C34A02" w:rsidRDefault="00C34A02">
      <w:pPr>
        <w:spacing w:line="500" w:lineRule="atLeast"/>
        <w:ind w:firstLine="600"/>
        <w:divId w:val="945816370"/>
        <w:rPr>
          <w:rFonts w:hint="eastAsia"/>
          <w:sz w:val="30"/>
          <w:szCs w:val="30"/>
        </w:rPr>
      </w:pPr>
      <w:r>
        <w:rPr>
          <w:rFonts w:hint="eastAsia"/>
          <w:sz w:val="30"/>
          <w:szCs w:val="30"/>
        </w:rPr>
        <w:t>（</w:t>
      </w:r>
      <w:r>
        <w:rPr>
          <w:rFonts w:hint="eastAsia"/>
          <w:sz w:val="30"/>
          <w:szCs w:val="30"/>
        </w:rPr>
        <w:t>2</w:t>
      </w:r>
      <w:r>
        <w:rPr>
          <w:rFonts w:hint="eastAsia"/>
          <w:sz w:val="30"/>
          <w:szCs w:val="30"/>
        </w:rPr>
        <w:t>）王某供述，供认她是汕尾中山医院的法定代表人，实际上是由其丈夫梁某全额投资注册资金</w:t>
      </w:r>
      <w:r>
        <w:rPr>
          <w:rFonts w:hint="eastAsia"/>
          <w:sz w:val="30"/>
          <w:szCs w:val="30"/>
        </w:rPr>
        <w:t>2000000</w:t>
      </w:r>
      <w:r>
        <w:rPr>
          <w:rFonts w:hint="eastAsia"/>
          <w:sz w:val="30"/>
          <w:szCs w:val="30"/>
        </w:rPr>
        <w:t>元。汕尾中山医院是一家非营利性的民营医院，她帮助梁某日常管理医院，其中包括病人接待，审核相关单据，管理财务开支情况，还有负责客服（投诉电话），医院大型设备采购谈价等工作。</w:t>
      </w:r>
    </w:p>
    <w:p w14:paraId="228A47F0" w14:textId="77777777" w:rsidR="00C34A02" w:rsidRDefault="00C34A02">
      <w:pPr>
        <w:spacing w:line="500" w:lineRule="atLeast"/>
        <w:ind w:firstLine="600"/>
        <w:divId w:val="487138625"/>
        <w:rPr>
          <w:rFonts w:hint="eastAsia"/>
          <w:sz w:val="30"/>
          <w:szCs w:val="30"/>
        </w:rPr>
      </w:pPr>
      <w:r>
        <w:rPr>
          <w:rFonts w:hint="eastAsia"/>
          <w:sz w:val="30"/>
          <w:szCs w:val="30"/>
        </w:rPr>
        <w:t>2016</w:t>
      </w:r>
      <w:r>
        <w:rPr>
          <w:rFonts w:hint="eastAsia"/>
          <w:sz w:val="30"/>
          <w:szCs w:val="30"/>
        </w:rPr>
        <w:t>年度开始时，汕尾市社保局中止了汕尾中山医院的基本医疗机构服务协议。</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月份左右，汕尾市社保局的徐某带</w:t>
      </w:r>
      <w:r>
        <w:rPr>
          <w:rFonts w:hint="eastAsia"/>
          <w:sz w:val="30"/>
          <w:szCs w:val="30"/>
        </w:rPr>
        <w:t>7</w:t>
      </w:r>
      <w:r>
        <w:rPr>
          <w:rFonts w:hint="eastAsia"/>
          <w:sz w:val="30"/>
          <w:szCs w:val="30"/>
        </w:rPr>
        <w:t>人到医院检查病例、收费清单、实际在院的住院人数等有关情况。徐某等人检查后发现检验科的化验项目其中一个项目，有对病人进行收费，但是没有这个项目的检验报告，合计多收了病人</w:t>
      </w:r>
      <w:r>
        <w:rPr>
          <w:rFonts w:hint="eastAsia"/>
          <w:sz w:val="30"/>
          <w:szCs w:val="30"/>
        </w:rPr>
        <w:t>10</w:t>
      </w:r>
      <w:r>
        <w:rPr>
          <w:rFonts w:hint="eastAsia"/>
          <w:sz w:val="30"/>
          <w:szCs w:val="30"/>
        </w:rPr>
        <w:t>多万元左右。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月，汕尾市社保局让医院退回社保基金</w:t>
      </w:r>
      <w:r>
        <w:rPr>
          <w:rFonts w:hint="eastAsia"/>
          <w:sz w:val="30"/>
          <w:szCs w:val="30"/>
        </w:rPr>
        <w:t>10</w:t>
      </w:r>
      <w:r>
        <w:rPr>
          <w:rFonts w:hint="eastAsia"/>
          <w:sz w:val="30"/>
          <w:szCs w:val="30"/>
        </w:rPr>
        <w:t>多万元，并对医院进行了</w:t>
      </w:r>
      <w:r>
        <w:rPr>
          <w:rFonts w:hint="eastAsia"/>
          <w:sz w:val="30"/>
          <w:szCs w:val="30"/>
        </w:rPr>
        <w:t>3</w:t>
      </w:r>
      <w:r>
        <w:rPr>
          <w:rFonts w:hint="eastAsia"/>
          <w:sz w:val="30"/>
          <w:szCs w:val="30"/>
        </w:rPr>
        <w:t>倍的处罚共约</w:t>
      </w:r>
      <w:r>
        <w:rPr>
          <w:rFonts w:hint="eastAsia"/>
          <w:sz w:val="30"/>
          <w:szCs w:val="30"/>
        </w:rPr>
        <w:t>400000</w:t>
      </w:r>
      <w:r>
        <w:rPr>
          <w:rFonts w:hint="eastAsia"/>
          <w:sz w:val="30"/>
          <w:szCs w:val="30"/>
        </w:rPr>
        <w:t>元。处罚后于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月下旬医院恢复医保定点，但此后营业额下降，由于每个月医保的钱要在</w:t>
      </w:r>
      <w:r>
        <w:rPr>
          <w:rFonts w:hint="eastAsia"/>
          <w:sz w:val="30"/>
          <w:szCs w:val="30"/>
        </w:rPr>
        <w:t>20</w:t>
      </w:r>
      <w:r>
        <w:rPr>
          <w:rFonts w:hint="eastAsia"/>
          <w:sz w:val="30"/>
          <w:szCs w:val="30"/>
        </w:rPr>
        <w:t>日左右才能到医院的账，而医院的员工要每个月</w:t>
      </w:r>
      <w:r>
        <w:rPr>
          <w:rFonts w:hint="eastAsia"/>
          <w:sz w:val="30"/>
          <w:szCs w:val="30"/>
        </w:rPr>
        <w:t>15</w:t>
      </w:r>
      <w:r>
        <w:rPr>
          <w:rFonts w:hint="eastAsia"/>
          <w:sz w:val="30"/>
          <w:szCs w:val="30"/>
        </w:rPr>
        <w:t>日发工资，所以她就想送点钱给汕尾市社保局的王科长，让王科长能及时审核社保的钱，将钱尽快拨到医院，好让他们能及时发工资。徐某在医院停保期间，来医院检查后，能恢复医保，对此她准备送点钱给徐某表示感谢。在此之前，她因为刚来汕尾管理医院，还得好好打点一下和汕尾市社保局的人情往来，</w:t>
      </w:r>
      <w:r>
        <w:rPr>
          <w:rFonts w:hint="eastAsia"/>
          <w:sz w:val="30"/>
          <w:szCs w:val="30"/>
        </w:rPr>
        <w:t>2015</w:t>
      </w:r>
      <w:r>
        <w:rPr>
          <w:rFonts w:hint="eastAsia"/>
          <w:sz w:val="30"/>
          <w:szCs w:val="30"/>
        </w:rPr>
        <w:t>年中秋节和春节的时候，她先后两次各送了</w:t>
      </w:r>
      <w:r>
        <w:rPr>
          <w:rFonts w:hint="eastAsia"/>
          <w:sz w:val="30"/>
          <w:szCs w:val="30"/>
        </w:rPr>
        <w:t>5000</w:t>
      </w:r>
      <w:r>
        <w:rPr>
          <w:rFonts w:hint="eastAsia"/>
          <w:sz w:val="30"/>
          <w:szCs w:val="30"/>
        </w:rPr>
        <w:t>元给蔡某某，共送了</w:t>
      </w:r>
      <w:r>
        <w:rPr>
          <w:rFonts w:hint="eastAsia"/>
          <w:sz w:val="30"/>
          <w:szCs w:val="30"/>
        </w:rPr>
        <w:t>10000</w:t>
      </w:r>
      <w:r>
        <w:rPr>
          <w:rFonts w:hint="eastAsia"/>
          <w:sz w:val="30"/>
          <w:szCs w:val="30"/>
        </w:rPr>
        <w:t>元，蔡局长是分管医保工作的，希望蔡局长能对医院多关照。</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月份、同年</w:t>
      </w:r>
      <w:r>
        <w:rPr>
          <w:rFonts w:hint="eastAsia"/>
          <w:sz w:val="30"/>
          <w:szCs w:val="30"/>
        </w:rPr>
        <w:t>12</w:t>
      </w:r>
      <w:r>
        <w:rPr>
          <w:rFonts w:hint="eastAsia"/>
          <w:sz w:val="30"/>
          <w:szCs w:val="30"/>
        </w:rPr>
        <w:t>月份，她分两次各送了</w:t>
      </w:r>
      <w:r>
        <w:rPr>
          <w:rFonts w:hint="eastAsia"/>
          <w:sz w:val="30"/>
          <w:szCs w:val="30"/>
        </w:rPr>
        <w:t>10000</w:t>
      </w:r>
      <w:r>
        <w:rPr>
          <w:rFonts w:hint="eastAsia"/>
          <w:sz w:val="30"/>
          <w:szCs w:val="30"/>
        </w:rPr>
        <w:t>元给王某中，合计</w:t>
      </w:r>
      <w:r>
        <w:rPr>
          <w:rFonts w:hint="eastAsia"/>
          <w:sz w:val="30"/>
          <w:szCs w:val="30"/>
        </w:rPr>
        <w:t>20000</w:t>
      </w:r>
      <w:r>
        <w:rPr>
          <w:rFonts w:hint="eastAsia"/>
          <w:sz w:val="30"/>
          <w:szCs w:val="30"/>
        </w:rPr>
        <w:t>元，</w:t>
      </w:r>
      <w:r>
        <w:rPr>
          <w:rFonts w:hint="eastAsia"/>
          <w:sz w:val="30"/>
          <w:szCs w:val="30"/>
        </w:rPr>
        <w:t>当时她有告诉梁某，说准备每月给王某中</w:t>
      </w:r>
      <w:r>
        <w:rPr>
          <w:rFonts w:hint="eastAsia"/>
          <w:sz w:val="30"/>
          <w:szCs w:val="30"/>
        </w:rPr>
        <w:t>5000</w:t>
      </w:r>
      <w:r>
        <w:rPr>
          <w:rFonts w:hint="eastAsia"/>
          <w:sz w:val="30"/>
          <w:szCs w:val="30"/>
        </w:rPr>
        <w:t>元，梁某说：“就按你的意见去处理吧，以后这种事情你自己把握，送钱我同意但数额不能太多”。</w:t>
      </w:r>
      <w:r>
        <w:rPr>
          <w:rFonts w:hint="eastAsia"/>
          <w:sz w:val="30"/>
          <w:szCs w:val="30"/>
        </w:rPr>
        <w:t>2016</w:t>
      </w:r>
      <w:r>
        <w:rPr>
          <w:rFonts w:hint="eastAsia"/>
          <w:sz w:val="30"/>
          <w:szCs w:val="30"/>
        </w:rPr>
        <w:t>年中秋节前，她送了</w:t>
      </w:r>
      <w:r>
        <w:rPr>
          <w:rFonts w:hint="eastAsia"/>
          <w:sz w:val="30"/>
          <w:szCs w:val="30"/>
        </w:rPr>
        <w:t>10000</w:t>
      </w:r>
      <w:r>
        <w:rPr>
          <w:rFonts w:hint="eastAsia"/>
          <w:sz w:val="30"/>
          <w:szCs w:val="30"/>
        </w:rPr>
        <w:t>元给徐某，但是到了第二天，医院的一名员工陈亨到社保局办事，徐某交代陈亨把她昨晚送的</w:t>
      </w:r>
      <w:r>
        <w:rPr>
          <w:rFonts w:hint="eastAsia"/>
          <w:sz w:val="30"/>
          <w:szCs w:val="30"/>
        </w:rPr>
        <w:t>10000</w:t>
      </w:r>
      <w:r>
        <w:rPr>
          <w:rFonts w:hint="eastAsia"/>
          <w:sz w:val="30"/>
          <w:szCs w:val="30"/>
        </w:rPr>
        <w:t>元退还，并且让陈亨转告，以后不准这样，只要医院合法合规经营就可以了。她对以上三人的行贿经费主要是通过增加医院的餐费来开支的。</w:t>
      </w:r>
    </w:p>
    <w:p w14:paraId="2DF69090" w14:textId="77777777" w:rsidR="00C34A02" w:rsidRDefault="00C34A02">
      <w:pPr>
        <w:spacing w:line="500" w:lineRule="atLeast"/>
        <w:ind w:firstLine="600"/>
        <w:divId w:val="1044870247"/>
        <w:rPr>
          <w:rFonts w:hint="eastAsia"/>
          <w:sz w:val="30"/>
          <w:szCs w:val="30"/>
        </w:rPr>
      </w:pPr>
      <w:r>
        <w:rPr>
          <w:rFonts w:hint="eastAsia"/>
          <w:sz w:val="30"/>
          <w:szCs w:val="30"/>
        </w:rPr>
        <w:t>3</w:t>
      </w:r>
      <w:r>
        <w:rPr>
          <w:rFonts w:hint="eastAsia"/>
          <w:sz w:val="30"/>
          <w:szCs w:val="30"/>
        </w:rPr>
        <w:t>．证人证言</w:t>
      </w:r>
    </w:p>
    <w:p w14:paraId="6714BE00" w14:textId="77777777" w:rsidR="00C34A02" w:rsidRDefault="00C34A02">
      <w:pPr>
        <w:spacing w:line="500" w:lineRule="atLeast"/>
        <w:ind w:firstLine="600"/>
        <w:divId w:val="1020620336"/>
        <w:rPr>
          <w:rFonts w:hint="eastAsia"/>
          <w:sz w:val="30"/>
          <w:szCs w:val="30"/>
        </w:rPr>
      </w:pPr>
      <w:r>
        <w:rPr>
          <w:rFonts w:hint="eastAsia"/>
          <w:sz w:val="30"/>
          <w:szCs w:val="30"/>
        </w:rPr>
        <w:t>（</w:t>
      </w:r>
      <w:r>
        <w:rPr>
          <w:rFonts w:hint="eastAsia"/>
          <w:sz w:val="30"/>
          <w:szCs w:val="30"/>
        </w:rPr>
        <w:t>1</w:t>
      </w:r>
      <w:r>
        <w:rPr>
          <w:rFonts w:hint="eastAsia"/>
          <w:sz w:val="30"/>
          <w:szCs w:val="30"/>
        </w:rPr>
        <w:t>）曾某某证言，证实他于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月任汕尾市社保局副局长，</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分管医疗保险核发科，保险核发科主要是负责汕尾市所有市直医院医疗费用的结算、市直职工医疗保险零星报销、对社保定点医疗机构进行协议管理等。保险核发科的审批流程是对医院上报的医疗保险报销材料的完整性、真实性进行受理、初核、复核、审批，他的职责是负责审批，审批完后，材料移交给财务出账。</w:t>
      </w:r>
    </w:p>
    <w:p w14:paraId="21C9F01A" w14:textId="77777777" w:rsidR="00C34A02" w:rsidRDefault="00C34A02">
      <w:pPr>
        <w:spacing w:line="500" w:lineRule="atLeast"/>
        <w:ind w:firstLine="600"/>
        <w:divId w:val="1279096841"/>
        <w:rPr>
          <w:rFonts w:hint="eastAsia"/>
          <w:sz w:val="30"/>
          <w:szCs w:val="30"/>
        </w:rPr>
      </w:pPr>
      <w:r>
        <w:rPr>
          <w:rFonts w:hint="eastAsia"/>
          <w:sz w:val="30"/>
          <w:szCs w:val="30"/>
        </w:rPr>
        <w:t>2016</w:t>
      </w:r>
      <w:r>
        <w:rPr>
          <w:rFonts w:hint="eastAsia"/>
          <w:sz w:val="30"/>
          <w:szCs w:val="30"/>
        </w:rPr>
        <w:t>年中秋和</w:t>
      </w:r>
      <w:r>
        <w:rPr>
          <w:rFonts w:hint="eastAsia"/>
          <w:sz w:val="30"/>
          <w:szCs w:val="30"/>
        </w:rPr>
        <w:t>2017</w:t>
      </w:r>
      <w:r>
        <w:rPr>
          <w:rFonts w:hint="eastAsia"/>
          <w:sz w:val="30"/>
          <w:szCs w:val="30"/>
        </w:rPr>
        <w:t>年春节前，汕尾中山医院的梁某两次都有到他家中拜访，每次来拜访都送一包普洱茶叶礼品。到了</w:t>
      </w:r>
      <w:r>
        <w:rPr>
          <w:rFonts w:hint="eastAsia"/>
          <w:sz w:val="30"/>
          <w:szCs w:val="30"/>
        </w:rPr>
        <w:t>2017</w:t>
      </w:r>
      <w:r>
        <w:rPr>
          <w:rFonts w:hint="eastAsia"/>
          <w:sz w:val="30"/>
          <w:szCs w:val="30"/>
        </w:rPr>
        <w:t>年春节他拆开梁某送的普洱茶来冲泡时，才发现梁某两次送给他的普洱茶包装内都装有</w:t>
      </w:r>
      <w:r>
        <w:rPr>
          <w:rFonts w:hint="eastAsia"/>
          <w:sz w:val="30"/>
          <w:szCs w:val="30"/>
        </w:rPr>
        <w:t>20000</w:t>
      </w:r>
      <w:r>
        <w:rPr>
          <w:rFonts w:hint="eastAsia"/>
          <w:sz w:val="30"/>
          <w:szCs w:val="30"/>
        </w:rPr>
        <w:t>元，由于不好意思把钱退还给梁某，所以就收下了该</w:t>
      </w:r>
      <w:r>
        <w:rPr>
          <w:rFonts w:hint="eastAsia"/>
          <w:sz w:val="30"/>
          <w:szCs w:val="30"/>
        </w:rPr>
        <w:t>40000</w:t>
      </w:r>
      <w:r>
        <w:rPr>
          <w:rFonts w:hint="eastAsia"/>
          <w:sz w:val="30"/>
          <w:szCs w:val="30"/>
        </w:rPr>
        <w:t>元。</w:t>
      </w:r>
    </w:p>
    <w:p w14:paraId="5B0CD0B6" w14:textId="77777777" w:rsidR="00C34A02" w:rsidRDefault="00C34A02">
      <w:pPr>
        <w:spacing w:line="500" w:lineRule="atLeast"/>
        <w:ind w:firstLine="600"/>
        <w:divId w:val="436606174"/>
        <w:rPr>
          <w:rFonts w:hint="eastAsia"/>
          <w:sz w:val="30"/>
          <w:szCs w:val="30"/>
        </w:rPr>
      </w:pPr>
      <w:r>
        <w:rPr>
          <w:rFonts w:hint="eastAsia"/>
          <w:sz w:val="30"/>
          <w:szCs w:val="30"/>
        </w:rPr>
        <w:t>因为他是汕尾市社保局副局长，对这些医院的社保业务有直接或间接的联系。汕尾中山医院与他搞好关系是为了方便医院开展工作。</w:t>
      </w:r>
    </w:p>
    <w:p w14:paraId="15AFC9F6" w14:textId="77777777" w:rsidR="00C34A02" w:rsidRDefault="00C34A02">
      <w:pPr>
        <w:spacing w:line="500" w:lineRule="atLeast"/>
        <w:ind w:firstLine="600"/>
        <w:divId w:val="556164099"/>
        <w:rPr>
          <w:rFonts w:hint="eastAsia"/>
          <w:sz w:val="30"/>
          <w:szCs w:val="30"/>
        </w:rPr>
      </w:pPr>
      <w:r>
        <w:rPr>
          <w:rFonts w:hint="eastAsia"/>
          <w:sz w:val="30"/>
          <w:szCs w:val="30"/>
        </w:rPr>
        <w:t>（</w:t>
      </w:r>
      <w:r>
        <w:rPr>
          <w:rFonts w:hint="eastAsia"/>
          <w:sz w:val="30"/>
          <w:szCs w:val="30"/>
        </w:rPr>
        <w:t>2</w:t>
      </w:r>
      <w:r>
        <w:rPr>
          <w:rFonts w:hint="eastAsia"/>
          <w:sz w:val="30"/>
          <w:szCs w:val="30"/>
        </w:rPr>
        <w:t>）王某中证言，证实他是汕尾市社保局医疗保险待遇核发科科长。</w:t>
      </w:r>
      <w:r>
        <w:rPr>
          <w:rFonts w:hint="eastAsia"/>
          <w:sz w:val="30"/>
          <w:szCs w:val="30"/>
        </w:rPr>
        <w:t>2016</w:t>
      </w:r>
      <w:r>
        <w:rPr>
          <w:rFonts w:hint="eastAsia"/>
          <w:sz w:val="30"/>
          <w:szCs w:val="30"/>
        </w:rPr>
        <w:t>年他先后两次收受了汕尾中山医院王某的现金，王某两次都拿着一个装着现金的信封到他家里，每次</w:t>
      </w:r>
      <w:r>
        <w:rPr>
          <w:rFonts w:hint="eastAsia"/>
          <w:sz w:val="30"/>
          <w:szCs w:val="30"/>
        </w:rPr>
        <w:t>10000</w:t>
      </w:r>
      <w:r>
        <w:rPr>
          <w:rFonts w:hint="eastAsia"/>
          <w:sz w:val="30"/>
          <w:szCs w:val="30"/>
        </w:rPr>
        <w:t>元，他共收受了王某</w:t>
      </w:r>
      <w:r>
        <w:rPr>
          <w:rFonts w:hint="eastAsia"/>
          <w:sz w:val="30"/>
          <w:szCs w:val="30"/>
        </w:rPr>
        <w:t>20000</w:t>
      </w:r>
      <w:r>
        <w:rPr>
          <w:rFonts w:hint="eastAsia"/>
          <w:sz w:val="30"/>
          <w:szCs w:val="30"/>
        </w:rPr>
        <w:t>元。</w:t>
      </w:r>
    </w:p>
    <w:p w14:paraId="13E38ECD" w14:textId="77777777" w:rsidR="00C34A02" w:rsidRDefault="00C34A02">
      <w:pPr>
        <w:spacing w:line="500" w:lineRule="atLeast"/>
        <w:ind w:firstLine="600"/>
        <w:divId w:val="2055735303"/>
        <w:rPr>
          <w:rFonts w:hint="eastAsia"/>
          <w:sz w:val="30"/>
          <w:szCs w:val="30"/>
        </w:rPr>
      </w:pPr>
      <w:r>
        <w:rPr>
          <w:rFonts w:hint="eastAsia"/>
          <w:sz w:val="30"/>
          <w:szCs w:val="30"/>
        </w:rPr>
        <w:t>（</w:t>
      </w:r>
      <w:r>
        <w:rPr>
          <w:rFonts w:hint="eastAsia"/>
          <w:sz w:val="30"/>
          <w:szCs w:val="30"/>
        </w:rPr>
        <w:t>3</w:t>
      </w:r>
      <w:r>
        <w:rPr>
          <w:rFonts w:hint="eastAsia"/>
          <w:sz w:val="30"/>
          <w:szCs w:val="30"/>
        </w:rPr>
        <w:t>）蔡某某证言，证实他是汕尾市社保局副局长。</w:t>
      </w:r>
      <w:r>
        <w:rPr>
          <w:rFonts w:hint="eastAsia"/>
          <w:sz w:val="30"/>
          <w:szCs w:val="30"/>
        </w:rPr>
        <w:t>2015</w:t>
      </w:r>
      <w:r>
        <w:rPr>
          <w:rFonts w:hint="eastAsia"/>
          <w:sz w:val="30"/>
          <w:szCs w:val="30"/>
        </w:rPr>
        <w:t>年中秋和春节，王某分两次送他现金，每次</w:t>
      </w:r>
      <w:r>
        <w:rPr>
          <w:rFonts w:hint="eastAsia"/>
          <w:sz w:val="30"/>
          <w:szCs w:val="30"/>
        </w:rPr>
        <w:t>5000</w:t>
      </w:r>
      <w:r>
        <w:rPr>
          <w:rFonts w:hint="eastAsia"/>
          <w:sz w:val="30"/>
          <w:szCs w:val="30"/>
        </w:rPr>
        <w:t>元，他共收了王某</w:t>
      </w:r>
      <w:r>
        <w:rPr>
          <w:rFonts w:hint="eastAsia"/>
          <w:sz w:val="30"/>
          <w:szCs w:val="30"/>
        </w:rPr>
        <w:t>10000</w:t>
      </w:r>
      <w:r>
        <w:rPr>
          <w:rFonts w:hint="eastAsia"/>
          <w:sz w:val="30"/>
          <w:szCs w:val="30"/>
        </w:rPr>
        <w:t>元。因为他是分管医疗保险工作的副局长，王某应该是希望他在平时的工作中能够关照汕尾中山医院。</w:t>
      </w:r>
    </w:p>
    <w:p w14:paraId="1BEA1D4D" w14:textId="77777777" w:rsidR="00C34A02" w:rsidRDefault="00C34A02">
      <w:pPr>
        <w:spacing w:line="500" w:lineRule="atLeast"/>
        <w:ind w:firstLine="600"/>
        <w:divId w:val="121964397"/>
        <w:rPr>
          <w:rFonts w:hint="eastAsia"/>
          <w:sz w:val="30"/>
          <w:szCs w:val="30"/>
        </w:rPr>
      </w:pPr>
      <w:r>
        <w:rPr>
          <w:rFonts w:hint="eastAsia"/>
          <w:sz w:val="30"/>
          <w:szCs w:val="30"/>
        </w:rPr>
        <w:t>以上各项证据，来源合法，能相互印证，可作为定案的根据予以确认。</w:t>
      </w:r>
    </w:p>
    <w:p w14:paraId="7F72C9BE" w14:textId="77777777" w:rsidR="00C34A02" w:rsidRDefault="00C34A02">
      <w:pPr>
        <w:spacing w:line="500" w:lineRule="atLeast"/>
        <w:ind w:firstLine="600"/>
        <w:divId w:val="1910381992"/>
        <w:rPr>
          <w:rFonts w:hint="eastAsia"/>
          <w:sz w:val="30"/>
          <w:szCs w:val="30"/>
        </w:rPr>
      </w:pPr>
      <w:r>
        <w:rPr>
          <w:rFonts w:hint="eastAsia"/>
          <w:sz w:val="30"/>
          <w:szCs w:val="30"/>
        </w:rPr>
        <w:t>对于公诉机关指控被告人梁某三次共送</w:t>
      </w:r>
      <w:r>
        <w:rPr>
          <w:rFonts w:hint="eastAsia"/>
          <w:sz w:val="30"/>
          <w:szCs w:val="30"/>
        </w:rPr>
        <w:t>50000</w:t>
      </w:r>
      <w:r>
        <w:rPr>
          <w:rFonts w:hint="eastAsia"/>
          <w:sz w:val="30"/>
          <w:szCs w:val="30"/>
        </w:rPr>
        <w:t>元给汕尾市社保局副局长曾某某，曾某某共收受了</w:t>
      </w:r>
      <w:r>
        <w:rPr>
          <w:rFonts w:hint="eastAsia"/>
          <w:sz w:val="30"/>
          <w:szCs w:val="30"/>
        </w:rPr>
        <w:t>40000</w:t>
      </w:r>
      <w:r>
        <w:rPr>
          <w:rFonts w:hint="eastAsia"/>
          <w:sz w:val="30"/>
          <w:szCs w:val="30"/>
        </w:rPr>
        <w:t>元，退回</w:t>
      </w:r>
      <w:r>
        <w:rPr>
          <w:rFonts w:hint="eastAsia"/>
          <w:sz w:val="30"/>
          <w:szCs w:val="30"/>
        </w:rPr>
        <w:t>10000</w:t>
      </w:r>
      <w:r>
        <w:rPr>
          <w:rFonts w:hint="eastAsia"/>
          <w:sz w:val="30"/>
          <w:szCs w:val="30"/>
        </w:rPr>
        <w:t>元。经查，指控被告人梁某送给曾某某</w:t>
      </w:r>
      <w:r>
        <w:rPr>
          <w:rFonts w:hint="eastAsia"/>
          <w:sz w:val="30"/>
          <w:szCs w:val="30"/>
        </w:rPr>
        <w:t>50000</w:t>
      </w:r>
      <w:r>
        <w:rPr>
          <w:rFonts w:hint="eastAsia"/>
          <w:sz w:val="30"/>
          <w:szCs w:val="30"/>
        </w:rPr>
        <w:t>元后被退回的</w:t>
      </w:r>
      <w:r>
        <w:rPr>
          <w:rFonts w:hint="eastAsia"/>
          <w:sz w:val="30"/>
          <w:szCs w:val="30"/>
        </w:rPr>
        <w:t>10000</w:t>
      </w:r>
      <w:r>
        <w:rPr>
          <w:rFonts w:hint="eastAsia"/>
          <w:sz w:val="30"/>
          <w:szCs w:val="30"/>
        </w:rPr>
        <w:t>元的事实仅有被告人梁某供述，除此之外没有其他证据予以佐证、印证，属孤证，故公诉机关指控被告人梁某送</w:t>
      </w:r>
      <w:r>
        <w:rPr>
          <w:rFonts w:hint="eastAsia"/>
          <w:sz w:val="30"/>
          <w:szCs w:val="30"/>
        </w:rPr>
        <w:t>10000</w:t>
      </w:r>
      <w:r>
        <w:rPr>
          <w:rFonts w:hint="eastAsia"/>
          <w:sz w:val="30"/>
          <w:szCs w:val="30"/>
        </w:rPr>
        <w:t>元被曾某某退回的事实，证据不足，本院不予支持。本院认定被告人梁某先后两次行贿给曾某某共</w:t>
      </w:r>
      <w:r>
        <w:rPr>
          <w:rFonts w:hint="eastAsia"/>
          <w:sz w:val="30"/>
          <w:szCs w:val="30"/>
        </w:rPr>
        <w:t>40000</w:t>
      </w:r>
      <w:r>
        <w:rPr>
          <w:rFonts w:hint="eastAsia"/>
          <w:sz w:val="30"/>
          <w:szCs w:val="30"/>
        </w:rPr>
        <w:t>元。</w:t>
      </w:r>
    </w:p>
    <w:p w14:paraId="71B275C2" w14:textId="77777777" w:rsidR="00C34A02" w:rsidRDefault="00C34A02">
      <w:pPr>
        <w:spacing w:line="500" w:lineRule="atLeast"/>
        <w:ind w:firstLine="600"/>
        <w:divId w:val="1072317251"/>
        <w:rPr>
          <w:rFonts w:hint="eastAsia"/>
          <w:sz w:val="30"/>
          <w:szCs w:val="30"/>
        </w:rPr>
      </w:pPr>
      <w:r>
        <w:rPr>
          <w:rFonts w:hint="eastAsia"/>
          <w:sz w:val="30"/>
          <w:szCs w:val="30"/>
        </w:rPr>
        <w:t>对于公诉机关指控被告人王某送给汕尾市社保局稽查科科长徐某</w:t>
      </w:r>
      <w:r>
        <w:rPr>
          <w:rFonts w:hint="eastAsia"/>
          <w:sz w:val="30"/>
          <w:szCs w:val="30"/>
        </w:rPr>
        <w:t>10000</w:t>
      </w:r>
      <w:r>
        <w:rPr>
          <w:rFonts w:hint="eastAsia"/>
          <w:sz w:val="30"/>
          <w:szCs w:val="30"/>
        </w:rPr>
        <w:t>元，后被徐某退回。经查，该指控的事实仅有被告人王某供述，除此之外没有其他证据予以佐证、印证，属孤证，故公诉机关指控被告人王某送</w:t>
      </w:r>
      <w:r>
        <w:rPr>
          <w:rFonts w:hint="eastAsia"/>
          <w:sz w:val="30"/>
          <w:szCs w:val="30"/>
        </w:rPr>
        <w:t>10000</w:t>
      </w:r>
      <w:r>
        <w:rPr>
          <w:rFonts w:hint="eastAsia"/>
          <w:sz w:val="30"/>
          <w:szCs w:val="30"/>
        </w:rPr>
        <w:t>元被徐某退回的事实，证据不足，本院不予支持。</w:t>
      </w:r>
    </w:p>
    <w:p w14:paraId="665C7781" w14:textId="77777777" w:rsidR="00C34A02" w:rsidRDefault="00C34A02">
      <w:pPr>
        <w:spacing w:line="500" w:lineRule="atLeast"/>
        <w:ind w:firstLine="600"/>
        <w:divId w:val="2095659150"/>
        <w:rPr>
          <w:rFonts w:hint="eastAsia"/>
          <w:sz w:val="30"/>
          <w:szCs w:val="30"/>
        </w:rPr>
      </w:pPr>
      <w:r>
        <w:rPr>
          <w:rFonts w:hint="eastAsia"/>
          <w:sz w:val="30"/>
          <w:szCs w:val="30"/>
        </w:rPr>
        <w:t>对于被告人梁某、王某各自的辩护人提出二被告人归案后均能如实供述自己行贿的事实，依法可以从轻处罚的辩护意见。经查，被告人梁某、王某经通知后到汕尾市人民检察院，在被追诉前主动交代行贿的犯罪事实，辩护人提出该辩护意见，本院予以采纳。</w:t>
      </w:r>
    </w:p>
    <w:p w14:paraId="04617C97" w14:textId="77777777" w:rsidR="00C34A02" w:rsidRDefault="00C34A02">
      <w:pPr>
        <w:spacing w:line="500" w:lineRule="atLeast"/>
        <w:ind w:firstLine="600"/>
        <w:divId w:val="1020544628"/>
        <w:rPr>
          <w:rFonts w:hint="eastAsia"/>
          <w:sz w:val="30"/>
          <w:szCs w:val="30"/>
        </w:rPr>
      </w:pPr>
      <w:r>
        <w:rPr>
          <w:rFonts w:hint="eastAsia"/>
          <w:sz w:val="30"/>
          <w:szCs w:val="30"/>
        </w:rPr>
        <w:t>本院认为，被告人梁某、王某为谋取不正当利益，给予国家工作人员以财物，数额较大，其行为均已构成行贿罪。被告人梁某、王某经通知后到汕尾市人民检察院，在被追诉前主动交代行贿的犯罪事实，依法可以从轻处罚。公诉机关指控被告人梁某、王某犯行贿罪的罪名成立，本院予以支持。根据被告人梁某、王某犯罪的事实、犯罪的性质、情节和对于社会的危害程度，经本院审判委员会讨论决定，依照《中华人民共和国刑法》第三百八十九条第一款、第三百九十条、第五十二条、第五十三条第一款，《最高人民法院最高人民检察院关于办理贪污贿赂刑事案件适用法律若干问题的解释》第七条第一款、第十九条第二款之规定，判决如下：</w:t>
      </w:r>
    </w:p>
    <w:p w14:paraId="2AF54F79" w14:textId="77777777" w:rsidR="00C34A02" w:rsidRDefault="00C34A02">
      <w:pPr>
        <w:spacing w:line="500" w:lineRule="atLeast"/>
        <w:ind w:firstLine="600"/>
        <w:divId w:val="1568149467"/>
        <w:rPr>
          <w:rFonts w:hint="eastAsia"/>
          <w:sz w:val="30"/>
          <w:szCs w:val="30"/>
        </w:rPr>
      </w:pPr>
      <w:r>
        <w:rPr>
          <w:rFonts w:hint="eastAsia"/>
          <w:sz w:val="30"/>
          <w:szCs w:val="30"/>
        </w:rPr>
        <w:t>一、被告人梁某犯行贿罪，判处有期徒刑徒刑二年六个月，并处罚金人民币十万元（刑期从判决执行之日起计算。判决执行以前先行羁押的，羁押一日折抵刑期一日，即自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日止。罚金于判决发生法律效力次日起十日内缴纳完毕）。</w:t>
      </w:r>
    </w:p>
    <w:p w14:paraId="1FF6ABA7" w14:textId="77777777" w:rsidR="00C34A02" w:rsidRDefault="00C34A02">
      <w:pPr>
        <w:spacing w:line="500" w:lineRule="atLeast"/>
        <w:ind w:firstLine="600"/>
        <w:divId w:val="1678264938"/>
        <w:rPr>
          <w:rFonts w:hint="eastAsia"/>
          <w:sz w:val="30"/>
          <w:szCs w:val="30"/>
        </w:rPr>
      </w:pPr>
      <w:r>
        <w:rPr>
          <w:rFonts w:hint="eastAsia"/>
          <w:sz w:val="30"/>
          <w:szCs w:val="30"/>
        </w:rPr>
        <w:t>二、被告人王某犯行贿罪，判处有期徒刑二年六个月，并处罚金人民币十万元（刑期从判决执行之日起计算。判决执行以前先行羁押的，羁押一日折抵刑期一日，即自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日止。罚金于判决发生法律效力次日起十日内缴纳完毕）。</w:t>
      </w:r>
    </w:p>
    <w:p w14:paraId="5523DF36" w14:textId="77777777" w:rsidR="00C34A02" w:rsidRDefault="00C34A02">
      <w:pPr>
        <w:spacing w:line="500" w:lineRule="atLeast"/>
        <w:ind w:firstLine="600"/>
        <w:divId w:val="158125386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5C3707A3" w14:textId="77777777" w:rsidR="00C34A02" w:rsidRDefault="00C34A02">
      <w:pPr>
        <w:spacing w:line="500" w:lineRule="atLeast"/>
        <w:jc w:val="right"/>
        <w:divId w:val="1544295547"/>
        <w:rPr>
          <w:rFonts w:hint="eastAsia"/>
          <w:sz w:val="30"/>
          <w:szCs w:val="30"/>
        </w:rPr>
      </w:pPr>
      <w:r>
        <w:rPr>
          <w:rFonts w:hint="eastAsia"/>
          <w:sz w:val="30"/>
          <w:szCs w:val="30"/>
        </w:rPr>
        <w:t>审　判　长　　陈小武</w:t>
      </w:r>
    </w:p>
    <w:p w14:paraId="462CDD11" w14:textId="77777777" w:rsidR="00C34A02" w:rsidRDefault="00C34A02">
      <w:pPr>
        <w:spacing w:line="500" w:lineRule="atLeast"/>
        <w:jc w:val="right"/>
        <w:divId w:val="1352564216"/>
        <w:rPr>
          <w:rFonts w:hint="eastAsia"/>
          <w:sz w:val="30"/>
          <w:szCs w:val="30"/>
        </w:rPr>
      </w:pPr>
      <w:r>
        <w:rPr>
          <w:rFonts w:hint="eastAsia"/>
          <w:sz w:val="30"/>
          <w:szCs w:val="30"/>
        </w:rPr>
        <w:t>审　判　员　　吕俊智</w:t>
      </w:r>
    </w:p>
    <w:p w14:paraId="4229C1BF" w14:textId="77777777" w:rsidR="00C34A02" w:rsidRDefault="00C34A02">
      <w:pPr>
        <w:spacing w:line="500" w:lineRule="atLeast"/>
        <w:jc w:val="right"/>
        <w:divId w:val="1025324219"/>
        <w:rPr>
          <w:rFonts w:hint="eastAsia"/>
          <w:sz w:val="30"/>
          <w:szCs w:val="30"/>
        </w:rPr>
      </w:pPr>
      <w:r>
        <w:rPr>
          <w:rFonts w:hint="eastAsia"/>
          <w:sz w:val="30"/>
          <w:szCs w:val="30"/>
        </w:rPr>
        <w:t>人民陪审员　　陈义带</w:t>
      </w:r>
    </w:p>
    <w:p w14:paraId="56FA9DCB" w14:textId="77777777" w:rsidR="00C34A02" w:rsidRDefault="00C34A02">
      <w:pPr>
        <w:spacing w:line="500" w:lineRule="atLeast"/>
        <w:jc w:val="right"/>
        <w:divId w:val="1917550278"/>
        <w:rPr>
          <w:rFonts w:hint="eastAsia"/>
          <w:sz w:val="30"/>
          <w:szCs w:val="30"/>
        </w:rPr>
      </w:pPr>
      <w:r>
        <w:rPr>
          <w:rFonts w:hint="eastAsia"/>
          <w:sz w:val="30"/>
          <w:szCs w:val="30"/>
        </w:rPr>
        <w:t>二〇一九年十月二十四日</w:t>
      </w:r>
    </w:p>
    <w:p w14:paraId="678453AE" w14:textId="77777777" w:rsidR="00C34A02" w:rsidRDefault="00C34A02">
      <w:pPr>
        <w:spacing w:line="500" w:lineRule="atLeast"/>
        <w:ind w:firstLine="600"/>
        <w:divId w:val="799878113"/>
        <w:rPr>
          <w:rFonts w:hint="eastAsia"/>
          <w:sz w:val="30"/>
          <w:szCs w:val="30"/>
        </w:rPr>
      </w:pPr>
      <w:r>
        <w:rPr>
          <w:rFonts w:hint="eastAsia"/>
          <w:sz w:val="30"/>
          <w:szCs w:val="30"/>
        </w:rPr>
        <w:t>法官助理陈俊杰</w:t>
      </w:r>
    </w:p>
    <w:p w14:paraId="5A8B195E" w14:textId="77777777" w:rsidR="00C34A02" w:rsidRDefault="00C34A02">
      <w:pPr>
        <w:spacing w:line="500" w:lineRule="atLeast"/>
        <w:ind w:firstLine="600"/>
        <w:divId w:val="2107726677"/>
        <w:rPr>
          <w:rFonts w:hint="eastAsia"/>
          <w:sz w:val="30"/>
          <w:szCs w:val="30"/>
        </w:rPr>
      </w:pPr>
      <w:r>
        <w:rPr>
          <w:rFonts w:hint="eastAsia"/>
          <w:sz w:val="30"/>
          <w:szCs w:val="30"/>
        </w:rPr>
        <w:t>书记员林嘉欣</w:t>
      </w:r>
    </w:p>
    <w:p w14:paraId="25591F37" w14:textId="77777777" w:rsidR="00C34A02" w:rsidRDefault="00C34A02">
      <w:pPr>
        <w:spacing w:line="500" w:lineRule="atLeast"/>
        <w:ind w:firstLine="600"/>
        <w:divId w:val="2068450679"/>
        <w:rPr>
          <w:rFonts w:hint="eastAsia"/>
          <w:sz w:val="30"/>
          <w:szCs w:val="30"/>
        </w:rPr>
      </w:pPr>
      <w:r>
        <w:rPr>
          <w:rFonts w:hint="eastAsia"/>
          <w:sz w:val="30"/>
          <w:szCs w:val="30"/>
        </w:rPr>
        <w:t>附相关法律条文：</w:t>
      </w:r>
    </w:p>
    <w:p w14:paraId="670F4251" w14:textId="77777777" w:rsidR="00C34A02" w:rsidRDefault="00C34A02">
      <w:pPr>
        <w:spacing w:line="500" w:lineRule="atLeast"/>
        <w:ind w:firstLine="600"/>
        <w:divId w:val="191771188"/>
        <w:rPr>
          <w:rFonts w:hint="eastAsia"/>
          <w:sz w:val="30"/>
          <w:szCs w:val="30"/>
        </w:rPr>
      </w:pPr>
      <w:r>
        <w:rPr>
          <w:rFonts w:hint="eastAsia"/>
          <w:sz w:val="30"/>
          <w:szCs w:val="30"/>
        </w:rPr>
        <w:t>《中华人民共和国刑法》</w:t>
      </w:r>
    </w:p>
    <w:p w14:paraId="4F700640" w14:textId="77777777" w:rsidR="00C34A02" w:rsidRDefault="00C34A02">
      <w:pPr>
        <w:spacing w:line="500" w:lineRule="atLeast"/>
        <w:ind w:firstLine="600"/>
        <w:divId w:val="2029215998"/>
        <w:rPr>
          <w:rFonts w:hint="eastAsia"/>
          <w:sz w:val="30"/>
          <w:szCs w:val="30"/>
        </w:rPr>
      </w:pPr>
      <w:r>
        <w:rPr>
          <w:rFonts w:hint="eastAsia"/>
          <w:sz w:val="30"/>
          <w:szCs w:val="30"/>
        </w:rPr>
        <w:t>第五十二条判处罚金，应当根据犯罪情节决定罚金数额。</w:t>
      </w:r>
    </w:p>
    <w:p w14:paraId="17ACA383" w14:textId="77777777" w:rsidR="00C34A02" w:rsidRDefault="00C34A02">
      <w:pPr>
        <w:spacing w:line="500" w:lineRule="atLeast"/>
        <w:ind w:firstLine="600"/>
        <w:divId w:val="52914458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5099F65" w14:textId="77777777" w:rsidR="00C34A02" w:rsidRDefault="00C34A02">
      <w:pPr>
        <w:spacing w:line="500" w:lineRule="atLeast"/>
        <w:ind w:firstLine="600"/>
        <w:divId w:val="1182083255"/>
        <w:rPr>
          <w:rFonts w:hint="eastAsia"/>
          <w:sz w:val="30"/>
          <w:szCs w:val="30"/>
        </w:rPr>
      </w:pPr>
      <w:r>
        <w:rPr>
          <w:rFonts w:hint="eastAsia"/>
          <w:sz w:val="30"/>
          <w:szCs w:val="30"/>
        </w:rPr>
        <w:t>由于遭遇不能抗拒的灾祸等原因缴纳确实有困难的，经人民法院裁定，可以延期缴纳、酌情减少或者免除。</w:t>
      </w:r>
    </w:p>
    <w:p w14:paraId="6D34D87B" w14:textId="77777777" w:rsidR="00C34A02" w:rsidRDefault="00C34A02">
      <w:pPr>
        <w:spacing w:line="500" w:lineRule="atLeast"/>
        <w:ind w:firstLine="600"/>
        <w:divId w:val="20425828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61CB04" w14:textId="77777777" w:rsidR="00C34A02" w:rsidRDefault="00C34A02">
      <w:pPr>
        <w:spacing w:line="500" w:lineRule="atLeast"/>
        <w:ind w:firstLine="600"/>
        <w:divId w:val="19334725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5B61453" w14:textId="77777777" w:rsidR="00C34A02" w:rsidRDefault="00C34A02">
      <w:pPr>
        <w:spacing w:line="500" w:lineRule="atLeast"/>
        <w:ind w:firstLine="600"/>
        <w:divId w:val="14820394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5366CA6" w14:textId="77777777" w:rsidR="00C34A02" w:rsidRDefault="00C34A02">
      <w:pPr>
        <w:spacing w:line="500" w:lineRule="atLeast"/>
        <w:ind w:firstLine="600"/>
        <w:divId w:val="27145513"/>
        <w:rPr>
          <w:rFonts w:hint="eastAsia"/>
          <w:sz w:val="30"/>
          <w:szCs w:val="30"/>
        </w:rPr>
      </w:pPr>
      <w:r>
        <w:rPr>
          <w:rFonts w:hint="eastAsia"/>
          <w:sz w:val="30"/>
          <w:szCs w:val="30"/>
        </w:rPr>
        <w:t>第三百八十九条为谋取不正当利益，给予国家工作人员以财物的，是行贿罪。</w:t>
      </w:r>
    </w:p>
    <w:p w14:paraId="03F2F480" w14:textId="77777777" w:rsidR="00C34A02" w:rsidRDefault="00C34A02">
      <w:pPr>
        <w:spacing w:line="500" w:lineRule="atLeast"/>
        <w:ind w:firstLine="600"/>
        <w:divId w:val="189839727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A9A7DF6" w14:textId="77777777" w:rsidR="00C34A02" w:rsidRDefault="00C34A02">
      <w:pPr>
        <w:spacing w:line="500" w:lineRule="atLeast"/>
        <w:ind w:firstLine="600"/>
        <w:divId w:val="884751528"/>
        <w:rPr>
          <w:rFonts w:hint="eastAsia"/>
          <w:sz w:val="30"/>
          <w:szCs w:val="30"/>
        </w:rPr>
      </w:pPr>
      <w:r>
        <w:rPr>
          <w:rFonts w:hint="eastAsia"/>
          <w:sz w:val="30"/>
          <w:szCs w:val="30"/>
        </w:rPr>
        <w:t>因被勒索给予国家工作人员以财物，没有获得不正当利益的，不是行贿。</w:t>
      </w:r>
    </w:p>
    <w:p w14:paraId="33DF0755" w14:textId="77777777" w:rsidR="00C34A02" w:rsidRDefault="00C34A02">
      <w:pPr>
        <w:spacing w:line="500" w:lineRule="atLeast"/>
        <w:ind w:firstLine="600"/>
        <w:divId w:val="29649311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E290DDE" w14:textId="77777777" w:rsidR="00C34A02" w:rsidRDefault="00C34A02">
      <w:pPr>
        <w:spacing w:line="500" w:lineRule="atLeast"/>
        <w:ind w:firstLine="600"/>
        <w:divId w:val="85256894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805A3C9" w14:textId="77777777" w:rsidR="00C34A02" w:rsidRDefault="00C34A02">
      <w:pPr>
        <w:spacing w:line="500" w:lineRule="atLeast"/>
        <w:ind w:firstLine="600"/>
        <w:divId w:val="1256136995"/>
        <w:rPr>
          <w:rFonts w:hint="eastAsia"/>
          <w:sz w:val="30"/>
          <w:szCs w:val="30"/>
        </w:rPr>
      </w:pPr>
      <w:r>
        <w:rPr>
          <w:rFonts w:hint="eastAsia"/>
          <w:sz w:val="30"/>
          <w:szCs w:val="30"/>
        </w:rPr>
        <w:t>《最高人民法院最高人民检察院关于办理贪污贿赂刑事案件适用法律若干问题的解释》</w:t>
      </w:r>
    </w:p>
    <w:p w14:paraId="6B694151" w14:textId="77777777" w:rsidR="00C34A02" w:rsidRDefault="00C34A02">
      <w:pPr>
        <w:spacing w:line="500" w:lineRule="atLeast"/>
        <w:ind w:firstLine="600"/>
        <w:divId w:val="112107075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FFB9E76" w14:textId="77777777" w:rsidR="00C34A02" w:rsidRDefault="00C34A02">
      <w:pPr>
        <w:spacing w:line="500" w:lineRule="atLeast"/>
        <w:ind w:firstLine="600"/>
        <w:divId w:val="64824529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2FAED35" w14:textId="77777777" w:rsidR="00C34A02" w:rsidRDefault="00C34A02">
      <w:pPr>
        <w:spacing w:line="500" w:lineRule="atLeast"/>
        <w:ind w:firstLine="600"/>
        <w:divId w:val="15459406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5F6AEA03" w14:textId="77777777" w:rsidR="00C34A02" w:rsidRDefault="00C34A02">
      <w:pPr>
        <w:spacing w:line="500" w:lineRule="atLeast"/>
        <w:ind w:firstLine="600"/>
        <w:divId w:val="8552646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3A0542D" w14:textId="77777777" w:rsidR="00C34A02" w:rsidRDefault="00C34A02">
      <w:pPr>
        <w:spacing w:line="500" w:lineRule="atLeast"/>
        <w:ind w:firstLine="600"/>
        <w:divId w:val="3735004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58CA0914" w14:textId="77777777" w:rsidR="00C34A02" w:rsidRDefault="00C34A02">
      <w:pPr>
        <w:spacing w:line="500" w:lineRule="atLeast"/>
        <w:ind w:firstLine="600"/>
        <w:divId w:val="16861770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59CB3016" w14:textId="77777777" w:rsidR="00C34A02" w:rsidRDefault="00C34A02">
      <w:pPr>
        <w:spacing w:line="500" w:lineRule="atLeast"/>
        <w:ind w:firstLine="600"/>
        <w:divId w:val="39328510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6300A471" w14:textId="77777777" w:rsidR="00C34A02" w:rsidRDefault="00C34A02">
      <w:pPr>
        <w:spacing w:line="500" w:lineRule="atLeast"/>
        <w:ind w:firstLine="600"/>
        <w:divId w:val="129822193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2AB164D5" w14:textId="77777777" w:rsidR="00C34A02" w:rsidRDefault="00C34A02">
      <w:pPr>
        <w:spacing w:line="500" w:lineRule="atLeast"/>
        <w:ind w:firstLine="600"/>
        <w:divId w:val="9294192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2761ACA" w14:textId="77777777" w:rsidR="00C34A02" w:rsidRDefault="00C34A02">
      <w:pPr>
        <w:spacing w:line="500" w:lineRule="atLeast"/>
        <w:ind w:firstLine="600"/>
        <w:divId w:val="85303286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59954" w14:textId="77777777" w:rsidR="00C34A02" w:rsidRDefault="00C34A02" w:rsidP="00C34A02">
      <w:pPr>
        <w:rPr>
          <w:rFonts w:hint="eastAsia"/>
        </w:rPr>
      </w:pPr>
      <w:r>
        <w:separator/>
      </w:r>
    </w:p>
  </w:endnote>
  <w:endnote w:type="continuationSeparator" w:id="0">
    <w:p w14:paraId="16C37A8E" w14:textId="77777777" w:rsidR="00C34A02" w:rsidRDefault="00C34A02" w:rsidP="00C34A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619F" w14:textId="77777777" w:rsidR="00C34A02" w:rsidRDefault="00C34A02" w:rsidP="00C34A02">
      <w:pPr>
        <w:rPr>
          <w:rFonts w:hint="eastAsia"/>
        </w:rPr>
      </w:pPr>
      <w:r>
        <w:separator/>
      </w:r>
    </w:p>
  </w:footnote>
  <w:footnote w:type="continuationSeparator" w:id="0">
    <w:p w14:paraId="135C820F" w14:textId="77777777" w:rsidR="00C34A02" w:rsidRDefault="00C34A02" w:rsidP="00C34A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4A02"/>
    <w:rsid w:val="00A23C24"/>
    <w:rsid w:val="00C34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1AA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4A02"/>
    <w:pPr>
      <w:tabs>
        <w:tab w:val="center" w:pos="4153"/>
        <w:tab w:val="right" w:pos="8306"/>
      </w:tabs>
      <w:snapToGrid w:val="0"/>
      <w:jc w:val="center"/>
    </w:pPr>
    <w:rPr>
      <w:sz w:val="18"/>
      <w:szCs w:val="18"/>
    </w:rPr>
  </w:style>
  <w:style w:type="character" w:customStyle="1" w:styleId="a4">
    <w:name w:val="页眉 字符"/>
    <w:basedOn w:val="a0"/>
    <w:link w:val="a3"/>
    <w:uiPriority w:val="99"/>
    <w:rsid w:val="00C34A02"/>
    <w:rPr>
      <w:rFonts w:ascii="宋体" w:eastAsia="宋体" w:hAnsi="宋体" w:cs="宋体"/>
      <w:sz w:val="18"/>
      <w:szCs w:val="18"/>
    </w:rPr>
  </w:style>
  <w:style w:type="paragraph" w:styleId="a5">
    <w:name w:val="footer"/>
    <w:basedOn w:val="a"/>
    <w:link w:val="a6"/>
    <w:uiPriority w:val="99"/>
    <w:unhideWhenUsed/>
    <w:rsid w:val="00C34A02"/>
    <w:pPr>
      <w:tabs>
        <w:tab w:val="center" w:pos="4153"/>
        <w:tab w:val="right" w:pos="8306"/>
      </w:tabs>
      <w:snapToGrid w:val="0"/>
    </w:pPr>
    <w:rPr>
      <w:sz w:val="18"/>
      <w:szCs w:val="18"/>
    </w:rPr>
  </w:style>
  <w:style w:type="character" w:customStyle="1" w:styleId="a6">
    <w:name w:val="页脚 字符"/>
    <w:basedOn w:val="a0"/>
    <w:link w:val="a5"/>
    <w:uiPriority w:val="99"/>
    <w:rsid w:val="00C34A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5513">
      <w:marLeft w:val="0"/>
      <w:marRight w:val="0"/>
      <w:marTop w:val="10"/>
      <w:marBottom w:val="10"/>
      <w:divBdr>
        <w:top w:val="none" w:sz="0" w:space="0" w:color="auto"/>
        <w:left w:val="none" w:sz="0" w:space="0" w:color="auto"/>
        <w:bottom w:val="none" w:sz="0" w:space="0" w:color="auto"/>
        <w:right w:val="none" w:sz="0" w:space="0" w:color="auto"/>
      </w:divBdr>
    </w:div>
    <w:div w:id="92941923">
      <w:marLeft w:val="0"/>
      <w:marRight w:val="0"/>
      <w:marTop w:val="10"/>
      <w:marBottom w:val="10"/>
      <w:divBdr>
        <w:top w:val="none" w:sz="0" w:space="0" w:color="auto"/>
        <w:left w:val="none" w:sz="0" w:space="0" w:color="auto"/>
        <w:bottom w:val="none" w:sz="0" w:space="0" w:color="auto"/>
        <w:right w:val="none" w:sz="0" w:space="0" w:color="auto"/>
      </w:divBdr>
    </w:div>
    <w:div w:id="108472839">
      <w:marLeft w:val="0"/>
      <w:marRight w:val="0"/>
      <w:marTop w:val="10"/>
      <w:marBottom w:val="10"/>
      <w:divBdr>
        <w:top w:val="none" w:sz="0" w:space="0" w:color="auto"/>
        <w:left w:val="none" w:sz="0" w:space="0" w:color="auto"/>
        <w:bottom w:val="none" w:sz="0" w:space="0" w:color="auto"/>
        <w:right w:val="none" w:sz="0" w:space="0" w:color="auto"/>
      </w:divBdr>
    </w:div>
    <w:div w:id="121964397">
      <w:marLeft w:val="0"/>
      <w:marRight w:val="0"/>
      <w:marTop w:val="10"/>
      <w:marBottom w:val="10"/>
      <w:divBdr>
        <w:top w:val="none" w:sz="0" w:space="0" w:color="auto"/>
        <w:left w:val="none" w:sz="0" w:space="0" w:color="auto"/>
        <w:bottom w:val="none" w:sz="0" w:space="0" w:color="auto"/>
        <w:right w:val="none" w:sz="0" w:space="0" w:color="auto"/>
      </w:divBdr>
    </w:div>
    <w:div w:id="188494317">
      <w:marLeft w:val="0"/>
      <w:marRight w:val="0"/>
      <w:marTop w:val="10"/>
      <w:marBottom w:val="10"/>
      <w:divBdr>
        <w:top w:val="none" w:sz="0" w:space="0" w:color="auto"/>
        <w:left w:val="none" w:sz="0" w:space="0" w:color="auto"/>
        <w:bottom w:val="none" w:sz="0" w:space="0" w:color="auto"/>
        <w:right w:val="none" w:sz="0" w:space="0" w:color="auto"/>
      </w:divBdr>
    </w:div>
    <w:div w:id="191771188">
      <w:marLeft w:val="0"/>
      <w:marRight w:val="0"/>
      <w:marTop w:val="10"/>
      <w:marBottom w:val="10"/>
      <w:divBdr>
        <w:top w:val="none" w:sz="0" w:space="0" w:color="auto"/>
        <w:left w:val="none" w:sz="0" w:space="0" w:color="auto"/>
        <w:bottom w:val="none" w:sz="0" w:space="0" w:color="auto"/>
        <w:right w:val="none" w:sz="0" w:space="0" w:color="auto"/>
      </w:divBdr>
    </w:div>
    <w:div w:id="216939742">
      <w:marLeft w:val="0"/>
      <w:marRight w:val="0"/>
      <w:marTop w:val="10"/>
      <w:marBottom w:val="10"/>
      <w:divBdr>
        <w:top w:val="none" w:sz="0" w:space="0" w:color="auto"/>
        <w:left w:val="none" w:sz="0" w:space="0" w:color="auto"/>
        <w:bottom w:val="none" w:sz="0" w:space="0" w:color="auto"/>
        <w:right w:val="none" w:sz="0" w:space="0" w:color="auto"/>
      </w:divBdr>
    </w:div>
    <w:div w:id="296493113">
      <w:marLeft w:val="0"/>
      <w:marRight w:val="0"/>
      <w:marTop w:val="10"/>
      <w:marBottom w:val="10"/>
      <w:divBdr>
        <w:top w:val="none" w:sz="0" w:space="0" w:color="auto"/>
        <w:left w:val="none" w:sz="0" w:space="0" w:color="auto"/>
        <w:bottom w:val="none" w:sz="0" w:space="0" w:color="auto"/>
        <w:right w:val="none" w:sz="0" w:space="0" w:color="auto"/>
      </w:divBdr>
    </w:div>
    <w:div w:id="355544153">
      <w:marLeft w:val="0"/>
      <w:marRight w:val="0"/>
      <w:marTop w:val="10"/>
      <w:marBottom w:val="10"/>
      <w:divBdr>
        <w:top w:val="none" w:sz="0" w:space="0" w:color="auto"/>
        <w:left w:val="none" w:sz="0" w:space="0" w:color="auto"/>
        <w:bottom w:val="none" w:sz="0" w:space="0" w:color="auto"/>
        <w:right w:val="none" w:sz="0" w:space="0" w:color="auto"/>
      </w:divBdr>
    </w:div>
    <w:div w:id="373500490">
      <w:marLeft w:val="0"/>
      <w:marRight w:val="0"/>
      <w:marTop w:val="10"/>
      <w:marBottom w:val="10"/>
      <w:divBdr>
        <w:top w:val="none" w:sz="0" w:space="0" w:color="auto"/>
        <w:left w:val="none" w:sz="0" w:space="0" w:color="auto"/>
        <w:bottom w:val="none" w:sz="0" w:space="0" w:color="auto"/>
        <w:right w:val="none" w:sz="0" w:space="0" w:color="auto"/>
      </w:divBdr>
    </w:div>
    <w:div w:id="393285108">
      <w:marLeft w:val="0"/>
      <w:marRight w:val="0"/>
      <w:marTop w:val="10"/>
      <w:marBottom w:val="10"/>
      <w:divBdr>
        <w:top w:val="none" w:sz="0" w:space="0" w:color="auto"/>
        <w:left w:val="none" w:sz="0" w:space="0" w:color="auto"/>
        <w:bottom w:val="none" w:sz="0" w:space="0" w:color="auto"/>
        <w:right w:val="none" w:sz="0" w:space="0" w:color="auto"/>
      </w:divBdr>
    </w:div>
    <w:div w:id="436606174">
      <w:marLeft w:val="0"/>
      <w:marRight w:val="0"/>
      <w:marTop w:val="10"/>
      <w:marBottom w:val="10"/>
      <w:divBdr>
        <w:top w:val="none" w:sz="0" w:space="0" w:color="auto"/>
        <w:left w:val="none" w:sz="0" w:space="0" w:color="auto"/>
        <w:bottom w:val="none" w:sz="0" w:space="0" w:color="auto"/>
        <w:right w:val="none" w:sz="0" w:space="0" w:color="auto"/>
      </w:divBdr>
    </w:div>
    <w:div w:id="469129937">
      <w:marLeft w:val="0"/>
      <w:marRight w:val="0"/>
      <w:marTop w:val="10"/>
      <w:marBottom w:val="10"/>
      <w:divBdr>
        <w:top w:val="none" w:sz="0" w:space="0" w:color="auto"/>
        <w:left w:val="none" w:sz="0" w:space="0" w:color="auto"/>
        <w:bottom w:val="none" w:sz="0" w:space="0" w:color="auto"/>
        <w:right w:val="none" w:sz="0" w:space="0" w:color="auto"/>
      </w:divBdr>
    </w:div>
    <w:div w:id="487138625">
      <w:marLeft w:val="0"/>
      <w:marRight w:val="0"/>
      <w:marTop w:val="10"/>
      <w:marBottom w:val="10"/>
      <w:divBdr>
        <w:top w:val="none" w:sz="0" w:space="0" w:color="auto"/>
        <w:left w:val="none" w:sz="0" w:space="0" w:color="auto"/>
        <w:bottom w:val="none" w:sz="0" w:space="0" w:color="auto"/>
        <w:right w:val="none" w:sz="0" w:space="0" w:color="auto"/>
      </w:divBdr>
    </w:div>
    <w:div w:id="506212145">
      <w:marLeft w:val="0"/>
      <w:marRight w:val="0"/>
      <w:marTop w:val="10"/>
      <w:marBottom w:val="10"/>
      <w:divBdr>
        <w:top w:val="none" w:sz="0" w:space="0" w:color="auto"/>
        <w:left w:val="none" w:sz="0" w:space="0" w:color="auto"/>
        <w:bottom w:val="none" w:sz="0" w:space="0" w:color="auto"/>
        <w:right w:val="none" w:sz="0" w:space="0" w:color="auto"/>
      </w:divBdr>
    </w:div>
    <w:div w:id="529144589">
      <w:marLeft w:val="0"/>
      <w:marRight w:val="0"/>
      <w:marTop w:val="10"/>
      <w:marBottom w:val="10"/>
      <w:divBdr>
        <w:top w:val="none" w:sz="0" w:space="0" w:color="auto"/>
        <w:left w:val="none" w:sz="0" w:space="0" w:color="auto"/>
        <w:bottom w:val="none" w:sz="0" w:space="0" w:color="auto"/>
        <w:right w:val="none" w:sz="0" w:space="0" w:color="auto"/>
      </w:divBdr>
    </w:div>
    <w:div w:id="549607957">
      <w:marLeft w:val="0"/>
      <w:marRight w:val="0"/>
      <w:marTop w:val="10"/>
      <w:marBottom w:val="10"/>
      <w:divBdr>
        <w:top w:val="none" w:sz="0" w:space="0" w:color="auto"/>
        <w:left w:val="none" w:sz="0" w:space="0" w:color="auto"/>
        <w:bottom w:val="none" w:sz="0" w:space="0" w:color="auto"/>
        <w:right w:val="none" w:sz="0" w:space="0" w:color="auto"/>
      </w:divBdr>
    </w:div>
    <w:div w:id="556164099">
      <w:marLeft w:val="0"/>
      <w:marRight w:val="0"/>
      <w:marTop w:val="10"/>
      <w:marBottom w:val="10"/>
      <w:divBdr>
        <w:top w:val="none" w:sz="0" w:space="0" w:color="auto"/>
        <w:left w:val="none" w:sz="0" w:space="0" w:color="auto"/>
        <w:bottom w:val="none" w:sz="0" w:space="0" w:color="auto"/>
        <w:right w:val="none" w:sz="0" w:space="0" w:color="auto"/>
      </w:divBdr>
    </w:div>
    <w:div w:id="567112721">
      <w:marLeft w:val="0"/>
      <w:marRight w:val="0"/>
      <w:marTop w:val="10"/>
      <w:marBottom w:val="10"/>
      <w:divBdr>
        <w:top w:val="none" w:sz="0" w:space="0" w:color="auto"/>
        <w:left w:val="none" w:sz="0" w:space="0" w:color="auto"/>
        <w:bottom w:val="none" w:sz="0" w:space="0" w:color="auto"/>
        <w:right w:val="none" w:sz="0" w:space="0" w:color="auto"/>
      </w:divBdr>
    </w:div>
    <w:div w:id="570580924">
      <w:marLeft w:val="0"/>
      <w:marRight w:val="0"/>
      <w:marTop w:val="10"/>
      <w:marBottom w:val="10"/>
      <w:divBdr>
        <w:top w:val="none" w:sz="0" w:space="0" w:color="auto"/>
        <w:left w:val="none" w:sz="0" w:space="0" w:color="auto"/>
        <w:bottom w:val="none" w:sz="0" w:space="0" w:color="auto"/>
        <w:right w:val="none" w:sz="0" w:space="0" w:color="auto"/>
      </w:divBdr>
    </w:div>
    <w:div w:id="618489415">
      <w:marLeft w:val="0"/>
      <w:marRight w:val="0"/>
      <w:marTop w:val="10"/>
      <w:marBottom w:val="10"/>
      <w:divBdr>
        <w:top w:val="none" w:sz="0" w:space="0" w:color="auto"/>
        <w:left w:val="none" w:sz="0" w:space="0" w:color="auto"/>
        <w:bottom w:val="none" w:sz="0" w:space="0" w:color="auto"/>
        <w:right w:val="none" w:sz="0" w:space="0" w:color="auto"/>
      </w:divBdr>
    </w:div>
    <w:div w:id="648245295">
      <w:marLeft w:val="0"/>
      <w:marRight w:val="0"/>
      <w:marTop w:val="10"/>
      <w:marBottom w:val="10"/>
      <w:divBdr>
        <w:top w:val="none" w:sz="0" w:space="0" w:color="auto"/>
        <w:left w:val="none" w:sz="0" w:space="0" w:color="auto"/>
        <w:bottom w:val="none" w:sz="0" w:space="0" w:color="auto"/>
        <w:right w:val="none" w:sz="0" w:space="0" w:color="auto"/>
      </w:divBdr>
    </w:div>
    <w:div w:id="659888324">
      <w:marLeft w:val="0"/>
      <w:marRight w:val="0"/>
      <w:marTop w:val="10"/>
      <w:marBottom w:val="10"/>
      <w:divBdr>
        <w:top w:val="none" w:sz="0" w:space="0" w:color="auto"/>
        <w:left w:val="none" w:sz="0" w:space="0" w:color="auto"/>
        <w:bottom w:val="none" w:sz="0" w:space="0" w:color="auto"/>
        <w:right w:val="none" w:sz="0" w:space="0" w:color="auto"/>
      </w:divBdr>
    </w:div>
    <w:div w:id="799878113">
      <w:marLeft w:val="0"/>
      <w:marRight w:val="0"/>
      <w:marTop w:val="10"/>
      <w:marBottom w:val="10"/>
      <w:divBdr>
        <w:top w:val="none" w:sz="0" w:space="0" w:color="auto"/>
        <w:left w:val="none" w:sz="0" w:space="0" w:color="auto"/>
        <w:bottom w:val="none" w:sz="0" w:space="0" w:color="auto"/>
        <w:right w:val="none" w:sz="0" w:space="0" w:color="auto"/>
      </w:divBdr>
    </w:div>
    <w:div w:id="852568943">
      <w:marLeft w:val="0"/>
      <w:marRight w:val="0"/>
      <w:marTop w:val="10"/>
      <w:marBottom w:val="10"/>
      <w:divBdr>
        <w:top w:val="none" w:sz="0" w:space="0" w:color="auto"/>
        <w:left w:val="none" w:sz="0" w:space="0" w:color="auto"/>
        <w:bottom w:val="none" w:sz="0" w:space="0" w:color="auto"/>
        <w:right w:val="none" w:sz="0" w:space="0" w:color="auto"/>
      </w:divBdr>
    </w:div>
    <w:div w:id="853032866">
      <w:marLeft w:val="0"/>
      <w:marRight w:val="0"/>
      <w:marTop w:val="10"/>
      <w:marBottom w:val="10"/>
      <w:divBdr>
        <w:top w:val="none" w:sz="0" w:space="0" w:color="auto"/>
        <w:left w:val="none" w:sz="0" w:space="0" w:color="auto"/>
        <w:bottom w:val="none" w:sz="0" w:space="0" w:color="auto"/>
        <w:right w:val="none" w:sz="0" w:space="0" w:color="auto"/>
      </w:divBdr>
    </w:div>
    <w:div w:id="855264642">
      <w:marLeft w:val="0"/>
      <w:marRight w:val="0"/>
      <w:marTop w:val="10"/>
      <w:marBottom w:val="10"/>
      <w:divBdr>
        <w:top w:val="none" w:sz="0" w:space="0" w:color="auto"/>
        <w:left w:val="none" w:sz="0" w:space="0" w:color="auto"/>
        <w:bottom w:val="none" w:sz="0" w:space="0" w:color="auto"/>
        <w:right w:val="none" w:sz="0" w:space="0" w:color="auto"/>
      </w:divBdr>
    </w:div>
    <w:div w:id="884751528">
      <w:marLeft w:val="0"/>
      <w:marRight w:val="0"/>
      <w:marTop w:val="10"/>
      <w:marBottom w:val="10"/>
      <w:divBdr>
        <w:top w:val="none" w:sz="0" w:space="0" w:color="auto"/>
        <w:left w:val="none" w:sz="0" w:space="0" w:color="auto"/>
        <w:bottom w:val="none" w:sz="0" w:space="0" w:color="auto"/>
        <w:right w:val="none" w:sz="0" w:space="0" w:color="auto"/>
      </w:divBdr>
    </w:div>
    <w:div w:id="945816370">
      <w:marLeft w:val="0"/>
      <w:marRight w:val="0"/>
      <w:marTop w:val="10"/>
      <w:marBottom w:val="10"/>
      <w:divBdr>
        <w:top w:val="none" w:sz="0" w:space="0" w:color="auto"/>
        <w:left w:val="none" w:sz="0" w:space="0" w:color="auto"/>
        <w:bottom w:val="none" w:sz="0" w:space="0" w:color="auto"/>
        <w:right w:val="none" w:sz="0" w:space="0" w:color="auto"/>
      </w:divBdr>
    </w:div>
    <w:div w:id="965768640">
      <w:marLeft w:val="0"/>
      <w:marRight w:val="0"/>
      <w:marTop w:val="10"/>
      <w:marBottom w:val="10"/>
      <w:divBdr>
        <w:top w:val="none" w:sz="0" w:space="0" w:color="auto"/>
        <w:left w:val="none" w:sz="0" w:space="0" w:color="auto"/>
        <w:bottom w:val="none" w:sz="0" w:space="0" w:color="auto"/>
        <w:right w:val="none" w:sz="0" w:space="0" w:color="auto"/>
      </w:divBdr>
    </w:div>
    <w:div w:id="1020544628">
      <w:marLeft w:val="0"/>
      <w:marRight w:val="0"/>
      <w:marTop w:val="10"/>
      <w:marBottom w:val="10"/>
      <w:divBdr>
        <w:top w:val="none" w:sz="0" w:space="0" w:color="auto"/>
        <w:left w:val="none" w:sz="0" w:space="0" w:color="auto"/>
        <w:bottom w:val="none" w:sz="0" w:space="0" w:color="auto"/>
        <w:right w:val="none" w:sz="0" w:space="0" w:color="auto"/>
      </w:divBdr>
    </w:div>
    <w:div w:id="1020620336">
      <w:marLeft w:val="0"/>
      <w:marRight w:val="0"/>
      <w:marTop w:val="10"/>
      <w:marBottom w:val="10"/>
      <w:divBdr>
        <w:top w:val="none" w:sz="0" w:space="0" w:color="auto"/>
        <w:left w:val="none" w:sz="0" w:space="0" w:color="auto"/>
        <w:bottom w:val="none" w:sz="0" w:space="0" w:color="auto"/>
        <w:right w:val="none" w:sz="0" w:space="0" w:color="auto"/>
      </w:divBdr>
    </w:div>
    <w:div w:id="1025324219">
      <w:marLeft w:val="0"/>
      <w:marRight w:val="720"/>
      <w:marTop w:val="10"/>
      <w:marBottom w:val="10"/>
      <w:divBdr>
        <w:top w:val="none" w:sz="0" w:space="0" w:color="auto"/>
        <w:left w:val="none" w:sz="0" w:space="0" w:color="auto"/>
        <w:bottom w:val="none" w:sz="0" w:space="0" w:color="auto"/>
        <w:right w:val="none" w:sz="0" w:space="0" w:color="auto"/>
      </w:divBdr>
    </w:div>
    <w:div w:id="1044870247">
      <w:marLeft w:val="0"/>
      <w:marRight w:val="0"/>
      <w:marTop w:val="10"/>
      <w:marBottom w:val="10"/>
      <w:divBdr>
        <w:top w:val="none" w:sz="0" w:space="0" w:color="auto"/>
        <w:left w:val="none" w:sz="0" w:space="0" w:color="auto"/>
        <w:bottom w:val="none" w:sz="0" w:space="0" w:color="auto"/>
        <w:right w:val="none" w:sz="0" w:space="0" w:color="auto"/>
      </w:divBdr>
    </w:div>
    <w:div w:id="1072317251">
      <w:marLeft w:val="0"/>
      <w:marRight w:val="0"/>
      <w:marTop w:val="10"/>
      <w:marBottom w:val="10"/>
      <w:divBdr>
        <w:top w:val="none" w:sz="0" w:space="0" w:color="auto"/>
        <w:left w:val="none" w:sz="0" w:space="0" w:color="auto"/>
        <w:bottom w:val="none" w:sz="0" w:space="0" w:color="auto"/>
        <w:right w:val="none" w:sz="0" w:space="0" w:color="auto"/>
      </w:divBdr>
    </w:div>
    <w:div w:id="1121070751">
      <w:marLeft w:val="0"/>
      <w:marRight w:val="0"/>
      <w:marTop w:val="10"/>
      <w:marBottom w:val="10"/>
      <w:divBdr>
        <w:top w:val="none" w:sz="0" w:space="0" w:color="auto"/>
        <w:left w:val="none" w:sz="0" w:space="0" w:color="auto"/>
        <w:bottom w:val="none" w:sz="0" w:space="0" w:color="auto"/>
        <w:right w:val="none" w:sz="0" w:space="0" w:color="auto"/>
      </w:divBdr>
    </w:div>
    <w:div w:id="1182083255">
      <w:marLeft w:val="0"/>
      <w:marRight w:val="0"/>
      <w:marTop w:val="10"/>
      <w:marBottom w:val="10"/>
      <w:divBdr>
        <w:top w:val="none" w:sz="0" w:space="0" w:color="auto"/>
        <w:left w:val="none" w:sz="0" w:space="0" w:color="auto"/>
        <w:bottom w:val="none" w:sz="0" w:space="0" w:color="auto"/>
        <w:right w:val="none" w:sz="0" w:space="0" w:color="auto"/>
      </w:divBdr>
    </w:div>
    <w:div w:id="1256136995">
      <w:marLeft w:val="0"/>
      <w:marRight w:val="0"/>
      <w:marTop w:val="10"/>
      <w:marBottom w:val="10"/>
      <w:divBdr>
        <w:top w:val="none" w:sz="0" w:space="0" w:color="auto"/>
        <w:left w:val="none" w:sz="0" w:space="0" w:color="auto"/>
        <w:bottom w:val="none" w:sz="0" w:space="0" w:color="auto"/>
        <w:right w:val="none" w:sz="0" w:space="0" w:color="auto"/>
      </w:divBdr>
    </w:div>
    <w:div w:id="1277979971">
      <w:marLeft w:val="0"/>
      <w:marRight w:val="0"/>
      <w:marTop w:val="10"/>
      <w:marBottom w:val="10"/>
      <w:divBdr>
        <w:top w:val="none" w:sz="0" w:space="0" w:color="auto"/>
        <w:left w:val="none" w:sz="0" w:space="0" w:color="auto"/>
        <w:bottom w:val="none" w:sz="0" w:space="0" w:color="auto"/>
        <w:right w:val="none" w:sz="0" w:space="0" w:color="auto"/>
      </w:divBdr>
    </w:div>
    <w:div w:id="1279096841">
      <w:marLeft w:val="0"/>
      <w:marRight w:val="0"/>
      <w:marTop w:val="10"/>
      <w:marBottom w:val="10"/>
      <w:divBdr>
        <w:top w:val="none" w:sz="0" w:space="0" w:color="auto"/>
        <w:left w:val="none" w:sz="0" w:space="0" w:color="auto"/>
        <w:bottom w:val="none" w:sz="0" w:space="0" w:color="auto"/>
        <w:right w:val="none" w:sz="0" w:space="0" w:color="auto"/>
      </w:divBdr>
    </w:div>
    <w:div w:id="1298221932">
      <w:marLeft w:val="0"/>
      <w:marRight w:val="0"/>
      <w:marTop w:val="10"/>
      <w:marBottom w:val="10"/>
      <w:divBdr>
        <w:top w:val="none" w:sz="0" w:space="0" w:color="auto"/>
        <w:left w:val="none" w:sz="0" w:space="0" w:color="auto"/>
        <w:bottom w:val="none" w:sz="0" w:space="0" w:color="auto"/>
        <w:right w:val="none" w:sz="0" w:space="0" w:color="auto"/>
      </w:divBdr>
    </w:div>
    <w:div w:id="1307273220">
      <w:marLeft w:val="0"/>
      <w:marRight w:val="0"/>
      <w:marTop w:val="10"/>
      <w:marBottom w:val="10"/>
      <w:divBdr>
        <w:top w:val="none" w:sz="0" w:space="0" w:color="auto"/>
        <w:left w:val="none" w:sz="0" w:space="0" w:color="auto"/>
        <w:bottom w:val="none" w:sz="0" w:space="0" w:color="auto"/>
        <w:right w:val="none" w:sz="0" w:space="0" w:color="auto"/>
      </w:divBdr>
    </w:div>
    <w:div w:id="1352564216">
      <w:marLeft w:val="0"/>
      <w:marRight w:val="720"/>
      <w:marTop w:val="10"/>
      <w:marBottom w:val="10"/>
      <w:divBdr>
        <w:top w:val="none" w:sz="0" w:space="0" w:color="auto"/>
        <w:left w:val="none" w:sz="0" w:space="0" w:color="auto"/>
        <w:bottom w:val="none" w:sz="0" w:space="0" w:color="auto"/>
        <w:right w:val="none" w:sz="0" w:space="0" w:color="auto"/>
      </w:divBdr>
    </w:div>
    <w:div w:id="1440951980">
      <w:marLeft w:val="0"/>
      <w:marRight w:val="0"/>
      <w:marTop w:val="10"/>
      <w:marBottom w:val="10"/>
      <w:divBdr>
        <w:top w:val="none" w:sz="0" w:space="0" w:color="auto"/>
        <w:left w:val="none" w:sz="0" w:space="0" w:color="auto"/>
        <w:bottom w:val="none" w:sz="0" w:space="0" w:color="auto"/>
        <w:right w:val="none" w:sz="0" w:space="0" w:color="auto"/>
      </w:divBdr>
    </w:div>
    <w:div w:id="1482039422">
      <w:marLeft w:val="0"/>
      <w:marRight w:val="0"/>
      <w:marTop w:val="10"/>
      <w:marBottom w:val="10"/>
      <w:divBdr>
        <w:top w:val="none" w:sz="0" w:space="0" w:color="auto"/>
        <w:left w:val="none" w:sz="0" w:space="0" w:color="auto"/>
        <w:bottom w:val="none" w:sz="0" w:space="0" w:color="auto"/>
        <w:right w:val="none" w:sz="0" w:space="0" w:color="auto"/>
      </w:divBdr>
    </w:div>
    <w:div w:id="1544295547">
      <w:marLeft w:val="0"/>
      <w:marRight w:val="720"/>
      <w:marTop w:val="10"/>
      <w:marBottom w:val="10"/>
      <w:divBdr>
        <w:top w:val="none" w:sz="0" w:space="0" w:color="auto"/>
        <w:left w:val="none" w:sz="0" w:space="0" w:color="auto"/>
        <w:bottom w:val="none" w:sz="0" w:space="0" w:color="auto"/>
        <w:right w:val="none" w:sz="0" w:space="0" w:color="auto"/>
      </w:divBdr>
    </w:div>
    <w:div w:id="1545368473">
      <w:marLeft w:val="0"/>
      <w:marRight w:val="0"/>
      <w:marTop w:val="10"/>
      <w:marBottom w:val="10"/>
      <w:divBdr>
        <w:top w:val="none" w:sz="0" w:space="0" w:color="auto"/>
        <w:left w:val="none" w:sz="0" w:space="0" w:color="auto"/>
        <w:bottom w:val="none" w:sz="0" w:space="0" w:color="auto"/>
        <w:right w:val="none" w:sz="0" w:space="0" w:color="auto"/>
      </w:divBdr>
    </w:div>
    <w:div w:id="1545940686">
      <w:marLeft w:val="0"/>
      <w:marRight w:val="0"/>
      <w:marTop w:val="10"/>
      <w:marBottom w:val="10"/>
      <w:divBdr>
        <w:top w:val="none" w:sz="0" w:space="0" w:color="auto"/>
        <w:left w:val="none" w:sz="0" w:space="0" w:color="auto"/>
        <w:bottom w:val="none" w:sz="0" w:space="0" w:color="auto"/>
        <w:right w:val="none" w:sz="0" w:space="0" w:color="auto"/>
      </w:divBdr>
    </w:div>
    <w:div w:id="1566910276">
      <w:marLeft w:val="0"/>
      <w:marRight w:val="0"/>
      <w:marTop w:val="10"/>
      <w:marBottom w:val="10"/>
      <w:divBdr>
        <w:top w:val="none" w:sz="0" w:space="0" w:color="auto"/>
        <w:left w:val="none" w:sz="0" w:space="0" w:color="auto"/>
        <w:bottom w:val="none" w:sz="0" w:space="0" w:color="auto"/>
        <w:right w:val="none" w:sz="0" w:space="0" w:color="auto"/>
      </w:divBdr>
    </w:div>
    <w:div w:id="1567842738">
      <w:marLeft w:val="0"/>
      <w:marRight w:val="0"/>
      <w:marTop w:val="10"/>
      <w:marBottom w:val="10"/>
      <w:divBdr>
        <w:top w:val="none" w:sz="0" w:space="0" w:color="auto"/>
        <w:left w:val="none" w:sz="0" w:space="0" w:color="auto"/>
        <w:bottom w:val="none" w:sz="0" w:space="0" w:color="auto"/>
        <w:right w:val="none" w:sz="0" w:space="0" w:color="auto"/>
      </w:divBdr>
    </w:div>
    <w:div w:id="1568149467">
      <w:marLeft w:val="0"/>
      <w:marRight w:val="0"/>
      <w:marTop w:val="10"/>
      <w:marBottom w:val="10"/>
      <w:divBdr>
        <w:top w:val="none" w:sz="0" w:space="0" w:color="auto"/>
        <w:left w:val="none" w:sz="0" w:space="0" w:color="auto"/>
        <w:bottom w:val="none" w:sz="0" w:space="0" w:color="auto"/>
        <w:right w:val="none" w:sz="0" w:space="0" w:color="auto"/>
      </w:divBdr>
    </w:div>
    <w:div w:id="1581253868">
      <w:marLeft w:val="0"/>
      <w:marRight w:val="0"/>
      <w:marTop w:val="10"/>
      <w:marBottom w:val="10"/>
      <w:divBdr>
        <w:top w:val="none" w:sz="0" w:space="0" w:color="auto"/>
        <w:left w:val="none" w:sz="0" w:space="0" w:color="auto"/>
        <w:bottom w:val="none" w:sz="0" w:space="0" w:color="auto"/>
        <w:right w:val="none" w:sz="0" w:space="0" w:color="auto"/>
      </w:divBdr>
    </w:div>
    <w:div w:id="1678264938">
      <w:marLeft w:val="0"/>
      <w:marRight w:val="0"/>
      <w:marTop w:val="10"/>
      <w:marBottom w:val="10"/>
      <w:divBdr>
        <w:top w:val="none" w:sz="0" w:space="0" w:color="auto"/>
        <w:left w:val="none" w:sz="0" w:space="0" w:color="auto"/>
        <w:bottom w:val="none" w:sz="0" w:space="0" w:color="auto"/>
        <w:right w:val="none" w:sz="0" w:space="0" w:color="auto"/>
      </w:divBdr>
    </w:div>
    <w:div w:id="1686177049">
      <w:marLeft w:val="0"/>
      <w:marRight w:val="0"/>
      <w:marTop w:val="10"/>
      <w:marBottom w:val="10"/>
      <w:divBdr>
        <w:top w:val="none" w:sz="0" w:space="0" w:color="auto"/>
        <w:left w:val="none" w:sz="0" w:space="0" w:color="auto"/>
        <w:bottom w:val="none" w:sz="0" w:space="0" w:color="auto"/>
        <w:right w:val="none" w:sz="0" w:space="0" w:color="auto"/>
      </w:divBdr>
    </w:div>
    <w:div w:id="1716540605">
      <w:marLeft w:val="0"/>
      <w:marRight w:val="0"/>
      <w:marTop w:val="10"/>
      <w:marBottom w:val="10"/>
      <w:divBdr>
        <w:top w:val="none" w:sz="0" w:space="0" w:color="auto"/>
        <w:left w:val="none" w:sz="0" w:space="0" w:color="auto"/>
        <w:bottom w:val="none" w:sz="0" w:space="0" w:color="auto"/>
        <w:right w:val="none" w:sz="0" w:space="0" w:color="auto"/>
      </w:divBdr>
    </w:div>
    <w:div w:id="1835796271">
      <w:marLeft w:val="0"/>
      <w:marRight w:val="0"/>
      <w:marTop w:val="10"/>
      <w:marBottom w:val="10"/>
      <w:divBdr>
        <w:top w:val="none" w:sz="0" w:space="0" w:color="auto"/>
        <w:left w:val="none" w:sz="0" w:space="0" w:color="auto"/>
        <w:bottom w:val="none" w:sz="0" w:space="0" w:color="auto"/>
        <w:right w:val="none" w:sz="0" w:space="0" w:color="auto"/>
      </w:divBdr>
    </w:div>
    <w:div w:id="1895123093">
      <w:marLeft w:val="0"/>
      <w:marRight w:val="0"/>
      <w:marTop w:val="10"/>
      <w:marBottom w:val="10"/>
      <w:divBdr>
        <w:top w:val="none" w:sz="0" w:space="0" w:color="auto"/>
        <w:left w:val="none" w:sz="0" w:space="0" w:color="auto"/>
        <w:bottom w:val="none" w:sz="0" w:space="0" w:color="auto"/>
        <w:right w:val="none" w:sz="0" w:space="0" w:color="auto"/>
      </w:divBdr>
    </w:div>
    <w:div w:id="1896744770">
      <w:marLeft w:val="0"/>
      <w:marRight w:val="0"/>
      <w:marTop w:val="10"/>
      <w:marBottom w:val="10"/>
      <w:divBdr>
        <w:top w:val="none" w:sz="0" w:space="0" w:color="auto"/>
        <w:left w:val="none" w:sz="0" w:space="0" w:color="auto"/>
        <w:bottom w:val="none" w:sz="0" w:space="0" w:color="auto"/>
        <w:right w:val="none" w:sz="0" w:space="0" w:color="auto"/>
      </w:divBdr>
    </w:div>
    <w:div w:id="1898397278">
      <w:marLeft w:val="0"/>
      <w:marRight w:val="0"/>
      <w:marTop w:val="10"/>
      <w:marBottom w:val="10"/>
      <w:divBdr>
        <w:top w:val="none" w:sz="0" w:space="0" w:color="auto"/>
        <w:left w:val="none" w:sz="0" w:space="0" w:color="auto"/>
        <w:bottom w:val="none" w:sz="0" w:space="0" w:color="auto"/>
        <w:right w:val="none" w:sz="0" w:space="0" w:color="auto"/>
      </w:divBdr>
    </w:div>
    <w:div w:id="1903632762">
      <w:marLeft w:val="0"/>
      <w:marRight w:val="0"/>
      <w:marTop w:val="10"/>
      <w:marBottom w:val="10"/>
      <w:divBdr>
        <w:top w:val="none" w:sz="0" w:space="0" w:color="auto"/>
        <w:left w:val="none" w:sz="0" w:space="0" w:color="auto"/>
        <w:bottom w:val="none" w:sz="0" w:space="0" w:color="auto"/>
        <w:right w:val="none" w:sz="0" w:space="0" w:color="auto"/>
      </w:divBdr>
    </w:div>
    <w:div w:id="1910381992">
      <w:marLeft w:val="0"/>
      <w:marRight w:val="0"/>
      <w:marTop w:val="10"/>
      <w:marBottom w:val="10"/>
      <w:divBdr>
        <w:top w:val="none" w:sz="0" w:space="0" w:color="auto"/>
        <w:left w:val="none" w:sz="0" w:space="0" w:color="auto"/>
        <w:bottom w:val="none" w:sz="0" w:space="0" w:color="auto"/>
        <w:right w:val="none" w:sz="0" w:space="0" w:color="auto"/>
      </w:divBdr>
    </w:div>
    <w:div w:id="1917550278">
      <w:marLeft w:val="0"/>
      <w:marRight w:val="720"/>
      <w:marTop w:val="10"/>
      <w:marBottom w:val="10"/>
      <w:divBdr>
        <w:top w:val="none" w:sz="0" w:space="0" w:color="auto"/>
        <w:left w:val="none" w:sz="0" w:space="0" w:color="auto"/>
        <w:bottom w:val="none" w:sz="0" w:space="0" w:color="auto"/>
        <w:right w:val="none" w:sz="0" w:space="0" w:color="auto"/>
      </w:divBdr>
    </w:div>
    <w:div w:id="1933472551">
      <w:marLeft w:val="0"/>
      <w:marRight w:val="0"/>
      <w:marTop w:val="10"/>
      <w:marBottom w:val="10"/>
      <w:divBdr>
        <w:top w:val="none" w:sz="0" w:space="0" w:color="auto"/>
        <w:left w:val="none" w:sz="0" w:space="0" w:color="auto"/>
        <w:bottom w:val="none" w:sz="0" w:space="0" w:color="auto"/>
        <w:right w:val="none" w:sz="0" w:space="0" w:color="auto"/>
      </w:divBdr>
    </w:div>
    <w:div w:id="2029215998">
      <w:marLeft w:val="0"/>
      <w:marRight w:val="0"/>
      <w:marTop w:val="10"/>
      <w:marBottom w:val="10"/>
      <w:divBdr>
        <w:top w:val="none" w:sz="0" w:space="0" w:color="auto"/>
        <w:left w:val="none" w:sz="0" w:space="0" w:color="auto"/>
        <w:bottom w:val="none" w:sz="0" w:space="0" w:color="auto"/>
        <w:right w:val="none" w:sz="0" w:space="0" w:color="auto"/>
      </w:divBdr>
    </w:div>
    <w:div w:id="2042582886">
      <w:marLeft w:val="0"/>
      <w:marRight w:val="0"/>
      <w:marTop w:val="10"/>
      <w:marBottom w:val="10"/>
      <w:divBdr>
        <w:top w:val="none" w:sz="0" w:space="0" w:color="auto"/>
        <w:left w:val="none" w:sz="0" w:space="0" w:color="auto"/>
        <w:bottom w:val="none" w:sz="0" w:space="0" w:color="auto"/>
        <w:right w:val="none" w:sz="0" w:space="0" w:color="auto"/>
      </w:divBdr>
    </w:div>
    <w:div w:id="2055735303">
      <w:marLeft w:val="0"/>
      <w:marRight w:val="0"/>
      <w:marTop w:val="10"/>
      <w:marBottom w:val="10"/>
      <w:divBdr>
        <w:top w:val="none" w:sz="0" w:space="0" w:color="auto"/>
        <w:left w:val="none" w:sz="0" w:space="0" w:color="auto"/>
        <w:bottom w:val="none" w:sz="0" w:space="0" w:color="auto"/>
        <w:right w:val="none" w:sz="0" w:space="0" w:color="auto"/>
      </w:divBdr>
    </w:div>
    <w:div w:id="2066248066">
      <w:marLeft w:val="0"/>
      <w:marRight w:val="0"/>
      <w:marTop w:val="10"/>
      <w:marBottom w:val="10"/>
      <w:divBdr>
        <w:top w:val="none" w:sz="0" w:space="0" w:color="auto"/>
        <w:left w:val="none" w:sz="0" w:space="0" w:color="auto"/>
        <w:bottom w:val="none" w:sz="0" w:space="0" w:color="auto"/>
        <w:right w:val="none" w:sz="0" w:space="0" w:color="auto"/>
      </w:divBdr>
    </w:div>
    <w:div w:id="2068450679">
      <w:marLeft w:val="0"/>
      <w:marRight w:val="0"/>
      <w:marTop w:val="10"/>
      <w:marBottom w:val="10"/>
      <w:divBdr>
        <w:top w:val="none" w:sz="0" w:space="0" w:color="auto"/>
        <w:left w:val="none" w:sz="0" w:space="0" w:color="auto"/>
        <w:bottom w:val="none" w:sz="0" w:space="0" w:color="auto"/>
        <w:right w:val="none" w:sz="0" w:space="0" w:color="auto"/>
      </w:divBdr>
    </w:div>
    <w:div w:id="2095659150">
      <w:marLeft w:val="0"/>
      <w:marRight w:val="0"/>
      <w:marTop w:val="10"/>
      <w:marBottom w:val="10"/>
      <w:divBdr>
        <w:top w:val="none" w:sz="0" w:space="0" w:color="auto"/>
        <w:left w:val="none" w:sz="0" w:space="0" w:color="auto"/>
        <w:bottom w:val="none" w:sz="0" w:space="0" w:color="auto"/>
        <w:right w:val="none" w:sz="0" w:space="0" w:color="auto"/>
      </w:divBdr>
    </w:div>
    <w:div w:id="2107726677">
      <w:marLeft w:val="0"/>
      <w:marRight w:val="0"/>
      <w:marTop w:val="10"/>
      <w:marBottom w:val="10"/>
      <w:divBdr>
        <w:top w:val="none" w:sz="0" w:space="0" w:color="auto"/>
        <w:left w:val="none" w:sz="0" w:space="0" w:color="auto"/>
        <w:bottom w:val="none" w:sz="0" w:space="0" w:color="auto"/>
        <w:right w:val="none" w:sz="0" w:space="0" w:color="auto"/>
      </w:divBdr>
    </w:div>
    <w:div w:id="21357557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2025-04-30T08:53:00Z</dcterms:created>
  <dcterms:modified xsi:type="dcterms:W3CDTF">2025-04-30T08:53:00Z</dcterms:modified>
</cp:coreProperties>
</file>