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7757" w14:textId="77777777" w:rsidR="0053778B" w:rsidRDefault="0053778B">
      <w:pPr>
        <w:spacing w:line="500" w:lineRule="atLeast"/>
        <w:jc w:val="center"/>
        <w:divId w:val="776800106"/>
        <w:rPr>
          <w:rFonts w:ascii="黑体" w:eastAsia="黑体" w:hAnsi="黑体"/>
          <w:sz w:val="36"/>
          <w:szCs w:val="36"/>
        </w:rPr>
      </w:pPr>
      <w:r>
        <w:rPr>
          <w:rFonts w:ascii="黑体" w:eastAsia="黑体" w:hAnsi="黑体" w:hint="eastAsia"/>
          <w:sz w:val="36"/>
          <w:szCs w:val="36"/>
        </w:rPr>
        <w:t>广东省四会市人民法院</w:t>
      </w:r>
    </w:p>
    <w:p w14:paraId="7F2C2A0E" w14:textId="77777777" w:rsidR="0053778B" w:rsidRDefault="0053778B">
      <w:pPr>
        <w:spacing w:line="500" w:lineRule="atLeast"/>
        <w:jc w:val="center"/>
        <w:divId w:val="17229020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56590A" w14:textId="77777777" w:rsidR="0053778B" w:rsidRDefault="0053778B">
      <w:pPr>
        <w:spacing w:line="500" w:lineRule="atLeast"/>
        <w:jc w:val="right"/>
        <w:divId w:val="11052257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394</w:t>
      </w:r>
      <w:r>
        <w:rPr>
          <w:rFonts w:hint="eastAsia"/>
          <w:sz w:val="30"/>
          <w:szCs w:val="30"/>
        </w:rPr>
        <w:t>号</w:t>
      </w:r>
    </w:p>
    <w:p w14:paraId="77A2BB82" w14:textId="77777777" w:rsidR="0053778B" w:rsidRDefault="0053778B">
      <w:pPr>
        <w:spacing w:line="500" w:lineRule="atLeast"/>
        <w:ind w:firstLine="600"/>
        <w:divId w:val="1784766132"/>
        <w:rPr>
          <w:rFonts w:hint="eastAsia"/>
          <w:sz w:val="30"/>
          <w:szCs w:val="30"/>
        </w:rPr>
      </w:pPr>
      <w:r>
        <w:rPr>
          <w:rFonts w:hint="eastAsia"/>
          <w:sz w:val="30"/>
          <w:szCs w:val="30"/>
        </w:rPr>
        <w:t>公诉机关广东省四会市人民检察院。</w:t>
      </w:r>
    </w:p>
    <w:p w14:paraId="39005320" w14:textId="77777777" w:rsidR="0053778B" w:rsidRDefault="0053778B">
      <w:pPr>
        <w:spacing w:line="500" w:lineRule="atLeast"/>
        <w:ind w:firstLine="600"/>
        <w:divId w:val="1121804240"/>
        <w:rPr>
          <w:rFonts w:hint="eastAsia"/>
          <w:sz w:val="30"/>
          <w:szCs w:val="30"/>
        </w:rPr>
      </w:pPr>
      <w:r>
        <w:rPr>
          <w:rFonts w:hint="eastAsia"/>
          <w:sz w:val="30"/>
          <w:szCs w:val="30"/>
        </w:rPr>
        <w:t>被告人梁某，男，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日出生，汉族，大学本科学历，肇庆高新区劳动与社会保障局副局长（副科级），户籍地址广东省肇庆市高新区，被捕前住广东省肇庆大旺高新区。因本案于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日被肇庆市人民检察院刑事拘留，同年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w:t>
      </w:r>
    </w:p>
    <w:p w14:paraId="5C81D7DA" w14:textId="77777777" w:rsidR="0053778B" w:rsidRDefault="0053778B">
      <w:pPr>
        <w:spacing w:line="500" w:lineRule="atLeast"/>
        <w:ind w:firstLine="600"/>
        <w:divId w:val="1711764724"/>
        <w:rPr>
          <w:rFonts w:hint="eastAsia"/>
          <w:sz w:val="30"/>
          <w:szCs w:val="30"/>
        </w:rPr>
      </w:pPr>
      <w:r>
        <w:rPr>
          <w:rFonts w:hint="eastAsia"/>
          <w:sz w:val="30"/>
          <w:szCs w:val="30"/>
        </w:rPr>
        <w:t>辩护人苏力、黄锦萍，广东圣禾律师事务所律师。</w:t>
      </w:r>
    </w:p>
    <w:p w14:paraId="7C42AF3E" w14:textId="77777777" w:rsidR="0053778B" w:rsidRDefault="0053778B">
      <w:pPr>
        <w:spacing w:line="500" w:lineRule="atLeast"/>
        <w:ind w:firstLine="600"/>
        <w:divId w:val="1335261050"/>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第</w:t>
      </w:r>
      <w:r>
        <w:rPr>
          <w:rFonts w:hint="eastAsia"/>
          <w:sz w:val="30"/>
          <w:szCs w:val="30"/>
        </w:rPr>
        <w:t>392</w:t>
      </w:r>
      <w:r>
        <w:rPr>
          <w:rFonts w:hint="eastAsia"/>
          <w:sz w:val="30"/>
          <w:szCs w:val="30"/>
        </w:rPr>
        <w:t>号起诉书指控被告人梁某犯贪污罪、受贿罪，于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日向本院提起公诉。本院依法组成合议庭，公开开庭审理了本案。四会市人民检察院指派检察员何树蓁出庭支持公诉，被告人梁某及其辩护人苏力、黄锦萍到庭参加了诉讼，本案现已审理终结。</w:t>
      </w:r>
    </w:p>
    <w:p w14:paraId="2549D0B1" w14:textId="77777777" w:rsidR="0053778B" w:rsidRDefault="0053778B">
      <w:pPr>
        <w:spacing w:line="500" w:lineRule="atLeast"/>
        <w:ind w:firstLine="600"/>
        <w:divId w:val="495461579"/>
        <w:rPr>
          <w:rFonts w:hint="eastAsia"/>
          <w:sz w:val="30"/>
          <w:szCs w:val="30"/>
        </w:rPr>
      </w:pPr>
      <w:r>
        <w:rPr>
          <w:rFonts w:hint="eastAsia"/>
          <w:sz w:val="30"/>
          <w:szCs w:val="30"/>
        </w:rPr>
        <w:t>四会市人民检察院指控：被告人梁某在其任职肇庆高新区劳动和社会保障局副局长期间，收受贿赂合共人民币</w:t>
      </w:r>
      <w:r>
        <w:rPr>
          <w:rFonts w:hint="eastAsia"/>
          <w:sz w:val="30"/>
          <w:szCs w:val="30"/>
        </w:rPr>
        <w:t>170.65</w:t>
      </w:r>
      <w:r>
        <w:rPr>
          <w:rFonts w:hint="eastAsia"/>
          <w:sz w:val="30"/>
          <w:szCs w:val="30"/>
        </w:rPr>
        <w:t>万元，其中个人受贿人民币</w:t>
      </w:r>
      <w:r>
        <w:rPr>
          <w:rFonts w:hint="eastAsia"/>
          <w:sz w:val="30"/>
          <w:szCs w:val="30"/>
        </w:rPr>
        <w:t>50.57</w:t>
      </w:r>
      <w:r>
        <w:rPr>
          <w:rFonts w:hint="eastAsia"/>
          <w:sz w:val="30"/>
          <w:szCs w:val="30"/>
        </w:rPr>
        <w:t>万元，伙同他人受贿人民币</w:t>
      </w:r>
      <w:r>
        <w:rPr>
          <w:rFonts w:hint="eastAsia"/>
          <w:sz w:val="30"/>
          <w:szCs w:val="30"/>
        </w:rPr>
        <w:t>120.08</w:t>
      </w:r>
      <w:r>
        <w:rPr>
          <w:rFonts w:hint="eastAsia"/>
          <w:sz w:val="30"/>
          <w:szCs w:val="30"/>
        </w:rPr>
        <w:t>万元。另外，梁某还伙同他人涉嫌贪污公款人民币</w:t>
      </w:r>
      <w:r>
        <w:rPr>
          <w:rFonts w:hint="eastAsia"/>
          <w:sz w:val="30"/>
          <w:szCs w:val="30"/>
        </w:rPr>
        <w:t>113.8</w:t>
      </w:r>
      <w:r>
        <w:rPr>
          <w:rFonts w:hint="eastAsia"/>
          <w:sz w:val="30"/>
          <w:szCs w:val="30"/>
        </w:rPr>
        <w:t>万元，其个人分得人民币</w:t>
      </w:r>
      <w:r>
        <w:rPr>
          <w:rFonts w:hint="eastAsia"/>
          <w:sz w:val="30"/>
          <w:szCs w:val="30"/>
        </w:rPr>
        <w:t>34</w:t>
      </w:r>
      <w:r>
        <w:rPr>
          <w:rFonts w:hint="eastAsia"/>
          <w:sz w:val="30"/>
          <w:szCs w:val="30"/>
        </w:rPr>
        <w:t>万元。</w:t>
      </w:r>
    </w:p>
    <w:p w14:paraId="1BD7D0D3" w14:textId="77777777" w:rsidR="0053778B" w:rsidRDefault="0053778B">
      <w:pPr>
        <w:spacing w:line="500" w:lineRule="atLeast"/>
        <w:ind w:firstLine="600"/>
        <w:divId w:val="396586896"/>
        <w:rPr>
          <w:rFonts w:hint="eastAsia"/>
          <w:sz w:val="30"/>
          <w:szCs w:val="30"/>
        </w:rPr>
      </w:pPr>
      <w:r>
        <w:rPr>
          <w:rFonts w:hint="eastAsia"/>
          <w:sz w:val="30"/>
          <w:szCs w:val="30"/>
        </w:rPr>
        <w:t>1.</w:t>
      </w:r>
      <w:r>
        <w:rPr>
          <w:rFonts w:hint="eastAsia"/>
          <w:sz w:val="30"/>
          <w:szCs w:val="30"/>
        </w:rPr>
        <w:t>受贿罪</w:t>
      </w:r>
    </w:p>
    <w:p w14:paraId="4172DCCF" w14:textId="77777777" w:rsidR="0053778B" w:rsidRDefault="0053778B">
      <w:pPr>
        <w:spacing w:line="500" w:lineRule="atLeast"/>
        <w:ind w:firstLine="600"/>
        <w:divId w:val="370958331"/>
        <w:rPr>
          <w:rFonts w:hint="eastAsia"/>
          <w:sz w:val="30"/>
          <w:szCs w:val="30"/>
        </w:rPr>
      </w:pPr>
      <w:r>
        <w:rPr>
          <w:rFonts w:hint="eastAsia"/>
          <w:sz w:val="30"/>
          <w:szCs w:val="30"/>
        </w:rPr>
        <w:t>2009</w:t>
      </w:r>
      <w:r>
        <w:rPr>
          <w:rFonts w:hint="eastAsia"/>
          <w:sz w:val="30"/>
          <w:szCs w:val="30"/>
        </w:rPr>
        <w:t>年至今，被告人梁某利用其担任肇庆高新区劳动和社会保障局副局长，分管劳动就业训练中心和劳动就业服务中心的职务之便，帮助朱永安（另案处理）经营的肇庆高新区嘉绩新培训学校及肇庆高新区安业劳务派遣有限公司，在申报职业培训和职业介绍补贴过程中谋取不正当利益。事后，梁某自己以及伙同陈庆昌、杨伟明（两人均另案处理）收受朱永安贿款</w:t>
      </w:r>
      <w:r>
        <w:rPr>
          <w:rFonts w:hint="eastAsia"/>
          <w:sz w:val="30"/>
          <w:szCs w:val="30"/>
        </w:rPr>
        <w:lastRenderedPageBreak/>
        <w:t>合共人民币</w:t>
      </w:r>
      <w:r>
        <w:rPr>
          <w:rFonts w:hint="eastAsia"/>
          <w:sz w:val="30"/>
          <w:szCs w:val="30"/>
        </w:rPr>
        <w:t>170.65</w:t>
      </w:r>
      <w:r>
        <w:rPr>
          <w:rFonts w:hint="eastAsia"/>
          <w:sz w:val="30"/>
          <w:szCs w:val="30"/>
        </w:rPr>
        <w:t>万元，其中个人受贿人民币</w:t>
      </w:r>
      <w:r>
        <w:rPr>
          <w:rFonts w:hint="eastAsia"/>
          <w:sz w:val="30"/>
          <w:szCs w:val="30"/>
        </w:rPr>
        <w:t>50.57</w:t>
      </w:r>
      <w:r>
        <w:rPr>
          <w:rFonts w:hint="eastAsia"/>
          <w:sz w:val="30"/>
          <w:szCs w:val="30"/>
        </w:rPr>
        <w:t>万元，伙同陈庆昌受贿人民币</w:t>
      </w:r>
      <w:r>
        <w:rPr>
          <w:rFonts w:hint="eastAsia"/>
          <w:sz w:val="30"/>
          <w:szCs w:val="30"/>
        </w:rPr>
        <w:t>87.91</w:t>
      </w:r>
      <w:r>
        <w:rPr>
          <w:rFonts w:hint="eastAsia"/>
          <w:sz w:val="30"/>
          <w:szCs w:val="30"/>
        </w:rPr>
        <w:t>万元，伙同杨伟明受贿人民币</w:t>
      </w:r>
      <w:r>
        <w:rPr>
          <w:rFonts w:hint="eastAsia"/>
          <w:sz w:val="30"/>
          <w:szCs w:val="30"/>
        </w:rPr>
        <w:t>32.17</w:t>
      </w:r>
      <w:r>
        <w:rPr>
          <w:rFonts w:hint="eastAsia"/>
          <w:sz w:val="30"/>
          <w:szCs w:val="30"/>
        </w:rPr>
        <w:t>万元。</w:t>
      </w:r>
    </w:p>
    <w:p w14:paraId="6E8DC6D7" w14:textId="77777777" w:rsidR="0053778B" w:rsidRDefault="0053778B">
      <w:pPr>
        <w:spacing w:line="500" w:lineRule="atLeast"/>
        <w:ind w:firstLine="600"/>
        <w:divId w:val="1410469194"/>
        <w:rPr>
          <w:rFonts w:hint="eastAsia"/>
          <w:sz w:val="30"/>
          <w:szCs w:val="30"/>
        </w:rPr>
      </w:pPr>
      <w:r>
        <w:rPr>
          <w:rFonts w:hint="eastAsia"/>
          <w:sz w:val="30"/>
          <w:szCs w:val="30"/>
        </w:rPr>
        <w:t>2.</w:t>
      </w:r>
      <w:r>
        <w:rPr>
          <w:rFonts w:hint="eastAsia"/>
          <w:sz w:val="30"/>
          <w:szCs w:val="30"/>
        </w:rPr>
        <w:t>贪污罪</w:t>
      </w:r>
    </w:p>
    <w:p w14:paraId="5012178C" w14:textId="77777777" w:rsidR="0053778B" w:rsidRDefault="0053778B">
      <w:pPr>
        <w:spacing w:line="500" w:lineRule="atLeast"/>
        <w:ind w:firstLine="600"/>
        <w:divId w:val="1584029342"/>
        <w:rPr>
          <w:rFonts w:hint="eastAsia"/>
          <w:sz w:val="30"/>
          <w:szCs w:val="30"/>
        </w:rPr>
      </w:pPr>
      <w:r>
        <w:rPr>
          <w:rFonts w:hint="eastAsia"/>
          <w:sz w:val="30"/>
          <w:szCs w:val="30"/>
        </w:rPr>
        <w:t>2013</w:t>
      </w:r>
      <w:r>
        <w:rPr>
          <w:rFonts w:hint="eastAsia"/>
          <w:sz w:val="30"/>
          <w:szCs w:val="30"/>
        </w:rPr>
        <w:t>年至今，被告人梁某与时任肇庆高新区劳动和保障局局长陈庆昌（另案处理）以及办公室主任林火添（另案处理）经合谋，由林火添利用负责局内财务报销、后勤工作之机，通过虚大高新区劳保局饭堂承包款、工程款以及广告合同款等方式，共套取单位公款人民币</w:t>
      </w:r>
      <w:r>
        <w:rPr>
          <w:rFonts w:hint="eastAsia"/>
          <w:sz w:val="30"/>
          <w:szCs w:val="30"/>
        </w:rPr>
        <w:t>113.8</w:t>
      </w:r>
      <w:r>
        <w:rPr>
          <w:rFonts w:hint="eastAsia"/>
          <w:sz w:val="30"/>
          <w:szCs w:val="30"/>
        </w:rPr>
        <w:t>万元。事后，梁某与陈庆昌、林火添按约定的分配比例，将套取的公款人民币</w:t>
      </w:r>
      <w:r>
        <w:rPr>
          <w:rFonts w:hint="eastAsia"/>
          <w:sz w:val="30"/>
          <w:szCs w:val="30"/>
        </w:rPr>
        <w:t>113.8</w:t>
      </w:r>
      <w:r>
        <w:rPr>
          <w:rFonts w:hint="eastAsia"/>
          <w:sz w:val="30"/>
          <w:szCs w:val="30"/>
        </w:rPr>
        <w:t>万元非法占为已有，其中梁某个人分得人民币</w:t>
      </w:r>
      <w:r>
        <w:rPr>
          <w:rFonts w:hint="eastAsia"/>
          <w:sz w:val="30"/>
          <w:szCs w:val="30"/>
        </w:rPr>
        <w:t>34</w:t>
      </w:r>
      <w:r>
        <w:rPr>
          <w:rFonts w:hint="eastAsia"/>
          <w:sz w:val="30"/>
          <w:szCs w:val="30"/>
        </w:rPr>
        <w:t>万元。</w:t>
      </w:r>
    </w:p>
    <w:p w14:paraId="611E2FFF" w14:textId="77777777" w:rsidR="0053778B" w:rsidRDefault="0053778B">
      <w:pPr>
        <w:spacing w:line="500" w:lineRule="atLeast"/>
        <w:ind w:firstLine="600"/>
        <w:divId w:val="1946768212"/>
        <w:rPr>
          <w:rFonts w:hint="eastAsia"/>
          <w:sz w:val="30"/>
          <w:szCs w:val="30"/>
        </w:rPr>
      </w:pPr>
      <w:r>
        <w:rPr>
          <w:rFonts w:hint="eastAsia"/>
          <w:sz w:val="30"/>
          <w:szCs w:val="30"/>
        </w:rPr>
        <w:t>公诉机关据此认为，被告人梁某独自或伙同他人利用职务上的便利，收受朱永安的贿赂，为其谋取不正当利益，数额巨大，其行为已触犯《中华人民共和国刑法》第三百八十五条之规定，犯罪事实清楚，证据确实充分，应当以受贿罪追究其刑事责任。被告人梁某利用职务上的便利，伙同他人骗取公共财物，数额巨大，其行为已触犯《中华人民共和国刑法》第三百八十二条第一款之规定，犯罪事实清楚，证据确实充分，应当以贪污罪追究其刑事责任。其具有自首情节，依法可以从轻或者减轻处罚；其在贪污犯罪中起次要作用，系从犯，依法应当从轻或者减轻处罚。</w:t>
      </w:r>
    </w:p>
    <w:p w14:paraId="5E24372E" w14:textId="77777777" w:rsidR="0053778B" w:rsidRDefault="0053778B">
      <w:pPr>
        <w:spacing w:line="500" w:lineRule="atLeast"/>
        <w:ind w:firstLine="600"/>
        <w:divId w:val="1427770621"/>
        <w:rPr>
          <w:rFonts w:hint="eastAsia"/>
          <w:sz w:val="30"/>
          <w:szCs w:val="30"/>
        </w:rPr>
      </w:pPr>
      <w:r>
        <w:rPr>
          <w:rFonts w:hint="eastAsia"/>
          <w:sz w:val="30"/>
          <w:szCs w:val="30"/>
        </w:rPr>
        <w:t>并提供书证、证人证言、被告人供述与辩解等证据材料。</w:t>
      </w:r>
    </w:p>
    <w:p w14:paraId="2E65CEFB" w14:textId="77777777" w:rsidR="0053778B" w:rsidRDefault="0053778B">
      <w:pPr>
        <w:spacing w:line="500" w:lineRule="atLeast"/>
        <w:ind w:firstLine="600"/>
        <w:divId w:val="1217427484"/>
        <w:rPr>
          <w:rFonts w:hint="eastAsia"/>
          <w:sz w:val="30"/>
          <w:szCs w:val="30"/>
        </w:rPr>
      </w:pPr>
      <w:r>
        <w:rPr>
          <w:rFonts w:hint="eastAsia"/>
          <w:sz w:val="30"/>
          <w:szCs w:val="30"/>
        </w:rPr>
        <w:t>被告人梁某对公诉机关指控的犯罪事实及罪名无异议。辩解认为：一、其在受贿犯罪中起次要作用，系从犯。理由系其只是副局长，分管培训业务，最终决定权在局长手里。其在贪污犯罪中起次要作用，系从犯。二、其贪污所得的</w:t>
      </w:r>
      <w:r>
        <w:rPr>
          <w:rFonts w:hint="eastAsia"/>
          <w:sz w:val="30"/>
          <w:szCs w:val="30"/>
        </w:rPr>
        <w:t>34</w:t>
      </w:r>
      <w:r>
        <w:rPr>
          <w:rFonts w:hint="eastAsia"/>
          <w:sz w:val="30"/>
          <w:szCs w:val="30"/>
        </w:rPr>
        <w:t>万元用于在节假日向相关人员的送礼。</w:t>
      </w:r>
    </w:p>
    <w:p w14:paraId="12C242E9" w14:textId="77777777" w:rsidR="0053778B" w:rsidRDefault="0053778B">
      <w:pPr>
        <w:spacing w:line="500" w:lineRule="atLeast"/>
        <w:ind w:firstLine="600"/>
        <w:divId w:val="1830944946"/>
        <w:rPr>
          <w:rFonts w:hint="eastAsia"/>
          <w:sz w:val="30"/>
          <w:szCs w:val="30"/>
        </w:rPr>
      </w:pPr>
      <w:r>
        <w:rPr>
          <w:rFonts w:hint="eastAsia"/>
          <w:sz w:val="30"/>
          <w:szCs w:val="30"/>
        </w:rPr>
        <w:t>辩护人的辨护意见：一、被告人梁某在受贿、贪污犯罪中有自首情节，请从轻或减轻处罚。二、被告人梁某积极退赃，请从轻处罚。三、在贪污犯罪中系从犯，请从轻或减轻处罚。四、在受贿犯罪中，系案犯朱永安与陈庆昌先行接触并商量确定利益分配标准，部分由梁某转陈庆昌。案中梁某系副职，并无决定权，犯意及分配均为陈庆昌，其所获也比陈庆昌少，可见，被告人梁某起次要作用，系从犯。五、综上，请求判处被告人梁某三年以下有期徒刑并适用缓刑。</w:t>
      </w:r>
    </w:p>
    <w:p w14:paraId="418DA250" w14:textId="77777777" w:rsidR="0053778B" w:rsidRDefault="0053778B">
      <w:pPr>
        <w:spacing w:line="500" w:lineRule="atLeast"/>
        <w:ind w:firstLine="600"/>
        <w:divId w:val="797720078"/>
        <w:rPr>
          <w:rFonts w:hint="eastAsia"/>
          <w:sz w:val="30"/>
          <w:szCs w:val="30"/>
        </w:rPr>
      </w:pPr>
      <w:r>
        <w:rPr>
          <w:rFonts w:hint="eastAsia"/>
          <w:sz w:val="30"/>
          <w:szCs w:val="30"/>
        </w:rPr>
        <w:t>经审理查明：被告人梁某在其任职肇庆高新区劳动和社会保障局副局长期间，收受贿赂合共人民币</w:t>
      </w:r>
      <w:r>
        <w:rPr>
          <w:rFonts w:hint="eastAsia"/>
          <w:sz w:val="30"/>
          <w:szCs w:val="30"/>
        </w:rPr>
        <w:t>170.65</w:t>
      </w:r>
      <w:r>
        <w:rPr>
          <w:rFonts w:hint="eastAsia"/>
          <w:sz w:val="30"/>
          <w:szCs w:val="30"/>
        </w:rPr>
        <w:t>万元，其中个人受贿人民币</w:t>
      </w:r>
      <w:r>
        <w:rPr>
          <w:rFonts w:hint="eastAsia"/>
          <w:sz w:val="30"/>
          <w:szCs w:val="30"/>
        </w:rPr>
        <w:t>50.57</w:t>
      </w:r>
      <w:r>
        <w:rPr>
          <w:rFonts w:hint="eastAsia"/>
          <w:sz w:val="30"/>
          <w:szCs w:val="30"/>
        </w:rPr>
        <w:t>万元，伙同他人受贿人民币</w:t>
      </w:r>
      <w:r>
        <w:rPr>
          <w:rFonts w:hint="eastAsia"/>
          <w:sz w:val="30"/>
          <w:szCs w:val="30"/>
        </w:rPr>
        <w:t>120.08</w:t>
      </w:r>
      <w:r>
        <w:rPr>
          <w:rFonts w:hint="eastAsia"/>
          <w:sz w:val="30"/>
          <w:szCs w:val="30"/>
        </w:rPr>
        <w:t>万元。另外，梁某还伙同他人涉嫌贪污公款人民币</w:t>
      </w:r>
      <w:r>
        <w:rPr>
          <w:rFonts w:hint="eastAsia"/>
          <w:sz w:val="30"/>
          <w:szCs w:val="30"/>
        </w:rPr>
        <w:t>113.8</w:t>
      </w:r>
      <w:r>
        <w:rPr>
          <w:rFonts w:hint="eastAsia"/>
          <w:sz w:val="30"/>
          <w:szCs w:val="30"/>
        </w:rPr>
        <w:t>万元，其个人分得人民币</w:t>
      </w:r>
      <w:r>
        <w:rPr>
          <w:rFonts w:hint="eastAsia"/>
          <w:sz w:val="30"/>
          <w:szCs w:val="30"/>
        </w:rPr>
        <w:t>34</w:t>
      </w:r>
      <w:r>
        <w:rPr>
          <w:rFonts w:hint="eastAsia"/>
          <w:sz w:val="30"/>
          <w:szCs w:val="30"/>
        </w:rPr>
        <w:t>万元。</w:t>
      </w:r>
    </w:p>
    <w:p w14:paraId="71989D58" w14:textId="77777777" w:rsidR="0053778B" w:rsidRDefault="0053778B">
      <w:pPr>
        <w:spacing w:line="500" w:lineRule="atLeast"/>
        <w:ind w:firstLine="600"/>
        <w:divId w:val="746617013"/>
        <w:rPr>
          <w:rFonts w:hint="eastAsia"/>
          <w:sz w:val="30"/>
          <w:szCs w:val="30"/>
        </w:rPr>
      </w:pPr>
      <w:r>
        <w:rPr>
          <w:rFonts w:hint="eastAsia"/>
          <w:sz w:val="30"/>
          <w:szCs w:val="30"/>
        </w:rPr>
        <w:t>1.</w:t>
      </w:r>
      <w:r>
        <w:rPr>
          <w:rFonts w:hint="eastAsia"/>
          <w:sz w:val="30"/>
          <w:szCs w:val="30"/>
        </w:rPr>
        <w:t>受贿罪</w:t>
      </w:r>
    </w:p>
    <w:p w14:paraId="06D92159" w14:textId="77777777" w:rsidR="0053778B" w:rsidRDefault="0053778B">
      <w:pPr>
        <w:spacing w:line="500" w:lineRule="atLeast"/>
        <w:ind w:firstLine="600"/>
        <w:divId w:val="1436556192"/>
        <w:rPr>
          <w:rFonts w:hint="eastAsia"/>
          <w:sz w:val="30"/>
          <w:szCs w:val="30"/>
        </w:rPr>
      </w:pPr>
      <w:r>
        <w:rPr>
          <w:rFonts w:hint="eastAsia"/>
          <w:sz w:val="30"/>
          <w:szCs w:val="30"/>
        </w:rPr>
        <w:t>2009</w:t>
      </w:r>
      <w:r>
        <w:rPr>
          <w:rFonts w:hint="eastAsia"/>
          <w:sz w:val="30"/>
          <w:szCs w:val="30"/>
        </w:rPr>
        <w:t>年至今，被告人梁某利用其担任肇庆高新区劳动和社会保障局副局长，分管劳动就业训练中心和劳动就业服务中心的职务之便，帮助朱永安（另案处理）经营的肇庆高新区嘉绩新培训学校及肇庆高新区安业劳务派遣有限公司，在申报职业培训和职业介绍补贴过程中谋取不正当利益。事后，梁某自己以及伙同陈庆昌、杨伟明（两人均另案处理）收受朱永安贿款合共人民币</w:t>
      </w:r>
      <w:r>
        <w:rPr>
          <w:rFonts w:hint="eastAsia"/>
          <w:sz w:val="30"/>
          <w:szCs w:val="30"/>
        </w:rPr>
        <w:t>170.65</w:t>
      </w:r>
      <w:r>
        <w:rPr>
          <w:rFonts w:hint="eastAsia"/>
          <w:sz w:val="30"/>
          <w:szCs w:val="30"/>
        </w:rPr>
        <w:t>万元，其中个人受贿人民币</w:t>
      </w:r>
      <w:r>
        <w:rPr>
          <w:rFonts w:hint="eastAsia"/>
          <w:sz w:val="30"/>
          <w:szCs w:val="30"/>
        </w:rPr>
        <w:t>50.57</w:t>
      </w:r>
      <w:r>
        <w:rPr>
          <w:rFonts w:hint="eastAsia"/>
          <w:sz w:val="30"/>
          <w:szCs w:val="30"/>
        </w:rPr>
        <w:t>万元。伙同陈庆昌共同受贿人民币</w:t>
      </w:r>
      <w:r>
        <w:rPr>
          <w:rFonts w:hint="eastAsia"/>
          <w:sz w:val="30"/>
          <w:szCs w:val="30"/>
        </w:rPr>
        <w:t>87.91</w:t>
      </w:r>
      <w:r>
        <w:rPr>
          <w:rFonts w:hint="eastAsia"/>
          <w:sz w:val="30"/>
          <w:szCs w:val="30"/>
        </w:rPr>
        <w:t>万元，被告人梁某分得四成，得款</w:t>
      </w:r>
      <w:r>
        <w:rPr>
          <w:rFonts w:hint="eastAsia"/>
          <w:sz w:val="30"/>
          <w:szCs w:val="30"/>
        </w:rPr>
        <w:t>35.164</w:t>
      </w:r>
      <w:r>
        <w:rPr>
          <w:rFonts w:hint="eastAsia"/>
          <w:sz w:val="30"/>
          <w:szCs w:val="30"/>
        </w:rPr>
        <w:t>万元。伙同杨伟明共同受贿人民币</w:t>
      </w:r>
      <w:r>
        <w:rPr>
          <w:rFonts w:hint="eastAsia"/>
          <w:sz w:val="30"/>
          <w:szCs w:val="30"/>
        </w:rPr>
        <w:t>32.17</w:t>
      </w:r>
      <w:r>
        <w:rPr>
          <w:rFonts w:hint="eastAsia"/>
          <w:sz w:val="30"/>
          <w:szCs w:val="30"/>
        </w:rPr>
        <w:t>万元，被告人梁某分得三成，得款</w:t>
      </w:r>
      <w:r>
        <w:rPr>
          <w:rFonts w:hint="eastAsia"/>
          <w:sz w:val="30"/>
          <w:szCs w:val="30"/>
        </w:rPr>
        <w:t>9.651</w:t>
      </w:r>
      <w:r>
        <w:rPr>
          <w:rFonts w:hint="eastAsia"/>
          <w:sz w:val="30"/>
          <w:szCs w:val="30"/>
        </w:rPr>
        <w:t>万元。</w:t>
      </w:r>
    </w:p>
    <w:p w14:paraId="52E107DB" w14:textId="77777777" w:rsidR="0053778B" w:rsidRDefault="0053778B">
      <w:pPr>
        <w:spacing w:line="500" w:lineRule="atLeast"/>
        <w:ind w:firstLine="600"/>
        <w:divId w:val="1686860466"/>
        <w:rPr>
          <w:rFonts w:hint="eastAsia"/>
          <w:sz w:val="30"/>
          <w:szCs w:val="30"/>
        </w:rPr>
      </w:pPr>
      <w:r>
        <w:rPr>
          <w:rFonts w:hint="eastAsia"/>
          <w:sz w:val="30"/>
          <w:szCs w:val="30"/>
        </w:rPr>
        <w:t>被告人梁某所收的款项共</w:t>
      </w:r>
      <w:r>
        <w:rPr>
          <w:rFonts w:hint="eastAsia"/>
          <w:sz w:val="30"/>
          <w:szCs w:val="30"/>
        </w:rPr>
        <w:t>95.385</w:t>
      </w:r>
      <w:r>
        <w:rPr>
          <w:rFonts w:hint="eastAsia"/>
          <w:sz w:val="30"/>
          <w:szCs w:val="30"/>
        </w:rPr>
        <w:t>万元。除去发放参加培训员工的</w:t>
      </w:r>
      <w:r>
        <w:rPr>
          <w:rFonts w:hint="eastAsia"/>
          <w:sz w:val="30"/>
          <w:szCs w:val="30"/>
        </w:rPr>
        <w:t>22</w:t>
      </w:r>
      <w:r>
        <w:rPr>
          <w:rFonts w:hint="eastAsia"/>
          <w:sz w:val="30"/>
          <w:szCs w:val="30"/>
        </w:rPr>
        <w:t>万加班费外，个人所得的受贿款为</w:t>
      </w:r>
      <w:r>
        <w:rPr>
          <w:rFonts w:hint="eastAsia"/>
          <w:sz w:val="30"/>
          <w:szCs w:val="30"/>
        </w:rPr>
        <w:t>73.385</w:t>
      </w:r>
      <w:r>
        <w:rPr>
          <w:rFonts w:hint="eastAsia"/>
          <w:sz w:val="30"/>
          <w:szCs w:val="30"/>
        </w:rPr>
        <w:t>万元。</w:t>
      </w:r>
    </w:p>
    <w:p w14:paraId="1DF74310" w14:textId="77777777" w:rsidR="0053778B" w:rsidRDefault="0053778B">
      <w:pPr>
        <w:spacing w:line="500" w:lineRule="atLeast"/>
        <w:ind w:firstLine="600"/>
        <w:divId w:val="1234973083"/>
        <w:rPr>
          <w:rFonts w:hint="eastAsia"/>
          <w:sz w:val="30"/>
          <w:szCs w:val="30"/>
        </w:rPr>
      </w:pPr>
      <w:r>
        <w:rPr>
          <w:rFonts w:hint="eastAsia"/>
          <w:sz w:val="30"/>
          <w:szCs w:val="30"/>
        </w:rPr>
        <w:t>2.</w:t>
      </w:r>
      <w:r>
        <w:rPr>
          <w:rFonts w:hint="eastAsia"/>
          <w:sz w:val="30"/>
          <w:szCs w:val="30"/>
        </w:rPr>
        <w:t>贪污罪</w:t>
      </w:r>
    </w:p>
    <w:p w14:paraId="31D482DF" w14:textId="77777777" w:rsidR="0053778B" w:rsidRDefault="0053778B">
      <w:pPr>
        <w:spacing w:line="500" w:lineRule="atLeast"/>
        <w:ind w:firstLine="600"/>
        <w:divId w:val="335622567"/>
        <w:rPr>
          <w:rFonts w:hint="eastAsia"/>
          <w:sz w:val="30"/>
          <w:szCs w:val="30"/>
        </w:rPr>
      </w:pPr>
      <w:r>
        <w:rPr>
          <w:rFonts w:hint="eastAsia"/>
          <w:sz w:val="30"/>
          <w:szCs w:val="30"/>
        </w:rPr>
        <w:t>2013</w:t>
      </w:r>
      <w:r>
        <w:rPr>
          <w:rFonts w:hint="eastAsia"/>
          <w:sz w:val="30"/>
          <w:szCs w:val="30"/>
        </w:rPr>
        <w:t>年至今，被告人梁某与时任肇庆高新区劳动和保障局局长陈庆昌（另案处理）以及办公室主任林火添（另案处理）经合谋，由林火添利用负责局内财务报销、后勤工作之机，通过虚大高新区劳保局饭堂承包款、工程款以及广告合同款等方式，共套取单位公款人民币</w:t>
      </w:r>
      <w:r>
        <w:rPr>
          <w:rFonts w:hint="eastAsia"/>
          <w:sz w:val="30"/>
          <w:szCs w:val="30"/>
        </w:rPr>
        <w:t>113.8</w:t>
      </w:r>
      <w:r>
        <w:rPr>
          <w:rFonts w:hint="eastAsia"/>
          <w:sz w:val="30"/>
          <w:szCs w:val="30"/>
        </w:rPr>
        <w:t>万元。事后，梁某与陈庆昌、林火添按约定的分配比例，将套取的公款人民币</w:t>
      </w:r>
      <w:r>
        <w:rPr>
          <w:rFonts w:hint="eastAsia"/>
          <w:sz w:val="30"/>
          <w:szCs w:val="30"/>
        </w:rPr>
        <w:t>113.8</w:t>
      </w:r>
      <w:r>
        <w:rPr>
          <w:rFonts w:hint="eastAsia"/>
          <w:sz w:val="30"/>
          <w:szCs w:val="30"/>
        </w:rPr>
        <w:t>万元非法占为已有，其中梁某个人分得人民币</w:t>
      </w:r>
      <w:r>
        <w:rPr>
          <w:rFonts w:hint="eastAsia"/>
          <w:sz w:val="30"/>
          <w:szCs w:val="30"/>
        </w:rPr>
        <w:t>34</w:t>
      </w:r>
      <w:r>
        <w:rPr>
          <w:rFonts w:hint="eastAsia"/>
          <w:sz w:val="30"/>
          <w:szCs w:val="30"/>
        </w:rPr>
        <w:t>万元。</w:t>
      </w:r>
    </w:p>
    <w:p w14:paraId="40AD787B" w14:textId="77777777" w:rsidR="0053778B" w:rsidRDefault="0053778B">
      <w:pPr>
        <w:spacing w:line="500" w:lineRule="atLeast"/>
        <w:ind w:firstLine="600"/>
        <w:divId w:val="2037920082"/>
        <w:rPr>
          <w:rFonts w:hint="eastAsia"/>
          <w:sz w:val="30"/>
          <w:szCs w:val="30"/>
        </w:rPr>
      </w:pPr>
      <w:r>
        <w:rPr>
          <w:rFonts w:hint="eastAsia"/>
          <w:sz w:val="30"/>
          <w:szCs w:val="30"/>
        </w:rPr>
        <w:t>另查明：被告人梁某于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日在中共肇庆高新技术产业开发区纪律检查委员会退出受贿赃款人民币</w:t>
      </w:r>
      <w:r>
        <w:rPr>
          <w:rFonts w:hint="eastAsia"/>
          <w:sz w:val="30"/>
          <w:szCs w:val="30"/>
        </w:rPr>
        <w:t>130000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日在肇庆市人民检察院退出贪污、受贿赃款人民币</w:t>
      </w:r>
      <w:r>
        <w:rPr>
          <w:rFonts w:hint="eastAsia"/>
          <w:sz w:val="30"/>
          <w:szCs w:val="30"/>
        </w:rPr>
        <w:t>70000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日在肇庆市人民检察院退出贪污、受贿赃款人民币</w:t>
      </w:r>
      <w:r>
        <w:rPr>
          <w:rFonts w:hint="eastAsia"/>
          <w:sz w:val="30"/>
          <w:szCs w:val="30"/>
        </w:rPr>
        <w:t>300000</w:t>
      </w:r>
      <w:r>
        <w:rPr>
          <w:rFonts w:hint="eastAsia"/>
          <w:sz w:val="30"/>
          <w:szCs w:val="30"/>
        </w:rPr>
        <w:t>元。合共退出赃款人民币</w:t>
      </w:r>
      <w:r>
        <w:rPr>
          <w:rFonts w:hint="eastAsia"/>
          <w:sz w:val="30"/>
          <w:szCs w:val="30"/>
        </w:rPr>
        <w:t>500000</w:t>
      </w:r>
      <w:r>
        <w:rPr>
          <w:rFonts w:hint="eastAsia"/>
          <w:sz w:val="30"/>
          <w:szCs w:val="30"/>
        </w:rPr>
        <w:t>元。</w:t>
      </w:r>
    </w:p>
    <w:p w14:paraId="59F3EDDC" w14:textId="77777777" w:rsidR="0053778B" w:rsidRDefault="0053778B">
      <w:pPr>
        <w:spacing w:line="500" w:lineRule="atLeast"/>
        <w:ind w:firstLine="600"/>
        <w:divId w:val="1063722623"/>
        <w:rPr>
          <w:rFonts w:hint="eastAsia"/>
          <w:sz w:val="30"/>
          <w:szCs w:val="30"/>
        </w:rPr>
      </w:pPr>
      <w:r>
        <w:rPr>
          <w:rFonts w:hint="eastAsia"/>
          <w:sz w:val="30"/>
          <w:szCs w:val="30"/>
        </w:rPr>
        <w:t>再查明，被告人梁某的亲属于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日代其退出赃款人民币</w:t>
      </w:r>
      <w:r>
        <w:rPr>
          <w:rFonts w:hint="eastAsia"/>
          <w:sz w:val="30"/>
          <w:szCs w:val="30"/>
        </w:rPr>
        <w:t>100000</w:t>
      </w:r>
      <w:r>
        <w:rPr>
          <w:rFonts w:hint="eastAsia"/>
          <w:sz w:val="30"/>
          <w:szCs w:val="30"/>
        </w:rPr>
        <w:t>元（已存入本院指定帐户）。</w:t>
      </w:r>
    </w:p>
    <w:p w14:paraId="7DF8EF54" w14:textId="77777777" w:rsidR="0053778B" w:rsidRDefault="0053778B">
      <w:pPr>
        <w:spacing w:line="500" w:lineRule="atLeast"/>
        <w:ind w:firstLine="600"/>
        <w:divId w:val="2141534515"/>
        <w:rPr>
          <w:rFonts w:hint="eastAsia"/>
          <w:sz w:val="30"/>
          <w:szCs w:val="30"/>
        </w:rPr>
      </w:pPr>
      <w:r>
        <w:rPr>
          <w:rFonts w:hint="eastAsia"/>
          <w:sz w:val="30"/>
          <w:szCs w:val="30"/>
        </w:rPr>
        <w:t>综上，被告人梁某在受贿、贪污犯罪中所得的赃款为人民币</w:t>
      </w:r>
      <w:r>
        <w:rPr>
          <w:rFonts w:hint="eastAsia"/>
          <w:sz w:val="30"/>
          <w:szCs w:val="30"/>
        </w:rPr>
        <w:t>107.385</w:t>
      </w:r>
      <w:r>
        <w:rPr>
          <w:rFonts w:hint="eastAsia"/>
          <w:sz w:val="30"/>
          <w:szCs w:val="30"/>
        </w:rPr>
        <w:t>万元，除去已退出的赃款人民币</w:t>
      </w:r>
      <w:r>
        <w:rPr>
          <w:rFonts w:hint="eastAsia"/>
          <w:sz w:val="30"/>
          <w:szCs w:val="30"/>
        </w:rPr>
        <w:t>60</w:t>
      </w:r>
      <w:r>
        <w:rPr>
          <w:rFonts w:hint="eastAsia"/>
          <w:sz w:val="30"/>
          <w:szCs w:val="30"/>
        </w:rPr>
        <w:t>万元，还有</w:t>
      </w:r>
      <w:r>
        <w:rPr>
          <w:rFonts w:hint="eastAsia"/>
          <w:sz w:val="30"/>
          <w:szCs w:val="30"/>
        </w:rPr>
        <w:t>47.385</w:t>
      </w:r>
      <w:r>
        <w:rPr>
          <w:rFonts w:hint="eastAsia"/>
          <w:sz w:val="30"/>
          <w:szCs w:val="30"/>
        </w:rPr>
        <w:t>万元未退赃。</w:t>
      </w:r>
    </w:p>
    <w:p w14:paraId="5202649F" w14:textId="77777777" w:rsidR="0053778B" w:rsidRDefault="0053778B">
      <w:pPr>
        <w:spacing w:line="500" w:lineRule="atLeast"/>
        <w:ind w:firstLine="600"/>
        <w:divId w:val="1978728953"/>
        <w:rPr>
          <w:rFonts w:hint="eastAsia"/>
          <w:sz w:val="30"/>
          <w:szCs w:val="30"/>
        </w:rPr>
      </w:pPr>
      <w:r>
        <w:rPr>
          <w:rFonts w:hint="eastAsia"/>
          <w:sz w:val="30"/>
          <w:szCs w:val="30"/>
        </w:rPr>
        <w:t>认定上述犯罪事实，有经法庭质证、认证的下列证据予以证实：</w:t>
      </w:r>
    </w:p>
    <w:p w14:paraId="40DB1263" w14:textId="77777777" w:rsidR="0053778B" w:rsidRDefault="0053778B">
      <w:pPr>
        <w:spacing w:line="500" w:lineRule="atLeast"/>
        <w:ind w:firstLine="600"/>
        <w:divId w:val="884682670"/>
        <w:rPr>
          <w:rFonts w:hint="eastAsia"/>
          <w:sz w:val="30"/>
          <w:szCs w:val="30"/>
        </w:rPr>
      </w:pPr>
      <w:r>
        <w:rPr>
          <w:rFonts w:hint="eastAsia"/>
          <w:sz w:val="30"/>
          <w:szCs w:val="30"/>
        </w:rPr>
        <w:t>1.</w:t>
      </w:r>
      <w:r>
        <w:rPr>
          <w:rFonts w:hint="eastAsia"/>
          <w:sz w:val="30"/>
          <w:szCs w:val="30"/>
        </w:rPr>
        <w:t>被告人梁某的供述与辩解：</w:t>
      </w:r>
    </w:p>
    <w:p w14:paraId="2F5D25A6" w14:textId="77777777" w:rsidR="0053778B" w:rsidRDefault="0053778B">
      <w:pPr>
        <w:spacing w:line="500" w:lineRule="atLeast"/>
        <w:ind w:firstLine="600"/>
        <w:divId w:val="712777993"/>
        <w:rPr>
          <w:rFonts w:hint="eastAsia"/>
          <w:sz w:val="30"/>
          <w:szCs w:val="30"/>
        </w:rPr>
      </w:pPr>
      <w:r>
        <w:rPr>
          <w:rFonts w:hint="eastAsia"/>
          <w:sz w:val="30"/>
          <w:szCs w:val="30"/>
        </w:rPr>
        <w:t>证实其分管的就业训练中心与朱永安经营的嘉绩新职业培训学校签订了相关联合培训的合作协议，负责对嘉绩新学校的培训业务、考核鉴定、财政资金补贴等实行监管。再者，朱永安成立的安业劳务派遣有限公司从事职业介绍工作，梁某分管职业介绍业务。职业培训需要高新区劳保局审核、验收，申请职业培训、职业介绍的补贴需要梁某和劳保局历任局长审批，朱永安为了让梁某和历任局长邓绍乾、杨伟明、陈庆昌关照其嘉绩新学校和安业公司经营，职业培训、职业介绍补贴更快审批，故从</w:t>
      </w:r>
      <w:r>
        <w:rPr>
          <w:rFonts w:hint="eastAsia"/>
          <w:sz w:val="30"/>
          <w:szCs w:val="30"/>
        </w:rPr>
        <w:t>2009</w:t>
      </w:r>
      <w:r>
        <w:rPr>
          <w:rFonts w:hint="eastAsia"/>
          <w:sz w:val="30"/>
          <w:szCs w:val="30"/>
        </w:rPr>
        <w:t>年起，朱永安按人数给予梁某等人职业培训回扣，并从</w:t>
      </w:r>
      <w:r>
        <w:rPr>
          <w:rFonts w:hint="eastAsia"/>
          <w:sz w:val="30"/>
          <w:szCs w:val="30"/>
        </w:rPr>
        <w:t>2012</w:t>
      </w:r>
      <w:r>
        <w:rPr>
          <w:rFonts w:hint="eastAsia"/>
          <w:sz w:val="30"/>
          <w:szCs w:val="30"/>
        </w:rPr>
        <w:t>年起，朱永安在安业公司申请到的职业介绍财政补贴款中，按一定比例送职业介绍回扣款给梁某和杨伟明、陈庆昌。回扣标准均是朱永安与局长商定。</w:t>
      </w:r>
    </w:p>
    <w:p w14:paraId="237A284C" w14:textId="77777777" w:rsidR="0053778B" w:rsidRDefault="0053778B">
      <w:pPr>
        <w:spacing w:line="500" w:lineRule="atLeast"/>
        <w:ind w:firstLine="600"/>
        <w:divId w:val="2000766208"/>
        <w:rPr>
          <w:rFonts w:hint="eastAsia"/>
          <w:sz w:val="30"/>
          <w:szCs w:val="30"/>
        </w:rPr>
      </w:pPr>
      <w:r>
        <w:rPr>
          <w:rFonts w:hint="eastAsia"/>
          <w:sz w:val="30"/>
          <w:szCs w:val="30"/>
        </w:rPr>
        <w:t>（</w:t>
      </w:r>
      <w:r>
        <w:rPr>
          <w:rFonts w:hint="eastAsia"/>
          <w:sz w:val="30"/>
          <w:szCs w:val="30"/>
        </w:rPr>
        <w:t>1</w:t>
      </w:r>
      <w:r>
        <w:rPr>
          <w:rFonts w:hint="eastAsia"/>
          <w:sz w:val="30"/>
          <w:szCs w:val="30"/>
        </w:rPr>
        <w:t>）职业培训回扣款部分：</w:t>
      </w:r>
    </w:p>
    <w:p w14:paraId="2068C108" w14:textId="77777777" w:rsidR="0053778B" w:rsidRDefault="0053778B">
      <w:pPr>
        <w:spacing w:line="500" w:lineRule="atLeast"/>
        <w:ind w:firstLine="600"/>
        <w:divId w:val="566114219"/>
        <w:rPr>
          <w:rFonts w:hint="eastAsia"/>
          <w:sz w:val="30"/>
          <w:szCs w:val="30"/>
        </w:rPr>
      </w:pPr>
      <w:r>
        <w:rPr>
          <w:rFonts w:hint="eastAsia"/>
          <w:sz w:val="30"/>
          <w:szCs w:val="30"/>
        </w:rPr>
        <w:t>邓绍乾任高新区劳保局局长时期：朱永安说已与邓绍乾协商好，只要有涉及能申请财政补贴的职业培训业务交给嘉绩新学校做，收到财政补贴后，按人数给梁某每人</w:t>
      </w:r>
      <w:r>
        <w:rPr>
          <w:rFonts w:hint="eastAsia"/>
          <w:sz w:val="30"/>
          <w:szCs w:val="30"/>
        </w:rPr>
        <w:t>50</w:t>
      </w:r>
      <w:r>
        <w:rPr>
          <w:rFonts w:hint="eastAsia"/>
          <w:sz w:val="30"/>
          <w:szCs w:val="30"/>
        </w:rPr>
        <w:t>元的好处费，直至邓绍乾调离，期间梁某收受了朱永安约人民币</w:t>
      </w:r>
      <w:r>
        <w:rPr>
          <w:rFonts w:hint="eastAsia"/>
          <w:sz w:val="30"/>
          <w:szCs w:val="30"/>
        </w:rPr>
        <w:t>30.17</w:t>
      </w:r>
      <w:r>
        <w:rPr>
          <w:rFonts w:hint="eastAsia"/>
          <w:sz w:val="30"/>
          <w:szCs w:val="30"/>
        </w:rPr>
        <w:t>万元的回扣。梁某不清楚邓绍乾收受朱永安好处费的情况（二人直接交接）。</w:t>
      </w:r>
    </w:p>
    <w:p w14:paraId="6DC20614" w14:textId="77777777" w:rsidR="0053778B" w:rsidRDefault="0053778B">
      <w:pPr>
        <w:spacing w:line="500" w:lineRule="atLeast"/>
        <w:ind w:firstLine="600"/>
        <w:divId w:val="605161150"/>
        <w:rPr>
          <w:rFonts w:hint="eastAsia"/>
          <w:sz w:val="30"/>
          <w:szCs w:val="30"/>
        </w:rPr>
      </w:pPr>
      <w:r>
        <w:rPr>
          <w:rFonts w:hint="eastAsia"/>
          <w:sz w:val="30"/>
          <w:szCs w:val="30"/>
        </w:rPr>
        <w:t>杨伟明任高新区劳保局局长时期：杨伟明上任后，梁某与朱永安商量后按人数给好处费梁某，标准是每人</w:t>
      </w:r>
      <w:r>
        <w:rPr>
          <w:rFonts w:hint="eastAsia"/>
          <w:sz w:val="30"/>
          <w:szCs w:val="30"/>
        </w:rPr>
        <w:t>60</w:t>
      </w:r>
      <w:r>
        <w:rPr>
          <w:rFonts w:hint="eastAsia"/>
          <w:sz w:val="30"/>
          <w:szCs w:val="30"/>
        </w:rPr>
        <w:t>元，期间梁某收受了朱永安约人民币</w:t>
      </w:r>
      <w:r>
        <w:rPr>
          <w:rFonts w:hint="eastAsia"/>
          <w:sz w:val="30"/>
          <w:szCs w:val="30"/>
        </w:rPr>
        <w:t>16.18</w:t>
      </w:r>
      <w:r>
        <w:rPr>
          <w:rFonts w:hint="eastAsia"/>
          <w:sz w:val="30"/>
          <w:szCs w:val="30"/>
        </w:rPr>
        <w:t>万元的回扣。梁某不清楚杨伟明收受朱永安职业培训好处费的情况（二人直接交接）。</w:t>
      </w:r>
    </w:p>
    <w:p w14:paraId="4770139E" w14:textId="77777777" w:rsidR="0053778B" w:rsidRDefault="0053778B">
      <w:pPr>
        <w:spacing w:line="500" w:lineRule="atLeast"/>
        <w:ind w:firstLine="600"/>
        <w:divId w:val="917791901"/>
        <w:rPr>
          <w:rFonts w:hint="eastAsia"/>
          <w:sz w:val="30"/>
          <w:szCs w:val="30"/>
        </w:rPr>
      </w:pPr>
      <w:r>
        <w:rPr>
          <w:rFonts w:hint="eastAsia"/>
          <w:sz w:val="30"/>
          <w:szCs w:val="30"/>
        </w:rPr>
        <w:t>陈庆昌任高新区劳保局局长时期：陈庆昌与朱永安商定，区劳保局先扣留财政拨付职业培训补贴的</w:t>
      </w:r>
      <w:r>
        <w:rPr>
          <w:rFonts w:hint="eastAsia"/>
          <w:sz w:val="30"/>
          <w:szCs w:val="30"/>
        </w:rPr>
        <w:t>20%</w:t>
      </w:r>
      <w:r>
        <w:rPr>
          <w:rFonts w:hint="eastAsia"/>
          <w:sz w:val="30"/>
          <w:szCs w:val="30"/>
        </w:rPr>
        <w:t>，其余部分朱永安从嘉绩新学校收到的职培补贴取出</w:t>
      </w:r>
      <w:r>
        <w:rPr>
          <w:rFonts w:hint="eastAsia"/>
          <w:sz w:val="30"/>
          <w:szCs w:val="30"/>
        </w:rPr>
        <w:t>20%</w:t>
      </w:r>
      <w:r>
        <w:rPr>
          <w:rFonts w:hint="eastAsia"/>
          <w:sz w:val="30"/>
          <w:szCs w:val="30"/>
        </w:rPr>
        <w:t>送给梁某和陈庆昌。第一次，朱永安直接送给陈庆昌</w:t>
      </w:r>
      <w:r>
        <w:rPr>
          <w:rFonts w:hint="eastAsia"/>
          <w:sz w:val="30"/>
          <w:szCs w:val="30"/>
        </w:rPr>
        <w:t>4</w:t>
      </w:r>
      <w:r>
        <w:rPr>
          <w:rFonts w:hint="eastAsia"/>
          <w:sz w:val="30"/>
          <w:szCs w:val="30"/>
        </w:rPr>
        <w:t>万元回扣款，送给梁某</w:t>
      </w:r>
      <w:r>
        <w:rPr>
          <w:rFonts w:hint="eastAsia"/>
          <w:sz w:val="30"/>
          <w:szCs w:val="30"/>
        </w:rPr>
        <w:t>1</w:t>
      </w:r>
      <w:r>
        <w:rPr>
          <w:rFonts w:hint="eastAsia"/>
          <w:sz w:val="30"/>
          <w:szCs w:val="30"/>
        </w:rPr>
        <w:t>万元回扣款，后陈庆昌吩咐朱永安把陈、梁二人的回扣款交给梁，陈、梁二人再平分回扣款。期间梁某收受了朱永安共人民币</w:t>
      </w:r>
      <w:r>
        <w:rPr>
          <w:rFonts w:hint="eastAsia"/>
          <w:sz w:val="30"/>
          <w:szCs w:val="30"/>
        </w:rPr>
        <w:t>57</w:t>
      </w:r>
      <w:r>
        <w:rPr>
          <w:rFonts w:hint="eastAsia"/>
          <w:sz w:val="30"/>
          <w:szCs w:val="30"/>
        </w:rPr>
        <w:t>万多元回扣，其中梁某收受约</w:t>
      </w:r>
      <w:r>
        <w:rPr>
          <w:rFonts w:hint="eastAsia"/>
          <w:sz w:val="30"/>
          <w:szCs w:val="30"/>
        </w:rPr>
        <w:t>27</w:t>
      </w:r>
      <w:r>
        <w:rPr>
          <w:rFonts w:hint="eastAsia"/>
          <w:sz w:val="30"/>
          <w:szCs w:val="30"/>
        </w:rPr>
        <w:t>万元，陈庆昌收受</w:t>
      </w:r>
      <w:r>
        <w:rPr>
          <w:rFonts w:hint="eastAsia"/>
          <w:sz w:val="30"/>
          <w:szCs w:val="30"/>
        </w:rPr>
        <w:t>30</w:t>
      </w:r>
      <w:r>
        <w:rPr>
          <w:rFonts w:hint="eastAsia"/>
          <w:sz w:val="30"/>
          <w:szCs w:val="30"/>
        </w:rPr>
        <w:t>万多元，最后一笔是</w:t>
      </w:r>
      <w:r>
        <w:rPr>
          <w:rFonts w:hint="eastAsia"/>
          <w:sz w:val="30"/>
          <w:szCs w:val="30"/>
        </w:rPr>
        <w:t>2016</w:t>
      </w:r>
      <w:r>
        <w:rPr>
          <w:rFonts w:hint="eastAsia"/>
          <w:sz w:val="30"/>
          <w:szCs w:val="30"/>
        </w:rPr>
        <w:t>年初朱永安送了</w:t>
      </w:r>
      <w:r>
        <w:rPr>
          <w:rFonts w:hint="eastAsia"/>
          <w:sz w:val="30"/>
          <w:szCs w:val="30"/>
        </w:rPr>
        <w:t>2</w:t>
      </w:r>
      <w:r>
        <w:rPr>
          <w:rFonts w:hint="eastAsia"/>
          <w:sz w:val="30"/>
          <w:szCs w:val="30"/>
        </w:rPr>
        <w:t>万多元回扣（梁某全数交给了陈庆昌），朱永安尚欠梁某回扣款约</w:t>
      </w:r>
      <w:r>
        <w:rPr>
          <w:rFonts w:hint="eastAsia"/>
          <w:sz w:val="30"/>
          <w:szCs w:val="30"/>
        </w:rPr>
        <w:t>4</w:t>
      </w:r>
      <w:r>
        <w:rPr>
          <w:rFonts w:hint="eastAsia"/>
          <w:sz w:val="30"/>
          <w:szCs w:val="30"/>
        </w:rPr>
        <w:t>万元。</w:t>
      </w:r>
    </w:p>
    <w:p w14:paraId="31AD7309" w14:textId="77777777" w:rsidR="0053778B" w:rsidRDefault="0053778B">
      <w:pPr>
        <w:spacing w:line="500" w:lineRule="atLeast"/>
        <w:ind w:firstLine="600"/>
        <w:divId w:val="1966891139"/>
        <w:rPr>
          <w:rFonts w:hint="eastAsia"/>
          <w:sz w:val="30"/>
          <w:szCs w:val="30"/>
        </w:rPr>
      </w:pPr>
      <w:r>
        <w:rPr>
          <w:rFonts w:hint="eastAsia"/>
          <w:sz w:val="30"/>
          <w:szCs w:val="30"/>
        </w:rPr>
        <w:t>（</w:t>
      </w:r>
      <w:r>
        <w:rPr>
          <w:rFonts w:hint="eastAsia"/>
          <w:sz w:val="30"/>
          <w:szCs w:val="30"/>
        </w:rPr>
        <w:t>2</w:t>
      </w:r>
      <w:r>
        <w:rPr>
          <w:rFonts w:hint="eastAsia"/>
          <w:sz w:val="30"/>
          <w:szCs w:val="30"/>
        </w:rPr>
        <w:t>）职业介绍回扣款部分：</w:t>
      </w:r>
    </w:p>
    <w:p w14:paraId="6622E38E" w14:textId="77777777" w:rsidR="0053778B" w:rsidRDefault="0053778B">
      <w:pPr>
        <w:spacing w:line="500" w:lineRule="atLeast"/>
        <w:ind w:firstLine="600"/>
        <w:divId w:val="931353942"/>
        <w:rPr>
          <w:rFonts w:hint="eastAsia"/>
          <w:sz w:val="30"/>
          <w:szCs w:val="30"/>
        </w:rPr>
      </w:pPr>
      <w:r>
        <w:rPr>
          <w:rFonts w:hint="eastAsia"/>
          <w:sz w:val="30"/>
          <w:szCs w:val="30"/>
        </w:rPr>
        <w:t>杨伟明任高新区劳保局局长时期：朱永安说已与杨伟明协商好，由朱永安承接职业介绍业务，然后申请职业介绍的财政补贴，申请到职业介绍补贴扣除</w:t>
      </w:r>
      <w:r>
        <w:rPr>
          <w:rFonts w:hint="eastAsia"/>
          <w:sz w:val="30"/>
          <w:szCs w:val="30"/>
        </w:rPr>
        <w:t>10%</w:t>
      </w:r>
      <w:r>
        <w:rPr>
          <w:rFonts w:hint="eastAsia"/>
          <w:sz w:val="30"/>
          <w:szCs w:val="30"/>
        </w:rPr>
        <w:t>税费后，朱永安从税后的补贴款中拿出</w:t>
      </w:r>
      <w:r>
        <w:rPr>
          <w:rFonts w:hint="eastAsia"/>
          <w:sz w:val="30"/>
          <w:szCs w:val="30"/>
        </w:rPr>
        <w:t>70%</w:t>
      </w:r>
      <w:r>
        <w:rPr>
          <w:rFonts w:hint="eastAsia"/>
          <w:sz w:val="30"/>
          <w:szCs w:val="30"/>
        </w:rPr>
        <w:t>送给梁某和杨伟明作为回扣，梁某、杨伟明则按四六分成收受朱永安的职业介绍回扣。期间梁某经手收受了朱永安约人民币</w:t>
      </w:r>
      <w:r>
        <w:rPr>
          <w:rFonts w:hint="eastAsia"/>
          <w:sz w:val="30"/>
          <w:szCs w:val="30"/>
        </w:rPr>
        <w:t>28.95</w:t>
      </w:r>
      <w:r>
        <w:rPr>
          <w:rFonts w:hint="eastAsia"/>
          <w:sz w:val="30"/>
          <w:szCs w:val="30"/>
        </w:rPr>
        <w:t>万元的回扣，其中梁某分得</w:t>
      </w:r>
      <w:r>
        <w:rPr>
          <w:rFonts w:hint="eastAsia"/>
          <w:sz w:val="30"/>
          <w:szCs w:val="30"/>
        </w:rPr>
        <w:t>11.58</w:t>
      </w:r>
      <w:r>
        <w:rPr>
          <w:rFonts w:hint="eastAsia"/>
          <w:sz w:val="30"/>
          <w:szCs w:val="30"/>
        </w:rPr>
        <w:t>万元，杨伟明分得</w:t>
      </w:r>
      <w:r>
        <w:rPr>
          <w:rFonts w:hint="eastAsia"/>
          <w:sz w:val="30"/>
          <w:szCs w:val="30"/>
        </w:rPr>
        <w:t>17.37</w:t>
      </w:r>
      <w:r>
        <w:rPr>
          <w:rFonts w:hint="eastAsia"/>
          <w:sz w:val="30"/>
          <w:szCs w:val="30"/>
        </w:rPr>
        <w:t>万元。</w:t>
      </w:r>
    </w:p>
    <w:p w14:paraId="63809CC5" w14:textId="77777777" w:rsidR="0053778B" w:rsidRDefault="0053778B">
      <w:pPr>
        <w:spacing w:line="500" w:lineRule="atLeast"/>
        <w:ind w:firstLine="600"/>
        <w:divId w:val="2020233880"/>
        <w:rPr>
          <w:rFonts w:hint="eastAsia"/>
          <w:sz w:val="30"/>
          <w:szCs w:val="30"/>
        </w:rPr>
      </w:pPr>
      <w:r>
        <w:rPr>
          <w:rFonts w:hint="eastAsia"/>
          <w:sz w:val="30"/>
          <w:szCs w:val="30"/>
        </w:rPr>
        <w:t>陈庆昌任高新区劳保局局长时期：朱永安仍然按税后的职业介绍补贴款</w:t>
      </w:r>
      <w:r>
        <w:rPr>
          <w:rFonts w:hint="eastAsia"/>
          <w:sz w:val="30"/>
          <w:szCs w:val="30"/>
        </w:rPr>
        <w:t>70%</w:t>
      </w:r>
      <w:r>
        <w:rPr>
          <w:rFonts w:hint="eastAsia"/>
          <w:sz w:val="30"/>
          <w:szCs w:val="30"/>
        </w:rPr>
        <w:t>的比例送给梁某和陈庆昌作为回扣，梁某、陈庆昌再平分该款。期间梁某经手收受了朱永安约人民币</w:t>
      </w:r>
      <w:r>
        <w:rPr>
          <w:rFonts w:hint="eastAsia"/>
          <w:sz w:val="30"/>
          <w:szCs w:val="30"/>
        </w:rPr>
        <w:t>27.98</w:t>
      </w:r>
      <w:r>
        <w:rPr>
          <w:rFonts w:hint="eastAsia"/>
          <w:sz w:val="30"/>
          <w:szCs w:val="30"/>
        </w:rPr>
        <w:t>万元的回扣，梁某、陈庆昌每人分得</w:t>
      </w:r>
      <w:r>
        <w:rPr>
          <w:rFonts w:hint="eastAsia"/>
          <w:sz w:val="30"/>
          <w:szCs w:val="30"/>
        </w:rPr>
        <w:t>13.99</w:t>
      </w:r>
      <w:r>
        <w:rPr>
          <w:rFonts w:hint="eastAsia"/>
          <w:sz w:val="30"/>
          <w:szCs w:val="30"/>
        </w:rPr>
        <w:t>万元。</w:t>
      </w:r>
    </w:p>
    <w:p w14:paraId="580B17C4" w14:textId="77777777" w:rsidR="0053778B" w:rsidRDefault="0053778B">
      <w:pPr>
        <w:spacing w:line="500" w:lineRule="atLeast"/>
        <w:ind w:firstLine="600"/>
        <w:divId w:val="897715406"/>
        <w:rPr>
          <w:rFonts w:hint="eastAsia"/>
          <w:sz w:val="30"/>
          <w:szCs w:val="30"/>
        </w:rPr>
      </w:pPr>
      <w:r>
        <w:rPr>
          <w:rFonts w:hint="eastAsia"/>
          <w:sz w:val="30"/>
          <w:szCs w:val="30"/>
        </w:rPr>
        <w:t>除了职业培训和职业介绍回扣款，朱永安于</w:t>
      </w:r>
      <w:r>
        <w:rPr>
          <w:rFonts w:hint="eastAsia"/>
          <w:sz w:val="30"/>
          <w:szCs w:val="30"/>
        </w:rPr>
        <w:t>2016</w:t>
      </w:r>
      <w:r>
        <w:rPr>
          <w:rFonts w:hint="eastAsia"/>
          <w:sz w:val="30"/>
          <w:szCs w:val="30"/>
        </w:rPr>
        <w:t>年分两次在梁某办公室送给梁诚</w:t>
      </w:r>
      <w:r>
        <w:rPr>
          <w:rFonts w:hint="eastAsia"/>
          <w:sz w:val="30"/>
          <w:szCs w:val="30"/>
        </w:rPr>
        <w:t>2.75</w:t>
      </w:r>
      <w:r>
        <w:rPr>
          <w:rFonts w:hint="eastAsia"/>
          <w:sz w:val="30"/>
          <w:szCs w:val="30"/>
        </w:rPr>
        <w:t>万元（一次</w:t>
      </w:r>
      <w:r>
        <w:rPr>
          <w:rFonts w:hint="eastAsia"/>
          <w:sz w:val="30"/>
          <w:szCs w:val="30"/>
        </w:rPr>
        <w:t>1.4</w:t>
      </w:r>
      <w:r>
        <w:rPr>
          <w:rFonts w:hint="eastAsia"/>
          <w:sz w:val="30"/>
          <w:szCs w:val="30"/>
        </w:rPr>
        <w:t>万元，一次</w:t>
      </w:r>
      <w:r>
        <w:rPr>
          <w:rFonts w:hint="eastAsia"/>
          <w:sz w:val="30"/>
          <w:szCs w:val="30"/>
        </w:rPr>
        <w:t>1.35</w:t>
      </w:r>
      <w:r>
        <w:rPr>
          <w:rFonts w:hint="eastAsia"/>
          <w:sz w:val="30"/>
          <w:szCs w:val="30"/>
        </w:rPr>
        <w:t>万元），该款是朱永安成功帮助企业申请社保补贴和岗位补贴后，送给梁某的辛苦费。</w:t>
      </w:r>
    </w:p>
    <w:p w14:paraId="3C9BB11D" w14:textId="77777777" w:rsidR="0053778B" w:rsidRDefault="0053778B">
      <w:pPr>
        <w:spacing w:line="500" w:lineRule="atLeast"/>
        <w:ind w:firstLine="600"/>
        <w:divId w:val="942616185"/>
        <w:rPr>
          <w:rFonts w:hint="eastAsia"/>
          <w:sz w:val="30"/>
          <w:szCs w:val="30"/>
        </w:rPr>
      </w:pPr>
      <w:r>
        <w:rPr>
          <w:rFonts w:hint="eastAsia"/>
          <w:sz w:val="30"/>
          <w:szCs w:val="30"/>
        </w:rPr>
        <w:t>被告人梁诚在庭上的供述：梁某自己以及伙同陈庆昌、杨伟明收受朱永安贿款合共人民币</w:t>
      </w:r>
      <w:r>
        <w:rPr>
          <w:rFonts w:hint="eastAsia"/>
          <w:sz w:val="30"/>
          <w:szCs w:val="30"/>
        </w:rPr>
        <w:t>170.65</w:t>
      </w:r>
      <w:r>
        <w:rPr>
          <w:rFonts w:hint="eastAsia"/>
          <w:sz w:val="30"/>
          <w:szCs w:val="30"/>
        </w:rPr>
        <w:t>万元，其中个人受贿人民币</w:t>
      </w:r>
      <w:r>
        <w:rPr>
          <w:rFonts w:hint="eastAsia"/>
          <w:sz w:val="30"/>
          <w:szCs w:val="30"/>
        </w:rPr>
        <w:t>50.57</w:t>
      </w:r>
      <w:r>
        <w:rPr>
          <w:rFonts w:hint="eastAsia"/>
          <w:sz w:val="30"/>
          <w:szCs w:val="30"/>
        </w:rPr>
        <w:t>万元。伙同陈庆昌共同受贿人民币</w:t>
      </w:r>
      <w:r>
        <w:rPr>
          <w:rFonts w:hint="eastAsia"/>
          <w:sz w:val="30"/>
          <w:szCs w:val="30"/>
        </w:rPr>
        <w:t>87.91</w:t>
      </w:r>
      <w:r>
        <w:rPr>
          <w:rFonts w:hint="eastAsia"/>
          <w:sz w:val="30"/>
          <w:szCs w:val="30"/>
        </w:rPr>
        <w:t>万元，梁某分得四成，得款</w:t>
      </w:r>
      <w:r>
        <w:rPr>
          <w:rFonts w:hint="eastAsia"/>
          <w:sz w:val="30"/>
          <w:szCs w:val="30"/>
        </w:rPr>
        <w:t>35.164</w:t>
      </w:r>
      <w:r>
        <w:rPr>
          <w:rFonts w:hint="eastAsia"/>
          <w:sz w:val="30"/>
          <w:szCs w:val="30"/>
        </w:rPr>
        <w:t>万元。伙同杨伟明共同受贿人民币</w:t>
      </w:r>
      <w:r>
        <w:rPr>
          <w:rFonts w:hint="eastAsia"/>
          <w:sz w:val="30"/>
          <w:szCs w:val="30"/>
        </w:rPr>
        <w:t>32.17</w:t>
      </w:r>
      <w:r>
        <w:rPr>
          <w:rFonts w:hint="eastAsia"/>
          <w:sz w:val="30"/>
          <w:szCs w:val="30"/>
        </w:rPr>
        <w:t>万元，梁某分得三成，得款</w:t>
      </w:r>
      <w:r>
        <w:rPr>
          <w:rFonts w:hint="eastAsia"/>
          <w:sz w:val="30"/>
          <w:szCs w:val="30"/>
        </w:rPr>
        <w:t>9.651</w:t>
      </w:r>
      <w:r>
        <w:rPr>
          <w:rFonts w:hint="eastAsia"/>
          <w:sz w:val="30"/>
          <w:szCs w:val="30"/>
        </w:rPr>
        <w:t>万元。</w:t>
      </w:r>
    </w:p>
    <w:p w14:paraId="3BE6897D" w14:textId="77777777" w:rsidR="0053778B" w:rsidRDefault="0053778B">
      <w:pPr>
        <w:spacing w:line="500" w:lineRule="atLeast"/>
        <w:ind w:firstLine="600"/>
        <w:divId w:val="1708137363"/>
        <w:rPr>
          <w:rFonts w:hint="eastAsia"/>
          <w:sz w:val="30"/>
          <w:szCs w:val="30"/>
        </w:rPr>
      </w:pPr>
      <w:r>
        <w:rPr>
          <w:rFonts w:hint="eastAsia"/>
          <w:sz w:val="30"/>
          <w:szCs w:val="30"/>
        </w:rPr>
        <w:t>梁某所收的款项共</w:t>
      </w:r>
      <w:r>
        <w:rPr>
          <w:rFonts w:hint="eastAsia"/>
          <w:sz w:val="30"/>
          <w:szCs w:val="30"/>
        </w:rPr>
        <w:t>95.385</w:t>
      </w:r>
      <w:r>
        <w:rPr>
          <w:rFonts w:hint="eastAsia"/>
          <w:sz w:val="30"/>
          <w:szCs w:val="30"/>
        </w:rPr>
        <w:t>万元。除去发放参加培训员工的</w:t>
      </w:r>
      <w:r>
        <w:rPr>
          <w:rFonts w:hint="eastAsia"/>
          <w:sz w:val="30"/>
          <w:szCs w:val="30"/>
        </w:rPr>
        <w:t>22</w:t>
      </w:r>
      <w:r>
        <w:rPr>
          <w:rFonts w:hint="eastAsia"/>
          <w:sz w:val="30"/>
          <w:szCs w:val="30"/>
        </w:rPr>
        <w:t>万加班费外，个人所得的受贿款为</w:t>
      </w:r>
      <w:r>
        <w:rPr>
          <w:rFonts w:hint="eastAsia"/>
          <w:sz w:val="30"/>
          <w:szCs w:val="30"/>
        </w:rPr>
        <w:t>73.385</w:t>
      </w:r>
      <w:r>
        <w:rPr>
          <w:rFonts w:hint="eastAsia"/>
          <w:sz w:val="30"/>
          <w:szCs w:val="30"/>
        </w:rPr>
        <w:t>万元。</w:t>
      </w:r>
    </w:p>
    <w:p w14:paraId="16356617" w14:textId="77777777" w:rsidR="0053778B" w:rsidRDefault="0053778B">
      <w:pPr>
        <w:spacing w:line="500" w:lineRule="atLeast"/>
        <w:ind w:firstLine="600"/>
        <w:divId w:val="1843621288"/>
        <w:rPr>
          <w:rFonts w:hint="eastAsia"/>
          <w:sz w:val="30"/>
          <w:szCs w:val="30"/>
        </w:rPr>
      </w:pPr>
      <w:r>
        <w:rPr>
          <w:rFonts w:hint="eastAsia"/>
          <w:sz w:val="30"/>
          <w:szCs w:val="30"/>
        </w:rPr>
        <w:t>2.</w:t>
      </w:r>
      <w:r>
        <w:rPr>
          <w:rFonts w:hint="eastAsia"/>
          <w:sz w:val="30"/>
          <w:szCs w:val="30"/>
        </w:rPr>
        <w:t>证人证言</w:t>
      </w:r>
    </w:p>
    <w:p w14:paraId="199A467E" w14:textId="77777777" w:rsidR="0053778B" w:rsidRDefault="0053778B">
      <w:pPr>
        <w:spacing w:line="500" w:lineRule="atLeast"/>
        <w:ind w:firstLine="600"/>
        <w:divId w:val="1825468466"/>
        <w:rPr>
          <w:rFonts w:hint="eastAsia"/>
          <w:sz w:val="30"/>
          <w:szCs w:val="30"/>
        </w:rPr>
      </w:pPr>
      <w:r>
        <w:rPr>
          <w:rFonts w:hint="eastAsia"/>
          <w:sz w:val="30"/>
          <w:szCs w:val="30"/>
        </w:rPr>
        <w:t>（</w:t>
      </w:r>
      <w:r>
        <w:rPr>
          <w:rFonts w:hint="eastAsia"/>
          <w:sz w:val="30"/>
          <w:szCs w:val="30"/>
        </w:rPr>
        <w:t>1</w:t>
      </w:r>
      <w:r>
        <w:rPr>
          <w:rFonts w:hint="eastAsia"/>
          <w:sz w:val="30"/>
          <w:szCs w:val="30"/>
        </w:rPr>
        <w:t>）行贿人朱永安的供述</w:t>
      </w:r>
    </w:p>
    <w:p w14:paraId="4E8F03D9" w14:textId="77777777" w:rsidR="0053778B" w:rsidRDefault="0053778B">
      <w:pPr>
        <w:spacing w:line="500" w:lineRule="atLeast"/>
        <w:ind w:firstLine="600"/>
        <w:divId w:val="1407141882"/>
        <w:rPr>
          <w:rFonts w:hint="eastAsia"/>
          <w:sz w:val="30"/>
          <w:szCs w:val="30"/>
        </w:rPr>
      </w:pPr>
      <w:r>
        <w:rPr>
          <w:rFonts w:hint="eastAsia"/>
          <w:sz w:val="30"/>
          <w:szCs w:val="30"/>
        </w:rPr>
        <w:t>证实其共送了</w:t>
      </w:r>
      <w:r>
        <w:rPr>
          <w:rFonts w:hint="eastAsia"/>
          <w:sz w:val="30"/>
          <w:szCs w:val="30"/>
        </w:rPr>
        <w:t>170</w:t>
      </w:r>
      <w:r>
        <w:rPr>
          <w:rFonts w:hint="eastAsia"/>
          <w:sz w:val="30"/>
          <w:szCs w:val="30"/>
        </w:rPr>
        <w:t>多万元回扣给梁某，不知梁某与杨伟明、陈庆昌如何分配。</w:t>
      </w:r>
    </w:p>
    <w:p w14:paraId="5F937EE3" w14:textId="77777777" w:rsidR="0053778B" w:rsidRDefault="0053778B">
      <w:pPr>
        <w:spacing w:line="500" w:lineRule="atLeast"/>
        <w:ind w:firstLine="600"/>
        <w:divId w:val="1485392091"/>
        <w:rPr>
          <w:rFonts w:hint="eastAsia"/>
          <w:sz w:val="30"/>
          <w:szCs w:val="30"/>
        </w:rPr>
      </w:pPr>
      <w:r>
        <w:rPr>
          <w:rFonts w:hint="eastAsia"/>
          <w:sz w:val="30"/>
          <w:szCs w:val="30"/>
        </w:rPr>
        <w:t>①职业培训部分：证实朱永安收到职业培训补贴后，都会按照每个人</w:t>
      </w:r>
      <w:r>
        <w:rPr>
          <w:rFonts w:hint="eastAsia"/>
          <w:sz w:val="30"/>
          <w:szCs w:val="30"/>
        </w:rPr>
        <w:t>100</w:t>
      </w:r>
      <w:r>
        <w:rPr>
          <w:rFonts w:hint="eastAsia"/>
          <w:sz w:val="30"/>
          <w:szCs w:val="30"/>
        </w:rPr>
        <w:t>到</w:t>
      </w:r>
      <w:r>
        <w:rPr>
          <w:rFonts w:hint="eastAsia"/>
          <w:sz w:val="30"/>
          <w:szCs w:val="30"/>
        </w:rPr>
        <w:t>120</w:t>
      </w:r>
      <w:r>
        <w:rPr>
          <w:rFonts w:hint="eastAsia"/>
          <w:sz w:val="30"/>
          <w:szCs w:val="30"/>
        </w:rPr>
        <w:t>元的回扣标准给时任局长，然后按照</w:t>
      </w:r>
      <w:r>
        <w:rPr>
          <w:rFonts w:hint="eastAsia"/>
          <w:sz w:val="30"/>
          <w:szCs w:val="30"/>
        </w:rPr>
        <w:t>50</w:t>
      </w:r>
      <w:r>
        <w:rPr>
          <w:rFonts w:hint="eastAsia"/>
          <w:sz w:val="30"/>
          <w:szCs w:val="30"/>
        </w:rPr>
        <w:t>到</w:t>
      </w:r>
      <w:r>
        <w:rPr>
          <w:rFonts w:hint="eastAsia"/>
          <w:sz w:val="30"/>
          <w:szCs w:val="30"/>
        </w:rPr>
        <w:t>80</w:t>
      </w:r>
      <w:r>
        <w:rPr>
          <w:rFonts w:hint="eastAsia"/>
          <w:sz w:val="30"/>
          <w:szCs w:val="30"/>
        </w:rPr>
        <w:t>元的标准给副局长梁某。邓绍乾和杨伟明任局长期间，朱永安共送给梁某职业培训回扣</w:t>
      </w:r>
      <w:r>
        <w:rPr>
          <w:rFonts w:hint="eastAsia"/>
          <w:sz w:val="30"/>
          <w:szCs w:val="30"/>
        </w:rPr>
        <w:t>43.66</w:t>
      </w:r>
      <w:r>
        <w:rPr>
          <w:rFonts w:hint="eastAsia"/>
          <w:sz w:val="30"/>
          <w:szCs w:val="30"/>
        </w:rPr>
        <w:t>万元。</w:t>
      </w:r>
    </w:p>
    <w:p w14:paraId="3877A940" w14:textId="77777777" w:rsidR="0053778B" w:rsidRDefault="0053778B">
      <w:pPr>
        <w:spacing w:line="500" w:lineRule="atLeast"/>
        <w:ind w:firstLine="600"/>
        <w:divId w:val="681324092"/>
        <w:rPr>
          <w:rFonts w:hint="eastAsia"/>
          <w:sz w:val="30"/>
          <w:szCs w:val="30"/>
        </w:rPr>
      </w:pPr>
      <w:r>
        <w:rPr>
          <w:rFonts w:hint="eastAsia"/>
          <w:sz w:val="30"/>
          <w:szCs w:val="30"/>
        </w:rPr>
        <w:t>陈庆昌在任局长期间，第一次是朱永安直接送了</w:t>
      </w:r>
      <w:r>
        <w:rPr>
          <w:rFonts w:hint="eastAsia"/>
          <w:sz w:val="30"/>
          <w:szCs w:val="30"/>
        </w:rPr>
        <w:t>4</w:t>
      </w:r>
      <w:r>
        <w:rPr>
          <w:rFonts w:hint="eastAsia"/>
          <w:sz w:val="30"/>
          <w:szCs w:val="30"/>
        </w:rPr>
        <w:t>万元回扣给陈庆昌，送了</w:t>
      </w:r>
      <w:r>
        <w:rPr>
          <w:rFonts w:hint="eastAsia"/>
          <w:sz w:val="30"/>
          <w:szCs w:val="30"/>
        </w:rPr>
        <w:t>1</w:t>
      </w:r>
      <w:r>
        <w:rPr>
          <w:rFonts w:hint="eastAsia"/>
          <w:sz w:val="30"/>
          <w:szCs w:val="30"/>
        </w:rPr>
        <w:t>至</w:t>
      </w:r>
      <w:r>
        <w:rPr>
          <w:rFonts w:hint="eastAsia"/>
          <w:sz w:val="30"/>
          <w:szCs w:val="30"/>
        </w:rPr>
        <w:t>2</w:t>
      </w:r>
      <w:r>
        <w:rPr>
          <w:rFonts w:hint="eastAsia"/>
          <w:sz w:val="30"/>
          <w:szCs w:val="30"/>
        </w:rPr>
        <w:t>万元回扣给梁某。之后朱永安都是按照其收到职业培训补贴的</w:t>
      </w:r>
      <w:r>
        <w:rPr>
          <w:rFonts w:hint="eastAsia"/>
          <w:sz w:val="30"/>
          <w:szCs w:val="30"/>
        </w:rPr>
        <w:t>20%</w:t>
      </w:r>
      <w:r>
        <w:rPr>
          <w:rFonts w:hint="eastAsia"/>
          <w:sz w:val="30"/>
          <w:szCs w:val="30"/>
        </w:rPr>
        <w:t>送回扣给梁某（是梁某跟朱永安说），共送给梁某</w:t>
      </w:r>
      <w:r>
        <w:rPr>
          <w:rFonts w:hint="eastAsia"/>
          <w:sz w:val="30"/>
          <w:szCs w:val="30"/>
        </w:rPr>
        <w:t>60.144</w:t>
      </w:r>
      <w:r>
        <w:rPr>
          <w:rFonts w:hint="eastAsia"/>
          <w:sz w:val="30"/>
          <w:szCs w:val="30"/>
        </w:rPr>
        <w:t>万元，再由梁某和陈庆昌自行分配。</w:t>
      </w:r>
      <w:r>
        <w:rPr>
          <w:rFonts w:hint="eastAsia"/>
          <w:sz w:val="30"/>
          <w:szCs w:val="30"/>
        </w:rPr>
        <w:t>2014</w:t>
      </w:r>
      <w:r>
        <w:rPr>
          <w:rFonts w:hint="eastAsia"/>
          <w:sz w:val="30"/>
          <w:szCs w:val="30"/>
        </w:rPr>
        <w:t>年由于朱永安妻子患重病，所以有</w:t>
      </w:r>
      <w:r>
        <w:rPr>
          <w:rFonts w:hint="eastAsia"/>
          <w:sz w:val="30"/>
          <w:szCs w:val="30"/>
        </w:rPr>
        <w:t>3.3</w:t>
      </w:r>
      <w:r>
        <w:rPr>
          <w:rFonts w:hint="eastAsia"/>
          <w:sz w:val="30"/>
          <w:szCs w:val="30"/>
        </w:rPr>
        <w:t>万元培训补贴没给梁某，</w:t>
      </w:r>
      <w:r>
        <w:rPr>
          <w:rFonts w:hint="eastAsia"/>
          <w:sz w:val="30"/>
          <w:szCs w:val="30"/>
        </w:rPr>
        <w:t>2016</w:t>
      </w:r>
      <w:r>
        <w:rPr>
          <w:rFonts w:hint="eastAsia"/>
          <w:sz w:val="30"/>
          <w:szCs w:val="30"/>
        </w:rPr>
        <w:t>年年初，朱永安还送了一笔</w:t>
      </w:r>
      <w:r>
        <w:rPr>
          <w:rFonts w:hint="eastAsia"/>
          <w:sz w:val="30"/>
          <w:szCs w:val="30"/>
        </w:rPr>
        <w:t>2</w:t>
      </w:r>
      <w:r>
        <w:rPr>
          <w:rFonts w:hint="eastAsia"/>
          <w:sz w:val="30"/>
          <w:szCs w:val="30"/>
        </w:rPr>
        <w:t>万多元</w:t>
      </w:r>
      <w:r>
        <w:rPr>
          <w:rFonts w:hint="eastAsia"/>
          <w:sz w:val="30"/>
          <w:szCs w:val="30"/>
        </w:rPr>
        <w:t>2015</w:t>
      </w:r>
      <w:r>
        <w:rPr>
          <w:rFonts w:hint="eastAsia"/>
          <w:sz w:val="30"/>
          <w:szCs w:val="30"/>
        </w:rPr>
        <w:t>年的职业培训补贴回扣给梁某。</w:t>
      </w:r>
    </w:p>
    <w:p w14:paraId="61A4CD78" w14:textId="77777777" w:rsidR="0053778B" w:rsidRDefault="0053778B">
      <w:pPr>
        <w:spacing w:line="500" w:lineRule="atLeast"/>
        <w:ind w:firstLine="600"/>
        <w:divId w:val="987704171"/>
        <w:rPr>
          <w:rFonts w:hint="eastAsia"/>
          <w:sz w:val="30"/>
          <w:szCs w:val="30"/>
        </w:rPr>
      </w:pPr>
      <w:r>
        <w:rPr>
          <w:rFonts w:hint="eastAsia"/>
          <w:sz w:val="30"/>
          <w:szCs w:val="30"/>
        </w:rPr>
        <w:t>②职业介绍部分：职业介绍是在</w:t>
      </w:r>
      <w:r>
        <w:rPr>
          <w:rFonts w:hint="eastAsia"/>
          <w:sz w:val="30"/>
          <w:szCs w:val="30"/>
        </w:rPr>
        <w:t>2012</w:t>
      </w:r>
      <w:r>
        <w:rPr>
          <w:rFonts w:hint="eastAsia"/>
          <w:sz w:val="30"/>
          <w:szCs w:val="30"/>
        </w:rPr>
        <w:t>年后才开始搞的，</w:t>
      </w:r>
      <w:r>
        <w:rPr>
          <w:rFonts w:hint="eastAsia"/>
          <w:sz w:val="30"/>
          <w:szCs w:val="30"/>
        </w:rPr>
        <w:t>2012</w:t>
      </w:r>
      <w:r>
        <w:rPr>
          <w:rFonts w:hint="eastAsia"/>
          <w:sz w:val="30"/>
          <w:szCs w:val="30"/>
        </w:rPr>
        <w:t>年是按照</w:t>
      </w:r>
      <w:r>
        <w:rPr>
          <w:rFonts w:hint="eastAsia"/>
          <w:sz w:val="30"/>
          <w:szCs w:val="30"/>
        </w:rPr>
        <w:t>3</w:t>
      </w:r>
      <w:r>
        <w:rPr>
          <w:rFonts w:hint="eastAsia"/>
          <w:sz w:val="30"/>
          <w:szCs w:val="30"/>
        </w:rPr>
        <w:t>：</w:t>
      </w:r>
      <w:r>
        <w:rPr>
          <w:rFonts w:hint="eastAsia"/>
          <w:sz w:val="30"/>
          <w:szCs w:val="30"/>
        </w:rPr>
        <w:t>7</w:t>
      </w:r>
      <w:r>
        <w:rPr>
          <w:rFonts w:hint="eastAsia"/>
          <w:sz w:val="30"/>
          <w:szCs w:val="30"/>
        </w:rPr>
        <w:t>分，</w:t>
      </w:r>
      <w:r>
        <w:rPr>
          <w:rFonts w:hint="eastAsia"/>
          <w:sz w:val="30"/>
          <w:szCs w:val="30"/>
        </w:rPr>
        <w:t>7</w:t>
      </w:r>
      <w:r>
        <w:rPr>
          <w:rFonts w:hint="eastAsia"/>
          <w:sz w:val="30"/>
          <w:szCs w:val="30"/>
        </w:rPr>
        <w:t>成给梁某分配。杨伟明在任期间，是梁某和朱永安谈职业介绍回扣的，梁某说</w:t>
      </w:r>
      <w:r>
        <w:rPr>
          <w:rFonts w:hint="eastAsia"/>
          <w:sz w:val="30"/>
          <w:szCs w:val="30"/>
        </w:rPr>
        <w:t>7</w:t>
      </w:r>
      <w:r>
        <w:rPr>
          <w:rFonts w:hint="eastAsia"/>
          <w:sz w:val="30"/>
          <w:szCs w:val="30"/>
        </w:rPr>
        <w:t>成这个比例是杨伟明提出来的。朱永安一般是在收到财政补贴后就拿出现金给梁某再分配的，朱永安送了</w:t>
      </w:r>
      <w:r>
        <w:rPr>
          <w:rFonts w:hint="eastAsia"/>
          <w:sz w:val="30"/>
          <w:szCs w:val="30"/>
        </w:rPr>
        <w:t>32.17</w:t>
      </w:r>
      <w:r>
        <w:rPr>
          <w:rFonts w:hint="eastAsia"/>
          <w:sz w:val="30"/>
          <w:szCs w:val="30"/>
        </w:rPr>
        <w:t>万元职业介绍回扣给梁某，不知梁某与杨伟明如何分配。</w:t>
      </w:r>
    </w:p>
    <w:p w14:paraId="0A6B70E7" w14:textId="77777777" w:rsidR="0053778B" w:rsidRDefault="0053778B">
      <w:pPr>
        <w:spacing w:line="500" w:lineRule="atLeast"/>
        <w:ind w:firstLine="600"/>
        <w:divId w:val="1191646213"/>
        <w:rPr>
          <w:rFonts w:hint="eastAsia"/>
          <w:sz w:val="30"/>
          <w:szCs w:val="30"/>
        </w:rPr>
      </w:pPr>
      <w:r>
        <w:rPr>
          <w:rFonts w:hint="eastAsia"/>
          <w:sz w:val="30"/>
          <w:szCs w:val="30"/>
        </w:rPr>
        <w:t>陈庆昌担任区劳保局局长期间，开始两次朱永安是按收到职业介绍补贴的</w:t>
      </w:r>
      <w:r>
        <w:rPr>
          <w:rFonts w:hint="eastAsia"/>
          <w:sz w:val="30"/>
          <w:szCs w:val="30"/>
        </w:rPr>
        <w:t>4</w:t>
      </w:r>
      <w:r>
        <w:rPr>
          <w:rFonts w:hint="eastAsia"/>
          <w:sz w:val="30"/>
          <w:szCs w:val="30"/>
        </w:rPr>
        <w:t>成比例给陈庆昌回扣，</w:t>
      </w:r>
      <w:r>
        <w:rPr>
          <w:rFonts w:hint="eastAsia"/>
          <w:sz w:val="30"/>
          <w:szCs w:val="30"/>
        </w:rPr>
        <w:t>3</w:t>
      </w:r>
      <w:r>
        <w:rPr>
          <w:rFonts w:hint="eastAsia"/>
          <w:sz w:val="30"/>
          <w:szCs w:val="30"/>
        </w:rPr>
        <w:t>成给梁某回扣，所以朱永安直接送给陈庆昌</w:t>
      </w:r>
      <w:r>
        <w:rPr>
          <w:rFonts w:hint="eastAsia"/>
          <w:sz w:val="30"/>
          <w:szCs w:val="30"/>
        </w:rPr>
        <w:t>6.7</w:t>
      </w:r>
      <w:r>
        <w:rPr>
          <w:rFonts w:hint="eastAsia"/>
          <w:sz w:val="30"/>
          <w:szCs w:val="30"/>
        </w:rPr>
        <w:t>万元，送给梁某</w:t>
      </w:r>
      <w:r>
        <w:rPr>
          <w:rFonts w:hint="eastAsia"/>
          <w:sz w:val="30"/>
          <w:szCs w:val="30"/>
        </w:rPr>
        <w:t>2</w:t>
      </w:r>
      <w:r>
        <w:rPr>
          <w:rFonts w:hint="eastAsia"/>
          <w:sz w:val="30"/>
          <w:szCs w:val="30"/>
        </w:rPr>
        <w:t>万多元。之后梁某跟朱永安说，按收到职业介绍补贴的</w:t>
      </w:r>
      <w:r>
        <w:rPr>
          <w:rFonts w:hint="eastAsia"/>
          <w:sz w:val="30"/>
          <w:szCs w:val="30"/>
        </w:rPr>
        <w:t>7</w:t>
      </w:r>
      <w:r>
        <w:rPr>
          <w:rFonts w:hint="eastAsia"/>
          <w:sz w:val="30"/>
          <w:szCs w:val="30"/>
        </w:rPr>
        <w:t>成比例把回扣给梁某，朱永安共送给梁某</w:t>
      </w:r>
      <w:r>
        <w:rPr>
          <w:rFonts w:hint="eastAsia"/>
          <w:sz w:val="30"/>
          <w:szCs w:val="30"/>
        </w:rPr>
        <w:t>31.0905</w:t>
      </w:r>
      <w:r>
        <w:rPr>
          <w:rFonts w:hint="eastAsia"/>
          <w:sz w:val="30"/>
          <w:szCs w:val="30"/>
        </w:rPr>
        <w:t>万元，由梁某、陈庆昌再分配。</w:t>
      </w:r>
    </w:p>
    <w:p w14:paraId="56D70E81" w14:textId="77777777" w:rsidR="0053778B" w:rsidRDefault="0053778B">
      <w:pPr>
        <w:spacing w:line="500" w:lineRule="atLeast"/>
        <w:ind w:firstLine="600"/>
        <w:divId w:val="172230790"/>
        <w:rPr>
          <w:rFonts w:hint="eastAsia"/>
          <w:sz w:val="30"/>
          <w:szCs w:val="30"/>
        </w:rPr>
      </w:pPr>
      <w:r>
        <w:rPr>
          <w:rFonts w:hint="eastAsia"/>
          <w:sz w:val="30"/>
          <w:szCs w:val="30"/>
        </w:rPr>
        <w:t>朱永安在</w:t>
      </w:r>
      <w:r>
        <w:rPr>
          <w:rFonts w:hint="eastAsia"/>
          <w:sz w:val="30"/>
          <w:szCs w:val="30"/>
        </w:rPr>
        <w:t>2016</w:t>
      </w:r>
      <w:r>
        <w:rPr>
          <w:rFonts w:hint="eastAsia"/>
          <w:sz w:val="30"/>
          <w:szCs w:val="30"/>
        </w:rPr>
        <w:t>年送了两次钱共计</w:t>
      </w:r>
      <w:r>
        <w:rPr>
          <w:rFonts w:hint="eastAsia"/>
          <w:sz w:val="30"/>
          <w:szCs w:val="30"/>
        </w:rPr>
        <w:t>2.75</w:t>
      </w:r>
      <w:r>
        <w:rPr>
          <w:rFonts w:hint="eastAsia"/>
          <w:sz w:val="30"/>
          <w:szCs w:val="30"/>
        </w:rPr>
        <w:t>万给梁某。</w:t>
      </w:r>
    </w:p>
    <w:p w14:paraId="13545ABC" w14:textId="77777777" w:rsidR="0053778B" w:rsidRDefault="0053778B">
      <w:pPr>
        <w:spacing w:line="500" w:lineRule="atLeast"/>
        <w:ind w:firstLine="600"/>
        <w:divId w:val="33120093"/>
        <w:rPr>
          <w:rFonts w:hint="eastAsia"/>
          <w:sz w:val="30"/>
          <w:szCs w:val="30"/>
        </w:rPr>
      </w:pPr>
      <w:r>
        <w:rPr>
          <w:rFonts w:hint="eastAsia"/>
          <w:sz w:val="30"/>
          <w:szCs w:val="30"/>
        </w:rPr>
        <w:t>（</w:t>
      </w:r>
      <w:r>
        <w:rPr>
          <w:rFonts w:hint="eastAsia"/>
          <w:sz w:val="30"/>
          <w:szCs w:val="30"/>
        </w:rPr>
        <w:t>2</w:t>
      </w:r>
      <w:r>
        <w:rPr>
          <w:rFonts w:hint="eastAsia"/>
          <w:sz w:val="30"/>
          <w:szCs w:val="30"/>
        </w:rPr>
        <w:t>）邓绍乾（另案处理）的供述</w:t>
      </w:r>
    </w:p>
    <w:p w14:paraId="2629990B" w14:textId="77777777" w:rsidR="0053778B" w:rsidRDefault="0053778B">
      <w:pPr>
        <w:spacing w:line="500" w:lineRule="atLeast"/>
        <w:ind w:firstLine="600"/>
        <w:divId w:val="395276916"/>
        <w:rPr>
          <w:rFonts w:hint="eastAsia"/>
          <w:sz w:val="30"/>
          <w:szCs w:val="30"/>
        </w:rPr>
      </w:pPr>
      <w:r>
        <w:rPr>
          <w:rFonts w:hint="eastAsia"/>
          <w:sz w:val="30"/>
          <w:szCs w:val="30"/>
        </w:rPr>
        <w:t>证实：邓绍乾收受了朱永安送的职业培训回扣人民币</w:t>
      </w:r>
      <w:r>
        <w:rPr>
          <w:rFonts w:hint="eastAsia"/>
          <w:sz w:val="30"/>
          <w:szCs w:val="30"/>
        </w:rPr>
        <w:t>60</w:t>
      </w:r>
      <w:r>
        <w:rPr>
          <w:rFonts w:hint="eastAsia"/>
          <w:sz w:val="30"/>
          <w:szCs w:val="30"/>
        </w:rPr>
        <w:t>万元左右。朱永安经营的肇庆高新区嘉绩新培训学习系对区内的人员进行就业培训，与该局有业务联系，培训学校都是靠政府财政补贴盈利的，所以朱永安都会拿到办公室送给邓绍乾，有时系节假日送，有时候系其他时间。送钱的标准系按照参加就业培训的人数计算，具体标准是</w:t>
      </w:r>
      <w:r>
        <w:rPr>
          <w:rFonts w:hint="eastAsia"/>
          <w:sz w:val="30"/>
          <w:szCs w:val="30"/>
        </w:rPr>
        <w:t>100</w:t>
      </w:r>
      <w:r>
        <w:rPr>
          <w:rFonts w:hint="eastAsia"/>
          <w:sz w:val="30"/>
          <w:szCs w:val="30"/>
        </w:rPr>
        <w:t>元</w:t>
      </w:r>
      <w:r>
        <w:rPr>
          <w:rFonts w:hint="eastAsia"/>
          <w:sz w:val="30"/>
          <w:szCs w:val="30"/>
        </w:rPr>
        <w:t>/</w:t>
      </w:r>
      <w:r>
        <w:rPr>
          <w:rFonts w:hint="eastAsia"/>
          <w:sz w:val="30"/>
          <w:szCs w:val="30"/>
        </w:rPr>
        <w:t>人。其不知道朱永安送回扣款给其他人的情况。</w:t>
      </w:r>
    </w:p>
    <w:p w14:paraId="24E0FE0F" w14:textId="77777777" w:rsidR="0053778B" w:rsidRDefault="0053778B">
      <w:pPr>
        <w:spacing w:line="500" w:lineRule="atLeast"/>
        <w:ind w:firstLine="600"/>
        <w:divId w:val="18242713"/>
        <w:rPr>
          <w:rFonts w:hint="eastAsia"/>
          <w:sz w:val="30"/>
          <w:szCs w:val="30"/>
        </w:rPr>
      </w:pPr>
      <w:r>
        <w:rPr>
          <w:rFonts w:hint="eastAsia"/>
          <w:sz w:val="30"/>
          <w:szCs w:val="30"/>
        </w:rPr>
        <w:t>（</w:t>
      </w:r>
      <w:r>
        <w:rPr>
          <w:rFonts w:hint="eastAsia"/>
          <w:sz w:val="30"/>
          <w:szCs w:val="30"/>
        </w:rPr>
        <w:t>3</w:t>
      </w:r>
      <w:r>
        <w:rPr>
          <w:rFonts w:hint="eastAsia"/>
          <w:sz w:val="30"/>
          <w:szCs w:val="30"/>
        </w:rPr>
        <w:t>）杨伟明（另案处理）的供述证实：杨伟明收受了朱永安的就业培训回扣，标准是按培训人数每人</w:t>
      </w:r>
      <w:r>
        <w:rPr>
          <w:rFonts w:hint="eastAsia"/>
          <w:sz w:val="30"/>
          <w:szCs w:val="30"/>
        </w:rPr>
        <w:t>100</w:t>
      </w:r>
      <w:r>
        <w:rPr>
          <w:rFonts w:hint="eastAsia"/>
          <w:sz w:val="30"/>
          <w:szCs w:val="30"/>
        </w:rPr>
        <w:t>元，故杨伟明共收受了朱永安的</w:t>
      </w:r>
      <w:r>
        <w:rPr>
          <w:rFonts w:hint="eastAsia"/>
          <w:sz w:val="30"/>
          <w:szCs w:val="30"/>
        </w:rPr>
        <w:t>26.98</w:t>
      </w:r>
      <w:r>
        <w:rPr>
          <w:rFonts w:hint="eastAsia"/>
          <w:sz w:val="30"/>
          <w:szCs w:val="30"/>
        </w:rPr>
        <w:t>万元就业培训回扣。朱永安还按照其公司收到职业介绍补贴款的</w:t>
      </w:r>
      <w:r>
        <w:rPr>
          <w:rFonts w:hint="eastAsia"/>
          <w:sz w:val="30"/>
          <w:szCs w:val="30"/>
        </w:rPr>
        <w:t>40%</w:t>
      </w:r>
      <w:r>
        <w:rPr>
          <w:rFonts w:hint="eastAsia"/>
          <w:sz w:val="30"/>
          <w:szCs w:val="30"/>
        </w:rPr>
        <w:t>，作为回扣款通过梁某送给杨伟明。另外，朱永安按照其公司收到职业介绍补贴款的</w:t>
      </w:r>
      <w:r>
        <w:rPr>
          <w:rFonts w:hint="eastAsia"/>
          <w:sz w:val="30"/>
          <w:szCs w:val="30"/>
        </w:rPr>
        <w:t>30%</w:t>
      </w:r>
      <w:r>
        <w:rPr>
          <w:rFonts w:hint="eastAsia"/>
          <w:sz w:val="30"/>
          <w:szCs w:val="30"/>
        </w:rPr>
        <w:t>给梁某，每次都是由梁某收受朱永安的七成职业介绍补贴款，再由梁某分给杨伟明。根据资料，杨伟明任劳动和社会保障局局长期间，安业公司收到职业介绍补贴</w:t>
      </w:r>
      <w:r>
        <w:rPr>
          <w:rFonts w:hint="eastAsia"/>
          <w:sz w:val="30"/>
          <w:szCs w:val="30"/>
        </w:rPr>
        <w:t>45.962</w:t>
      </w:r>
      <w:r>
        <w:rPr>
          <w:rFonts w:hint="eastAsia"/>
          <w:sz w:val="30"/>
          <w:szCs w:val="30"/>
        </w:rPr>
        <w:t>万元，按照收取了</w:t>
      </w:r>
      <w:r>
        <w:rPr>
          <w:rFonts w:hint="eastAsia"/>
          <w:sz w:val="30"/>
          <w:szCs w:val="30"/>
        </w:rPr>
        <w:t>40%</w:t>
      </w:r>
      <w:r>
        <w:rPr>
          <w:rFonts w:hint="eastAsia"/>
          <w:sz w:val="30"/>
          <w:szCs w:val="30"/>
        </w:rPr>
        <w:t>计算，杨伟明收受了</w:t>
      </w:r>
      <w:r>
        <w:rPr>
          <w:rFonts w:hint="eastAsia"/>
          <w:sz w:val="30"/>
          <w:szCs w:val="30"/>
        </w:rPr>
        <w:t>18.38</w:t>
      </w:r>
      <w:r>
        <w:rPr>
          <w:rFonts w:hint="eastAsia"/>
          <w:sz w:val="30"/>
          <w:szCs w:val="30"/>
        </w:rPr>
        <w:t>万元回扣。杨伟明称，职业培训和职业介绍补贴款的回扣计算方式都是朱永安和梁某事先商量好的。</w:t>
      </w:r>
    </w:p>
    <w:p w14:paraId="667F4EBA" w14:textId="77777777" w:rsidR="0053778B" w:rsidRDefault="0053778B">
      <w:pPr>
        <w:spacing w:line="500" w:lineRule="atLeast"/>
        <w:ind w:firstLine="600"/>
        <w:divId w:val="57362434"/>
        <w:rPr>
          <w:rFonts w:hint="eastAsia"/>
          <w:sz w:val="30"/>
          <w:szCs w:val="30"/>
        </w:rPr>
      </w:pPr>
      <w:r>
        <w:rPr>
          <w:rFonts w:hint="eastAsia"/>
          <w:sz w:val="30"/>
          <w:szCs w:val="30"/>
        </w:rPr>
        <w:t>（</w:t>
      </w:r>
      <w:r>
        <w:rPr>
          <w:rFonts w:hint="eastAsia"/>
          <w:sz w:val="30"/>
          <w:szCs w:val="30"/>
        </w:rPr>
        <w:t>4</w:t>
      </w:r>
      <w:r>
        <w:rPr>
          <w:rFonts w:hint="eastAsia"/>
          <w:sz w:val="30"/>
          <w:szCs w:val="30"/>
        </w:rPr>
        <w:t>）陈庆昌（另案处理）的供述证实：陈庆昌从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月开始任肇庆市高新区社保局局长，在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年初，收受了朱永安约</w:t>
      </w:r>
      <w:r>
        <w:rPr>
          <w:rFonts w:hint="eastAsia"/>
          <w:sz w:val="30"/>
          <w:szCs w:val="30"/>
        </w:rPr>
        <w:t>36</w:t>
      </w:r>
      <w:r>
        <w:rPr>
          <w:rFonts w:hint="eastAsia"/>
          <w:sz w:val="30"/>
          <w:szCs w:val="30"/>
        </w:rPr>
        <w:t>万元的职业培训补贴回扣，还有约</w:t>
      </w:r>
      <w:r>
        <w:rPr>
          <w:rFonts w:hint="eastAsia"/>
          <w:sz w:val="30"/>
          <w:szCs w:val="30"/>
        </w:rPr>
        <w:t>16</w:t>
      </w:r>
      <w:r>
        <w:rPr>
          <w:rFonts w:hint="eastAsia"/>
          <w:sz w:val="30"/>
          <w:szCs w:val="30"/>
        </w:rPr>
        <w:t>万元的职业介绍补贴，共计</w:t>
      </w:r>
      <w:r>
        <w:rPr>
          <w:rFonts w:hint="eastAsia"/>
          <w:sz w:val="30"/>
          <w:szCs w:val="30"/>
        </w:rPr>
        <w:t>52</w:t>
      </w:r>
      <w:r>
        <w:rPr>
          <w:rFonts w:hint="eastAsia"/>
          <w:sz w:val="30"/>
          <w:szCs w:val="30"/>
        </w:rPr>
        <w:t>万元左右。职业培训补贴朱永安是按照就业训练中心转到嘉绩新学校的培训补贴金额的</w:t>
      </w:r>
      <w:r>
        <w:rPr>
          <w:rFonts w:hint="eastAsia"/>
          <w:sz w:val="30"/>
          <w:szCs w:val="30"/>
        </w:rPr>
        <w:t>10%</w:t>
      </w:r>
      <w:r>
        <w:rPr>
          <w:rFonts w:hint="eastAsia"/>
          <w:sz w:val="30"/>
          <w:szCs w:val="30"/>
        </w:rPr>
        <w:t>给的，而职业介绍补贴回扣部分是按照转安业公司的金额的</w:t>
      </w:r>
      <w:r>
        <w:rPr>
          <w:rFonts w:hint="eastAsia"/>
          <w:sz w:val="30"/>
          <w:szCs w:val="30"/>
        </w:rPr>
        <w:t>35%</w:t>
      </w:r>
      <w:r>
        <w:rPr>
          <w:rFonts w:hint="eastAsia"/>
          <w:sz w:val="30"/>
          <w:szCs w:val="30"/>
        </w:rPr>
        <w:t>给的，这是朱永安与副局长梁某定的。除了在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月份朱永安亲自拿了</w:t>
      </w:r>
      <w:r>
        <w:rPr>
          <w:rFonts w:hint="eastAsia"/>
          <w:sz w:val="30"/>
          <w:szCs w:val="30"/>
        </w:rPr>
        <w:t>4</w:t>
      </w:r>
      <w:r>
        <w:rPr>
          <w:rFonts w:hint="eastAsia"/>
          <w:sz w:val="30"/>
          <w:szCs w:val="30"/>
        </w:rPr>
        <w:t>万元职业培训回扣款给陈庆昌，之后的钱都是通过梁某送的，这些钱都是送给陈庆昌个人的，并用于个人使用。除此之外，高新区劳保局还收取了嘉绩新学校约</w:t>
      </w:r>
      <w:r>
        <w:rPr>
          <w:rFonts w:hint="eastAsia"/>
          <w:sz w:val="30"/>
          <w:szCs w:val="30"/>
        </w:rPr>
        <w:t>47.82</w:t>
      </w:r>
      <w:r>
        <w:rPr>
          <w:rFonts w:hint="eastAsia"/>
          <w:sz w:val="30"/>
          <w:szCs w:val="30"/>
        </w:rPr>
        <w:t>万元（后说是</w:t>
      </w:r>
      <w:r>
        <w:rPr>
          <w:rFonts w:hint="eastAsia"/>
          <w:sz w:val="30"/>
          <w:szCs w:val="30"/>
        </w:rPr>
        <w:t>60</w:t>
      </w:r>
      <w:r>
        <w:rPr>
          <w:rFonts w:hint="eastAsia"/>
          <w:sz w:val="30"/>
          <w:szCs w:val="30"/>
        </w:rPr>
        <w:t>万元）的职业培训补贴回扣，这些钱用于局里日常开支。</w:t>
      </w:r>
    </w:p>
    <w:p w14:paraId="3CFC2823" w14:textId="77777777" w:rsidR="0053778B" w:rsidRDefault="0053778B">
      <w:pPr>
        <w:spacing w:line="500" w:lineRule="atLeast"/>
        <w:ind w:firstLine="600"/>
        <w:divId w:val="137037746"/>
        <w:rPr>
          <w:rFonts w:hint="eastAsia"/>
          <w:sz w:val="30"/>
          <w:szCs w:val="30"/>
        </w:rPr>
      </w:pPr>
      <w:r>
        <w:rPr>
          <w:rFonts w:hint="eastAsia"/>
          <w:sz w:val="30"/>
          <w:szCs w:val="30"/>
        </w:rPr>
        <w:t>3.</w:t>
      </w:r>
      <w:r>
        <w:rPr>
          <w:rFonts w:hint="eastAsia"/>
          <w:sz w:val="30"/>
          <w:szCs w:val="30"/>
        </w:rPr>
        <w:t>书证：嘉绩新学校、安业公司相关职业培训、职业介绍财政补贴材料书证。</w:t>
      </w:r>
    </w:p>
    <w:p w14:paraId="309C9624" w14:textId="77777777" w:rsidR="0053778B" w:rsidRDefault="0053778B">
      <w:pPr>
        <w:spacing w:line="500" w:lineRule="atLeast"/>
        <w:ind w:firstLine="600"/>
        <w:divId w:val="1224173207"/>
        <w:rPr>
          <w:rFonts w:hint="eastAsia"/>
          <w:sz w:val="30"/>
          <w:szCs w:val="30"/>
        </w:rPr>
      </w:pPr>
      <w:r>
        <w:rPr>
          <w:rFonts w:hint="eastAsia"/>
          <w:sz w:val="30"/>
          <w:szCs w:val="30"/>
        </w:rPr>
        <w:t>第二部分：梁某贪污犯罪事实的证据</w:t>
      </w:r>
    </w:p>
    <w:p w14:paraId="0238AB3D" w14:textId="77777777" w:rsidR="0053778B" w:rsidRDefault="0053778B">
      <w:pPr>
        <w:spacing w:line="500" w:lineRule="atLeast"/>
        <w:ind w:firstLine="600"/>
        <w:divId w:val="1732851029"/>
        <w:rPr>
          <w:rFonts w:hint="eastAsia"/>
          <w:sz w:val="30"/>
          <w:szCs w:val="30"/>
        </w:rPr>
      </w:pPr>
      <w:r>
        <w:rPr>
          <w:rFonts w:hint="eastAsia"/>
          <w:sz w:val="30"/>
          <w:szCs w:val="30"/>
        </w:rPr>
        <w:t>1.</w:t>
      </w:r>
      <w:r>
        <w:rPr>
          <w:rFonts w:hint="eastAsia"/>
          <w:sz w:val="30"/>
          <w:szCs w:val="30"/>
        </w:rPr>
        <w:t>被告人梁某的供述与辩解</w:t>
      </w:r>
    </w:p>
    <w:p w14:paraId="530DF390" w14:textId="77777777" w:rsidR="0053778B" w:rsidRDefault="0053778B">
      <w:pPr>
        <w:spacing w:line="500" w:lineRule="atLeast"/>
        <w:ind w:firstLine="600"/>
        <w:divId w:val="307823544"/>
        <w:rPr>
          <w:rFonts w:hint="eastAsia"/>
          <w:sz w:val="30"/>
          <w:szCs w:val="30"/>
        </w:rPr>
      </w:pPr>
      <w:r>
        <w:rPr>
          <w:rFonts w:hint="eastAsia"/>
          <w:sz w:val="30"/>
          <w:szCs w:val="30"/>
        </w:rPr>
        <w:t>证实</w:t>
      </w:r>
      <w:r>
        <w:rPr>
          <w:rFonts w:hint="eastAsia"/>
          <w:sz w:val="30"/>
          <w:szCs w:val="30"/>
        </w:rPr>
        <w:t>2013</w:t>
      </w:r>
      <w:r>
        <w:rPr>
          <w:rFonts w:hint="eastAsia"/>
          <w:sz w:val="30"/>
          <w:szCs w:val="30"/>
        </w:rPr>
        <w:t>年，陈庆昌召集梁某和林火添开会，提出在中秋节和国庆节需要从局经费中套取公款送给市局领导。确定下来后，林火添每月从印刷费、餐费的发票中虚大费用，经梁某、陈庆昌签批后套取公款，年底则把套取出来的钱拿出来。</w:t>
      </w:r>
      <w:r>
        <w:rPr>
          <w:rFonts w:hint="eastAsia"/>
          <w:sz w:val="30"/>
          <w:szCs w:val="30"/>
        </w:rPr>
        <w:t>2014</w:t>
      </w:r>
      <w:r>
        <w:rPr>
          <w:rFonts w:hint="eastAsia"/>
          <w:sz w:val="30"/>
          <w:szCs w:val="30"/>
        </w:rPr>
        <w:t>年春节和中秋，每个节日陈庆昌、梁某和林火添按</w:t>
      </w:r>
      <w:r>
        <w:rPr>
          <w:rFonts w:hint="eastAsia"/>
          <w:sz w:val="30"/>
          <w:szCs w:val="30"/>
        </w:rPr>
        <w:t>6</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4</w:t>
      </w:r>
      <w:r>
        <w:rPr>
          <w:rFonts w:hint="eastAsia"/>
          <w:sz w:val="30"/>
          <w:szCs w:val="30"/>
        </w:rPr>
        <w:t>万元的比例贪污公款；</w:t>
      </w:r>
      <w:r>
        <w:rPr>
          <w:rFonts w:hint="eastAsia"/>
          <w:sz w:val="30"/>
          <w:szCs w:val="30"/>
        </w:rPr>
        <w:t>2015</w:t>
      </w:r>
      <w:r>
        <w:rPr>
          <w:rFonts w:hint="eastAsia"/>
          <w:sz w:val="30"/>
          <w:szCs w:val="30"/>
        </w:rPr>
        <w:t>年春节和中秋，每个节日陈庆昌、梁某和林火添按</w:t>
      </w:r>
      <w:r>
        <w:rPr>
          <w:rFonts w:hint="eastAsia"/>
          <w:sz w:val="30"/>
          <w:szCs w:val="30"/>
        </w:rPr>
        <w:t>8</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6</w:t>
      </w:r>
      <w:r>
        <w:rPr>
          <w:rFonts w:hint="eastAsia"/>
          <w:sz w:val="30"/>
          <w:szCs w:val="30"/>
        </w:rPr>
        <w:t>万元的比例贪污公款；</w:t>
      </w:r>
      <w:r>
        <w:rPr>
          <w:rFonts w:hint="eastAsia"/>
          <w:sz w:val="30"/>
          <w:szCs w:val="30"/>
        </w:rPr>
        <w:t>2016</w:t>
      </w:r>
      <w:r>
        <w:rPr>
          <w:rFonts w:hint="eastAsia"/>
          <w:sz w:val="30"/>
          <w:szCs w:val="30"/>
        </w:rPr>
        <w:t>年春节陈庆昌、梁某和林火添按</w:t>
      </w:r>
      <w:r>
        <w:rPr>
          <w:rFonts w:hint="eastAsia"/>
          <w:sz w:val="30"/>
          <w:szCs w:val="30"/>
        </w:rPr>
        <w:t>12</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8</w:t>
      </w:r>
      <w:r>
        <w:rPr>
          <w:rFonts w:hint="eastAsia"/>
          <w:sz w:val="30"/>
          <w:szCs w:val="30"/>
        </w:rPr>
        <w:t>万元的比例贪污公款，合共贪污</w:t>
      </w:r>
      <w:r>
        <w:rPr>
          <w:rFonts w:hint="eastAsia"/>
          <w:sz w:val="30"/>
          <w:szCs w:val="30"/>
        </w:rPr>
        <w:t>102</w:t>
      </w:r>
      <w:r>
        <w:rPr>
          <w:rFonts w:hint="eastAsia"/>
          <w:sz w:val="30"/>
          <w:szCs w:val="30"/>
        </w:rPr>
        <w:t>万元，其中梁某贪污</w:t>
      </w:r>
      <w:r>
        <w:rPr>
          <w:rFonts w:hint="eastAsia"/>
          <w:sz w:val="30"/>
          <w:szCs w:val="30"/>
        </w:rPr>
        <w:t>34</w:t>
      </w:r>
      <w:r>
        <w:rPr>
          <w:rFonts w:hint="eastAsia"/>
          <w:sz w:val="30"/>
          <w:szCs w:val="30"/>
        </w:rPr>
        <w:t>万元。所贪污公款并未用于送领导。</w:t>
      </w:r>
    </w:p>
    <w:p w14:paraId="5945C231" w14:textId="77777777" w:rsidR="0053778B" w:rsidRDefault="0053778B">
      <w:pPr>
        <w:spacing w:line="500" w:lineRule="atLeast"/>
        <w:ind w:firstLine="600"/>
        <w:divId w:val="859779074"/>
        <w:rPr>
          <w:rFonts w:hint="eastAsia"/>
          <w:sz w:val="30"/>
          <w:szCs w:val="30"/>
        </w:rPr>
      </w:pPr>
      <w:r>
        <w:rPr>
          <w:rFonts w:hint="eastAsia"/>
          <w:sz w:val="30"/>
          <w:szCs w:val="30"/>
        </w:rPr>
        <w:t>2.</w:t>
      </w:r>
      <w:r>
        <w:rPr>
          <w:rFonts w:hint="eastAsia"/>
          <w:sz w:val="30"/>
          <w:szCs w:val="30"/>
        </w:rPr>
        <w:t>证人证言</w:t>
      </w:r>
    </w:p>
    <w:p w14:paraId="6437AB57" w14:textId="77777777" w:rsidR="0053778B" w:rsidRDefault="0053778B">
      <w:pPr>
        <w:spacing w:line="500" w:lineRule="atLeast"/>
        <w:ind w:firstLine="600"/>
        <w:divId w:val="1538154982"/>
        <w:rPr>
          <w:rFonts w:hint="eastAsia"/>
          <w:sz w:val="30"/>
          <w:szCs w:val="30"/>
        </w:rPr>
      </w:pPr>
      <w:r>
        <w:rPr>
          <w:rFonts w:hint="eastAsia"/>
          <w:sz w:val="30"/>
          <w:szCs w:val="30"/>
        </w:rPr>
        <w:t>（</w:t>
      </w:r>
      <w:r>
        <w:rPr>
          <w:rFonts w:hint="eastAsia"/>
          <w:sz w:val="30"/>
          <w:szCs w:val="30"/>
        </w:rPr>
        <w:t>1</w:t>
      </w:r>
      <w:r>
        <w:rPr>
          <w:rFonts w:hint="eastAsia"/>
          <w:sz w:val="30"/>
          <w:szCs w:val="30"/>
        </w:rPr>
        <w:t>）陈庆昌（另案处理）的供述：证实其在任期间通过虚大发票套取了单位公款共</w:t>
      </w:r>
      <w:r>
        <w:rPr>
          <w:rFonts w:hint="eastAsia"/>
          <w:sz w:val="30"/>
          <w:szCs w:val="30"/>
        </w:rPr>
        <w:t>112</w:t>
      </w:r>
      <w:r>
        <w:rPr>
          <w:rFonts w:hint="eastAsia"/>
          <w:sz w:val="30"/>
          <w:szCs w:val="30"/>
        </w:rPr>
        <w:t>万元。</w:t>
      </w:r>
      <w:r>
        <w:rPr>
          <w:rFonts w:hint="eastAsia"/>
          <w:sz w:val="30"/>
          <w:szCs w:val="30"/>
        </w:rPr>
        <w:t>2013</w:t>
      </w:r>
      <w:r>
        <w:rPr>
          <w:rFonts w:hint="eastAsia"/>
          <w:sz w:val="30"/>
          <w:szCs w:val="30"/>
        </w:rPr>
        <w:t>年陈庆昌刚上任时，龚志宏告诉其已套取了</w:t>
      </w:r>
      <w:r>
        <w:rPr>
          <w:rFonts w:hint="eastAsia"/>
          <w:sz w:val="30"/>
          <w:szCs w:val="30"/>
        </w:rPr>
        <w:t>20</w:t>
      </w:r>
      <w:r>
        <w:rPr>
          <w:rFonts w:hint="eastAsia"/>
          <w:sz w:val="30"/>
          <w:szCs w:val="30"/>
        </w:rPr>
        <w:t>多万元人民币，后陈庆昌召集梁某、吴僡洲和龚志宏开会，决定按照陈庆昌</w:t>
      </w:r>
      <w:r>
        <w:rPr>
          <w:rFonts w:hint="eastAsia"/>
          <w:sz w:val="30"/>
          <w:szCs w:val="30"/>
        </w:rPr>
        <w:t>6</w:t>
      </w:r>
      <w:r>
        <w:rPr>
          <w:rFonts w:hint="eastAsia"/>
          <w:sz w:val="30"/>
          <w:szCs w:val="30"/>
        </w:rPr>
        <w:t>万元、梁某、吴僡洲各</w:t>
      </w:r>
      <w:r>
        <w:rPr>
          <w:rFonts w:hint="eastAsia"/>
          <w:sz w:val="30"/>
          <w:szCs w:val="30"/>
        </w:rPr>
        <w:t>5</w:t>
      </w:r>
      <w:r>
        <w:rPr>
          <w:rFonts w:hint="eastAsia"/>
          <w:sz w:val="30"/>
          <w:szCs w:val="30"/>
        </w:rPr>
        <w:t>万元和龚志宏</w:t>
      </w:r>
      <w:r>
        <w:rPr>
          <w:rFonts w:hint="eastAsia"/>
          <w:sz w:val="30"/>
          <w:szCs w:val="30"/>
        </w:rPr>
        <w:t>4</w:t>
      </w:r>
      <w:r>
        <w:rPr>
          <w:rFonts w:hint="eastAsia"/>
          <w:sz w:val="30"/>
          <w:szCs w:val="30"/>
        </w:rPr>
        <w:t>万元的标准贪污该款。</w:t>
      </w:r>
      <w:r>
        <w:rPr>
          <w:rFonts w:hint="eastAsia"/>
          <w:sz w:val="30"/>
          <w:szCs w:val="30"/>
        </w:rPr>
        <w:t>2014</w:t>
      </w:r>
      <w:r>
        <w:rPr>
          <w:rFonts w:hint="eastAsia"/>
          <w:sz w:val="30"/>
          <w:szCs w:val="30"/>
        </w:rPr>
        <w:t>年后，由林火添负责以饭堂外包费、广告费等名义通过虚大发票方式套取公款，</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年的中秋和春节、</w:t>
      </w:r>
      <w:r>
        <w:rPr>
          <w:rFonts w:hint="eastAsia"/>
          <w:sz w:val="30"/>
          <w:szCs w:val="30"/>
        </w:rPr>
        <w:t>2016</w:t>
      </w:r>
      <w:r>
        <w:rPr>
          <w:rFonts w:hint="eastAsia"/>
          <w:sz w:val="30"/>
          <w:szCs w:val="30"/>
        </w:rPr>
        <w:t>年春节，陈庆昌、梁某和林火添共贪污了</w:t>
      </w:r>
      <w:r>
        <w:rPr>
          <w:rFonts w:hint="eastAsia"/>
          <w:sz w:val="30"/>
          <w:szCs w:val="30"/>
        </w:rPr>
        <w:t>112</w:t>
      </w:r>
      <w:r>
        <w:rPr>
          <w:rFonts w:hint="eastAsia"/>
          <w:sz w:val="30"/>
          <w:szCs w:val="30"/>
        </w:rPr>
        <w:t>万元公款，其中陈庆昌个人分得</w:t>
      </w:r>
      <w:r>
        <w:rPr>
          <w:rFonts w:hint="eastAsia"/>
          <w:sz w:val="30"/>
          <w:szCs w:val="30"/>
        </w:rPr>
        <w:t>50</w:t>
      </w:r>
      <w:r>
        <w:rPr>
          <w:rFonts w:hint="eastAsia"/>
          <w:sz w:val="30"/>
          <w:szCs w:val="30"/>
        </w:rPr>
        <w:t>万元。</w:t>
      </w:r>
    </w:p>
    <w:p w14:paraId="46B504C4" w14:textId="77777777" w:rsidR="0053778B" w:rsidRDefault="0053778B">
      <w:pPr>
        <w:spacing w:line="500" w:lineRule="atLeast"/>
        <w:ind w:firstLine="600"/>
        <w:divId w:val="1461148141"/>
        <w:rPr>
          <w:rFonts w:hint="eastAsia"/>
          <w:sz w:val="30"/>
          <w:szCs w:val="30"/>
        </w:rPr>
      </w:pPr>
      <w:r>
        <w:rPr>
          <w:rFonts w:hint="eastAsia"/>
          <w:sz w:val="30"/>
          <w:szCs w:val="30"/>
        </w:rPr>
        <w:t>（</w:t>
      </w:r>
      <w:r>
        <w:rPr>
          <w:rFonts w:hint="eastAsia"/>
          <w:sz w:val="30"/>
          <w:szCs w:val="30"/>
        </w:rPr>
        <w:t>2</w:t>
      </w:r>
      <w:r>
        <w:rPr>
          <w:rFonts w:hint="eastAsia"/>
          <w:sz w:val="30"/>
          <w:szCs w:val="30"/>
        </w:rPr>
        <w:t>）林火添（另案处理）的供述证实：其从</w:t>
      </w:r>
      <w:r>
        <w:rPr>
          <w:rFonts w:hint="eastAsia"/>
          <w:sz w:val="30"/>
          <w:szCs w:val="30"/>
        </w:rPr>
        <w:t>2014</w:t>
      </w:r>
      <w:r>
        <w:rPr>
          <w:rFonts w:hint="eastAsia"/>
          <w:sz w:val="30"/>
          <w:szCs w:val="30"/>
        </w:rPr>
        <w:t>年至今通过虚大发票的方式套取了高新区劳保局公款合共</w:t>
      </w:r>
      <w:r>
        <w:rPr>
          <w:rFonts w:hint="eastAsia"/>
          <w:sz w:val="30"/>
          <w:szCs w:val="30"/>
        </w:rPr>
        <w:t>113.8</w:t>
      </w:r>
      <w:r>
        <w:rPr>
          <w:rFonts w:hint="eastAsia"/>
          <w:sz w:val="30"/>
          <w:szCs w:val="30"/>
        </w:rPr>
        <w:t>万元，后林火添与陈庆昌、梁某三人进行私分，其中陈庆昌分得</w:t>
      </w:r>
      <w:r>
        <w:rPr>
          <w:rFonts w:hint="eastAsia"/>
          <w:sz w:val="30"/>
          <w:szCs w:val="30"/>
        </w:rPr>
        <w:t>50</w:t>
      </w:r>
      <w:r>
        <w:rPr>
          <w:rFonts w:hint="eastAsia"/>
          <w:sz w:val="30"/>
          <w:szCs w:val="30"/>
        </w:rPr>
        <w:t>万元，梁某分得</w:t>
      </w:r>
      <w:r>
        <w:rPr>
          <w:rFonts w:hint="eastAsia"/>
          <w:sz w:val="30"/>
          <w:szCs w:val="30"/>
        </w:rPr>
        <w:t>34</w:t>
      </w:r>
      <w:r>
        <w:rPr>
          <w:rFonts w:hint="eastAsia"/>
          <w:sz w:val="30"/>
          <w:szCs w:val="30"/>
        </w:rPr>
        <w:t>万元，林火添分得</w:t>
      </w:r>
      <w:r>
        <w:rPr>
          <w:rFonts w:hint="eastAsia"/>
          <w:sz w:val="30"/>
          <w:szCs w:val="30"/>
        </w:rPr>
        <w:t>28</w:t>
      </w:r>
      <w:r>
        <w:rPr>
          <w:rFonts w:hint="eastAsia"/>
          <w:sz w:val="30"/>
          <w:szCs w:val="30"/>
        </w:rPr>
        <w:t>万元，剩下</w:t>
      </w:r>
      <w:r>
        <w:rPr>
          <w:rFonts w:hint="eastAsia"/>
          <w:sz w:val="30"/>
          <w:szCs w:val="30"/>
        </w:rPr>
        <w:t>1.8</w:t>
      </w:r>
      <w:r>
        <w:rPr>
          <w:rFonts w:hint="eastAsia"/>
          <w:sz w:val="30"/>
          <w:szCs w:val="30"/>
        </w:rPr>
        <w:t>万元尚未分配。</w:t>
      </w:r>
      <w:r>
        <w:rPr>
          <w:rFonts w:hint="eastAsia"/>
          <w:sz w:val="30"/>
          <w:szCs w:val="30"/>
        </w:rPr>
        <w:t>2013</w:t>
      </w:r>
      <w:r>
        <w:rPr>
          <w:rFonts w:hint="eastAsia"/>
          <w:sz w:val="30"/>
          <w:szCs w:val="30"/>
        </w:rPr>
        <w:t>年底，陈庆昌召集梁某和林火添，陈提议需要从单位账上套公款适用，并建议林火添从承包饭堂费用、广告及宣传费等套取公款。林火添遂按照陈庆昌指示，吩咐与劳保局有合作的高新区翠绿居餐厅、江楠公司和高新区创志广告装饰部虚大饭堂承包费用、广告装饰费等，经梁某和陈庆昌审批报销后套取公款。每年春节和中秋节前，林火添都会向陈庆昌和梁某汇报套取公款的数额，陈庆昌再安排三人私分数额。劳保局办理报销手续后，把相关款项转入上述商户，商户在确认收款后再把虚大部分的款项扣除税点后，通过现金或银行转账（转至林火添妹妹林某帐户）给回林火添。林火添通过翠绿居餐厅套取了</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万元公款，通过创志广告公司套取了</w:t>
      </w:r>
      <w:r>
        <w:rPr>
          <w:rFonts w:hint="eastAsia"/>
          <w:sz w:val="30"/>
          <w:szCs w:val="30"/>
        </w:rPr>
        <w:t>15</w:t>
      </w:r>
      <w:r>
        <w:rPr>
          <w:rFonts w:hint="eastAsia"/>
          <w:sz w:val="30"/>
          <w:szCs w:val="30"/>
        </w:rPr>
        <w:t>万元左右公款，通过江楠公司套取了</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万元公款。</w:t>
      </w:r>
      <w:r>
        <w:rPr>
          <w:rFonts w:hint="eastAsia"/>
          <w:sz w:val="30"/>
          <w:szCs w:val="30"/>
        </w:rPr>
        <w:t>2014</w:t>
      </w:r>
      <w:r>
        <w:rPr>
          <w:rFonts w:hint="eastAsia"/>
          <w:sz w:val="30"/>
          <w:szCs w:val="30"/>
        </w:rPr>
        <w:t>年春节和中秋，每个节日陈庆昌、梁某和林火添按</w:t>
      </w:r>
      <w:r>
        <w:rPr>
          <w:rFonts w:hint="eastAsia"/>
          <w:sz w:val="30"/>
          <w:szCs w:val="30"/>
        </w:rPr>
        <w:t>6</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4</w:t>
      </w:r>
      <w:r>
        <w:rPr>
          <w:rFonts w:hint="eastAsia"/>
          <w:sz w:val="30"/>
          <w:szCs w:val="30"/>
        </w:rPr>
        <w:t>万元的比例贪污公款；</w:t>
      </w:r>
      <w:r>
        <w:rPr>
          <w:rFonts w:hint="eastAsia"/>
          <w:sz w:val="30"/>
          <w:szCs w:val="30"/>
        </w:rPr>
        <w:t>2015</w:t>
      </w:r>
      <w:r>
        <w:rPr>
          <w:rFonts w:hint="eastAsia"/>
          <w:sz w:val="30"/>
          <w:szCs w:val="30"/>
        </w:rPr>
        <w:t>年春节和中秋，每个节日陈庆昌、梁某和林火添按</w:t>
      </w:r>
      <w:r>
        <w:rPr>
          <w:rFonts w:hint="eastAsia"/>
          <w:sz w:val="30"/>
          <w:szCs w:val="30"/>
        </w:rPr>
        <w:t>8</w:t>
      </w:r>
      <w:r>
        <w:rPr>
          <w:rFonts w:hint="eastAsia"/>
          <w:sz w:val="30"/>
          <w:szCs w:val="30"/>
        </w:rPr>
        <w:t>万元</w:t>
      </w:r>
      <w:r>
        <w:rPr>
          <w:rFonts w:hint="eastAsia"/>
          <w:sz w:val="30"/>
          <w:szCs w:val="30"/>
        </w:rPr>
        <w:t>、</w:t>
      </w:r>
      <w:r>
        <w:rPr>
          <w:rFonts w:hint="eastAsia"/>
          <w:sz w:val="30"/>
          <w:szCs w:val="30"/>
        </w:rPr>
        <w:t>7</w:t>
      </w:r>
      <w:r>
        <w:rPr>
          <w:rFonts w:hint="eastAsia"/>
          <w:sz w:val="30"/>
          <w:szCs w:val="30"/>
        </w:rPr>
        <w:t>万元、</w:t>
      </w:r>
      <w:r>
        <w:rPr>
          <w:rFonts w:hint="eastAsia"/>
          <w:sz w:val="30"/>
          <w:szCs w:val="30"/>
        </w:rPr>
        <w:t>6</w:t>
      </w:r>
      <w:r>
        <w:rPr>
          <w:rFonts w:hint="eastAsia"/>
          <w:sz w:val="30"/>
          <w:szCs w:val="30"/>
        </w:rPr>
        <w:t>万元的比例贪污公款；</w:t>
      </w:r>
      <w:r>
        <w:rPr>
          <w:rFonts w:hint="eastAsia"/>
          <w:sz w:val="30"/>
          <w:szCs w:val="30"/>
        </w:rPr>
        <w:t>2016</w:t>
      </w:r>
      <w:r>
        <w:rPr>
          <w:rFonts w:hint="eastAsia"/>
          <w:sz w:val="30"/>
          <w:szCs w:val="30"/>
        </w:rPr>
        <w:t>年春节陈庆昌、梁某和林火添按</w:t>
      </w:r>
      <w:r>
        <w:rPr>
          <w:rFonts w:hint="eastAsia"/>
          <w:sz w:val="30"/>
          <w:szCs w:val="30"/>
        </w:rPr>
        <w:t>12</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8</w:t>
      </w:r>
      <w:r>
        <w:rPr>
          <w:rFonts w:hint="eastAsia"/>
          <w:sz w:val="30"/>
          <w:szCs w:val="30"/>
        </w:rPr>
        <w:t>万元的比例贪污公款，另外陈庆昌还多拿了</w:t>
      </w:r>
      <w:r>
        <w:rPr>
          <w:rFonts w:hint="eastAsia"/>
          <w:sz w:val="30"/>
          <w:szCs w:val="30"/>
        </w:rPr>
        <w:t>10</w:t>
      </w:r>
      <w:r>
        <w:rPr>
          <w:rFonts w:hint="eastAsia"/>
          <w:sz w:val="30"/>
          <w:szCs w:val="30"/>
        </w:rPr>
        <w:t>万元说要送给相关领导。所贪污公款并未用于送领导。</w:t>
      </w:r>
    </w:p>
    <w:p w14:paraId="2984BD14" w14:textId="77777777" w:rsidR="0053778B" w:rsidRDefault="0053778B">
      <w:pPr>
        <w:spacing w:line="500" w:lineRule="atLeast"/>
        <w:ind w:firstLine="600"/>
        <w:divId w:val="205222752"/>
        <w:rPr>
          <w:rFonts w:hint="eastAsia"/>
          <w:sz w:val="30"/>
          <w:szCs w:val="30"/>
        </w:rPr>
      </w:pPr>
      <w:r>
        <w:rPr>
          <w:rFonts w:hint="eastAsia"/>
          <w:sz w:val="30"/>
          <w:szCs w:val="30"/>
        </w:rPr>
        <w:t>（</w:t>
      </w:r>
      <w:r>
        <w:rPr>
          <w:rFonts w:hint="eastAsia"/>
          <w:sz w:val="30"/>
          <w:szCs w:val="30"/>
        </w:rPr>
        <w:t>3</w:t>
      </w:r>
      <w:r>
        <w:rPr>
          <w:rFonts w:hint="eastAsia"/>
          <w:sz w:val="30"/>
          <w:szCs w:val="30"/>
        </w:rPr>
        <w:t>）证人张某（翠绿居餐厅经营者）的证言证实：张某以翠绿居名义承包区社保局饭堂，期间林火添要求张某在饭堂承包款中虚大发票，故张某应林火添要求每月都虚大饭堂承包款，再把虚大部分款项扣除税费后转账到林火添提供的林某帐户，总共转账了</w:t>
      </w:r>
      <w:r>
        <w:rPr>
          <w:rFonts w:hint="eastAsia"/>
          <w:sz w:val="30"/>
          <w:szCs w:val="30"/>
        </w:rPr>
        <w:t>327522</w:t>
      </w:r>
      <w:r>
        <w:rPr>
          <w:rFonts w:hint="eastAsia"/>
          <w:sz w:val="30"/>
          <w:szCs w:val="30"/>
        </w:rPr>
        <w:t>元给林某，张某还把</w:t>
      </w:r>
      <w:r>
        <w:rPr>
          <w:rFonts w:hint="eastAsia"/>
          <w:sz w:val="30"/>
          <w:szCs w:val="30"/>
        </w:rPr>
        <w:t>15</w:t>
      </w:r>
      <w:r>
        <w:rPr>
          <w:rFonts w:hint="eastAsia"/>
          <w:sz w:val="30"/>
          <w:szCs w:val="30"/>
        </w:rPr>
        <w:t>万元套取出来的公款直接交给了林火添。</w:t>
      </w:r>
    </w:p>
    <w:p w14:paraId="645674FE" w14:textId="77777777" w:rsidR="0053778B" w:rsidRDefault="0053778B">
      <w:pPr>
        <w:spacing w:line="500" w:lineRule="atLeast"/>
        <w:ind w:firstLine="600"/>
        <w:divId w:val="1279943990"/>
        <w:rPr>
          <w:rFonts w:hint="eastAsia"/>
          <w:sz w:val="30"/>
          <w:szCs w:val="30"/>
        </w:rPr>
      </w:pPr>
      <w:r>
        <w:rPr>
          <w:rFonts w:hint="eastAsia"/>
          <w:sz w:val="30"/>
          <w:szCs w:val="30"/>
        </w:rPr>
        <w:t>证人温某、杨某、陈某均佐证了张某承包劳保局饭堂的情况。</w:t>
      </w:r>
    </w:p>
    <w:p w14:paraId="63D30E1C" w14:textId="77777777" w:rsidR="0053778B" w:rsidRDefault="0053778B">
      <w:pPr>
        <w:spacing w:line="500" w:lineRule="atLeast"/>
        <w:ind w:firstLine="600"/>
        <w:divId w:val="1552882294"/>
        <w:rPr>
          <w:rFonts w:hint="eastAsia"/>
          <w:sz w:val="30"/>
          <w:szCs w:val="30"/>
        </w:rPr>
      </w:pPr>
      <w:r>
        <w:rPr>
          <w:rFonts w:hint="eastAsia"/>
          <w:sz w:val="30"/>
          <w:szCs w:val="30"/>
        </w:rPr>
        <w:t>（</w:t>
      </w:r>
      <w:r>
        <w:rPr>
          <w:rFonts w:hint="eastAsia"/>
          <w:sz w:val="30"/>
          <w:szCs w:val="30"/>
        </w:rPr>
        <w:t>4</w:t>
      </w:r>
      <w:r>
        <w:rPr>
          <w:rFonts w:hint="eastAsia"/>
          <w:sz w:val="30"/>
          <w:szCs w:val="30"/>
        </w:rPr>
        <w:t>）证人江某（高新区江楠装饰设计公司经营者）的证言证实：江某应林火添要求，虚大社保局工程款套钱，再把虚大部分款项转账到林火添夫妇帐户，总共虚大工程款约</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万元。另外，江某应林火添要求，用江某妻子林某的银行卡多次收取了张某转账的</w:t>
      </w:r>
      <w:r>
        <w:rPr>
          <w:rFonts w:hint="eastAsia"/>
          <w:sz w:val="30"/>
          <w:szCs w:val="30"/>
        </w:rPr>
        <w:t>32</w:t>
      </w:r>
      <w:r>
        <w:rPr>
          <w:rFonts w:hint="eastAsia"/>
          <w:sz w:val="30"/>
          <w:szCs w:val="30"/>
        </w:rPr>
        <w:t>万多元，江某再把上述款项转账给林火添。</w:t>
      </w:r>
    </w:p>
    <w:p w14:paraId="32D14035" w14:textId="77777777" w:rsidR="0053778B" w:rsidRDefault="0053778B">
      <w:pPr>
        <w:spacing w:line="500" w:lineRule="atLeast"/>
        <w:ind w:firstLine="600"/>
        <w:divId w:val="1078556308"/>
        <w:rPr>
          <w:rFonts w:hint="eastAsia"/>
          <w:sz w:val="30"/>
          <w:szCs w:val="30"/>
        </w:rPr>
      </w:pPr>
      <w:r>
        <w:rPr>
          <w:rFonts w:hint="eastAsia"/>
          <w:sz w:val="30"/>
          <w:szCs w:val="30"/>
        </w:rPr>
        <w:t>证人林某、黄某、官锦泉的证言，佐证了江楠公司有承接区劳保局工程，并有虚大工程款的事实。</w:t>
      </w:r>
    </w:p>
    <w:p w14:paraId="20990AA5" w14:textId="77777777" w:rsidR="0053778B" w:rsidRDefault="0053778B">
      <w:pPr>
        <w:spacing w:line="500" w:lineRule="atLeast"/>
        <w:ind w:firstLine="600"/>
        <w:divId w:val="1063140472"/>
        <w:rPr>
          <w:rFonts w:hint="eastAsia"/>
          <w:sz w:val="30"/>
          <w:szCs w:val="30"/>
        </w:rPr>
      </w:pPr>
      <w:r>
        <w:rPr>
          <w:rFonts w:hint="eastAsia"/>
          <w:sz w:val="30"/>
          <w:szCs w:val="30"/>
        </w:rPr>
        <w:t>（</w:t>
      </w:r>
      <w:r>
        <w:rPr>
          <w:rFonts w:hint="eastAsia"/>
          <w:sz w:val="30"/>
          <w:szCs w:val="30"/>
        </w:rPr>
        <w:t>5</w:t>
      </w:r>
      <w:r>
        <w:rPr>
          <w:rFonts w:hint="eastAsia"/>
          <w:sz w:val="30"/>
          <w:szCs w:val="30"/>
        </w:rPr>
        <w:t>）证人梁某标、冯某（创志广告部工作人员）的证言证实：梁某标帮助创志广告部承接高新区劳保局的广告业务，应林火添要求，创志广告部虚大劳保局广告费用套取款项，再把虚大部分款项扣除税费后，约</w:t>
      </w:r>
      <w:r>
        <w:rPr>
          <w:rFonts w:hint="eastAsia"/>
          <w:sz w:val="30"/>
          <w:szCs w:val="30"/>
        </w:rPr>
        <w:t>15</w:t>
      </w:r>
      <w:r>
        <w:rPr>
          <w:rFonts w:hint="eastAsia"/>
          <w:sz w:val="30"/>
          <w:szCs w:val="30"/>
        </w:rPr>
        <w:t>万元以现金形式交给林火添。</w:t>
      </w:r>
    </w:p>
    <w:p w14:paraId="2A3A2A2B" w14:textId="77777777" w:rsidR="0053778B" w:rsidRDefault="0053778B">
      <w:pPr>
        <w:spacing w:line="500" w:lineRule="atLeast"/>
        <w:ind w:firstLine="600"/>
        <w:divId w:val="1845124454"/>
        <w:rPr>
          <w:rFonts w:hint="eastAsia"/>
          <w:sz w:val="30"/>
          <w:szCs w:val="30"/>
        </w:rPr>
      </w:pPr>
      <w:r>
        <w:rPr>
          <w:rFonts w:hint="eastAsia"/>
          <w:sz w:val="30"/>
          <w:szCs w:val="30"/>
        </w:rPr>
        <w:t>3.</w:t>
      </w:r>
      <w:r>
        <w:rPr>
          <w:rFonts w:hint="eastAsia"/>
          <w:sz w:val="30"/>
          <w:szCs w:val="30"/>
        </w:rPr>
        <w:t>书证：高新区翠绿居餐厅、聚丰园酒家承包高新区劳保局饭堂、江楠公司、高新区创志广告装饰部承接区劳保局相关工程的书证以及涉案人员的银行流水。</w:t>
      </w:r>
    </w:p>
    <w:p w14:paraId="14707F60" w14:textId="77777777" w:rsidR="0053778B" w:rsidRDefault="0053778B">
      <w:pPr>
        <w:spacing w:line="500" w:lineRule="atLeast"/>
        <w:ind w:firstLine="600"/>
        <w:divId w:val="983385983"/>
        <w:rPr>
          <w:rFonts w:hint="eastAsia"/>
          <w:sz w:val="30"/>
          <w:szCs w:val="30"/>
        </w:rPr>
      </w:pPr>
      <w:r>
        <w:rPr>
          <w:rFonts w:hint="eastAsia"/>
          <w:sz w:val="30"/>
          <w:szCs w:val="30"/>
        </w:rPr>
        <w:t>第三部分：全案其他书证</w:t>
      </w:r>
    </w:p>
    <w:p w14:paraId="3AD351DA" w14:textId="77777777" w:rsidR="0053778B" w:rsidRDefault="0053778B">
      <w:pPr>
        <w:spacing w:line="500" w:lineRule="atLeast"/>
        <w:ind w:firstLine="600"/>
        <w:divId w:val="1847134844"/>
        <w:rPr>
          <w:rFonts w:hint="eastAsia"/>
          <w:sz w:val="30"/>
          <w:szCs w:val="30"/>
        </w:rPr>
      </w:pPr>
      <w:r>
        <w:rPr>
          <w:rFonts w:hint="eastAsia"/>
          <w:sz w:val="30"/>
          <w:szCs w:val="30"/>
        </w:rPr>
        <w:t>肇庆高新区监察局案件移送函、中共肇庆高新区纪委《关于对梁某配合案件调查的情况予以说明的函》。</w:t>
      </w:r>
    </w:p>
    <w:p w14:paraId="57F7F914" w14:textId="77777777" w:rsidR="0053778B" w:rsidRDefault="0053778B">
      <w:pPr>
        <w:spacing w:line="500" w:lineRule="atLeast"/>
        <w:ind w:firstLine="600"/>
        <w:divId w:val="853155656"/>
        <w:rPr>
          <w:rFonts w:hint="eastAsia"/>
          <w:sz w:val="30"/>
          <w:szCs w:val="30"/>
        </w:rPr>
      </w:pPr>
      <w:r>
        <w:rPr>
          <w:rFonts w:hint="eastAsia"/>
          <w:sz w:val="30"/>
          <w:szCs w:val="30"/>
        </w:rPr>
        <w:t>证实：肇庆市高新区纪委梁某有自首表现。</w:t>
      </w:r>
    </w:p>
    <w:p w14:paraId="5F1B48C8" w14:textId="77777777" w:rsidR="0053778B" w:rsidRDefault="0053778B">
      <w:pPr>
        <w:spacing w:line="500" w:lineRule="atLeast"/>
        <w:ind w:firstLine="600"/>
        <w:divId w:val="502864495"/>
        <w:rPr>
          <w:rFonts w:hint="eastAsia"/>
          <w:sz w:val="30"/>
          <w:szCs w:val="30"/>
        </w:rPr>
      </w:pPr>
      <w:r>
        <w:rPr>
          <w:rFonts w:hint="eastAsia"/>
          <w:sz w:val="30"/>
          <w:szCs w:val="30"/>
        </w:rPr>
        <w:t>肇庆市人民检察院反贪局出具的到案经过。</w:t>
      </w:r>
    </w:p>
    <w:p w14:paraId="34C41CAA" w14:textId="77777777" w:rsidR="0053778B" w:rsidRDefault="0053778B">
      <w:pPr>
        <w:spacing w:line="500" w:lineRule="atLeast"/>
        <w:ind w:firstLine="600"/>
        <w:divId w:val="643121413"/>
        <w:rPr>
          <w:rFonts w:hint="eastAsia"/>
          <w:sz w:val="30"/>
          <w:szCs w:val="30"/>
        </w:rPr>
      </w:pPr>
      <w:r>
        <w:rPr>
          <w:rFonts w:hint="eastAsia"/>
          <w:sz w:val="30"/>
          <w:szCs w:val="30"/>
        </w:rPr>
        <w:t>证实：在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日派员到纪委办案点对犯罪嫌疑人梁某进行调查核实。在案件调查过程中，犯罪嫌疑人梁某主动、如实交代其涉嫌受贿和贪污的犯罪事实。</w:t>
      </w:r>
    </w:p>
    <w:p w14:paraId="628C70D6" w14:textId="77777777" w:rsidR="0053778B" w:rsidRDefault="0053778B">
      <w:pPr>
        <w:spacing w:line="500" w:lineRule="atLeast"/>
        <w:ind w:firstLine="600"/>
        <w:divId w:val="1736321259"/>
        <w:rPr>
          <w:rFonts w:hint="eastAsia"/>
          <w:sz w:val="30"/>
          <w:szCs w:val="30"/>
        </w:rPr>
      </w:pPr>
      <w:r>
        <w:rPr>
          <w:rFonts w:hint="eastAsia"/>
          <w:sz w:val="30"/>
          <w:szCs w:val="30"/>
        </w:rPr>
        <w:t>（</w:t>
      </w:r>
      <w:r>
        <w:rPr>
          <w:rFonts w:hint="eastAsia"/>
          <w:sz w:val="30"/>
          <w:szCs w:val="30"/>
        </w:rPr>
        <w:t>3</w:t>
      </w:r>
      <w:r>
        <w:rPr>
          <w:rFonts w:hint="eastAsia"/>
          <w:sz w:val="30"/>
          <w:szCs w:val="30"/>
        </w:rPr>
        <w:t>）肇庆市人民检察院对梁某、朱永安、邓绍乾、杨伟明、陈庆昌、林火添的立案决定书。</w:t>
      </w:r>
    </w:p>
    <w:p w14:paraId="40D19BBB" w14:textId="77777777" w:rsidR="0053778B" w:rsidRDefault="0053778B">
      <w:pPr>
        <w:spacing w:line="500" w:lineRule="atLeast"/>
        <w:ind w:firstLine="600"/>
        <w:divId w:val="1714303765"/>
        <w:rPr>
          <w:rFonts w:hint="eastAsia"/>
          <w:sz w:val="30"/>
          <w:szCs w:val="30"/>
        </w:rPr>
      </w:pPr>
      <w:r>
        <w:rPr>
          <w:rFonts w:hint="eastAsia"/>
          <w:sz w:val="30"/>
          <w:szCs w:val="30"/>
        </w:rPr>
        <w:t>（</w:t>
      </w:r>
      <w:r>
        <w:rPr>
          <w:rFonts w:hint="eastAsia"/>
          <w:sz w:val="30"/>
          <w:szCs w:val="30"/>
        </w:rPr>
        <w:t>4</w:t>
      </w:r>
      <w:r>
        <w:rPr>
          <w:rFonts w:hint="eastAsia"/>
          <w:sz w:val="30"/>
          <w:szCs w:val="30"/>
        </w:rPr>
        <w:t>）户籍资料、干部任免审批表、职务任免通知、工作分工通知等文件。</w:t>
      </w:r>
    </w:p>
    <w:p w14:paraId="4450348B" w14:textId="77777777" w:rsidR="0053778B" w:rsidRDefault="0053778B">
      <w:pPr>
        <w:spacing w:line="500" w:lineRule="atLeast"/>
        <w:ind w:firstLine="600"/>
        <w:divId w:val="1001734523"/>
        <w:rPr>
          <w:rFonts w:hint="eastAsia"/>
          <w:sz w:val="30"/>
          <w:szCs w:val="30"/>
        </w:rPr>
      </w:pPr>
      <w:r>
        <w:rPr>
          <w:rFonts w:hint="eastAsia"/>
          <w:sz w:val="30"/>
          <w:szCs w:val="30"/>
        </w:rPr>
        <w:t>证实：梁某的身份情况，其在本案中有利用职务便利的条件。</w:t>
      </w:r>
    </w:p>
    <w:p w14:paraId="53FC89A4" w14:textId="77777777" w:rsidR="0053778B" w:rsidRDefault="0053778B">
      <w:pPr>
        <w:spacing w:line="500" w:lineRule="atLeast"/>
        <w:ind w:firstLine="600"/>
        <w:divId w:val="954407567"/>
        <w:rPr>
          <w:rFonts w:hint="eastAsia"/>
          <w:sz w:val="30"/>
          <w:szCs w:val="30"/>
        </w:rPr>
      </w:pPr>
      <w:r>
        <w:rPr>
          <w:rFonts w:hint="eastAsia"/>
          <w:sz w:val="30"/>
          <w:szCs w:val="30"/>
        </w:rPr>
        <w:t>（</w:t>
      </w:r>
      <w:r>
        <w:rPr>
          <w:rFonts w:hint="eastAsia"/>
          <w:sz w:val="30"/>
          <w:szCs w:val="30"/>
        </w:rPr>
        <w:t>5</w:t>
      </w:r>
      <w:r>
        <w:rPr>
          <w:rFonts w:hint="eastAsia"/>
          <w:sz w:val="30"/>
          <w:szCs w:val="30"/>
        </w:rPr>
        <w:t>）缴款书及暂扣冻结财物收据。</w:t>
      </w:r>
    </w:p>
    <w:p w14:paraId="1A394DEB" w14:textId="77777777" w:rsidR="0053778B" w:rsidRDefault="0053778B">
      <w:pPr>
        <w:spacing w:line="500" w:lineRule="atLeast"/>
        <w:ind w:firstLine="600"/>
        <w:divId w:val="1958021543"/>
        <w:rPr>
          <w:rFonts w:hint="eastAsia"/>
          <w:sz w:val="30"/>
          <w:szCs w:val="30"/>
        </w:rPr>
      </w:pPr>
      <w:r>
        <w:rPr>
          <w:rFonts w:hint="eastAsia"/>
          <w:sz w:val="30"/>
          <w:szCs w:val="30"/>
        </w:rPr>
        <w:t>证实</w:t>
      </w:r>
      <w:r>
        <w:rPr>
          <w:rFonts w:hint="eastAsia"/>
          <w:sz w:val="30"/>
          <w:szCs w:val="30"/>
        </w:rPr>
        <w:t>:</w:t>
      </w:r>
      <w:r>
        <w:rPr>
          <w:rFonts w:hint="eastAsia"/>
          <w:sz w:val="30"/>
          <w:szCs w:val="30"/>
        </w:rPr>
        <w:t>被告人梁某于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日在中共肇庆高新技术产业开发区纪律检查委员会退出受贿赃款人民币</w:t>
      </w:r>
      <w:r>
        <w:rPr>
          <w:rFonts w:hint="eastAsia"/>
          <w:sz w:val="30"/>
          <w:szCs w:val="30"/>
        </w:rPr>
        <w:t>130000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日在肇庆市人民检察院退出贪污、受贿赃款人民币</w:t>
      </w:r>
      <w:r>
        <w:rPr>
          <w:rFonts w:hint="eastAsia"/>
          <w:sz w:val="30"/>
          <w:szCs w:val="30"/>
        </w:rPr>
        <w:t>70000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日在肇庆市人民检察院退出贪污、受贿赃款人民币</w:t>
      </w:r>
      <w:r>
        <w:rPr>
          <w:rFonts w:hint="eastAsia"/>
          <w:sz w:val="30"/>
          <w:szCs w:val="30"/>
        </w:rPr>
        <w:t>300000</w:t>
      </w:r>
      <w:r>
        <w:rPr>
          <w:rFonts w:hint="eastAsia"/>
          <w:sz w:val="30"/>
          <w:szCs w:val="30"/>
        </w:rPr>
        <w:t>元。合共退出赃款人民币</w:t>
      </w:r>
      <w:r>
        <w:rPr>
          <w:rFonts w:hint="eastAsia"/>
          <w:sz w:val="30"/>
          <w:szCs w:val="30"/>
        </w:rPr>
        <w:t>500000</w:t>
      </w:r>
      <w:r>
        <w:rPr>
          <w:rFonts w:hint="eastAsia"/>
          <w:sz w:val="30"/>
          <w:szCs w:val="30"/>
        </w:rPr>
        <w:t>元。</w:t>
      </w:r>
    </w:p>
    <w:p w14:paraId="236EF515" w14:textId="77777777" w:rsidR="0053778B" w:rsidRDefault="0053778B">
      <w:pPr>
        <w:spacing w:line="500" w:lineRule="atLeast"/>
        <w:ind w:firstLine="600"/>
        <w:divId w:val="1410269297"/>
        <w:rPr>
          <w:rFonts w:hint="eastAsia"/>
          <w:sz w:val="30"/>
          <w:szCs w:val="30"/>
        </w:rPr>
      </w:pPr>
      <w:r>
        <w:rPr>
          <w:rFonts w:hint="eastAsia"/>
          <w:sz w:val="30"/>
          <w:szCs w:val="30"/>
        </w:rPr>
        <w:t>本院认为：被告人梁某独自或伙同他人利用职务上的便利，为朱永安谋取不正当利益，收受朱永安的贿赂，其行为已构成受贿罪，数额巨大。被告人梁某还利用职务上的便利，伙同他人侵吞公款，其行为又构成贪污罪，数额巨大。公诉机关指控被告人梁某自己以及伙同陈庆昌、杨伟明收受朱永安贿款合共人民币</w:t>
      </w:r>
      <w:r>
        <w:rPr>
          <w:rFonts w:hint="eastAsia"/>
          <w:sz w:val="30"/>
          <w:szCs w:val="30"/>
        </w:rPr>
        <w:t>170.65</w:t>
      </w:r>
      <w:r>
        <w:rPr>
          <w:rFonts w:hint="eastAsia"/>
          <w:sz w:val="30"/>
          <w:szCs w:val="30"/>
        </w:rPr>
        <w:t>万元；伙同陈庆昌、林火添共同贪污人民币</w:t>
      </w:r>
      <w:r>
        <w:rPr>
          <w:rFonts w:hint="eastAsia"/>
          <w:sz w:val="30"/>
          <w:szCs w:val="30"/>
        </w:rPr>
        <w:t>113.8</w:t>
      </w:r>
      <w:r>
        <w:rPr>
          <w:rFonts w:hint="eastAsia"/>
          <w:sz w:val="30"/>
          <w:szCs w:val="30"/>
        </w:rPr>
        <w:t>万元的事实清楚，证据确实、充分，指控罪名成立。对被告人梁某所犯受贿罪、贪污罪，均应依法惩处，并数罪并罚。在与陈庆昌等人共同贪污犯罪过程中，被告人梁某积极参与，不宜认定为从犯，应根据被告人在本案中所起作用与罪责分别量刑。故公诉机关认定被告人梁某在贪污犯罪中起次要作用，系从犯的理据不足，应予纠正。</w:t>
      </w:r>
    </w:p>
    <w:p w14:paraId="72BCEFC2" w14:textId="77777777" w:rsidR="0053778B" w:rsidRDefault="0053778B">
      <w:pPr>
        <w:spacing w:line="500" w:lineRule="atLeast"/>
        <w:ind w:firstLine="600"/>
        <w:divId w:val="1779835589"/>
        <w:rPr>
          <w:rFonts w:hint="eastAsia"/>
          <w:sz w:val="30"/>
          <w:szCs w:val="30"/>
        </w:rPr>
      </w:pPr>
      <w:r>
        <w:rPr>
          <w:rFonts w:hint="eastAsia"/>
          <w:sz w:val="30"/>
          <w:szCs w:val="30"/>
        </w:rPr>
        <w:t>被告人梁某在受贿、贪污犯罪中有自首情节，可从轻或减轻处罚，综合考虑被告人梁某的各量刑情节，均对其适用减轻处罚。被告人梁某共退出赃款人民币</w:t>
      </w:r>
      <w:r>
        <w:rPr>
          <w:rFonts w:hint="eastAsia"/>
          <w:sz w:val="30"/>
          <w:szCs w:val="30"/>
        </w:rPr>
        <w:t>60</w:t>
      </w:r>
      <w:r>
        <w:rPr>
          <w:rFonts w:hint="eastAsia"/>
          <w:sz w:val="30"/>
          <w:szCs w:val="30"/>
        </w:rPr>
        <w:t>万元，可酌情从轻处罚。</w:t>
      </w:r>
    </w:p>
    <w:p w14:paraId="5546CA1B" w14:textId="77777777" w:rsidR="0053778B" w:rsidRDefault="0053778B">
      <w:pPr>
        <w:spacing w:line="500" w:lineRule="atLeast"/>
        <w:ind w:firstLine="600"/>
        <w:divId w:val="2072147098"/>
        <w:rPr>
          <w:rFonts w:hint="eastAsia"/>
          <w:sz w:val="30"/>
          <w:szCs w:val="30"/>
        </w:rPr>
      </w:pPr>
      <w:r>
        <w:rPr>
          <w:rFonts w:hint="eastAsia"/>
          <w:sz w:val="30"/>
          <w:szCs w:val="30"/>
        </w:rPr>
        <w:t>关于被告人梁某的第一项辩解，经查，被告人梁某虽是副局长，但在实施受贿、贪污共同犯罪过程中积极参与，并非起次要作用，故其辩解意见不予采纳。第二项辩解，经查，缺乏事实依据，不予采纳。</w:t>
      </w:r>
    </w:p>
    <w:p w14:paraId="17C4458D" w14:textId="77777777" w:rsidR="0053778B" w:rsidRDefault="0053778B">
      <w:pPr>
        <w:spacing w:line="500" w:lineRule="atLeast"/>
        <w:ind w:firstLine="600"/>
        <w:divId w:val="1605917536"/>
        <w:rPr>
          <w:rFonts w:hint="eastAsia"/>
          <w:sz w:val="30"/>
          <w:szCs w:val="30"/>
        </w:rPr>
      </w:pPr>
      <w:r>
        <w:rPr>
          <w:rFonts w:hint="eastAsia"/>
          <w:sz w:val="30"/>
          <w:szCs w:val="30"/>
        </w:rPr>
        <w:t>关于辩护人的第一项及第二项辨护意见，经查，理据充分，予以采纳。第三、及第四项辨护意见，如上所述，其理据不充分，不予采纳。关于辩护人的第五项辨护意见，经查，缺乏事实与法律依据，不予采纳。</w:t>
      </w:r>
    </w:p>
    <w:p w14:paraId="5FAD0099" w14:textId="77777777" w:rsidR="0053778B" w:rsidRDefault="0053778B">
      <w:pPr>
        <w:spacing w:line="500" w:lineRule="atLeast"/>
        <w:ind w:firstLine="600"/>
        <w:divId w:val="303853908"/>
        <w:rPr>
          <w:rFonts w:hint="eastAsia"/>
          <w:sz w:val="30"/>
          <w:szCs w:val="30"/>
        </w:rPr>
      </w:pPr>
      <w:r>
        <w:rPr>
          <w:rFonts w:hint="eastAsia"/>
          <w:sz w:val="30"/>
          <w:szCs w:val="30"/>
        </w:rPr>
        <w:t>根据被告人梁某犯罪的事实、性质、情节和对于社会的危害程度，依照《中华人民共和国刑法》第三百八十五条、第三百八十六条、第三百八十二条第一款、第三百八十三条第一款第（二）项、第六十九条、第六十七条第一款、第二十五条第一款、第六十一条、第六十九条、第六十四条、第五十二条、第五十三条及最高人民法院、最高人民检察院关于办理贪污贿赂刑事案件适用法律若干问题的解释第二条、第十九条的规定，判决如下：</w:t>
      </w:r>
    </w:p>
    <w:p w14:paraId="0AFCC746" w14:textId="77777777" w:rsidR="0053778B" w:rsidRDefault="0053778B">
      <w:pPr>
        <w:spacing w:line="500" w:lineRule="atLeast"/>
        <w:ind w:firstLine="600"/>
        <w:divId w:val="1157528570"/>
        <w:rPr>
          <w:rFonts w:hint="eastAsia"/>
          <w:sz w:val="30"/>
          <w:szCs w:val="30"/>
        </w:rPr>
      </w:pPr>
      <w:r>
        <w:rPr>
          <w:rFonts w:hint="eastAsia"/>
          <w:sz w:val="30"/>
          <w:szCs w:val="30"/>
        </w:rPr>
        <w:t>一、被告人梁某犯受贿罪，判处有期徒刑二年，并处罚金人民币</w:t>
      </w:r>
      <w:r>
        <w:rPr>
          <w:rFonts w:hint="eastAsia"/>
          <w:sz w:val="30"/>
          <w:szCs w:val="30"/>
        </w:rPr>
        <w:t>10</w:t>
      </w:r>
      <w:r>
        <w:rPr>
          <w:rFonts w:hint="eastAsia"/>
          <w:sz w:val="30"/>
          <w:szCs w:val="30"/>
        </w:rPr>
        <w:t>万元；犯贪污罪，判处有期徒刑二年，并处罚金人民币</w:t>
      </w:r>
      <w:r>
        <w:rPr>
          <w:rFonts w:hint="eastAsia"/>
          <w:sz w:val="30"/>
          <w:szCs w:val="30"/>
        </w:rPr>
        <w:t>10</w:t>
      </w:r>
      <w:r>
        <w:rPr>
          <w:rFonts w:hint="eastAsia"/>
          <w:sz w:val="30"/>
          <w:szCs w:val="30"/>
        </w:rPr>
        <w:t>万元。数罪并罚，决定执行有期徒刑三年六个月，并处罚金人民币</w:t>
      </w:r>
      <w:r>
        <w:rPr>
          <w:rFonts w:hint="eastAsia"/>
          <w:sz w:val="30"/>
          <w:szCs w:val="30"/>
        </w:rPr>
        <w:t>20</w:t>
      </w:r>
      <w:r>
        <w:rPr>
          <w:rFonts w:hint="eastAsia"/>
          <w:sz w:val="30"/>
          <w:szCs w:val="30"/>
        </w:rPr>
        <w:t>万元。</w:t>
      </w:r>
    </w:p>
    <w:p w14:paraId="1E758C2B" w14:textId="77777777" w:rsidR="0053778B" w:rsidRDefault="0053778B">
      <w:pPr>
        <w:spacing w:line="500" w:lineRule="atLeast"/>
        <w:ind w:firstLine="600"/>
        <w:divId w:val="1690981359"/>
        <w:rPr>
          <w:rFonts w:hint="eastAsia"/>
          <w:sz w:val="30"/>
          <w:szCs w:val="30"/>
        </w:rPr>
      </w:pPr>
      <w:r>
        <w:rPr>
          <w:rFonts w:hint="eastAsia"/>
          <w:sz w:val="30"/>
          <w:szCs w:val="30"/>
        </w:rPr>
        <w:t>（刑期从判决执行之日起计算。判决执行以前先行羁押的，羁押一日折抵刑期一日。即被告人梁某的刑期自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日止。罚金在本判决生效之日起三十日内缴清。）</w:t>
      </w:r>
    </w:p>
    <w:p w14:paraId="1E8F08E4" w14:textId="77777777" w:rsidR="0053778B" w:rsidRDefault="0053778B">
      <w:pPr>
        <w:spacing w:line="500" w:lineRule="atLeast"/>
        <w:ind w:firstLine="600"/>
        <w:divId w:val="506024746"/>
        <w:rPr>
          <w:rFonts w:hint="eastAsia"/>
          <w:sz w:val="30"/>
          <w:szCs w:val="30"/>
        </w:rPr>
      </w:pPr>
      <w:r>
        <w:rPr>
          <w:rFonts w:hint="eastAsia"/>
          <w:sz w:val="30"/>
          <w:szCs w:val="30"/>
        </w:rPr>
        <w:t>二、被告人梁某共退出的赃款人民币</w:t>
      </w:r>
      <w:r>
        <w:rPr>
          <w:rFonts w:hint="eastAsia"/>
          <w:sz w:val="30"/>
          <w:szCs w:val="30"/>
        </w:rPr>
        <w:t>60</w:t>
      </w:r>
      <w:r>
        <w:rPr>
          <w:rFonts w:hint="eastAsia"/>
          <w:sz w:val="30"/>
          <w:szCs w:val="30"/>
        </w:rPr>
        <w:t>万元（受贿赃款</w:t>
      </w:r>
      <w:r>
        <w:rPr>
          <w:rFonts w:hint="eastAsia"/>
          <w:sz w:val="30"/>
          <w:szCs w:val="30"/>
        </w:rPr>
        <w:t>13</w:t>
      </w:r>
      <w:r>
        <w:rPr>
          <w:rFonts w:hint="eastAsia"/>
          <w:sz w:val="30"/>
          <w:szCs w:val="30"/>
        </w:rPr>
        <w:t>万元暂扣中共肇庆高新技术产业开发区纪律检查委员会；贪污、受贿赃款</w:t>
      </w:r>
      <w:r>
        <w:rPr>
          <w:rFonts w:hint="eastAsia"/>
          <w:sz w:val="30"/>
          <w:szCs w:val="30"/>
        </w:rPr>
        <w:t>37</w:t>
      </w:r>
      <w:r>
        <w:rPr>
          <w:rFonts w:hint="eastAsia"/>
          <w:sz w:val="30"/>
          <w:szCs w:val="30"/>
        </w:rPr>
        <w:t>万元暂扣广东省肇庆市人民检察院；</w:t>
      </w:r>
      <w:r>
        <w:rPr>
          <w:rFonts w:hint="eastAsia"/>
          <w:sz w:val="30"/>
          <w:szCs w:val="30"/>
        </w:rPr>
        <w:t>10</w:t>
      </w:r>
      <w:r>
        <w:rPr>
          <w:rFonts w:hint="eastAsia"/>
          <w:sz w:val="30"/>
          <w:szCs w:val="30"/>
        </w:rPr>
        <w:t>万元暂扣本院。），其中贪污所得的赃款</w:t>
      </w:r>
      <w:r>
        <w:rPr>
          <w:rFonts w:hint="eastAsia"/>
          <w:sz w:val="30"/>
          <w:szCs w:val="30"/>
        </w:rPr>
        <w:t>34</w:t>
      </w:r>
      <w:r>
        <w:rPr>
          <w:rFonts w:hint="eastAsia"/>
          <w:sz w:val="30"/>
          <w:szCs w:val="30"/>
        </w:rPr>
        <w:t>万元依法返还给肇庆高新技术产业开发区劳动和社会保障局，余下的</w:t>
      </w:r>
      <w:r>
        <w:rPr>
          <w:rFonts w:hint="eastAsia"/>
          <w:sz w:val="30"/>
          <w:szCs w:val="30"/>
        </w:rPr>
        <w:t>26</w:t>
      </w:r>
      <w:r>
        <w:rPr>
          <w:rFonts w:hint="eastAsia"/>
          <w:sz w:val="30"/>
          <w:szCs w:val="30"/>
        </w:rPr>
        <w:t>万元依法没收，上缴国库。</w:t>
      </w:r>
    </w:p>
    <w:p w14:paraId="7054E04D" w14:textId="77777777" w:rsidR="0053778B" w:rsidRDefault="0053778B">
      <w:pPr>
        <w:spacing w:line="500" w:lineRule="atLeast"/>
        <w:ind w:firstLine="600"/>
        <w:divId w:val="418252259"/>
        <w:rPr>
          <w:rFonts w:hint="eastAsia"/>
          <w:sz w:val="30"/>
          <w:szCs w:val="30"/>
        </w:rPr>
      </w:pPr>
      <w:r>
        <w:rPr>
          <w:rFonts w:hint="eastAsia"/>
          <w:sz w:val="30"/>
          <w:szCs w:val="30"/>
        </w:rPr>
        <w:t>三、被告人梁某犯罪所得的未退还赃款人民币</w:t>
      </w:r>
      <w:r>
        <w:rPr>
          <w:rFonts w:hint="eastAsia"/>
          <w:sz w:val="30"/>
          <w:szCs w:val="30"/>
        </w:rPr>
        <w:t>47.385</w:t>
      </w:r>
      <w:r>
        <w:rPr>
          <w:rFonts w:hint="eastAsia"/>
          <w:sz w:val="30"/>
          <w:szCs w:val="30"/>
        </w:rPr>
        <w:t>万元依法继续追缴，予以没收，上缴国库。</w:t>
      </w:r>
    </w:p>
    <w:p w14:paraId="032DE323" w14:textId="77777777" w:rsidR="0053778B" w:rsidRDefault="0053778B">
      <w:pPr>
        <w:spacing w:line="500" w:lineRule="atLeast"/>
        <w:ind w:firstLine="600"/>
        <w:divId w:val="142110194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26F5E41" w14:textId="77777777" w:rsidR="0053778B" w:rsidRDefault="0053778B">
      <w:pPr>
        <w:spacing w:line="500" w:lineRule="atLeast"/>
        <w:jc w:val="right"/>
        <w:divId w:val="811799878"/>
        <w:rPr>
          <w:rFonts w:hint="eastAsia"/>
          <w:sz w:val="30"/>
          <w:szCs w:val="30"/>
        </w:rPr>
      </w:pPr>
      <w:r>
        <w:rPr>
          <w:rFonts w:hint="eastAsia"/>
          <w:sz w:val="30"/>
          <w:szCs w:val="30"/>
        </w:rPr>
        <w:t>审　判　长　　关　韬</w:t>
      </w:r>
    </w:p>
    <w:p w14:paraId="557FA15B" w14:textId="77777777" w:rsidR="0053778B" w:rsidRDefault="0053778B">
      <w:pPr>
        <w:spacing w:line="500" w:lineRule="atLeast"/>
        <w:jc w:val="right"/>
        <w:divId w:val="436684336"/>
        <w:rPr>
          <w:rFonts w:hint="eastAsia"/>
          <w:sz w:val="30"/>
          <w:szCs w:val="30"/>
        </w:rPr>
      </w:pPr>
      <w:r>
        <w:rPr>
          <w:rFonts w:hint="eastAsia"/>
          <w:sz w:val="30"/>
          <w:szCs w:val="30"/>
        </w:rPr>
        <w:t>审　判　员　　郑珊珊</w:t>
      </w:r>
    </w:p>
    <w:p w14:paraId="1C5E0451" w14:textId="77777777" w:rsidR="0053778B" w:rsidRDefault="0053778B">
      <w:pPr>
        <w:spacing w:line="500" w:lineRule="atLeast"/>
        <w:jc w:val="right"/>
        <w:divId w:val="1268154349"/>
        <w:rPr>
          <w:rFonts w:hint="eastAsia"/>
          <w:sz w:val="30"/>
          <w:szCs w:val="30"/>
        </w:rPr>
      </w:pPr>
      <w:r>
        <w:rPr>
          <w:rFonts w:hint="eastAsia"/>
          <w:sz w:val="30"/>
          <w:szCs w:val="30"/>
        </w:rPr>
        <w:t>人民陪审员　　梁淑仪</w:t>
      </w:r>
    </w:p>
    <w:p w14:paraId="5DD84C40" w14:textId="77777777" w:rsidR="0053778B" w:rsidRDefault="0053778B">
      <w:pPr>
        <w:spacing w:line="500" w:lineRule="atLeast"/>
        <w:jc w:val="right"/>
        <w:divId w:val="1659650594"/>
        <w:rPr>
          <w:rFonts w:hint="eastAsia"/>
          <w:sz w:val="30"/>
          <w:szCs w:val="30"/>
        </w:rPr>
      </w:pPr>
      <w:r>
        <w:rPr>
          <w:rFonts w:hint="eastAsia"/>
          <w:sz w:val="30"/>
          <w:szCs w:val="30"/>
        </w:rPr>
        <w:t>二〇一七年三月三日</w:t>
      </w:r>
    </w:p>
    <w:p w14:paraId="4DF20F43" w14:textId="77777777" w:rsidR="0053778B" w:rsidRDefault="0053778B">
      <w:pPr>
        <w:spacing w:line="500" w:lineRule="atLeast"/>
        <w:jc w:val="right"/>
        <w:divId w:val="766510661"/>
        <w:rPr>
          <w:rFonts w:hint="eastAsia"/>
          <w:sz w:val="30"/>
          <w:szCs w:val="30"/>
        </w:rPr>
      </w:pPr>
      <w:r>
        <w:rPr>
          <w:rFonts w:hint="eastAsia"/>
          <w:sz w:val="30"/>
          <w:szCs w:val="30"/>
        </w:rPr>
        <w:t>书　记　员　　赵慧虹</w:t>
      </w:r>
    </w:p>
    <w:p w14:paraId="5A405947" w14:textId="77777777" w:rsidR="0053778B" w:rsidRDefault="0053778B">
      <w:pPr>
        <w:spacing w:line="500" w:lineRule="atLeast"/>
        <w:ind w:firstLine="600"/>
        <w:divId w:val="202910878"/>
        <w:rPr>
          <w:rFonts w:hint="eastAsia"/>
          <w:sz w:val="30"/>
          <w:szCs w:val="30"/>
        </w:rPr>
      </w:pPr>
      <w:r>
        <w:rPr>
          <w:rFonts w:hint="eastAsia"/>
          <w:sz w:val="30"/>
          <w:szCs w:val="30"/>
        </w:rPr>
        <w:t>附：</w:t>
      </w:r>
    </w:p>
    <w:p w14:paraId="71ADCDC2" w14:textId="77777777" w:rsidR="0053778B" w:rsidRDefault="0053778B">
      <w:pPr>
        <w:spacing w:line="500" w:lineRule="atLeast"/>
        <w:ind w:firstLine="600"/>
        <w:divId w:val="917979778"/>
        <w:rPr>
          <w:rFonts w:hint="eastAsia"/>
          <w:sz w:val="30"/>
          <w:szCs w:val="30"/>
        </w:rPr>
      </w:pPr>
      <w:r>
        <w:rPr>
          <w:rFonts w:hint="eastAsia"/>
          <w:sz w:val="30"/>
          <w:szCs w:val="30"/>
        </w:rPr>
        <w:t>《中华人民共和国刑法》</w:t>
      </w:r>
    </w:p>
    <w:p w14:paraId="33BB8AEE" w14:textId="77777777" w:rsidR="0053778B" w:rsidRDefault="0053778B">
      <w:pPr>
        <w:spacing w:line="500" w:lineRule="atLeast"/>
        <w:ind w:firstLine="600"/>
        <w:divId w:val="212044839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CCDA540" w14:textId="77777777" w:rsidR="0053778B" w:rsidRDefault="0053778B">
      <w:pPr>
        <w:spacing w:line="500" w:lineRule="atLeast"/>
        <w:ind w:firstLine="600"/>
        <w:divId w:val="21720993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8496B75" w14:textId="77777777" w:rsidR="0053778B" w:rsidRDefault="0053778B">
      <w:pPr>
        <w:spacing w:line="500" w:lineRule="atLeast"/>
        <w:ind w:firstLine="600"/>
        <w:divId w:val="2132283634"/>
        <w:rPr>
          <w:rFonts w:hint="eastAsia"/>
          <w:sz w:val="30"/>
          <w:szCs w:val="30"/>
        </w:rPr>
      </w:pPr>
      <w:r>
        <w:rPr>
          <w:rFonts w:hint="eastAsia"/>
          <w:sz w:val="30"/>
          <w:szCs w:val="30"/>
        </w:rPr>
        <w:t>与前两款所列人员勾结，伙同贪污的，以共犯论处。</w:t>
      </w:r>
    </w:p>
    <w:p w14:paraId="73AC2DDC" w14:textId="77777777" w:rsidR="0053778B" w:rsidRDefault="0053778B">
      <w:pPr>
        <w:spacing w:line="500" w:lineRule="atLeast"/>
        <w:ind w:firstLine="600"/>
        <w:divId w:val="803693040"/>
        <w:rPr>
          <w:rFonts w:hint="eastAsia"/>
          <w:sz w:val="30"/>
          <w:szCs w:val="30"/>
        </w:rPr>
      </w:pPr>
      <w:r>
        <w:rPr>
          <w:rFonts w:hint="eastAsia"/>
          <w:sz w:val="30"/>
          <w:szCs w:val="30"/>
        </w:rPr>
        <w:t>第三百八十三条对犯贪污罪的，根据情节轻重，分别依照下列规定处罚：</w:t>
      </w:r>
    </w:p>
    <w:p w14:paraId="2F684044" w14:textId="77777777" w:rsidR="0053778B" w:rsidRDefault="0053778B">
      <w:pPr>
        <w:spacing w:line="500" w:lineRule="atLeast"/>
        <w:ind w:firstLine="600"/>
        <w:divId w:val="14166273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D76478B" w14:textId="77777777" w:rsidR="0053778B" w:rsidRDefault="0053778B">
      <w:pPr>
        <w:spacing w:line="500" w:lineRule="atLeast"/>
        <w:ind w:firstLine="600"/>
        <w:divId w:val="11059972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DA38D57" w14:textId="77777777" w:rsidR="0053778B" w:rsidRDefault="0053778B">
      <w:pPr>
        <w:spacing w:line="500" w:lineRule="atLeast"/>
        <w:ind w:firstLine="600"/>
        <w:divId w:val="11238836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6722763" w14:textId="77777777" w:rsidR="0053778B" w:rsidRDefault="0053778B">
      <w:pPr>
        <w:spacing w:line="500" w:lineRule="atLeast"/>
        <w:ind w:firstLine="600"/>
        <w:divId w:val="128713431"/>
        <w:rPr>
          <w:rFonts w:hint="eastAsia"/>
          <w:sz w:val="30"/>
          <w:szCs w:val="30"/>
        </w:rPr>
      </w:pPr>
      <w:r>
        <w:rPr>
          <w:rFonts w:hint="eastAsia"/>
          <w:sz w:val="30"/>
          <w:szCs w:val="30"/>
        </w:rPr>
        <w:t>对多次贪污未经处理的，按照累计贪污数额处罚。</w:t>
      </w:r>
    </w:p>
    <w:p w14:paraId="345DC035" w14:textId="77777777" w:rsidR="0053778B" w:rsidRDefault="0053778B">
      <w:pPr>
        <w:spacing w:line="500" w:lineRule="atLeast"/>
        <w:ind w:firstLine="600"/>
        <w:divId w:val="20764663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BA3706C" w14:textId="77777777" w:rsidR="0053778B" w:rsidRDefault="0053778B">
      <w:pPr>
        <w:spacing w:line="500" w:lineRule="atLeast"/>
        <w:ind w:firstLine="600"/>
        <w:divId w:val="8514596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81C976F" w14:textId="77777777" w:rsidR="0053778B" w:rsidRDefault="0053778B">
      <w:pPr>
        <w:spacing w:line="500" w:lineRule="atLeast"/>
        <w:ind w:firstLine="600"/>
        <w:divId w:val="70965201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BEA39A5" w14:textId="77777777" w:rsidR="0053778B" w:rsidRDefault="0053778B">
      <w:pPr>
        <w:spacing w:line="500" w:lineRule="atLeast"/>
        <w:ind w:firstLine="600"/>
        <w:divId w:val="816338860"/>
        <w:rPr>
          <w:rFonts w:hint="eastAsia"/>
          <w:sz w:val="30"/>
          <w:szCs w:val="30"/>
        </w:rPr>
      </w:pPr>
      <w:r>
        <w:rPr>
          <w:rFonts w:hint="eastAsia"/>
          <w:sz w:val="30"/>
          <w:szCs w:val="30"/>
        </w:rPr>
        <w:t>国家工作人员在经济往来中，违反国家规定，收受各种名义的回扣、手续费，归个人所有的，以受贿论处。</w:t>
      </w:r>
    </w:p>
    <w:p w14:paraId="03B22AE3" w14:textId="77777777" w:rsidR="0053778B" w:rsidRDefault="0053778B">
      <w:pPr>
        <w:spacing w:line="500" w:lineRule="atLeast"/>
        <w:ind w:firstLine="600"/>
        <w:divId w:val="21054145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52405ED" w14:textId="77777777" w:rsidR="0053778B" w:rsidRDefault="0053778B">
      <w:pPr>
        <w:spacing w:line="500" w:lineRule="atLeast"/>
        <w:ind w:firstLine="600"/>
        <w:divId w:val="16796939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044F88" w14:textId="77777777" w:rsidR="0053778B" w:rsidRDefault="0053778B">
      <w:pPr>
        <w:spacing w:line="500" w:lineRule="atLeast"/>
        <w:ind w:firstLine="600"/>
        <w:divId w:val="711346951"/>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6A6BE69A" w14:textId="77777777" w:rsidR="0053778B" w:rsidRDefault="0053778B">
      <w:pPr>
        <w:spacing w:line="500" w:lineRule="atLeast"/>
        <w:ind w:firstLine="600"/>
        <w:divId w:val="1527717675"/>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487A85C0" w14:textId="77777777" w:rsidR="0053778B" w:rsidRDefault="0053778B">
      <w:pPr>
        <w:spacing w:line="500" w:lineRule="atLeast"/>
        <w:ind w:firstLine="600"/>
        <w:divId w:val="10550839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F69EE7E" w14:textId="77777777" w:rsidR="0053778B" w:rsidRDefault="0053778B">
      <w:pPr>
        <w:spacing w:line="500" w:lineRule="atLeast"/>
        <w:ind w:firstLine="600"/>
        <w:divId w:val="89419458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DEF2626" w14:textId="77777777" w:rsidR="0053778B" w:rsidRDefault="0053778B">
      <w:pPr>
        <w:spacing w:line="500" w:lineRule="atLeast"/>
        <w:ind w:firstLine="600"/>
        <w:divId w:val="10424396"/>
        <w:rPr>
          <w:rFonts w:hint="eastAsia"/>
          <w:sz w:val="30"/>
          <w:szCs w:val="30"/>
        </w:rPr>
      </w:pPr>
      <w:r>
        <w:rPr>
          <w:rFonts w:hint="eastAsia"/>
          <w:sz w:val="30"/>
          <w:szCs w:val="30"/>
        </w:rPr>
        <w:t>数罪中有判处附加刑的，附加刑仍须执行，其中附加刑种类相同的，合并执行，种类不同的，分别执行。</w:t>
      </w:r>
    </w:p>
    <w:p w14:paraId="1A97597F" w14:textId="77777777" w:rsidR="0053778B" w:rsidRDefault="0053778B">
      <w:pPr>
        <w:spacing w:line="500" w:lineRule="atLeast"/>
        <w:ind w:firstLine="600"/>
        <w:divId w:val="8112929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B5120DF" w14:textId="77777777" w:rsidR="0053778B" w:rsidRDefault="0053778B">
      <w:pPr>
        <w:spacing w:line="500" w:lineRule="atLeast"/>
        <w:ind w:firstLine="600"/>
        <w:divId w:val="133375552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266ECA5" w14:textId="77777777" w:rsidR="0053778B" w:rsidRDefault="0053778B">
      <w:pPr>
        <w:spacing w:line="500" w:lineRule="atLeast"/>
        <w:ind w:firstLine="600"/>
        <w:divId w:val="1482695568"/>
        <w:rPr>
          <w:rFonts w:hint="eastAsia"/>
          <w:sz w:val="30"/>
          <w:szCs w:val="30"/>
        </w:rPr>
      </w:pPr>
      <w:r>
        <w:rPr>
          <w:rFonts w:hint="eastAsia"/>
          <w:sz w:val="30"/>
          <w:szCs w:val="30"/>
        </w:rPr>
        <w:t>第五十二条判处罚金，应当根据犯罪情节决定罚金数额。</w:t>
      </w:r>
    </w:p>
    <w:p w14:paraId="3191436B" w14:textId="77777777" w:rsidR="0053778B" w:rsidRDefault="0053778B">
      <w:pPr>
        <w:spacing w:line="500" w:lineRule="atLeast"/>
        <w:ind w:firstLine="600"/>
        <w:divId w:val="176830865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14:paraId="2CD432AB" w14:textId="77777777" w:rsidR="0053778B" w:rsidRDefault="0053778B">
      <w:pPr>
        <w:spacing w:line="500" w:lineRule="atLeast"/>
        <w:ind w:firstLine="600"/>
        <w:divId w:val="1855992513"/>
        <w:rPr>
          <w:rFonts w:hint="eastAsia"/>
          <w:sz w:val="30"/>
          <w:szCs w:val="30"/>
        </w:rPr>
      </w:pPr>
      <w:r>
        <w:rPr>
          <w:rFonts w:hint="eastAsia"/>
          <w:sz w:val="30"/>
          <w:szCs w:val="30"/>
        </w:rPr>
        <w:t>第二十五条共同犯罪是指二人以上共同故意犯罪。</w:t>
      </w:r>
    </w:p>
    <w:p w14:paraId="63A898F2" w14:textId="77777777" w:rsidR="0053778B" w:rsidRDefault="0053778B">
      <w:pPr>
        <w:spacing w:line="500" w:lineRule="atLeast"/>
        <w:ind w:firstLine="600"/>
        <w:divId w:val="788208480"/>
        <w:rPr>
          <w:rFonts w:hint="eastAsia"/>
          <w:sz w:val="30"/>
          <w:szCs w:val="30"/>
        </w:rPr>
      </w:pPr>
      <w:r>
        <w:rPr>
          <w:rFonts w:hint="eastAsia"/>
          <w:sz w:val="30"/>
          <w:szCs w:val="30"/>
        </w:rPr>
        <w:t>二人以上共同过失犯罪，不以共同犯罪论处；应当负刑事责任的，按照他们所犯的罪分别处罚。</w:t>
      </w:r>
    </w:p>
    <w:p w14:paraId="5600590D" w14:textId="77777777" w:rsidR="0053778B" w:rsidRDefault="0053778B">
      <w:pPr>
        <w:spacing w:line="500" w:lineRule="atLeast"/>
        <w:ind w:firstLine="600"/>
        <w:divId w:val="1395662297"/>
        <w:rPr>
          <w:rFonts w:hint="eastAsia"/>
          <w:sz w:val="30"/>
          <w:szCs w:val="30"/>
        </w:rPr>
      </w:pPr>
      <w:r>
        <w:rPr>
          <w:rFonts w:hint="eastAsia"/>
          <w:sz w:val="30"/>
          <w:szCs w:val="30"/>
        </w:rPr>
        <w:t>最高人民法院、最高人民检察院关于办理贪污贿赂刑事案件适用法律若干问题的解释</w:t>
      </w:r>
    </w:p>
    <w:p w14:paraId="66651918" w14:textId="77777777" w:rsidR="0053778B" w:rsidRDefault="0053778B">
      <w:pPr>
        <w:spacing w:line="500" w:lineRule="atLeast"/>
        <w:ind w:firstLine="600"/>
        <w:divId w:val="32328912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F809199" w14:textId="77777777" w:rsidR="0053778B" w:rsidRDefault="0053778B">
      <w:pPr>
        <w:spacing w:line="500" w:lineRule="atLeast"/>
        <w:ind w:firstLine="600"/>
        <w:divId w:val="2443448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25E794B" w14:textId="77777777" w:rsidR="0053778B" w:rsidRDefault="0053778B">
      <w:pPr>
        <w:spacing w:line="500" w:lineRule="atLeast"/>
        <w:ind w:firstLine="600"/>
        <w:divId w:val="967509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5AB8" w14:textId="77777777" w:rsidR="0053778B" w:rsidRDefault="0053778B" w:rsidP="0053778B">
      <w:pPr>
        <w:rPr>
          <w:rFonts w:hint="eastAsia"/>
        </w:rPr>
      </w:pPr>
      <w:r>
        <w:separator/>
      </w:r>
    </w:p>
  </w:endnote>
  <w:endnote w:type="continuationSeparator" w:id="0">
    <w:p w14:paraId="71704CB9" w14:textId="77777777" w:rsidR="0053778B" w:rsidRDefault="0053778B" w:rsidP="005377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9490" w14:textId="77777777" w:rsidR="0053778B" w:rsidRDefault="0053778B" w:rsidP="0053778B">
      <w:pPr>
        <w:rPr>
          <w:rFonts w:hint="eastAsia"/>
        </w:rPr>
      </w:pPr>
      <w:r>
        <w:separator/>
      </w:r>
    </w:p>
  </w:footnote>
  <w:footnote w:type="continuationSeparator" w:id="0">
    <w:p w14:paraId="329F7DEE" w14:textId="77777777" w:rsidR="0053778B" w:rsidRDefault="0053778B" w:rsidP="005377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778B"/>
    <w:rsid w:val="0053778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F50AB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778B"/>
    <w:pPr>
      <w:tabs>
        <w:tab w:val="center" w:pos="4153"/>
        <w:tab w:val="right" w:pos="8306"/>
      </w:tabs>
      <w:snapToGrid w:val="0"/>
      <w:jc w:val="center"/>
    </w:pPr>
    <w:rPr>
      <w:sz w:val="18"/>
      <w:szCs w:val="18"/>
    </w:rPr>
  </w:style>
  <w:style w:type="character" w:customStyle="1" w:styleId="a4">
    <w:name w:val="页眉 字符"/>
    <w:basedOn w:val="a0"/>
    <w:link w:val="a3"/>
    <w:uiPriority w:val="99"/>
    <w:rsid w:val="0053778B"/>
    <w:rPr>
      <w:rFonts w:ascii="宋体" w:eastAsia="宋体" w:hAnsi="宋体" w:cs="宋体"/>
      <w:sz w:val="18"/>
      <w:szCs w:val="18"/>
    </w:rPr>
  </w:style>
  <w:style w:type="paragraph" w:styleId="a5">
    <w:name w:val="footer"/>
    <w:basedOn w:val="a"/>
    <w:link w:val="a6"/>
    <w:uiPriority w:val="99"/>
    <w:unhideWhenUsed/>
    <w:rsid w:val="0053778B"/>
    <w:pPr>
      <w:tabs>
        <w:tab w:val="center" w:pos="4153"/>
        <w:tab w:val="right" w:pos="8306"/>
      </w:tabs>
      <w:snapToGrid w:val="0"/>
    </w:pPr>
    <w:rPr>
      <w:sz w:val="18"/>
      <w:szCs w:val="18"/>
    </w:rPr>
  </w:style>
  <w:style w:type="character" w:customStyle="1" w:styleId="a6">
    <w:name w:val="页脚 字符"/>
    <w:basedOn w:val="a0"/>
    <w:link w:val="a5"/>
    <w:uiPriority w:val="99"/>
    <w:rsid w:val="005377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4396">
      <w:marLeft w:val="0"/>
      <w:marRight w:val="0"/>
      <w:marTop w:val="10"/>
      <w:marBottom w:val="10"/>
      <w:divBdr>
        <w:top w:val="none" w:sz="0" w:space="0" w:color="auto"/>
        <w:left w:val="none" w:sz="0" w:space="0" w:color="auto"/>
        <w:bottom w:val="none" w:sz="0" w:space="0" w:color="auto"/>
        <w:right w:val="none" w:sz="0" w:space="0" w:color="auto"/>
      </w:divBdr>
    </w:div>
    <w:div w:id="18242713">
      <w:marLeft w:val="0"/>
      <w:marRight w:val="0"/>
      <w:marTop w:val="10"/>
      <w:marBottom w:val="10"/>
      <w:divBdr>
        <w:top w:val="none" w:sz="0" w:space="0" w:color="auto"/>
        <w:left w:val="none" w:sz="0" w:space="0" w:color="auto"/>
        <w:bottom w:val="none" w:sz="0" w:space="0" w:color="auto"/>
        <w:right w:val="none" w:sz="0" w:space="0" w:color="auto"/>
      </w:divBdr>
    </w:div>
    <w:div w:id="33120093">
      <w:marLeft w:val="0"/>
      <w:marRight w:val="0"/>
      <w:marTop w:val="10"/>
      <w:marBottom w:val="10"/>
      <w:divBdr>
        <w:top w:val="none" w:sz="0" w:space="0" w:color="auto"/>
        <w:left w:val="none" w:sz="0" w:space="0" w:color="auto"/>
        <w:bottom w:val="none" w:sz="0" w:space="0" w:color="auto"/>
        <w:right w:val="none" w:sz="0" w:space="0" w:color="auto"/>
      </w:divBdr>
    </w:div>
    <w:div w:id="57362434">
      <w:marLeft w:val="0"/>
      <w:marRight w:val="0"/>
      <w:marTop w:val="10"/>
      <w:marBottom w:val="10"/>
      <w:divBdr>
        <w:top w:val="none" w:sz="0" w:space="0" w:color="auto"/>
        <w:left w:val="none" w:sz="0" w:space="0" w:color="auto"/>
        <w:bottom w:val="none" w:sz="0" w:space="0" w:color="auto"/>
        <w:right w:val="none" w:sz="0" w:space="0" w:color="auto"/>
      </w:divBdr>
    </w:div>
    <w:div w:id="96750943">
      <w:marLeft w:val="0"/>
      <w:marRight w:val="0"/>
      <w:marTop w:val="10"/>
      <w:marBottom w:val="10"/>
      <w:divBdr>
        <w:top w:val="none" w:sz="0" w:space="0" w:color="auto"/>
        <w:left w:val="none" w:sz="0" w:space="0" w:color="auto"/>
        <w:bottom w:val="none" w:sz="0" w:space="0" w:color="auto"/>
        <w:right w:val="none" w:sz="0" w:space="0" w:color="auto"/>
      </w:divBdr>
    </w:div>
    <w:div w:id="128713431">
      <w:marLeft w:val="0"/>
      <w:marRight w:val="0"/>
      <w:marTop w:val="10"/>
      <w:marBottom w:val="10"/>
      <w:divBdr>
        <w:top w:val="none" w:sz="0" w:space="0" w:color="auto"/>
        <w:left w:val="none" w:sz="0" w:space="0" w:color="auto"/>
        <w:bottom w:val="none" w:sz="0" w:space="0" w:color="auto"/>
        <w:right w:val="none" w:sz="0" w:space="0" w:color="auto"/>
      </w:divBdr>
    </w:div>
    <w:div w:id="137037746">
      <w:marLeft w:val="0"/>
      <w:marRight w:val="0"/>
      <w:marTop w:val="10"/>
      <w:marBottom w:val="10"/>
      <w:divBdr>
        <w:top w:val="none" w:sz="0" w:space="0" w:color="auto"/>
        <w:left w:val="none" w:sz="0" w:space="0" w:color="auto"/>
        <w:bottom w:val="none" w:sz="0" w:space="0" w:color="auto"/>
        <w:right w:val="none" w:sz="0" w:space="0" w:color="auto"/>
      </w:divBdr>
    </w:div>
    <w:div w:id="172230790">
      <w:marLeft w:val="0"/>
      <w:marRight w:val="0"/>
      <w:marTop w:val="10"/>
      <w:marBottom w:val="10"/>
      <w:divBdr>
        <w:top w:val="none" w:sz="0" w:space="0" w:color="auto"/>
        <w:left w:val="none" w:sz="0" w:space="0" w:color="auto"/>
        <w:bottom w:val="none" w:sz="0" w:space="0" w:color="auto"/>
        <w:right w:val="none" w:sz="0" w:space="0" w:color="auto"/>
      </w:divBdr>
    </w:div>
    <w:div w:id="202910878">
      <w:marLeft w:val="0"/>
      <w:marRight w:val="0"/>
      <w:marTop w:val="10"/>
      <w:marBottom w:val="10"/>
      <w:divBdr>
        <w:top w:val="none" w:sz="0" w:space="0" w:color="auto"/>
        <w:left w:val="none" w:sz="0" w:space="0" w:color="auto"/>
        <w:bottom w:val="none" w:sz="0" w:space="0" w:color="auto"/>
        <w:right w:val="none" w:sz="0" w:space="0" w:color="auto"/>
      </w:divBdr>
    </w:div>
    <w:div w:id="205222752">
      <w:marLeft w:val="0"/>
      <w:marRight w:val="0"/>
      <w:marTop w:val="10"/>
      <w:marBottom w:val="10"/>
      <w:divBdr>
        <w:top w:val="none" w:sz="0" w:space="0" w:color="auto"/>
        <w:left w:val="none" w:sz="0" w:space="0" w:color="auto"/>
        <w:bottom w:val="none" w:sz="0" w:space="0" w:color="auto"/>
        <w:right w:val="none" w:sz="0" w:space="0" w:color="auto"/>
      </w:divBdr>
    </w:div>
    <w:div w:id="217209936">
      <w:marLeft w:val="0"/>
      <w:marRight w:val="0"/>
      <w:marTop w:val="10"/>
      <w:marBottom w:val="10"/>
      <w:divBdr>
        <w:top w:val="none" w:sz="0" w:space="0" w:color="auto"/>
        <w:left w:val="none" w:sz="0" w:space="0" w:color="auto"/>
        <w:bottom w:val="none" w:sz="0" w:space="0" w:color="auto"/>
        <w:right w:val="none" w:sz="0" w:space="0" w:color="auto"/>
      </w:divBdr>
    </w:div>
    <w:div w:id="244344843">
      <w:marLeft w:val="0"/>
      <w:marRight w:val="0"/>
      <w:marTop w:val="10"/>
      <w:marBottom w:val="10"/>
      <w:divBdr>
        <w:top w:val="none" w:sz="0" w:space="0" w:color="auto"/>
        <w:left w:val="none" w:sz="0" w:space="0" w:color="auto"/>
        <w:bottom w:val="none" w:sz="0" w:space="0" w:color="auto"/>
        <w:right w:val="none" w:sz="0" w:space="0" w:color="auto"/>
      </w:divBdr>
    </w:div>
    <w:div w:id="303853908">
      <w:marLeft w:val="0"/>
      <w:marRight w:val="0"/>
      <w:marTop w:val="10"/>
      <w:marBottom w:val="10"/>
      <w:divBdr>
        <w:top w:val="none" w:sz="0" w:space="0" w:color="auto"/>
        <w:left w:val="none" w:sz="0" w:space="0" w:color="auto"/>
        <w:bottom w:val="none" w:sz="0" w:space="0" w:color="auto"/>
        <w:right w:val="none" w:sz="0" w:space="0" w:color="auto"/>
      </w:divBdr>
    </w:div>
    <w:div w:id="307823544">
      <w:marLeft w:val="0"/>
      <w:marRight w:val="0"/>
      <w:marTop w:val="10"/>
      <w:marBottom w:val="10"/>
      <w:divBdr>
        <w:top w:val="none" w:sz="0" w:space="0" w:color="auto"/>
        <w:left w:val="none" w:sz="0" w:space="0" w:color="auto"/>
        <w:bottom w:val="none" w:sz="0" w:space="0" w:color="auto"/>
        <w:right w:val="none" w:sz="0" w:space="0" w:color="auto"/>
      </w:divBdr>
    </w:div>
    <w:div w:id="323289122">
      <w:marLeft w:val="0"/>
      <w:marRight w:val="0"/>
      <w:marTop w:val="10"/>
      <w:marBottom w:val="10"/>
      <w:divBdr>
        <w:top w:val="none" w:sz="0" w:space="0" w:color="auto"/>
        <w:left w:val="none" w:sz="0" w:space="0" w:color="auto"/>
        <w:bottom w:val="none" w:sz="0" w:space="0" w:color="auto"/>
        <w:right w:val="none" w:sz="0" w:space="0" w:color="auto"/>
      </w:divBdr>
    </w:div>
    <w:div w:id="335622567">
      <w:marLeft w:val="0"/>
      <w:marRight w:val="0"/>
      <w:marTop w:val="10"/>
      <w:marBottom w:val="10"/>
      <w:divBdr>
        <w:top w:val="none" w:sz="0" w:space="0" w:color="auto"/>
        <w:left w:val="none" w:sz="0" w:space="0" w:color="auto"/>
        <w:bottom w:val="none" w:sz="0" w:space="0" w:color="auto"/>
        <w:right w:val="none" w:sz="0" w:space="0" w:color="auto"/>
      </w:divBdr>
    </w:div>
    <w:div w:id="370958331">
      <w:marLeft w:val="0"/>
      <w:marRight w:val="0"/>
      <w:marTop w:val="10"/>
      <w:marBottom w:val="10"/>
      <w:divBdr>
        <w:top w:val="none" w:sz="0" w:space="0" w:color="auto"/>
        <w:left w:val="none" w:sz="0" w:space="0" w:color="auto"/>
        <w:bottom w:val="none" w:sz="0" w:space="0" w:color="auto"/>
        <w:right w:val="none" w:sz="0" w:space="0" w:color="auto"/>
      </w:divBdr>
    </w:div>
    <w:div w:id="395276916">
      <w:marLeft w:val="0"/>
      <w:marRight w:val="0"/>
      <w:marTop w:val="10"/>
      <w:marBottom w:val="10"/>
      <w:divBdr>
        <w:top w:val="none" w:sz="0" w:space="0" w:color="auto"/>
        <w:left w:val="none" w:sz="0" w:space="0" w:color="auto"/>
        <w:bottom w:val="none" w:sz="0" w:space="0" w:color="auto"/>
        <w:right w:val="none" w:sz="0" w:space="0" w:color="auto"/>
      </w:divBdr>
    </w:div>
    <w:div w:id="396586896">
      <w:marLeft w:val="0"/>
      <w:marRight w:val="0"/>
      <w:marTop w:val="10"/>
      <w:marBottom w:val="10"/>
      <w:divBdr>
        <w:top w:val="none" w:sz="0" w:space="0" w:color="auto"/>
        <w:left w:val="none" w:sz="0" w:space="0" w:color="auto"/>
        <w:bottom w:val="none" w:sz="0" w:space="0" w:color="auto"/>
        <w:right w:val="none" w:sz="0" w:space="0" w:color="auto"/>
      </w:divBdr>
    </w:div>
    <w:div w:id="418252259">
      <w:marLeft w:val="0"/>
      <w:marRight w:val="0"/>
      <w:marTop w:val="10"/>
      <w:marBottom w:val="10"/>
      <w:divBdr>
        <w:top w:val="none" w:sz="0" w:space="0" w:color="auto"/>
        <w:left w:val="none" w:sz="0" w:space="0" w:color="auto"/>
        <w:bottom w:val="none" w:sz="0" w:space="0" w:color="auto"/>
        <w:right w:val="none" w:sz="0" w:space="0" w:color="auto"/>
      </w:divBdr>
    </w:div>
    <w:div w:id="436684336">
      <w:marLeft w:val="0"/>
      <w:marRight w:val="720"/>
      <w:marTop w:val="10"/>
      <w:marBottom w:val="10"/>
      <w:divBdr>
        <w:top w:val="none" w:sz="0" w:space="0" w:color="auto"/>
        <w:left w:val="none" w:sz="0" w:space="0" w:color="auto"/>
        <w:bottom w:val="none" w:sz="0" w:space="0" w:color="auto"/>
        <w:right w:val="none" w:sz="0" w:space="0" w:color="auto"/>
      </w:divBdr>
    </w:div>
    <w:div w:id="495461579">
      <w:marLeft w:val="0"/>
      <w:marRight w:val="0"/>
      <w:marTop w:val="10"/>
      <w:marBottom w:val="10"/>
      <w:divBdr>
        <w:top w:val="none" w:sz="0" w:space="0" w:color="auto"/>
        <w:left w:val="none" w:sz="0" w:space="0" w:color="auto"/>
        <w:bottom w:val="none" w:sz="0" w:space="0" w:color="auto"/>
        <w:right w:val="none" w:sz="0" w:space="0" w:color="auto"/>
      </w:divBdr>
    </w:div>
    <w:div w:id="502864495">
      <w:marLeft w:val="0"/>
      <w:marRight w:val="0"/>
      <w:marTop w:val="10"/>
      <w:marBottom w:val="10"/>
      <w:divBdr>
        <w:top w:val="none" w:sz="0" w:space="0" w:color="auto"/>
        <w:left w:val="none" w:sz="0" w:space="0" w:color="auto"/>
        <w:bottom w:val="none" w:sz="0" w:space="0" w:color="auto"/>
        <w:right w:val="none" w:sz="0" w:space="0" w:color="auto"/>
      </w:divBdr>
    </w:div>
    <w:div w:id="506024746">
      <w:marLeft w:val="0"/>
      <w:marRight w:val="0"/>
      <w:marTop w:val="10"/>
      <w:marBottom w:val="10"/>
      <w:divBdr>
        <w:top w:val="none" w:sz="0" w:space="0" w:color="auto"/>
        <w:left w:val="none" w:sz="0" w:space="0" w:color="auto"/>
        <w:bottom w:val="none" w:sz="0" w:space="0" w:color="auto"/>
        <w:right w:val="none" w:sz="0" w:space="0" w:color="auto"/>
      </w:divBdr>
    </w:div>
    <w:div w:id="566114219">
      <w:marLeft w:val="0"/>
      <w:marRight w:val="0"/>
      <w:marTop w:val="10"/>
      <w:marBottom w:val="10"/>
      <w:divBdr>
        <w:top w:val="none" w:sz="0" w:space="0" w:color="auto"/>
        <w:left w:val="none" w:sz="0" w:space="0" w:color="auto"/>
        <w:bottom w:val="none" w:sz="0" w:space="0" w:color="auto"/>
        <w:right w:val="none" w:sz="0" w:space="0" w:color="auto"/>
      </w:divBdr>
    </w:div>
    <w:div w:id="605161150">
      <w:marLeft w:val="0"/>
      <w:marRight w:val="0"/>
      <w:marTop w:val="10"/>
      <w:marBottom w:val="10"/>
      <w:divBdr>
        <w:top w:val="none" w:sz="0" w:space="0" w:color="auto"/>
        <w:left w:val="none" w:sz="0" w:space="0" w:color="auto"/>
        <w:bottom w:val="none" w:sz="0" w:space="0" w:color="auto"/>
        <w:right w:val="none" w:sz="0" w:space="0" w:color="auto"/>
      </w:divBdr>
    </w:div>
    <w:div w:id="643121413">
      <w:marLeft w:val="0"/>
      <w:marRight w:val="0"/>
      <w:marTop w:val="10"/>
      <w:marBottom w:val="10"/>
      <w:divBdr>
        <w:top w:val="none" w:sz="0" w:space="0" w:color="auto"/>
        <w:left w:val="none" w:sz="0" w:space="0" w:color="auto"/>
        <w:bottom w:val="none" w:sz="0" w:space="0" w:color="auto"/>
        <w:right w:val="none" w:sz="0" w:space="0" w:color="auto"/>
      </w:divBdr>
    </w:div>
    <w:div w:id="681324092">
      <w:marLeft w:val="0"/>
      <w:marRight w:val="0"/>
      <w:marTop w:val="10"/>
      <w:marBottom w:val="10"/>
      <w:divBdr>
        <w:top w:val="none" w:sz="0" w:space="0" w:color="auto"/>
        <w:left w:val="none" w:sz="0" w:space="0" w:color="auto"/>
        <w:bottom w:val="none" w:sz="0" w:space="0" w:color="auto"/>
        <w:right w:val="none" w:sz="0" w:space="0" w:color="auto"/>
      </w:divBdr>
    </w:div>
    <w:div w:id="709652012">
      <w:marLeft w:val="0"/>
      <w:marRight w:val="0"/>
      <w:marTop w:val="10"/>
      <w:marBottom w:val="10"/>
      <w:divBdr>
        <w:top w:val="none" w:sz="0" w:space="0" w:color="auto"/>
        <w:left w:val="none" w:sz="0" w:space="0" w:color="auto"/>
        <w:bottom w:val="none" w:sz="0" w:space="0" w:color="auto"/>
        <w:right w:val="none" w:sz="0" w:space="0" w:color="auto"/>
      </w:divBdr>
    </w:div>
    <w:div w:id="711346951">
      <w:marLeft w:val="0"/>
      <w:marRight w:val="0"/>
      <w:marTop w:val="10"/>
      <w:marBottom w:val="10"/>
      <w:divBdr>
        <w:top w:val="none" w:sz="0" w:space="0" w:color="auto"/>
        <w:left w:val="none" w:sz="0" w:space="0" w:color="auto"/>
        <w:bottom w:val="none" w:sz="0" w:space="0" w:color="auto"/>
        <w:right w:val="none" w:sz="0" w:space="0" w:color="auto"/>
      </w:divBdr>
    </w:div>
    <w:div w:id="712777993">
      <w:marLeft w:val="0"/>
      <w:marRight w:val="0"/>
      <w:marTop w:val="10"/>
      <w:marBottom w:val="10"/>
      <w:divBdr>
        <w:top w:val="none" w:sz="0" w:space="0" w:color="auto"/>
        <w:left w:val="none" w:sz="0" w:space="0" w:color="auto"/>
        <w:bottom w:val="none" w:sz="0" w:space="0" w:color="auto"/>
        <w:right w:val="none" w:sz="0" w:space="0" w:color="auto"/>
      </w:divBdr>
    </w:div>
    <w:div w:id="746617013">
      <w:marLeft w:val="0"/>
      <w:marRight w:val="0"/>
      <w:marTop w:val="10"/>
      <w:marBottom w:val="10"/>
      <w:divBdr>
        <w:top w:val="none" w:sz="0" w:space="0" w:color="auto"/>
        <w:left w:val="none" w:sz="0" w:space="0" w:color="auto"/>
        <w:bottom w:val="none" w:sz="0" w:space="0" w:color="auto"/>
        <w:right w:val="none" w:sz="0" w:space="0" w:color="auto"/>
      </w:divBdr>
    </w:div>
    <w:div w:id="766510661">
      <w:marLeft w:val="0"/>
      <w:marRight w:val="720"/>
      <w:marTop w:val="10"/>
      <w:marBottom w:val="10"/>
      <w:divBdr>
        <w:top w:val="none" w:sz="0" w:space="0" w:color="auto"/>
        <w:left w:val="none" w:sz="0" w:space="0" w:color="auto"/>
        <w:bottom w:val="none" w:sz="0" w:space="0" w:color="auto"/>
        <w:right w:val="none" w:sz="0" w:space="0" w:color="auto"/>
      </w:divBdr>
    </w:div>
    <w:div w:id="776800106">
      <w:marLeft w:val="0"/>
      <w:marRight w:val="0"/>
      <w:marTop w:val="10"/>
      <w:marBottom w:val="10"/>
      <w:divBdr>
        <w:top w:val="none" w:sz="0" w:space="0" w:color="auto"/>
        <w:left w:val="none" w:sz="0" w:space="0" w:color="auto"/>
        <w:bottom w:val="none" w:sz="0" w:space="0" w:color="auto"/>
        <w:right w:val="none" w:sz="0" w:space="0" w:color="auto"/>
      </w:divBdr>
    </w:div>
    <w:div w:id="788208480">
      <w:marLeft w:val="0"/>
      <w:marRight w:val="0"/>
      <w:marTop w:val="10"/>
      <w:marBottom w:val="10"/>
      <w:divBdr>
        <w:top w:val="none" w:sz="0" w:space="0" w:color="auto"/>
        <w:left w:val="none" w:sz="0" w:space="0" w:color="auto"/>
        <w:bottom w:val="none" w:sz="0" w:space="0" w:color="auto"/>
        <w:right w:val="none" w:sz="0" w:space="0" w:color="auto"/>
      </w:divBdr>
    </w:div>
    <w:div w:id="797720078">
      <w:marLeft w:val="0"/>
      <w:marRight w:val="0"/>
      <w:marTop w:val="10"/>
      <w:marBottom w:val="10"/>
      <w:divBdr>
        <w:top w:val="none" w:sz="0" w:space="0" w:color="auto"/>
        <w:left w:val="none" w:sz="0" w:space="0" w:color="auto"/>
        <w:bottom w:val="none" w:sz="0" w:space="0" w:color="auto"/>
        <w:right w:val="none" w:sz="0" w:space="0" w:color="auto"/>
      </w:divBdr>
    </w:div>
    <w:div w:id="803693040">
      <w:marLeft w:val="0"/>
      <w:marRight w:val="0"/>
      <w:marTop w:val="10"/>
      <w:marBottom w:val="10"/>
      <w:divBdr>
        <w:top w:val="none" w:sz="0" w:space="0" w:color="auto"/>
        <w:left w:val="none" w:sz="0" w:space="0" w:color="auto"/>
        <w:bottom w:val="none" w:sz="0" w:space="0" w:color="auto"/>
        <w:right w:val="none" w:sz="0" w:space="0" w:color="auto"/>
      </w:divBdr>
    </w:div>
    <w:div w:id="811292940">
      <w:marLeft w:val="0"/>
      <w:marRight w:val="0"/>
      <w:marTop w:val="10"/>
      <w:marBottom w:val="10"/>
      <w:divBdr>
        <w:top w:val="none" w:sz="0" w:space="0" w:color="auto"/>
        <w:left w:val="none" w:sz="0" w:space="0" w:color="auto"/>
        <w:bottom w:val="none" w:sz="0" w:space="0" w:color="auto"/>
        <w:right w:val="none" w:sz="0" w:space="0" w:color="auto"/>
      </w:divBdr>
    </w:div>
    <w:div w:id="811799878">
      <w:marLeft w:val="0"/>
      <w:marRight w:val="720"/>
      <w:marTop w:val="10"/>
      <w:marBottom w:val="10"/>
      <w:divBdr>
        <w:top w:val="none" w:sz="0" w:space="0" w:color="auto"/>
        <w:left w:val="none" w:sz="0" w:space="0" w:color="auto"/>
        <w:bottom w:val="none" w:sz="0" w:space="0" w:color="auto"/>
        <w:right w:val="none" w:sz="0" w:space="0" w:color="auto"/>
      </w:divBdr>
    </w:div>
    <w:div w:id="816338860">
      <w:marLeft w:val="0"/>
      <w:marRight w:val="0"/>
      <w:marTop w:val="10"/>
      <w:marBottom w:val="10"/>
      <w:divBdr>
        <w:top w:val="none" w:sz="0" w:space="0" w:color="auto"/>
        <w:left w:val="none" w:sz="0" w:space="0" w:color="auto"/>
        <w:bottom w:val="none" w:sz="0" w:space="0" w:color="auto"/>
        <w:right w:val="none" w:sz="0" w:space="0" w:color="auto"/>
      </w:divBdr>
    </w:div>
    <w:div w:id="851459684">
      <w:marLeft w:val="0"/>
      <w:marRight w:val="0"/>
      <w:marTop w:val="10"/>
      <w:marBottom w:val="10"/>
      <w:divBdr>
        <w:top w:val="none" w:sz="0" w:space="0" w:color="auto"/>
        <w:left w:val="none" w:sz="0" w:space="0" w:color="auto"/>
        <w:bottom w:val="none" w:sz="0" w:space="0" w:color="auto"/>
        <w:right w:val="none" w:sz="0" w:space="0" w:color="auto"/>
      </w:divBdr>
    </w:div>
    <w:div w:id="853155656">
      <w:marLeft w:val="0"/>
      <w:marRight w:val="0"/>
      <w:marTop w:val="10"/>
      <w:marBottom w:val="10"/>
      <w:divBdr>
        <w:top w:val="none" w:sz="0" w:space="0" w:color="auto"/>
        <w:left w:val="none" w:sz="0" w:space="0" w:color="auto"/>
        <w:bottom w:val="none" w:sz="0" w:space="0" w:color="auto"/>
        <w:right w:val="none" w:sz="0" w:space="0" w:color="auto"/>
      </w:divBdr>
    </w:div>
    <w:div w:id="859779074">
      <w:marLeft w:val="0"/>
      <w:marRight w:val="0"/>
      <w:marTop w:val="10"/>
      <w:marBottom w:val="10"/>
      <w:divBdr>
        <w:top w:val="none" w:sz="0" w:space="0" w:color="auto"/>
        <w:left w:val="none" w:sz="0" w:space="0" w:color="auto"/>
        <w:bottom w:val="none" w:sz="0" w:space="0" w:color="auto"/>
        <w:right w:val="none" w:sz="0" w:space="0" w:color="auto"/>
      </w:divBdr>
    </w:div>
    <w:div w:id="884682670">
      <w:marLeft w:val="0"/>
      <w:marRight w:val="0"/>
      <w:marTop w:val="10"/>
      <w:marBottom w:val="10"/>
      <w:divBdr>
        <w:top w:val="none" w:sz="0" w:space="0" w:color="auto"/>
        <w:left w:val="none" w:sz="0" w:space="0" w:color="auto"/>
        <w:bottom w:val="none" w:sz="0" w:space="0" w:color="auto"/>
        <w:right w:val="none" w:sz="0" w:space="0" w:color="auto"/>
      </w:divBdr>
    </w:div>
    <w:div w:id="894194584">
      <w:marLeft w:val="0"/>
      <w:marRight w:val="0"/>
      <w:marTop w:val="10"/>
      <w:marBottom w:val="10"/>
      <w:divBdr>
        <w:top w:val="none" w:sz="0" w:space="0" w:color="auto"/>
        <w:left w:val="none" w:sz="0" w:space="0" w:color="auto"/>
        <w:bottom w:val="none" w:sz="0" w:space="0" w:color="auto"/>
        <w:right w:val="none" w:sz="0" w:space="0" w:color="auto"/>
      </w:divBdr>
    </w:div>
    <w:div w:id="897715406">
      <w:marLeft w:val="0"/>
      <w:marRight w:val="0"/>
      <w:marTop w:val="10"/>
      <w:marBottom w:val="10"/>
      <w:divBdr>
        <w:top w:val="none" w:sz="0" w:space="0" w:color="auto"/>
        <w:left w:val="none" w:sz="0" w:space="0" w:color="auto"/>
        <w:bottom w:val="none" w:sz="0" w:space="0" w:color="auto"/>
        <w:right w:val="none" w:sz="0" w:space="0" w:color="auto"/>
      </w:divBdr>
    </w:div>
    <w:div w:id="917791901">
      <w:marLeft w:val="0"/>
      <w:marRight w:val="0"/>
      <w:marTop w:val="10"/>
      <w:marBottom w:val="10"/>
      <w:divBdr>
        <w:top w:val="none" w:sz="0" w:space="0" w:color="auto"/>
        <w:left w:val="none" w:sz="0" w:space="0" w:color="auto"/>
        <w:bottom w:val="none" w:sz="0" w:space="0" w:color="auto"/>
        <w:right w:val="none" w:sz="0" w:space="0" w:color="auto"/>
      </w:divBdr>
    </w:div>
    <w:div w:id="917979778">
      <w:marLeft w:val="0"/>
      <w:marRight w:val="0"/>
      <w:marTop w:val="10"/>
      <w:marBottom w:val="10"/>
      <w:divBdr>
        <w:top w:val="none" w:sz="0" w:space="0" w:color="auto"/>
        <w:left w:val="none" w:sz="0" w:space="0" w:color="auto"/>
        <w:bottom w:val="none" w:sz="0" w:space="0" w:color="auto"/>
        <w:right w:val="none" w:sz="0" w:space="0" w:color="auto"/>
      </w:divBdr>
    </w:div>
    <w:div w:id="931353942">
      <w:marLeft w:val="0"/>
      <w:marRight w:val="0"/>
      <w:marTop w:val="10"/>
      <w:marBottom w:val="10"/>
      <w:divBdr>
        <w:top w:val="none" w:sz="0" w:space="0" w:color="auto"/>
        <w:left w:val="none" w:sz="0" w:space="0" w:color="auto"/>
        <w:bottom w:val="none" w:sz="0" w:space="0" w:color="auto"/>
        <w:right w:val="none" w:sz="0" w:space="0" w:color="auto"/>
      </w:divBdr>
    </w:div>
    <w:div w:id="942616185">
      <w:marLeft w:val="0"/>
      <w:marRight w:val="0"/>
      <w:marTop w:val="10"/>
      <w:marBottom w:val="10"/>
      <w:divBdr>
        <w:top w:val="none" w:sz="0" w:space="0" w:color="auto"/>
        <w:left w:val="none" w:sz="0" w:space="0" w:color="auto"/>
        <w:bottom w:val="none" w:sz="0" w:space="0" w:color="auto"/>
        <w:right w:val="none" w:sz="0" w:space="0" w:color="auto"/>
      </w:divBdr>
    </w:div>
    <w:div w:id="954407567">
      <w:marLeft w:val="0"/>
      <w:marRight w:val="0"/>
      <w:marTop w:val="10"/>
      <w:marBottom w:val="10"/>
      <w:divBdr>
        <w:top w:val="none" w:sz="0" w:space="0" w:color="auto"/>
        <w:left w:val="none" w:sz="0" w:space="0" w:color="auto"/>
        <w:bottom w:val="none" w:sz="0" w:space="0" w:color="auto"/>
        <w:right w:val="none" w:sz="0" w:space="0" w:color="auto"/>
      </w:divBdr>
    </w:div>
    <w:div w:id="983385983">
      <w:marLeft w:val="0"/>
      <w:marRight w:val="0"/>
      <w:marTop w:val="10"/>
      <w:marBottom w:val="10"/>
      <w:divBdr>
        <w:top w:val="none" w:sz="0" w:space="0" w:color="auto"/>
        <w:left w:val="none" w:sz="0" w:space="0" w:color="auto"/>
        <w:bottom w:val="none" w:sz="0" w:space="0" w:color="auto"/>
        <w:right w:val="none" w:sz="0" w:space="0" w:color="auto"/>
      </w:divBdr>
    </w:div>
    <w:div w:id="987704171">
      <w:marLeft w:val="0"/>
      <w:marRight w:val="0"/>
      <w:marTop w:val="10"/>
      <w:marBottom w:val="10"/>
      <w:divBdr>
        <w:top w:val="none" w:sz="0" w:space="0" w:color="auto"/>
        <w:left w:val="none" w:sz="0" w:space="0" w:color="auto"/>
        <w:bottom w:val="none" w:sz="0" w:space="0" w:color="auto"/>
        <w:right w:val="none" w:sz="0" w:space="0" w:color="auto"/>
      </w:divBdr>
    </w:div>
    <w:div w:id="1001734523">
      <w:marLeft w:val="0"/>
      <w:marRight w:val="0"/>
      <w:marTop w:val="10"/>
      <w:marBottom w:val="10"/>
      <w:divBdr>
        <w:top w:val="none" w:sz="0" w:space="0" w:color="auto"/>
        <w:left w:val="none" w:sz="0" w:space="0" w:color="auto"/>
        <w:bottom w:val="none" w:sz="0" w:space="0" w:color="auto"/>
        <w:right w:val="none" w:sz="0" w:space="0" w:color="auto"/>
      </w:divBdr>
    </w:div>
    <w:div w:id="1055083914">
      <w:marLeft w:val="0"/>
      <w:marRight w:val="0"/>
      <w:marTop w:val="10"/>
      <w:marBottom w:val="10"/>
      <w:divBdr>
        <w:top w:val="none" w:sz="0" w:space="0" w:color="auto"/>
        <w:left w:val="none" w:sz="0" w:space="0" w:color="auto"/>
        <w:bottom w:val="none" w:sz="0" w:space="0" w:color="auto"/>
        <w:right w:val="none" w:sz="0" w:space="0" w:color="auto"/>
      </w:divBdr>
    </w:div>
    <w:div w:id="1063140472">
      <w:marLeft w:val="0"/>
      <w:marRight w:val="0"/>
      <w:marTop w:val="10"/>
      <w:marBottom w:val="10"/>
      <w:divBdr>
        <w:top w:val="none" w:sz="0" w:space="0" w:color="auto"/>
        <w:left w:val="none" w:sz="0" w:space="0" w:color="auto"/>
        <w:bottom w:val="none" w:sz="0" w:space="0" w:color="auto"/>
        <w:right w:val="none" w:sz="0" w:space="0" w:color="auto"/>
      </w:divBdr>
    </w:div>
    <w:div w:id="1063722623">
      <w:marLeft w:val="0"/>
      <w:marRight w:val="0"/>
      <w:marTop w:val="10"/>
      <w:marBottom w:val="10"/>
      <w:divBdr>
        <w:top w:val="none" w:sz="0" w:space="0" w:color="auto"/>
        <w:left w:val="none" w:sz="0" w:space="0" w:color="auto"/>
        <w:bottom w:val="none" w:sz="0" w:space="0" w:color="auto"/>
        <w:right w:val="none" w:sz="0" w:space="0" w:color="auto"/>
      </w:divBdr>
    </w:div>
    <w:div w:id="1078556308">
      <w:marLeft w:val="0"/>
      <w:marRight w:val="0"/>
      <w:marTop w:val="10"/>
      <w:marBottom w:val="10"/>
      <w:divBdr>
        <w:top w:val="none" w:sz="0" w:space="0" w:color="auto"/>
        <w:left w:val="none" w:sz="0" w:space="0" w:color="auto"/>
        <w:bottom w:val="none" w:sz="0" w:space="0" w:color="auto"/>
        <w:right w:val="none" w:sz="0" w:space="0" w:color="auto"/>
      </w:divBdr>
    </w:div>
    <w:div w:id="1105225708">
      <w:marLeft w:val="0"/>
      <w:marRight w:val="0"/>
      <w:marTop w:val="10"/>
      <w:marBottom w:val="10"/>
      <w:divBdr>
        <w:top w:val="none" w:sz="0" w:space="0" w:color="auto"/>
        <w:left w:val="none" w:sz="0" w:space="0" w:color="auto"/>
        <w:bottom w:val="none" w:sz="0" w:space="0" w:color="auto"/>
        <w:right w:val="none" w:sz="0" w:space="0" w:color="auto"/>
      </w:divBdr>
    </w:div>
    <w:div w:id="1105997202">
      <w:marLeft w:val="0"/>
      <w:marRight w:val="0"/>
      <w:marTop w:val="10"/>
      <w:marBottom w:val="10"/>
      <w:divBdr>
        <w:top w:val="none" w:sz="0" w:space="0" w:color="auto"/>
        <w:left w:val="none" w:sz="0" w:space="0" w:color="auto"/>
        <w:bottom w:val="none" w:sz="0" w:space="0" w:color="auto"/>
        <w:right w:val="none" w:sz="0" w:space="0" w:color="auto"/>
      </w:divBdr>
    </w:div>
    <w:div w:id="1121804240">
      <w:marLeft w:val="0"/>
      <w:marRight w:val="0"/>
      <w:marTop w:val="10"/>
      <w:marBottom w:val="10"/>
      <w:divBdr>
        <w:top w:val="none" w:sz="0" w:space="0" w:color="auto"/>
        <w:left w:val="none" w:sz="0" w:space="0" w:color="auto"/>
        <w:bottom w:val="none" w:sz="0" w:space="0" w:color="auto"/>
        <w:right w:val="none" w:sz="0" w:space="0" w:color="auto"/>
      </w:divBdr>
    </w:div>
    <w:div w:id="1123883637">
      <w:marLeft w:val="0"/>
      <w:marRight w:val="0"/>
      <w:marTop w:val="10"/>
      <w:marBottom w:val="10"/>
      <w:divBdr>
        <w:top w:val="none" w:sz="0" w:space="0" w:color="auto"/>
        <w:left w:val="none" w:sz="0" w:space="0" w:color="auto"/>
        <w:bottom w:val="none" w:sz="0" w:space="0" w:color="auto"/>
        <w:right w:val="none" w:sz="0" w:space="0" w:color="auto"/>
      </w:divBdr>
    </w:div>
    <w:div w:id="1157528570">
      <w:marLeft w:val="0"/>
      <w:marRight w:val="0"/>
      <w:marTop w:val="10"/>
      <w:marBottom w:val="10"/>
      <w:divBdr>
        <w:top w:val="none" w:sz="0" w:space="0" w:color="auto"/>
        <w:left w:val="none" w:sz="0" w:space="0" w:color="auto"/>
        <w:bottom w:val="none" w:sz="0" w:space="0" w:color="auto"/>
        <w:right w:val="none" w:sz="0" w:space="0" w:color="auto"/>
      </w:divBdr>
    </w:div>
    <w:div w:id="1191646213">
      <w:marLeft w:val="0"/>
      <w:marRight w:val="0"/>
      <w:marTop w:val="10"/>
      <w:marBottom w:val="10"/>
      <w:divBdr>
        <w:top w:val="none" w:sz="0" w:space="0" w:color="auto"/>
        <w:left w:val="none" w:sz="0" w:space="0" w:color="auto"/>
        <w:bottom w:val="none" w:sz="0" w:space="0" w:color="auto"/>
        <w:right w:val="none" w:sz="0" w:space="0" w:color="auto"/>
      </w:divBdr>
    </w:div>
    <w:div w:id="1217427484">
      <w:marLeft w:val="0"/>
      <w:marRight w:val="0"/>
      <w:marTop w:val="10"/>
      <w:marBottom w:val="10"/>
      <w:divBdr>
        <w:top w:val="none" w:sz="0" w:space="0" w:color="auto"/>
        <w:left w:val="none" w:sz="0" w:space="0" w:color="auto"/>
        <w:bottom w:val="none" w:sz="0" w:space="0" w:color="auto"/>
        <w:right w:val="none" w:sz="0" w:space="0" w:color="auto"/>
      </w:divBdr>
    </w:div>
    <w:div w:id="1224173207">
      <w:marLeft w:val="0"/>
      <w:marRight w:val="0"/>
      <w:marTop w:val="10"/>
      <w:marBottom w:val="10"/>
      <w:divBdr>
        <w:top w:val="none" w:sz="0" w:space="0" w:color="auto"/>
        <w:left w:val="none" w:sz="0" w:space="0" w:color="auto"/>
        <w:bottom w:val="none" w:sz="0" w:space="0" w:color="auto"/>
        <w:right w:val="none" w:sz="0" w:space="0" w:color="auto"/>
      </w:divBdr>
    </w:div>
    <w:div w:id="1234973083">
      <w:marLeft w:val="0"/>
      <w:marRight w:val="0"/>
      <w:marTop w:val="10"/>
      <w:marBottom w:val="10"/>
      <w:divBdr>
        <w:top w:val="none" w:sz="0" w:space="0" w:color="auto"/>
        <w:left w:val="none" w:sz="0" w:space="0" w:color="auto"/>
        <w:bottom w:val="none" w:sz="0" w:space="0" w:color="auto"/>
        <w:right w:val="none" w:sz="0" w:space="0" w:color="auto"/>
      </w:divBdr>
    </w:div>
    <w:div w:id="1268154349">
      <w:marLeft w:val="0"/>
      <w:marRight w:val="720"/>
      <w:marTop w:val="10"/>
      <w:marBottom w:val="10"/>
      <w:divBdr>
        <w:top w:val="none" w:sz="0" w:space="0" w:color="auto"/>
        <w:left w:val="none" w:sz="0" w:space="0" w:color="auto"/>
        <w:bottom w:val="none" w:sz="0" w:space="0" w:color="auto"/>
        <w:right w:val="none" w:sz="0" w:space="0" w:color="auto"/>
      </w:divBdr>
    </w:div>
    <w:div w:id="1279943990">
      <w:marLeft w:val="0"/>
      <w:marRight w:val="0"/>
      <w:marTop w:val="10"/>
      <w:marBottom w:val="10"/>
      <w:divBdr>
        <w:top w:val="none" w:sz="0" w:space="0" w:color="auto"/>
        <w:left w:val="none" w:sz="0" w:space="0" w:color="auto"/>
        <w:bottom w:val="none" w:sz="0" w:space="0" w:color="auto"/>
        <w:right w:val="none" w:sz="0" w:space="0" w:color="auto"/>
      </w:divBdr>
    </w:div>
    <w:div w:id="1333755521">
      <w:marLeft w:val="0"/>
      <w:marRight w:val="0"/>
      <w:marTop w:val="10"/>
      <w:marBottom w:val="10"/>
      <w:divBdr>
        <w:top w:val="none" w:sz="0" w:space="0" w:color="auto"/>
        <w:left w:val="none" w:sz="0" w:space="0" w:color="auto"/>
        <w:bottom w:val="none" w:sz="0" w:space="0" w:color="auto"/>
        <w:right w:val="none" w:sz="0" w:space="0" w:color="auto"/>
      </w:divBdr>
    </w:div>
    <w:div w:id="1335261050">
      <w:marLeft w:val="0"/>
      <w:marRight w:val="0"/>
      <w:marTop w:val="10"/>
      <w:marBottom w:val="10"/>
      <w:divBdr>
        <w:top w:val="none" w:sz="0" w:space="0" w:color="auto"/>
        <w:left w:val="none" w:sz="0" w:space="0" w:color="auto"/>
        <w:bottom w:val="none" w:sz="0" w:space="0" w:color="auto"/>
        <w:right w:val="none" w:sz="0" w:space="0" w:color="auto"/>
      </w:divBdr>
    </w:div>
    <w:div w:id="1395662297">
      <w:marLeft w:val="0"/>
      <w:marRight w:val="0"/>
      <w:marTop w:val="10"/>
      <w:marBottom w:val="10"/>
      <w:divBdr>
        <w:top w:val="none" w:sz="0" w:space="0" w:color="auto"/>
        <w:left w:val="none" w:sz="0" w:space="0" w:color="auto"/>
        <w:bottom w:val="none" w:sz="0" w:space="0" w:color="auto"/>
        <w:right w:val="none" w:sz="0" w:space="0" w:color="auto"/>
      </w:divBdr>
    </w:div>
    <w:div w:id="1407141882">
      <w:marLeft w:val="0"/>
      <w:marRight w:val="0"/>
      <w:marTop w:val="10"/>
      <w:marBottom w:val="10"/>
      <w:divBdr>
        <w:top w:val="none" w:sz="0" w:space="0" w:color="auto"/>
        <w:left w:val="none" w:sz="0" w:space="0" w:color="auto"/>
        <w:bottom w:val="none" w:sz="0" w:space="0" w:color="auto"/>
        <w:right w:val="none" w:sz="0" w:space="0" w:color="auto"/>
      </w:divBdr>
    </w:div>
    <w:div w:id="1410269297">
      <w:marLeft w:val="0"/>
      <w:marRight w:val="0"/>
      <w:marTop w:val="10"/>
      <w:marBottom w:val="10"/>
      <w:divBdr>
        <w:top w:val="none" w:sz="0" w:space="0" w:color="auto"/>
        <w:left w:val="none" w:sz="0" w:space="0" w:color="auto"/>
        <w:bottom w:val="none" w:sz="0" w:space="0" w:color="auto"/>
        <w:right w:val="none" w:sz="0" w:space="0" w:color="auto"/>
      </w:divBdr>
    </w:div>
    <w:div w:id="1410469194">
      <w:marLeft w:val="0"/>
      <w:marRight w:val="0"/>
      <w:marTop w:val="10"/>
      <w:marBottom w:val="10"/>
      <w:divBdr>
        <w:top w:val="none" w:sz="0" w:space="0" w:color="auto"/>
        <w:left w:val="none" w:sz="0" w:space="0" w:color="auto"/>
        <w:bottom w:val="none" w:sz="0" w:space="0" w:color="auto"/>
        <w:right w:val="none" w:sz="0" w:space="0" w:color="auto"/>
      </w:divBdr>
    </w:div>
    <w:div w:id="1416627392">
      <w:marLeft w:val="0"/>
      <w:marRight w:val="0"/>
      <w:marTop w:val="10"/>
      <w:marBottom w:val="10"/>
      <w:divBdr>
        <w:top w:val="none" w:sz="0" w:space="0" w:color="auto"/>
        <w:left w:val="none" w:sz="0" w:space="0" w:color="auto"/>
        <w:bottom w:val="none" w:sz="0" w:space="0" w:color="auto"/>
        <w:right w:val="none" w:sz="0" w:space="0" w:color="auto"/>
      </w:divBdr>
    </w:div>
    <w:div w:id="1421101943">
      <w:marLeft w:val="0"/>
      <w:marRight w:val="0"/>
      <w:marTop w:val="10"/>
      <w:marBottom w:val="10"/>
      <w:divBdr>
        <w:top w:val="none" w:sz="0" w:space="0" w:color="auto"/>
        <w:left w:val="none" w:sz="0" w:space="0" w:color="auto"/>
        <w:bottom w:val="none" w:sz="0" w:space="0" w:color="auto"/>
        <w:right w:val="none" w:sz="0" w:space="0" w:color="auto"/>
      </w:divBdr>
    </w:div>
    <w:div w:id="1427770621">
      <w:marLeft w:val="0"/>
      <w:marRight w:val="0"/>
      <w:marTop w:val="10"/>
      <w:marBottom w:val="10"/>
      <w:divBdr>
        <w:top w:val="none" w:sz="0" w:space="0" w:color="auto"/>
        <w:left w:val="none" w:sz="0" w:space="0" w:color="auto"/>
        <w:bottom w:val="none" w:sz="0" w:space="0" w:color="auto"/>
        <w:right w:val="none" w:sz="0" w:space="0" w:color="auto"/>
      </w:divBdr>
    </w:div>
    <w:div w:id="1436556192">
      <w:marLeft w:val="0"/>
      <w:marRight w:val="0"/>
      <w:marTop w:val="10"/>
      <w:marBottom w:val="10"/>
      <w:divBdr>
        <w:top w:val="none" w:sz="0" w:space="0" w:color="auto"/>
        <w:left w:val="none" w:sz="0" w:space="0" w:color="auto"/>
        <w:bottom w:val="none" w:sz="0" w:space="0" w:color="auto"/>
        <w:right w:val="none" w:sz="0" w:space="0" w:color="auto"/>
      </w:divBdr>
    </w:div>
    <w:div w:id="1461148141">
      <w:marLeft w:val="0"/>
      <w:marRight w:val="0"/>
      <w:marTop w:val="10"/>
      <w:marBottom w:val="10"/>
      <w:divBdr>
        <w:top w:val="none" w:sz="0" w:space="0" w:color="auto"/>
        <w:left w:val="none" w:sz="0" w:space="0" w:color="auto"/>
        <w:bottom w:val="none" w:sz="0" w:space="0" w:color="auto"/>
        <w:right w:val="none" w:sz="0" w:space="0" w:color="auto"/>
      </w:divBdr>
    </w:div>
    <w:div w:id="1482695568">
      <w:marLeft w:val="0"/>
      <w:marRight w:val="0"/>
      <w:marTop w:val="10"/>
      <w:marBottom w:val="10"/>
      <w:divBdr>
        <w:top w:val="none" w:sz="0" w:space="0" w:color="auto"/>
        <w:left w:val="none" w:sz="0" w:space="0" w:color="auto"/>
        <w:bottom w:val="none" w:sz="0" w:space="0" w:color="auto"/>
        <w:right w:val="none" w:sz="0" w:space="0" w:color="auto"/>
      </w:divBdr>
    </w:div>
    <w:div w:id="1485392091">
      <w:marLeft w:val="0"/>
      <w:marRight w:val="0"/>
      <w:marTop w:val="10"/>
      <w:marBottom w:val="10"/>
      <w:divBdr>
        <w:top w:val="none" w:sz="0" w:space="0" w:color="auto"/>
        <w:left w:val="none" w:sz="0" w:space="0" w:color="auto"/>
        <w:bottom w:val="none" w:sz="0" w:space="0" w:color="auto"/>
        <w:right w:val="none" w:sz="0" w:space="0" w:color="auto"/>
      </w:divBdr>
    </w:div>
    <w:div w:id="1527717675">
      <w:marLeft w:val="0"/>
      <w:marRight w:val="0"/>
      <w:marTop w:val="10"/>
      <w:marBottom w:val="10"/>
      <w:divBdr>
        <w:top w:val="none" w:sz="0" w:space="0" w:color="auto"/>
        <w:left w:val="none" w:sz="0" w:space="0" w:color="auto"/>
        <w:bottom w:val="none" w:sz="0" w:space="0" w:color="auto"/>
        <w:right w:val="none" w:sz="0" w:space="0" w:color="auto"/>
      </w:divBdr>
    </w:div>
    <w:div w:id="1538154982">
      <w:marLeft w:val="0"/>
      <w:marRight w:val="0"/>
      <w:marTop w:val="10"/>
      <w:marBottom w:val="10"/>
      <w:divBdr>
        <w:top w:val="none" w:sz="0" w:space="0" w:color="auto"/>
        <w:left w:val="none" w:sz="0" w:space="0" w:color="auto"/>
        <w:bottom w:val="none" w:sz="0" w:space="0" w:color="auto"/>
        <w:right w:val="none" w:sz="0" w:space="0" w:color="auto"/>
      </w:divBdr>
    </w:div>
    <w:div w:id="1552882294">
      <w:marLeft w:val="0"/>
      <w:marRight w:val="0"/>
      <w:marTop w:val="10"/>
      <w:marBottom w:val="10"/>
      <w:divBdr>
        <w:top w:val="none" w:sz="0" w:space="0" w:color="auto"/>
        <w:left w:val="none" w:sz="0" w:space="0" w:color="auto"/>
        <w:bottom w:val="none" w:sz="0" w:space="0" w:color="auto"/>
        <w:right w:val="none" w:sz="0" w:space="0" w:color="auto"/>
      </w:divBdr>
    </w:div>
    <w:div w:id="1584029342">
      <w:marLeft w:val="0"/>
      <w:marRight w:val="0"/>
      <w:marTop w:val="10"/>
      <w:marBottom w:val="10"/>
      <w:divBdr>
        <w:top w:val="none" w:sz="0" w:space="0" w:color="auto"/>
        <w:left w:val="none" w:sz="0" w:space="0" w:color="auto"/>
        <w:bottom w:val="none" w:sz="0" w:space="0" w:color="auto"/>
        <w:right w:val="none" w:sz="0" w:space="0" w:color="auto"/>
      </w:divBdr>
    </w:div>
    <w:div w:id="1605917536">
      <w:marLeft w:val="0"/>
      <w:marRight w:val="0"/>
      <w:marTop w:val="10"/>
      <w:marBottom w:val="10"/>
      <w:divBdr>
        <w:top w:val="none" w:sz="0" w:space="0" w:color="auto"/>
        <w:left w:val="none" w:sz="0" w:space="0" w:color="auto"/>
        <w:bottom w:val="none" w:sz="0" w:space="0" w:color="auto"/>
        <w:right w:val="none" w:sz="0" w:space="0" w:color="auto"/>
      </w:divBdr>
    </w:div>
    <w:div w:id="1659650594">
      <w:marLeft w:val="0"/>
      <w:marRight w:val="720"/>
      <w:marTop w:val="10"/>
      <w:marBottom w:val="10"/>
      <w:divBdr>
        <w:top w:val="none" w:sz="0" w:space="0" w:color="auto"/>
        <w:left w:val="none" w:sz="0" w:space="0" w:color="auto"/>
        <w:bottom w:val="none" w:sz="0" w:space="0" w:color="auto"/>
        <w:right w:val="none" w:sz="0" w:space="0" w:color="auto"/>
      </w:divBdr>
    </w:div>
    <w:div w:id="1679693923">
      <w:marLeft w:val="0"/>
      <w:marRight w:val="0"/>
      <w:marTop w:val="10"/>
      <w:marBottom w:val="10"/>
      <w:divBdr>
        <w:top w:val="none" w:sz="0" w:space="0" w:color="auto"/>
        <w:left w:val="none" w:sz="0" w:space="0" w:color="auto"/>
        <w:bottom w:val="none" w:sz="0" w:space="0" w:color="auto"/>
        <w:right w:val="none" w:sz="0" w:space="0" w:color="auto"/>
      </w:divBdr>
    </w:div>
    <w:div w:id="1686860466">
      <w:marLeft w:val="0"/>
      <w:marRight w:val="0"/>
      <w:marTop w:val="10"/>
      <w:marBottom w:val="10"/>
      <w:divBdr>
        <w:top w:val="none" w:sz="0" w:space="0" w:color="auto"/>
        <w:left w:val="none" w:sz="0" w:space="0" w:color="auto"/>
        <w:bottom w:val="none" w:sz="0" w:space="0" w:color="auto"/>
        <w:right w:val="none" w:sz="0" w:space="0" w:color="auto"/>
      </w:divBdr>
    </w:div>
    <w:div w:id="1690981359">
      <w:marLeft w:val="0"/>
      <w:marRight w:val="0"/>
      <w:marTop w:val="10"/>
      <w:marBottom w:val="10"/>
      <w:divBdr>
        <w:top w:val="none" w:sz="0" w:space="0" w:color="auto"/>
        <w:left w:val="none" w:sz="0" w:space="0" w:color="auto"/>
        <w:bottom w:val="none" w:sz="0" w:space="0" w:color="auto"/>
        <w:right w:val="none" w:sz="0" w:space="0" w:color="auto"/>
      </w:divBdr>
    </w:div>
    <w:div w:id="1708137363">
      <w:marLeft w:val="0"/>
      <w:marRight w:val="0"/>
      <w:marTop w:val="10"/>
      <w:marBottom w:val="10"/>
      <w:divBdr>
        <w:top w:val="none" w:sz="0" w:space="0" w:color="auto"/>
        <w:left w:val="none" w:sz="0" w:space="0" w:color="auto"/>
        <w:bottom w:val="none" w:sz="0" w:space="0" w:color="auto"/>
        <w:right w:val="none" w:sz="0" w:space="0" w:color="auto"/>
      </w:divBdr>
    </w:div>
    <w:div w:id="1711764724">
      <w:marLeft w:val="0"/>
      <w:marRight w:val="0"/>
      <w:marTop w:val="10"/>
      <w:marBottom w:val="10"/>
      <w:divBdr>
        <w:top w:val="none" w:sz="0" w:space="0" w:color="auto"/>
        <w:left w:val="none" w:sz="0" w:space="0" w:color="auto"/>
        <w:bottom w:val="none" w:sz="0" w:space="0" w:color="auto"/>
        <w:right w:val="none" w:sz="0" w:space="0" w:color="auto"/>
      </w:divBdr>
    </w:div>
    <w:div w:id="1714303765">
      <w:marLeft w:val="0"/>
      <w:marRight w:val="0"/>
      <w:marTop w:val="10"/>
      <w:marBottom w:val="10"/>
      <w:divBdr>
        <w:top w:val="none" w:sz="0" w:space="0" w:color="auto"/>
        <w:left w:val="none" w:sz="0" w:space="0" w:color="auto"/>
        <w:bottom w:val="none" w:sz="0" w:space="0" w:color="auto"/>
        <w:right w:val="none" w:sz="0" w:space="0" w:color="auto"/>
      </w:divBdr>
    </w:div>
    <w:div w:id="1722902026">
      <w:marLeft w:val="0"/>
      <w:marRight w:val="0"/>
      <w:marTop w:val="10"/>
      <w:marBottom w:val="10"/>
      <w:divBdr>
        <w:top w:val="none" w:sz="0" w:space="0" w:color="auto"/>
        <w:left w:val="none" w:sz="0" w:space="0" w:color="auto"/>
        <w:bottom w:val="none" w:sz="0" w:space="0" w:color="auto"/>
        <w:right w:val="none" w:sz="0" w:space="0" w:color="auto"/>
      </w:divBdr>
    </w:div>
    <w:div w:id="1732851029">
      <w:marLeft w:val="0"/>
      <w:marRight w:val="0"/>
      <w:marTop w:val="10"/>
      <w:marBottom w:val="10"/>
      <w:divBdr>
        <w:top w:val="none" w:sz="0" w:space="0" w:color="auto"/>
        <w:left w:val="none" w:sz="0" w:space="0" w:color="auto"/>
        <w:bottom w:val="none" w:sz="0" w:space="0" w:color="auto"/>
        <w:right w:val="none" w:sz="0" w:space="0" w:color="auto"/>
      </w:divBdr>
    </w:div>
    <w:div w:id="1736321259">
      <w:marLeft w:val="0"/>
      <w:marRight w:val="0"/>
      <w:marTop w:val="10"/>
      <w:marBottom w:val="10"/>
      <w:divBdr>
        <w:top w:val="none" w:sz="0" w:space="0" w:color="auto"/>
        <w:left w:val="none" w:sz="0" w:space="0" w:color="auto"/>
        <w:bottom w:val="none" w:sz="0" w:space="0" w:color="auto"/>
        <w:right w:val="none" w:sz="0" w:space="0" w:color="auto"/>
      </w:divBdr>
    </w:div>
    <w:div w:id="1768308656">
      <w:marLeft w:val="0"/>
      <w:marRight w:val="0"/>
      <w:marTop w:val="10"/>
      <w:marBottom w:val="10"/>
      <w:divBdr>
        <w:top w:val="none" w:sz="0" w:space="0" w:color="auto"/>
        <w:left w:val="none" w:sz="0" w:space="0" w:color="auto"/>
        <w:bottom w:val="none" w:sz="0" w:space="0" w:color="auto"/>
        <w:right w:val="none" w:sz="0" w:space="0" w:color="auto"/>
      </w:divBdr>
    </w:div>
    <w:div w:id="1779835589">
      <w:marLeft w:val="0"/>
      <w:marRight w:val="0"/>
      <w:marTop w:val="10"/>
      <w:marBottom w:val="10"/>
      <w:divBdr>
        <w:top w:val="none" w:sz="0" w:space="0" w:color="auto"/>
        <w:left w:val="none" w:sz="0" w:space="0" w:color="auto"/>
        <w:bottom w:val="none" w:sz="0" w:space="0" w:color="auto"/>
        <w:right w:val="none" w:sz="0" w:space="0" w:color="auto"/>
      </w:divBdr>
    </w:div>
    <w:div w:id="1784766132">
      <w:marLeft w:val="0"/>
      <w:marRight w:val="0"/>
      <w:marTop w:val="10"/>
      <w:marBottom w:val="10"/>
      <w:divBdr>
        <w:top w:val="none" w:sz="0" w:space="0" w:color="auto"/>
        <w:left w:val="none" w:sz="0" w:space="0" w:color="auto"/>
        <w:bottom w:val="none" w:sz="0" w:space="0" w:color="auto"/>
        <w:right w:val="none" w:sz="0" w:space="0" w:color="auto"/>
      </w:divBdr>
    </w:div>
    <w:div w:id="1825468466">
      <w:marLeft w:val="0"/>
      <w:marRight w:val="0"/>
      <w:marTop w:val="10"/>
      <w:marBottom w:val="10"/>
      <w:divBdr>
        <w:top w:val="none" w:sz="0" w:space="0" w:color="auto"/>
        <w:left w:val="none" w:sz="0" w:space="0" w:color="auto"/>
        <w:bottom w:val="none" w:sz="0" w:space="0" w:color="auto"/>
        <w:right w:val="none" w:sz="0" w:space="0" w:color="auto"/>
      </w:divBdr>
    </w:div>
    <w:div w:id="1830944946">
      <w:marLeft w:val="0"/>
      <w:marRight w:val="0"/>
      <w:marTop w:val="10"/>
      <w:marBottom w:val="10"/>
      <w:divBdr>
        <w:top w:val="none" w:sz="0" w:space="0" w:color="auto"/>
        <w:left w:val="none" w:sz="0" w:space="0" w:color="auto"/>
        <w:bottom w:val="none" w:sz="0" w:space="0" w:color="auto"/>
        <w:right w:val="none" w:sz="0" w:space="0" w:color="auto"/>
      </w:divBdr>
    </w:div>
    <w:div w:id="1843621288">
      <w:marLeft w:val="0"/>
      <w:marRight w:val="0"/>
      <w:marTop w:val="10"/>
      <w:marBottom w:val="10"/>
      <w:divBdr>
        <w:top w:val="none" w:sz="0" w:space="0" w:color="auto"/>
        <w:left w:val="none" w:sz="0" w:space="0" w:color="auto"/>
        <w:bottom w:val="none" w:sz="0" w:space="0" w:color="auto"/>
        <w:right w:val="none" w:sz="0" w:space="0" w:color="auto"/>
      </w:divBdr>
    </w:div>
    <w:div w:id="1845124454">
      <w:marLeft w:val="0"/>
      <w:marRight w:val="0"/>
      <w:marTop w:val="10"/>
      <w:marBottom w:val="10"/>
      <w:divBdr>
        <w:top w:val="none" w:sz="0" w:space="0" w:color="auto"/>
        <w:left w:val="none" w:sz="0" w:space="0" w:color="auto"/>
        <w:bottom w:val="none" w:sz="0" w:space="0" w:color="auto"/>
        <w:right w:val="none" w:sz="0" w:space="0" w:color="auto"/>
      </w:divBdr>
    </w:div>
    <w:div w:id="1847134844">
      <w:marLeft w:val="0"/>
      <w:marRight w:val="0"/>
      <w:marTop w:val="10"/>
      <w:marBottom w:val="10"/>
      <w:divBdr>
        <w:top w:val="none" w:sz="0" w:space="0" w:color="auto"/>
        <w:left w:val="none" w:sz="0" w:space="0" w:color="auto"/>
        <w:bottom w:val="none" w:sz="0" w:space="0" w:color="auto"/>
        <w:right w:val="none" w:sz="0" w:space="0" w:color="auto"/>
      </w:divBdr>
    </w:div>
    <w:div w:id="1855992513">
      <w:marLeft w:val="0"/>
      <w:marRight w:val="0"/>
      <w:marTop w:val="10"/>
      <w:marBottom w:val="10"/>
      <w:divBdr>
        <w:top w:val="none" w:sz="0" w:space="0" w:color="auto"/>
        <w:left w:val="none" w:sz="0" w:space="0" w:color="auto"/>
        <w:bottom w:val="none" w:sz="0" w:space="0" w:color="auto"/>
        <w:right w:val="none" w:sz="0" w:space="0" w:color="auto"/>
      </w:divBdr>
    </w:div>
    <w:div w:id="1946768212">
      <w:marLeft w:val="0"/>
      <w:marRight w:val="0"/>
      <w:marTop w:val="10"/>
      <w:marBottom w:val="10"/>
      <w:divBdr>
        <w:top w:val="none" w:sz="0" w:space="0" w:color="auto"/>
        <w:left w:val="none" w:sz="0" w:space="0" w:color="auto"/>
        <w:bottom w:val="none" w:sz="0" w:space="0" w:color="auto"/>
        <w:right w:val="none" w:sz="0" w:space="0" w:color="auto"/>
      </w:divBdr>
    </w:div>
    <w:div w:id="1958021543">
      <w:marLeft w:val="0"/>
      <w:marRight w:val="0"/>
      <w:marTop w:val="10"/>
      <w:marBottom w:val="10"/>
      <w:divBdr>
        <w:top w:val="none" w:sz="0" w:space="0" w:color="auto"/>
        <w:left w:val="none" w:sz="0" w:space="0" w:color="auto"/>
        <w:bottom w:val="none" w:sz="0" w:space="0" w:color="auto"/>
        <w:right w:val="none" w:sz="0" w:space="0" w:color="auto"/>
      </w:divBdr>
    </w:div>
    <w:div w:id="1966891139">
      <w:marLeft w:val="0"/>
      <w:marRight w:val="0"/>
      <w:marTop w:val="10"/>
      <w:marBottom w:val="10"/>
      <w:divBdr>
        <w:top w:val="none" w:sz="0" w:space="0" w:color="auto"/>
        <w:left w:val="none" w:sz="0" w:space="0" w:color="auto"/>
        <w:bottom w:val="none" w:sz="0" w:space="0" w:color="auto"/>
        <w:right w:val="none" w:sz="0" w:space="0" w:color="auto"/>
      </w:divBdr>
    </w:div>
    <w:div w:id="1978728953">
      <w:marLeft w:val="0"/>
      <w:marRight w:val="0"/>
      <w:marTop w:val="10"/>
      <w:marBottom w:val="10"/>
      <w:divBdr>
        <w:top w:val="none" w:sz="0" w:space="0" w:color="auto"/>
        <w:left w:val="none" w:sz="0" w:space="0" w:color="auto"/>
        <w:bottom w:val="none" w:sz="0" w:space="0" w:color="auto"/>
        <w:right w:val="none" w:sz="0" w:space="0" w:color="auto"/>
      </w:divBdr>
    </w:div>
    <w:div w:id="2000766208">
      <w:marLeft w:val="0"/>
      <w:marRight w:val="0"/>
      <w:marTop w:val="10"/>
      <w:marBottom w:val="10"/>
      <w:divBdr>
        <w:top w:val="none" w:sz="0" w:space="0" w:color="auto"/>
        <w:left w:val="none" w:sz="0" w:space="0" w:color="auto"/>
        <w:bottom w:val="none" w:sz="0" w:space="0" w:color="auto"/>
        <w:right w:val="none" w:sz="0" w:space="0" w:color="auto"/>
      </w:divBdr>
    </w:div>
    <w:div w:id="2020233880">
      <w:marLeft w:val="0"/>
      <w:marRight w:val="0"/>
      <w:marTop w:val="10"/>
      <w:marBottom w:val="10"/>
      <w:divBdr>
        <w:top w:val="none" w:sz="0" w:space="0" w:color="auto"/>
        <w:left w:val="none" w:sz="0" w:space="0" w:color="auto"/>
        <w:bottom w:val="none" w:sz="0" w:space="0" w:color="auto"/>
        <w:right w:val="none" w:sz="0" w:space="0" w:color="auto"/>
      </w:divBdr>
    </w:div>
    <w:div w:id="2037920082">
      <w:marLeft w:val="0"/>
      <w:marRight w:val="0"/>
      <w:marTop w:val="10"/>
      <w:marBottom w:val="10"/>
      <w:divBdr>
        <w:top w:val="none" w:sz="0" w:space="0" w:color="auto"/>
        <w:left w:val="none" w:sz="0" w:space="0" w:color="auto"/>
        <w:bottom w:val="none" w:sz="0" w:space="0" w:color="auto"/>
        <w:right w:val="none" w:sz="0" w:space="0" w:color="auto"/>
      </w:divBdr>
    </w:div>
    <w:div w:id="2072147098">
      <w:marLeft w:val="0"/>
      <w:marRight w:val="0"/>
      <w:marTop w:val="10"/>
      <w:marBottom w:val="10"/>
      <w:divBdr>
        <w:top w:val="none" w:sz="0" w:space="0" w:color="auto"/>
        <w:left w:val="none" w:sz="0" w:space="0" w:color="auto"/>
        <w:bottom w:val="none" w:sz="0" w:space="0" w:color="auto"/>
        <w:right w:val="none" w:sz="0" w:space="0" w:color="auto"/>
      </w:divBdr>
    </w:div>
    <w:div w:id="2076466314">
      <w:marLeft w:val="0"/>
      <w:marRight w:val="0"/>
      <w:marTop w:val="10"/>
      <w:marBottom w:val="10"/>
      <w:divBdr>
        <w:top w:val="none" w:sz="0" w:space="0" w:color="auto"/>
        <w:left w:val="none" w:sz="0" w:space="0" w:color="auto"/>
        <w:bottom w:val="none" w:sz="0" w:space="0" w:color="auto"/>
        <w:right w:val="none" w:sz="0" w:space="0" w:color="auto"/>
      </w:divBdr>
    </w:div>
    <w:div w:id="2105414576">
      <w:marLeft w:val="0"/>
      <w:marRight w:val="0"/>
      <w:marTop w:val="10"/>
      <w:marBottom w:val="10"/>
      <w:divBdr>
        <w:top w:val="none" w:sz="0" w:space="0" w:color="auto"/>
        <w:left w:val="none" w:sz="0" w:space="0" w:color="auto"/>
        <w:bottom w:val="none" w:sz="0" w:space="0" w:color="auto"/>
        <w:right w:val="none" w:sz="0" w:space="0" w:color="auto"/>
      </w:divBdr>
    </w:div>
    <w:div w:id="2120448396">
      <w:marLeft w:val="0"/>
      <w:marRight w:val="0"/>
      <w:marTop w:val="10"/>
      <w:marBottom w:val="10"/>
      <w:divBdr>
        <w:top w:val="none" w:sz="0" w:space="0" w:color="auto"/>
        <w:left w:val="none" w:sz="0" w:space="0" w:color="auto"/>
        <w:bottom w:val="none" w:sz="0" w:space="0" w:color="auto"/>
        <w:right w:val="none" w:sz="0" w:space="0" w:color="auto"/>
      </w:divBdr>
    </w:div>
    <w:div w:id="2132283634">
      <w:marLeft w:val="0"/>
      <w:marRight w:val="0"/>
      <w:marTop w:val="10"/>
      <w:marBottom w:val="10"/>
      <w:divBdr>
        <w:top w:val="none" w:sz="0" w:space="0" w:color="auto"/>
        <w:left w:val="none" w:sz="0" w:space="0" w:color="auto"/>
        <w:bottom w:val="none" w:sz="0" w:space="0" w:color="auto"/>
        <w:right w:val="none" w:sz="0" w:space="0" w:color="auto"/>
      </w:divBdr>
    </w:div>
    <w:div w:id="21415345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1589</Words>
  <Characters>9061</Characters>
  <Application>Microsoft Office Word</Application>
  <DocSecurity>0</DocSecurity>
  <Lines>75</Lines>
  <Paragraphs>21</Paragraphs>
  <ScaleCrop>false</ScaleCrop>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2025-04-30T08:56:00Z</dcterms:created>
  <dcterms:modified xsi:type="dcterms:W3CDTF">2025-04-30T08:56:00Z</dcterms:modified>
</cp:coreProperties>
</file>