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B1F4A" w14:textId="77777777" w:rsidR="00631F5C" w:rsidRDefault="00631F5C">
      <w:pPr>
        <w:spacing w:line="500" w:lineRule="atLeast"/>
        <w:jc w:val="center"/>
        <w:divId w:val="1374840216"/>
        <w:rPr>
          <w:rFonts w:ascii="黑体" w:eastAsia="黑体" w:hAnsi="黑体"/>
          <w:sz w:val="36"/>
          <w:szCs w:val="36"/>
        </w:rPr>
      </w:pPr>
      <w:r>
        <w:rPr>
          <w:rFonts w:ascii="黑体" w:eastAsia="黑体" w:hAnsi="黑体" w:hint="eastAsia"/>
          <w:sz w:val="36"/>
          <w:szCs w:val="36"/>
        </w:rPr>
        <w:t>广东省东莞市中级人民法院</w:t>
      </w:r>
    </w:p>
    <w:p w14:paraId="09EC268A" w14:textId="77777777" w:rsidR="00631F5C" w:rsidRDefault="00631F5C">
      <w:pPr>
        <w:spacing w:line="500" w:lineRule="atLeast"/>
        <w:jc w:val="center"/>
        <w:divId w:val="6306696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8F28A4" w14:textId="77777777" w:rsidR="00631F5C" w:rsidRDefault="00631F5C">
      <w:pPr>
        <w:spacing w:line="500" w:lineRule="atLeast"/>
        <w:jc w:val="right"/>
        <w:divId w:val="92537983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19</w:t>
      </w:r>
      <w:r>
        <w:rPr>
          <w:rFonts w:hint="eastAsia"/>
          <w:sz w:val="30"/>
          <w:szCs w:val="30"/>
        </w:rPr>
        <w:t>刑初</w:t>
      </w:r>
      <w:r>
        <w:rPr>
          <w:rFonts w:hint="eastAsia"/>
          <w:sz w:val="30"/>
          <w:szCs w:val="30"/>
        </w:rPr>
        <w:t>208</w:t>
      </w:r>
      <w:r>
        <w:rPr>
          <w:rFonts w:hint="eastAsia"/>
          <w:sz w:val="30"/>
          <w:szCs w:val="30"/>
        </w:rPr>
        <w:t>号</w:t>
      </w:r>
    </w:p>
    <w:p w14:paraId="6616F15E" w14:textId="77777777" w:rsidR="00631F5C" w:rsidRDefault="00631F5C">
      <w:pPr>
        <w:spacing w:line="500" w:lineRule="atLeast"/>
        <w:ind w:firstLine="600"/>
        <w:divId w:val="1221592681"/>
        <w:rPr>
          <w:rFonts w:hint="eastAsia"/>
          <w:sz w:val="30"/>
          <w:szCs w:val="30"/>
        </w:rPr>
      </w:pPr>
      <w:r>
        <w:rPr>
          <w:rFonts w:hint="eastAsia"/>
          <w:sz w:val="30"/>
          <w:szCs w:val="30"/>
        </w:rPr>
        <w:t>公诉机关广东省东莞市人民检察院。</w:t>
      </w:r>
    </w:p>
    <w:p w14:paraId="1936A287" w14:textId="77777777" w:rsidR="00631F5C" w:rsidRDefault="00631F5C">
      <w:pPr>
        <w:spacing w:line="500" w:lineRule="atLeast"/>
        <w:ind w:firstLine="600"/>
        <w:divId w:val="1670793819"/>
        <w:rPr>
          <w:rFonts w:hint="eastAsia"/>
          <w:sz w:val="30"/>
          <w:szCs w:val="30"/>
        </w:rPr>
      </w:pPr>
      <w:r>
        <w:rPr>
          <w:rFonts w:hint="eastAsia"/>
          <w:sz w:val="30"/>
          <w:szCs w:val="30"/>
        </w:rPr>
        <w:t>被告人欧家意，男，</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日出生，汉族，文化程度中专，系阳江市阳东区财政局局长，住广东省阳江市。因涉嫌犯行贿罪于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日被羁押并被刑事拘留，同年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日被逮捕。</w:t>
      </w:r>
    </w:p>
    <w:p w14:paraId="6005E6CA" w14:textId="77777777" w:rsidR="00631F5C" w:rsidRDefault="00631F5C">
      <w:pPr>
        <w:spacing w:line="500" w:lineRule="atLeast"/>
        <w:ind w:firstLine="600"/>
        <w:divId w:val="648443439"/>
        <w:rPr>
          <w:rFonts w:hint="eastAsia"/>
          <w:sz w:val="30"/>
          <w:szCs w:val="30"/>
        </w:rPr>
      </w:pPr>
      <w:r>
        <w:rPr>
          <w:rFonts w:hint="eastAsia"/>
          <w:sz w:val="30"/>
          <w:szCs w:val="30"/>
        </w:rPr>
        <w:t>辩护人邱伟生，广东德赛律师事务所律师。</w:t>
      </w:r>
    </w:p>
    <w:p w14:paraId="5D73B3BD" w14:textId="77777777" w:rsidR="00631F5C" w:rsidRDefault="00631F5C">
      <w:pPr>
        <w:spacing w:line="500" w:lineRule="atLeast"/>
        <w:ind w:firstLine="600"/>
        <w:divId w:val="651452195"/>
        <w:rPr>
          <w:rFonts w:hint="eastAsia"/>
          <w:sz w:val="30"/>
          <w:szCs w:val="30"/>
        </w:rPr>
      </w:pPr>
      <w:r>
        <w:rPr>
          <w:rFonts w:hint="eastAsia"/>
          <w:sz w:val="30"/>
          <w:szCs w:val="30"/>
        </w:rPr>
        <w:t>广东省东莞市人民检察院以东检刑二诉〔</w:t>
      </w:r>
      <w:r>
        <w:rPr>
          <w:rFonts w:hint="eastAsia"/>
          <w:sz w:val="30"/>
          <w:szCs w:val="30"/>
        </w:rPr>
        <w:t>2016</w:t>
      </w:r>
      <w:r>
        <w:rPr>
          <w:rFonts w:hint="eastAsia"/>
          <w:sz w:val="30"/>
          <w:szCs w:val="30"/>
        </w:rPr>
        <w:t>〕</w:t>
      </w:r>
      <w:r>
        <w:rPr>
          <w:rFonts w:hint="eastAsia"/>
          <w:sz w:val="30"/>
          <w:szCs w:val="30"/>
        </w:rPr>
        <w:t>47</w:t>
      </w:r>
      <w:r>
        <w:rPr>
          <w:rFonts w:hint="eastAsia"/>
          <w:sz w:val="30"/>
          <w:szCs w:val="30"/>
        </w:rPr>
        <w:t>号起诉书指控被告人欧家意犯贪污罪、行贿罪，于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日向本院提起公诉。本院遵照广东省高级人民法院指定管辖决定立案受理后，依法组成合议庭，于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日公开开庭审理了本案。广东省东莞市人民检察院指派代理检察员刘嵘出庭支持公诉，被告人欧家意及其辩护人邱伟生到庭参加诉讼。因公诉机关补充侦查，本案的审理期限自</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日起重新起算，经广东省高级人民法院批准同意延长审理期限三个月。现已审理终结。</w:t>
      </w:r>
    </w:p>
    <w:p w14:paraId="3AC34A21" w14:textId="77777777" w:rsidR="00631F5C" w:rsidRDefault="00631F5C">
      <w:pPr>
        <w:spacing w:line="500" w:lineRule="atLeast"/>
        <w:ind w:firstLine="600"/>
        <w:divId w:val="1580597929"/>
        <w:rPr>
          <w:rFonts w:hint="eastAsia"/>
          <w:sz w:val="30"/>
          <w:szCs w:val="30"/>
        </w:rPr>
      </w:pPr>
      <w:r>
        <w:rPr>
          <w:rFonts w:hint="eastAsia"/>
          <w:sz w:val="30"/>
          <w:szCs w:val="30"/>
        </w:rPr>
        <w:t>广东省东莞市人民检察院指控：被告人欧家意在担任阳江市阳东县东城镇镇长、镇委副书记期间，为谋取仕途上的升迁，从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年，每逢中秋节和春节，分别贿送时任阳江市阳东县委书记莫某（另案处理）</w:t>
      </w:r>
      <w:r>
        <w:rPr>
          <w:rFonts w:hint="eastAsia"/>
          <w:sz w:val="30"/>
          <w:szCs w:val="30"/>
        </w:rPr>
        <w:t>1</w:t>
      </w:r>
      <w:r>
        <w:rPr>
          <w:rFonts w:hint="eastAsia"/>
          <w:sz w:val="30"/>
          <w:szCs w:val="30"/>
        </w:rPr>
        <w:t>万元和</w:t>
      </w:r>
      <w:r>
        <w:rPr>
          <w:rFonts w:hint="eastAsia"/>
          <w:sz w:val="30"/>
          <w:szCs w:val="30"/>
        </w:rPr>
        <w:t>3</w:t>
      </w:r>
      <w:r>
        <w:rPr>
          <w:rFonts w:hint="eastAsia"/>
          <w:sz w:val="30"/>
          <w:szCs w:val="30"/>
        </w:rPr>
        <w:t>万元，合计</w:t>
      </w:r>
      <w:r>
        <w:rPr>
          <w:rFonts w:hint="eastAsia"/>
          <w:sz w:val="30"/>
          <w:szCs w:val="30"/>
        </w:rPr>
        <w:t>20</w:t>
      </w:r>
      <w:r>
        <w:rPr>
          <w:rFonts w:hint="eastAsia"/>
          <w:sz w:val="30"/>
          <w:szCs w:val="30"/>
        </w:rPr>
        <w:t>万元。后欧家意被提拔为阳东县东城镇委书记，欧家意为感谢莫某的提拔，在</w:t>
      </w:r>
      <w:r>
        <w:rPr>
          <w:rFonts w:hint="eastAsia"/>
          <w:sz w:val="30"/>
          <w:szCs w:val="30"/>
        </w:rPr>
        <w:t>2011</w:t>
      </w:r>
      <w:r>
        <w:rPr>
          <w:rFonts w:hint="eastAsia"/>
          <w:sz w:val="30"/>
          <w:szCs w:val="30"/>
        </w:rPr>
        <w:t>年中下旬，莫某将要去广东省农业厅任职前，在其家中一次性贿送给莫某</w:t>
      </w:r>
      <w:r>
        <w:rPr>
          <w:rFonts w:hint="eastAsia"/>
          <w:sz w:val="30"/>
          <w:szCs w:val="30"/>
        </w:rPr>
        <w:t>30</w:t>
      </w:r>
      <w:r>
        <w:rPr>
          <w:rFonts w:hint="eastAsia"/>
          <w:sz w:val="30"/>
          <w:szCs w:val="30"/>
        </w:rPr>
        <w:t>万元。上述</w:t>
      </w:r>
      <w:r>
        <w:rPr>
          <w:rFonts w:hint="eastAsia"/>
          <w:sz w:val="30"/>
          <w:szCs w:val="30"/>
        </w:rPr>
        <w:t>50</w:t>
      </w:r>
      <w:r>
        <w:rPr>
          <w:rFonts w:hint="eastAsia"/>
          <w:sz w:val="30"/>
          <w:szCs w:val="30"/>
        </w:rPr>
        <w:t>万元现金均系欧家意指使或者伙同他人利用职务上的便利，从隶属于阳</w:t>
      </w:r>
      <w:r>
        <w:rPr>
          <w:rFonts w:hint="eastAsia"/>
          <w:sz w:val="30"/>
          <w:szCs w:val="30"/>
        </w:rPr>
        <w:lastRenderedPageBreak/>
        <w:t>东县东城镇人民政府的集体所有制企业阳东县东城镇房地产开发公司侵吞所得。</w:t>
      </w:r>
    </w:p>
    <w:p w14:paraId="70FFA01D" w14:textId="77777777" w:rsidR="00631F5C" w:rsidRDefault="00631F5C">
      <w:pPr>
        <w:spacing w:line="500" w:lineRule="atLeast"/>
        <w:ind w:firstLine="600"/>
        <w:divId w:val="183252794"/>
        <w:rPr>
          <w:rFonts w:hint="eastAsia"/>
          <w:sz w:val="30"/>
          <w:szCs w:val="30"/>
        </w:rPr>
      </w:pPr>
      <w:r>
        <w:rPr>
          <w:rFonts w:hint="eastAsia"/>
          <w:sz w:val="30"/>
          <w:szCs w:val="30"/>
        </w:rPr>
        <w:t>案发后，被告人欧家意在被追诉前主动交待行贿犯罪事实。在办案机关调查谈话期间，欧家意主动交代了办案机关未掌握的贪污犯罪事实。</w:t>
      </w:r>
    </w:p>
    <w:p w14:paraId="19AE675B" w14:textId="77777777" w:rsidR="00631F5C" w:rsidRDefault="00631F5C">
      <w:pPr>
        <w:spacing w:line="500" w:lineRule="atLeast"/>
        <w:ind w:firstLine="600"/>
        <w:divId w:val="1373921967"/>
        <w:rPr>
          <w:rFonts w:hint="eastAsia"/>
          <w:sz w:val="30"/>
          <w:szCs w:val="30"/>
        </w:rPr>
      </w:pPr>
      <w:r>
        <w:rPr>
          <w:rFonts w:hint="eastAsia"/>
          <w:sz w:val="30"/>
          <w:szCs w:val="30"/>
        </w:rPr>
        <w:t>公诉机关为指控上述事实，出示了冯某</w:t>
      </w:r>
      <w:r>
        <w:rPr>
          <w:rFonts w:hint="eastAsia"/>
          <w:sz w:val="30"/>
          <w:szCs w:val="30"/>
        </w:rPr>
        <w:t>1</w:t>
      </w:r>
      <w:r>
        <w:rPr>
          <w:rFonts w:hint="eastAsia"/>
          <w:sz w:val="30"/>
          <w:szCs w:val="30"/>
        </w:rPr>
        <w:t>等证人的证言，干部任免审批表等书证，被告人欧家意的供述等。</w:t>
      </w:r>
    </w:p>
    <w:p w14:paraId="52BFDA69" w14:textId="77777777" w:rsidR="00631F5C" w:rsidRDefault="00631F5C">
      <w:pPr>
        <w:spacing w:line="500" w:lineRule="atLeast"/>
        <w:ind w:firstLine="600"/>
        <w:divId w:val="1716587274"/>
        <w:rPr>
          <w:rFonts w:hint="eastAsia"/>
          <w:sz w:val="30"/>
          <w:szCs w:val="30"/>
        </w:rPr>
      </w:pPr>
      <w:r>
        <w:rPr>
          <w:rFonts w:hint="eastAsia"/>
          <w:sz w:val="30"/>
          <w:szCs w:val="30"/>
        </w:rPr>
        <w:t>公诉机关认为，被告人欧家意无视国法，利用职务上的便利，侵吞公款，数额巨大，其行为已触犯《中华人民共和国刑法》第三百八十二条第一款之规定；欧家意为谋取不正当利益，给予国家工作人员以财物，其行为已触犯《中华人民共和国刑法》第三百八十九条第一款之规定。以上犯罪事实清楚，证据确实充分，应当以贪污罪、行贿罪追究其刑事责任。根据《中华人民共和国刑事诉讼法》第一百七十二条之规定，提请本院依法判处。</w:t>
      </w:r>
    </w:p>
    <w:p w14:paraId="252ACB82" w14:textId="77777777" w:rsidR="00631F5C" w:rsidRDefault="00631F5C">
      <w:pPr>
        <w:spacing w:line="500" w:lineRule="atLeast"/>
        <w:ind w:firstLine="600"/>
        <w:divId w:val="102841851"/>
        <w:rPr>
          <w:rFonts w:hint="eastAsia"/>
          <w:sz w:val="30"/>
          <w:szCs w:val="30"/>
        </w:rPr>
      </w:pPr>
      <w:r>
        <w:rPr>
          <w:rFonts w:hint="eastAsia"/>
          <w:sz w:val="30"/>
          <w:szCs w:val="30"/>
        </w:rPr>
        <w:t>在法庭上，被告人欧家意对起诉书的指控均没有异议，辩称其送钱给莫某不是为谋取仕途上的升迁，而是为了感谢莫某对其的关照和重用；其没有指使或者伙同他人侵吞公款，是其与镇长商量好用公款送给莫某，感谢老领导对其工作上的支持。</w:t>
      </w:r>
    </w:p>
    <w:p w14:paraId="75CDFA23" w14:textId="77777777" w:rsidR="00631F5C" w:rsidRDefault="00631F5C">
      <w:pPr>
        <w:spacing w:line="500" w:lineRule="atLeast"/>
        <w:ind w:firstLine="600"/>
        <w:divId w:val="1671836607"/>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被告人欧家意犯贪污罪和行贿罪属于牵连犯，应择一重罪即贪污罪定罪处罚，不应对其数罪并罚。</w:t>
      </w:r>
      <w:r>
        <w:rPr>
          <w:rFonts w:hint="eastAsia"/>
          <w:sz w:val="30"/>
          <w:szCs w:val="30"/>
        </w:rPr>
        <w:t>2.</w:t>
      </w:r>
      <w:r>
        <w:rPr>
          <w:rFonts w:hint="eastAsia"/>
          <w:sz w:val="30"/>
          <w:szCs w:val="30"/>
        </w:rPr>
        <w:t>欧家意具有自首情节。</w:t>
      </w:r>
      <w:r>
        <w:rPr>
          <w:rFonts w:hint="eastAsia"/>
          <w:sz w:val="30"/>
          <w:szCs w:val="30"/>
        </w:rPr>
        <w:t>3.</w:t>
      </w:r>
      <w:r>
        <w:rPr>
          <w:rFonts w:hint="eastAsia"/>
          <w:sz w:val="30"/>
          <w:szCs w:val="30"/>
        </w:rPr>
        <w:t>欧家意揭发同案犯共同犯罪的事实，可对其酌情从轻处罚。</w:t>
      </w:r>
      <w:r>
        <w:rPr>
          <w:rFonts w:hint="eastAsia"/>
          <w:sz w:val="30"/>
          <w:szCs w:val="30"/>
        </w:rPr>
        <w:t>4.</w:t>
      </w:r>
      <w:r>
        <w:rPr>
          <w:rFonts w:hint="eastAsia"/>
          <w:sz w:val="30"/>
          <w:szCs w:val="30"/>
        </w:rPr>
        <w:t>欧家意在被追诉前主动交待行贿罪行，并对侦破贪污犯罪案件起了关键作用，根据从旧兼从轻的原则，依法可对欧家意减轻处罚。</w:t>
      </w:r>
    </w:p>
    <w:p w14:paraId="7A020E97" w14:textId="77777777" w:rsidR="00631F5C" w:rsidRDefault="00631F5C">
      <w:pPr>
        <w:spacing w:line="500" w:lineRule="atLeast"/>
        <w:ind w:firstLine="600"/>
        <w:divId w:val="1101532669"/>
        <w:rPr>
          <w:rFonts w:hint="eastAsia"/>
          <w:sz w:val="30"/>
          <w:szCs w:val="30"/>
        </w:rPr>
      </w:pPr>
      <w:r>
        <w:rPr>
          <w:rFonts w:hint="eastAsia"/>
          <w:sz w:val="30"/>
          <w:szCs w:val="30"/>
        </w:rPr>
        <w:t>经审理查明，被告人欧家意在担任广东省阳江市阳东县东城镇镇长、镇委副书记期间，为谋取仕途上的升迁，从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年，每逢中秋节和春节，分别贿送时任阳江市阳东县委书记莫某（另案处理）</w:t>
      </w:r>
      <w:r>
        <w:rPr>
          <w:rFonts w:hint="eastAsia"/>
          <w:sz w:val="30"/>
          <w:szCs w:val="30"/>
        </w:rPr>
        <w:t>1</w:t>
      </w:r>
      <w:r>
        <w:rPr>
          <w:rFonts w:hint="eastAsia"/>
          <w:sz w:val="30"/>
          <w:szCs w:val="30"/>
        </w:rPr>
        <w:t>万元或</w:t>
      </w:r>
      <w:r>
        <w:rPr>
          <w:rFonts w:hint="eastAsia"/>
          <w:sz w:val="30"/>
          <w:szCs w:val="30"/>
        </w:rPr>
        <w:t>3</w:t>
      </w:r>
      <w:r>
        <w:rPr>
          <w:rFonts w:hint="eastAsia"/>
          <w:sz w:val="30"/>
          <w:szCs w:val="30"/>
        </w:rPr>
        <w:t>万元，合计</w:t>
      </w:r>
      <w:r>
        <w:rPr>
          <w:rFonts w:hint="eastAsia"/>
          <w:sz w:val="30"/>
          <w:szCs w:val="30"/>
        </w:rPr>
        <w:t>20</w:t>
      </w:r>
      <w:r>
        <w:rPr>
          <w:rFonts w:hint="eastAsia"/>
          <w:sz w:val="30"/>
          <w:szCs w:val="30"/>
        </w:rPr>
        <w:t>万元。后欧家意被提拔为阳东县东城镇委书记，欧家意为感谢莫某的提拔，在</w:t>
      </w:r>
      <w:r>
        <w:rPr>
          <w:rFonts w:hint="eastAsia"/>
          <w:sz w:val="30"/>
          <w:szCs w:val="30"/>
        </w:rPr>
        <w:t>2011</w:t>
      </w:r>
      <w:r>
        <w:rPr>
          <w:rFonts w:hint="eastAsia"/>
          <w:sz w:val="30"/>
          <w:szCs w:val="30"/>
        </w:rPr>
        <w:t>年中下旬，莫某将要去广东省农业厅任职前，在其家中一次性贿送给莫某</w:t>
      </w:r>
      <w:r>
        <w:rPr>
          <w:rFonts w:hint="eastAsia"/>
          <w:sz w:val="30"/>
          <w:szCs w:val="30"/>
        </w:rPr>
        <w:t>30</w:t>
      </w:r>
      <w:r>
        <w:rPr>
          <w:rFonts w:hint="eastAsia"/>
          <w:sz w:val="30"/>
          <w:szCs w:val="30"/>
        </w:rPr>
        <w:t>万元。上述</w:t>
      </w:r>
      <w:r>
        <w:rPr>
          <w:rFonts w:hint="eastAsia"/>
          <w:sz w:val="30"/>
          <w:szCs w:val="30"/>
        </w:rPr>
        <w:t>50</w:t>
      </w:r>
      <w:r>
        <w:rPr>
          <w:rFonts w:hint="eastAsia"/>
          <w:sz w:val="30"/>
          <w:szCs w:val="30"/>
        </w:rPr>
        <w:t>万元现金均系欧家意指使或者伙同他人利用职务上的便利，从隶属于阳东县东城镇人民政府的集体所有制企业阳东县东城镇房地产开发公司侵吞所得。</w:t>
      </w:r>
    </w:p>
    <w:p w14:paraId="3BF6BD0D" w14:textId="77777777" w:rsidR="00631F5C" w:rsidRDefault="00631F5C">
      <w:pPr>
        <w:spacing w:line="500" w:lineRule="atLeast"/>
        <w:ind w:firstLine="600"/>
        <w:divId w:val="953749173"/>
        <w:rPr>
          <w:rFonts w:hint="eastAsia"/>
          <w:sz w:val="30"/>
          <w:szCs w:val="30"/>
        </w:rPr>
      </w:pPr>
      <w:r>
        <w:rPr>
          <w:rFonts w:hint="eastAsia"/>
          <w:sz w:val="30"/>
          <w:szCs w:val="30"/>
        </w:rPr>
        <w:t>案发后，被告人欧家意在被追诉前主动交待行贿犯罪事实。在办案机关调查谈话期间，欧家意主动交代了办案机关未掌握的贪污犯罪事实。</w:t>
      </w:r>
    </w:p>
    <w:p w14:paraId="03BF81DB" w14:textId="77777777" w:rsidR="00631F5C" w:rsidRDefault="00631F5C">
      <w:pPr>
        <w:spacing w:line="500" w:lineRule="atLeast"/>
        <w:ind w:firstLine="600"/>
        <w:divId w:val="978457587"/>
        <w:rPr>
          <w:rFonts w:hint="eastAsia"/>
          <w:sz w:val="30"/>
          <w:szCs w:val="30"/>
        </w:rPr>
      </w:pPr>
      <w:r>
        <w:rPr>
          <w:rFonts w:hint="eastAsia"/>
          <w:sz w:val="30"/>
          <w:szCs w:val="30"/>
        </w:rPr>
        <w:t>上述事实，有公诉机关出示，并经法庭质证、认证的下列证据予以证明：</w:t>
      </w:r>
    </w:p>
    <w:p w14:paraId="64E551C6" w14:textId="77777777" w:rsidR="00631F5C" w:rsidRDefault="00631F5C">
      <w:pPr>
        <w:spacing w:line="500" w:lineRule="atLeast"/>
        <w:ind w:firstLine="600"/>
        <w:divId w:val="1419867816"/>
        <w:rPr>
          <w:rFonts w:hint="eastAsia"/>
          <w:sz w:val="30"/>
          <w:szCs w:val="30"/>
        </w:rPr>
      </w:pPr>
      <w:r>
        <w:rPr>
          <w:rFonts w:hint="eastAsia"/>
          <w:sz w:val="30"/>
          <w:szCs w:val="30"/>
        </w:rPr>
        <w:t>1.</w:t>
      </w:r>
      <w:r>
        <w:rPr>
          <w:rFonts w:hint="eastAsia"/>
          <w:sz w:val="30"/>
          <w:szCs w:val="30"/>
        </w:rPr>
        <w:t>常住人口个人信息表、干部任免审批表、干部职务变动登记表、干部人事登记目录、干部履历表：证实欧家意的个人身份情况、具备刑事责任能力以及欧家意的任职情况。</w:t>
      </w:r>
    </w:p>
    <w:p w14:paraId="4C7F0101" w14:textId="77777777" w:rsidR="00631F5C" w:rsidRDefault="00631F5C">
      <w:pPr>
        <w:spacing w:line="500" w:lineRule="atLeast"/>
        <w:ind w:firstLine="600"/>
        <w:divId w:val="1119376440"/>
        <w:rPr>
          <w:rFonts w:hint="eastAsia"/>
          <w:sz w:val="30"/>
          <w:szCs w:val="30"/>
        </w:rPr>
      </w:pPr>
      <w:r>
        <w:rPr>
          <w:rFonts w:hint="eastAsia"/>
          <w:sz w:val="30"/>
          <w:szCs w:val="30"/>
        </w:rPr>
        <w:t>2.</w:t>
      </w:r>
      <w:r>
        <w:rPr>
          <w:rFonts w:hint="eastAsia"/>
          <w:sz w:val="30"/>
          <w:szCs w:val="30"/>
        </w:rPr>
        <w:t>干部任免表等：证实莫某任职情况。</w:t>
      </w:r>
    </w:p>
    <w:p w14:paraId="3F5668AB" w14:textId="77777777" w:rsidR="00631F5C" w:rsidRDefault="00631F5C">
      <w:pPr>
        <w:spacing w:line="500" w:lineRule="atLeast"/>
        <w:ind w:firstLine="600"/>
        <w:divId w:val="119542110"/>
        <w:rPr>
          <w:rFonts w:hint="eastAsia"/>
          <w:sz w:val="30"/>
          <w:szCs w:val="30"/>
        </w:rPr>
      </w:pPr>
      <w:r>
        <w:rPr>
          <w:rFonts w:hint="eastAsia"/>
          <w:sz w:val="30"/>
          <w:szCs w:val="30"/>
        </w:rPr>
        <w:t>3.</w:t>
      </w:r>
      <w:r>
        <w:rPr>
          <w:rFonts w:hint="eastAsia"/>
          <w:sz w:val="30"/>
          <w:szCs w:val="30"/>
        </w:rPr>
        <w:t>到案经过：</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日，阳江市纪委对欧家意严重违纪问题立案检查，并于同日对其进行“双规”。在经委调查期间，欧家意坦白交代了其向莫某行贿</w:t>
      </w:r>
      <w:r>
        <w:rPr>
          <w:rFonts w:hint="eastAsia"/>
          <w:sz w:val="30"/>
          <w:szCs w:val="30"/>
        </w:rPr>
        <w:t>50</w:t>
      </w:r>
      <w:r>
        <w:rPr>
          <w:rFonts w:hint="eastAsia"/>
          <w:sz w:val="30"/>
          <w:szCs w:val="30"/>
        </w:rPr>
        <w:t>万元的事实，并交代了其用于行贿的款项是从其原任职的阳江市阳东区东城镇政府下属的房地产公司虚报支出。该委将欧家意涉嫌犯罪线索移交检察机关办理。珠海市人民检察院根据广东省人民检察院指定管辖，珠海市斗门区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日立案侦查，并于次日对欧家意采取刑事拘留强制措施。</w:t>
      </w:r>
    </w:p>
    <w:p w14:paraId="70FA31C6" w14:textId="77777777" w:rsidR="00631F5C" w:rsidRDefault="00631F5C">
      <w:pPr>
        <w:spacing w:line="500" w:lineRule="atLeast"/>
        <w:ind w:firstLine="600"/>
        <w:divId w:val="1410808412"/>
        <w:rPr>
          <w:rFonts w:hint="eastAsia"/>
          <w:sz w:val="30"/>
          <w:szCs w:val="30"/>
        </w:rPr>
      </w:pPr>
      <w:r>
        <w:rPr>
          <w:rFonts w:hint="eastAsia"/>
          <w:sz w:val="30"/>
          <w:szCs w:val="30"/>
        </w:rPr>
        <w:t>4.</w:t>
      </w:r>
      <w:r>
        <w:rPr>
          <w:rFonts w:hint="eastAsia"/>
          <w:sz w:val="30"/>
          <w:szCs w:val="30"/>
        </w:rPr>
        <w:t>阳江市阳东区东城镇房地产开发公司营业执照：证实东城镇房地产开发公司于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月成立，系集体所有制企业。</w:t>
      </w:r>
    </w:p>
    <w:p w14:paraId="495467F9" w14:textId="77777777" w:rsidR="00631F5C" w:rsidRDefault="00631F5C">
      <w:pPr>
        <w:spacing w:line="500" w:lineRule="atLeast"/>
        <w:ind w:firstLine="600"/>
        <w:divId w:val="14696936"/>
        <w:rPr>
          <w:rFonts w:hint="eastAsia"/>
          <w:sz w:val="30"/>
          <w:szCs w:val="30"/>
        </w:rPr>
      </w:pPr>
      <w:r>
        <w:rPr>
          <w:rFonts w:hint="eastAsia"/>
          <w:sz w:val="30"/>
          <w:szCs w:val="30"/>
        </w:rPr>
        <w:t>5.</w:t>
      </w:r>
      <w:r>
        <w:rPr>
          <w:rFonts w:hint="eastAsia"/>
          <w:sz w:val="30"/>
          <w:szCs w:val="30"/>
        </w:rPr>
        <w:t>关于成立阳东县东城镇房地产开发公司请示的批复：证实阳东县人民政府于</w:t>
      </w:r>
      <w:r>
        <w:rPr>
          <w:rFonts w:hint="eastAsia"/>
          <w:sz w:val="30"/>
          <w:szCs w:val="30"/>
        </w:rPr>
        <w:t>1993</w:t>
      </w:r>
      <w:r>
        <w:rPr>
          <w:rFonts w:hint="eastAsia"/>
          <w:sz w:val="30"/>
          <w:szCs w:val="30"/>
        </w:rPr>
        <w:t>年</w:t>
      </w:r>
      <w:r>
        <w:rPr>
          <w:rFonts w:hint="eastAsia"/>
          <w:sz w:val="30"/>
          <w:szCs w:val="30"/>
        </w:rPr>
        <w:t>2</w:t>
      </w:r>
      <w:r>
        <w:rPr>
          <w:rFonts w:hint="eastAsia"/>
          <w:sz w:val="30"/>
          <w:szCs w:val="30"/>
        </w:rPr>
        <w:t>月给东城镇人民政府的批复，同意成立“阳东县东城镇房地产开发公司”，该公司隶属东城镇人民政府主管的集体所有制企业。</w:t>
      </w:r>
    </w:p>
    <w:p w14:paraId="46259CCA" w14:textId="77777777" w:rsidR="00631F5C" w:rsidRDefault="00631F5C">
      <w:pPr>
        <w:spacing w:line="500" w:lineRule="atLeast"/>
        <w:ind w:firstLine="600"/>
        <w:divId w:val="1890220571"/>
        <w:rPr>
          <w:rFonts w:hint="eastAsia"/>
          <w:sz w:val="30"/>
          <w:szCs w:val="30"/>
        </w:rPr>
      </w:pPr>
      <w:r>
        <w:rPr>
          <w:rFonts w:hint="eastAsia"/>
          <w:sz w:val="30"/>
          <w:szCs w:val="30"/>
        </w:rPr>
        <w:t>6.</w:t>
      </w:r>
      <w:r>
        <w:rPr>
          <w:rFonts w:hint="eastAsia"/>
          <w:sz w:val="30"/>
          <w:szCs w:val="30"/>
        </w:rPr>
        <w:t>企业工商登记资料、企业登记注册资金验证表：证实阳东县东城镇房地产开发公司为阳东县东城镇政府集体所有企业，主管部门为阳东县东城镇政府，资金来源为其主管部门拨付</w:t>
      </w:r>
      <w:r>
        <w:rPr>
          <w:rFonts w:hint="eastAsia"/>
          <w:sz w:val="30"/>
          <w:szCs w:val="30"/>
        </w:rPr>
        <w:t>80</w:t>
      </w:r>
      <w:r>
        <w:rPr>
          <w:rFonts w:hint="eastAsia"/>
          <w:sz w:val="30"/>
          <w:szCs w:val="30"/>
        </w:rPr>
        <w:t>万元，企业自有资金</w:t>
      </w:r>
      <w:r>
        <w:rPr>
          <w:rFonts w:hint="eastAsia"/>
          <w:sz w:val="30"/>
          <w:szCs w:val="30"/>
        </w:rPr>
        <w:t>100</w:t>
      </w:r>
      <w:r>
        <w:rPr>
          <w:rFonts w:hint="eastAsia"/>
          <w:sz w:val="30"/>
          <w:szCs w:val="30"/>
        </w:rPr>
        <w:t>万元，职工集资</w:t>
      </w:r>
      <w:r>
        <w:rPr>
          <w:rFonts w:hint="eastAsia"/>
          <w:sz w:val="30"/>
          <w:szCs w:val="30"/>
        </w:rPr>
        <w:t>200</w:t>
      </w:r>
      <w:r>
        <w:rPr>
          <w:rFonts w:hint="eastAsia"/>
          <w:sz w:val="30"/>
          <w:szCs w:val="30"/>
        </w:rPr>
        <w:t>万元。</w:t>
      </w:r>
    </w:p>
    <w:p w14:paraId="2BFCC95A" w14:textId="77777777" w:rsidR="00631F5C" w:rsidRDefault="00631F5C">
      <w:pPr>
        <w:spacing w:line="500" w:lineRule="atLeast"/>
        <w:ind w:firstLine="600"/>
        <w:divId w:val="480464166"/>
        <w:rPr>
          <w:rFonts w:hint="eastAsia"/>
          <w:sz w:val="30"/>
          <w:szCs w:val="30"/>
        </w:rPr>
      </w:pPr>
      <w:r>
        <w:rPr>
          <w:rFonts w:hint="eastAsia"/>
          <w:sz w:val="30"/>
          <w:szCs w:val="30"/>
        </w:rPr>
        <w:t>7.</w:t>
      </w:r>
      <w:r>
        <w:rPr>
          <w:rFonts w:hint="eastAsia"/>
          <w:sz w:val="30"/>
          <w:szCs w:val="30"/>
        </w:rPr>
        <w:t>关于调整东城镇镇属部门负责人的通知：阳东县东城镇委员会出具的关于调整东城镇镇属部门负责人的通知。</w:t>
      </w:r>
    </w:p>
    <w:p w14:paraId="1BC53E9D" w14:textId="77777777" w:rsidR="00631F5C" w:rsidRDefault="00631F5C">
      <w:pPr>
        <w:spacing w:line="500" w:lineRule="atLeast"/>
        <w:ind w:firstLine="600"/>
        <w:divId w:val="1237938866"/>
        <w:rPr>
          <w:rFonts w:hint="eastAsia"/>
          <w:sz w:val="30"/>
          <w:szCs w:val="30"/>
        </w:rPr>
      </w:pPr>
      <w:r>
        <w:rPr>
          <w:rFonts w:hint="eastAsia"/>
          <w:sz w:val="30"/>
          <w:szCs w:val="30"/>
        </w:rPr>
        <w:t>8.</w:t>
      </w:r>
      <w:r>
        <w:rPr>
          <w:rFonts w:hint="eastAsia"/>
          <w:sz w:val="30"/>
          <w:szCs w:val="30"/>
        </w:rPr>
        <w:t>情况说明</w:t>
      </w:r>
      <w:r>
        <w:rPr>
          <w:rFonts w:hint="eastAsia"/>
          <w:sz w:val="30"/>
          <w:szCs w:val="30"/>
        </w:rPr>
        <w:t>:</w:t>
      </w:r>
      <w:r>
        <w:rPr>
          <w:rFonts w:hint="eastAsia"/>
          <w:sz w:val="30"/>
          <w:szCs w:val="30"/>
        </w:rPr>
        <w:t>阳江市阳东区东城镇人民政府出具的情况说明，阳江市阳东区东城镇房地产开发公司是集体所有制企业，成立于</w:t>
      </w:r>
      <w:r>
        <w:rPr>
          <w:rFonts w:hint="eastAsia"/>
          <w:sz w:val="30"/>
          <w:szCs w:val="30"/>
        </w:rPr>
        <w:t>1993</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日，该公司的财会及工作人员都由东城镇人民政府统一管理。</w:t>
      </w:r>
    </w:p>
    <w:p w14:paraId="78FFDA5C" w14:textId="77777777" w:rsidR="00631F5C" w:rsidRDefault="00631F5C">
      <w:pPr>
        <w:spacing w:line="500" w:lineRule="atLeast"/>
        <w:ind w:firstLine="600"/>
        <w:divId w:val="875196572"/>
        <w:rPr>
          <w:rFonts w:hint="eastAsia"/>
          <w:sz w:val="30"/>
          <w:szCs w:val="30"/>
        </w:rPr>
      </w:pPr>
      <w:r>
        <w:rPr>
          <w:rFonts w:hint="eastAsia"/>
          <w:sz w:val="30"/>
          <w:szCs w:val="30"/>
        </w:rPr>
        <w:t>9.</w:t>
      </w:r>
      <w:r>
        <w:rPr>
          <w:rFonts w:hint="eastAsia"/>
          <w:sz w:val="30"/>
          <w:szCs w:val="30"/>
        </w:rPr>
        <w:t>记账凭证、原始凭证汇总表、金佳利酒店发票：该组书证经冯某</w:t>
      </w:r>
      <w:r>
        <w:rPr>
          <w:rFonts w:hint="eastAsia"/>
          <w:sz w:val="30"/>
          <w:szCs w:val="30"/>
        </w:rPr>
        <w:t>1</w:t>
      </w:r>
      <w:r>
        <w:rPr>
          <w:rFonts w:hint="eastAsia"/>
          <w:sz w:val="30"/>
          <w:szCs w:val="30"/>
        </w:rPr>
        <w:t>确认，证实柯某于</w:t>
      </w:r>
      <w:r>
        <w:rPr>
          <w:rFonts w:hint="eastAsia"/>
          <w:sz w:val="30"/>
          <w:szCs w:val="30"/>
        </w:rPr>
        <w:t>2011</w:t>
      </w:r>
      <w:r>
        <w:rPr>
          <w:rFonts w:hint="eastAsia"/>
          <w:sz w:val="30"/>
          <w:szCs w:val="30"/>
        </w:rPr>
        <w:t>年提现</w:t>
      </w:r>
      <w:r>
        <w:rPr>
          <w:rFonts w:hint="eastAsia"/>
          <w:sz w:val="30"/>
          <w:szCs w:val="30"/>
        </w:rPr>
        <w:t>30</w:t>
      </w:r>
      <w:r>
        <w:rPr>
          <w:rFonts w:hint="eastAsia"/>
          <w:sz w:val="30"/>
          <w:szCs w:val="30"/>
        </w:rPr>
        <w:t>万元后用发票冲抵账目的情况。发票是阳东县金佳利酒店管理有限公司开具，原始凭证记录均是在东城镇房地产开发公司入账，项目标明是征地工作费用。</w:t>
      </w:r>
    </w:p>
    <w:p w14:paraId="0A68E6A6" w14:textId="77777777" w:rsidR="00631F5C" w:rsidRDefault="00631F5C">
      <w:pPr>
        <w:spacing w:line="500" w:lineRule="atLeast"/>
        <w:ind w:firstLine="600"/>
        <w:divId w:val="1097484958"/>
        <w:rPr>
          <w:rFonts w:hint="eastAsia"/>
          <w:sz w:val="30"/>
          <w:szCs w:val="30"/>
        </w:rPr>
      </w:pPr>
      <w:r>
        <w:rPr>
          <w:rFonts w:hint="eastAsia"/>
          <w:sz w:val="30"/>
          <w:szCs w:val="30"/>
        </w:rPr>
        <w:t>10.</w:t>
      </w:r>
      <w:r>
        <w:rPr>
          <w:rFonts w:hint="eastAsia"/>
          <w:sz w:val="30"/>
          <w:szCs w:val="30"/>
        </w:rPr>
        <w:t>记账凭证、原始凭证汇总、定额发票：该组书证经冯某</w:t>
      </w:r>
      <w:r>
        <w:rPr>
          <w:rFonts w:hint="eastAsia"/>
          <w:sz w:val="30"/>
          <w:szCs w:val="30"/>
        </w:rPr>
        <w:t>1</w:t>
      </w:r>
      <w:r>
        <w:rPr>
          <w:rFonts w:hint="eastAsia"/>
          <w:sz w:val="30"/>
          <w:szCs w:val="30"/>
        </w:rPr>
        <w:t>确认，证实欧家意授意其从</w:t>
      </w:r>
      <w:r>
        <w:rPr>
          <w:rFonts w:hint="eastAsia"/>
          <w:sz w:val="30"/>
          <w:szCs w:val="30"/>
        </w:rPr>
        <w:t>2007</w:t>
      </w:r>
      <w:r>
        <w:rPr>
          <w:rFonts w:hint="eastAsia"/>
          <w:sz w:val="30"/>
          <w:szCs w:val="30"/>
        </w:rPr>
        <w:t>年中秋开始支取</w:t>
      </w:r>
      <w:r>
        <w:rPr>
          <w:rFonts w:hint="eastAsia"/>
          <w:sz w:val="30"/>
          <w:szCs w:val="30"/>
        </w:rPr>
        <w:t>20</w:t>
      </w:r>
      <w:r>
        <w:rPr>
          <w:rFonts w:hint="eastAsia"/>
          <w:sz w:val="30"/>
          <w:szCs w:val="30"/>
        </w:rPr>
        <w:t>万元后用发票冲抵账目的情况。发票均系金佳利酒店开具的，均是在东城镇房地产开发公司，以误餐费和会议费用、工作费用等名义入账。</w:t>
      </w:r>
    </w:p>
    <w:p w14:paraId="75651F14" w14:textId="77777777" w:rsidR="00631F5C" w:rsidRDefault="00631F5C">
      <w:pPr>
        <w:spacing w:line="500" w:lineRule="atLeast"/>
        <w:ind w:firstLine="600"/>
        <w:divId w:val="470368404"/>
        <w:rPr>
          <w:rFonts w:hint="eastAsia"/>
          <w:sz w:val="30"/>
          <w:szCs w:val="30"/>
        </w:rPr>
      </w:pPr>
      <w:r>
        <w:rPr>
          <w:rFonts w:hint="eastAsia"/>
          <w:sz w:val="30"/>
          <w:szCs w:val="30"/>
        </w:rPr>
        <w:t>11.</w:t>
      </w:r>
      <w:r>
        <w:rPr>
          <w:rFonts w:hint="eastAsia"/>
          <w:sz w:val="30"/>
          <w:szCs w:val="30"/>
        </w:rPr>
        <w:t>证人冯某</w:t>
      </w:r>
      <w:r>
        <w:rPr>
          <w:rFonts w:hint="eastAsia"/>
          <w:sz w:val="30"/>
          <w:szCs w:val="30"/>
        </w:rPr>
        <w:t>1</w:t>
      </w:r>
      <w:r>
        <w:rPr>
          <w:rFonts w:hint="eastAsia"/>
          <w:sz w:val="30"/>
          <w:szCs w:val="30"/>
        </w:rPr>
        <w:t>的证言：冯某</w:t>
      </w:r>
      <w:r>
        <w:rPr>
          <w:rFonts w:hint="eastAsia"/>
          <w:sz w:val="30"/>
          <w:szCs w:val="30"/>
        </w:rPr>
        <w:t>1</w:t>
      </w:r>
      <w:r>
        <w:rPr>
          <w:rFonts w:hint="eastAsia"/>
          <w:sz w:val="30"/>
          <w:szCs w:val="30"/>
        </w:rPr>
        <w:t>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月开始到阳江市阳东县东城镇政府工作一直到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月离开，其中</w:t>
      </w:r>
      <w:r>
        <w:rPr>
          <w:rFonts w:hint="eastAsia"/>
          <w:sz w:val="30"/>
          <w:szCs w:val="30"/>
        </w:rPr>
        <w:t>1999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月任助理会计，</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月任主办会计，助理会计主要是将主办会计已经做好的凭证，进行登记账本，主办会计主要是东城镇政府的整个账目都是冯某</w:t>
      </w:r>
      <w:r>
        <w:rPr>
          <w:rFonts w:hint="eastAsia"/>
          <w:sz w:val="30"/>
          <w:szCs w:val="30"/>
        </w:rPr>
        <w:t>1</w:t>
      </w:r>
      <w:r>
        <w:rPr>
          <w:rFonts w:hint="eastAsia"/>
          <w:sz w:val="30"/>
          <w:szCs w:val="30"/>
        </w:rPr>
        <w:t>负责，比如费用支出做账等。东城镇政府主要有三个账户：一个是镇政府的基本账户，一个是镇的经济联合社的账户，一个是镇的房地产开发公司的账户，其中镇政府的基本账户之前是由镇政府自己管理，从</w:t>
      </w:r>
      <w:r>
        <w:rPr>
          <w:rFonts w:hint="eastAsia"/>
          <w:sz w:val="30"/>
          <w:szCs w:val="30"/>
        </w:rPr>
        <w:t>2004</w:t>
      </w:r>
      <w:r>
        <w:rPr>
          <w:rFonts w:hint="eastAsia"/>
          <w:sz w:val="30"/>
          <w:szCs w:val="30"/>
        </w:rPr>
        <w:t>年左右开始交由东城镇的财政所管理，另外的两个账户一直都是镇政府负责管理。在冯某</w:t>
      </w:r>
      <w:r>
        <w:rPr>
          <w:rFonts w:hint="eastAsia"/>
          <w:sz w:val="30"/>
          <w:szCs w:val="30"/>
        </w:rPr>
        <w:t>1</w:t>
      </w:r>
      <w:r>
        <w:rPr>
          <w:rFonts w:hint="eastAsia"/>
          <w:sz w:val="30"/>
          <w:szCs w:val="30"/>
        </w:rPr>
        <w:t>任职东城镇政府期间都是由镇长管钱，也就是每一笔开支，都需要镇长签字同意才能报账处理。欧家意大概是</w:t>
      </w:r>
      <w:r>
        <w:rPr>
          <w:rFonts w:hint="eastAsia"/>
          <w:sz w:val="30"/>
          <w:szCs w:val="30"/>
        </w:rPr>
        <w:t>2007</w:t>
      </w:r>
      <w:r>
        <w:rPr>
          <w:rFonts w:hint="eastAsia"/>
          <w:sz w:val="30"/>
          <w:szCs w:val="30"/>
        </w:rPr>
        <w:t>年任东城镇镇长，</w:t>
      </w:r>
      <w:r>
        <w:rPr>
          <w:rFonts w:hint="eastAsia"/>
          <w:sz w:val="30"/>
          <w:szCs w:val="30"/>
        </w:rPr>
        <w:t>2010</w:t>
      </w:r>
      <w:r>
        <w:rPr>
          <w:rFonts w:hint="eastAsia"/>
          <w:sz w:val="30"/>
          <w:szCs w:val="30"/>
        </w:rPr>
        <w:t>年任东城镇委书记。欧家意在东城镇任职期间，每逢过节的时候有找冯某</w:t>
      </w:r>
      <w:r>
        <w:rPr>
          <w:rFonts w:hint="eastAsia"/>
          <w:sz w:val="30"/>
          <w:szCs w:val="30"/>
        </w:rPr>
        <w:t>1</w:t>
      </w:r>
      <w:r>
        <w:rPr>
          <w:rFonts w:hint="eastAsia"/>
          <w:sz w:val="30"/>
          <w:szCs w:val="30"/>
        </w:rPr>
        <w:t>从单位提过现金。具体是大概在</w:t>
      </w:r>
      <w:r>
        <w:rPr>
          <w:rFonts w:hint="eastAsia"/>
          <w:sz w:val="30"/>
          <w:szCs w:val="30"/>
        </w:rPr>
        <w:t>2007</w:t>
      </w:r>
      <w:r>
        <w:rPr>
          <w:rFonts w:hint="eastAsia"/>
          <w:sz w:val="30"/>
          <w:szCs w:val="30"/>
        </w:rPr>
        <w:t>年中秋节开始到</w:t>
      </w:r>
      <w:r>
        <w:rPr>
          <w:rFonts w:hint="eastAsia"/>
          <w:sz w:val="30"/>
          <w:szCs w:val="30"/>
        </w:rPr>
        <w:t>2010</w:t>
      </w:r>
      <w:r>
        <w:rPr>
          <w:rFonts w:hint="eastAsia"/>
          <w:sz w:val="30"/>
          <w:szCs w:val="30"/>
        </w:rPr>
        <w:t>年欧家意任东城镇委书记之前，每逢中秋节、春节的时候，欧家意都会找冯某</w:t>
      </w:r>
      <w:r>
        <w:rPr>
          <w:rFonts w:hint="eastAsia"/>
          <w:sz w:val="30"/>
          <w:szCs w:val="30"/>
        </w:rPr>
        <w:t>1</w:t>
      </w:r>
      <w:r>
        <w:rPr>
          <w:rFonts w:hint="eastAsia"/>
          <w:sz w:val="30"/>
          <w:szCs w:val="30"/>
        </w:rPr>
        <w:t>提取现金，每个中秋节</w:t>
      </w:r>
      <w:r>
        <w:rPr>
          <w:rFonts w:hint="eastAsia"/>
          <w:sz w:val="30"/>
          <w:szCs w:val="30"/>
        </w:rPr>
        <w:t>1</w:t>
      </w:r>
      <w:r>
        <w:rPr>
          <w:rFonts w:hint="eastAsia"/>
          <w:sz w:val="30"/>
          <w:szCs w:val="30"/>
        </w:rPr>
        <w:t>万元，春节</w:t>
      </w:r>
      <w:r>
        <w:rPr>
          <w:rFonts w:hint="eastAsia"/>
          <w:sz w:val="30"/>
          <w:szCs w:val="30"/>
        </w:rPr>
        <w:t>3</w:t>
      </w:r>
      <w:r>
        <w:rPr>
          <w:rFonts w:hint="eastAsia"/>
          <w:sz w:val="30"/>
          <w:szCs w:val="30"/>
        </w:rPr>
        <w:t>万元，共六个节日一共</w:t>
      </w:r>
      <w:r>
        <w:rPr>
          <w:rFonts w:hint="eastAsia"/>
          <w:sz w:val="30"/>
          <w:szCs w:val="30"/>
        </w:rPr>
        <w:t>12</w:t>
      </w:r>
      <w:r>
        <w:rPr>
          <w:rFonts w:hint="eastAsia"/>
          <w:sz w:val="30"/>
          <w:szCs w:val="30"/>
        </w:rPr>
        <w:t>万元，每次给欧家意的时候都是用一个信封装着。每次拿现金，欧家意都是直接让冯某</w:t>
      </w:r>
      <w:r>
        <w:rPr>
          <w:rFonts w:hint="eastAsia"/>
          <w:sz w:val="30"/>
          <w:szCs w:val="30"/>
        </w:rPr>
        <w:t>1</w:t>
      </w:r>
      <w:r>
        <w:rPr>
          <w:rFonts w:hint="eastAsia"/>
          <w:sz w:val="30"/>
          <w:szCs w:val="30"/>
        </w:rPr>
        <w:t>准备好现金，</w:t>
      </w:r>
      <w:r>
        <w:rPr>
          <w:rFonts w:hint="eastAsia"/>
          <w:sz w:val="30"/>
          <w:szCs w:val="30"/>
        </w:rPr>
        <w:t>因为当时他是镇长，负责管理政府的账，所以他找冯某</w:t>
      </w:r>
      <w:r>
        <w:rPr>
          <w:rFonts w:hint="eastAsia"/>
          <w:sz w:val="30"/>
          <w:szCs w:val="30"/>
        </w:rPr>
        <w:t>1</w:t>
      </w:r>
      <w:r>
        <w:rPr>
          <w:rFonts w:hint="eastAsia"/>
          <w:sz w:val="30"/>
          <w:szCs w:val="30"/>
        </w:rPr>
        <w:t>拿钱不需要多说，也没有说明用途，冯也不会问，每次欧都会写借条，到时候凭票冲账，冯某</w:t>
      </w:r>
      <w:r>
        <w:rPr>
          <w:rFonts w:hint="eastAsia"/>
          <w:sz w:val="30"/>
          <w:szCs w:val="30"/>
        </w:rPr>
        <w:t>1</w:t>
      </w:r>
      <w:r>
        <w:rPr>
          <w:rFonts w:hint="eastAsia"/>
          <w:sz w:val="30"/>
          <w:szCs w:val="30"/>
        </w:rPr>
        <w:t>再将借条还给欧。给欧家意的钱都是用冯某</w:t>
      </w:r>
      <w:r>
        <w:rPr>
          <w:rFonts w:hint="eastAsia"/>
          <w:sz w:val="30"/>
          <w:szCs w:val="30"/>
        </w:rPr>
        <w:t>1</w:t>
      </w:r>
      <w:r>
        <w:rPr>
          <w:rFonts w:hint="eastAsia"/>
          <w:sz w:val="30"/>
          <w:szCs w:val="30"/>
        </w:rPr>
        <w:t>或者当时出纳钟月青平时提取出来的备用金支付的，备用金从三个账户中都有提。这些钱最后的平账是欧家意提供发票（主要是餐票）这些发票主要是金佳利酒店的发票，通过房产开发公司的账户平账。后来柯某作为镇长，也向冯某</w:t>
      </w:r>
      <w:r>
        <w:rPr>
          <w:rFonts w:hint="eastAsia"/>
          <w:sz w:val="30"/>
          <w:szCs w:val="30"/>
        </w:rPr>
        <w:t>1</w:t>
      </w:r>
      <w:r>
        <w:rPr>
          <w:rFonts w:hint="eastAsia"/>
          <w:sz w:val="30"/>
          <w:szCs w:val="30"/>
        </w:rPr>
        <w:t>提过现金，大概是</w:t>
      </w:r>
      <w:r>
        <w:rPr>
          <w:rFonts w:hint="eastAsia"/>
          <w:sz w:val="30"/>
          <w:szCs w:val="30"/>
        </w:rPr>
        <w:t>2010</w:t>
      </w:r>
      <w:r>
        <w:rPr>
          <w:rFonts w:hint="eastAsia"/>
          <w:sz w:val="30"/>
          <w:szCs w:val="30"/>
        </w:rPr>
        <w:t>年中秋节至</w:t>
      </w:r>
      <w:r>
        <w:rPr>
          <w:rFonts w:hint="eastAsia"/>
          <w:sz w:val="30"/>
          <w:szCs w:val="30"/>
        </w:rPr>
        <w:t>2012</w:t>
      </w:r>
      <w:r>
        <w:rPr>
          <w:rFonts w:hint="eastAsia"/>
          <w:sz w:val="30"/>
          <w:szCs w:val="30"/>
        </w:rPr>
        <w:t>年春节，每个中秋节</w:t>
      </w:r>
      <w:r>
        <w:rPr>
          <w:rFonts w:hint="eastAsia"/>
          <w:sz w:val="30"/>
          <w:szCs w:val="30"/>
        </w:rPr>
        <w:t>1</w:t>
      </w:r>
      <w:r>
        <w:rPr>
          <w:rFonts w:hint="eastAsia"/>
          <w:sz w:val="30"/>
          <w:szCs w:val="30"/>
        </w:rPr>
        <w:t>万元，春节</w:t>
      </w:r>
      <w:r>
        <w:rPr>
          <w:rFonts w:hint="eastAsia"/>
          <w:sz w:val="30"/>
          <w:szCs w:val="30"/>
        </w:rPr>
        <w:t>3</w:t>
      </w:r>
      <w:r>
        <w:rPr>
          <w:rFonts w:hint="eastAsia"/>
          <w:sz w:val="30"/>
          <w:szCs w:val="30"/>
        </w:rPr>
        <w:t>万元，四个节日一共</w:t>
      </w:r>
      <w:r>
        <w:rPr>
          <w:rFonts w:hint="eastAsia"/>
          <w:sz w:val="30"/>
          <w:szCs w:val="30"/>
        </w:rPr>
        <w:t>8</w:t>
      </w:r>
      <w:r>
        <w:rPr>
          <w:rFonts w:hint="eastAsia"/>
          <w:sz w:val="30"/>
          <w:szCs w:val="30"/>
        </w:rPr>
        <w:t>万元，另外大概在</w:t>
      </w:r>
      <w:r>
        <w:rPr>
          <w:rFonts w:hint="eastAsia"/>
          <w:sz w:val="30"/>
          <w:szCs w:val="30"/>
        </w:rPr>
        <w:t>2011</w:t>
      </w:r>
      <w:r>
        <w:rPr>
          <w:rFonts w:hint="eastAsia"/>
          <w:sz w:val="30"/>
          <w:szCs w:val="30"/>
        </w:rPr>
        <w:t>年，柯某叫冯某</w:t>
      </w:r>
      <w:r>
        <w:rPr>
          <w:rFonts w:hint="eastAsia"/>
          <w:sz w:val="30"/>
          <w:szCs w:val="30"/>
        </w:rPr>
        <w:t>1</w:t>
      </w:r>
      <w:r>
        <w:rPr>
          <w:rFonts w:hint="eastAsia"/>
          <w:sz w:val="30"/>
          <w:szCs w:val="30"/>
        </w:rPr>
        <w:t>一次从单位备用金里拿</w:t>
      </w:r>
      <w:r>
        <w:rPr>
          <w:rFonts w:hint="eastAsia"/>
          <w:sz w:val="30"/>
          <w:szCs w:val="30"/>
        </w:rPr>
        <w:t>30</w:t>
      </w:r>
      <w:r>
        <w:rPr>
          <w:rFonts w:hint="eastAsia"/>
          <w:sz w:val="30"/>
          <w:szCs w:val="30"/>
        </w:rPr>
        <w:t>万元现金给他。上述钱款，柯某均没有说明用途，因为其是镇长本来就管钱，也有权力用钱。上述</w:t>
      </w:r>
      <w:r>
        <w:rPr>
          <w:rFonts w:hint="eastAsia"/>
          <w:sz w:val="30"/>
          <w:szCs w:val="30"/>
        </w:rPr>
        <w:t>8</w:t>
      </w:r>
      <w:r>
        <w:rPr>
          <w:rFonts w:hint="eastAsia"/>
          <w:sz w:val="30"/>
          <w:szCs w:val="30"/>
        </w:rPr>
        <w:t>万元主要是从房地产开发公司账上出，后来柯某拿回一些餐票发票给冯某</w:t>
      </w:r>
      <w:r>
        <w:rPr>
          <w:rFonts w:hint="eastAsia"/>
          <w:sz w:val="30"/>
          <w:szCs w:val="30"/>
        </w:rPr>
        <w:t>1</w:t>
      </w:r>
      <w:r>
        <w:rPr>
          <w:rFonts w:hint="eastAsia"/>
          <w:sz w:val="30"/>
          <w:szCs w:val="30"/>
        </w:rPr>
        <w:t>做账，一般都是在镇房地产开发公司的账上面做。关于另外</w:t>
      </w:r>
      <w:r>
        <w:rPr>
          <w:rFonts w:hint="eastAsia"/>
          <w:sz w:val="30"/>
          <w:szCs w:val="30"/>
        </w:rPr>
        <w:t>30</w:t>
      </w:r>
      <w:r>
        <w:rPr>
          <w:rFonts w:hint="eastAsia"/>
          <w:sz w:val="30"/>
          <w:szCs w:val="30"/>
        </w:rPr>
        <w:t>万元，是在</w:t>
      </w:r>
      <w:r>
        <w:rPr>
          <w:rFonts w:hint="eastAsia"/>
          <w:sz w:val="30"/>
          <w:szCs w:val="30"/>
        </w:rPr>
        <w:t>2011</w:t>
      </w:r>
      <w:r>
        <w:rPr>
          <w:rFonts w:hint="eastAsia"/>
          <w:sz w:val="30"/>
          <w:szCs w:val="30"/>
        </w:rPr>
        <w:t>年中，柯某叫冯某</w:t>
      </w:r>
      <w:r>
        <w:rPr>
          <w:rFonts w:hint="eastAsia"/>
          <w:sz w:val="30"/>
          <w:szCs w:val="30"/>
        </w:rPr>
        <w:t>1</w:t>
      </w:r>
      <w:r>
        <w:rPr>
          <w:rFonts w:hint="eastAsia"/>
          <w:sz w:val="30"/>
          <w:szCs w:val="30"/>
        </w:rPr>
        <w:t>从单位的备用金里提出</w:t>
      </w:r>
      <w:r>
        <w:rPr>
          <w:rFonts w:hint="eastAsia"/>
          <w:sz w:val="30"/>
          <w:szCs w:val="30"/>
        </w:rPr>
        <w:t>30</w:t>
      </w:r>
      <w:r>
        <w:rPr>
          <w:rFonts w:hint="eastAsia"/>
          <w:sz w:val="30"/>
          <w:szCs w:val="30"/>
        </w:rPr>
        <w:t>万元现金给柯，过了几天冯某</w:t>
      </w:r>
      <w:r>
        <w:rPr>
          <w:rFonts w:hint="eastAsia"/>
          <w:sz w:val="30"/>
          <w:szCs w:val="30"/>
        </w:rPr>
        <w:t>1</w:t>
      </w:r>
      <w:r>
        <w:rPr>
          <w:rFonts w:hint="eastAsia"/>
          <w:sz w:val="30"/>
          <w:szCs w:val="30"/>
        </w:rPr>
        <w:t>准备好了，用一个袋子装好在柯某的办公室交给了柯某，后来柯某说这些钱用金佳利酒店的餐票来冲抵，记账到镇的房地产开发公司上。后来金佳利酒店一个叫阿良的交给其发票，发票前面有一张对账单，对账单上</w:t>
      </w:r>
      <w:r>
        <w:rPr>
          <w:rFonts w:hint="eastAsia"/>
          <w:sz w:val="30"/>
          <w:szCs w:val="30"/>
        </w:rPr>
        <w:t>有郑金玺的签字，但这些发票不是一张</w:t>
      </w:r>
      <w:r>
        <w:rPr>
          <w:rFonts w:hint="eastAsia"/>
          <w:sz w:val="30"/>
          <w:szCs w:val="30"/>
        </w:rPr>
        <w:t>30</w:t>
      </w:r>
      <w:r>
        <w:rPr>
          <w:rFonts w:hint="eastAsia"/>
          <w:sz w:val="30"/>
          <w:szCs w:val="30"/>
        </w:rPr>
        <w:t>万元的，是很多张。发票拿到后，冯某</w:t>
      </w:r>
      <w:r>
        <w:rPr>
          <w:rFonts w:hint="eastAsia"/>
          <w:sz w:val="30"/>
          <w:szCs w:val="30"/>
        </w:rPr>
        <w:t>1</w:t>
      </w:r>
      <w:r>
        <w:rPr>
          <w:rFonts w:hint="eastAsia"/>
          <w:sz w:val="30"/>
          <w:szCs w:val="30"/>
        </w:rPr>
        <w:t>找郑金玺和房地产开发公司经理费奕华在发票上签字，然后做账。这</w:t>
      </w:r>
      <w:r>
        <w:rPr>
          <w:rFonts w:hint="eastAsia"/>
          <w:sz w:val="30"/>
          <w:szCs w:val="30"/>
        </w:rPr>
        <w:t>30</w:t>
      </w:r>
      <w:r>
        <w:rPr>
          <w:rFonts w:hint="eastAsia"/>
          <w:sz w:val="30"/>
          <w:szCs w:val="30"/>
        </w:rPr>
        <w:t>万元做账做在镇房地产开发公司的账户。</w:t>
      </w:r>
    </w:p>
    <w:p w14:paraId="43664BFC" w14:textId="77777777" w:rsidR="00631F5C" w:rsidRDefault="00631F5C">
      <w:pPr>
        <w:spacing w:line="500" w:lineRule="atLeast"/>
        <w:ind w:firstLine="600"/>
        <w:divId w:val="282612335"/>
        <w:rPr>
          <w:rFonts w:hint="eastAsia"/>
          <w:sz w:val="30"/>
          <w:szCs w:val="30"/>
        </w:rPr>
      </w:pPr>
      <w:r>
        <w:rPr>
          <w:rFonts w:hint="eastAsia"/>
          <w:sz w:val="30"/>
          <w:szCs w:val="30"/>
        </w:rPr>
        <w:t>12.</w:t>
      </w:r>
      <w:r>
        <w:rPr>
          <w:rFonts w:hint="eastAsia"/>
          <w:sz w:val="30"/>
          <w:szCs w:val="30"/>
        </w:rPr>
        <w:t>证人柯某的证言：其于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月在阳东县东城镇任镇长和副书记，</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今在阳东县东城镇任镇委书记、人大主席。柯某任东城镇镇长期间，欧家意任镇委书记，东城镇政府主要有三个账户：一个是镇政府的基本账户，一个是镇的经济联合社的账户，一个是镇的房地产开发公司的账户。东城镇政府设主办会计，镇长主管钱，单位的费用都需要镇长签字同意才能支出。柯某担任镇长期间，欧家意逢年过节会叫柯某从东城镇政府拿现金给他，另外在</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月，欧家意叫柯某从镇政府的账户拿</w:t>
      </w:r>
      <w:r>
        <w:rPr>
          <w:rFonts w:hint="eastAsia"/>
          <w:sz w:val="30"/>
          <w:szCs w:val="30"/>
        </w:rPr>
        <w:t>30</w:t>
      </w:r>
      <w:r>
        <w:rPr>
          <w:rFonts w:hint="eastAsia"/>
          <w:sz w:val="30"/>
          <w:szCs w:val="30"/>
        </w:rPr>
        <w:t>万元给欧。从</w:t>
      </w:r>
      <w:r>
        <w:rPr>
          <w:rFonts w:hint="eastAsia"/>
          <w:sz w:val="30"/>
          <w:szCs w:val="30"/>
        </w:rPr>
        <w:t>2010</w:t>
      </w:r>
      <w:r>
        <w:rPr>
          <w:rFonts w:hint="eastAsia"/>
          <w:sz w:val="30"/>
          <w:szCs w:val="30"/>
        </w:rPr>
        <w:t>年中秋开始到</w:t>
      </w:r>
      <w:r>
        <w:rPr>
          <w:rFonts w:hint="eastAsia"/>
          <w:sz w:val="30"/>
          <w:szCs w:val="30"/>
        </w:rPr>
        <w:t>2012</w:t>
      </w:r>
      <w:r>
        <w:rPr>
          <w:rFonts w:hint="eastAsia"/>
          <w:sz w:val="30"/>
          <w:szCs w:val="30"/>
        </w:rPr>
        <w:t>年春节，每逢中秋节、春节的时候，欧家意都会叫柯某从单位提现金给他，其中中秋节</w:t>
      </w:r>
      <w:r>
        <w:rPr>
          <w:rFonts w:hint="eastAsia"/>
          <w:sz w:val="30"/>
          <w:szCs w:val="30"/>
        </w:rPr>
        <w:t>1</w:t>
      </w:r>
      <w:r>
        <w:rPr>
          <w:rFonts w:hint="eastAsia"/>
          <w:sz w:val="30"/>
          <w:szCs w:val="30"/>
        </w:rPr>
        <w:t>万元，每个春节</w:t>
      </w:r>
      <w:r>
        <w:rPr>
          <w:rFonts w:hint="eastAsia"/>
          <w:sz w:val="30"/>
          <w:szCs w:val="30"/>
        </w:rPr>
        <w:t>3</w:t>
      </w:r>
      <w:r>
        <w:rPr>
          <w:rFonts w:hint="eastAsia"/>
          <w:sz w:val="30"/>
          <w:szCs w:val="30"/>
        </w:rPr>
        <w:t>万元，一共是</w:t>
      </w:r>
      <w:r>
        <w:rPr>
          <w:rFonts w:hint="eastAsia"/>
          <w:sz w:val="30"/>
          <w:szCs w:val="30"/>
        </w:rPr>
        <w:t>8</w:t>
      </w:r>
      <w:r>
        <w:rPr>
          <w:rFonts w:hint="eastAsia"/>
          <w:sz w:val="30"/>
          <w:szCs w:val="30"/>
        </w:rPr>
        <w:t>万元，每次欧家意找柯某拿现金都说过节了，要准备好现金，他要去当时的县委书记莫某那里协调一下关系，欧家意的意思就是给莫某送礼。欧家意吩咐后，柯某一般会吩咐会计冯某</w:t>
      </w:r>
      <w:r>
        <w:rPr>
          <w:rFonts w:hint="eastAsia"/>
          <w:sz w:val="30"/>
          <w:szCs w:val="30"/>
        </w:rPr>
        <w:t>1</w:t>
      </w:r>
      <w:r>
        <w:rPr>
          <w:rFonts w:hint="eastAsia"/>
          <w:sz w:val="30"/>
          <w:szCs w:val="30"/>
        </w:rPr>
        <w:t>从单位的备用金准备好钱，一般都是从镇房地产开发公司的账上出，镇房地产开发公司属于镇政府的全资公司，公司账目和镇政府的账目都是镇政府的一套人马管理的。柯某当镇长期间，都是冯某</w:t>
      </w:r>
      <w:r>
        <w:rPr>
          <w:rFonts w:hint="eastAsia"/>
          <w:sz w:val="30"/>
          <w:szCs w:val="30"/>
        </w:rPr>
        <w:t>1</w:t>
      </w:r>
      <w:r>
        <w:rPr>
          <w:rFonts w:hint="eastAsia"/>
          <w:sz w:val="30"/>
          <w:szCs w:val="30"/>
        </w:rPr>
        <w:t>当主办会计的。之后柯某都是找一些餐饮发票来报账。这些餐饮发票其</w:t>
      </w:r>
      <w:r>
        <w:rPr>
          <w:rFonts w:hint="eastAsia"/>
          <w:sz w:val="30"/>
          <w:szCs w:val="30"/>
        </w:rPr>
        <w:t>从金佳利酒店开的，具体是这样，因为平时镇政府有接待会到金佳利酒店消费，但并不是每次消费就当次结账，而是签单之后隔一段时间结账，柯某拿给欧家意的现金，都是将这些现金并到餐费里一起结账。</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月，有一天欧家意叫柯某去欧办公室，很急的样子，说莫某马上就要调到省里工作了，以前做莫某几年的秘书，莫某对他很关照，也提拔了他，叫柯某从单位拿</w:t>
      </w:r>
      <w:r>
        <w:rPr>
          <w:rFonts w:hint="eastAsia"/>
          <w:sz w:val="30"/>
          <w:szCs w:val="30"/>
        </w:rPr>
        <w:t>30</w:t>
      </w:r>
      <w:r>
        <w:rPr>
          <w:rFonts w:hint="eastAsia"/>
          <w:sz w:val="30"/>
          <w:szCs w:val="30"/>
        </w:rPr>
        <w:t>万元现金给欧准备去送给莫某。柯某按照欧家意的意思，吩咐冯某</w:t>
      </w:r>
      <w:r>
        <w:rPr>
          <w:rFonts w:hint="eastAsia"/>
          <w:sz w:val="30"/>
          <w:szCs w:val="30"/>
        </w:rPr>
        <w:t>1</w:t>
      </w:r>
      <w:r>
        <w:rPr>
          <w:rFonts w:hint="eastAsia"/>
          <w:sz w:val="30"/>
          <w:szCs w:val="30"/>
        </w:rPr>
        <w:t>从备用金中准备</w:t>
      </w:r>
      <w:r>
        <w:rPr>
          <w:rFonts w:hint="eastAsia"/>
          <w:sz w:val="30"/>
          <w:szCs w:val="30"/>
        </w:rPr>
        <w:t>30</w:t>
      </w:r>
      <w:r>
        <w:rPr>
          <w:rFonts w:hint="eastAsia"/>
          <w:sz w:val="30"/>
          <w:szCs w:val="30"/>
        </w:rPr>
        <w:t>万元现金，过了几天，冯某</w:t>
      </w:r>
      <w:r>
        <w:rPr>
          <w:rFonts w:hint="eastAsia"/>
          <w:sz w:val="30"/>
          <w:szCs w:val="30"/>
        </w:rPr>
        <w:t>1</w:t>
      </w:r>
      <w:r>
        <w:rPr>
          <w:rFonts w:hint="eastAsia"/>
          <w:sz w:val="30"/>
          <w:szCs w:val="30"/>
        </w:rPr>
        <w:t>准备好后拿到柯某办公室，是用一个纸袋子装好，一共三捆，柯某接着就将这些钱拿到欧家意的办公室。后来这</w:t>
      </w:r>
      <w:r>
        <w:rPr>
          <w:rFonts w:hint="eastAsia"/>
          <w:sz w:val="30"/>
          <w:szCs w:val="30"/>
        </w:rPr>
        <w:t>30</w:t>
      </w:r>
      <w:r>
        <w:rPr>
          <w:rFonts w:hint="eastAsia"/>
          <w:sz w:val="30"/>
          <w:szCs w:val="30"/>
        </w:rPr>
        <w:t>万元从镇房地产开发供公司的账目中支出了。最后柯某也是用金佳利的餐饮发票报账了，具体就是其让金佳利酒店多开了一些发票，分成很多张发票，一共开具</w:t>
      </w:r>
      <w:r>
        <w:rPr>
          <w:rFonts w:hint="eastAsia"/>
          <w:sz w:val="30"/>
          <w:szCs w:val="30"/>
        </w:rPr>
        <w:t>30</w:t>
      </w:r>
      <w:r>
        <w:rPr>
          <w:rFonts w:hint="eastAsia"/>
          <w:sz w:val="30"/>
          <w:szCs w:val="30"/>
        </w:rPr>
        <w:t>万元。这些钱的用途没有经过镇班子讨论，都是欧家意一个人决定的，欧家意做过莫某的秘书，莫某对其很照顾，提拔过他，欧家意想感谢莫某。</w:t>
      </w:r>
    </w:p>
    <w:p w14:paraId="467DD6FE" w14:textId="77777777" w:rsidR="00631F5C" w:rsidRDefault="00631F5C">
      <w:pPr>
        <w:spacing w:line="500" w:lineRule="atLeast"/>
        <w:ind w:firstLine="600"/>
        <w:divId w:val="230849973"/>
        <w:rPr>
          <w:rFonts w:hint="eastAsia"/>
          <w:sz w:val="30"/>
          <w:szCs w:val="30"/>
        </w:rPr>
      </w:pPr>
      <w:r>
        <w:rPr>
          <w:rFonts w:hint="eastAsia"/>
          <w:sz w:val="30"/>
          <w:szCs w:val="30"/>
        </w:rPr>
        <w:t>13.</w:t>
      </w:r>
      <w:r>
        <w:rPr>
          <w:rFonts w:hint="eastAsia"/>
          <w:sz w:val="30"/>
          <w:szCs w:val="30"/>
        </w:rPr>
        <w:t>证人莫某的证言：</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年欧家意以红包形式给其</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年为感谢莫某的提拔送给其</w:t>
      </w:r>
      <w:r>
        <w:rPr>
          <w:rFonts w:hint="eastAsia"/>
          <w:sz w:val="30"/>
          <w:szCs w:val="30"/>
        </w:rPr>
        <w:t>30</w:t>
      </w:r>
      <w:r>
        <w:rPr>
          <w:rFonts w:hint="eastAsia"/>
          <w:sz w:val="30"/>
          <w:szCs w:val="30"/>
        </w:rPr>
        <w:t>万元。具体情况：</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月，莫某任阳东县县政府代县长，按照规定不能配秘书，县政府就安排欧家意负责联系莫某的工作，相当于是秘书。莫某任县长期间，欧家意被提拔为县政府办公室副主任。</w:t>
      </w:r>
      <w:r>
        <w:rPr>
          <w:rFonts w:hint="eastAsia"/>
          <w:sz w:val="30"/>
          <w:szCs w:val="30"/>
        </w:rPr>
        <w:t>2007</w:t>
      </w:r>
      <w:r>
        <w:rPr>
          <w:rFonts w:hint="eastAsia"/>
          <w:sz w:val="30"/>
          <w:szCs w:val="30"/>
        </w:rPr>
        <w:t>年下半年欧家意被调任东城镇镇长，</w:t>
      </w:r>
      <w:r>
        <w:rPr>
          <w:rFonts w:hint="eastAsia"/>
          <w:sz w:val="30"/>
          <w:szCs w:val="30"/>
        </w:rPr>
        <w:t>2010</w:t>
      </w:r>
      <w:r>
        <w:rPr>
          <w:rFonts w:hint="eastAsia"/>
          <w:sz w:val="30"/>
          <w:szCs w:val="30"/>
        </w:rPr>
        <w:t>年任东城镇镇委书记，</w:t>
      </w:r>
      <w:r>
        <w:rPr>
          <w:rFonts w:hint="eastAsia"/>
          <w:sz w:val="30"/>
          <w:szCs w:val="30"/>
        </w:rPr>
        <w:t>2012</w:t>
      </w:r>
      <w:r>
        <w:rPr>
          <w:rFonts w:hint="eastAsia"/>
          <w:sz w:val="30"/>
          <w:szCs w:val="30"/>
        </w:rPr>
        <w:t>年下半年任合山镇镇委书记，</w:t>
      </w:r>
      <w:r>
        <w:rPr>
          <w:rFonts w:hint="eastAsia"/>
          <w:sz w:val="30"/>
          <w:szCs w:val="30"/>
        </w:rPr>
        <w:t>2014</w:t>
      </w:r>
      <w:r>
        <w:rPr>
          <w:rFonts w:hint="eastAsia"/>
          <w:sz w:val="30"/>
          <w:szCs w:val="30"/>
        </w:rPr>
        <w:t>年调任阳东区财政局局长。</w:t>
      </w:r>
      <w:r>
        <w:rPr>
          <w:rFonts w:hint="eastAsia"/>
          <w:sz w:val="30"/>
          <w:szCs w:val="30"/>
        </w:rPr>
        <w:t>2011</w:t>
      </w:r>
      <w:r>
        <w:rPr>
          <w:rFonts w:hint="eastAsia"/>
          <w:sz w:val="30"/>
          <w:szCs w:val="30"/>
        </w:rPr>
        <w:t>年年中，在莫某确定离开阳东到省农业厅工作之后，有一天晚上，欧家意到莫某阳江景湖花园的家中喝茶，用一个纸箱装了</w:t>
      </w:r>
      <w:r>
        <w:rPr>
          <w:rFonts w:hint="eastAsia"/>
          <w:sz w:val="30"/>
          <w:szCs w:val="30"/>
        </w:rPr>
        <w:t>30</w:t>
      </w:r>
      <w:r>
        <w:rPr>
          <w:rFonts w:hint="eastAsia"/>
          <w:sz w:val="30"/>
          <w:szCs w:val="30"/>
        </w:rPr>
        <w:t>万元人民币送给莫某，面额都是</w:t>
      </w:r>
      <w:r>
        <w:rPr>
          <w:rFonts w:hint="eastAsia"/>
          <w:sz w:val="30"/>
          <w:szCs w:val="30"/>
        </w:rPr>
        <w:t>100</w:t>
      </w:r>
      <w:r>
        <w:rPr>
          <w:rFonts w:hint="eastAsia"/>
          <w:sz w:val="30"/>
          <w:szCs w:val="30"/>
        </w:rPr>
        <w:t>元，</w:t>
      </w:r>
      <w:r>
        <w:rPr>
          <w:rFonts w:hint="eastAsia"/>
          <w:sz w:val="30"/>
          <w:szCs w:val="30"/>
        </w:rPr>
        <w:t>10</w:t>
      </w:r>
      <w:r>
        <w:rPr>
          <w:rFonts w:hint="eastAsia"/>
          <w:sz w:val="30"/>
          <w:szCs w:val="30"/>
        </w:rPr>
        <w:t>万元一大捆，一共</w:t>
      </w:r>
      <w:r>
        <w:rPr>
          <w:rFonts w:hint="eastAsia"/>
          <w:sz w:val="30"/>
          <w:szCs w:val="30"/>
        </w:rPr>
        <w:t>3</w:t>
      </w:r>
      <w:r>
        <w:rPr>
          <w:rFonts w:hint="eastAsia"/>
          <w:sz w:val="30"/>
          <w:szCs w:val="30"/>
        </w:rPr>
        <w:t>大捆。欧家意说莫某去了广州想请莫吃饭都没有那么容易，送点意思给莫开销，也谢谢莫在阳东县期间给欧的关照提拔。</w:t>
      </w:r>
      <w:r>
        <w:rPr>
          <w:rFonts w:hint="eastAsia"/>
          <w:sz w:val="30"/>
          <w:szCs w:val="30"/>
        </w:rPr>
        <w:t>2007</w:t>
      </w:r>
      <w:r>
        <w:rPr>
          <w:rFonts w:hint="eastAsia"/>
          <w:sz w:val="30"/>
          <w:szCs w:val="30"/>
        </w:rPr>
        <w:t>年中秋至</w:t>
      </w:r>
      <w:r>
        <w:rPr>
          <w:rFonts w:hint="eastAsia"/>
          <w:sz w:val="30"/>
          <w:szCs w:val="30"/>
        </w:rPr>
        <w:t>2012</w:t>
      </w:r>
      <w:r>
        <w:rPr>
          <w:rFonts w:hint="eastAsia"/>
          <w:sz w:val="30"/>
          <w:szCs w:val="30"/>
        </w:rPr>
        <w:t>年春节，欧家意到东城任镇长、镇委书记期间，每逢中秋节、春节都会以月饼钱红包的形式送钱给莫某，每个中秋</w:t>
      </w:r>
      <w:r>
        <w:rPr>
          <w:rFonts w:hint="eastAsia"/>
          <w:sz w:val="30"/>
          <w:szCs w:val="30"/>
        </w:rPr>
        <w:t>1</w:t>
      </w:r>
      <w:r>
        <w:rPr>
          <w:rFonts w:hint="eastAsia"/>
          <w:sz w:val="30"/>
          <w:szCs w:val="30"/>
        </w:rPr>
        <w:t>万元，每个春节</w:t>
      </w:r>
      <w:r>
        <w:rPr>
          <w:rFonts w:hint="eastAsia"/>
          <w:sz w:val="30"/>
          <w:szCs w:val="30"/>
        </w:rPr>
        <w:t>3</w:t>
      </w:r>
      <w:r>
        <w:rPr>
          <w:rFonts w:hint="eastAsia"/>
          <w:sz w:val="30"/>
          <w:szCs w:val="30"/>
        </w:rPr>
        <w:t>万元，共计</w:t>
      </w:r>
      <w:r>
        <w:rPr>
          <w:rFonts w:hint="eastAsia"/>
          <w:sz w:val="30"/>
          <w:szCs w:val="30"/>
        </w:rPr>
        <w:t>20</w:t>
      </w:r>
      <w:r>
        <w:rPr>
          <w:rFonts w:hint="eastAsia"/>
          <w:sz w:val="30"/>
          <w:szCs w:val="30"/>
        </w:rPr>
        <w:t>万元。莫某在县委书记期间，因为在干部提拔推荐时关照了欧家意。</w:t>
      </w:r>
    </w:p>
    <w:p w14:paraId="64AD9CF2" w14:textId="77777777" w:rsidR="00631F5C" w:rsidRDefault="00631F5C">
      <w:pPr>
        <w:spacing w:line="500" w:lineRule="atLeast"/>
        <w:ind w:firstLine="600"/>
        <w:divId w:val="1191838044"/>
        <w:rPr>
          <w:rFonts w:hint="eastAsia"/>
          <w:sz w:val="30"/>
          <w:szCs w:val="30"/>
        </w:rPr>
      </w:pPr>
      <w:r>
        <w:rPr>
          <w:rFonts w:hint="eastAsia"/>
          <w:sz w:val="30"/>
          <w:szCs w:val="30"/>
        </w:rPr>
        <w:t>14.</w:t>
      </w:r>
      <w:r>
        <w:rPr>
          <w:rFonts w:hint="eastAsia"/>
          <w:sz w:val="30"/>
          <w:szCs w:val="30"/>
        </w:rPr>
        <w:t>被告人欧家意的供述：</w:t>
      </w:r>
      <w:r>
        <w:rPr>
          <w:rFonts w:hint="eastAsia"/>
          <w:sz w:val="30"/>
          <w:szCs w:val="30"/>
        </w:rPr>
        <w:t>1999</w:t>
      </w:r>
      <w:r>
        <w:rPr>
          <w:rFonts w:hint="eastAsia"/>
          <w:sz w:val="30"/>
          <w:szCs w:val="30"/>
        </w:rPr>
        <w:t>年至</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月在阳东县府办工作，担任综合股股长、秘书股股长、办公室副主任，负责联系莫某工作，</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月在阳东县东城镇工作，担任镇长和镇委副书记，</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月担任阳东县东城镇镇委书记，人大主席，</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月担任阳东县合山镇镇委书记，人大主席，</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月至今担任阳东区财政局局长，党组副书记。莫某原来是阳东县县长，他当县长的时候欧家意在县政府办工作，</w:t>
      </w:r>
      <w:r>
        <w:rPr>
          <w:rFonts w:hint="eastAsia"/>
          <w:sz w:val="30"/>
          <w:szCs w:val="30"/>
        </w:rPr>
        <w:t>2003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月左右，欧开始担任莫某的秘书，</w:t>
      </w:r>
      <w:r>
        <w:rPr>
          <w:rFonts w:hint="eastAsia"/>
          <w:sz w:val="30"/>
          <w:szCs w:val="30"/>
        </w:rPr>
        <w:t>2007</w:t>
      </w:r>
      <w:r>
        <w:rPr>
          <w:rFonts w:hint="eastAsia"/>
          <w:sz w:val="30"/>
          <w:szCs w:val="30"/>
        </w:rPr>
        <w:t>年初莫某任阳东县县委书记，欧仍然是其秘书，直到</w:t>
      </w:r>
      <w:r>
        <w:rPr>
          <w:rFonts w:hint="eastAsia"/>
          <w:sz w:val="30"/>
          <w:szCs w:val="30"/>
        </w:rPr>
        <w:t>2007</w:t>
      </w:r>
      <w:r>
        <w:rPr>
          <w:rFonts w:hint="eastAsia"/>
          <w:sz w:val="30"/>
          <w:szCs w:val="30"/>
        </w:rPr>
        <w:t>年</w:t>
      </w:r>
      <w:r>
        <w:rPr>
          <w:rFonts w:hint="eastAsia"/>
          <w:sz w:val="30"/>
          <w:szCs w:val="30"/>
        </w:rPr>
        <w:t>7</w:t>
      </w:r>
      <w:r>
        <w:rPr>
          <w:rFonts w:hint="eastAsia"/>
          <w:sz w:val="30"/>
          <w:szCs w:val="30"/>
        </w:rPr>
        <w:t>月，欧调任东城镇做镇长，</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月欧做东城镇镇委书记，莫某调到广东省农业厅工作前，莫某一直都是阳东县县委书记，与欧是上下级关系。</w:t>
      </w:r>
    </w:p>
    <w:p w14:paraId="736AE579" w14:textId="77777777" w:rsidR="00631F5C" w:rsidRDefault="00631F5C">
      <w:pPr>
        <w:spacing w:line="500" w:lineRule="atLeast"/>
        <w:ind w:firstLine="600"/>
        <w:divId w:val="625429215"/>
        <w:rPr>
          <w:rFonts w:hint="eastAsia"/>
          <w:sz w:val="30"/>
          <w:szCs w:val="30"/>
        </w:rPr>
      </w:pPr>
      <w:r>
        <w:rPr>
          <w:rFonts w:hint="eastAsia"/>
          <w:sz w:val="30"/>
          <w:szCs w:val="30"/>
        </w:rPr>
        <w:t>送钱的情况：</w:t>
      </w:r>
      <w:r>
        <w:rPr>
          <w:rFonts w:hint="eastAsia"/>
          <w:sz w:val="30"/>
          <w:szCs w:val="30"/>
        </w:rPr>
        <w:t>2007</w:t>
      </w:r>
      <w:r>
        <w:rPr>
          <w:rFonts w:hint="eastAsia"/>
          <w:sz w:val="30"/>
          <w:szCs w:val="30"/>
        </w:rPr>
        <w:t>年中秋开始到</w:t>
      </w:r>
      <w:r>
        <w:rPr>
          <w:rFonts w:hint="eastAsia"/>
          <w:sz w:val="30"/>
          <w:szCs w:val="30"/>
        </w:rPr>
        <w:t>2012</w:t>
      </w:r>
      <w:r>
        <w:rPr>
          <w:rFonts w:hint="eastAsia"/>
          <w:sz w:val="30"/>
          <w:szCs w:val="30"/>
        </w:rPr>
        <w:t>年春节，其都会给莫某送钱，中秋节</w:t>
      </w:r>
      <w:r>
        <w:rPr>
          <w:rFonts w:hint="eastAsia"/>
          <w:sz w:val="30"/>
          <w:szCs w:val="30"/>
        </w:rPr>
        <w:t>1</w:t>
      </w:r>
      <w:r>
        <w:rPr>
          <w:rFonts w:hint="eastAsia"/>
          <w:sz w:val="30"/>
          <w:szCs w:val="30"/>
        </w:rPr>
        <w:t>万元，春节</w:t>
      </w:r>
      <w:r>
        <w:rPr>
          <w:rFonts w:hint="eastAsia"/>
          <w:sz w:val="30"/>
          <w:szCs w:val="30"/>
        </w:rPr>
        <w:t>3</w:t>
      </w:r>
      <w:r>
        <w:rPr>
          <w:rFonts w:hint="eastAsia"/>
          <w:sz w:val="30"/>
          <w:szCs w:val="30"/>
        </w:rPr>
        <w:t>万元，上述节日一共送</w:t>
      </w:r>
      <w:r>
        <w:rPr>
          <w:rFonts w:hint="eastAsia"/>
          <w:sz w:val="30"/>
          <w:szCs w:val="30"/>
        </w:rPr>
        <w:t>20</w:t>
      </w:r>
      <w:r>
        <w:rPr>
          <w:rFonts w:hint="eastAsia"/>
          <w:sz w:val="30"/>
          <w:szCs w:val="30"/>
        </w:rPr>
        <w:t>万元。上述</w:t>
      </w:r>
      <w:r>
        <w:rPr>
          <w:rFonts w:hint="eastAsia"/>
          <w:sz w:val="30"/>
          <w:szCs w:val="30"/>
        </w:rPr>
        <w:t>20</w:t>
      </w:r>
      <w:r>
        <w:rPr>
          <w:rFonts w:hint="eastAsia"/>
          <w:sz w:val="30"/>
          <w:szCs w:val="30"/>
        </w:rPr>
        <w:t>万元全是公家的钱，其中</w:t>
      </w:r>
      <w:r>
        <w:rPr>
          <w:rFonts w:hint="eastAsia"/>
          <w:sz w:val="30"/>
          <w:szCs w:val="30"/>
        </w:rPr>
        <w:t>2007</w:t>
      </w:r>
      <w:r>
        <w:rPr>
          <w:rFonts w:hint="eastAsia"/>
          <w:sz w:val="30"/>
          <w:szCs w:val="30"/>
        </w:rPr>
        <w:t>年中秋到</w:t>
      </w:r>
      <w:r>
        <w:rPr>
          <w:rFonts w:hint="eastAsia"/>
          <w:sz w:val="30"/>
          <w:szCs w:val="30"/>
        </w:rPr>
        <w:t>2010</w:t>
      </w:r>
      <w:r>
        <w:rPr>
          <w:rFonts w:hint="eastAsia"/>
          <w:sz w:val="30"/>
          <w:szCs w:val="30"/>
        </w:rPr>
        <w:t>年春节，三个中秋，三个春节共</w:t>
      </w:r>
      <w:r>
        <w:rPr>
          <w:rFonts w:hint="eastAsia"/>
          <w:sz w:val="30"/>
          <w:szCs w:val="30"/>
        </w:rPr>
        <w:t>12</w:t>
      </w:r>
      <w:r>
        <w:rPr>
          <w:rFonts w:hint="eastAsia"/>
          <w:sz w:val="30"/>
          <w:szCs w:val="30"/>
        </w:rPr>
        <w:t>万元人民币，每次都是叫当时东城镇政府会计冯某</w:t>
      </w:r>
      <w:r>
        <w:rPr>
          <w:rFonts w:hint="eastAsia"/>
          <w:sz w:val="30"/>
          <w:szCs w:val="30"/>
        </w:rPr>
        <w:t>1</w:t>
      </w:r>
      <w:r>
        <w:rPr>
          <w:rFonts w:hint="eastAsia"/>
          <w:sz w:val="30"/>
          <w:szCs w:val="30"/>
        </w:rPr>
        <w:t>准备好拿给欧家意的。</w:t>
      </w:r>
      <w:r>
        <w:rPr>
          <w:rFonts w:hint="eastAsia"/>
          <w:sz w:val="30"/>
          <w:szCs w:val="30"/>
        </w:rPr>
        <w:t>2010</w:t>
      </w:r>
      <w:r>
        <w:rPr>
          <w:rFonts w:hint="eastAsia"/>
          <w:sz w:val="30"/>
          <w:szCs w:val="30"/>
        </w:rPr>
        <w:t>年中秋节、</w:t>
      </w:r>
      <w:r>
        <w:rPr>
          <w:rFonts w:hint="eastAsia"/>
          <w:sz w:val="30"/>
          <w:szCs w:val="30"/>
        </w:rPr>
        <w:t>2011</w:t>
      </w:r>
      <w:r>
        <w:rPr>
          <w:rFonts w:hint="eastAsia"/>
          <w:sz w:val="30"/>
          <w:szCs w:val="30"/>
        </w:rPr>
        <w:t>年春节、中秋节，</w:t>
      </w:r>
      <w:r>
        <w:rPr>
          <w:rFonts w:hint="eastAsia"/>
          <w:sz w:val="30"/>
          <w:szCs w:val="30"/>
        </w:rPr>
        <w:t>2012</w:t>
      </w:r>
      <w:r>
        <w:rPr>
          <w:rFonts w:hint="eastAsia"/>
          <w:sz w:val="30"/>
          <w:szCs w:val="30"/>
        </w:rPr>
        <w:t>年春节，两个中秋节和两个春节一共</w:t>
      </w:r>
      <w:r>
        <w:rPr>
          <w:rFonts w:hint="eastAsia"/>
          <w:sz w:val="30"/>
          <w:szCs w:val="30"/>
        </w:rPr>
        <w:t>8</w:t>
      </w:r>
      <w:r>
        <w:rPr>
          <w:rFonts w:hint="eastAsia"/>
          <w:sz w:val="30"/>
          <w:szCs w:val="30"/>
        </w:rPr>
        <w:t>万元，每次都是欧家意叫时任东城镇镇长柯某准备好的，当时欧家意是镇委书记不管钱，所以叫镇长准备的。欧家意叫冯某</w:t>
      </w:r>
      <w:r>
        <w:rPr>
          <w:rFonts w:hint="eastAsia"/>
          <w:sz w:val="30"/>
          <w:szCs w:val="30"/>
        </w:rPr>
        <w:t>1</w:t>
      </w:r>
      <w:r>
        <w:rPr>
          <w:rFonts w:hint="eastAsia"/>
          <w:sz w:val="30"/>
          <w:szCs w:val="30"/>
        </w:rPr>
        <w:t>准备钱的时候，没有告诉她钱的用途，只是吩咐她准备好现金，然后她就拿到欧家意的办公室。但是欧家意安排柯某准备钱的时候，欧对柯说了钱是给莫某的。欧家意让冯某</w:t>
      </w:r>
      <w:r>
        <w:rPr>
          <w:rFonts w:hint="eastAsia"/>
          <w:sz w:val="30"/>
          <w:szCs w:val="30"/>
        </w:rPr>
        <w:t>1</w:t>
      </w:r>
      <w:r>
        <w:rPr>
          <w:rFonts w:hint="eastAsia"/>
          <w:sz w:val="30"/>
          <w:szCs w:val="30"/>
        </w:rPr>
        <w:t>和柯某从单位拿钱给他，但是镇政府一共有</w:t>
      </w:r>
      <w:r>
        <w:rPr>
          <w:rFonts w:hint="eastAsia"/>
          <w:sz w:val="30"/>
          <w:szCs w:val="30"/>
        </w:rPr>
        <w:t>3</w:t>
      </w:r>
      <w:r>
        <w:rPr>
          <w:rFonts w:hint="eastAsia"/>
          <w:sz w:val="30"/>
          <w:szCs w:val="30"/>
        </w:rPr>
        <w:t>个账户，一个是镇政府的基本账户，一个是镇的经济联合社的账户，一个是镇的房地产开发公司的账户，具体他们从哪个账户拿钱，其不清楚。柯某拿给欧家意的钱，柯某会将账处理好，欧没有过问过，柯某也没有告诉欧。欧家意从冯某</w:t>
      </w:r>
      <w:r>
        <w:rPr>
          <w:rFonts w:hint="eastAsia"/>
          <w:sz w:val="30"/>
          <w:szCs w:val="30"/>
        </w:rPr>
        <w:t>1</w:t>
      </w:r>
      <w:r>
        <w:rPr>
          <w:rFonts w:hint="eastAsia"/>
          <w:sz w:val="30"/>
          <w:szCs w:val="30"/>
        </w:rPr>
        <w:t>手中拿的钱，每次事后欧家意都交代冯某</w:t>
      </w:r>
      <w:r>
        <w:rPr>
          <w:rFonts w:hint="eastAsia"/>
          <w:sz w:val="30"/>
          <w:szCs w:val="30"/>
        </w:rPr>
        <w:t>1</w:t>
      </w:r>
      <w:r>
        <w:rPr>
          <w:rFonts w:hint="eastAsia"/>
          <w:sz w:val="30"/>
          <w:szCs w:val="30"/>
        </w:rPr>
        <w:t>用餐饮发票将这些钱报账处理。主要是用阳江市金佳利酒店的餐饮发票报账，有时候欧家意自己私人去吃饭的时候，就让酒店多开具一些发票，欧家意</w:t>
      </w:r>
      <w:r>
        <w:rPr>
          <w:rFonts w:hint="eastAsia"/>
          <w:sz w:val="30"/>
          <w:szCs w:val="30"/>
        </w:rPr>
        <w:t>将发票给冯某</w:t>
      </w:r>
      <w:r>
        <w:rPr>
          <w:rFonts w:hint="eastAsia"/>
          <w:sz w:val="30"/>
          <w:szCs w:val="30"/>
        </w:rPr>
        <w:t>1</w:t>
      </w:r>
      <w:r>
        <w:rPr>
          <w:rFonts w:hint="eastAsia"/>
          <w:sz w:val="30"/>
          <w:szCs w:val="30"/>
        </w:rPr>
        <w:t>报账。这些餐饮发票都是欧家意私人吃饭时候开的，都不应该从单位公款里报销的。</w:t>
      </w:r>
    </w:p>
    <w:p w14:paraId="66F252EF" w14:textId="77777777" w:rsidR="00631F5C" w:rsidRDefault="00631F5C">
      <w:pPr>
        <w:spacing w:line="500" w:lineRule="atLeast"/>
        <w:ind w:firstLine="600"/>
        <w:divId w:val="1588881207"/>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月，莫某快要到广东农业厅任职前不久，欧家意让柯某准备</w:t>
      </w:r>
      <w:r>
        <w:rPr>
          <w:rFonts w:hint="eastAsia"/>
          <w:sz w:val="30"/>
          <w:szCs w:val="30"/>
        </w:rPr>
        <w:t>30</w:t>
      </w:r>
      <w:r>
        <w:rPr>
          <w:rFonts w:hint="eastAsia"/>
          <w:sz w:val="30"/>
          <w:szCs w:val="30"/>
        </w:rPr>
        <w:t>万元，称老领导要走了，打算给他</w:t>
      </w:r>
      <w:r>
        <w:rPr>
          <w:rFonts w:hint="eastAsia"/>
          <w:sz w:val="30"/>
          <w:szCs w:val="30"/>
        </w:rPr>
        <w:t>30</w:t>
      </w:r>
      <w:r>
        <w:rPr>
          <w:rFonts w:hint="eastAsia"/>
          <w:sz w:val="30"/>
          <w:szCs w:val="30"/>
        </w:rPr>
        <w:t>万元，让柯某准备好，几天后柯某将</w:t>
      </w:r>
      <w:r>
        <w:rPr>
          <w:rFonts w:hint="eastAsia"/>
          <w:sz w:val="30"/>
          <w:szCs w:val="30"/>
        </w:rPr>
        <w:t>30</w:t>
      </w:r>
      <w:r>
        <w:rPr>
          <w:rFonts w:hint="eastAsia"/>
          <w:sz w:val="30"/>
          <w:szCs w:val="30"/>
        </w:rPr>
        <w:t>万元拿到欧家意的办公室，欧家意开车去到莫某居住的阳东景湖花园家中复式二楼的书房，将</w:t>
      </w:r>
      <w:r>
        <w:rPr>
          <w:rFonts w:hint="eastAsia"/>
          <w:sz w:val="30"/>
          <w:szCs w:val="30"/>
        </w:rPr>
        <w:t>30</w:t>
      </w:r>
      <w:r>
        <w:rPr>
          <w:rFonts w:hint="eastAsia"/>
          <w:sz w:val="30"/>
          <w:szCs w:val="30"/>
        </w:rPr>
        <w:t>万元给莫某，莫某客气了一下就收下了。</w:t>
      </w:r>
      <w:r>
        <w:rPr>
          <w:rFonts w:hint="eastAsia"/>
          <w:sz w:val="30"/>
          <w:szCs w:val="30"/>
        </w:rPr>
        <w:t>30</w:t>
      </w:r>
      <w:r>
        <w:rPr>
          <w:rFonts w:hint="eastAsia"/>
          <w:sz w:val="30"/>
          <w:szCs w:val="30"/>
        </w:rPr>
        <w:t>万元是用一个箱子装着，一万元一扎，</w:t>
      </w:r>
      <w:r>
        <w:rPr>
          <w:rFonts w:hint="eastAsia"/>
          <w:sz w:val="30"/>
          <w:szCs w:val="30"/>
        </w:rPr>
        <w:t>10</w:t>
      </w:r>
      <w:r>
        <w:rPr>
          <w:rFonts w:hint="eastAsia"/>
          <w:sz w:val="30"/>
          <w:szCs w:val="30"/>
        </w:rPr>
        <w:t>万元一捆，面额都是</w:t>
      </w:r>
      <w:r>
        <w:rPr>
          <w:rFonts w:hint="eastAsia"/>
          <w:sz w:val="30"/>
          <w:szCs w:val="30"/>
        </w:rPr>
        <w:t>100</w:t>
      </w:r>
      <w:r>
        <w:rPr>
          <w:rFonts w:hint="eastAsia"/>
          <w:sz w:val="30"/>
          <w:szCs w:val="30"/>
        </w:rPr>
        <w:t>元的。欧家意没有明确对柯某说从哪里弄</w:t>
      </w:r>
      <w:r>
        <w:rPr>
          <w:rFonts w:hint="eastAsia"/>
          <w:sz w:val="30"/>
          <w:szCs w:val="30"/>
        </w:rPr>
        <w:t>30</w:t>
      </w:r>
      <w:r>
        <w:rPr>
          <w:rFonts w:hint="eastAsia"/>
          <w:sz w:val="30"/>
          <w:szCs w:val="30"/>
        </w:rPr>
        <w:t>万元，但是其意思就是从镇政府的账户上开支，欧家意认为柯某也是明白的，但是具体是从哪个账户开支，这个账最后是如何平账的其没有过问，柯某也没有告诉他。送给莫某的这</w:t>
      </w:r>
      <w:r>
        <w:rPr>
          <w:rFonts w:hint="eastAsia"/>
          <w:sz w:val="30"/>
          <w:szCs w:val="30"/>
        </w:rPr>
        <w:t>50</w:t>
      </w:r>
      <w:r>
        <w:rPr>
          <w:rFonts w:hint="eastAsia"/>
          <w:sz w:val="30"/>
          <w:szCs w:val="30"/>
        </w:rPr>
        <w:t>万元最后没有归还单位。</w:t>
      </w:r>
    </w:p>
    <w:p w14:paraId="79647DF3" w14:textId="77777777" w:rsidR="00631F5C" w:rsidRDefault="00631F5C">
      <w:pPr>
        <w:spacing w:line="500" w:lineRule="atLeast"/>
        <w:ind w:firstLine="600"/>
        <w:divId w:val="1315454214"/>
        <w:rPr>
          <w:rFonts w:hint="eastAsia"/>
          <w:sz w:val="30"/>
          <w:szCs w:val="30"/>
        </w:rPr>
      </w:pPr>
      <w:r>
        <w:rPr>
          <w:rFonts w:hint="eastAsia"/>
          <w:sz w:val="30"/>
          <w:szCs w:val="30"/>
        </w:rPr>
        <w:t>送钱的原因：莫某是其领导，对欧家意在仕途上也很关心，加上当时也有下属给领导送钱的风气，欧家意也想在今后仕途上得到莫某的关照，所以每年过年过节会给莫某钱。后来一次性</w:t>
      </w:r>
      <w:r>
        <w:rPr>
          <w:rFonts w:hint="eastAsia"/>
          <w:sz w:val="30"/>
          <w:szCs w:val="30"/>
        </w:rPr>
        <w:t>30</w:t>
      </w:r>
      <w:r>
        <w:rPr>
          <w:rFonts w:hint="eastAsia"/>
          <w:sz w:val="30"/>
          <w:szCs w:val="30"/>
        </w:rPr>
        <w:t>万元给莫某是因为欧家意在阳东县政府办公室工作的时候做了莫某四年的秘书，莫某对欧家意生活、工作上都很照顾，另外莫某任县委书记期间安排欧家意去当东城镇镇长，提拔了欧家意，欧家意很感激，所以在莫某离开阳东前送给其</w:t>
      </w:r>
      <w:r>
        <w:rPr>
          <w:rFonts w:hint="eastAsia"/>
          <w:sz w:val="30"/>
          <w:szCs w:val="30"/>
        </w:rPr>
        <w:t>30</w:t>
      </w:r>
      <w:r>
        <w:rPr>
          <w:rFonts w:hint="eastAsia"/>
          <w:sz w:val="30"/>
          <w:szCs w:val="30"/>
        </w:rPr>
        <w:t>万元。</w:t>
      </w:r>
    </w:p>
    <w:p w14:paraId="1F40DF65" w14:textId="77777777" w:rsidR="00631F5C" w:rsidRDefault="00631F5C">
      <w:pPr>
        <w:spacing w:line="500" w:lineRule="atLeast"/>
        <w:ind w:firstLine="600"/>
        <w:divId w:val="503324655"/>
        <w:rPr>
          <w:rFonts w:hint="eastAsia"/>
          <w:sz w:val="30"/>
          <w:szCs w:val="30"/>
        </w:rPr>
      </w:pPr>
      <w:r>
        <w:rPr>
          <w:rFonts w:hint="eastAsia"/>
          <w:sz w:val="30"/>
          <w:szCs w:val="30"/>
        </w:rPr>
        <w:t>在本案审理期间，被告人欧家意向本院退缴赃款</w:t>
      </w:r>
      <w:r>
        <w:rPr>
          <w:rFonts w:hint="eastAsia"/>
          <w:sz w:val="30"/>
          <w:szCs w:val="30"/>
        </w:rPr>
        <w:t>50</w:t>
      </w:r>
      <w:r>
        <w:rPr>
          <w:rFonts w:hint="eastAsia"/>
          <w:sz w:val="30"/>
          <w:szCs w:val="30"/>
        </w:rPr>
        <w:t>万元。此有广东省人民法院案款收据为据。</w:t>
      </w:r>
    </w:p>
    <w:p w14:paraId="16C6F2F2" w14:textId="77777777" w:rsidR="00631F5C" w:rsidRDefault="00631F5C">
      <w:pPr>
        <w:spacing w:line="500" w:lineRule="atLeast"/>
        <w:ind w:firstLine="600"/>
        <w:divId w:val="667244699"/>
        <w:rPr>
          <w:rFonts w:hint="eastAsia"/>
          <w:sz w:val="30"/>
          <w:szCs w:val="30"/>
        </w:rPr>
      </w:pPr>
      <w:r>
        <w:rPr>
          <w:rFonts w:hint="eastAsia"/>
          <w:sz w:val="30"/>
          <w:szCs w:val="30"/>
        </w:rPr>
        <w:t>关于被告人欧家意提出其送钱给莫某不是为谋取仕途上的升迁，而是为了感谢莫某对其的关照和重用的意见。经查，欧家意归案后一直稳定供述其送钱给莫某的动机之一是为了在仕途上得到莫某的关照，而其亦被莫某提拔为阳东区东城镇镇委书记，其感谢莫对其的关照和重用。其供述与证人莫某对欧家意给其送钱的动机的证言亦相吻合，足以证实其送钱给莫某有谋取仕途上升迁的目的。至于被告人提出其没有指使或者伙同他人侵吞公款，是其与镇长商量好用公款送给莫某，感谢老领导对其工作上支持的意见。经查，证人冯某</w:t>
      </w:r>
      <w:r>
        <w:rPr>
          <w:rFonts w:hint="eastAsia"/>
          <w:sz w:val="30"/>
          <w:szCs w:val="30"/>
        </w:rPr>
        <w:t>1</w:t>
      </w:r>
      <w:r>
        <w:rPr>
          <w:rFonts w:hint="eastAsia"/>
          <w:sz w:val="30"/>
          <w:szCs w:val="30"/>
        </w:rPr>
        <w:t>、柯某均证实其接受欧家意的指示为其准备公款；而冯某</w:t>
      </w:r>
      <w:r>
        <w:rPr>
          <w:rFonts w:hint="eastAsia"/>
          <w:sz w:val="30"/>
          <w:szCs w:val="30"/>
        </w:rPr>
        <w:t>1</w:t>
      </w:r>
      <w:r>
        <w:rPr>
          <w:rFonts w:hint="eastAsia"/>
          <w:sz w:val="30"/>
          <w:szCs w:val="30"/>
        </w:rPr>
        <w:t>不知该公款的用途，只是接受欧的指示为其准备，柯某虽知道该公款用于送给莫某，但欧事前没有与其商量，其仅是接受欧的指示而为。而欧家意归案后一直稳定供述其吩咐冯某</w:t>
      </w:r>
      <w:r>
        <w:rPr>
          <w:rFonts w:hint="eastAsia"/>
          <w:sz w:val="30"/>
          <w:szCs w:val="30"/>
        </w:rPr>
        <w:t>1</w:t>
      </w:r>
      <w:r>
        <w:rPr>
          <w:rFonts w:hint="eastAsia"/>
          <w:sz w:val="30"/>
          <w:szCs w:val="30"/>
        </w:rPr>
        <w:t>、柯某准备公款，没有与冯某</w:t>
      </w:r>
      <w:r>
        <w:rPr>
          <w:rFonts w:hint="eastAsia"/>
          <w:sz w:val="30"/>
          <w:szCs w:val="30"/>
        </w:rPr>
        <w:t>1</w:t>
      </w:r>
      <w:r>
        <w:rPr>
          <w:rFonts w:hint="eastAsia"/>
          <w:sz w:val="30"/>
          <w:szCs w:val="30"/>
        </w:rPr>
        <w:t>、柯某商量该公款的用途。故被告人该意见不成立。</w:t>
      </w:r>
    </w:p>
    <w:p w14:paraId="6962EBCD" w14:textId="77777777" w:rsidR="00631F5C" w:rsidRDefault="00631F5C">
      <w:pPr>
        <w:spacing w:line="500" w:lineRule="atLeast"/>
        <w:ind w:firstLine="600"/>
        <w:divId w:val="1210336861"/>
        <w:rPr>
          <w:rFonts w:hint="eastAsia"/>
          <w:sz w:val="30"/>
          <w:szCs w:val="30"/>
        </w:rPr>
      </w:pPr>
      <w:r>
        <w:rPr>
          <w:rFonts w:hint="eastAsia"/>
          <w:sz w:val="30"/>
          <w:szCs w:val="30"/>
        </w:rPr>
        <w:t>关于辩护人提出欧家意犯贪污罪和行贿罪属于牵连犯，应择贪污罪定罪处罚的意见。经查，欧家意行贿莫某，其实施的行贿行为同其手段或结果触犯的贪污行为具有可分离的关系，也即贪污行为不是行贿行为的要件，两者之间不具有牵连关系，不构成牵连犯。关于辩护人提出欧家意具有自首情节的意见。经查，在贪污犯罪中，被告人在办案机关未掌握其贪污罪行前主动交代了其贪污的罪行，应以自首论，辩护人该意见成立，本院予以采纳。在行贿犯罪中，侦查机关在查办莫某受贿案件时已掌握了欧家意行贿的犯罪线索，欧家意随后被纪委立案调查，并被实施“双规”措施后坦白交代了行贿的罪行，根据两高院《关于办理职务犯罪案件认定自首、立功等量刑情节若干问题的意见》的规定，被告人不符合自首的条件，本院不予以采纳。关于辩护人提出欧家意在被追诉前主动交待行贿罪行，根据从旧兼从轻的原则，依法可对欧家意减轻处罚的意见。经查，辩护人该意见成立，本院予以采纳。关于辩护人提出欧家意揭发同案犯共同犯罪的事实，可对其酌情从轻处罚的意见。经查，欧家意揭发同案犯共同犯罪的事实属于其坦白罪行的情节，该情节从属于其贪污自首及行贿罪特别自首的情节，不再重复评价。</w:t>
      </w:r>
    </w:p>
    <w:p w14:paraId="12FD1907" w14:textId="77777777" w:rsidR="00631F5C" w:rsidRDefault="00631F5C">
      <w:pPr>
        <w:spacing w:line="500" w:lineRule="atLeast"/>
        <w:ind w:firstLine="600"/>
        <w:divId w:val="2144542379"/>
        <w:rPr>
          <w:rFonts w:hint="eastAsia"/>
          <w:sz w:val="30"/>
          <w:szCs w:val="30"/>
        </w:rPr>
      </w:pPr>
      <w:r>
        <w:rPr>
          <w:rFonts w:hint="eastAsia"/>
          <w:sz w:val="30"/>
          <w:szCs w:val="30"/>
        </w:rPr>
        <w:t>本院认为，被告人欧家意无视国法，利用职务上的便利，侵吞公款，数额巨大，其行为已构成贪污罪，依法应予惩处。被告人欧家意为谋取不正当利益，给予国家工作人员财物，其行为已构成行贿罪，依法应对被告人数罪并罚。公诉机关指控的犯罪事实清楚，证据确实、充分，本院应予以支持。在贪污犯罪中，被告人在办案机关未掌握其贪污罪行前主动交代了其贪污的罪行，是自首，依法可对其减轻处罚；被告人在诉讼期间主动退缴全部贪污赃款，弥补了公款的损失，认罪态度好，悔罪诚恳，可酌情对其从轻处罚。在行贿犯罪中，被告人为谋取职务提拔而行贿，情节严重；被告人在被追诉前主动交代了其行贿的行为，认罪态度较好，依法可对其减轻处罚。被告人及其辩护人所提意见，理由成立的，本院予以采纳。依照</w:t>
      </w:r>
      <w:r>
        <w:rPr>
          <w:rFonts w:hint="eastAsia"/>
          <w:sz w:val="30"/>
          <w:szCs w:val="30"/>
        </w:rPr>
        <w:t>2011</w:t>
      </w:r>
      <w:r>
        <w:rPr>
          <w:rFonts w:hint="eastAsia"/>
          <w:sz w:val="30"/>
          <w:szCs w:val="30"/>
        </w:rPr>
        <w:t>年修正的《中华人民共和国刑法》第三百八十二条第一款、第三百八十三条、第三百八十九条第一款、第三百九十条、第十二条、第五十二条、第五十三条、第六十七条第一款、第六十九条、最高人民法院、最高人民检察院《关于办理贪污贿赂刑事案件适用法律若干问题的解释》第二条第一款、第七条第二款第（三）项、第八条第一款第（二）项、第十九第一款的规定，判决如下：</w:t>
      </w:r>
    </w:p>
    <w:p w14:paraId="12B5D732" w14:textId="77777777" w:rsidR="00631F5C" w:rsidRDefault="00631F5C">
      <w:pPr>
        <w:spacing w:line="500" w:lineRule="atLeast"/>
        <w:ind w:firstLine="600"/>
        <w:divId w:val="292296318"/>
        <w:rPr>
          <w:rFonts w:hint="eastAsia"/>
          <w:sz w:val="30"/>
          <w:szCs w:val="30"/>
        </w:rPr>
      </w:pPr>
      <w:r>
        <w:rPr>
          <w:rFonts w:hint="eastAsia"/>
          <w:sz w:val="30"/>
          <w:szCs w:val="30"/>
        </w:rPr>
        <w:t>一、被告人欧家意犯贪污罪，判处有期徒刑一年六个月，并处罚金人民币</w:t>
      </w:r>
      <w:r>
        <w:rPr>
          <w:rFonts w:hint="eastAsia"/>
          <w:sz w:val="30"/>
          <w:szCs w:val="30"/>
        </w:rPr>
        <w:t>15</w:t>
      </w:r>
      <w:r>
        <w:rPr>
          <w:rFonts w:hint="eastAsia"/>
          <w:sz w:val="30"/>
          <w:szCs w:val="30"/>
        </w:rPr>
        <w:t>万元；犯行贿罪，判处有期徒刑一年六个月。总和刑期有期徒刑三年，并处罚金人民币</w:t>
      </w:r>
      <w:r>
        <w:rPr>
          <w:rFonts w:hint="eastAsia"/>
          <w:sz w:val="30"/>
          <w:szCs w:val="30"/>
        </w:rPr>
        <w:t>15</w:t>
      </w:r>
      <w:r>
        <w:rPr>
          <w:rFonts w:hint="eastAsia"/>
          <w:sz w:val="30"/>
          <w:szCs w:val="30"/>
        </w:rPr>
        <w:t>万元。数罪并罚，决定执行有期徒刑二年三个月，并处罚金人民币</w:t>
      </w:r>
      <w:r>
        <w:rPr>
          <w:rFonts w:hint="eastAsia"/>
          <w:sz w:val="30"/>
          <w:szCs w:val="30"/>
        </w:rPr>
        <w:t>15</w:t>
      </w:r>
      <w:r>
        <w:rPr>
          <w:rFonts w:hint="eastAsia"/>
          <w:sz w:val="30"/>
          <w:szCs w:val="30"/>
        </w:rPr>
        <w:t>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日止，罚金自判决生效后一个月内向本院缴纳完毕，上缴国库。）</w:t>
      </w:r>
    </w:p>
    <w:p w14:paraId="650D4EBC" w14:textId="77777777" w:rsidR="00631F5C" w:rsidRDefault="00631F5C">
      <w:pPr>
        <w:spacing w:line="500" w:lineRule="atLeast"/>
        <w:ind w:firstLine="600"/>
        <w:divId w:val="2010332528"/>
        <w:rPr>
          <w:rFonts w:hint="eastAsia"/>
          <w:sz w:val="30"/>
          <w:szCs w:val="30"/>
        </w:rPr>
      </w:pPr>
      <w:r>
        <w:rPr>
          <w:rFonts w:hint="eastAsia"/>
          <w:sz w:val="30"/>
          <w:szCs w:val="30"/>
        </w:rPr>
        <w:t>二、被告人欧家意退缴的赃款人民币</w:t>
      </w:r>
      <w:r>
        <w:rPr>
          <w:rFonts w:hint="eastAsia"/>
          <w:sz w:val="30"/>
          <w:szCs w:val="30"/>
        </w:rPr>
        <w:t>50</w:t>
      </w:r>
      <w:r>
        <w:rPr>
          <w:rFonts w:hint="eastAsia"/>
          <w:sz w:val="30"/>
          <w:szCs w:val="30"/>
        </w:rPr>
        <w:t>万元，退回给阳江市阳东县东城镇房地产开发公司。</w:t>
      </w:r>
    </w:p>
    <w:p w14:paraId="4A927DA1" w14:textId="77777777" w:rsidR="00631F5C" w:rsidRDefault="00631F5C">
      <w:pPr>
        <w:spacing w:line="500" w:lineRule="atLeast"/>
        <w:ind w:firstLine="600"/>
        <w:divId w:val="313409399"/>
        <w:rPr>
          <w:rFonts w:hint="eastAsia"/>
          <w:sz w:val="30"/>
          <w:szCs w:val="30"/>
        </w:rPr>
      </w:pPr>
      <w:r>
        <w:rPr>
          <w:rFonts w:hint="eastAsia"/>
          <w:sz w:val="30"/>
          <w:szCs w:val="30"/>
        </w:rPr>
        <w:t>如不服本判决，可于接到判决书的第二日起十日内，通过本院或直接向广东省高级人民法院提出上诉。书面上诉的，应提交上诉状正本一份，副本二份。</w:t>
      </w:r>
    </w:p>
    <w:p w14:paraId="70EA6293" w14:textId="77777777" w:rsidR="00631F5C" w:rsidRDefault="00631F5C">
      <w:pPr>
        <w:spacing w:line="500" w:lineRule="atLeast"/>
        <w:jc w:val="right"/>
        <w:divId w:val="1429277232"/>
        <w:rPr>
          <w:rFonts w:hint="eastAsia"/>
          <w:sz w:val="30"/>
          <w:szCs w:val="30"/>
        </w:rPr>
      </w:pPr>
      <w:r>
        <w:rPr>
          <w:rFonts w:hint="eastAsia"/>
          <w:sz w:val="30"/>
          <w:szCs w:val="30"/>
        </w:rPr>
        <w:t>审　判　长　廖　政</w:t>
      </w:r>
    </w:p>
    <w:p w14:paraId="6AD4A07A" w14:textId="77777777" w:rsidR="00631F5C" w:rsidRDefault="00631F5C">
      <w:pPr>
        <w:spacing w:line="500" w:lineRule="atLeast"/>
        <w:jc w:val="right"/>
        <w:divId w:val="1793478715"/>
        <w:rPr>
          <w:rFonts w:hint="eastAsia"/>
          <w:sz w:val="30"/>
          <w:szCs w:val="30"/>
        </w:rPr>
      </w:pPr>
      <w:r>
        <w:rPr>
          <w:rFonts w:hint="eastAsia"/>
          <w:sz w:val="30"/>
          <w:szCs w:val="30"/>
        </w:rPr>
        <w:t>代理审判员　吕　萌</w:t>
      </w:r>
    </w:p>
    <w:p w14:paraId="7A1D6AEB" w14:textId="77777777" w:rsidR="00631F5C" w:rsidRDefault="00631F5C">
      <w:pPr>
        <w:spacing w:line="500" w:lineRule="atLeast"/>
        <w:jc w:val="right"/>
        <w:divId w:val="440615084"/>
        <w:rPr>
          <w:rFonts w:hint="eastAsia"/>
          <w:sz w:val="30"/>
          <w:szCs w:val="30"/>
        </w:rPr>
      </w:pPr>
      <w:r>
        <w:rPr>
          <w:rFonts w:hint="eastAsia"/>
          <w:sz w:val="30"/>
          <w:szCs w:val="30"/>
        </w:rPr>
        <w:t>代理审判员　陈婉筠</w:t>
      </w:r>
    </w:p>
    <w:p w14:paraId="559BAA49" w14:textId="77777777" w:rsidR="00631F5C" w:rsidRDefault="00631F5C">
      <w:pPr>
        <w:spacing w:line="500" w:lineRule="atLeast"/>
        <w:jc w:val="right"/>
        <w:divId w:val="319428508"/>
        <w:rPr>
          <w:rFonts w:hint="eastAsia"/>
          <w:sz w:val="30"/>
          <w:szCs w:val="30"/>
        </w:rPr>
      </w:pPr>
      <w:r>
        <w:rPr>
          <w:rFonts w:hint="eastAsia"/>
          <w:sz w:val="30"/>
          <w:szCs w:val="30"/>
        </w:rPr>
        <w:t>二〇一七年二月二十二日</w:t>
      </w:r>
    </w:p>
    <w:p w14:paraId="4FE0A888" w14:textId="77777777" w:rsidR="00631F5C" w:rsidRDefault="00631F5C">
      <w:pPr>
        <w:spacing w:line="500" w:lineRule="atLeast"/>
        <w:jc w:val="right"/>
        <w:divId w:val="1162158163"/>
        <w:rPr>
          <w:rFonts w:hint="eastAsia"/>
          <w:sz w:val="30"/>
          <w:szCs w:val="30"/>
        </w:rPr>
      </w:pPr>
      <w:r>
        <w:rPr>
          <w:rFonts w:hint="eastAsia"/>
          <w:sz w:val="30"/>
          <w:szCs w:val="30"/>
        </w:rPr>
        <w:t>书　记　员　瞿潇然</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E0782" w14:textId="77777777" w:rsidR="00DA6F76" w:rsidRDefault="00DA6F76" w:rsidP="00DA6F76">
      <w:pPr>
        <w:rPr>
          <w:rFonts w:hint="eastAsia"/>
        </w:rPr>
      </w:pPr>
      <w:r>
        <w:separator/>
      </w:r>
    </w:p>
  </w:endnote>
  <w:endnote w:type="continuationSeparator" w:id="0">
    <w:p w14:paraId="21847140" w14:textId="77777777" w:rsidR="00DA6F76" w:rsidRDefault="00DA6F76" w:rsidP="00DA6F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233FF" w14:textId="77777777" w:rsidR="00DA6F76" w:rsidRDefault="00DA6F76" w:rsidP="00DA6F76">
      <w:pPr>
        <w:rPr>
          <w:rFonts w:hint="eastAsia"/>
        </w:rPr>
      </w:pPr>
      <w:r>
        <w:separator/>
      </w:r>
    </w:p>
  </w:footnote>
  <w:footnote w:type="continuationSeparator" w:id="0">
    <w:p w14:paraId="44DF1C6C" w14:textId="77777777" w:rsidR="00DA6F76" w:rsidRDefault="00DA6F76" w:rsidP="00DA6F7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6F76"/>
    <w:rsid w:val="00631F5C"/>
    <w:rsid w:val="00A23C24"/>
    <w:rsid w:val="00DA6F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F934D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A6F76"/>
    <w:pPr>
      <w:tabs>
        <w:tab w:val="center" w:pos="4153"/>
        <w:tab w:val="right" w:pos="8306"/>
      </w:tabs>
      <w:snapToGrid w:val="0"/>
      <w:jc w:val="center"/>
    </w:pPr>
    <w:rPr>
      <w:sz w:val="18"/>
      <w:szCs w:val="18"/>
    </w:rPr>
  </w:style>
  <w:style w:type="character" w:customStyle="1" w:styleId="a4">
    <w:name w:val="页眉 字符"/>
    <w:basedOn w:val="a0"/>
    <w:link w:val="a3"/>
    <w:uiPriority w:val="99"/>
    <w:rsid w:val="00DA6F76"/>
    <w:rPr>
      <w:rFonts w:ascii="宋体" w:eastAsia="宋体" w:hAnsi="宋体" w:cs="宋体"/>
      <w:sz w:val="18"/>
      <w:szCs w:val="18"/>
    </w:rPr>
  </w:style>
  <w:style w:type="paragraph" w:styleId="a5">
    <w:name w:val="footer"/>
    <w:basedOn w:val="a"/>
    <w:link w:val="a6"/>
    <w:uiPriority w:val="99"/>
    <w:unhideWhenUsed/>
    <w:rsid w:val="00DA6F76"/>
    <w:pPr>
      <w:tabs>
        <w:tab w:val="center" w:pos="4153"/>
        <w:tab w:val="right" w:pos="8306"/>
      </w:tabs>
      <w:snapToGrid w:val="0"/>
    </w:pPr>
    <w:rPr>
      <w:sz w:val="18"/>
      <w:szCs w:val="18"/>
    </w:rPr>
  </w:style>
  <w:style w:type="character" w:customStyle="1" w:styleId="a6">
    <w:name w:val="页脚 字符"/>
    <w:basedOn w:val="a0"/>
    <w:link w:val="a5"/>
    <w:uiPriority w:val="99"/>
    <w:rsid w:val="00DA6F7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6936">
      <w:marLeft w:val="0"/>
      <w:marRight w:val="0"/>
      <w:marTop w:val="10"/>
      <w:marBottom w:val="10"/>
      <w:divBdr>
        <w:top w:val="none" w:sz="0" w:space="0" w:color="auto"/>
        <w:left w:val="none" w:sz="0" w:space="0" w:color="auto"/>
        <w:bottom w:val="none" w:sz="0" w:space="0" w:color="auto"/>
        <w:right w:val="none" w:sz="0" w:space="0" w:color="auto"/>
      </w:divBdr>
    </w:div>
    <w:div w:id="102841851">
      <w:marLeft w:val="0"/>
      <w:marRight w:val="0"/>
      <w:marTop w:val="10"/>
      <w:marBottom w:val="10"/>
      <w:divBdr>
        <w:top w:val="none" w:sz="0" w:space="0" w:color="auto"/>
        <w:left w:val="none" w:sz="0" w:space="0" w:color="auto"/>
        <w:bottom w:val="none" w:sz="0" w:space="0" w:color="auto"/>
        <w:right w:val="none" w:sz="0" w:space="0" w:color="auto"/>
      </w:divBdr>
    </w:div>
    <w:div w:id="119542110">
      <w:marLeft w:val="0"/>
      <w:marRight w:val="0"/>
      <w:marTop w:val="10"/>
      <w:marBottom w:val="10"/>
      <w:divBdr>
        <w:top w:val="none" w:sz="0" w:space="0" w:color="auto"/>
        <w:left w:val="none" w:sz="0" w:space="0" w:color="auto"/>
        <w:bottom w:val="none" w:sz="0" w:space="0" w:color="auto"/>
        <w:right w:val="none" w:sz="0" w:space="0" w:color="auto"/>
      </w:divBdr>
    </w:div>
    <w:div w:id="183252794">
      <w:marLeft w:val="0"/>
      <w:marRight w:val="0"/>
      <w:marTop w:val="10"/>
      <w:marBottom w:val="10"/>
      <w:divBdr>
        <w:top w:val="none" w:sz="0" w:space="0" w:color="auto"/>
        <w:left w:val="none" w:sz="0" w:space="0" w:color="auto"/>
        <w:bottom w:val="none" w:sz="0" w:space="0" w:color="auto"/>
        <w:right w:val="none" w:sz="0" w:space="0" w:color="auto"/>
      </w:divBdr>
    </w:div>
    <w:div w:id="230849973">
      <w:marLeft w:val="0"/>
      <w:marRight w:val="0"/>
      <w:marTop w:val="10"/>
      <w:marBottom w:val="10"/>
      <w:divBdr>
        <w:top w:val="none" w:sz="0" w:space="0" w:color="auto"/>
        <w:left w:val="none" w:sz="0" w:space="0" w:color="auto"/>
        <w:bottom w:val="none" w:sz="0" w:space="0" w:color="auto"/>
        <w:right w:val="none" w:sz="0" w:space="0" w:color="auto"/>
      </w:divBdr>
    </w:div>
    <w:div w:id="282612335">
      <w:marLeft w:val="0"/>
      <w:marRight w:val="0"/>
      <w:marTop w:val="10"/>
      <w:marBottom w:val="10"/>
      <w:divBdr>
        <w:top w:val="none" w:sz="0" w:space="0" w:color="auto"/>
        <w:left w:val="none" w:sz="0" w:space="0" w:color="auto"/>
        <w:bottom w:val="none" w:sz="0" w:space="0" w:color="auto"/>
        <w:right w:val="none" w:sz="0" w:space="0" w:color="auto"/>
      </w:divBdr>
    </w:div>
    <w:div w:id="292296318">
      <w:marLeft w:val="0"/>
      <w:marRight w:val="0"/>
      <w:marTop w:val="10"/>
      <w:marBottom w:val="10"/>
      <w:divBdr>
        <w:top w:val="none" w:sz="0" w:space="0" w:color="auto"/>
        <w:left w:val="none" w:sz="0" w:space="0" w:color="auto"/>
        <w:bottom w:val="none" w:sz="0" w:space="0" w:color="auto"/>
        <w:right w:val="none" w:sz="0" w:space="0" w:color="auto"/>
      </w:divBdr>
    </w:div>
    <w:div w:id="313409399">
      <w:marLeft w:val="0"/>
      <w:marRight w:val="0"/>
      <w:marTop w:val="10"/>
      <w:marBottom w:val="10"/>
      <w:divBdr>
        <w:top w:val="none" w:sz="0" w:space="0" w:color="auto"/>
        <w:left w:val="none" w:sz="0" w:space="0" w:color="auto"/>
        <w:bottom w:val="none" w:sz="0" w:space="0" w:color="auto"/>
        <w:right w:val="none" w:sz="0" w:space="0" w:color="auto"/>
      </w:divBdr>
    </w:div>
    <w:div w:id="319428508">
      <w:marLeft w:val="0"/>
      <w:marRight w:val="720"/>
      <w:marTop w:val="10"/>
      <w:marBottom w:val="10"/>
      <w:divBdr>
        <w:top w:val="none" w:sz="0" w:space="0" w:color="auto"/>
        <w:left w:val="none" w:sz="0" w:space="0" w:color="auto"/>
        <w:bottom w:val="none" w:sz="0" w:space="0" w:color="auto"/>
        <w:right w:val="none" w:sz="0" w:space="0" w:color="auto"/>
      </w:divBdr>
    </w:div>
    <w:div w:id="440615084">
      <w:marLeft w:val="0"/>
      <w:marRight w:val="720"/>
      <w:marTop w:val="10"/>
      <w:marBottom w:val="10"/>
      <w:divBdr>
        <w:top w:val="none" w:sz="0" w:space="0" w:color="auto"/>
        <w:left w:val="none" w:sz="0" w:space="0" w:color="auto"/>
        <w:bottom w:val="none" w:sz="0" w:space="0" w:color="auto"/>
        <w:right w:val="none" w:sz="0" w:space="0" w:color="auto"/>
      </w:divBdr>
    </w:div>
    <w:div w:id="470368404">
      <w:marLeft w:val="0"/>
      <w:marRight w:val="0"/>
      <w:marTop w:val="10"/>
      <w:marBottom w:val="10"/>
      <w:divBdr>
        <w:top w:val="none" w:sz="0" w:space="0" w:color="auto"/>
        <w:left w:val="none" w:sz="0" w:space="0" w:color="auto"/>
        <w:bottom w:val="none" w:sz="0" w:space="0" w:color="auto"/>
        <w:right w:val="none" w:sz="0" w:space="0" w:color="auto"/>
      </w:divBdr>
    </w:div>
    <w:div w:id="480464166">
      <w:marLeft w:val="0"/>
      <w:marRight w:val="0"/>
      <w:marTop w:val="10"/>
      <w:marBottom w:val="10"/>
      <w:divBdr>
        <w:top w:val="none" w:sz="0" w:space="0" w:color="auto"/>
        <w:left w:val="none" w:sz="0" w:space="0" w:color="auto"/>
        <w:bottom w:val="none" w:sz="0" w:space="0" w:color="auto"/>
        <w:right w:val="none" w:sz="0" w:space="0" w:color="auto"/>
      </w:divBdr>
    </w:div>
    <w:div w:id="503324655">
      <w:marLeft w:val="0"/>
      <w:marRight w:val="0"/>
      <w:marTop w:val="10"/>
      <w:marBottom w:val="10"/>
      <w:divBdr>
        <w:top w:val="none" w:sz="0" w:space="0" w:color="auto"/>
        <w:left w:val="none" w:sz="0" w:space="0" w:color="auto"/>
        <w:bottom w:val="none" w:sz="0" w:space="0" w:color="auto"/>
        <w:right w:val="none" w:sz="0" w:space="0" w:color="auto"/>
      </w:divBdr>
    </w:div>
    <w:div w:id="625429215">
      <w:marLeft w:val="0"/>
      <w:marRight w:val="0"/>
      <w:marTop w:val="10"/>
      <w:marBottom w:val="10"/>
      <w:divBdr>
        <w:top w:val="none" w:sz="0" w:space="0" w:color="auto"/>
        <w:left w:val="none" w:sz="0" w:space="0" w:color="auto"/>
        <w:bottom w:val="none" w:sz="0" w:space="0" w:color="auto"/>
        <w:right w:val="none" w:sz="0" w:space="0" w:color="auto"/>
      </w:divBdr>
    </w:div>
    <w:div w:id="630669661">
      <w:marLeft w:val="0"/>
      <w:marRight w:val="0"/>
      <w:marTop w:val="10"/>
      <w:marBottom w:val="10"/>
      <w:divBdr>
        <w:top w:val="none" w:sz="0" w:space="0" w:color="auto"/>
        <w:left w:val="none" w:sz="0" w:space="0" w:color="auto"/>
        <w:bottom w:val="none" w:sz="0" w:space="0" w:color="auto"/>
        <w:right w:val="none" w:sz="0" w:space="0" w:color="auto"/>
      </w:divBdr>
    </w:div>
    <w:div w:id="648443439">
      <w:marLeft w:val="0"/>
      <w:marRight w:val="0"/>
      <w:marTop w:val="10"/>
      <w:marBottom w:val="10"/>
      <w:divBdr>
        <w:top w:val="none" w:sz="0" w:space="0" w:color="auto"/>
        <w:left w:val="none" w:sz="0" w:space="0" w:color="auto"/>
        <w:bottom w:val="none" w:sz="0" w:space="0" w:color="auto"/>
        <w:right w:val="none" w:sz="0" w:space="0" w:color="auto"/>
      </w:divBdr>
    </w:div>
    <w:div w:id="651452195">
      <w:marLeft w:val="0"/>
      <w:marRight w:val="0"/>
      <w:marTop w:val="10"/>
      <w:marBottom w:val="10"/>
      <w:divBdr>
        <w:top w:val="none" w:sz="0" w:space="0" w:color="auto"/>
        <w:left w:val="none" w:sz="0" w:space="0" w:color="auto"/>
        <w:bottom w:val="none" w:sz="0" w:space="0" w:color="auto"/>
        <w:right w:val="none" w:sz="0" w:space="0" w:color="auto"/>
      </w:divBdr>
    </w:div>
    <w:div w:id="667244699">
      <w:marLeft w:val="0"/>
      <w:marRight w:val="0"/>
      <w:marTop w:val="10"/>
      <w:marBottom w:val="10"/>
      <w:divBdr>
        <w:top w:val="none" w:sz="0" w:space="0" w:color="auto"/>
        <w:left w:val="none" w:sz="0" w:space="0" w:color="auto"/>
        <w:bottom w:val="none" w:sz="0" w:space="0" w:color="auto"/>
        <w:right w:val="none" w:sz="0" w:space="0" w:color="auto"/>
      </w:divBdr>
    </w:div>
    <w:div w:id="875196572">
      <w:marLeft w:val="0"/>
      <w:marRight w:val="0"/>
      <w:marTop w:val="10"/>
      <w:marBottom w:val="10"/>
      <w:divBdr>
        <w:top w:val="none" w:sz="0" w:space="0" w:color="auto"/>
        <w:left w:val="none" w:sz="0" w:space="0" w:color="auto"/>
        <w:bottom w:val="none" w:sz="0" w:space="0" w:color="auto"/>
        <w:right w:val="none" w:sz="0" w:space="0" w:color="auto"/>
      </w:divBdr>
    </w:div>
    <w:div w:id="925379836">
      <w:marLeft w:val="0"/>
      <w:marRight w:val="0"/>
      <w:marTop w:val="10"/>
      <w:marBottom w:val="10"/>
      <w:divBdr>
        <w:top w:val="none" w:sz="0" w:space="0" w:color="auto"/>
        <w:left w:val="none" w:sz="0" w:space="0" w:color="auto"/>
        <w:bottom w:val="none" w:sz="0" w:space="0" w:color="auto"/>
        <w:right w:val="none" w:sz="0" w:space="0" w:color="auto"/>
      </w:divBdr>
    </w:div>
    <w:div w:id="953749173">
      <w:marLeft w:val="0"/>
      <w:marRight w:val="0"/>
      <w:marTop w:val="10"/>
      <w:marBottom w:val="10"/>
      <w:divBdr>
        <w:top w:val="none" w:sz="0" w:space="0" w:color="auto"/>
        <w:left w:val="none" w:sz="0" w:space="0" w:color="auto"/>
        <w:bottom w:val="none" w:sz="0" w:space="0" w:color="auto"/>
        <w:right w:val="none" w:sz="0" w:space="0" w:color="auto"/>
      </w:divBdr>
    </w:div>
    <w:div w:id="978457587">
      <w:marLeft w:val="0"/>
      <w:marRight w:val="0"/>
      <w:marTop w:val="10"/>
      <w:marBottom w:val="10"/>
      <w:divBdr>
        <w:top w:val="none" w:sz="0" w:space="0" w:color="auto"/>
        <w:left w:val="none" w:sz="0" w:space="0" w:color="auto"/>
        <w:bottom w:val="none" w:sz="0" w:space="0" w:color="auto"/>
        <w:right w:val="none" w:sz="0" w:space="0" w:color="auto"/>
      </w:divBdr>
    </w:div>
    <w:div w:id="1097484958">
      <w:marLeft w:val="0"/>
      <w:marRight w:val="0"/>
      <w:marTop w:val="10"/>
      <w:marBottom w:val="10"/>
      <w:divBdr>
        <w:top w:val="none" w:sz="0" w:space="0" w:color="auto"/>
        <w:left w:val="none" w:sz="0" w:space="0" w:color="auto"/>
        <w:bottom w:val="none" w:sz="0" w:space="0" w:color="auto"/>
        <w:right w:val="none" w:sz="0" w:space="0" w:color="auto"/>
      </w:divBdr>
    </w:div>
    <w:div w:id="1101532669">
      <w:marLeft w:val="0"/>
      <w:marRight w:val="0"/>
      <w:marTop w:val="10"/>
      <w:marBottom w:val="10"/>
      <w:divBdr>
        <w:top w:val="none" w:sz="0" w:space="0" w:color="auto"/>
        <w:left w:val="none" w:sz="0" w:space="0" w:color="auto"/>
        <w:bottom w:val="none" w:sz="0" w:space="0" w:color="auto"/>
        <w:right w:val="none" w:sz="0" w:space="0" w:color="auto"/>
      </w:divBdr>
    </w:div>
    <w:div w:id="1119376440">
      <w:marLeft w:val="0"/>
      <w:marRight w:val="0"/>
      <w:marTop w:val="10"/>
      <w:marBottom w:val="10"/>
      <w:divBdr>
        <w:top w:val="none" w:sz="0" w:space="0" w:color="auto"/>
        <w:left w:val="none" w:sz="0" w:space="0" w:color="auto"/>
        <w:bottom w:val="none" w:sz="0" w:space="0" w:color="auto"/>
        <w:right w:val="none" w:sz="0" w:space="0" w:color="auto"/>
      </w:divBdr>
    </w:div>
    <w:div w:id="1162158163">
      <w:marLeft w:val="0"/>
      <w:marRight w:val="720"/>
      <w:marTop w:val="10"/>
      <w:marBottom w:val="10"/>
      <w:divBdr>
        <w:top w:val="none" w:sz="0" w:space="0" w:color="auto"/>
        <w:left w:val="none" w:sz="0" w:space="0" w:color="auto"/>
        <w:bottom w:val="none" w:sz="0" w:space="0" w:color="auto"/>
        <w:right w:val="none" w:sz="0" w:space="0" w:color="auto"/>
      </w:divBdr>
    </w:div>
    <w:div w:id="1191838044">
      <w:marLeft w:val="0"/>
      <w:marRight w:val="0"/>
      <w:marTop w:val="10"/>
      <w:marBottom w:val="10"/>
      <w:divBdr>
        <w:top w:val="none" w:sz="0" w:space="0" w:color="auto"/>
        <w:left w:val="none" w:sz="0" w:space="0" w:color="auto"/>
        <w:bottom w:val="none" w:sz="0" w:space="0" w:color="auto"/>
        <w:right w:val="none" w:sz="0" w:space="0" w:color="auto"/>
      </w:divBdr>
    </w:div>
    <w:div w:id="1210336861">
      <w:marLeft w:val="0"/>
      <w:marRight w:val="0"/>
      <w:marTop w:val="10"/>
      <w:marBottom w:val="10"/>
      <w:divBdr>
        <w:top w:val="none" w:sz="0" w:space="0" w:color="auto"/>
        <w:left w:val="none" w:sz="0" w:space="0" w:color="auto"/>
        <w:bottom w:val="none" w:sz="0" w:space="0" w:color="auto"/>
        <w:right w:val="none" w:sz="0" w:space="0" w:color="auto"/>
      </w:divBdr>
    </w:div>
    <w:div w:id="1221592681">
      <w:marLeft w:val="0"/>
      <w:marRight w:val="0"/>
      <w:marTop w:val="10"/>
      <w:marBottom w:val="10"/>
      <w:divBdr>
        <w:top w:val="none" w:sz="0" w:space="0" w:color="auto"/>
        <w:left w:val="none" w:sz="0" w:space="0" w:color="auto"/>
        <w:bottom w:val="none" w:sz="0" w:space="0" w:color="auto"/>
        <w:right w:val="none" w:sz="0" w:space="0" w:color="auto"/>
      </w:divBdr>
    </w:div>
    <w:div w:id="1237938866">
      <w:marLeft w:val="0"/>
      <w:marRight w:val="0"/>
      <w:marTop w:val="10"/>
      <w:marBottom w:val="10"/>
      <w:divBdr>
        <w:top w:val="none" w:sz="0" w:space="0" w:color="auto"/>
        <w:left w:val="none" w:sz="0" w:space="0" w:color="auto"/>
        <w:bottom w:val="none" w:sz="0" w:space="0" w:color="auto"/>
        <w:right w:val="none" w:sz="0" w:space="0" w:color="auto"/>
      </w:divBdr>
    </w:div>
    <w:div w:id="1315454214">
      <w:marLeft w:val="0"/>
      <w:marRight w:val="0"/>
      <w:marTop w:val="10"/>
      <w:marBottom w:val="10"/>
      <w:divBdr>
        <w:top w:val="none" w:sz="0" w:space="0" w:color="auto"/>
        <w:left w:val="none" w:sz="0" w:space="0" w:color="auto"/>
        <w:bottom w:val="none" w:sz="0" w:space="0" w:color="auto"/>
        <w:right w:val="none" w:sz="0" w:space="0" w:color="auto"/>
      </w:divBdr>
    </w:div>
    <w:div w:id="1373921967">
      <w:marLeft w:val="0"/>
      <w:marRight w:val="0"/>
      <w:marTop w:val="10"/>
      <w:marBottom w:val="10"/>
      <w:divBdr>
        <w:top w:val="none" w:sz="0" w:space="0" w:color="auto"/>
        <w:left w:val="none" w:sz="0" w:space="0" w:color="auto"/>
        <w:bottom w:val="none" w:sz="0" w:space="0" w:color="auto"/>
        <w:right w:val="none" w:sz="0" w:space="0" w:color="auto"/>
      </w:divBdr>
    </w:div>
    <w:div w:id="1374840216">
      <w:marLeft w:val="0"/>
      <w:marRight w:val="0"/>
      <w:marTop w:val="10"/>
      <w:marBottom w:val="10"/>
      <w:divBdr>
        <w:top w:val="none" w:sz="0" w:space="0" w:color="auto"/>
        <w:left w:val="none" w:sz="0" w:space="0" w:color="auto"/>
        <w:bottom w:val="none" w:sz="0" w:space="0" w:color="auto"/>
        <w:right w:val="none" w:sz="0" w:space="0" w:color="auto"/>
      </w:divBdr>
    </w:div>
    <w:div w:id="1410808412">
      <w:marLeft w:val="0"/>
      <w:marRight w:val="0"/>
      <w:marTop w:val="10"/>
      <w:marBottom w:val="10"/>
      <w:divBdr>
        <w:top w:val="none" w:sz="0" w:space="0" w:color="auto"/>
        <w:left w:val="none" w:sz="0" w:space="0" w:color="auto"/>
        <w:bottom w:val="none" w:sz="0" w:space="0" w:color="auto"/>
        <w:right w:val="none" w:sz="0" w:space="0" w:color="auto"/>
      </w:divBdr>
    </w:div>
    <w:div w:id="1419867816">
      <w:marLeft w:val="0"/>
      <w:marRight w:val="0"/>
      <w:marTop w:val="10"/>
      <w:marBottom w:val="10"/>
      <w:divBdr>
        <w:top w:val="none" w:sz="0" w:space="0" w:color="auto"/>
        <w:left w:val="none" w:sz="0" w:space="0" w:color="auto"/>
        <w:bottom w:val="none" w:sz="0" w:space="0" w:color="auto"/>
        <w:right w:val="none" w:sz="0" w:space="0" w:color="auto"/>
      </w:divBdr>
    </w:div>
    <w:div w:id="1429277232">
      <w:marLeft w:val="0"/>
      <w:marRight w:val="720"/>
      <w:marTop w:val="10"/>
      <w:marBottom w:val="10"/>
      <w:divBdr>
        <w:top w:val="none" w:sz="0" w:space="0" w:color="auto"/>
        <w:left w:val="none" w:sz="0" w:space="0" w:color="auto"/>
        <w:bottom w:val="none" w:sz="0" w:space="0" w:color="auto"/>
        <w:right w:val="none" w:sz="0" w:space="0" w:color="auto"/>
      </w:divBdr>
    </w:div>
    <w:div w:id="1580597929">
      <w:marLeft w:val="0"/>
      <w:marRight w:val="0"/>
      <w:marTop w:val="10"/>
      <w:marBottom w:val="10"/>
      <w:divBdr>
        <w:top w:val="none" w:sz="0" w:space="0" w:color="auto"/>
        <w:left w:val="none" w:sz="0" w:space="0" w:color="auto"/>
        <w:bottom w:val="none" w:sz="0" w:space="0" w:color="auto"/>
        <w:right w:val="none" w:sz="0" w:space="0" w:color="auto"/>
      </w:divBdr>
    </w:div>
    <w:div w:id="1588881207">
      <w:marLeft w:val="0"/>
      <w:marRight w:val="0"/>
      <w:marTop w:val="10"/>
      <w:marBottom w:val="10"/>
      <w:divBdr>
        <w:top w:val="none" w:sz="0" w:space="0" w:color="auto"/>
        <w:left w:val="none" w:sz="0" w:space="0" w:color="auto"/>
        <w:bottom w:val="none" w:sz="0" w:space="0" w:color="auto"/>
        <w:right w:val="none" w:sz="0" w:space="0" w:color="auto"/>
      </w:divBdr>
    </w:div>
    <w:div w:id="1670793819">
      <w:marLeft w:val="0"/>
      <w:marRight w:val="0"/>
      <w:marTop w:val="10"/>
      <w:marBottom w:val="10"/>
      <w:divBdr>
        <w:top w:val="none" w:sz="0" w:space="0" w:color="auto"/>
        <w:left w:val="none" w:sz="0" w:space="0" w:color="auto"/>
        <w:bottom w:val="none" w:sz="0" w:space="0" w:color="auto"/>
        <w:right w:val="none" w:sz="0" w:space="0" w:color="auto"/>
      </w:divBdr>
    </w:div>
    <w:div w:id="1671836607">
      <w:marLeft w:val="0"/>
      <w:marRight w:val="0"/>
      <w:marTop w:val="10"/>
      <w:marBottom w:val="10"/>
      <w:divBdr>
        <w:top w:val="none" w:sz="0" w:space="0" w:color="auto"/>
        <w:left w:val="none" w:sz="0" w:space="0" w:color="auto"/>
        <w:bottom w:val="none" w:sz="0" w:space="0" w:color="auto"/>
        <w:right w:val="none" w:sz="0" w:space="0" w:color="auto"/>
      </w:divBdr>
    </w:div>
    <w:div w:id="1716587274">
      <w:marLeft w:val="0"/>
      <w:marRight w:val="0"/>
      <w:marTop w:val="10"/>
      <w:marBottom w:val="10"/>
      <w:divBdr>
        <w:top w:val="none" w:sz="0" w:space="0" w:color="auto"/>
        <w:left w:val="none" w:sz="0" w:space="0" w:color="auto"/>
        <w:bottom w:val="none" w:sz="0" w:space="0" w:color="auto"/>
        <w:right w:val="none" w:sz="0" w:space="0" w:color="auto"/>
      </w:divBdr>
    </w:div>
    <w:div w:id="1793478715">
      <w:marLeft w:val="0"/>
      <w:marRight w:val="720"/>
      <w:marTop w:val="10"/>
      <w:marBottom w:val="10"/>
      <w:divBdr>
        <w:top w:val="none" w:sz="0" w:space="0" w:color="auto"/>
        <w:left w:val="none" w:sz="0" w:space="0" w:color="auto"/>
        <w:bottom w:val="none" w:sz="0" w:space="0" w:color="auto"/>
        <w:right w:val="none" w:sz="0" w:space="0" w:color="auto"/>
      </w:divBdr>
    </w:div>
    <w:div w:id="1890220571">
      <w:marLeft w:val="0"/>
      <w:marRight w:val="0"/>
      <w:marTop w:val="10"/>
      <w:marBottom w:val="10"/>
      <w:divBdr>
        <w:top w:val="none" w:sz="0" w:space="0" w:color="auto"/>
        <w:left w:val="none" w:sz="0" w:space="0" w:color="auto"/>
        <w:bottom w:val="none" w:sz="0" w:space="0" w:color="auto"/>
        <w:right w:val="none" w:sz="0" w:space="0" w:color="auto"/>
      </w:divBdr>
    </w:div>
    <w:div w:id="2010332528">
      <w:marLeft w:val="0"/>
      <w:marRight w:val="0"/>
      <w:marTop w:val="10"/>
      <w:marBottom w:val="10"/>
      <w:divBdr>
        <w:top w:val="none" w:sz="0" w:space="0" w:color="auto"/>
        <w:left w:val="none" w:sz="0" w:space="0" w:color="auto"/>
        <w:bottom w:val="none" w:sz="0" w:space="0" w:color="auto"/>
        <w:right w:val="none" w:sz="0" w:space="0" w:color="auto"/>
      </w:divBdr>
    </w:div>
    <w:div w:id="21445423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1217</Words>
  <Characters>6943</Characters>
  <Application>Microsoft Office Word</Application>
  <DocSecurity>0</DocSecurity>
  <Lines>57</Lines>
  <Paragraphs>16</Paragraphs>
  <ScaleCrop>false</ScaleCrop>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2025-04-30T09:06:00Z</dcterms:created>
  <dcterms:modified xsi:type="dcterms:W3CDTF">2025-04-30T09:06:00Z</dcterms:modified>
</cp:coreProperties>
</file>