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F6CD" w14:textId="77777777" w:rsidR="00C115DB" w:rsidRDefault="00C115DB">
      <w:pPr>
        <w:spacing w:line="500" w:lineRule="atLeast"/>
        <w:jc w:val="center"/>
        <w:divId w:val="938367977"/>
        <w:rPr>
          <w:rFonts w:ascii="黑体" w:eastAsia="黑体" w:hAnsi="黑体"/>
          <w:sz w:val="36"/>
          <w:szCs w:val="36"/>
        </w:rPr>
      </w:pPr>
      <w:r>
        <w:rPr>
          <w:rFonts w:ascii="黑体" w:eastAsia="黑体" w:hAnsi="黑体" w:hint="eastAsia"/>
          <w:sz w:val="36"/>
          <w:szCs w:val="36"/>
        </w:rPr>
        <w:t>广东省连南瑶族自治县人民法院</w:t>
      </w:r>
    </w:p>
    <w:p w14:paraId="07FEFC14" w14:textId="77777777" w:rsidR="00C115DB" w:rsidRDefault="00C115DB">
      <w:pPr>
        <w:spacing w:line="500" w:lineRule="atLeast"/>
        <w:jc w:val="center"/>
        <w:divId w:val="7768005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194A6E" w14:textId="77777777" w:rsidR="00C115DB" w:rsidRDefault="00C115DB">
      <w:pPr>
        <w:spacing w:line="500" w:lineRule="atLeast"/>
        <w:jc w:val="right"/>
        <w:divId w:val="13392364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34</w:t>
      </w:r>
      <w:r>
        <w:rPr>
          <w:rFonts w:hint="eastAsia"/>
          <w:sz w:val="30"/>
          <w:szCs w:val="30"/>
        </w:rPr>
        <w:t>号</w:t>
      </w:r>
    </w:p>
    <w:p w14:paraId="51493C85" w14:textId="77777777" w:rsidR="00C115DB" w:rsidRDefault="00C115DB">
      <w:pPr>
        <w:spacing w:line="500" w:lineRule="atLeast"/>
        <w:ind w:firstLine="600"/>
        <w:divId w:val="1399936331"/>
        <w:rPr>
          <w:rFonts w:hint="eastAsia"/>
          <w:sz w:val="30"/>
          <w:szCs w:val="30"/>
        </w:rPr>
      </w:pPr>
      <w:r>
        <w:rPr>
          <w:rFonts w:hint="eastAsia"/>
          <w:sz w:val="30"/>
          <w:szCs w:val="30"/>
        </w:rPr>
        <w:t>公诉机关连南瑶族自治县（以下简称连南县）人民检察院。</w:t>
      </w:r>
    </w:p>
    <w:p w14:paraId="01A39D00" w14:textId="77777777" w:rsidR="00C115DB" w:rsidRDefault="00C115DB">
      <w:pPr>
        <w:spacing w:line="500" w:lineRule="atLeast"/>
        <w:ind w:firstLine="600"/>
        <w:divId w:val="1012342981"/>
        <w:rPr>
          <w:rFonts w:hint="eastAsia"/>
          <w:sz w:val="30"/>
          <w:szCs w:val="30"/>
        </w:rPr>
      </w:pPr>
      <w:r>
        <w:rPr>
          <w:rFonts w:hint="eastAsia"/>
          <w:sz w:val="30"/>
          <w:szCs w:val="30"/>
        </w:rPr>
        <w:t>被告人欧树宁，男，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日出生，汉族，高中文化，清城区政协委员，户籍所在地广东省清远市清城区，现住清远市清城区。因涉嫌犯行贿罪，于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日被清远市清新区人民检察院取保候审，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日被连南县人民检察院取保候审，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14:paraId="7CCAC4F0" w14:textId="77777777" w:rsidR="00C115DB" w:rsidRDefault="00C115DB">
      <w:pPr>
        <w:spacing w:line="500" w:lineRule="atLeast"/>
        <w:ind w:firstLine="600"/>
        <w:divId w:val="1179198880"/>
        <w:rPr>
          <w:rFonts w:hint="eastAsia"/>
          <w:sz w:val="30"/>
          <w:szCs w:val="30"/>
        </w:rPr>
      </w:pPr>
      <w:r>
        <w:rPr>
          <w:rFonts w:hint="eastAsia"/>
          <w:sz w:val="30"/>
          <w:szCs w:val="30"/>
        </w:rPr>
        <w:t>连南县人民检察院以南检诉刑诉〔</w:t>
      </w:r>
      <w:r>
        <w:rPr>
          <w:rFonts w:hint="eastAsia"/>
          <w:sz w:val="30"/>
          <w:szCs w:val="30"/>
        </w:rPr>
        <w:t>2017</w:t>
      </w:r>
      <w:r>
        <w:rPr>
          <w:rFonts w:hint="eastAsia"/>
          <w:sz w:val="30"/>
          <w:szCs w:val="30"/>
        </w:rPr>
        <w:t>〕</w:t>
      </w:r>
      <w:r>
        <w:rPr>
          <w:rFonts w:hint="eastAsia"/>
          <w:sz w:val="30"/>
          <w:szCs w:val="30"/>
        </w:rPr>
        <w:t>30</w:t>
      </w:r>
      <w:r>
        <w:rPr>
          <w:rFonts w:hint="eastAsia"/>
          <w:sz w:val="30"/>
          <w:szCs w:val="30"/>
        </w:rPr>
        <w:t>号起诉书指控被告人欧树宁涉嫌犯行贿罪，于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日向本院提起公诉。本院根据清远市中级人民法院指定管辖的决定，于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日受理了本案，并依法组成合议庭，公开开庭审理了本案。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日经清远市中级人民法院批准延长审限三个月。连南县人民检察院指派检察员巫燕玲出庭支持公诉，被告人欧树宁到庭参加诉讼。现已审理终结。</w:t>
      </w:r>
    </w:p>
    <w:p w14:paraId="09F23762" w14:textId="77777777" w:rsidR="00C115DB" w:rsidRDefault="00C115DB">
      <w:pPr>
        <w:spacing w:line="500" w:lineRule="atLeast"/>
        <w:ind w:firstLine="600"/>
        <w:divId w:val="239759881"/>
        <w:rPr>
          <w:rFonts w:hint="eastAsia"/>
          <w:sz w:val="30"/>
          <w:szCs w:val="30"/>
        </w:rPr>
      </w:pPr>
      <w:r>
        <w:rPr>
          <w:rFonts w:hint="eastAsia"/>
          <w:sz w:val="30"/>
          <w:szCs w:val="30"/>
        </w:rPr>
        <w:t>连南县人民检察院指控，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年期间，被告人欧树宁为感谢时任清远市清城区源潭镇党委书记黄某帮助其承建了源潭镇人行隧道、围墙、装修等工程项目，分二次一共送给了黄某现金人民币</w:t>
      </w:r>
      <w:r>
        <w:rPr>
          <w:rFonts w:hint="eastAsia"/>
          <w:sz w:val="30"/>
          <w:szCs w:val="30"/>
        </w:rPr>
        <w:t>100</w:t>
      </w:r>
      <w:r>
        <w:rPr>
          <w:rFonts w:hint="eastAsia"/>
          <w:sz w:val="30"/>
          <w:szCs w:val="30"/>
        </w:rPr>
        <w:t>万元。</w:t>
      </w:r>
    </w:p>
    <w:p w14:paraId="2C4363EC" w14:textId="77777777" w:rsidR="00C115DB" w:rsidRDefault="00C115DB">
      <w:pPr>
        <w:spacing w:line="500" w:lineRule="atLeast"/>
        <w:ind w:firstLine="600"/>
        <w:divId w:val="1953317705"/>
        <w:rPr>
          <w:rFonts w:hint="eastAsia"/>
          <w:sz w:val="30"/>
          <w:szCs w:val="30"/>
        </w:rPr>
      </w:pPr>
      <w:r>
        <w:rPr>
          <w:rFonts w:hint="eastAsia"/>
          <w:sz w:val="30"/>
          <w:szCs w:val="30"/>
        </w:rPr>
        <w:t>公诉机关为指控被告人欧树宁涉嫌犯行贿罪，提供以下证据予以证实：建设工程承发包专用合同、补充协议书、工程结算书、户籍证明、干部任免审批表等；证人黄某的证言；被告人欧树宁的供述与辩解。</w:t>
      </w:r>
    </w:p>
    <w:p w14:paraId="305D2CDA" w14:textId="77777777" w:rsidR="00C115DB" w:rsidRDefault="00C115DB">
      <w:pPr>
        <w:spacing w:line="500" w:lineRule="atLeast"/>
        <w:ind w:firstLine="600"/>
        <w:divId w:val="1401060327"/>
        <w:rPr>
          <w:rFonts w:hint="eastAsia"/>
          <w:sz w:val="30"/>
          <w:szCs w:val="30"/>
        </w:rPr>
      </w:pPr>
      <w:r>
        <w:rPr>
          <w:rFonts w:hint="eastAsia"/>
          <w:sz w:val="30"/>
          <w:szCs w:val="30"/>
        </w:rPr>
        <w:t>公诉机关认为，被告人欧树宁为谋取不正当利益，给予国家工作人员贿赂合计人民币</w:t>
      </w:r>
      <w:r>
        <w:rPr>
          <w:rFonts w:hint="eastAsia"/>
          <w:sz w:val="30"/>
          <w:szCs w:val="30"/>
        </w:rPr>
        <w:t>100</w:t>
      </w:r>
      <w:r>
        <w:rPr>
          <w:rFonts w:hint="eastAsia"/>
          <w:sz w:val="30"/>
          <w:szCs w:val="30"/>
        </w:rPr>
        <w:t>万元，情节严重，其行为触犯</w:t>
      </w:r>
      <w:r>
        <w:rPr>
          <w:rFonts w:hint="eastAsia"/>
          <w:sz w:val="30"/>
          <w:szCs w:val="30"/>
        </w:rPr>
        <w:lastRenderedPageBreak/>
        <w:t>了《中华人民共和国刑法》第三百八十九条，犯罪事实清楚，证据确实、充分，应当以行贿罪追究其刑事责任。鉴于被告人欧树宁在犯罪后自动投案，如实供述自己的罪行，是自首，根据《中华人民共和国刑法》第六十七条第一款的规定，可以从轻或减轻处罚。根据《中华人民共和国刑事诉讼法》第一百七十二条之规定，向本院提起公诉，请求本院依法判处。</w:t>
      </w:r>
    </w:p>
    <w:p w14:paraId="018E720E" w14:textId="77777777" w:rsidR="00C115DB" w:rsidRDefault="00C115DB">
      <w:pPr>
        <w:spacing w:line="500" w:lineRule="atLeast"/>
        <w:ind w:firstLine="600"/>
        <w:divId w:val="68695008"/>
        <w:rPr>
          <w:rFonts w:hint="eastAsia"/>
          <w:sz w:val="30"/>
          <w:szCs w:val="30"/>
        </w:rPr>
      </w:pPr>
      <w:r>
        <w:rPr>
          <w:rFonts w:hint="eastAsia"/>
          <w:sz w:val="30"/>
          <w:szCs w:val="30"/>
        </w:rPr>
        <w:t>被告人欧树宁对公诉机关指控的犯罪事实没有异议，认为是事实。鉴于其是初犯、有坦白情节，希望对其判处缓刑。</w:t>
      </w:r>
    </w:p>
    <w:p w14:paraId="50BA21CE" w14:textId="77777777" w:rsidR="00C115DB" w:rsidRDefault="00C115DB">
      <w:pPr>
        <w:spacing w:line="500" w:lineRule="atLeast"/>
        <w:ind w:firstLine="600"/>
        <w:divId w:val="96069478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年期间，被告人欧树宁为感谢时任清远市清城区源潭镇党委书记黄某帮助其承建了源潭镇人行隧道、围墙、装修等工程项目，分二次一共送给了黄某现金人民币</w:t>
      </w:r>
      <w:r>
        <w:rPr>
          <w:rFonts w:hint="eastAsia"/>
          <w:sz w:val="30"/>
          <w:szCs w:val="30"/>
        </w:rPr>
        <w:t>100</w:t>
      </w:r>
      <w:r>
        <w:rPr>
          <w:rFonts w:hint="eastAsia"/>
          <w:sz w:val="30"/>
          <w:szCs w:val="30"/>
        </w:rPr>
        <w:t>万元。具体为：</w:t>
      </w:r>
    </w:p>
    <w:p w14:paraId="0FAFC7D0" w14:textId="77777777" w:rsidR="00C115DB" w:rsidRDefault="00C115DB">
      <w:pPr>
        <w:spacing w:line="500" w:lineRule="atLeast"/>
        <w:ind w:firstLine="600"/>
        <w:divId w:val="732049374"/>
        <w:rPr>
          <w:rFonts w:hint="eastAsia"/>
          <w:sz w:val="30"/>
          <w:szCs w:val="30"/>
        </w:rPr>
      </w:pPr>
      <w:r>
        <w:rPr>
          <w:rFonts w:hint="eastAsia"/>
          <w:sz w:val="30"/>
          <w:szCs w:val="30"/>
        </w:rPr>
        <w:t>一、</w:t>
      </w:r>
      <w:r>
        <w:rPr>
          <w:rFonts w:hint="eastAsia"/>
          <w:sz w:val="30"/>
          <w:szCs w:val="30"/>
        </w:rPr>
        <w:t>2012</w:t>
      </w:r>
      <w:r>
        <w:rPr>
          <w:rFonts w:hint="eastAsia"/>
          <w:sz w:val="30"/>
          <w:szCs w:val="30"/>
        </w:rPr>
        <w:t>年下半年的一天，被告人欧树宁在其经营的雅豪茶庄门口，送给时任清远市清城区源潭镇党委书记黄某现金人民币</w:t>
      </w:r>
      <w:r>
        <w:rPr>
          <w:rFonts w:hint="eastAsia"/>
          <w:sz w:val="30"/>
          <w:szCs w:val="30"/>
        </w:rPr>
        <w:t>30</w:t>
      </w:r>
      <w:r>
        <w:rPr>
          <w:rFonts w:hint="eastAsia"/>
          <w:sz w:val="30"/>
          <w:szCs w:val="30"/>
        </w:rPr>
        <w:t>万元。</w:t>
      </w:r>
    </w:p>
    <w:p w14:paraId="65912BAF" w14:textId="77777777" w:rsidR="00C115DB" w:rsidRDefault="00C115DB">
      <w:pPr>
        <w:spacing w:line="500" w:lineRule="atLeast"/>
        <w:ind w:firstLine="600"/>
        <w:divId w:val="2086761672"/>
        <w:rPr>
          <w:rFonts w:hint="eastAsia"/>
          <w:sz w:val="30"/>
          <w:szCs w:val="30"/>
        </w:rPr>
      </w:pPr>
      <w:r>
        <w:rPr>
          <w:rFonts w:hint="eastAsia"/>
          <w:sz w:val="30"/>
          <w:szCs w:val="30"/>
        </w:rPr>
        <w:t>二、</w:t>
      </w:r>
      <w:r>
        <w:rPr>
          <w:rFonts w:hint="eastAsia"/>
          <w:sz w:val="30"/>
          <w:szCs w:val="30"/>
        </w:rPr>
        <w:t>2013</w:t>
      </w:r>
      <w:r>
        <w:rPr>
          <w:rFonts w:hint="eastAsia"/>
          <w:sz w:val="30"/>
          <w:szCs w:val="30"/>
        </w:rPr>
        <w:t>年年底的一天，被告人欧树宁在其经营的雅豪茶庄门口，送给时任清远市清城区源潭镇党委书记黄某现金人民币</w:t>
      </w:r>
      <w:r>
        <w:rPr>
          <w:rFonts w:hint="eastAsia"/>
          <w:sz w:val="30"/>
          <w:szCs w:val="30"/>
        </w:rPr>
        <w:t>70</w:t>
      </w:r>
      <w:r>
        <w:rPr>
          <w:rFonts w:hint="eastAsia"/>
          <w:sz w:val="30"/>
          <w:szCs w:val="30"/>
        </w:rPr>
        <w:t>万元。</w:t>
      </w:r>
    </w:p>
    <w:p w14:paraId="0D45D077" w14:textId="77777777" w:rsidR="00C115DB" w:rsidRDefault="00C115DB">
      <w:pPr>
        <w:spacing w:line="500" w:lineRule="atLeast"/>
        <w:ind w:firstLine="600"/>
        <w:divId w:val="1185484746"/>
        <w:rPr>
          <w:rFonts w:hint="eastAsia"/>
          <w:sz w:val="30"/>
          <w:szCs w:val="30"/>
        </w:rPr>
      </w:pPr>
      <w:r>
        <w:rPr>
          <w:rFonts w:hint="eastAsia"/>
          <w:sz w:val="30"/>
          <w:szCs w:val="30"/>
        </w:rPr>
        <w:t>认定上述犯罪事实的证据有：</w:t>
      </w:r>
    </w:p>
    <w:p w14:paraId="4A5B0A52" w14:textId="77777777" w:rsidR="00C115DB" w:rsidRDefault="00C115DB">
      <w:pPr>
        <w:spacing w:line="500" w:lineRule="atLeast"/>
        <w:ind w:firstLine="600"/>
        <w:divId w:val="1202279108"/>
        <w:rPr>
          <w:rFonts w:hint="eastAsia"/>
          <w:sz w:val="30"/>
          <w:szCs w:val="30"/>
        </w:rPr>
      </w:pPr>
      <w:r>
        <w:rPr>
          <w:rFonts w:hint="eastAsia"/>
          <w:sz w:val="30"/>
          <w:szCs w:val="30"/>
        </w:rPr>
        <w:t>1</w:t>
      </w:r>
      <w:r>
        <w:rPr>
          <w:rFonts w:hint="eastAsia"/>
          <w:sz w:val="30"/>
          <w:szCs w:val="30"/>
        </w:rPr>
        <w:t>、被告人欧树宁的人口信息（户籍）资料，证明其年龄、住址等基本信息，具有完全刑事责任能力。</w:t>
      </w:r>
    </w:p>
    <w:p w14:paraId="21A7C242" w14:textId="77777777" w:rsidR="00C115DB" w:rsidRDefault="00C115DB">
      <w:pPr>
        <w:spacing w:line="500" w:lineRule="atLeast"/>
        <w:ind w:firstLine="600"/>
        <w:divId w:val="1305041580"/>
        <w:rPr>
          <w:rFonts w:hint="eastAsia"/>
          <w:sz w:val="30"/>
          <w:szCs w:val="30"/>
        </w:rPr>
      </w:pPr>
      <w:r>
        <w:rPr>
          <w:rFonts w:hint="eastAsia"/>
          <w:sz w:val="30"/>
          <w:szCs w:val="30"/>
        </w:rPr>
        <w:t>2</w:t>
      </w:r>
      <w:r>
        <w:rPr>
          <w:rFonts w:hint="eastAsia"/>
          <w:sz w:val="30"/>
          <w:szCs w:val="30"/>
        </w:rPr>
        <w:t>、远市清新区人民检察院出具的破案经过，证实本案是由清远市人民检察院于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日，将欧树宁涉嫌行贿的犯罪线索交清新区人民检察院办理，当时欧树宁已经在逃。清新区人民检察院于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日决定立案侦查，并通过公安机关采取网上追逃措施。</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日欧树宁本人主动到清远市清新区人民检察院投案自首，主动交代了其行贿原清远市清城区源潭镇党委书记黄某的犯罪事实。</w:t>
      </w:r>
    </w:p>
    <w:p w14:paraId="3BD428FB" w14:textId="77777777" w:rsidR="00C115DB" w:rsidRDefault="00C115DB">
      <w:pPr>
        <w:spacing w:line="500" w:lineRule="atLeast"/>
        <w:ind w:firstLine="600"/>
        <w:divId w:val="184634900"/>
        <w:rPr>
          <w:rFonts w:hint="eastAsia"/>
          <w:sz w:val="30"/>
          <w:szCs w:val="30"/>
        </w:rPr>
      </w:pPr>
      <w:r>
        <w:rPr>
          <w:rFonts w:hint="eastAsia"/>
          <w:sz w:val="30"/>
          <w:szCs w:val="30"/>
        </w:rPr>
        <w:t>3</w:t>
      </w:r>
      <w:r>
        <w:rPr>
          <w:rFonts w:hint="eastAsia"/>
          <w:sz w:val="30"/>
          <w:szCs w:val="30"/>
        </w:rPr>
        <w:t>、黄某的人口信息全项，“三龄二历一身份”核定表，干部任免审批表，公务员登记表，证实行贿对象黄某的工作经历情况及中共党员身份。其于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月起任清远市清城区源潭镇党委书记，于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月起任清远市清城区政协副主席，具有国家工作人员身份。</w:t>
      </w:r>
    </w:p>
    <w:p w14:paraId="5534F834" w14:textId="77777777" w:rsidR="00C115DB" w:rsidRDefault="00C115DB">
      <w:pPr>
        <w:spacing w:line="500" w:lineRule="atLeast"/>
        <w:ind w:firstLine="600"/>
        <w:divId w:val="1689284547"/>
        <w:rPr>
          <w:rFonts w:hint="eastAsia"/>
          <w:sz w:val="30"/>
          <w:szCs w:val="30"/>
        </w:rPr>
      </w:pPr>
      <w:r>
        <w:rPr>
          <w:rFonts w:hint="eastAsia"/>
          <w:sz w:val="30"/>
          <w:szCs w:val="30"/>
        </w:rPr>
        <w:t>4</w:t>
      </w:r>
      <w:r>
        <w:rPr>
          <w:rFonts w:hint="eastAsia"/>
          <w:sz w:val="30"/>
          <w:szCs w:val="30"/>
        </w:rPr>
        <w:t>、建设工程承包专用合同、补充协议书、工程结算书，证实上述工程合同及补充协议书、工程结算书，是清远市清城区源潭镇人民政府与清远市清城区第二建筑工程公司签订，项目负责人是欧树宁。</w:t>
      </w:r>
    </w:p>
    <w:p w14:paraId="6C22C69E" w14:textId="77777777" w:rsidR="00C115DB" w:rsidRDefault="00C115DB">
      <w:pPr>
        <w:spacing w:line="500" w:lineRule="atLeast"/>
        <w:ind w:firstLine="600"/>
        <w:divId w:val="846407395"/>
        <w:rPr>
          <w:rFonts w:hint="eastAsia"/>
          <w:sz w:val="30"/>
          <w:szCs w:val="30"/>
        </w:rPr>
      </w:pPr>
      <w:r>
        <w:rPr>
          <w:rFonts w:hint="eastAsia"/>
          <w:sz w:val="30"/>
          <w:szCs w:val="30"/>
        </w:rPr>
        <w:t>5</w:t>
      </w:r>
      <w:r>
        <w:rPr>
          <w:rFonts w:hint="eastAsia"/>
          <w:sz w:val="30"/>
          <w:szCs w:val="30"/>
        </w:rPr>
        <w:t>、证人黄某的证言，证实其任清远市清城区源潭镇党委书记期间，帮助欧树宁在源潭镇承建了一些政府工程，欧树宁为感谢他的关照，于</w:t>
      </w:r>
      <w:r>
        <w:rPr>
          <w:rFonts w:hint="eastAsia"/>
          <w:sz w:val="30"/>
          <w:szCs w:val="30"/>
        </w:rPr>
        <w:t>2002</w:t>
      </w:r>
      <w:r>
        <w:rPr>
          <w:rFonts w:hint="eastAsia"/>
          <w:sz w:val="30"/>
          <w:szCs w:val="30"/>
        </w:rPr>
        <w:t>年下半年的一天晚上和</w:t>
      </w:r>
      <w:r>
        <w:rPr>
          <w:rFonts w:hint="eastAsia"/>
          <w:sz w:val="30"/>
          <w:szCs w:val="30"/>
        </w:rPr>
        <w:t>2003</w:t>
      </w:r>
      <w:r>
        <w:rPr>
          <w:rFonts w:hint="eastAsia"/>
          <w:sz w:val="30"/>
          <w:szCs w:val="30"/>
        </w:rPr>
        <w:t>年年底的一天晚上，在欧树宁经营的雅豪茶庄门口，送给他</w:t>
      </w:r>
      <w:r>
        <w:rPr>
          <w:rFonts w:hint="eastAsia"/>
          <w:sz w:val="30"/>
          <w:szCs w:val="30"/>
        </w:rPr>
        <w:t>30</w:t>
      </w:r>
      <w:r>
        <w:rPr>
          <w:rFonts w:hint="eastAsia"/>
          <w:sz w:val="30"/>
          <w:szCs w:val="30"/>
        </w:rPr>
        <w:t>万元和</w:t>
      </w:r>
      <w:r>
        <w:rPr>
          <w:rFonts w:hint="eastAsia"/>
          <w:sz w:val="30"/>
          <w:szCs w:val="30"/>
        </w:rPr>
        <w:t>70</w:t>
      </w:r>
      <w:r>
        <w:rPr>
          <w:rFonts w:hint="eastAsia"/>
          <w:sz w:val="30"/>
          <w:szCs w:val="30"/>
        </w:rPr>
        <w:t>万元，合共</w:t>
      </w:r>
      <w:r>
        <w:rPr>
          <w:rFonts w:hint="eastAsia"/>
          <w:sz w:val="30"/>
          <w:szCs w:val="30"/>
        </w:rPr>
        <w:t>100</w:t>
      </w:r>
      <w:r>
        <w:rPr>
          <w:rFonts w:hint="eastAsia"/>
          <w:sz w:val="30"/>
          <w:szCs w:val="30"/>
        </w:rPr>
        <w:t>万元。</w:t>
      </w:r>
    </w:p>
    <w:p w14:paraId="0D2A928A" w14:textId="77777777" w:rsidR="00C115DB" w:rsidRDefault="00C115DB">
      <w:pPr>
        <w:spacing w:line="500" w:lineRule="atLeast"/>
        <w:ind w:firstLine="600"/>
        <w:divId w:val="1390762555"/>
        <w:rPr>
          <w:rFonts w:hint="eastAsia"/>
          <w:sz w:val="30"/>
          <w:szCs w:val="30"/>
        </w:rPr>
      </w:pPr>
      <w:r>
        <w:rPr>
          <w:rFonts w:hint="eastAsia"/>
          <w:sz w:val="30"/>
          <w:szCs w:val="30"/>
        </w:rPr>
        <w:t>6</w:t>
      </w:r>
      <w:r>
        <w:rPr>
          <w:rFonts w:hint="eastAsia"/>
          <w:sz w:val="30"/>
          <w:szCs w:val="30"/>
        </w:rPr>
        <w:t>、被告人欧树宁的供述与辩解，证实其于</w:t>
      </w:r>
      <w:r>
        <w:rPr>
          <w:rFonts w:hint="eastAsia"/>
          <w:sz w:val="30"/>
          <w:szCs w:val="30"/>
        </w:rPr>
        <w:t>2011</w:t>
      </w:r>
      <w:r>
        <w:rPr>
          <w:rFonts w:hint="eastAsia"/>
          <w:sz w:val="30"/>
          <w:szCs w:val="30"/>
        </w:rPr>
        <w:t>年起，在时任清远市清城区源潭镇党委书记黄某关照下，承接了源潭镇政府的一些装修土建项目工程，赚了一些钱，在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年分二次共送了</w:t>
      </w:r>
      <w:r>
        <w:rPr>
          <w:rFonts w:hint="eastAsia"/>
          <w:sz w:val="30"/>
          <w:szCs w:val="30"/>
        </w:rPr>
        <w:t>100</w:t>
      </w:r>
      <w:r>
        <w:rPr>
          <w:rFonts w:hint="eastAsia"/>
          <w:sz w:val="30"/>
          <w:szCs w:val="30"/>
        </w:rPr>
        <w:t>万元给黄某。</w:t>
      </w:r>
    </w:p>
    <w:p w14:paraId="3544646B" w14:textId="77777777" w:rsidR="00C115DB" w:rsidRDefault="00C115DB">
      <w:pPr>
        <w:spacing w:line="500" w:lineRule="atLeast"/>
        <w:ind w:firstLine="600"/>
        <w:divId w:val="468476119"/>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1BCD1DC3" w14:textId="77777777" w:rsidR="00C115DB" w:rsidRDefault="00C115DB">
      <w:pPr>
        <w:spacing w:line="500" w:lineRule="atLeast"/>
        <w:ind w:firstLine="600"/>
        <w:divId w:val="1335954725"/>
        <w:rPr>
          <w:rFonts w:hint="eastAsia"/>
          <w:sz w:val="30"/>
          <w:szCs w:val="30"/>
        </w:rPr>
      </w:pPr>
      <w:r>
        <w:rPr>
          <w:rFonts w:hint="eastAsia"/>
          <w:sz w:val="30"/>
          <w:szCs w:val="30"/>
        </w:rPr>
        <w:t>另查明，被告人欧树宁于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日向本院退缴违法所得人民币</w:t>
      </w:r>
      <w:r>
        <w:rPr>
          <w:rFonts w:hint="eastAsia"/>
          <w:sz w:val="30"/>
          <w:szCs w:val="30"/>
        </w:rPr>
        <w:t>10</w:t>
      </w:r>
      <w:r>
        <w:rPr>
          <w:rFonts w:hint="eastAsia"/>
          <w:sz w:val="30"/>
          <w:szCs w:val="30"/>
        </w:rPr>
        <w:t>万元。</w:t>
      </w:r>
    </w:p>
    <w:p w14:paraId="26FB80DB" w14:textId="77777777" w:rsidR="00C115DB" w:rsidRDefault="00C115DB">
      <w:pPr>
        <w:spacing w:line="500" w:lineRule="atLeast"/>
        <w:ind w:firstLine="600"/>
        <w:divId w:val="1654213351"/>
        <w:rPr>
          <w:rFonts w:hint="eastAsia"/>
          <w:sz w:val="30"/>
          <w:szCs w:val="30"/>
        </w:rPr>
      </w:pPr>
      <w:r>
        <w:rPr>
          <w:rFonts w:hint="eastAsia"/>
          <w:sz w:val="30"/>
          <w:szCs w:val="30"/>
        </w:rPr>
        <w:t>本院认为，被告人欧树宁在承建源潭镇政府项目工程中，为谋取不正当利益，先后二次送给属国家工作人员的源潭镇党委书记黄某贿赂共计人民币</w:t>
      </w:r>
      <w:r>
        <w:rPr>
          <w:rFonts w:hint="eastAsia"/>
          <w:sz w:val="30"/>
          <w:szCs w:val="30"/>
        </w:rPr>
        <w:t>100</w:t>
      </w:r>
      <w:r>
        <w:rPr>
          <w:rFonts w:hint="eastAsia"/>
          <w:sz w:val="30"/>
          <w:szCs w:val="30"/>
        </w:rPr>
        <w:t>万元，情节严重，其行为已构成行贿罪。公诉机关指控其犯行贿罪，事实清楚，证据确实充分，依法予以支持。鉴于被告人欧树宁犯罪后自动投案，如实供述自己的犯罪行为，是自首，依法可以减轻处罚。被告人欧树宁到案后能积极退缴违法所得，有悔罪表现，可酌情从轻处罚。</w:t>
      </w:r>
    </w:p>
    <w:p w14:paraId="198B222F" w14:textId="77777777" w:rsidR="00C115DB" w:rsidRDefault="00C115DB">
      <w:pPr>
        <w:spacing w:line="500" w:lineRule="atLeast"/>
        <w:ind w:firstLine="600"/>
        <w:divId w:val="458766618"/>
        <w:rPr>
          <w:rFonts w:hint="eastAsia"/>
          <w:sz w:val="30"/>
          <w:szCs w:val="30"/>
        </w:rPr>
      </w:pPr>
      <w:r>
        <w:rPr>
          <w:rFonts w:hint="eastAsia"/>
          <w:sz w:val="30"/>
          <w:szCs w:val="30"/>
        </w:rPr>
        <w:t>因本案发生在《中华人民共和国刑法修正案（九）》公布实施之前，根据从旧兼从轻的原则</w:t>
      </w:r>
      <w:r>
        <w:rPr>
          <w:rFonts w:hint="eastAsia"/>
          <w:sz w:val="30"/>
          <w:szCs w:val="30"/>
        </w:rPr>
        <w:t>,</w:t>
      </w:r>
      <w:r>
        <w:rPr>
          <w:rFonts w:hint="eastAsia"/>
          <w:sz w:val="30"/>
          <w:szCs w:val="30"/>
        </w:rPr>
        <w:t>修正前的刑罚轻于修正后的刑罚，本院依法适用修正前的刑罚。</w:t>
      </w:r>
    </w:p>
    <w:p w14:paraId="09AB29A3" w14:textId="77777777" w:rsidR="00C115DB" w:rsidRDefault="00C115DB">
      <w:pPr>
        <w:spacing w:line="500" w:lineRule="atLeast"/>
        <w:ind w:firstLine="600"/>
        <w:divId w:val="668365798"/>
        <w:rPr>
          <w:rFonts w:hint="eastAsia"/>
          <w:sz w:val="30"/>
          <w:szCs w:val="30"/>
        </w:rPr>
      </w:pPr>
      <w:r>
        <w:rPr>
          <w:rFonts w:hint="eastAsia"/>
          <w:sz w:val="30"/>
          <w:szCs w:val="30"/>
        </w:rPr>
        <w:t>根据被告人欧树宁犯罪的事实、性质、情节和犯罪后的表现，依照《中华人民共和国刑法》第三百八十九条、第六十七条第一款、第六十四条、第七十二条、第七十三条、</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年修订的《中华人民共和国刑法》第三百九十条、《最高人民法院、最高人民检察院关于办理贪污贿赂刑事案件适用法律若干问题的解释》第八条之规定，判决如下：</w:t>
      </w:r>
    </w:p>
    <w:p w14:paraId="06690D69" w14:textId="77777777" w:rsidR="00C115DB" w:rsidRDefault="00C115DB">
      <w:pPr>
        <w:spacing w:line="500" w:lineRule="atLeast"/>
        <w:ind w:firstLine="600"/>
        <w:divId w:val="1521967337"/>
        <w:rPr>
          <w:rFonts w:hint="eastAsia"/>
          <w:sz w:val="30"/>
          <w:szCs w:val="30"/>
        </w:rPr>
      </w:pPr>
      <w:r>
        <w:rPr>
          <w:rFonts w:hint="eastAsia"/>
          <w:sz w:val="30"/>
          <w:szCs w:val="30"/>
        </w:rPr>
        <w:t>一、被告人欧树宁犯行贿罪，判处有期徒刑三年，缓刑三年。</w:t>
      </w:r>
    </w:p>
    <w:p w14:paraId="07343BA8" w14:textId="77777777" w:rsidR="00C115DB" w:rsidRDefault="00C115DB">
      <w:pPr>
        <w:spacing w:line="500" w:lineRule="atLeast"/>
        <w:ind w:firstLine="600"/>
        <w:divId w:val="1888881932"/>
        <w:rPr>
          <w:rFonts w:hint="eastAsia"/>
          <w:sz w:val="30"/>
          <w:szCs w:val="30"/>
        </w:rPr>
      </w:pPr>
      <w:r>
        <w:rPr>
          <w:rFonts w:hint="eastAsia"/>
          <w:sz w:val="30"/>
          <w:szCs w:val="30"/>
        </w:rPr>
        <w:t>(</w:t>
      </w:r>
      <w:r>
        <w:rPr>
          <w:rFonts w:hint="eastAsia"/>
          <w:sz w:val="30"/>
          <w:szCs w:val="30"/>
        </w:rPr>
        <w:t>缓刑考验期限，从判决确定之日起计算）。</w:t>
      </w:r>
    </w:p>
    <w:p w14:paraId="79E14C95" w14:textId="77777777" w:rsidR="00C115DB" w:rsidRDefault="00C115DB">
      <w:pPr>
        <w:spacing w:line="500" w:lineRule="atLeast"/>
        <w:ind w:firstLine="600"/>
        <w:divId w:val="187181775"/>
        <w:rPr>
          <w:rFonts w:hint="eastAsia"/>
          <w:sz w:val="30"/>
          <w:szCs w:val="30"/>
        </w:rPr>
      </w:pPr>
      <w:r>
        <w:rPr>
          <w:rFonts w:hint="eastAsia"/>
          <w:sz w:val="30"/>
          <w:szCs w:val="30"/>
        </w:rPr>
        <w:t>二、对被告人欧树宁退缴的违法所得人民币十万元，予以没收，上缴国库。</w:t>
      </w:r>
    </w:p>
    <w:p w14:paraId="5343E4F1" w14:textId="77777777" w:rsidR="00C115DB" w:rsidRDefault="00C115DB">
      <w:pPr>
        <w:spacing w:line="500" w:lineRule="atLeast"/>
        <w:ind w:firstLine="600"/>
        <w:divId w:val="144457072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EB2D248" w14:textId="77777777" w:rsidR="00C115DB" w:rsidRDefault="00C115DB">
      <w:pPr>
        <w:spacing w:line="500" w:lineRule="atLeast"/>
        <w:jc w:val="right"/>
        <w:divId w:val="2019232862"/>
        <w:rPr>
          <w:rFonts w:hint="eastAsia"/>
          <w:sz w:val="30"/>
          <w:szCs w:val="30"/>
        </w:rPr>
      </w:pPr>
      <w:r>
        <w:rPr>
          <w:rFonts w:hint="eastAsia"/>
          <w:sz w:val="30"/>
          <w:szCs w:val="30"/>
        </w:rPr>
        <w:t>审　判　长　　杨石柱</w:t>
      </w:r>
    </w:p>
    <w:p w14:paraId="5D3A011A" w14:textId="77777777" w:rsidR="00C115DB" w:rsidRDefault="00C115DB">
      <w:pPr>
        <w:spacing w:line="500" w:lineRule="atLeast"/>
        <w:jc w:val="right"/>
        <w:divId w:val="111559808"/>
        <w:rPr>
          <w:rFonts w:hint="eastAsia"/>
          <w:sz w:val="30"/>
          <w:szCs w:val="30"/>
        </w:rPr>
      </w:pPr>
      <w:r>
        <w:rPr>
          <w:rFonts w:hint="eastAsia"/>
          <w:sz w:val="30"/>
          <w:szCs w:val="30"/>
        </w:rPr>
        <w:t>审　判　员　　谭丽娟</w:t>
      </w:r>
    </w:p>
    <w:p w14:paraId="1549207C" w14:textId="77777777" w:rsidR="00C115DB" w:rsidRDefault="00C115DB">
      <w:pPr>
        <w:spacing w:line="500" w:lineRule="atLeast"/>
        <w:jc w:val="right"/>
        <w:divId w:val="2032800923"/>
        <w:rPr>
          <w:rFonts w:hint="eastAsia"/>
          <w:sz w:val="30"/>
          <w:szCs w:val="30"/>
        </w:rPr>
      </w:pPr>
      <w:r>
        <w:rPr>
          <w:rFonts w:hint="eastAsia"/>
          <w:sz w:val="30"/>
          <w:szCs w:val="30"/>
        </w:rPr>
        <w:t>人民陪审员　　朱谷养</w:t>
      </w:r>
    </w:p>
    <w:p w14:paraId="316FE6F3" w14:textId="77777777" w:rsidR="00C115DB" w:rsidRDefault="00C115DB">
      <w:pPr>
        <w:spacing w:line="500" w:lineRule="atLeast"/>
        <w:jc w:val="right"/>
        <w:divId w:val="475493700"/>
        <w:rPr>
          <w:rFonts w:hint="eastAsia"/>
          <w:sz w:val="30"/>
          <w:szCs w:val="30"/>
        </w:rPr>
      </w:pPr>
      <w:r>
        <w:rPr>
          <w:rFonts w:hint="eastAsia"/>
          <w:sz w:val="30"/>
          <w:szCs w:val="30"/>
        </w:rPr>
        <w:t>二〇一七年十月三十日</w:t>
      </w:r>
    </w:p>
    <w:p w14:paraId="2CFBD112" w14:textId="77777777" w:rsidR="00C115DB" w:rsidRDefault="00C115DB">
      <w:pPr>
        <w:spacing w:line="500" w:lineRule="atLeast"/>
        <w:ind w:firstLine="600"/>
        <w:divId w:val="1629621969"/>
        <w:rPr>
          <w:rFonts w:hint="eastAsia"/>
          <w:sz w:val="30"/>
          <w:szCs w:val="30"/>
        </w:rPr>
      </w:pPr>
      <w:r>
        <w:rPr>
          <w:rFonts w:hint="eastAsia"/>
          <w:sz w:val="30"/>
          <w:szCs w:val="30"/>
        </w:rPr>
        <w:t>法官助理吴锦芬</w:t>
      </w:r>
    </w:p>
    <w:p w14:paraId="53905C61" w14:textId="77777777" w:rsidR="00C115DB" w:rsidRDefault="00C115DB">
      <w:pPr>
        <w:spacing w:line="500" w:lineRule="atLeast"/>
        <w:ind w:firstLine="600"/>
        <w:divId w:val="35281225"/>
        <w:rPr>
          <w:rFonts w:hint="eastAsia"/>
          <w:sz w:val="30"/>
          <w:szCs w:val="30"/>
        </w:rPr>
      </w:pPr>
      <w:r>
        <w:rPr>
          <w:rFonts w:hint="eastAsia"/>
          <w:sz w:val="30"/>
          <w:szCs w:val="30"/>
        </w:rPr>
        <w:t>书记员房春意</w:t>
      </w:r>
    </w:p>
    <w:p w14:paraId="6434E1F5" w14:textId="77777777" w:rsidR="00C115DB" w:rsidRDefault="00C115DB">
      <w:pPr>
        <w:spacing w:line="500" w:lineRule="atLeast"/>
        <w:ind w:firstLine="600"/>
        <w:divId w:val="1765301042"/>
        <w:rPr>
          <w:rFonts w:hint="eastAsia"/>
          <w:sz w:val="30"/>
          <w:szCs w:val="30"/>
        </w:rPr>
      </w:pPr>
      <w:r>
        <w:rPr>
          <w:rFonts w:hint="eastAsia"/>
          <w:sz w:val="30"/>
          <w:szCs w:val="30"/>
        </w:rPr>
        <w:t>附相关法律条文：</w:t>
      </w:r>
    </w:p>
    <w:p w14:paraId="5BCD6359" w14:textId="77777777" w:rsidR="00C115DB" w:rsidRDefault="00C115DB">
      <w:pPr>
        <w:spacing w:line="500" w:lineRule="atLeast"/>
        <w:ind w:firstLine="600"/>
        <w:divId w:val="680200741"/>
        <w:rPr>
          <w:rFonts w:hint="eastAsia"/>
          <w:sz w:val="30"/>
          <w:szCs w:val="30"/>
        </w:rPr>
      </w:pPr>
      <w:r>
        <w:rPr>
          <w:rFonts w:hint="eastAsia"/>
          <w:sz w:val="30"/>
          <w:szCs w:val="30"/>
        </w:rPr>
        <w:t>《中华人民共和国刑法》</w:t>
      </w:r>
    </w:p>
    <w:p w14:paraId="71692405" w14:textId="77777777" w:rsidR="00C115DB" w:rsidRDefault="00C115DB">
      <w:pPr>
        <w:spacing w:line="500" w:lineRule="atLeast"/>
        <w:ind w:firstLine="600"/>
        <w:divId w:val="1082681316"/>
        <w:rPr>
          <w:rFonts w:hint="eastAsia"/>
          <w:sz w:val="30"/>
          <w:szCs w:val="30"/>
        </w:rPr>
      </w:pPr>
      <w:r>
        <w:rPr>
          <w:rFonts w:hint="eastAsia"/>
          <w:sz w:val="30"/>
          <w:szCs w:val="30"/>
        </w:rPr>
        <w:t>第三百八十九条为谋取不正当利益，给予国家工作人员以财物的，是行贿罪。</w:t>
      </w:r>
    </w:p>
    <w:p w14:paraId="6997DA16" w14:textId="77777777" w:rsidR="00C115DB" w:rsidRDefault="00C115DB">
      <w:pPr>
        <w:spacing w:line="500" w:lineRule="atLeast"/>
        <w:ind w:firstLine="600"/>
        <w:divId w:val="81182582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1966B04" w14:textId="77777777" w:rsidR="00C115DB" w:rsidRDefault="00C115DB">
      <w:pPr>
        <w:spacing w:line="500" w:lineRule="atLeast"/>
        <w:ind w:firstLine="600"/>
        <w:divId w:val="290746395"/>
        <w:rPr>
          <w:rFonts w:hint="eastAsia"/>
          <w:sz w:val="30"/>
          <w:szCs w:val="30"/>
        </w:rPr>
      </w:pPr>
      <w:r>
        <w:rPr>
          <w:rFonts w:hint="eastAsia"/>
          <w:sz w:val="30"/>
          <w:szCs w:val="30"/>
        </w:rPr>
        <w:t>因被勒索给予国家工作人员以财物，没有获得不正当利益的，不是行贿。</w:t>
      </w:r>
    </w:p>
    <w:p w14:paraId="029436F3" w14:textId="77777777" w:rsidR="00C115DB" w:rsidRDefault="00C115DB">
      <w:pPr>
        <w:spacing w:line="500" w:lineRule="atLeast"/>
        <w:ind w:firstLine="600"/>
        <w:divId w:val="174301658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B0CA820" w14:textId="77777777" w:rsidR="00C115DB" w:rsidRDefault="00C115DB">
      <w:pPr>
        <w:spacing w:line="500" w:lineRule="atLeast"/>
        <w:ind w:firstLine="600"/>
        <w:divId w:val="1051465641"/>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7F9A9A2A" w14:textId="77777777" w:rsidR="00C115DB" w:rsidRDefault="00C115DB">
      <w:pPr>
        <w:spacing w:line="500" w:lineRule="atLeast"/>
        <w:ind w:firstLine="600"/>
        <w:divId w:val="1275139685"/>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69193A35" w14:textId="77777777" w:rsidR="00C115DB" w:rsidRDefault="00C115DB">
      <w:pPr>
        <w:spacing w:line="500" w:lineRule="atLeast"/>
        <w:ind w:firstLine="600"/>
        <w:divId w:val="6144815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DAFB38" w14:textId="77777777" w:rsidR="00C115DB" w:rsidRDefault="00C115DB">
      <w:pPr>
        <w:spacing w:line="500" w:lineRule="atLeast"/>
        <w:ind w:firstLine="600"/>
        <w:divId w:val="9148207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6E43F66" w14:textId="77777777" w:rsidR="00C115DB" w:rsidRDefault="00C115DB">
      <w:pPr>
        <w:spacing w:line="500" w:lineRule="atLeast"/>
        <w:ind w:firstLine="600"/>
        <w:divId w:val="7487007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D6124C4" w14:textId="77777777" w:rsidR="00C115DB" w:rsidRDefault="00C115DB">
      <w:pPr>
        <w:spacing w:line="500" w:lineRule="atLeast"/>
        <w:ind w:firstLine="600"/>
        <w:divId w:val="6726048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2CC3EA9" w14:textId="77777777" w:rsidR="00C115DB" w:rsidRDefault="00C115DB">
      <w:pPr>
        <w:spacing w:line="500" w:lineRule="atLeast"/>
        <w:ind w:firstLine="600"/>
        <w:divId w:val="21367513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08C897F" w14:textId="77777777" w:rsidR="00C115DB" w:rsidRDefault="00C115DB">
      <w:pPr>
        <w:spacing w:line="500" w:lineRule="atLeast"/>
        <w:ind w:firstLine="600"/>
        <w:divId w:val="90638061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A83BE81" w14:textId="77777777" w:rsidR="00C115DB" w:rsidRDefault="00C115DB">
      <w:pPr>
        <w:spacing w:line="500" w:lineRule="atLeast"/>
        <w:ind w:firstLine="600"/>
        <w:divId w:val="11881772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B3044E4" w14:textId="77777777" w:rsidR="00C115DB" w:rsidRDefault="00C115DB">
      <w:pPr>
        <w:spacing w:line="500" w:lineRule="atLeast"/>
        <w:ind w:firstLine="600"/>
        <w:divId w:val="752778492"/>
        <w:rPr>
          <w:rFonts w:hint="eastAsia"/>
          <w:sz w:val="30"/>
          <w:szCs w:val="30"/>
        </w:rPr>
      </w:pPr>
      <w:r>
        <w:rPr>
          <w:rFonts w:hint="eastAsia"/>
          <w:sz w:val="30"/>
          <w:szCs w:val="30"/>
        </w:rPr>
        <w:t>被宣告缓刑的犯罪分子，如果被判处附加刑，附加刑仍须执行。</w:t>
      </w:r>
    </w:p>
    <w:p w14:paraId="55CF9321" w14:textId="77777777" w:rsidR="00C115DB" w:rsidRDefault="00C115DB">
      <w:pPr>
        <w:spacing w:line="500" w:lineRule="atLeast"/>
        <w:ind w:firstLine="600"/>
        <w:divId w:val="2119106672"/>
        <w:rPr>
          <w:rFonts w:hint="eastAsia"/>
          <w:sz w:val="30"/>
          <w:szCs w:val="30"/>
        </w:rPr>
      </w:pPr>
      <w:r>
        <w:rPr>
          <w:rFonts w:hint="eastAsia"/>
          <w:sz w:val="30"/>
          <w:szCs w:val="30"/>
        </w:rPr>
        <w:t>第七十三条拘役的缓刑考验期限为原判刑期以上一年以下，但是不能少于二个月。</w:t>
      </w:r>
    </w:p>
    <w:p w14:paraId="174C2A97" w14:textId="77777777" w:rsidR="00C115DB" w:rsidRDefault="00C115DB">
      <w:pPr>
        <w:spacing w:line="500" w:lineRule="atLeast"/>
        <w:ind w:firstLine="600"/>
        <w:divId w:val="1332564458"/>
        <w:rPr>
          <w:rFonts w:hint="eastAsia"/>
          <w:sz w:val="30"/>
          <w:szCs w:val="30"/>
        </w:rPr>
      </w:pPr>
      <w:r>
        <w:rPr>
          <w:rFonts w:hint="eastAsia"/>
          <w:sz w:val="30"/>
          <w:szCs w:val="30"/>
        </w:rPr>
        <w:t>有期徒刑的缓刑考验期限为原判刑期以上五年以下，但是不能少于一年。</w:t>
      </w:r>
    </w:p>
    <w:p w14:paraId="600A8EE9" w14:textId="77777777" w:rsidR="00C115DB" w:rsidRDefault="00C115DB">
      <w:pPr>
        <w:spacing w:line="500" w:lineRule="atLeast"/>
        <w:ind w:firstLine="600"/>
        <w:divId w:val="553586166"/>
        <w:rPr>
          <w:rFonts w:hint="eastAsia"/>
          <w:sz w:val="30"/>
          <w:szCs w:val="30"/>
        </w:rPr>
      </w:pPr>
      <w:r>
        <w:rPr>
          <w:rFonts w:hint="eastAsia"/>
          <w:sz w:val="30"/>
          <w:szCs w:val="30"/>
        </w:rPr>
        <w:t>缓刑考验期限，从判决确定之日起计算。</w:t>
      </w:r>
    </w:p>
    <w:p w14:paraId="1019795B" w14:textId="77777777" w:rsidR="00C115DB" w:rsidRDefault="00C115DB">
      <w:pPr>
        <w:spacing w:line="500" w:lineRule="atLeast"/>
        <w:ind w:firstLine="600"/>
        <w:divId w:val="342167973"/>
        <w:rPr>
          <w:rFonts w:hint="eastAsia"/>
          <w:sz w:val="30"/>
          <w:szCs w:val="30"/>
        </w:rPr>
      </w:pPr>
      <w:r>
        <w:rPr>
          <w:rFonts w:hint="eastAsia"/>
          <w:sz w:val="30"/>
          <w:szCs w:val="30"/>
        </w:rPr>
        <w:t>1997</w:t>
      </w:r>
      <w:r>
        <w:rPr>
          <w:rFonts w:hint="eastAsia"/>
          <w:sz w:val="30"/>
          <w:szCs w:val="30"/>
        </w:rPr>
        <w:t>年修订的《中华人民共和国刑法》</w:t>
      </w:r>
    </w:p>
    <w:p w14:paraId="3C516370" w14:textId="77777777" w:rsidR="00C115DB" w:rsidRDefault="00C115DB">
      <w:pPr>
        <w:spacing w:line="500" w:lineRule="atLeast"/>
        <w:ind w:firstLine="600"/>
        <w:divId w:val="212784465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9608F30" w14:textId="77777777" w:rsidR="00C115DB" w:rsidRDefault="00C115DB">
      <w:pPr>
        <w:spacing w:line="500" w:lineRule="atLeast"/>
        <w:ind w:firstLine="600"/>
        <w:divId w:val="1735614917"/>
        <w:rPr>
          <w:rFonts w:hint="eastAsia"/>
          <w:sz w:val="30"/>
          <w:szCs w:val="30"/>
        </w:rPr>
      </w:pPr>
      <w:r>
        <w:rPr>
          <w:rFonts w:hint="eastAsia"/>
          <w:sz w:val="30"/>
          <w:szCs w:val="30"/>
        </w:rPr>
        <w:t>行贿人在被追诉前主动交待行贿行为的，可以减轻处罚或者免除处罚。</w:t>
      </w:r>
    </w:p>
    <w:p w14:paraId="2861F390" w14:textId="77777777" w:rsidR="00C115DB" w:rsidRDefault="00C115DB">
      <w:pPr>
        <w:spacing w:line="500" w:lineRule="atLeast"/>
        <w:ind w:firstLine="600"/>
        <w:divId w:val="1906406309"/>
        <w:rPr>
          <w:rFonts w:hint="eastAsia"/>
          <w:sz w:val="30"/>
          <w:szCs w:val="30"/>
        </w:rPr>
      </w:pPr>
      <w:r>
        <w:rPr>
          <w:rFonts w:hint="eastAsia"/>
          <w:sz w:val="30"/>
          <w:szCs w:val="30"/>
        </w:rPr>
        <w:t>《最高人民法院最高人民检察院关于办理贪污贿赂刑事案件适用法律若干问题的解释》</w:t>
      </w:r>
    </w:p>
    <w:p w14:paraId="50C9ADF5" w14:textId="77777777" w:rsidR="00C115DB" w:rsidRDefault="00C115DB">
      <w:pPr>
        <w:spacing w:line="500" w:lineRule="atLeast"/>
        <w:ind w:firstLine="600"/>
        <w:divId w:val="726688970"/>
        <w:rPr>
          <w:rFonts w:hint="eastAsia"/>
          <w:sz w:val="30"/>
          <w:szCs w:val="30"/>
        </w:rPr>
      </w:pPr>
      <w:r>
        <w:rPr>
          <w:rFonts w:hint="eastAsia"/>
          <w:sz w:val="30"/>
          <w:szCs w:val="30"/>
        </w:rPr>
        <w:t>第八条犯行贿罪，具有下列情形之一的，应当认定为刑法第三百九十条第一款规定的“情节严重”：</w:t>
      </w:r>
    </w:p>
    <w:p w14:paraId="64237741" w14:textId="77777777" w:rsidR="00C115DB" w:rsidRDefault="00C115DB">
      <w:pPr>
        <w:spacing w:line="500" w:lineRule="atLeast"/>
        <w:ind w:firstLine="600"/>
        <w:divId w:val="133302767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3FA2DDFE" w14:textId="77777777" w:rsidR="00C115DB" w:rsidRDefault="00C115DB">
      <w:pPr>
        <w:spacing w:line="500" w:lineRule="atLeast"/>
        <w:ind w:firstLine="600"/>
        <w:divId w:val="16801564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662B29E5" w14:textId="77777777" w:rsidR="00C115DB" w:rsidRDefault="00C115DB">
      <w:pPr>
        <w:spacing w:line="500" w:lineRule="atLeast"/>
        <w:ind w:firstLine="600"/>
        <w:divId w:val="15696818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20F3211E" w14:textId="77777777" w:rsidR="00C115DB" w:rsidRDefault="00C115DB">
      <w:pPr>
        <w:spacing w:line="500" w:lineRule="atLeast"/>
        <w:ind w:firstLine="600"/>
        <w:divId w:val="380985102"/>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3C65" w14:textId="77777777" w:rsidR="00C04A61" w:rsidRDefault="00C04A61" w:rsidP="00C04A61">
      <w:pPr>
        <w:rPr>
          <w:rFonts w:hint="eastAsia"/>
        </w:rPr>
      </w:pPr>
      <w:r>
        <w:separator/>
      </w:r>
    </w:p>
  </w:endnote>
  <w:endnote w:type="continuationSeparator" w:id="0">
    <w:p w14:paraId="56801724" w14:textId="77777777" w:rsidR="00C04A61" w:rsidRDefault="00C04A61" w:rsidP="00C04A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5A39" w14:textId="77777777" w:rsidR="00C04A61" w:rsidRDefault="00C04A61" w:rsidP="00C04A61">
      <w:pPr>
        <w:rPr>
          <w:rFonts w:hint="eastAsia"/>
        </w:rPr>
      </w:pPr>
      <w:r>
        <w:separator/>
      </w:r>
    </w:p>
  </w:footnote>
  <w:footnote w:type="continuationSeparator" w:id="0">
    <w:p w14:paraId="7E776D5B" w14:textId="77777777" w:rsidR="00C04A61" w:rsidRDefault="00C04A61" w:rsidP="00C04A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A61"/>
    <w:rsid w:val="00A23C24"/>
    <w:rsid w:val="00C04A61"/>
    <w:rsid w:val="00C11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0C4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4A61"/>
    <w:pPr>
      <w:tabs>
        <w:tab w:val="center" w:pos="4153"/>
        <w:tab w:val="right" w:pos="8306"/>
      </w:tabs>
      <w:snapToGrid w:val="0"/>
      <w:jc w:val="center"/>
    </w:pPr>
    <w:rPr>
      <w:sz w:val="18"/>
      <w:szCs w:val="18"/>
    </w:rPr>
  </w:style>
  <w:style w:type="character" w:customStyle="1" w:styleId="a4">
    <w:name w:val="页眉 字符"/>
    <w:basedOn w:val="a0"/>
    <w:link w:val="a3"/>
    <w:uiPriority w:val="99"/>
    <w:rsid w:val="00C04A61"/>
    <w:rPr>
      <w:rFonts w:ascii="宋体" w:eastAsia="宋体" w:hAnsi="宋体" w:cs="宋体"/>
      <w:sz w:val="18"/>
      <w:szCs w:val="18"/>
    </w:rPr>
  </w:style>
  <w:style w:type="paragraph" w:styleId="a5">
    <w:name w:val="footer"/>
    <w:basedOn w:val="a"/>
    <w:link w:val="a6"/>
    <w:uiPriority w:val="99"/>
    <w:unhideWhenUsed/>
    <w:rsid w:val="00C04A61"/>
    <w:pPr>
      <w:tabs>
        <w:tab w:val="center" w:pos="4153"/>
        <w:tab w:val="right" w:pos="8306"/>
      </w:tabs>
      <w:snapToGrid w:val="0"/>
    </w:pPr>
    <w:rPr>
      <w:sz w:val="18"/>
      <w:szCs w:val="18"/>
    </w:rPr>
  </w:style>
  <w:style w:type="character" w:customStyle="1" w:styleId="a6">
    <w:name w:val="页脚 字符"/>
    <w:basedOn w:val="a0"/>
    <w:link w:val="a5"/>
    <w:uiPriority w:val="99"/>
    <w:rsid w:val="00C04A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225">
      <w:marLeft w:val="0"/>
      <w:marRight w:val="0"/>
      <w:marTop w:val="10"/>
      <w:marBottom w:val="10"/>
      <w:divBdr>
        <w:top w:val="none" w:sz="0" w:space="0" w:color="auto"/>
        <w:left w:val="none" w:sz="0" w:space="0" w:color="auto"/>
        <w:bottom w:val="none" w:sz="0" w:space="0" w:color="auto"/>
        <w:right w:val="none" w:sz="0" w:space="0" w:color="auto"/>
      </w:divBdr>
    </w:div>
    <w:div w:id="68695008">
      <w:marLeft w:val="0"/>
      <w:marRight w:val="0"/>
      <w:marTop w:val="10"/>
      <w:marBottom w:val="10"/>
      <w:divBdr>
        <w:top w:val="none" w:sz="0" w:space="0" w:color="auto"/>
        <w:left w:val="none" w:sz="0" w:space="0" w:color="auto"/>
        <w:bottom w:val="none" w:sz="0" w:space="0" w:color="auto"/>
        <w:right w:val="none" w:sz="0" w:space="0" w:color="auto"/>
      </w:divBdr>
    </w:div>
    <w:div w:id="111559808">
      <w:marLeft w:val="0"/>
      <w:marRight w:val="720"/>
      <w:marTop w:val="10"/>
      <w:marBottom w:val="10"/>
      <w:divBdr>
        <w:top w:val="none" w:sz="0" w:space="0" w:color="auto"/>
        <w:left w:val="none" w:sz="0" w:space="0" w:color="auto"/>
        <w:bottom w:val="none" w:sz="0" w:space="0" w:color="auto"/>
        <w:right w:val="none" w:sz="0" w:space="0" w:color="auto"/>
      </w:divBdr>
    </w:div>
    <w:div w:id="184634900">
      <w:marLeft w:val="0"/>
      <w:marRight w:val="0"/>
      <w:marTop w:val="10"/>
      <w:marBottom w:val="10"/>
      <w:divBdr>
        <w:top w:val="none" w:sz="0" w:space="0" w:color="auto"/>
        <w:left w:val="none" w:sz="0" w:space="0" w:color="auto"/>
        <w:bottom w:val="none" w:sz="0" w:space="0" w:color="auto"/>
        <w:right w:val="none" w:sz="0" w:space="0" w:color="auto"/>
      </w:divBdr>
    </w:div>
    <w:div w:id="187181775">
      <w:marLeft w:val="0"/>
      <w:marRight w:val="0"/>
      <w:marTop w:val="10"/>
      <w:marBottom w:val="10"/>
      <w:divBdr>
        <w:top w:val="none" w:sz="0" w:space="0" w:color="auto"/>
        <w:left w:val="none" w:sz="0" w:space="0" w:color="auto"/>
        <w:bottom w:val="none" w:sz="0" w:space="0" w:color="auto"/>
        <w:right w:val="none" w:sz="0" w:space="0" w:color="auto"/>
      </w:divBdr>
    </w:div>
    <w:div w:id="239759881">
      <w:marLeft w:val="0"/>
      <w:marRight w:val="0"/>
      <w:marTop w:val="10"/>
      <w:marBottom w:val="10"/>
      <w:divBdr>
        <w:top w:val="none" w:sz="0" w:space="0" w:color="auto"/>
        <w:left w:val="none" w:sz="0" w:space="0" w:color="auto"/>
        <w:bottom w:val="none" w:sz="0" w:space="0" w:color="auto"/>
        <w:right w:val="none" w:sz="0" w:space="0" w:color="auto"/>
      </w:divBdr>
    </w:div>
    <w:div w:id="290746395">
      <w:marLeft w:val="0"/>
      <w:marRight w:val="0"/>
      <w:marTop w:val="10"/>
      <w:marBottom w:val="10"/>
      <w:divBdr>
        <w:top w:val="none" w:sz="0" w:space="0" w:color="auto"/>
        <w:left w:val="none" w:sz="0" w:space="0" w:color="auto"/>
        <w:bottom w:val="none" w:sz="0" w:space="0" w:color="auto"/>
        <w:right w:val="none" w:sz="0" w:space="0" w:color="auto"/>
      </w:divBdr>
    </w:div>
    <w:div w:id="342167973">
      <w:marLeft w:val="0"/>
      <w:marRight w:val="0"/>
      <w:marTop w:val="10"/>
      <w:marBottom w:val="10"/>
      <w:divBdr>
        <w:top w:val="none" w:sz="0" w:space="0" w:color="auto"/>
        <w:left w:val="none" w:sz="0" w:space="0" w:color="auto"/>
        <w:bottom w:val="none" w:sz="0" w:space="0" w:color="auto"/>
        <w:right w:val="none" w:sz="0" w:space="0" w:color="auto"/>
      </w:divBdr>
    </w:div>
    <w:div w:id="380985102">
      <w:marLeft w:val="0"/>
      <w:marRight w:val="0"/>
      <w:marTop w:val="10"/>
      <w:marBottom w:val="10"/>
      <w:divBdr>
        <w:top w:val="none" w:sz="0" w:space="0" w:color="auto"/>
        <w:left w:val="none" w:sz="0" w:space="0" w:color="auto"/>
        <w:bottom w:val="none" w:sz="0" w:space="0" w:color="auto"/>
        <w:right w:val="none" w:sz="0" w:space="0" w:color="auto"/>
      </w:divBdr>
    </w:div>
    <w:div w:id="458766618">
      <w:marLeft w:val="0"/>
      <w:marRight w:val="0"/>
      <w:marTop w:val="10"/>
      <w:marBottom w:val="10"/>
      <w:divBdr>
        <w:top w:val="none" w:sz="0" w:space="0" w:color="auto"/>
        <w:left w:val="none" w:sz="0" w:space="0" w:color="auto"/>
        <w:bottom w:val="none" w:sz="0" w:space="0" w:color="auto"/>
        <w:right w:val="none" w:sz="0" w:space="0" w:color="auto"/>
      </w:divBdr>
    </w:div>
    <w:div w:id="468476119">
      <w:marLeft w:val="0"/>
      <w:marRight w:val="0"/>
      <w:marTop w:val="10"/>
      <w:marBottom w:val="10"/>
      <w:divBdr>
        <w:top w:val="none" w:sz="0" w:space="0" w:color="auto"/>
        <w:left w:val="none" w:sz="0" w:space="0" w:color="auto"/>
        <w:bottom w:val="none" w:sz="0" w:space="0" w:color="auto"/>
        <w:right w:val="none" w:sz="0" w:space="0" w:color="auto"/>
      </w:divBdr>
    </w:div>
    <w:div w:id="475493700">
      <w:marLeft w:val="0"/>
      <w:marRight w:val="720"/>
      <w:marTop w:val="10"/>
      <w:marBottom w:val="10"/>
      <w:divBdr>
        <w:top w:val="none" w:sz="0" w:space="0" w:color="auto"/>
        <w:left w:val="none" w:sz="0" w:space="0" w:color="auto"/>
        <w:bottom w:val="none" w:sz="0" w:space="0" w:color="auto"/>
        <w:right w:val="none" w:sz="0" w:space="0" w:color="auto"/>
      </w:divBdr>
    </w:div>
    <w:div w:id="553586166">
      <w:marLeft w:val="0"/>
      <w:marRight w:val="0"/>
      <w:marTop w:val="10"/>
      <w:marBottom w:val="10"/>
      <w:divBdr>
        <w:top w:val="none" w:sz="0" w:space="0" w:color="auto"/>
        <w:left w:val="none" w:sz="0" w:space="0" w:color="auto"/>
        <w:bottom w:val="none" w:sz="0" w:space="0" w:color="auto"/>
        <w:right w:val="none" w:sz="0" w:space="0" w:color="auto"/>
      </w:divBdr>
    </w:div>
    <w:div w:id="614481569">
      <w:marLeft w:val="0"/>
      <w:marRight w:val="0"/>
      <w:marTop w:val="10"/>
      <w:marBottom w:val="10"/>
      <w:divBdr>
        <w:top w:val="none" w:sz="0" w:space="0" w:color="auto"/>
        <w:left w:val="none" w:sz="0" w:space="0" w:color="auto"/>
        <w:bottom w:val="none" w:sz="0" w:space="0" w:color="auto"/>
        <w:right w:val="none" w:sz="0" w:space="0" w:color="auto"/>
      </w:divBdr>
    </w:div>
    <w:div w:id="668365798">
      <w:marLeft w:val="0"/>
      <w:marRight w:val="0"/>
      <w:marTop w:val="10"/>
      <w:marBottom w:val="10"/>
      <w:divBdr>
        <w:top w:val="none" w:sz="0" w:space="0" w:color="auto"/>
        <w:left w:val="none" w:sz="0" w:space="0" w:color="auto"/>
        <w:bottom w:val="none" w:sz="0" w:space="0" w:color="auto"/>
        <w:right w:val="none" w:sz="0" w:space="0" w:color="auto"/>
      </w:divBdr>
    </w:div>
    <w:div w:id="672604823">
      <w:marLeft w:val="0"/>
      <w:marRight w:val="0"/>
      <w:marTop w:val="10"/>
      <w:marBottom w:val="10"/>
      <w:divBdr>
        <w:top w:val="none" w:sz="0" w:space="0" w:color="auto"/>
        <w:left w:val="none" w:sz="0" w:space="0" w:color="auto"/>
        <w:bottom w:val="none" w:sz="0" w:space="0" w:color="auto"/>
        <w:right w:val="none" w:sz="0" w:space="0" w:color="auto"/>
      </w:divBdr>
    </w:div>
    <w:div w:id="680200741">
      <w:marLeft w:val="0"/>
      <w:marRight w:val="0"/>
      <w:marTop w:val="10"/>
      <w:marBottom w:val="10"/>
      <w:divBdr>
        <w:top w:val="none" w:sz="0" w:space="0" w:color="auto"/>
        <w:left w:val="none" w:sz="0" w:space="0" w:color="auto"/>
        <w:bottom w:val="none" w:sz="0" w:space="0" w:color="auto"/>
        <w:right w:val="none" w:sz="0" w:space="0" w:color="auto"/>
      </w:divBdr>
    </w:div>
    <w:div w:id="726688970">
      <w:marLeft w:val="0"/>
      <w:marRight w:val="0"/>
      <w:marTop w:val="10"/>
      <w:marBottom w:val="10"/>
      <w:divBdr>
        <w:top w:val="none" w:sz="0" w:space="0" w:color="auto"/>
        <w:left w:val="none" w:sz="0" w:space="0" w:color="auto"/>
        <w:bottom w:val="none" w:sz="0" w:space="0" w:color="auto"/>
        <w:right w:val="none" w:sz="0" w:space="0" w:color="auto"/>
      </w:divBdr>
    </w:div>
    <w:div w:id="732049374">
      <w:marLeft w:val="0"/>
      <w:marRight w:val="0"/>
      <w:marTop w:val="10"/>
      <w:marBottom w:val="10"/>
      <w:divBdr>
        <w:top w:val="none" w:sz="0" w:space="0" w:color="auto"/>
        <w:left w:val="none" w:sz="0" w:space="0" w:color="auto"/>
        <w:bottom w:val="none" w:sz="0" w:space="0" w:color="auto"/>
        <w:right w:val="none" w:sz="0" w:space="0" w:color="auto"/>
      </w:divBdr>
    </w:div>
    <w:div w:id="748700708">
      <w:marLeft w:val="0"/>
      <w:marRight w:val="0"/>
      <w:marTop w:val="10"/>
      <w:marBottom w:val="10"/>
      <w:divBdr>
        <w:top w:val="none" w:sz="0" w:space="0" w:color="auto"/>
        <w:left w:val="none" w:sz="0" w:space="0" w:color="auto"/>
        <w:bottom w:val="none" w:sz="0" w:space="0" w:color="auto"/>
        <w:right w:val="none" w:sz="0" w:space="0" w:color="auto"/>
      </w:divBdr>
    </w:div>
    <w:div w:id="752778492">
      <w:marLeft w:val="0"/>
      <w:marRight w:val="0"/>
      <w:marTop w:val="10"/>
      <w:marBottom w:val="10"/>
      <w:divBdr>
        <w:top w:val="none" w:sz="0" w:space="0" w:color="auto"/>
        <w:left w:val="none" w:sz="0" w:space="0" w:color="auto"/>
        <w:bottom w:val="none" w:sz="0" w:space="0" w:color="auto"/>
        <w:right w:val="none" w:sz="0" w:space="0" w:color="auto"/>
      </w:divBdr>
    </w:div>
    <w:div w:id="776800572">
      <w:marLeft w:val="0"/>
      <w:marRight w:val="0"/>
      <w:marTop w:val="10"/>
      <w:marBottom w:val="10"/>
      <w:divBdr>
        <w:top w:val="none" w:sz="0" w:space="0" w:color="auto"/>
        <w:left w:val="none" w:sz="0" w:space="0" w:color="auto"/>
        <w:bottom w:val="none" w:sz="0" w:space="0" w:color="auto"/>
        <w:right w:val="none" w:sz="0" w:space="0" w:color="auto"/>
      </w:divBdr>
    </w:div>
    <w:div w:id="811825828">
      <w:marLeft w:val="0"/>
      <w:marRight w:val="0"/>
      <w:marTop w:val="10"/>
      <w:marBottom w:val="10"/>
      <w:divBdr>
        <w:top w:val="none" w:sz="0" w:space="0" w:color="auto"/>
        <w:left w:val="none" w:sz="0" w:space="0" w:color="auto"/>
        <w:bottom w:val="none" w:sz="0" w:space="0" w:color="auto"/>
        <w:right w:val="none" w:sz="0" w:space="0" w:color="auto"/>
      </w:divBdr>
    </w:div>
    <w:div w:id="846407395">
      <w:marLeft w:val="0"/>
      <w:marRight w:val="0"/>
      <w:marTop w:val="10"/>
      <w:marBottom w:val="10"/>
      <w:divBdr>
        <w:top w:val="none" w:sz="0" w:space="0" w:color="auto"/>
        <w:left w:val="none" w:sz="0" w:space="0" w:color="auto"/>
        <w:bottom w:val="none" w:sz="0" w:space="0" w:color="auto"/>
        <w:right w:val="none" w:sz="0" w:space="0" w:color="auto"/>
      </w:divBdr>
    </w:div>
    <w:div w:id="906380618">
      <w:marLeft w:val="0"/>
      <w:marRight w:val="0"/>
      <w:marTop w:val="10"/>
      <w:marBottom w:val="10"/>
      <w:divBdr>
        <w:top w:val="none" w:sz="0" w:space="0" w:color="auto"/>
        <w:left w:val="none" w:sz="0" w:space="0" w:color="auto"/>
        <w:bottom w:val="none" w:sz="0" w:space="0" w:color="auto"/>
        <w:right w:val="none" w:sz="0" w:space="0" w:color="auto"/>
      </w:divBdr>
    </w:div>
    <w:div w:id="914820772">
      <w:marLeft w:val="0"/>
      <w:marRight w:val="0"/>
      <w:marTop w:val="10"/>
      <w:marBottom w:val="10"/>
      <w:divBdr>
        <w:top w:val="none" w:sz="0" w:space="0" w:color="auto"/>
        <w:left w:val="none" w:sz="0" w:space="0" w:color="auto"/>
        <w:bottom w:val="none" w:sz="0" w:space="0" w:color="auto"/>
        <w:right w:val="none" w:sz="0" w:space="0" w:color="auto"/>
      </w:divBdr>
    </w:div>
    <w:div w:id="938367977">
      <w:marLeft w:val="0"/>
      <w:marRight w:val="0"/>
      <w:marTop w:val="10"/>
      <w:marBottom w:val="10"/>
      <w:divBdr>
        <w:top w:val="none" w:sz="0" w:space="0" w:color="auto"/>
        <w:left w:val="none" w:sz="0" w:space="0" w:color="auto"/>
        <w:bottom w:val="none" w:sz="0" w:space="0" w:color="auto"/>
        <w:right w:val="none" w:sz="0" w:space="0" w:color="auto"/>
      </w:divBdr>
    </w:div>
    <w:div w:id="960694781">
      <w:marLeft w:val="0"/>
      <w:marRight w:val="0"/>
      <w:marTop w:val="10"/>
      <w:marBottom w:val="10"/>
      <w:divBdr>
        <w:top w:val="none" w:sz="0" w:space="0" w:color="auto"/>
        <w:left w:val="none" w:sz="0" w:space="0" w:color="auto"/>
        <w:bottom w:val="none" w:sz="0" w:space="0" w:color="auto"/>
        <w:right w:val="none" w:sz="0" w:space="0" w:color="auto"/>
      </w:divBdr>
    </w:div>
    <w:div w:id="1012342981">
      <w:marLeft w:val="0"/>
      <w:marRight w:val="0"/>
      <w:marTop w:val="10"/>
      <w:marBottom w:val="10"/>
      <w:divBdr>
        <w:top w:val="none" w:sz="0" w:space="0" w:color="auto"/>
        <w:left w:val="none" w:sz="0" w:space="0" w:color="auto"/>
        <w:bottom w:val="none" w:sz="0" w:space="0" w:color="auto"/>
        <w:right w:val="none" w:sz="0" w:space="0" w:color="auto"/>
      </w:divBdr>
    </w:div>
    <w:div w:id="1051465641">
      <w:marLeft w:val="0"/>
      <w:marRight w:val="0"/>
      <w:marTop w:val="10"/>
      <w:marBottom w:val="10"/>
      <w:divBdr>
        <w:top w:val="none" w:sz="0" w:space="0" w:color="auto"/>
        <w:left w:val="none" w:sz="0" w:space="0" w:color="auto"/>
        <w:bottom w:val="none" w:sz="0" w:space="0" w:color="auto"/>
        <w:right w:val="none" w:sz="0" w:space="0" w:color="auto"/>
      </w:divBdr>
    </w:div>
    <w:div w:id="1082681316">
      <w:marLeft w:val="0"/>
      <w:marRight w:val="0"/>
      <w:marTop w:val="10"/>
      <w:marBottom w:val="10"/>
      <w:divBdr>
        <w:top w:val="none" w:sz="0" w:space="0" w:color="auto"/>
        <w:left w:val="none" w:sz="0" w:space="0" w:color="auto"/>
        <w:bottom w:val="none" w:sz="0" w:space="0" w:color="auto"/>
        <w:right w:val="none" w:sz="0" w:space="0" w:color="auto"/>
      </w:divBdr>
    </w:div>
    <w:div w:id="1179198880">
      <w:marLeft w:val="0"/>
      <w:marRight w:val="0"/>
      <w:marTop w:val="10"/>
      <w:marBottom w:val="10"/>
      <w:divBdr>
        <w:top w:val="none" w:sz="0" w:space="0" w:color="auto"/>
        <w:left w:val="none" w:sz="0" w:space="0" w:color="auto"/>
        <w:bottom w:val="none" w:sz="0" w:space="0" w:color="auto"/>
        <w:right w:val="none" w:sz="0" w:space="0" w:color="auto"/>
      </w:divBdr>
    </w:div>
    <w:div w:id="1185484746">
      <w:marLeft w:val="0"/>
      <w:marRight w:val="0"/>
      <w:marTop w:val="10"/>
      <w:marBottom w:val="10"/>
      <w:divBdr>
        <w:top w:val="none" w:sz="0" w:space="0" w:color="auto"/>
        <w:left w:val="none" w:sz="0" w:space="0" w:color="auto"/>
        <w:bottom w:val="none" w:sz="0" w:space="0" w:color="auto"/>
        <w:right w:val="none" w:sz="0" w:space="0" w:color="auto"/>
      </w:divBdr>
    </w:div>
    <w:div w:id="1188177260">
      <w:marLeft w:val="0"/>
      <w:marRight w:val="0"/>
      <w:marTop w:val="10"/>
      <w:marBottom w:val="10"/>
      <w:divBdr>
        <w:top w:val="none" w:sz="0" w:space="0" w:color="auto"/>
        <w:left w:val="none" w:sz="0" w:space="0" w:color="auto"/>
        <w:bottom w:val="none" w:sz="0" w:space="0" w:color="auto"/>
        <w:right w:val="none" w:sz="0" w:space="0" w:color="auto"/>
      </w:divBdr>
    </w:div>
    <w:div w:id="1202279108">
      <w:marLeft w:val="0"/>
      <w:marRight w:val="0"/>
      <w:marTop w:val="10"/>
      <w:marBottom w:val="10"/>
      <w:divBdr>
        <w:top w:val="none" w:sz="0" w:space="0" w:color="auto"/>
        <w:left w:val="none" w:sz="0" w:space="0" w:color="auto"/>
        <w:bottom w:val="none" w:sz="0" w:space="0" w:color="auto"/>
        <w:right w:val="none" w:sz="0" w:space="0" w:color="auto"/>
      </w:divBdr>
    </w:div>
    <w:div w:id="1275139685">
      <w:marLeft w:val="0"/>
      <w:marRight w:val="0"/>
      <w:marTop w:val="10"/>
      <w:marBottom w:val="10"/>
      <w:divBdr>
        <w:top w:val="none" w:sz="0" w:space="0" w:color="auto"/>
        <w:left w:val="none" w:sz="0" w:space="0" w:color="auto"/>
        <w:bottom w:val="none" w:sz="0" w:space="0" w:color="auto"/>
        <w:right w:val="none" w:sz="0" w:space="0" w:color="auto"/>
      </w:divBdr>
    </w:div>
    <w:div w:id="1305041580">
      <w:marLeft w:val="0"/>
      <w:marRight w:val="0"/>
      <w:marTop w:val="10"/>
      <w:marBottom w:val="10"/>
      <w:divBdr>
        <w:top w:val="none" w:sz="0" w:space="0" w:color="auto"/>
        <w:left w:val="none" w:sz="0" w:space="0" w:color="auto"/>
        <w:bottom w:val="none" w:sz="0" w:space="0" w:color="auto"/>
        <w:right w:val="none" w:sz="0" w:space="0" w:color="auto"/>
      </w:divBdr>
    </w:div>
    <w:div w:id="1332564458">
      <w:marLeft w:val="0"/>
      <w:marRight w:val="0"/>
      <w:marTop w:val="10"/>
      <w:marBottom w:val="10"/>
      <w:divBdr>
        <w:top w:val="none" w:sz="0" w:space="0" w:color="auto"/>
        <w:left w:val="none" w:sz="0" w:space="0" w:color="auto"/>
        <w:bottom w:val="none" w:sz="0" w:space="0" w:color="auto"/>
        <w:right w:val="none" w:sz="0" w:space="0" w:color="auto"/>
      </w:divBdr>
    </w:div>
    <w:div w:id="1333027676">
      <w:marLeft w:val="0"/>
      <w:marRight w:val="0"/>
      <w:marTop w:val="10"/>
      <w:marBottom w:val="10"/>
      <w:divBdr>
        <w:top w:val="none" w:sz="0" w:space="0" w:color="auto"/>
        <w:left w:val="none" w:sz="0" w:space="0" w:color="auto"/>
        <w:bottom w:val="none" w:sz="0" w:space="0" w:color="auto"/>
        <w:right w:val="none" w:sz="0" w:space="0" w:color="auto"/>
      </w:divBdr>
    </w:div>
    <w:div w:id="1335954725">
      <w:marLeft w:val="0"/>
      <w:marRight w:val="0"/>
      <w:marTop w:val="10"/>
      <w:marBottom w:val="10"/>
      <w:divBdr>
        <w:top w:val="none" w:sz="0" w:space="0" w:color="auto"/>
        <w:left w:val="none" w:sz="0" w:space="0" w:color="auto"/>
        <w:bottom w:val="none" w:sz="0" w:space="0" w:color="auto"/>
        <w:right w:val="none" w:sz="0" w:space="0" w:color="auto"/>
      </w:divBdr>
    </w:div>
    <w:div w:id="1339236420">
      <w:marLeft w:val="0"/>
      <w:marRight w:val="0"/>
      <w:marTop w:val="10"/>
      <w:marBottom w:val="10"/>
      <w:divBdr>
        <w:top w:val="none" w:sz="0" w:space="0" w:color="auto"/>
        <w:left w:val="none" w:sz="0" w:space="0" w:color="auto"/>
        <w:bottom w:val="none" w:sz="0" w:space="0" w:color="auto"/>
        <w:right w:val="none" w:sz="0" w:space="0" w:color="auto"/>
      </w:divBdr>
    </w:div>
    <w:div w:id="1390762555">
      <w:marLeft w:val="0"/>
      <w:marRight w:val="0"/>
      <w:marTop w:val="10"/>
      <w:marBottom w:val="10"/>
      <w:divBdr>
        <w:top w:val="none" w:sz="0" w:space="0" w:color="auto"/>
        <w:left w:val="none" w:sz="0" w:space="0" w:color="auto"/>
        <w:bottom w:val="none" w:sz="0" w:space="0" w:color="auto"/>
        <w:right w:val="none" w:sz="0" w:space="0" w:color="auto"/>
      </w:divBdr>
    </w:div>
    <w:div w:id="1399936331">
      <w:marLeft w:val="0"/>
      <w:marRight w:val="0"/>
      <w:marTop w:val="10"/>
      <w:marBottom w:val="10"/>
      <w:divBdr>
        <w:top w:val="none" w:sz="0" w:space="0" w:color="auto"/>
        <w:left w:val="none" w:sz="0" w:space="0" w:color="auto"/>
        <w:bottom w:val="none" w:sz="0" w:space="0" w:color="auto"/>
        <w:right w:val="none" w:sz="0" w:space="0" w:color="auto"/>
      </w:divBdr>
    </w:div>
    <w:div w:id="1401060327">
      <w:marLeft w:val="0"/>
      <w:marRight w:val="0"/>
      <w:marTop w:val="10"/>
      <w:marBottom w:val="10"/>
      <w:divBdr>
        <w:top w:val="none" w:sz="0" w:space="0" w:color="auto"/>
        <w:left w:val="none" w:sz="0" w:space="0" w:color="auto"/>
        <w:bottom w:val="none" w:sz="0" w:space="0" w:color="auto"/>
        <w:right w:val="none" w:sz="0" w:space="0" w:color="auto"/>
      </w:divBdr>
    </w:div>
    <w:div w:id="1444570726">
      <w:marLeft w:val="0"/>
      <w:marRight w:val="0"/>
      <w:marTop w:val="10"/>
      <w:marBottom w:val="10"/>
      <w:divBdr>
        <w:top w:val="none" w:sz="0" w:space="0" w:color="auto"/>
        <w:left w:val="none" w:sz="0" w:space="0" w:color="auto"/>
        <w:bottom w:val="none" w:sz="0" w:space="0" w:color="auto"/>
        <w:right w:val="none" w:sz="0" w:space="0" w:color="auto"/>
      </w:divBdr>
    </w:div>
    <w:div w:id="1521967337">
      <w:marLeft w:val="0"/>
      <w:marRight w:val="0"/>
      <w:marTop w:val="10"/>
      <w:marBottom w:val="10"/>
      <w:divBdr>
        <w:top w:val="none" w:sz="0" w:space="0" w:color="auto"/>
        <w:left w:val="none" w:sz="0" w:space="0" w:color="auto"/>
        <w:bottom w:val="none" w:sz="0" w:space="0" w:color="auto"/>
        <w:right w:val="none" w:sz="0" w:space="0" w:color="auto"/>
      </w:divBdr>
    </w:div>
    <w:div w:id="1569681813">
      <w:marLeft w:val="0"/>
      <w:marRight w:val="0"/>
      <w:marTop w:val="10"/>
      <w:marBottom w:val="10"/>
      <w:divBdr>
        <w:top w:val="none" w:sz="0" w:space="0" w:color="auto"/>
        <w:left w:val="none" w:sz="0" w:space="0" w:color="auto"/>
        <w:bottom w:val="none" w:sz="0" w:space="0" w:color="auto"/>
        <w:right w:val="none" w:sz="0" w:space="0" w:color="auto"/>
      </w:divBdr>
    </w:div>
    <w:div w:id="1629621969">
      <w:marLeft w:val="0"/>
      <w:marRight w:val="0"/>
      <w:marTop w:val="10"/>
      <w:marBottom w:val="10"/>
      <w:divBdr>
        <w:top w:val="none" w:sz="0" w:space="0" w:color="auto"/>
        <w:left w:val="none" w:sz="0" w:space="0" w:color="auto"/>
        <w:bottom w:val="none" w:sz="0" w:space="0" w:color="auto"/>
        <w:right w:val="none" w:sz="0" w:space="0" w:color="auto"/>
      </w:divBdr>
    </w:div>
    <w:div w:id="1654213351">
      <w:marLeft w:val="0"/>
      <w:marRight w:val="0"/>
      <w:marTop w:val="10"/>
      <w:marBottom w:val="10"/>
      <w:divBdr>
        <w:top w:val="none" w:sz="0" w:space="0" w:color="auto"/>
        <w:left w:val="none" w:sz="0" w:space="0" w:color="auto"/>
        <w:bottom w:val="none" w:sz="0" w:space="0" w:color="auto"/>
        <w:right w:val="none" w:sz="0" w:space="0" w:color="auto"/>
      </w:divBdr>
    </w:div>
    <w:div w:id="1680156413">
      <w:marLeft w:val="0"/>
      <w:marRight w:val="0"/>
      <w:marTop w:val="10"/>
      <w:marBottom w:val="10"/>
      <w:divBdr>
        <w:top w:val="none" w:sz="0" w:space="0" w:color="auto"/>
        <w:left w:val="none" w:sz="0" w:space="0" w:color="auto"/>
        <w:bottom w:val="none" w:sz="0" w:space="0" w:color="auto"/>
        <w:right w:val="none" w:sz="0" w:space="0" w:color="auto"/>
      </w:divBdr>
    </w:div>
    <w:div w:id="1689284547">
      <w:marLeft w:val="0"/>
      <w:marRight w:val="0"/>
      <w:marTop w:val="10"/>
      <w:marBottom w:val="10"/>
      <w:divBdr>
        <w:top w:val="none" w:sz="0" w:space="0" w:color="auto"/>
        <w:left w:val="none" w:sz="0" w:space="0" w:color="auto"/>
        <w:bottom w:val="none" w:sz="0" w:space="0" w:color="auto"/>
        <w:right w:val="none" w:sz="0" w:space="0" w:color="auto"/>
      </w:divBdr>
    </w:div>
    <w:div w:id="1735614917">
      <w:marLeft w:val="0"/>
      <w:marRight w:val="0"/>
      <w:marTop w:val="10"/>
      <w:marBottom w:val="10"/>
      <w:divBdr>
        <w:top w:val="none" w:sz="0" w:space="0" w:color="auto"/>
        <w:left w:val="none" w:sz="0" w:space="0" w:color="auto"/>
        <w:bottom w:val="none" w:sz="0" w:space="0" w:color="auto"/>
        <w:right w:val="none" w:sz="0" w:space="0" w:color="auto"/>
      </w:divBdr>
    </w:div>
    <w:div w:id="1743016587">
      <w:marLeft w:val="0"/>
      <w:marRight w:val="0"/>
      <w:marTop w:val="10"/>
      <w:marBottom w:val="10"/>
      <w:divBdr>
        <w:top w:val="none" w:sz="0" w:space="0" w:color="auto"/>
        <w:left w:val="none" w:sz="0" w:space="0" w:color="auto"/>
        <w:bottom w:val="none" w:sz="0" w:space="0" w:color="auto"/>
        <w:right w:val="none" w:sz="0" w:space="0" w:color="auto"/>
      </w:divBdr>
    </w:div>
    <w:div w:id="1765301042">
      <w:marLeft w:val="0"/>
      <w:marRight w:val="0"/>
      <w:marTop w:val="10"/>
      <w:marBottom w:val="10"/>
      <w:divBdr>
        <w:top w:val="none" w:sz="0" w:space="0" w:color="auto"/>
        <w:left w:val="none" w:sz="0" w:space="0" w:color="auto"/>
        <w:bottom w:val="none" w:sz="0" w:space="0" w:color="auto"/>
        <w:right w:val="none" w:sz="0" w:space="0" w:color="auto"/>
      </w:divBdr>
    </w:div>
    <w:div w:id="1888881932">
      <w:marLeft w:val="0"/>
      <w:marRight w:val="0"/>
      <w:marTop w:val="10"/>
      <w:marBottom w:val="10"/>
      <w:divBdr>
        <w:top w:val="none" w:sz="0" w:space="0" w:color="auto"/>
        <w:left w:val="none" w:sz="0" w:space="0" w:color="auto"/>
        <w:bottom w:val="none" w:sz="0" w:space="0" w:color="auto"/>
        <w:right w:val="none" w:sz="0" w:space="0" w:color="auto"/>
      </w:divBdr>
    </w:div>
    <w:div w:id="1906406309">
      <w:marLeft w:val="0"/>
      <w:marRight w:val="0"/>
      <w:marTop w:val="10"/>
      <w:marBottom w:val="10"/>
      <w:divBdr>
        <w:top w:val="none" w:sz="0" w:space="0" w:color="auto"/>
        <w:left w:val="none" w:sz="0" w:space="0" w:color="auto"/>
        <w:bottom w:val="none" w:sz="0" w:space="0" w:color="auto"/>
        <w:right w:val="none" w:sz="0" w:space="0" w:color="auto"/>
      </w:divBdr>
    </w:div>
    <w:div w:id="1953317705">
      <w:marLeft w:val="0"/>
      <w:marRight w:val="0"/>
      <w:marTop w:val="10"/>
      <w:marBottom w:val="10"/>
      <w:divBdr>
        <w:top w:val="none" w:sz="0" w:space="0" w:color="auto"/>
        <w:left w:val="none" w:sz="0" w:space="0" w:color="auto"/>
        <w:bottom w:val="none" w:sz="0" w:space="0" w:color="auto"/>
        <w:right w:val="none" w:sz="0" w:space="0" w:color="auto"/>
      </w:divBdr>
    </w:div>
    <w:div w:id="2019232862">
      <w:marLeft w:val="0"/>
      <w:marRight w:val="720"/>
      <w:marTop w:val="10"/>
      <w:marBottom w:val="10"/>
      <w:divBdr>
        <w:top w:val="none" w:sz="0" w:space="0" w:color="auto"/>
        <w:left w:val="none" w:sz="0" w:space="0" w:color="auto"/>
        <w:bottom w:val="none" w:sz="0" w:space="0" w:color="auto"/>
        <w:right w:val="none" w:sz="0" w:space="0" w:color="auto"/>
      </w:divBdr>
    </w:div>
    <w:div w:id="2032800923">
      <w:marLeft w:val="0"/>
      <w:marRight w:val="720"/>
      <w:marTop w:val="10"/>
      <w:marBottom w:val="10"/>
      <w:divBdr>
        <w:top w:val="none" w:sz="0" w:space="0" w:color="auto"/>
        <w:left w:val="none" w:sz="0" w:space="0" w:color="auto"/>
        <w:bottom w:val="none" w:sz="0" w:space="0" w:color="auto"/>
        <w:right w:val="none" w:sz="0" w:space="0" w:color="auto"/>
      </w:divBdr>
    </w:div>
    <w:div w:id="2086761672">
      <w:marLeft w:val="0"/>
      <w:marRight w:val="0"/>
      <w:marTop w:val="10"/>
      <w:marBottom w:val="10"/>
      <w:divBdr>
        <w:top w:val="none" w:sz="0" w:space="0" w:color="auto"/>
        <w:left w:val="none" w:sz="0" w:space="0" w:color="auto"/>
        <w:bottom w:val="none" w:sz="0" w:space="0" w:color="auto"/>
        <w:right w:val="none" w:sz="0" w:space="0" w:color="auto"/>
      </w:divBdr>
    </w:div>
    <w:div w:id="2119106672">
      <w:marLeft w:val="0"/>
      <w:marRight w:val="0"/>
      <w:marTop w:val="10"/>
      <w:marBottom w:val="10"/>
      <w:divBdr>
        <w:top w:val="none" w:sz="0" w:space="0" w:color="auto"/>
        <w:left w:val="none" w:sz="0" w:space="0" w:color="auto"/>
        <w:bottom w:val="none" w:sz="0" w:space="0" w:color="auto"/>
        <w:right w:val="none" w:sz="0" w:space="0" w:color="auto"/>
      </w:divBdr>
    </w:div>
    <w:div w:id="2127844654">
      <w:marLeft w:val="0"/>
      <w:marRight w:val="0"/>
      <w:marTop w:val="10"/>
      <w:marBottom w:val="10"/>
      <w:divBdr>
        <w:top w:val="none" w:sz="0" w:space="0" w:color="auto"/>
        <w:left w:val="none" w:sz="0" w:space="0" w:color="auto"/>
        <w:bottom w:val="none" w:sz="0" w:space="0" w:color="auto"/>
        <w:right w:val="none" w:sz="0" w:space="0" w:color="auto"/>
      </w:divBdr>
    </w:div>
    <w:div w:id="21367513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