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00B2" w14:textId="77777777" w:rsidR="00975613" w:rsidRDefault="00975613">
      <w:pPr>
        <w:spacing w:line="500" w:lineRule="atLeast"/>
        <w:jc w:val="center"/>
        <w:divId w:val="1260135398"/>
        <w:rPr>
          <w:rFonts w:ascii="黑体" w:eastAsia="黑体" w:hAnsi="黑体"/>
          <w:sz w:val="36"/>
          <w:szCs w:val="36"/>
        </w:rPr>
      </w:pPr>
      <w:r>
        <w:rPr>
          <w:rFonts w:ascii="黑体" w:eastAsia="黑体" w:hAnsi="黑体" w:hint="eastAsia"/>
          <w:sz w:val="36"/>
          <w:szCs w:val="36"/>
        </w:rPr>
        <w:t>广东省珠海市斗门区人民法院</w:t>
      </w:r>
    </w:p>
    <w:p w14:paraId="21897C77" w14:textId="77777777" w:rsidR="00975613" w:rsidRDefault="00975613">
      <w:pPr>
        <w:spacing w:line="500" w:lineRule="atLeast"/>
        <w:jc w:val="center"/>
        <w:divId w:val="12047095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78A5DE" w14:textId="77777777" w:rsidR="00975613" w:rsidRDefault="00975613">
      <w:pPr>
        <w:spacing w:line="500" w:lineRule="atLeast"/>
        <w:jc w:val="right"/>
        <w:divId w:val="33688308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382</w:t>
      </w:r>
      <w:r>
        <w:rPr>
          <w:rFonts w:hint="eastAsia"/>
          <w:sz w:val="30"/>
          <w:szCs w:val="30"/>
        </w:rPr>
        <w:t>号</w:t>
      </w:r>
    </w:p>
    <w:p w14:paraId="597FF7CF" w14:textId="77777777" w:rsidR="00975613" w:rsidRDefault="00975613">
      <w:pPr>
        <w:spacing w:line="500" w:lineRule="atLeast"/>
        <w:ind w:firstLine="600"/>
        <w:divId w:val="2001154521"/>
        <w:rPr>
          <w:rFonts w:hint="eastAsia"/>
          <w:sz w:val="30"/>
          <w:szCs w:val="30"/>
        </w:rPr>
      </w:pPr>
      <w:r>
        <w:rPr>
          <w:rFonts w:hint="eastAsia"/>
          <w:sz w:val="30"/>
          <w:szCs w:val="30"/>
        </w:rPr>
        <w:t>公诉机关珠海市斗门区人民检察院。</w:t>
      </w:r>
    </w:p>
    <w:p w14:paraId="1D52A8F4" w14:textId="77777777" w:rsidR="00975613" w:rsidRDefault="00975613">
      <w:pPr>
        <w:spacing w:line="500" w:lineRule="atLeast"/>
        <w:ind w:firstLine="600"/>
        <w:divId w:val="2048069577"/>
        <w:rPr>
          <w:rFonts w:hint="eastAsia"/>
          <w:sz w:val="30"/>
          <w:szCs w:val="30"/>
        </w:rPr>
      </w:pPr>
      <w:r>
        <w:rPr>
          <w:rFonts w:hint="eastAsia"/>
          <w:sz w:val="30"/>
          <w:szCs w:val="30"/>
        </w:rPr>
        <w:t>被告人欧裕芳，女，</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日出生，汉族，大专文化，原珠海市斗门区白蕉镇严重精神障碍办公室工作人员，户籍所在地珠海市斗门区，因本案于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日被留置，同年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日被取保候审。</w:t>
      </w:r>
    </w:p>
    <w:p w14:paraId="07284993" w14:textId="77777777" w:rsidR="00975613" w:rsidRDefault="00975613">
      <w:pPr>
        <w:spacing w:line="500" w:lineRule="atLeast"/>
        <w:ind w:firstLine="600"/>
        <w:divId w:val="501896940"/>
        <w:rPr>
          <w:rFonts w:hint="eastAsia"/>
          <w:sz w:val="30"/>
          <w:szCs w:val="30"/>
        </w:rPr>
      </w:pPr>
      <w:r>
        <w:rPr>
          <w:rFonts w:hint="eastAsia"/>
          <w:sz w:val="30"/>
          <w:szCs w:val="30"/>
        </w:rPr>
        <w:t>珠海市斗门区人民检察院以珠斗检公诉科刑诉</w:t>
      </w:r>
      <w:r>
        <w:rPr>
          <w:rFonts w:hint="eastAsia"/>
          <w:sz w:val="30"/>
          <w:szCs w:val="30"/>
        </w:rPr>
        <w:t>[2019]361</w:t>
      </w:r>
      <w:r>
        <w:rPr>
          <w:rFonts w:hint="eastAsia"/>
          <w:sz w:val="30"/>
          <w:szCs w:val="30"/>
        </w:rPr>
        <w:t>号起诉书指控被告人欧裕芳犯贪污罪，于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日向本院提起公诉。本院受理后，依法适用简易程序，并组成合议庭，公开开庭审理了本案。珠海市斗门区人民检察院指派检察员赵莉出庭支持公诉，被告人欧裕芳到庭参加了诉讼。本案现已审理终结。</w:t>
      </w:r>
    </w:p>
    <w:p w14:paraId="2F9B30F8" w14:textId="77777777" w:rsidR="00975613" w:rsidRDefault="00975613">
      <w:pPr>
        <w:spacing w:line="500" w:lineRule="atLeast"/>
        <w:ind w:firstLine="600"/>
        <w:divId w:val="1209418020"/>
        <w:rPr>
          <w:rFonts w:hint="eastAsia"/>
          <w:sz w:val="30"/>
          <w:szCs w:val="30"/>
        </w:rPr>
      </w:pPr>
      <w:r>
        <w:rPr>
          <w:rFonts w:hint="eastAsia"/>
          <w:sz w:val="30"/>
          <w:szCs w:val="30"/>
        </w:rPr>
        <w:t>经审理查明：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月期间，被告人欧裕芳利用职务之便，贪污珠海市斗门区白蕉镇严重精神障碍办公室（简称白蕉镇精联办）公款人民币</w:t>
      </w:r>
      <w:r>
        <w:rPr>
          <w:rFonts w:hint="eastAsia"/>
          <w:sz w:val="30"/>
          <w:szCs w:val="30"/>
        </w:rPr>
        <w:t>105970</w:t>
      </w:r>
      <w:r>
        <w:rPr>
          <w:rFonts w:hint="eastAsia"/>
          <w:sz w:val="30"/>
          <w:szCs w:val="30"/>
        </w:rPr>
        <w:t>元。具体事实如下：</w:t>
      </w:r>
    </w:p>
    <w:p w14:paraId="6FB26625" w14:textId="77777777" w:rsidR="00975613" w:rsidRDefault="00975613">
      <w:pPr>
        <w:spacing w:line="500" w:lineRule="atLeast"/>
        <w:ind w:firstLine="600"/>
        <w:divId w:val="601760258"/>
        <w:rPr>
          <w:rFonts w:hint="eastAsia"/>
          <w:sz w:val="30"/>
          <w:szCs w:val="30"/>
        </w:rPr>
      </w:pPr>
      <w:r>
        <w:rPr>
          <w:rFonts w:hint="eastAsia"/>
          <w:sz w:val="30"/>
          <w:szCs w:val="30"/>
        </w:rPr>
        <w:t>虚报精神病患者监护人的奖励款人民币</w:t>
      </w:r>
      <w:r>
        <w:rPr>
          <w:rFonts w:hint="eastAsia"/>
          <w:sz w:val="30"/>
          <w:szCs w:val="30"/>
        </w:rPr>
        <w:t>91000</w:t>
      </w:r>
      <w:r>
        <w:rPr>
          <w:rFonts w:hint="eastAsia"/>
          <w:sz w:val="30"/>
          <w:szCs w:val="30"/>
        </w:rPr>
        <w:t>元</w:t>
      </w:r>
    </w:p>
    <w:p w14:paraId="2A05814B" w14:textId="77777777" w:rsidR="00975613" w:rsidRDefault="00975613">
      <w:pPr>
        <w:spacing w:line="500" w:lineRule="atLeast"/>
        <w:ind w:firstLine="600"/>
        <w:divId w:val="950475759"/>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月至</w:t>
      </w:r>
      <w:r>
        <w:rPr>
          <w:rFonts w:hint="eastAsia"/>
          <w:sz w:val="30"/>
          <w:szCs w:val="30"/>
        </w:rPr>
        <w:t>9</w:t>
      </w:r>
      <w:r>
        <w:rPr>
          <w:rFonts w:hint="eastAsia"/>
          <w:sz w:val="30"/>
          <w:szCs w:val="30"/>
        </w:rPr>
        <w:t>月，被告人欧裕芳利用其负责编制、报送白蕉镇精神病患者的监护人奖励款申领名单的职务便利，采取虚报林某等六人为虚假监护人员的方式，骗取了</w:t>
      </w:r>
      <w:r>
        <w:rPr>
          <w:rFonts w:hint="eastAsia"/>
          <w:sz w:val="30"/>
          <w:szCs w:val="30"/>
        </w:rPr>
        <w:t>2018</w:t>
      </w:r>
      <w:r>
        <w:rPr>
          <w:rFonts w:hint="eastAsia"/>
          <w:sz w:val="30"/>
          <w:szCs w:val="30"/>
        </w:rPr>
        <w:t>年上半年白蕉镇精神病患者的监护人奖励款人民币</w:t>
      </w:r>
      <w:r>
        <w:rPr>
          <w:rFonts w:hint="eastAsia"/>
          <w:sz w:val="30"/>
          <w:szCs w:val="30"/>
        </w:rPr>
        <w:t>47000</w:t>
      </w:r>
      <w:r>
        <w:rPr>
          <w:rFonts w:hint="eastAsia"/>
          <w:sz w:val="30"/>
          <w:szCs w:val="30"/>
        </w:rPr>
        <w:t>元。</w:t>
      </w:r>
    </w:p>
    <w:p w14:paraId="303DEACC" w14:textId="77777777" w:rsidR="00975613" w:rsidRDefault="00975613">
      <w:pPr>
        <w:spacing w:line="500" w:lineRule="atLeast"/>
        <w:ind w:firstLine="600"/>
        <w:divId w:val="825970671"/>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月，被告人欧裕芳利用上述的职务便利，采取虚报刘某等八人为虚假监护人员的方式，骗取了</w:t>
      </w:r>
      <w:r>
        <w:rPr>
          <w:rFonts w:hint="eastAsia"/>
          <w:sz w:val="30"/>
          <w:szCs w:val="30"/>
        </w:rPr>
        <w:t>2018</w:t>
      </w:r>
      <w:r>
        <w:rPr>
          <w:rFonts w:hint="eastAsia"/>
          <w:sz w:val="30"/>
          <w:szCs w:val="30"/>
        </w:rPr>
        <w:t>年下半年白蕉镇精神病患者的监护人奖励款人民币</w:t>
      </w:r>
      <w:r>
        <w:rPr>
          <w:rFonts w:hint="eastAsia"/>
          <w:sz w:val="30"/>
          <w:szCs w:val="30"/>
        </w:rPr>
        <w:t>44000</w:t>
      </w:r>
      <w:r>
        <w:rPr>
          <w:rFonts w:hint="eastAsia"/>
          <w:sz w:val="30"/>
          <w:szCs w:val="30"/>
        </w:rPr>
        <w:t>元。</w:t>
      </w:r>
    </w:p>
    <w:p w14:paraId="526551B3" w14:textId="77777777" w:rsidR="00975613" w:rsidRDefault="00975613">
      <w:pPr>
        <w:spacing w:line="500" w:lineRule="atLeast"/>
        <w:ind w:firstLine="600"/>
        <w:divId w:val="424810842"/>
        <w:rPr>
          <w:rFonts w:hint="eastAsia"/>
          <w:sz w:val="30"/>
          <w:szCs w:val="30"/>
        </w:rPr>
      </w:pPr>
      <w:r>
        <w:rPr>
          <w:rFonts w:hint="eastAsia"/>
          <w:sz w:val="30"/>
          <w:szCs w:val="30"/>
        </w:rPr>
        <w:t>二、虚增采购支出人民币</w:t>
      </w:r>
      <w:r>
        <w:rPr>
          <w:rFonts w:hint="eastAsia"/>
          <w:sz w:val="30"/>
          <w:szCs w:val="30"/>
        </w:rPr>
        <w:t>14970</w:t>
      </w:r>
      <w:r>
        <w:rPr>
          <w:rFonts w:hint="eastAsia"/>
          <w:sz w:val="30"/>
          <w:szCs w:val="30"/>
        </w:rPr>
        <w:t>元</w:t>
      </w:r>
    </w:p>
    <w:p w14:paraId="13FC25B5" w14:textId="77777777" w:rsidR="00975613" w:rsidRDefault="00975613">
      <w:pPr>
        <w:spacing w:line="500" w:lineRule="atLeast"/>
        <w:ind w:firstLine="600"/>
        <w:divId w:val="628710516"/>
        <w:rPr>
          <w:rFonts w:hint="eastAsia"/>
          <w:sz w:val="30"/>
          <w:szCs w:val="30"/>
        </w:rPr>
      </w:pPr>
      <w:r>
        <w:rPr>
          <w:rFonts w:hint="eastAsia"/>
          <w:sz w:val="30"/>
          <w:szCs w:val="30"/>
        </w:rPr>
        <w:lastRenderedPageBreak/>
        <w:t>2018</w:t>
      </w:r>
      <w:r>
        <w:rPr>
          <w:rFonts w:hint="eastAsia"/>
          <w:sz w:val="30"/>
          <w:szCs w:val="30"/>
        </w:rPr>
        <w:t>年</w:t>
      </w:r>
      <w:r>
        <w:rPr>
          <w:rFonts w:hint="eastAsia"/>
          <w:sz w:val="30"/>
          <w:szCs w:val="30"/>
        </w:rPr>
        <w:t>11</w:t>
      </w:r>
      <w:r>
        <w:rPr>
          <w:rFonts w:hint="eastAsia"/>
          <w:sz w:val="30"/>
          <w:szCs w:val="30"/>
        </w:rPr>
        <w:t>月，被告人欧裕芳在经手白蕉镇精联办宣传资料采购的工作中，网购了一批宣传物资，实际支出为</w:t>
      </w:r>
      <w:r>
        <w:rPr>
          <w:rFonts w:hint="eastAsia"/>
          <w:sz w:val="30"/>
          <w:szCs w:val="30"/>
        </w:rPr>
        <w:t>19000</w:t>
      </w:r>
      <w:r>
        <w:rPr>
          <w:rFonts w:hint="eastAsia"/>
          <w:sz w:val="30"/>
          <w:szCs w:val="30"/>
        </w:rPr>
        <w:t>元。其后，欧裕芳联系珠海市斗门区井某红广告制作部编造虚假采购合同，并虚开</w:t>
      </w:r>
      <w:r>
        <w:rPr>
          <w:rFonts w:hint="eastAsia"/>
          <w:sz w:val="30"/>
          <w:szCs w:val="30"/>
        </w:rPr>
        <w:t>33970</w:t>
      </w:r>
      <w:r>
        <w:rPr>
          <w:rFonts w:hint="eastAsia"/>
          <w:sz w:val="30"/>
          <w:szCs w:val="30"/>
        </w:rPr>
        <w:t>元发票用于报账。被告人欧裕芳利用职务之便，将采购支出虚增的人民币</w:t>
      </w:r>
      <w:r>
        <w:rPr>
          <w:rFonts w:hint="eastAsia"/>
          <w:sz w:val="30"/>
          <w:szCs w:val="30"/>
        </w:rPr>
        <w:t>14970</w:t>
      </w:r>
      <w:r>
        <w:rPr>
          <w:rFonts w:hint="eastAsia"/>
          <w:sz w:val="30"/>
          <w:szCs w:val="30"/>
        </w:rPr>
        <w:t>元据为己有。</w:t>
      </w:r>
    </w:p>
    <w:p w14:paraId="4B3F56E3" w14:textId="77777777" w:rsidR="00975613" w:rsidRDefault="00975613">
      <w:pPr>
        <w:spacing w:line="500" w:lineRule="atLeast"/>
        <w:ind w:firstLine="600"/>
        <w:divId w:val="1974869803"/>
        <w:rPr>
          <w:rFonts w:hint="eastAsia"/>
          <w:sz w:val="30"/>
          <w:szCs w:val="30"/>
        </w:rPr>
      </w:pPr>
      <w:r>
        <w:rPr>
          <w:rFonts w:hint="eastAsia"/>
          <w:sz w:val="30"/>
          <w:szCs w:val="30"/>
        </w:rPr>
        <w:t>综上，被告人欧裕芳利用职务之便，共贪污公款人民币</w:t>
      </w:r>
      <w:r>
        <w:rPr>
          <w:rFonts w:hint="eastAsia"/>
          <w:sz w:val="30"/>
          <w:szCs w:val="30"/>
        </w:rPr>
        <w:t>105970</w:t>
      </w:r>
      <w:r>
        <w:rPr>
          <w:rFonts w:hint="eastAsia"/>
          <w:sz w:val="30"/>
          <w:szCs w:val="30"/>
        </w:rPr>
        <w:t>元。被告人欧裕芳将上述款项用于个人消费、补贴家用等挥霍一空。</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日，珠海市斗门区监察委员会调查人员将被告人欧裕芳留置。案发后被告人欧裕芳已全额退清赃款人民币</w:t>
      </w:r>
      <w:r>
        <w:rPr>
          <w:rFonts w:hint="eastAsia"/>
          <w:sz w:val="30"/>
          <w:szCs w:val="30"/>
        </w:rPr>
        <w:t>105970</w:t>
      </w:r>
      <w:r>
        <w:rPr>
          <w:rFonts w:hint="eastAsia"/>
          <w:sz w:val="30"/>
          <w:szCs w:val="30"/>
        </w:rPr>
        <w:t>元。</w:t>
      </w:r>
    </w:p>
    <w:p w14:paraId="57F51CE7" w14:textId="77777777" w:rsidR="00975613" w:rsidRDefault="00975613">
      <w:pPr>
        <w:spacing w:line="500" w:lineRule="atLeast"/>
        <w:ind w:firstLine="600"/>
        <w:divId w:val="1210147448"/>
        <w:rPr>
          <w:rFonts w:hint="eastAsia"/>
          <w:sz w:val="30"/>
          <w:szCs w:val="30"/>
        </w:rPr>
      </w:pPr>
      <w:r>
        <w:rPr>
          <w:rFonts w:hint="eastAsia"/>
          <w:sz w:val="30"/>
          <w:szCs w:val="30"/>
        </w:rPr>
        <w:t>上述事实，被告人欧裕芳在开庭审理过程中亦无异议，且有</w:t>
      </w:r>
      <w:r>
        <w:rPr>
          <w:rFonts w:hint="eastAsia"/>
          <w:sz w:val="30"/>
          <w:szCs w:val="30"/>
        </w:rPr>
        <w:t>2018</w:t>
      </w:r>
      <w:r>
        <w:rPr>
          <w:rFonts w:hint="eastAsia"/>
          <w:sz w:val="30"/>
          <w:szCs w:val="30"/>
        </w:rPr>
        <w:t>年下半年白蕉镇社会治安综合治理办公室的中国农业银行发放表、支付凭证、批量代付入账清单，斗门区白蕉镇</w:t>
      </w:r>
      <w:r>
        <w:rPr>
          <w:rFonts w:hint="eastAsia"/>
          <w:sz w:val="30"/>
          <w:szCs w:val="30"/>
        </w:rPr>
        <w:t>2018</w:t>
      </w:r>
      <w:r>
        <w:rPr>
          <w:rFonts w:hint="eastAsia"/>
          <w:sz w:val="30"/>
          <w:szCs w:val="30"/>
        </w:rPr>
        <w:t>年</w:t>
      </w:r>
      <w:r>
        <w:rPr>
          <w:rFonts w:hint="eastAsia"/>
          <w:sz w:val="30"/>
          <w:szCs w:val="30"/>
        </w:rPr>
        <w:t>7-12</w:t>
      </w:r>
      <w:r>
        <w:rPr>
          <w:rFonts w:hint="eastAsia"/>
          <w:sz w:val="30"/>
          <w:szCs w:val="30"/>
        </w:rPr>
        <w:t>月严重精神障碍患者基础信息总名册，白蕉镇综治办广告宣传费支付记账凭证、支付申请、发票，斗门区白蕉镇社会治安综合治理办公室宣传印刷品购销合同，斗门区井某红广告制作部商事登记资料、中国工商银行入账明细表，白蕉镇社会治安综合治理办公室广告宣传物品记账凭证、发票，斗门区白蕉镇平安创建宣传物品购销合同，证人刘某的证言、人口信息及对收款转出记录的指认，证人冯某</w:t>
      </w:r>
      <w:r>
        <w:rPr>
          <w:rFonts w:hint="eastAsia"/>
          <w:sz w:val="30"/>
          <w:szCs w:val="30"/>
        </w:rPr>
        <w:t>1</w:t>
      </w:r>
      <w:r>
        <w:rPr>
          <w:rFonts w:hint="eastAsia"/>
          <w:sz w:val="30"/>
          <w:szCs w:val="30"/>
        </w:rPr>
        <w:t>的证言、人口信息、对收款转出记录的指认及对网购宣传物资订单截图的指认，证人林某的证言、人口信息及对收款转出记录的指认，证人吴某</w:t>
      </w:r>
      <w:r>
        <w:rPr>
          <w:rFonts w:hint="eastAsia"/>
          <w:sz w:val="30"/>
          <w:szCs w:val="30"/>
        </w:rPr>
        <w:t>1</w:t>
      </w:r>
      <w:r>
        <w:rPr>
          <w:rFonts w:hint="eastAsia"/>
          <w:sz w:val="30"/>
          <w:szCs w:val="30"/>
        </w:rPr>
        <w:t>的证言、人口信息及对收款转出记录的指认，证人陈某</w:t>
      </w:r>
      <w:r>
        <w:rPr>
          <w:rFonts w:hint="eastAsia"/>
          <w:sz w:val="30"/>
          <w:szCs w:val="30"/>
        </w:rPr>
        <w:t>1</w:t>
      </w:r>
      <w:r>
        <w:rPr>
          <w:rFonts w:hint="eastAsia"/>
          <w:sz w:val="30"/>
          <w:szCs w:val="30"/>
        </w:rPr>
        <w:t>的证言、人口信息及对收款转出记录的指认，证人梁某</w:t>
      </w:r>
      <w:r>
        <w:rPr>
          <w:rFonts w:hint="eastAsia"/>
          <w:sz w:val="30"/>
          <w:szCs w:val="30"/>
        </w:rPr>
        <w:t>1</w:t>
      </w:r>
      <w:r>
        <w:rPr>
          <w:rFonts w:hint="eastAsia"/>
          <w:sz w:val="30"/>
          <w:szCs w:val="30"/>
        </w:rPr>
        <w:t>的证言、人口信息及对收款转出记录的指认，证人陈某</w:t>
      </w:r>
      <w:r>
        <w:rPr>
          <w:rFonts w:hint="eastAsia"/>
          <w:sz w:val="30"/>
          <w:szCs w:val="30"/>
        </w:rPr>
        <w:t>2</w:t>
      </w:r>
      <w:r>
        <w:rPr>
          <w:rFonts w:hint="eastAsia"/>
          <w:sz w:val="30"/>
          <w:szCs w:val="30"/>
        </w:rPr>
        <w:t>的证言、人口信息及对收款转出记录的指认，证人梁某</w:t>
      </w:r>
      <w:r>
        <w:rPr>
          <w:rFonts w:hint="eastAsia"/>
          <w:sz w:val="30"/>
          <w:szCs w:val="30"/>
        </w:rPr>
        <w:t>2</w:t>
      </w:r>
      <w:r>
        <w:rPr>
          <w:rFonts w:hint="eastAsia"/>
          <w:sz w:val="30"/>
          <w:szCs w:val="30"/>
        </w:rPr>
        <w:t>的证言、人口信息及对收款转出记录的指认，证人陈某</w:t>
      </w:r>
      <w:r>
        <w:rPr>
          <w:rFonts w:hint="eastAsia"/>
          <w:sz w:val="30"/>
          <w:szCs w:val="30"/>
        </w:rPr>
        <w:t>3</w:t>
      </w:r>
      <w:r>
        <w:rPr>
          <w:rFonts w:hint="eastAsia"/>
          <w:sz w:val="30"/>
          <w:szCs w:val="30"/>
        </w:rPr>
        <w:t>的证言、对微信转账记录截图、对银行流水截图的指认，证人冯某</w:t>
      </w:r>
      <w:r>
        <w:rPr>
          <w:rFonts w:hint="eastAsia"/>
          <w:sz w:val="30"/>
          <w:szCs w:val="30"/>
        </w:rPr>
        <w:t>2</w:t>
      </w:r>
      <w:r>
        <w:rPr>
          <w:rFonts w:hint="eastAsia"/>
          <w:sz w:val="30"/>
          <w:szCs w:val="30"/>
        </w:rPr>
        <w:t>的证言、对微信收款截图的指认，证人彭某</w:t>
      </w:r>
      <w:r>
        <w:rPr>
          <w:rFonts w:hint="eastAsia"/>
          <w:sz w:val="30"/>
          <w:szCs w:val="30"/>
        </w:rPr>
        <w:t>1</w:t>
      </w:r>
      <w:r>
        <w:rPr>
          <w:rFonts w:hint="eastAsia"/>
          <w:sz w:val="30"/>
          <w:szCs w:val="30"/>
        </w:rPr>
        <w:t>的证言、对中国建设银行交易明细的指认，对斗门区白蕉镇社会治安综合治理办</w:t>
      </w:r>
      <w:r>
        <w:rPr>
          <w:rFonts w:hint="eastAsia"/>
          <w:sz w:val="30"/>
          <w:szCs w:val="30"/>
        </w:rPr>
        <w:t>公室宣传印刷品购销合同、发票的指认，对制作油画宣传牌购销合同及发票的指认，证人黄某的证言，证人吴某</w:t>
      </w:r>
      <w:r>
        <w:rPr>
          <w:rFonts w:hint="eastAsia"/>
          <w:sz w:val="30"/>
          <w:szCs w:val="30"/>
        </w:rPr>
        <w:t>2</w:t>
      </w:r>
      <w:r>
        <w:rPr>
          <w:rFonts w:hint="eastAsia"/>
          <w:sz w:val="30"/>
          <w:szCs w:val="30"/>
        </w:rPr>
        <w:t>的证言，证人彭某</w:t>
      </w:r>
      <w:r>
        <w:rPr>
          <w:rFonts w:hint="eastAsia"/>
          <w:sz w:val="30"/>
          <w:szCs w:val="30"/>
        </w:rPr>
        <w:t>2</w:t>
      </w:r>
      <w:r>
        <w:rPr>
          <w:rFonts w:hint="eastAsia"/>
          <w:sz w:val="30"/>
          <w:szCs w:val="30"/>
        </w:rPr>
        <w:t>的情况说明、对斗门区白蕉镇社会治安综合治理办公室宣传印刷品购销合同、发票的指认，被告人欧裕芳的供述、自我交待材料、对中国农业银行账户及入账明细表的指认、对网购物资截图的指认、对其与弟弟欧某微信转账截图的指认、对支付宝和微信收款记录截图的指认及对网购消费订单截图的指认，到案经过，人口信息查询资料，无犯罪记录证明，退赃凭证等证据证实，足以认定。</w:t>
      </w:r>
    </w:p>
    <w:p w14:paraId="7162ACF8" w14:textId="77777777" w:rsidR="00975613" w:rsidRDefault="00975613">
      <w:pPr>
        <w:spacing w:line="500" w:lineRule="atLeast"/>
        <w:ind w:firstLine="600"/>
        <w:divId w:val="794174302"/>
        <w:rPr>
          <w:rFonts w:hint="eastAsia"/>
          <w:sz w:val="30"/>
          <w:szCs w:val="30"/>
        </w:rPr>
      </w:pPr>
      <w:r>
        <w:rPr>
          <w:rFonts w:hint="eastAsia"/>
          <w:sz w:val="30"/>
          <w:szCs w:val="30"/>
        </w:rPr>
        <w:t>本院认为，被告人欧裕芳作为从事公务的人员，利用职务上的便利，骗取公共财物，数额较大，其行为已构成贪污罪。公诉机关指控被告人的犯罪事实清楚，证据确实充分，罪名成立，予以支持。被告人欧裕芳有如下量刑情节：</w:t>
      </w:r>
      <w:r>
        <w:rPr>
          <w:rFonts w:hint="eastAsia"/>
          <w:sz w:val="30"/>
          <w:szCs w:val="30"/>
        </w:rPr>
        <w:t>1.</w:t>
      </w:r>
      <w:r>
        <w:rPr>
          <w:rFonts w:hint="eastAsia"/>
          <w:sz w:val="30"/>
          <w:szCs w:val="30"/>
        </w:rPr>
        <w:t>归案后如实供述自己的罪行，依法可以从轻处罚；</w:t>
      </w:r>
      <w:r>
        <w:rPr>
          <w:rFonts w:hint="eastAsia"/>
          <w:sz w:val="30"/>
          <w:szCs w:val="30"/>
        </w:rPr>
        <w:t>2.</w:t>
      </w:r>
      <w:r>
        <w:rPr>
          <w:rFonts w:hint="eastAsia"/>
          <w:sz w:val="30"/>
          <w:szCs w:val="30"/>
        </w:rPr>
        <w:t>归案后积极退赃，酌情从轻处罚。根据被告人犯罪的事实、犯罪的性质、情节和对于社会的危害程度，结合其悔罪表现，决定对其从轻处罚并宣告缓刑。依照《中华人民共和国刑法》第三百八十二条，第三百八十三条，第六十七条第三款，第七十二条第一款、第三款，第七十三条第二款、第三款，第九十三条，第六十四条的规定，判决如下：</w:t>
      </w:r>
    </w:p>
    <w:p w14:paraId="7192AB3D" w14:textId="77777777" w:rsidR="00975613" w:rsidRDefault="00975613">
      <w:pPr>
        <w:spacing w:line="500" w:lineRule="atLeast"/>
        <w:ind w:firstLine="600"/>
        <w:divId w:val="1914201396"/>
        <w:rPr>
          <w:rFonts w:hint="eastAsia"/>
          <w:sz w:val="30"/>
          <w:szCs w:val="30"/>
        </w:rPr>
      </w:pPr>
      <w:r>
        <w:rPr>
          <w:rFonts w:hint="eastAsia"/>
          <w:sz w:val="30"/>
          <w:szCs w:val="30"/>
        </w:rPr>
        <w:t>一、被告人欧裕芳犯贪污罪，判处有期徒刑一年六个月，缓刑二年，并处罚金人民币十万元。</w:t>
      </w:r>
    </w:p>
    <w:p w14:paraId="22C03AD3" w14:textId="77777777" w:rsidR="00975613" w:rsidRDefault="00975613">
      <w:pPr>
        <w:spacing w:line="500" w:lineRule="atLeast"/>
        <w:ind w:firstLine="600"/>
        <w:divId w:val="676275978"/>
        <w:rPr>
          <w:rFonts w:hint="eastAsia"/>
          <w:sz w:val="30"/>
          <w:szCs w:val="30"/>
        </w:rPr>
      </w:pPr>
      <w:r>
        <w:rPr>
          <w:rFonts w:hint="eastAsia"/>
          <w:sz w:val="30"/>
          <w:szCs w:val="30"/>
        </w:rPr>
        <w:t>（缓刑考验期限从判决确定之日起计算。罚金从判决发生法律效力第二日起十日内缴纳。）</w:t>
      </w:r>
    </w:p>
    <w:p w14:paraId="439D6746" w14:textId="77777777" w:rsidR="00975613" w:rsidRDefault="00975613">
      <w:pPr>
        <w:spacing w:line="500" w:lineRule="atLeast"/>
        <w:ind w:firstLine="600"/>
        <w:divId w:val="1362167649"/>
        <w:rPr>
          <w:rFonts w:hint="eastAsia"/>
          <w:sz w:val="30"/>
          <w:szCs w:val="30"/>
        </w:rPr>
      </w:pPr>
      <w:r>
        <w:rPr>
          <w:rFonts w:hint="eastAsia"/>
          <w:sz w:val="30"/>
          <w:szCs w:val="30"/>
        </w:rPr>
        <w:t>二、扣押在案的被告人欧裕芳退回的赃款人民币</w:t>
      </w:r>
      <w:r>
        <w:rPr>
          <w:rFonts w:hint="eastAsia"/>
          <w:sz w:val="30"/>
          <w:szCs w:val="30"/>
        </w:rPr>
        <w:t>105970</w:t>
      </w:r>
      <w:r>
        <w:rPr>
          <w:rFonts w:hint="eastAsia"/>
          <w:sz w:val="30"/>
          <w:szCs w:val="30"/>
        </w:rPr>
        <w:t>元返还给珠海市斗门区白蕉镇人民政府。</w:t>
      </w:r>
    </w:p>
    <w:p w14:paraId="088FD23B" w14:textId="77777777" w:rsidR="00975613" w:rsidRDefault="00975613">
      <w:pPr>
        <w:spacing w:line="500" w:lineRule="atLeast"/>
        <w:ind w:firstLine="600"/>
        <w:divId w:val="344401751"/>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080E732" w14:textId="77777777" w:rsidR="00975613" w:rsidRDefault="00975613">
      <w:pPr>
        <w:spacing w:line="500" w:lineRule="atLeast"/>
        <w:jc w:val="right"/>
        <w:divId w:val="1214654337"/>
        <w:rPr>
          <w:rFonts w:hint="eastAsia"/>
          <w:sz w:val="30"/>
          <w:szCs w:val="30"/>
        </w:rPr>
      </w:pPr>
      <w:r>
        <w:rPr>
          <w:rFonts w:hint="eastAsia"/>
          <w:sz w:val="30"/>
          <w:szCs w:val="30"/>
        </w:rPr>
        <w:t>审　判　长　　周雪辉</w:t>
      </w:r>
    </w:p>
    <w:p w14:paraId="3C3220C3" w14:textId="77777777" w:rsidR="00975613" w:rsidRDefault="00975613">
      <w:pPr>
        <w:spacing w:line="500" w:lineRule="atLeast"/>
        <w:jc w:val="right"/>
        <w:divId w:val="470486006"/>
        <w:rPr>
          <w:rFonts w:hint="eastAsia"/>
          <w:sz w:val="30"/>
          <w:szCs w:val="30"/>
        </w:rPr>
      </w:pPr>
      <w:r>
        <w:rPr>
          <w:rFonts w:hint="eastAsia"/>
          <w:sz w:val="30"/>
          <w:szCs w:val="30"/>
        </w:rPr>
        <w:t>审　判　员　　高艳丽</w:t>
      </w:r>
    </w:p>
    <w:p w14:paraId="6A1FAA23" w14:textId="77777777" w:rsidR="00975613" w:rsidRDefault="00975613">
      <w:pPr>
        <w:spacing w:line="500" w:lineRule="atLeast"/>
        <w:jc w:val="right"/>
        <w:divId w:val="1945111986"/>
        <w:rPr>
          <w:rFonts w:hint="eastAsia"/>
          <w:sz w:val="30"/>
          <w:szCs w:val="30"/>
        </w:rPr>
      </w:pPr>
      <w:r>
        <w:rPr>
          <w:rFonts w:hint="eastAsia"/>
          <w:sz w:val="30"/>
          <w:szCs w:val="30"/>
        </w:rPr>
        <w:t>人民陪审员　　梁泽潮</w:t>
      </w:r>
    </w:p>
    <w:p w14:paraId="5BCEDDA0" w14:textId="77777777" w:rsidR="00975613" w:rsidRDefault="00975613">
      <w:pPr>
        <w:spacing w:line="500" w:lineRule="atLeast"/>
        <w:jc w:val="right"/>
        <w:divId w:val="1750538863"/>
        <w:rPr>
          <w:rFonts w:hint="eastAsia"/>
          <w:sz w:val="30"/>
          <w:szCs w:val="30"/>
        </w:rPr>
      </w:pPr>
      <w:r>
        <w:rPr>
          <w:rFonts w:hint="eastAsia"/>
          <w:sz w:val="30"/>
          <w:szCs w:val="30"/>
        </w:rPr>
        <w:t>二〇一九年七月十八日</w:t>
      </w:r>
    </w:p>
    <w:p w14:paraId="2A1925F5" w14:textId="77777777" w:rsidR="00975613" w:rsidRDefault="00975613">
      <w:pPr>
        <w:spacing w:line="500" w:lineRule="atLeast"/>
        <w:jc w:val="right"/>
        <w:divId w:val="643003464"/>
        <w:rPr>
          <w:rFonts w:hint="eastAsia"/>
          <w:sz w:val="30"/>
          <w:szCs w:val="30"/>
        </w:rPr>
      </w:pPr>
      <w:r>
        <w:rPr>
          <w:rFonts w:hint="eastAsia"/>
          <w:sz w:val="30"/>
          <w:szCs w:val="30"/>
        </w:rPr>
        <w:t>书　记　员　　陆静雯</w:t>
      </w:r>
    </w:p>
    <w:p w14:paraId="21D1F1E3" w14:textId="77777777" w:rsidR="00975613" w:rsidRDefault="00975613">
      <w:pPr>
        <w:spacing w:line="500" w:lineRule="atLeast"/>
        <w:ind w:firstLine="600"/>
        <w:divId w:val="331881911"/>
        <w:rPr>
          <w:rFonts w:hint="eastAsia"/>
          <w:sz w:val="30"/>
          <w:szCs w:val="30"/>
        </w:rPr>
      </w:pPr>
      <w:r>
        <w:rPr>
          <w:rFonts w:hint="eastAsia"/>
          <w:sz w:val="30"/>
          <w:szCs w:val="30"/>
        </w:rPr>
        <w:t>附：裁判依据法律条文</w:t>
      </w:r>
    </w:p>
    <w:p w14:paraId="0E3948B1" w14:textId="77777777" w:rsidR="00975613" w:rsidRDefault="00975613">
      <w:pPr>
        <w:spacing w:line="500" w:lineRule="atLeast"/>
        <w:ind w:firstLine="600"/>
        <w:divId w:val="1954244469"/>
        <w:rPr>
          <w:rFonts w:hint="eastAsia"/>
          <w:sz w:val="30"/>
          <w:szCs w:val="30"/>
        </w:rPr>
      </w:pPr>
      <w:r>
        <w:rPr>
          <w:rFonts w:hint="eastAsia"/>
          <w:sz w:val="30"/>
          <w:szCs w:val="30"/>
        </w:rPr>
        <w:t>《中华人民共和国刑法》</w:t>
      </w:r>
    </w:p>
    <w:p w14:paraId="46A65CC2" w14:textId="77777777" w:rsidR="00975613" w:rsidRDefault="00975613">
      <w:pPr>
        <w:spacing w:line="500" w:lineRule="atLeast"/>
        <w:ind w:firstLine="600"/>
        <w:divId w:val="25273949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74149A0" w14:textId="77777777" w:rsidR="00975613" w:rsidRDefault="00975613">
      <w:pPr>
        <w:spacing w:line="500" w:lineRule="atLeast"/>
        <w:ind w:firstLine="600"/>
        <w:divId w:val="26223189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EB28673" w14:textId="77777777" w:rsidR="00975613" w:rsidRDefault="00975613">
      <w:pPr>
        <w:spacing w:line="500" w:lineRule="atLeast"/>
        <w:ind w:firstLine="600"/>
        <w:divId w:val="1303004639"/>
        <w:rPr>
          <w:rFonts w:hint="eastAsia"/>
          <w:sz w:val="30"/>
          <w:szCs w:val="30"/>
        </w:rPr>
      </w:pPr>
      <w:r>
        <w:rPr>
          <w:rFonts w:hint="eastAsia"/>
          <w:sz w:val="30"/>
          <w:szCs w:val="30"/>
        </w:rPr>
        <w:t>与前两款所列人员勾结，伙同贪污的，以共犯论处。</w:t>
      </w:r>
    </w:p>
    <w:p w14:paraId="41DC9F0D" w14:textId="77777777" w:rsidR="00975613" w:rsidRDefault="00975613">
      <w:pPr>
        <w:spacing w:line="500" w:lineRule="atLeast"/>
        <w:ind w:firstLine="600"/>
        <w:divId w:val="255869257"/>
        <w:rPr>
          <w:rFonts w:hint="eastAsia"/>
          <w:sz w:val="30"/>
          <w:szCs w:val="30"/>
        </w:rPr>
      </w:pPr>
      <w:r>
        <w:rPr>
          <w:rFonts w:hint="eastAsia"/>
          <w:sz w:val="30"/>
          <w:szCs w:val="30"/>
        </w:rPr>
        <w:t>第三百八十三条对犯贪污罪的，根据情节轻重，分别依照下列规定处罚：</w:t>
      </w:r>
    </w:p>
    <w:p w14:paraId="47CE952E" w14:textId="77777777" w:rsidR="00975613" w:rsidRDefault="00975613">
      <w:pPr>
        <w:spacing w:line="500" w:lineRule="atLeast"/>
        <w:ind w:firstLine="600"/>
        <w:divId w:val="8218533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B3DEF49" w14:textId="77777777" w:rsidR="00975613" w:rsidRDefault="00975613">
      <w:pPr>
        <w:spacing w:line="500" w:lineRule="atLeast"/>
        <w:ind w:firstLine="600"/>
        <w:divId w:val="16279341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2119ABC" w14:textId="77777777" w:rsidR="00975613" w:rsidRDefault="00975613">
      <w:pPr>
        <w:spacing w:line="500" w:lineRule="atLeast"/>
        <w:ind w:firstLine="600"/>
        <w:divId w:val="210248776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286A089F" w14:textId="77777777" w:rsidR="00975613" w:rsidRDefault="00975613">
      <w:pPr>
        <w:spacing w:line="500" w:lineRule="atLeast"/>
        <w:ind w:firstLine="600"/>
        <w:divId w:val="321004891"/>
        <w:rPr>
          <w:rFonts w:hint="eastAsia"/>
          <w:sz w:val="30"/>
          <w:szCs w:val="30"/>
        </w:rPr>
      </w:pPr>
      <w:r>
        <w:rPr>
          <w:rFonts w:hint="eastAsia"/>
          <w:sz w:val="30"/>
          <w:szCs w:val="30"/>
        </w:rPr>
        <w:t>对多次贪污未经处理的，按照累计贪污数额处罚。</w:t>
      </w:r>
    </w:p>
    <w:p w14:paraId="06D98C04" w14:textId="77777777" w:rsidR="00975613" w:rsidRDefault="00975613">
      <w:pPr>
        <w:spacing w:line="500" w:lineRule="atLeast"/>
        <w:ind w:firstLine="600"/>
        <w:divId w:val="93752002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62DD172B" w14:textId="77777777" w:rsidR="00975613" w:rsidRDefault="00975613">
      <w:pPr>
        <w:spacing w:line="500" w:lineRule="atLeast"/>
        <w:ind w:firstLine="600"/>
        <w:divId w:val="170655750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6CEC2C8" w14:textId="77777777" w:rsidR="00975613" w:rsidRDefault="00975613">
      <w:pPr>
        <w:spacing w:line="500" w:lineRule="atLeast"/>
        <w:ind w:firstLine="600"/>
        <w:divId w:val="666204968"/>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14:paraId="55135DA7" w14:textId="77777777" w:rsidR="00975613" w:rsidRDefault="00975613">
      <w:pPr>
        <w:spacing w:line="500" w:lineRule="atLeast"/>
        <w:ind w:firstLine="600"/>
        <w:divId w:val="1386295980"/>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14:paraId="62FCB831" w14:textId="77777777" w:rsidR="00975613" w:rsidRDefault="00975613">
      <w:pPr>
        <w:spacing w:line="500" w:lineRule="atLeast"/>
        <w:ind w:firstLine="600"/>
        <w:divId w:val="3204757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433188E" w14:textId="77777777" w:rsidR="00975613" w:rsidRDefault="00975613">
      <w:pPr>
        <w:spacing w:line="500" w:lineRule="atLeast"/>
        <w:ind w:firstLine="600"/>
        <w:divId w:val="185325942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741B085" w14:textId="77777777" w:rsidR="00975613" w:rsidRDefault="00975613">
      <w:pPr>
        <w:spacing w:line="500" w:lineRule="atLeast"/>
        <w:ind w:firstLine="600"/>
        <w:divId w:val="1184636726"/>
        <w:rPr>
          <w:rFonts w:hint="eastAsia"/>
          <w:sz w:val="30"/>
          <w:szCs w:val="30"/>
        </w:rPr>
      </w:pPr>
      <w:r>
        <w:rPr>
          <w:rFonts w:hint="eastAsia"/>
          <w:sz w:val="30"/>
          <w:szCs w:val="30"/>
        </w:rPr>
        <w:t>（一）犯罪情节较轻；</w:t>
      </w:r>
    </w:p>
    <w:p w14:paraId="7E1D82E1" w14:textId="77777777" w:rsidR="00975613" w:rsidRDefault="00975613">
      <w:pPr>
        <w:spacing w:line="500" w:lineRule="atLeast"/>
        <w:ind w:firstLine="600"/>
        <w:divId w:val="1965455199"/>
        <w:rPr>
          <w:rFonts w:hint="eastAsia"/>
          <w:sz w:val="30"/>
          <w:szCs w:val="30"/>
        </w:rPr>
      </w:pPr>
      <w:r>
        <w:rPr>
          <w:rFonts w:hint="eastAsia"/>
          <w:sz w:val="30"/>
          <w:szCs w:val="30"/>
        </w:rPr>
        <w:t>（二）有悔罪表现；</w:t>
      </w:r>
    </w:p>
    <w:p w14:paraId="4D32E427" w14:textId="77777777" w:rsidR="00975613" w:rsidRDefault="00975613">
      <w:pPr>
        <w:spacing w:line="500" w:lineRule="atLeast"/>
        <w:ind w:firstLine="600"/>
        <w:divId w:val="586429835"/>
        <w:rPr>
          <w:rFonts w:hint="eastAsia"/>
          <w:sz w:val="30"/>
          <w:szCs w:val="30"/>
        </w:rPr>
      </w:pPr>
      <w:r>
        <w:rPr>
          <w:rFonts w:hint="eastAsia"/>
          <w:sz w:val="30"/>
          <w:szCs w:val="30"/>
        </w:rPr>
        <w:t>（三）没有再犯罪的危险；</w:t>
      </w:r>
    </w:p>
    <w:p w14:paraId="34679418" w14:textId="77777777" w:rsidR="00975613" w:rsidRDefault="00975613">
      <w:pPr>
        <w:spacing w:line="500" w:lineRule="atLeast"/>
        <w:ind w:firstLine="600"/>
        <w:divId w:val="771971235"/>
        <w:rPr>
          <w:rFonts w:hint="eastAsia"/>
          <w:sz w:val="30"/>
          <w:szCs w:val="30"/>
        </w:rPr>
      </w:pPr>
      <w:r>
        <w:rPr>
          <w:rFonts w:hint="eastAsia"/>
          <w:sz w:val="30"/>
          <w:szCs w:val="30"/>
        </w:rPr>
        <w:t>（四）宣告缓刑对所居住社区没有重大不良影响。</w:t>
      </w:r>
    </w:p>
    <w:p w14:paraId="04A93417" w14:textId="77777777" w:rsidR="00975613" w:rsidRDefault="00975613">
      <w:pPr>
        <w:spacing w:line="500" w:lineRule="atLeast"/>
        <w:ind w:firstLine="600"/>
        <w:divId w:val="198242351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A4001E3" w14:textId="77777777" w:rsidR="00975613" w:rsidRDefault="00975613">
      <w:pPr>
        <w:spacing w:line="500" w:lineRule="atLeast"/>
        <w:ind w:firstLine="600"/>
        <w:divId w:val="485433854"/>
        <w:rPr>
          <w:rFonts w:hint="eastAsia"/>
          <w:sz w:val="30"/>
          <w:szCs w:val="30"/>
        </w:rPr>
      </w:pPr>
      <w:r>
        <w:rPr>
          <w:rFonts w:hint="eastAsia"/>
          <w:sz w:val="30"/>
          <w:szCs w:val="30"/>
        </w:rPr>
        <w:t>被宣告缓刑的犯罪分子，如果被判处附加刑，附加刑仍须执行。</w:t>
      </w:r>
    </w:p>
    <w:p w14:paraId="34954FC3" w14:textId="77777777" w:rsidR="00975613" w:rsidRDefault="00975613">
      <w:pPr>
        <w:spacing w:line="500" w:lineRule="atLeast"/>
        <w:ind w:firstLine="600"/>
        <w:divId w:val="468670053"/>
        <w:rPr>
          <w:rFonts w:hint="eastAsia"/>
          <w:sz w:val="30"/>
          <w:szCs w:val="30"/>
        </w:rPr>
      </w:pPr>
      <w:r>
        <w:rPr>
          <w:rFonts w:hint="eastAsia"/>
          <w:sz w:val="30"/>
          <w:szCs w:val="30"/>
        </w:rPr>
        <w:t>第七十三条拘役的缓刑考验期限为原判刑期以上一年以下</w:t>
      </w:r>
      <w:r>
        <w:rPr>
          <w:rFonts w:hint="eastAsia"/>
          <w:sz w:val="30"/>
          <w:szCs w:val="30"/>
        </w:rPr>
        <w:t>,</w:t>
      </w:r>
      <w:r>
        <w:rPr>
          <w:rFonts w:hint="eastAsia"/>
          <w:sz w:val="30"/>
          <w:szCs w:val="30"/>
        </w:rPr>
        <w:t>但是不能少于二个月。</w:t>
      </w:r>
    </w:p>
    <w:p w14:paraId="5F21ADB3" w14:textId="77777777" w:rsidR="00975613" w:rsidRDefault="00975613">
      <w:pPr>
        <w:spacing w:line="500" w:lineRule="atLeast"/>
        <w:ind w:firstLine="600"/>
        <w:divId w:val="77792247"/>
        <w:rPr>
          <w:rFonts w:hint="eastAsia"/>
          <w:sz w:val="30"/>
          <w:szCs w:val="30"/>
        </w:rPr>
      </w:pPr>
      <w:r>
        <w:rPr>
          <w:rFonts w:hint="eastAsia"/>
          <w:sz w:val="30"/>
          <w:szCs w:val="30"/>
        </w:rPr>
        <w:t>有期徒刑的缓刑考验期限为原判刑期以上五年以下</w:t>
      </w:r>
      <w:r>
        <w:rPr>
          <w:rFonts w:hint="eastAsia"/>
          <w:sz w:val="30"/>
          <w:szCs w:val="30"/>
        </w:rPr>
        <w:t>,</w:t>
      </w:r>
      <w:r>
        <w:rPr>
          <w:rFonts w:hint="eastAsia"/>
          <w:sz w:val="30"/>
          <w:szCs w:val="30"/>
        </w:rPr>
        <w:t>但是不能少于一年。</w:t>
      </w:r>
    </w:p>
    <w:p w14:paraId="2A119F45" w14:textId="77777777" w:rsidR="00975613" w:rsidRDefault="00975613">
      <w:pPr>
        <w:spacing w:line="500" w:lineRule="atLeast"/>
        <w:ind w:firstLine="600"/>
        <w:divId w:val="854079132"/>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p>
    <w:p w14:paraId="0117DB7C" w14:textId="77777777" w:rsidR="00975613" w:rsidRDefault="00975613">
      <w:pPr>
        <w:spacing w:line="500" w:lineRule="atLeast"/>
        <w:ind w:firstLine="600"/>
        <w:divId w:val="694310614"/>
        <w:rPr>
          <w:rFonts w:hint="eastAsia"/>
          <w:sz w:val="30"/>
          <w:szCs w:val="30"/>
        </w:rPr>
      </w:pPr>
      <w:r>
        <w:rPr>
          <w:rFonts w:hint="eastAsia"/>
          <w:sz w:val="30"/>
          <w:szCs w:val="30"/>
        </w:rPr>
        <w:t>第九十三条本法所称国家工作人员，是指国家机关中从事公务的人员。</w:t>
      </w:r>
    </w:p>
    <w:p w14:paraId="0B4BC71E" w14:textId="77777777" w:rsidR="00975613" w:rsidRDefault="00975613">
      <w:pPr>
        <w:spacing w:line="500" w:lineRule="atLeast"/>
        <w:ind w:firstLine="600"/>
        <w:divId w:val="2051366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5227DAC" w14:textId="77777777" w:rsidR="00975613" w:rsidRDefault="00975613">
      <w:pPr>
        <w:spacing w:line="500" w:lineRule="atLeast"/>
        <w:ind w:firstLine="600"/>
        <w:divId w:val="199125099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73C2888" w14:textId="77777777" w:rsidR="00975613" w:rsidRDefault="00975613">
      <w:pPr>
        <w:spacing w:line="500" w:lineRule="atLeast"/>
        <w:ind w:firstLine="600"/>
        <w:divId w:val="2063820731"/>
        <w:rPr>
          <w:rFonts w:hint="eastAsia"/>
          <w:sz w:val="30"/>
          <w:szCs w:val="30"/>
        </w:rPr>
      </w:pPr>
      <w:r>
        <w:rPr>
          <w:rFonts w:hint="eastAsia"/>
          <w:sz w:val="30"/>
          <w:szCs w:val="30"/>
        </w:rPr>
        <w:t>《最高人民法院、最高人民检察院关于办理依法贿赂刑事案件适用法律若干问题的解释》</w:t>
      </w:r>
    </w:p>
    <w:p w14:paraId="69EBC0FF" w14:textId="77777777" w:rsidR="00975613" w:rsidRDefault="00975613">
      <w:pPr>
        <w:spacing w:line="500" w:lineRule="atLeast"/>
        <w:ind w:firstLine="600"/>
        <w:divId w:val="29113066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457DD71" w14:textId="77777777" w:rsidR="00975613" w:rsidRDefault="00975613">
      <w:pPr>
        <w:spacing w:line="500" w:lineRule="atLeast"/>
        <w:ind w:firstLine="600"/>
        <w:divId w:val="173835404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9D6F39F" w14:textId="77777777" w:rsidR="00975613" w:rsidRDefault="00975613">
      <w:pPr>
        <w:spacing w:line="500" w:lineRule="atLeast"/>
        <w:ind w:firstLine="600"/>
        <w:divId w:val="330448053"/>
        <w:rPr>
          <w:rFonts w:hint="eastAsia"/>
          <w:sz w:val="30"/>
          <w:szCs w:val="30"/>
        </w:rPr>
      </w:pPr>
      <w:r>
        <w:rPr>
          <w:rFonts w:hint="eastAsia"/>
          <w:sz w:val="30"/>
          <w:szCs w:val="30"/>
        </w:rPr>
        <w:t>（一）贪污救灾、抢险、防汛、优抚、扶贫、移民、救济、防疫、社会捐助等特定款物的；</w:t>
      </w:r>
    </w:p>
    <w:p w14:paraId="164CDDC0" w14:textId="77777777" w:rsidR="00975613" w:rsidRDefault="00975613">
      <w:pPr>
        <w:spacing w:line="500" w:lineRule="atLeast"/>
        <w:ind w:firstLine="600"/>
        <w:divId w:val="2115242777"/>
        <w:rPr>
          <w:rFonts w:hint="eastAsia"/>
          <w:sz w:val="30"/>
          <w:szCs w:val="30"/>
        </w:rPr>
      </w:pPr>
      <w:r>
        <w:rPr>
          <w:rFonts w:hint="eastAsia"/>
          <w:sz w:val="30"/>
          <w:szCs w:val="30"/>
        </w:rPr>
        <w:t>（二）曾因贪污、受贿、挪用公款受过党纪、行政处分的；</w:t>
      </w:r>
    </w:p>
    <w:p w14:paraId="1DE3D110" w14:textId="77777777" w:rsidR="00975613" w:rsidRDefault="00975613">
      <w:pPr>
        <w:spacing w:line="500" w:lineRule="atLeast"/>
        <w:ind w:firstLine="600"/>
        <w:divId w:val="1052387805"/>
        <w:rPr>
          <w:rFonts w:hint="eastAsia"/>
          <w:sz w:val="30"/>
          <w:szCs w:val="30"/>
        </w:rPr>
      </w:pPr>
      <w:r>
        <w:rPr>
          <w:rFonts w:hint="eastAsia"/>
          <w:sz w:val="30"/>
          <w:szCs w:val="30"/>
        </w:rPr>
        <w:t>（三）曾因故意犯罪受过刑事追究的；</w:t>
      </w:r>
    </w:p>
    <w:p w14:paraId="47D82323" w14:textId="77777777" w:rsidR="00975613" w:rsidRDefault="00975613">
      <w:pPr>
        <w:spacing w:line="500" w:lineRule="atLeast"/>
        <w:ind w:firstLine="600"/>
        <w:divId w:val="499736084"/>
        <w:rPr>
          <w:rFonts w:hint="eastAsia"/>
          <w:sz w:val="30"/>
          <w:szCs w:val="30"/>
        </w:rPr>
      </w:pPr>
      <w:r>
        <w:rPr>
          <w:rFonts w:hint="eastAsia"/>
          <w:sz w:val="30"/>
          <w:szCs w:val="30"/>
        </w:rPr>
        <w:t>（四）赃款赃物用于非法活动的；</w:t>
      </w:r>
    </w:p>
    <w:p w14:paraId="49C8C4C4" w14:textId="77777777" w:rsidR="00975613" w:rsidRDefault="00975613">
      <w:pPr>
        <w:spacing w:line="500" w:lineRule="atLeast"/>
        <w:ind w:firstLine="600"/>
        <w:divId w:val="1087459531"/>
        <w:rPr>
          <w:rFonts w:hint="eastAsia"/>
          <w:sz w:val="30"/>
          <w:szCs w:val="30"/>
        </w:rPr>
      </w:pPr>
      <w:r>
        <w:rPr>
          <w:rFonts w:hint="eastAsia"/>
          <w:sz w:val="30"/>
          <w:szCs w:val="30"/>
        </w:rPr>
        <w:t>（五）拒不交待赃款赃物去向或者拒不配合追缴工作，致使无法追缴的；</w:t>
      </w:r>
    </w:p>
    <w:p w14:paraId="36315EE2" w14:textId="77777777" w:rsidR="00975613" w:rsidRDefault="00975613">
      <w:pPr>
        <w:spacing w:line="500" w:lineRule="atLeast"/>
        <w:ind w:firstLine="600"/>
        <w:divId w:val="430124768"/>
        <w:rPr>
          <w:rFonts w:hint="eastAsia"/>
          <w:sz w:val="30"/>
          <w:szCs w:val="30"/>
        </w:rPr>
      </w:pPr>
      <w:r>
        <w:rPr>
          <w:rFonts w:hint="eastAsia"/>
          <w:sz w:val="30"/>
          <w:szCs w:val="30"/>
        </w:rPr>
        <w:t>（六）造成恶劣影响或者其他严重后果的。</w:t>
      </w:r>
    </w:p>
    <w:p w14:paraId="1F11C91D" w14:textId="77777777" w:rsidR="00975613" w:rsidRDefault="00975613">
      <w:pPr>
        <w:spacing w:line="500" w:lineRule="atLeast"/>
        <w:ind w:firstLine="600"/>
        <w:divId w:val="150451662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85D1C2E" w14:textId="77777777" w:rsidR="00975613" w:rsidRDefault="00975613">
      <w:pPr>
        <w:spacing w:line="500" w:lineRule="atLeast"/>
        <w:ind w:firstLine="600"/>
        <w:divId w:val="159656763"/>
        <w:rPr>
          <w:rFonts w:hint="eastAsia"/>
          <w:sz w:val="30"/>
          <w:szCs w:val="30"/>
        </w:rPr>
      </w:pPr>
      <w:r>
        <w:rPr>
          <w:rFonts w:hint="eastAsia"/>
          <w:sz w:val="30"/>
          <w:szCs w:val="30"/>
        </w:rPr>
        <w:t>（一）多次索贿的；</w:t>
      </w:r>
    </w:p>
    <w:p w14:paraId="770EBE7D" w14:textId="77777777" w:rsidR="00975613" w:rsidRDefault="00975613">
      <w:pPr>
        <w:spacing w:line="500" w:lineRule="atLeast"/>
        <w:ind w:firstLine="600"/>
        <w:divId w:val="81532338"/>
        <w:rPr>
          <w:rFonts w:hint="eastAsia"/>
          <w:sz w:val="30"/>
          <w:szCs w:val="30"/>
        </w:rPr>
      </w:pPr>
      <w:r>
        <w:rPr>
          <w:rFonts w:hint="eastAsia"/>
          <w:sz w:val="30"/>
          <w:szCs w:val="30"/>
        </w:rPr>
        <w:t>（二）为他人谋取不正当利益，致使公共财产、国家和人民利益遭受损失的；</w:t>
      </w:r>
    </w:p>
    <w:p w14:paraId="0BAEC0F1" w14:textId="77777777" w:rsidR="00975613" w:rsidRDefault="00975613">
      <w:pPr>
        <w:spacing w:line="500" w:lineRule="atLeast"/>
        <w:ind w:firstLine="600"/>
        <w:divId w:val="1349675231"/>
        <w:rPr>
          <w:rFonts w:hint="eastAsia"/>
          <w:sz w:val="30"/>
          <w:szCs w:val="30"/>
        </w:rPr>
      </w:pPr>
      <w:r>
        <w:rPr>
          <w:rFonts w:hint="eastAsia"/>
          <w:sz w:val="30"/>
          <w:szCs w:val="30"/>
        </w:rPr>
        <w:t>（三）为他人谋取职务提拔、调整的。</w:t>
      </w:r>
    </w:p>
    <w:p w14:paraId="4A2C9705" w14:textId="77777777" w:rsidR="00975613" w:rsidRDefault="00975613">
      <w:pPr>
        <w:spacing w:line="500" w:lineRule="atLeast"/>
        <w:ind w:firstLine="600"/>
        <w:divId w:val="140864891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BAA80DF" w14:textId="77777777" w:rsidR="00975613" w:rsidRDefault="00975613">
      <w:pPr>
        <w:spacing w:line="500" w:lineRule="atLeast"/>
        <w:ind w:firstLine="600"/>
        <w:divId w:val="29552845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88F97" w14:textId="77777777" w:rsidR="006437B6" w:rsidRDefault="006437B6" w:rsidP="006437B6">
      <w:pPr>
        <w:rPr>
          <w:rFonts w:hint="eastAsia"/>
        </w:rPr>
      </w:pPr>
      <w:r>
        <w:separator/>
      </w:r>
    </w:p>
  </w:endnote>
  <w:endnote w:type="continuationSeparator" w:id="0">
    <w:p w14:paraId="2A2771B4" w14:textId="77777777" w:rsidR="006437B6" w:rsidRDefault="006437B6" w:rsidP="006437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798F4" w14:textId="77777777" w:rsidR="006437B6" w:rsidRDefault="006437B6" w:rsidP="006437B6">
      <w:pPr>
        <w:rPr>
          <w:rFonts w:hint="eastAsia"/>
        </w:rPr>
      </w:pPr>
      <w:r>
        <w:separator/>
      </w:r>
    </w:p>
  </w:footnote>
  <w:footnote w:type="continuationSeparator" w:id="0">
    <w:p w14:paraId="3CD64513" w14:textId="77777777" w:rsidR="006437B6" w:rsidRDefault="006437B6" w:rsidP="006437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37B6"/>
    <w:rsid w:val="006437B6"/>
    <w:rsid w:val="0097561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0AA3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37B6"/>
    <w:pPr>
      <w:tabs>
        <w:tab w:val="center" w:pos="4153"/>
        <w:tab w:val="right" w:pos="8306"/>
      </w:tabs>
      <w:snapToGrid w:val="0"/>
      <w:jc w:val="center"/>
    </w:pPr>
    <w:rPr>
      <w:sz w:val="18"/>
      <w:szCs w:val="18"/>
    </w:rPr>
  </w:style>
  <w:style w:type="character" w:customStyle="1" w:styleId="a4">
    <w:name w:val="页眉 字符"/>
    <w:basedOn w:val="a0"/>
    <w:link w:val="a3"/>
    <w:uiPriority w:val="99"/>
    <w:rsid w:val="006437B6"/>
    <w:rPr>
      <w:rFonts w:ascii="宋体" w:eastAsia="宋体" w:hAnsi="宋体" w:cs="宋体"/>
      <w:sz w:val="18"/>
      <w:szCs w:val="18"/>
    </w:rPr>
  </w:style>
  <w:style w:type="paragraph" w:styleId="a5">
    <w:name w:val="footer"/>
    <w:basedOn w:val="a"/>
    <w:link w:val="a6"/>
    <w:uiPriority w:val="99"/>
    <w:unhideWhenUsed/>
    <w:rsid w:val="006437B6"/>
    <w:pPr>
      <w:tabs>
        <w:tab w:val="center" w:pos="4153"/>
        <w:tab w:val="right" w:pos="8306"/>
      </w:tabs>
      <w:snapToGrid w:val="0"/>
    </w:pPr>
    <w:rPr>
      <w:sz w:val="18"/>
      <w:szCs w:val="18"/>
    </w:rPr>
  </w:style>
  <w:style w:type="character" w:customStyle="1" w:styleId="a6">
    <w:name w:val="页脚 字符"/>
    <w:basedOn w:val="a0"/>
    <w:link w:val="a5"/>
    <w:uiPriority w:val="99"/>
    <w:rsid w:val="006437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3668">
      <w:marLeft w:val="0"/>
      <w:marRight w:val="0"/>
      <w:marTop w:val="10"/>
      <w:marBottom w:val="10"/>
      <w:divBdr>
        <w:top w:val="none" w:sz="0" w:space="0" w:color="auto"/>
        <w:left w:val="none" w:sz="0" w:space="0" w:color="auto"/>
        <w:bottom w:val="none" w:sz="0" w:space="0" w:color="auto"/>
        <w:right w:val="none" w:sz="0" w:space="0" w:color="auto"/>
      </w:divBdr>
    </w:div>
    <w:div w:id="77792247">
      <w:marLeft w:val="0"/>
      <w:marRight w:val="0"/>
      <w:marTop w:val="10"/>
      <w:marBottom w:val="10"/>
      <w:divBdr>
        <w:top w:val="none" w:sz="0" w:space="0" w:color="auto"/>
        <w:left w:val="none" w:sz="0" w:space="0" w:color="auto"/>
        <w:bottom w:val="none" w:sz="0" w:space="0" w:color="auto"/>
        <w:right w:val="none" w:sz="0" w:space="0" w:color="auto"/>
      </w:divBdr>
    </w:div>
    <w:div w:id="81532338">
      <w:marLeft w:val="0"/>
      <w:marRight w:val="0"/>
      <w:marTop w:val="10"/>
      <w:marBottom w:val="10"/>
      <w:divBdr>
        <w:top w:val="none" w:sz="0" w:space="0" w:color="auto"/>
        <w:left w:val="none" w:sz="0" w:space="0" w:color="auto"/>
        <w:bottom w:val="none" w:sz="0" w:space="0" w:color="auto"/>
        <w:right w:val="none" w:sz="0" w:space="0" w:color="auto"/>
      </w:divBdr>
    </w:div>
    <w:div w:id="159656763">
      <w:marLeft w:val="0"/>
      <w:marRight w:val="0"/>
      <w:marTop w:val="10"/>
      <w:marBottom w:val="10"/>
      <w:divBdr>
        <w:top w:val="none" w:sz="0" w:space="0" w:color="auto"/>
        <w:left w:val="none" w:sz="0" w:space="0" w:color="auto"/>
        <w:bottom w:val="none" w:sz="0" w:space="0" w:color="auto"/>
        <w:right w:val="none" w:sz="0" w:space="0" w:color="auto"/>
      </w:divBdr>
    </w:div>
    <w:div w:id="252739496">
      <w:marLeft w:val="0"/>
      <w:marRight w:val="0"/>
      <w:marTop w:val="10"/>
      <w:marBottom w:val="10"/>
      <w:divBdr>
        <w:top w:val="none" w:sz="0" w:space="0" w:color="auto"/>
        <w:left w:val="none" w:sz="0" w:space="0" w:color="auto"/>
        <w:bottom w:val="none" w:sz="0" w:space="0" w:color="auto"/>
        <w:right w:val="none" w:sz="0" w:space="0" w:color="auto"/>
      </w:divBdr>
    </w:div>
    <w:div w:id="255869257">
      <w:marLeft w:val="0"/>
      <w:marRight w:val="0"/>
      <w:marTop w:val="10"/>
      <w:marBottom w:val="10"/>
      <w:divBdr>
        <w:top w:val="none" w:sz="0" w:space="0" w:color="auto"/>
        <w:left w:val="none" w:sz="0" w:space="0" w:color="auto"/>
        <w:bottom w:val="none" w:sz="0" w:space="0" w:color="auto"/>
        <w:right w:val="none" w:sz="0" w:space="0" w:color="auto"/>
      </w:divBdr>
    </w:div>
    <w:div w:id="262231895">
      <w:marLeft w:val="0"/>
      <w:marRight w:val="0"/>
      <w:marTop w:val="10"/>
      <w:marBottom w:val="10"/>
      <w:divBdr>
        <w:top w:val="none" w:sz="0" w:space="0" w:color="auto"/>
        <w:left w:val="none" w:sz="0" w:space="0" w:color="auto"/>
        <w:bottom w:val="none" w:sz="0" w:space="0" w:color="auto"/>
        <w:right w:val="none" w:sz="0" w:space="0" w:color="auto"/>
      </w:divBdr>
    </w:div>
    <w:div w:id="291130666">
      <w:marLeft w:val="0"/>
      <w:marRight w:val="0"/>
      <w:marTop w:val="10"/>
      <w:marBottom w:val="10"/>
      <w:divBdr>
        <w:top w:val="none" w:sz="0" w:space="0" w:color="auto"/>
        <w:left w:val="none" w:sz="0" w:space="0" w:color="auto"/>
        <w:bottom w:val="none" w:sz="0" w:space="0" w:color="auto"/>
        <w:right w:val="none" w:sz="0" w:space="0" w:color="auto"/>
      </w:divBdr>
    </w:div>
    <w:div w:id="295528450">
      <w:marLeft w:val="0"/>
      <w:marRight w:val="0"/>
      <w:marTop w:val="10"/>
      <w:marBottom w:val="10"/>
      <w:divBdr>
        <w:top w:val="none" w:sz="0" w:space="0" w:color="auto"/>
        <w:left w:val="none" w:sz="0" w:space="0" w:color="auto"/>
        <w:bottom w:val="none" w:sz="0" w:space="0" w:color="auto"/>
        <w:right w:val="none" w:sz="0" w:space="0" w:color="auto"/>
      </w:divBdr>
    </w:div>
    <w:div w:id="320475790">
      <w:marLeft w:val="0"/>
      <w:marRight w:val="0"/>
      <w:marTop w:val="10"/>
      <w:marBottom w:val="10"/>
      <w:divBdr>
        <w:top w:val="none" w:sz="0" w:space="0" w:color="auto"/>
        <w:left w:val="none" w:sz="0" w:space="0" w:color="auto"/>
        <w:bottom w:val="none" w:sz="0" w:space="0" w:color="auto"/>
        <w:right w:val="none" w:sz="0" w:space="0" w:color="auto"/>
      </w:divBdr>
    </w:div>
    <w:div w:id="321004891">
      <w:marLeft w:val="0"/>
      <w:marRight w:val="0"/>
      <w:marTop w:val="10"/>
      <w:marBottom w:val="10"/>
      <w:divBdr>
        <w:top w:val="none" w:sz="0" w:space="0" w:color="auto"/>
        <w:left w:val="none" w:sz="0" w:space="0" w:color="auto"/>
        <w:bottom w:val="none" w:sz="0" w:space="0" w:color="auto"/>
        <w:right w:val="none" w:sz="0" w:space="0" w:color="auto"/>
      </w:divBdr>
    </w:div>
    <w:div w:id="330448053">
      <w:marLeft w:val="0"/>
      <w:marRight w:val="0"/>
      <w:marTop w:val="10"/>
      <w:marBottom w:val="10"/>
      <w:divBdr>
        <w:top w:val="none" w:sz="0" w:space="0" w:color="auto"/>
        <w:left w:val="none" w:sz="0" w:space="0" w:color="auto"/>
        <w:bottom w:val="none" w:sz="0" w:space="0" w:color="auto"/>
        <w:right w:val="none" w:sz="0" w:space="0" w:color="auto"/>
      </w:divBdr>
    </w:div>
    <w:div w:id="331881911">
      <w:marLeft w:val="0"/>
      <w:marRight w:val="0"/>
      <w:marTop w:val="10"/>
      <w:marBottom w:val="10"/>
      <w:divBdr>
        <w:top w:val="none" w:sz="0" w:space="0" w:color="auto"/>
        <w:left w:val="none" w:sz="0" w:space="0" w:color="auto"/>
        <w:bottom w:val="none" w:sz="0" w:space="0" w:color="auto"/>
        <w:right w:val="none" w:sz="0" w:space="0" w:color="auto"/>
      </w:divBdr>
    </w:div>
    <w:div w:id="336883082">
      <w:marLeft w:val="0"/>
      <w:marRight w:val="0"/>
      <w:marTop w:val="10"/>
      <w:marBottom w:val="10"/>
      <w:divBdr>
        <w:top w:val="none" w:sz="0" w:space="0" w:color="auto"/>
        <w:left w:val="none" w:sz="0" w:space="0" w:color="auto"/>
        <w:bottom w:val="none" w:sz="0" w:space="0" w:color="auto"/>
        <w:right w:val="none" w:sz="0" w:space="0" w:color="auto"/>
      </w:divBdr>
    </w:div>
    <w:div w:id="344401751">
      <w:marLeft w:val="0"/>
      <w:marRight w:val="0"/>
      <w:marTop w:val="10"/>
      <w:marBottom w:val="10"/>
      <w:divBdr>
        <w:top w:val="none" w:sz="0" w:space="0" w:color="auto"/>
        <w:left w:val="none" w:sz="0" w:space="0" w:color="auto"/>
        <w:bottom w:val="none" w:sz="0" w:space="0" w:color="auto"/>
        <w:right w:val="none" w:sz="0" w:space="0" w:color="auto"/>
      </w:divBdr>
    </w:div>
    <w:div w:id="424810842">
      <w:marLeft w:val="0"/>
      <w:marRight w:val="0"/>
      <w:marTop w:val="10"/>
      <w:marBottom w:val="10"/>
      <w:divBdr>
        <w:top w:val="none" w:sz="0" w:space="0" w:color="auto"/>
        <w:left w:val="none" w:sz="0" w:space="0" w:color="auto"/>
        <w:bottom w:val="none" w:sz="0" w:space="0" w:color="auto"/>
        <w:right w:val="none" w:sz="0" w:space="0" w:color="auto"/>
      </w:divBdr>
    </w:div>
    <w:div w:id="430124768">
      <w:marLeft w:val="0"/>
      <w:marRight w:val="0"/>
      <w:marTop w:val="10"/>
      <w:marBottom w:val="10"/>
      <w:divBdr>
        <w:top w:val="none" w:sz="0" w:space="0" w:color="auto"/>
        <w:left w:val="none" w:sz="0" w:space="0" w:color="auto"/>
        <w:bottom w:val="none" w:sz="0" w:space="0" w:color="auto"/>
        <w:right w:val="none" w:sz="0" w:space="0" w:color="auto"/>
      </w:divBdr>
    </w:div>
    <w:div w:id="468670053">
      <w:marLeft w:val="0"/>
      <w:marRight w:val="0"/>
      <w:marTop w:val="10"/>
      <w:marBottom w:val="10"/>
      <w:divBdr>
        <w:top w:val="none" w:sz="0" w:space="0" w:color="auto"/>
        <w:left w:val="none" w:sz="0" w:space="0" w:color="auto"/>
        <w:bottom w:val="none" w:sz="0" w:space="0" w:color="auto"/>
        <w:right w:val="none" w:sz="0" w:space="0" w:color="auto"/>
      </w:divBdr>
    </w:div>
    <w:div w:id="470486006">
      <w:marLeft w:val="0"/>
      <w:marRight w:val="720"/>
      <w:marTop w:val="10"/>
      <w:marBottom w:val="10"/>
      <w:divBdr>
        <w:top w:val="none" w:sz="0" w:space="0" w:color="auto"/>
        <w:left w:val="none" w:sz="0" w:space="0" w:color="auto"/>
        <w:bottom w:val="none" w:sz="0" w:space="0" w:color="auto"/>
        <w:right w:val="none" w:sz="0" w:space="0" w:color="auto"/>
      </w:divBdr>
    </w:div>
    <w:div w:id="485433854">
      <w:marLeft w:val="0"/>
      <w:marRight w:val="0"/>
      <w:marTop w:val="10"/>
      <w:marBottom w:val="10"/>
      <w:divBdr>
        <w:top w:val="none" w:sz="0" w:space="0" w:color="auto"/>
        <w:left w:val="none" w:sz="0" w:space="0" w:color="auto"/>
        <w:bottom w:val="none" w:sz="0" w:space="0" w:color="auto"/>
        <w:right w:val="none" w:sz="0" w:space="0" w:color="auto"/>
      </w:divBdr>
    </w:div>
    <w:div w:id="499736084">
      <w:marLeft w:val="0"/>
      <w:marRight w:val="0"/>
      <w:marTop w:val="10"/>
      <w:marBottom w:val="10"/>
      <w:divBdr>
        <w:top w:val="none" w:sz="0" w:space="0" w:color="auto"/>
        <w:left w:val="none" w:sz="0" w:space="0" w:color="auto"/>
        <w:bottom w:val="none" w:sz="0" w:space="0" w:color="auto"/>
        <w:right w:val="none" w:sz="0" w:space="0" w:color="auto"/>
      </w:divBdr>
    </w:div>
    <w:div w:id="501896940">
      <w:marLeft w:val="0"/>
      <w:marRight w:val="0"/>
      <w:marTop w:val="10"/>
      <w:marBottom w:val="10"/>
      <w:divBdr>
        <w:top w:val="none" w:sz="0" w:space="0" w:color="auto"/>
        <w:left w:val="none" w:sz="0" w:space="0" w:color="auto"/>
        <w:bottom w:val="none" w:sz="0" w:space="0" w:color="auto"/>
        <w:right w:val="none" w:sz="0" w:space="0" w:color="auto"/>
      </w:divBdr>
    </w:div>
    <w:div w:id="586429835">
      <w:marLeft w:val="0"/>
      <w:marRight w:val="0"/>
      <w:marTop w:val="10"/>
      <w:marBottom w:val="10"/>
      <w:divBdr>
        <w:top w:val="none" w:sz="0" w:space="0" w:color="auto"/>
        <w:left w:val="none" w:sz="0" w:space="0" w:color="auto"/>
        <w:bottom w:val="none" w:sz="0" w:space="0" w:color="auto"/>
        <w:right w:val="none" w:sz="0" w:space="0" w:color="auto"/>
      </w:divBdr>
    </w:div>
    <w:div w:id="601760258">
      <w:marLeft w:val="0"/>
      <w:marRight w:val="0"/>
      <w:marTop w:val="10"/>
      <w:marBottom w:val="10"/>
      <w:divBdr>
        <w:top w:val="none" w:sz="0" w:space="0" w:color="auto"/>
        <w:left w:val="none" w:sz="0" w:space="0" w:color="auto"/>
        <w:bottom w:val="none" w:sz="0" w:space="0" w:color="auto"/>
        <w:right w:val="none" w:sz="0" w:space="0" w:color="auto"/>
      </w:divBdr>
    </w:div>
    <w:div w:id="628710516">
      <w:marLeft w:val="0"/>
      <w:marRight w:val="0"/>
      <w:marTop w:val="10"/>
      <w:marBottom w:val="10"/>
      <w:divBdr>
        <w:top w:val="none" w:sz="0" w:space="0" w:color="auto"/>
        <w:left w:val="none" w:sz="0" w:space="0" w:color="auto"/>
        <w:bottom w:val="none" w:sz="0" w:space="0" w:color="auto"/>
        <w:right w:val="none" w:sz="0" w:space="0" w:color="auto"/>
      </w:divBdr>
    </w:div>
    <w:div w:id="643003464">
      <w:marLeft w:val="0"/>
      <w:marRight w:val="720"/>
      <w:marTop w:val="10"/>
      <w:marBottom w:val="10"/>
      <w:divBdr>
        <w:top w:val="none" w:sz="0" w:space="0" w:color="auto"/>
        <w:left w:val="none" w:sz="0" w:space="0" w:color="auto"/>
        <w:bottom w:val="none" w:sz="0" w:space="0" w:color="auto"/>
        <w:right w:val="none" w:sz="0" w:space="0" w:color="auto"/>
      </w:divBdr>
    </w:div>
    <w:div w:id="666204968">
      <w:marLeft w:val="0"/>
      <w:marRight w:val="0"/>
      <w:marTop w:val="10"/>
      <w:marBottom w:val="10"/>
      <w:divBdr>
        <w:top w:val="none" w:sz="0" w:space="0" w:color="auto"/>
        <w:left w:val="none" w:sz="0" w:space="0" w:color="auto"/>
        <w:bottom w:val="none" w:sz="0" w:space="0" w:color="auto"/>
        <w:right w:val="none" w:sz="0" w:space="0" w:color="auto"/>
      </w:divBdr>
    </w:div>
    <w:div w:id="676275978">
      <w:marLeft w:val="0"/>
      <w:marRight w:val="0"/>
      <w:marTop w:val="10"/>
      <w:marBottom w:val="10"/>
      <w:divBdr>
        <w:top w:val="none" w:sz="0" w:space="0" w:color="auto"/>
        <w:left w:val="none" w:sz="0" w:space="0" w:color="auto"/>
        <w:bottom w:val="none" w:sz="0" w:space="0" w:color="auto"/>
        <w:right w:val="none" w:sz="0" w:space="0" w:color="auto"/>
      </w:divBdr>
    </w:div>
    <w:div w:id="694310614">
      <w:marLeft w:val="0"/>
      <w:marRight w:val="0"/>
      <w:marTop w:val="10"/>
      <w:marBottom w:val="10"/>
      <w:divBdr>
        <w:top w:val="none" w:sz="0" w:space="0" w:color="auto"/>
        <w:left w:val="none" w:sz="0" w:space="0" w:color="auto"/>
        <w:bottom w:val="none" w:sz="0" w:space="0" w:color="auto"/>
        <w:right w:val="none" w:sz="0" w:space="0" w:color="auto"/>
      </w:divBdr>
    </w:div>
    <w:div w:id="771971235">
      <w:marLeft w:val="0"/>
      <w:marRight w:val="0"/>
      <w:marTop w:val="10"/>
      <w:marBottom w:val="10"/>
      <w:divBdr>
        <w:top w:val="none" w:sz="0" w:space="0" w:color="auto"/>
        <w:left w:val="none" w:sz="0" w:space="0" w:color="auto"/>
        <w:bottom w:val="none" w:sz="0" w:space="0" w:color="auto"/>
        <w:right w:val="none" w:sz="0" w:space="0" w:color="auto"/>
      </w:divBdr>
    </w:div>
    <w:div w:id="794174302">
      <w:marLeft w:val="0"/>
      <w:marRight w:val="0"/>
      <w:marTop w:val="10"/>
      <w:marBottom w:val="10"/>
      <w:divBdr>
        <w:top w:val="none" w:sz="0" w:space="0" w:color="auto"/>
        <w:left w:val="none" w:sz="0" w:space="0" w:color="auto"/>
        <w:bottom w:val="none" w:sz="0" w:space="0" w:color="auto"/>
        <w:right w:val="none" w:sz="0" w:space="0" w:color="auto"/>
      </w:divBdr>
    </w:div>
    <w:div w:id="821853382">
      <w:marLeft w:val="0"/>
      <w:marRight w:val="0"/>
      <w:marTop w:val="10"/>
      <w:marBottom w:val="10"/>
      <w:divBdr>
        <w:top w:val="none" w:sz="0" w:space="0" w:color="auto"/>
        <w:left w:val="none" w:sz="0" w:space="0" w:color="auto"/>
        <w:bottom w:val="none" w:sz="0" w:space="0" w:color="auto"/>
        <w:right w:val="none" w:sz="0" w:space="0" w:color="auto"/>
      </w:divBdr>
    </w:div>
    <w:div w:id="825970671">
      <w:marLeft w:val="0"/>
      <w:marRight w:val="0"/>
      <w:marTop w:val="10"/>
      <w:marBottom w:val="10"/>
      <w:divBdr>
        <w:top w:val="none" w:sz="0" w:space="0" w:color="auto"/>
        <w:left w:val="none" w:sz="0" w:space="0" w:color="auto"/>
        <w:bottom w:val="none" w:sz="0" w:space="0" w:color="auto"/>
        <w:right w:val="none" w:sz="0" w:space="0" w:color="auto"/>
      </w:divBdr>
    </w:div>
    <w:div w:id="854079132">
      <w:marLeft w:val="0"/>
      <w:marRight w:val="0"/>
      <w:marTop w:val="10"/>
      <w:marBottom w:val="10"/>
      <w:divBdr>
        <w:top w:val="none" w:sz="0" w:space="0" w:color="auto"/>
        <w:left w:val="none" w:sz="0" w:space="0" w:color="auto"/>
        <w:bottom w:val="none" w:sz="0" w:space="0" w:color="auto"/>
        <w:right w:val="none" w:sz="0" w:space="0" w:color="auto"/>
      </w:divBdr>
    </w:div>
    <w:div w:id="937520028">
      <w:marLeft w:val="0"/>
      <w:marRight w:val="0"/>
      <w:marTop w:val="10"/>
      <w:marBottom w:val="10"/>
      <w:divBdr>
        <w:top w:val="none" w:sz="0" w:space="0" w:color="auto"/>
        <w:left w:val="none" w:sz="0" w:space="0" w:color="auto"/>
        <w:bottom w:val="none" w:sz="0" w:space="0" w:color="auto"/>
        <w:right w:val="none" w:sz="0" w:space="0" w:color="auto"/>
      </w:divBdr>
    </w:div>
    <w:div w:id="950475759">
      <w:marLeft w:val="0"/>
      <w:marRight w:val="0"/>
      <w:marTop w:val="10"/>
      <w:marBottom w:val="10"/>
      <w:divBdr>
        <w:top w:val="none" w:sz="0" w:space="0" w:color="auto"/>
        <w:left w:val="none" w:sz="0" w:space="0" w:color="auto"/>
        <w:bottom w:val="none" w:sz="0" w:space="0" w:color="auto"/>
        <w:right w:val="none" w:sz="0" w:space="0" w:color="auto"/>
      </w:divBdr>
    </w:div>
    <w:div w:id="1052387805">
      <w:marLeft w:val="0"/>
      <w:marRight w:val="0"/>
      <w:marTop w:val="10"/>
      <w:marBottom w:val="10"/>
      <w:divBdr>
        <w:top w:val="none" w:sz="0" w:space="0" w:color="auto"/>
        <w:left w:val="none" w:sz="0" w:space="0" w:color="auto"/>
        <w:bottom w:val="none" w:sz="0" w:space="0" w:color="auto"/>
        <w:right w:val="none" w:sz="0" w:space="0" w:color="auto"/>
      </w:divBdr>
    </w:div>
    <w:div w:id="1087459531">
      <w:marLeft w:val="0"/>
      <w:marRight w:val="0"/>
      <w:marTop w:val="10"/>
      <w:marBottom w:val="10"/>
      <w:divBdr>
        <w:top w:val="none" w:sz="0" w:space="0" w:color="auto"/>
        <w:left w:val="none" w:sz="0" w:space="0" w:color="auto"/>
        <w:bottom w:val="none" w:sz="0" w:space="0" w:color="auto"/>
        <w:right w:val="none" w:sz="0" w:space="0" w:color="auto"/>
      </w:divBdr>
    </w:div>
    <w:div w:id="1184636726">
      <w:marLeft w:val="0"/>
      <w:marRight w:val="0"/>
      <w:marTop w:val="10"/>
      <w:marBottom w:val="10"/>
      <w:divBdr>
        <w:top w:val="none" w:sz="0" w:space="0" w:color="auto"/>
        <w:left w:val="none" w:sz="0" w:space="0" w:color="auto"/>
        <w:bottom w:val="none" w:sz="0" w:space="0" w:color="auto"/>
        <w:right w:val="none" w:sz="0" w:space="0" w:color="auto"/>
      </w:divBdr>
    </w:div>
    <w:div w:id="1204709580">
      <w:marLeft w:val="0"/>
      <w:marRight w:val="0"/>
      <w:marTop w:val="10"/>
      <w:marBottom w:val="10"/>
      <w:divBdr>
        <w:top w:val="none" w:sz="0" w:space="0" w:color="auto"/>
        <w:left w:val="none" w:sz="0" w:space="0" w:color="auto"/>
        <w:bottom w:val="none" w:sz="0" w:space="0" w:color="auto"/>
        <w:right w:val="none" w:sz="0" w:space="0" w:color="auto"/>
      </w:divBdr>
    </w:div>
    <w:div w:id="1209418020">
      <w:marLeft w:val="0"/>
      <w:marRight w:val="0"/>
      <w:marTop w:val="10"/>
      <w:marBottom w:val="10"/>
      <w:divBdr>
        <w:top w:val="none" w:sz="0" w:space="0" w:color="auto"/>
        <w:left w:val="none" w:sz="0" w:space="0" w:color="auto"/>
        <w:bottom w:val="none" w:sz="0" w:space="0" w:color="auto"/>
        <w:right w:val="none" w:sz="0" w:space="0" w:color="auto"/>
      </w:divBdr>
    </w:div>
    <w:div w:id="1210147448">
      <w:marLeft w:val="0"/>
      <w:marRight w:val="0"/>
      <w:marTop w:val="10"/>
      <w:marBottom w:val="10"/>
      <w:divBdr>
        <w:top w:val="none" w:sz="0" w:space="0" w:color="auto"/>
        <w:left w:val="none" w:sz="0" w:space="0" w:color="auto"/>
        <w:bottom w:val="none" w:sz="0" w:space="0" w:color="auto"/>
        <w:right w:val="none" w:sz="0" w:space="0" w:color="auto"/>
      </w:divBdr>
    </w:div>
    <w:div w:id="1214654337">
      <w:marLeft w:val="0"/>
      <w:marRight w:val="720"/>
      <w:marTop w:val="10"/>
      <w:marBottom w:val="10"/>
      <w:divBdr>
        <w:top w:val="none" w:sz="0" w:space="0" w:color="auto"/>
        <w:left w:val="none" w:sz="0" w:space="0" w:color="auto"/>
        <w:bottom w:val="none" w:sz="0" w:space="0" w:color="auto"/>
        <w:right w:val="none" w:sz="0" w:space="0" w:color="auto"/>
      </w:divBdr>
    </w:div>
    <w:div w:id="1260135398">
      <w:marLeft w:val="0"/>
      <w:marRight w:val="0"/>
      <w:marTop w:val="10"/>
      <w:marBottom w:val="10"/>
      <w:divBdr>
        <w:top w:val="none" w:sz="0" w:space="0" w:color="auto"/>
        <w:left w:val="none" w:sz="0" w:space="0" w:color="auto"/>
        <w:bottom w:val="none" w:sz="0" w:space="0" w:color="auto"/>
        <w:right w:val="none" w:sz="0" w:space="0" w:color="auto"/>
      </w:divBdr>
    </w:div>
    <w:div w:id="1303004639">
      <w:marLeft w:val="0"/>
      <w:marRight w:val="0"/>
      <w:marTop w:val="10"/>
      <w:marBottom w:val="10"/>
      <w:divBdr>
        <w:top w:val="none" w:sz="0" w:space="0" w:color="auto"/>
        <w:left w:val="none" w:sz="0" w:space="0" w:color="auto"/>
        <w:bottom w:val="none" w:sz="0" w:space="0" w:color="auto"/>
        <w:right w:val="none" w:sz="0" w:space="0" w:color="auto"/>
      </w:divBdr>
    </w:div>
    <w:div w:id="1349675231">
      <w:marLeft w:val="0"/>
      <w:marRight w:val="0"/>
      <w:marTop w:val="10"/>
      <w:marBottom w:val="10"/>
      <w:divBdr>
        <w:top w:val="none" w:sz="0" w:space="0" w:color="auto"/>
        <w:left w:val="none" w:sz="0" w:space="0" w:color="auto"/>
        <w:bottom w:val="none" w:sz="0" w:space="0" w:color="auto"/>
        <w:right w:val="none" w:sz="0" w:space="0" w:color="auto"/>
      </w:divBdr>
    </w:div>
    <w:div w:id="1362167649">
      <w:marLeft w:val="0"/>
      <w:marRight w:val="0"/>
      <w:marTop w:val="10"/>
      <w:marBottom w:val="10"/>
      <w:divBdr>
        <w:top w:val="none" w:sz="0" w:space="0" w:color="auto"/>
        <w:left w:val="none" w:sz="0" w:space="0" w:color="auto"/>
        <w:bottom w:val="none" w:sz="0" w:space="0" w:color="auto"/>
        <w:right w:val="none" w:sz="0" w:space="0" w:color="auto"/>
      </w:divBdr>
    </w:div>
    <w:div w:id="1386295980">
      <w:marLeft w:val="0"/>
      <w:marRight w:val="0"/>
      <w:marTop w:val="10"/>
      <w:marBottom w:val="10"/>
      <w:divBdr>
        <w:top w:val="none" w:sz="0" w:space="0" w:color="auto"/>
        <w:left w:val="none" w:sz="0" w:space="0" w:color="auto"/>
        <w:bottom w:val="none" w:sz="0" w:space="0" w:color="auto"/>
        <w:right w:val="none" w:sz="0" w:space="0" w:color="auto"/>
      </w:divBdr>
    </w:div>
    <w:div w:id="1408648911">
      <w:marLeft w:val="0"/>
      <w:marRight w:val="0"/>
      <w:marTop w:val="10"/>
      <w:marBottom w:val="10"/>
      <w:divBdr>
        <w:top w:val="none" w:sz="0" w:space="0" w:color="auto"/>
        <w:left w:val="none" w:sz="0" w:space="0" w:color="auto"/>
        <w:bottom w:val="none" w:sz="0" w:space="0" w:color="auto"/>
        <w:right w:val="none" w:sz="0" w:space="0" w:color="auto"/>
      </w:divBdr>
    </w:div>
    <w:div w:id="1504516625">
      <w:marLeft w:val="0"/>
      <w:marRight w:val="0"/>
      <w:marTop w:val="10"/>
      <w:marBottom w:val="10"/>
      <w:divBdr>
        <w:top w:val="none" w:sz="0" w:space="0" w:color="auto"/>
        <w:left w:val="none" w:sz="0" w:space="0" w:color="auto"/>
        <w:bottom w:val="none" w:sz="0" w:space="0" w:color="auto"/>
        <w:right w:val="none" w:sz="0" w:space="0" w:color="auto"/>
      </w:divBdr>
    </w:div>
    <w:div w:id="1627934131">
      <w:marLeft w:val="0"/>
      <w:marRight w:val="0"/>
      <w:marTop w:val="10"/>
      <w:marBottom w:val="10"/>
      <w:divBdr>
        <w:top w:val="none" w:sz="0" w:space="0" w:color="auto"/>
        <w:left w:val="none" w:sz="0" w:space="0" w:color="auto"/>
        <w:bottom w:val="none" w:sz="0" w:space="0" w:color="auto"/>
        <w:right w:val="none" w:sz="0" w:space="0" w:color="auto"/>
      </w:divBdr>
    </w:div>
    <w:div w:id="1706557508">
      <w:marLeft w:val="0"/>
      <w:marRight w:val="0"/>
      <w:marTop w:val="10"/>
      <w:marBottom w:val="10"/>
      <w:divBdr>
        <w:top w:val="none" w:sz="0" w:space="0" w:color="auto"/>
        <w:left w:val="none" w:sz="0" w:space="0" w:color="auto"/>
        <w:bottom w:val="none" w:sz="0" w:space="0" w:color="auto"/>
        <w:right w:val="none" w:sz="0" w:space="0" w:color="auto"/>
      </w:divBdr>
    </w:div>
    <w:div w:id="1738354041">
      <w:marLeft w:val="0"/>
      <w:marRight w:val="0"/>
      <w:marTop w:val="10"/>
      <w:marBottom w:val="10"/>
      <w:divBdr>
        <w:top w:val="none" w:sz="0" w:space="0" w:color="auto"/>
        <w:left w:val="none" w:sz="0" w:space="0" w:color="auto"/>
        <w:bottom w:val="none" w:sz="0" w:space="0" w:color="auto"/>
        <w:right w:val="none" w:sz="0" w:space="0" w:color="auto"/>
      </w:divBdr>
    </w:div>
    <w:div w:id="1750538863">
      <w:marLeft w:val="0"/>
      <w:marRight w:val="720"/>
      <w:marTop w:val="10"/>
      <w:marBottom w:val="10"/>
      <w:divBdr>
        <w:top w:val="none" w:sz="0" w:space="0" w:color="auto"/>
        <w:left w:val="none" w:sz="0" w:space="0" w:color="auto"/>
        <w:bottom w:val="none" w:sz="0" w:space="0" w:color="auto"/>
        <w:right w:val="none" w:sz="0" w:space="0" w:color="auto"/>
      </w:divBdr>
    </w:div>
    <w:div w:id="1853259420">
      <w:marLeft w:val="0"/>
      <w:marRight w:val="0"/>
      <w:marTop w:val="10"/>
      <w:marBottom w:val="10"/>
      <w:divBdr>
        <w:top w:val="none" w:sz="0" w:space="0" w:color="auto"/>
        <w:left w:val="none" w:sz="0" w:space="0" w:color="auto"/>
        <w:bottom w:val="none" w:sz="0" w:space="0" w:color="auto"/>
        <w:right w:val="none" w:sz="0" w:space="0" w:color="auto"/>
      </w:divBdr>
    </w:div>
    <w:div w:id="1914201396">
      <w:marLeft w:val="0"/>
      <w:marRight w:val="0"/>
      <w:marTop w:val="10"/>
      <w:marBottom w:val="10"/>
      <w:divBdr>
        <w:top w:val="none" w:sz="0" w:space="0" w:color="auto"/>
        <w:left w:val="none" w:sz="0" w:space="0" w:color="auto"/>
        <w:bottom w:val="none" w:sz="0" w:space="0" w:color="auto"/>
        <w:right w:val="none" w:sz="0" w:space="0" w:color="auto"/>
      </w:divBdr>
    </w:div>
    <w:div w:id="1945111986">
      <w:marLeft w:val="0"/>
      <w:marRight w:val="720"/>
      <w:marTop w:val="10"/>
      <w:marBottom w:val="10"/>
      <w:divBdr>
        <w:top w:val="none" w:sz="0" w:space="0" w:color="auto"/>
        <w:left w:val="none" w:sz="0" w:space="0" w:color="auto"/>
        <w:bottom w:val="none" w:sz="0" w:space="0" w:color="auto"/>
        <w:right w:val="none" w:sz="0" w:space="0" w:color="auto"/>
      </w:divBdr>
    </w:div>
    <w:div w:id="1954244469">
      <w:marLeft w:val="0"/>
      <w:marRight w:val="0"/>
      <w:marTop w:val="10"/>
      <w:marBottom w:val="10"/>
      <w:divBdr>
        <w:top w:val="none" w:sz="0" w:space="0" w:color="auto"/>
        <w:left w:val="none" w:sz="0" w:space="0" w:color="auto"/>
        <w:bottom w:val="none" w:sz="0" w:space="0" w:color="auto"/>
        <w:right w:val="none" w:sz="0" w:space="0" w:color="auto"/>
      </w:divBdr>
    </w:div>
    <w:div w:id="1965455199">
      <w:marLeft w:val="0"/>
      <w:marRight w:val="0"/>
      <w:marTop w:val="10"/>
      <w:marBottom w:val="10"/>
      <w:divBdr>
        <w:top w:val="none" w:sz="0" w:space="0" w:color="auto"/>
        <w:left w:val="none" w:sz="0" w:space="0" w:color="auto"/>
        <w:bottom w:val="none" w:sz="0" w:space="0" w:color="auto"/>
        <w:right w:val="none" w:sz="0" w:space="0" w:color="auto"/>
      </w:divBdr>
    </w:div>
    <w:div w:id="1974869803">
      <w:marLeft w:val="0"/>
      <w:marRight w:val="0"/>
      <w:marTop w:val="10"/>
      <w:marBottom w:val="10"/>
      <w:divBdr>
        <w:top w:val="none" w:sz="0" w:space="0" w:color="auto"/>
        <w:left w:val="none" w:sz="0" w:space="0" w:color="auto"/>
        <w:bottom w:val="none" w:sz="0" w:space="0" w:color="auto"/>
        <w:right w:val="none" w:sz="0" w:space="0" w:color="auto"/>
      </w:divBdr>
    </w:div>
    <w:div w:id="1982423511">
      <w:marLeft w:val="0"/>
      <w:marRight w:val="0"/>
      <w:marTop w:val="10"/>
      <w:marBottom w:val="10"/>
      <w:divBdr>
        <w:top w:val="none" w:sz="0" w:space="0" w:color="auto"/>
        <w:left w:val="none" w:sz="0" w:space="0" w:color="auto"/>
        <w:bottom w:val="none" w:sz="0" w:space="0" w:color="auto"/>
        <w:right w:val="none" w:sz="0" w:space="0" w:color="auto"/>
      </w:divBdr>
    </w:div>
    <w:div w:id="1991250998">
      <w:marLeft w:val="0"/>
      <w:marRight w:val="0"/>
      <w:marTop w:val="10"/>
      <w:marBottom w:val="10"/>
      <w:divBdr>
        <w:top w:val="none" w:sz="0" w:space="0" w:color="auto"/>
        <w:left w:val="none" w:sz="0" w:space="0" w:color="auto"/>
        <w:bottom w:val="none" w:sz="0" w:space="0" w:color="auto"/>
        <w:right w:val="none" w:sz="0" w:space="0" w:color="auto"/>
      </w:divBdr>
    </w:div>
    <w:div w:id="2001154521">
      <w:marLeft w:val="0"/>
      <w:marRight w:val="0"/>
      <w:marTop w:val="10"/>
      <w:marBottom w:val="10"/>
      <w:divBdr>
        <w:top w:val="none" w:sz="0" w:space="0" w:color="auto"/>
        <w:left w:val="none" w:sz="0" w:space="0" w:color="auto"/>
        <w:bottom w:val="none" w:sz="0" w:space="0" w:color="auto"/>
        <w:right w:val="none" w:sz="0" w:space="0" w:color="auto"/>
      </w:divBdr>
    </w:div>
    <w:div w:id="2048069577">
      <w:marLeft w:val="0"/>
      <w:marRight w:val="0"/>
      <w:marTop w:val="10"/>
      <w:marBottom w:val="10"/>
      <w:divBdr>
        <w:top w:val="none" w:sz="0" w:space="0" w:color="auto"/>
        <w:left w:val="none" w:sz="0" w:space="0" w:color="auto"/>
        <w:bottom w:val="none" w:sz="0" w:space="0" w:color="auto"/>
        <w:right w:val="none" w:sz="0" w:space="0" w:color="auto"/>
      </w:divBdr>
    </w:div>
    <w:div w:id="2063820731">
      <w:marLeft w:val="0"/>
      <w:marRight w:val="0"/>
      <w:marTop w:val="10"/>
      <w:marBottom w:val="10"/>
      <w:divBdr>
        <w:top w:val="none" w:sz="0" w:space="0" w:color="auto"/>
        <w:left w:val="none" w:sz="0" w:space="0" w:color="auto"/>
        <w:bottom w:val="none" w:sz="0" w:space="0" w:color="auto"/>
        <w:right w:val="none" w:sz="0" w:space="0" w:color="auto"/>
      </w:divBdr>
    </w:div>
    <w:div w:id="2102487768">
      <w:marLeft w:val="0"/>
      <w:marRight w:val="0"/>
      <w:marTop w:val="10"/>
      <w:marBottom w:val="10"/>
      <w:divBdr>
        <w:top w:val="none" w:sz="0" w:space="0" w:color="auto"/>
        <w:left w:val="none" w:sz="0" w:space="0" w:color="auto"/>
        <w:bottom w:val="none" w:sz="0" w:space="0" w:color="auto"/>
        <w:right w:val="none" w:sz="0" w:space="0" w:color="auto"/>
      </w:divBdr>
    </w:div>
    <w:div w:id="21152427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2025-04-30T09:09:00Z</dcterms:created>
  <dcterms:modified xsi:type="dcterms:W3CDTF">2025-04-30T09:09:00Z</dcterms:modified>
</cp:coreProperties>
</file>