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79FA" w14:textId="77777777" w:rsidR="00CC503E" w:rsidRDefault="00CC503E">
      <w:pPr>
        <w:spacing w:line="500" w:lineRule="atLeast"/>
        <w:jc w:val="center"/>
        <w:divId w:val="1434276521"/>
        <w:rPr>
          <w:rFonts w:ascii="黑体" w:eastAsia="黑体" w:hAnsi="黑体"/>
          <w:sz w:val="36"/>
          <w:szCs w:val="36"/>
        </w:rPr>
      </w:pPr>
      <w:r>
        <w:rPr>
          <w:rFonts w:ascii="黑体" w:eastAsia="黑体" w:hAnsi="黑体" w:hint="eastAsia"/>
          <w:sz w:val="36"/>
          <w:szCs w:val="36"/>
        </w:rPr>
        <w:t>广东省广州市中级人民法院</w:t>
      </w:r>
    </w:p>
    <w:p w14:paraId="1CE949C8" w14:textId="77777777" w:rsidR="00CC503E" w:rsidRDefault="00CC503E">
      <w:pPr>
        <w:spacing w:line="500" w:lineRule="atLeast"/>
        <w:jc w:val="center"/>
        <w:divId w:val="1261255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C04EF4" w14:textId="77777777" w:rsidR="00CC503E" w:rsidRDefault="00CC503E">
      <w:pPr>
        <w:spacing w:line="500" w:lineRule="atLeast"/>
        <w:jc w:val="right"/>
        <w:divId w:val="101188253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27</w:t>
      </w:r>
      <w:r>
        <w:rPr>
          <w:rFonts w:hint="eastAsia"/>
          <w:sz w:val="30"/>
          <w:szCs w:val="30"/>
        </w:rPr>
        <w:t>号</w:t>
      </w:r>
    </w:p>
    <w:p w14:paraId="38A1C38D" w14:textId="77777777" w:rsidR="00CC503E" w:rsidRDefault="00CC503E">
      <w:pPr>
        <w:spacing w:line="500" w:lineRule="atLeast"/>
        <w:ind w:firstLine="600"/>
        <w:divId w:val="1971469432"/>
        <w:rPr>
          <w:rFonts w:hint="eastAsia"/>
          <w:sz w:val="30"/>
          <w:szCs w:val="30"/>
        </w:rPr>
      </w:pPr>
      <w:r>
        <w:rPr>
          <w:rFonts w:hint="eastAsia"/>
          <w:sz w:val="30"/>
          <w:szCs w:val="30"/>
        </w:rPr>
        <w:t>公诉机关广东省广州市人民检察院。</w:t>
      </w:r>
    </w:p>
    <w:p w14:paraId="30D7DB0E" w14:textId="77777777" w:rsidR="00CC503E" w:rsidRDefault="00CC503E">
      <w:pPr>
        <w:spacing w:line="500" w:lineRule="atLeast"/>
        <w:ind w:firstLine="600"/>
        <w:divId w:val="1866404486"/>
        <w:rPr>
          <w:rFonts w:hint="eastAsia"/>
          <w:sz w:val="30"/>
          <w:szCs w:val="30"/>
        </w:rPr>
      </w:pPr>
      <w:r>
        <w:rPr>
          <w:rFonts w:hint="eastAsia"/>
          <w:sz w:val="30"/>
          <w:szCs w:val="30"/>
        </w:rPr>
        <w:t>被告人欧韶，男，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出生地广东省韶关市，文化程度大学，户籍地广东省广州市越秀区，住广东省广州市越秀区。原系越秀地产股份有限公司执行董事、营运总经理及广州市城市建设开发有限公司副董事长、总经理。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日被羁押，同月</w:t>
      </w:r>
      <w:r>
        <w:rPr>
          <w:rFonts w:hint="eastAsia"/>
          <w:sz w:val="30"/>
          <w:szCs w:val="30"/>
        </w:rPr>
        <w:t>13</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日被逮捕。现羁押于广州市第一看守所。</w:t>
      </w:r>
    </w:p>
    <w:p w14:paraId="63FB71F7" w14:textId="77777777" w:rsidR="00CC503E" w:rsidRDefault="00CC503E">
      <w:pPr>
        <w:spacing w:line="500" w:lineRule="atLeast"/>
        <w:ind w:firstLine="600"/>
        <w:divId w:val="473722353"/>
        <w:rPr>
          <w:rFonts w:hint="eastAsia"/>
          <w:sz w:val="30"/>
          <w:szCs w:val="30"/>
        </w:rPr>
      </w:pPr>
      <w:r>
        <w:rPr>
          <w:rFonts w:hint="eastAsia"/>
          <w:sz w:val="30"/>
          <w:szCs w:val="30"/>
        </w:rPr>
        <w:t>辩护人陈春江、刘海林，广东羊城律师事务所律师。</w:t>
      </w:r>
    </w:p>
    <w:p w14:paraId="404FEE51" w14:textId="77777777" w:rsidR="00CC503E" w:rsidRDefault="00CC503E">
      <w:pPr>
        <w:spacing w:line="500" w:lineRule="atLeast"/>
        <w:ind w:firstLine="600"/>
        <w:divId w:val="1532911603"/>
        <w:rPr>
          <w:rFonts w:hint="eastAsia"/>
          <w:sz w:val="30"/>
          <w:szCs w:val="30"/>
        </w:rPr>
      </w:pPr>
      <w:r>
        <w:rPr>
          <w:rFonts w:hint="eastAsia"/>
          <w:sz w:val="30"/>
          <w:szCs w:val="30"/>
        </w:rPr>
        <w:t>广东省广州市人民检察院以穗检公二刑</w:t>
      </w:r>
      <w:r>
        <w:rPr>
          <w:rFonts w:hint="eastAsia"/>
          <w:sz w:val="30"/>
          <w:szCs w:val="30"/>
        </w:rPr>
        <w:t>[2017]235</w:t>
      </w:r>
      <w:r>
        <w:rPr>
          <w:rFonts w:hint="eastAsia"/>
          <w:sz w:val="30"/>
          <w:szCs w:val="30"/>
        </w:rPr>
        <w:t>号起诉书指控被告人欧韶犯受贿罪，于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日向本院提起公诉。本院受理后，依法组成合议庭，公开开庭审理了本案。广东省广州市人民检察院指派检察员黄友明出庭支持公诉。被告人欧韶及其辩护人陈春江、刘海林均到庭参加诉讼。本案现已审理终结。</w:t>
      </w:r>
    </w:p>
    <w:p w14:paraId="55766E3E" w14:textId="77777777" w:rsidR="00CC503E" w:rsidRDefault="00CC503E">
      <w:pPr>
        <w:spacing w:line="500" w:lineRule="atLeast"/>
        <w:ind w:firstLine="600"/>
        <w:divId w:val="426968776"/>
        <w:rPr>
          <w:rFonts w:hint="eastAsia"/>
          <w:sz w:val="30"/>
          <w:szCs w:val="30"/>
        </w:rPr>
      </w:pPr>
      <w:r>
        <w:rPr>
          <w:rFonts w:hint="eastAsia"/>
          <w:sz w:val="30"/>
          <w:szCs w:val="30"/>
        </w:rPr>
        <w:t>广东省广州市人民检察院指控：</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欧韶在担任广州市城市建设开发有限公司投资部总经理、广州市城市建设开发有限公司总经理助理兼武汉越秀地产开发公司总经理期间，利用其负责广州市城市建设开发有限公司武汉项目业务的职务便利，在广州市城市建设开发有限公司委托吴某（另案处理）控制的烟台世怡置业投资顾问公司协作竞标武汉市硚口区“金三角”地块的商业往来中，在争取前期款项、合同拟定方面给予吴某关照，并违反国家规定，收受吴某所送资金共计人民币</w:t>
      </w:r>
      <w:r>
        <w:rPr>
          <w:rFonts w:hint="eastAsia"/>
          <w:sz w:val="30"/>
          <w:szCs w:val="30"/>
        </w:rPr>
        <w:t>1167.7439</w:t>
      </w:r>
      <w:r>
        <w:rPr>
          <w:rFonts w:hint="eastAsia"/>
          <w:sz w:val="30"/>
          <w:szCs w:val="30"/>
        </w:rPr>
        <w:t>万元。具体如下：</w:t>
      </w:r>
    </w:p>
    <w:p w14:paraId="3B70320A" w14:textId="77777777" w:rsidR="00CC503E" w:rsidRDefault="00CC503E">
      <w:pPr>
        <w:spacing w:line="500" w:lineRule="atLeast"/>
        <w:ind w:firstLine="600"/>
        <w:divId w:val="933592560"/>
        <w:rPr>
          <w:rFonts w:hint="eastAsia"/>
          <w:sz w:val="30"/>
          <w:szCs w:val="30"/>
        </w:rPr>
      </w:pPr>
      <w:r>
        <w:rPr>
          <w:rFonts w:hint="eastAsia"/>
          <w:sz w:val="30"/>
          <w:szCs w:val="30"/>
        </w:rPr>
        <w:lastRenderedPageBreak/>
        <w:t>1.2011</w:t>
      </w:r>
      <w:r>
        <w:rPr>
          <w:rFonts w:hint="eastAsia"/>
          <w:sz w:val="30"/>
          <w:szCs w:val="30"/>
        </w:rPr>
        <w:t>年</w:t>
      </w:r>
      <w:r>
        <w:rPr>
          <w:rFonts w:hint="eastAsia"/>
          <w:sz w:val="30"/>
          <w:szCs w:val="30"/>
        </w:rPr>
        <w:t>1</w:t>
      </w:r>
      <w:r>
        <w:rPr>
          <w:rFonts w:hint="eastAsia"/>
          <w:sz w:val="30"/>
          <w:szCs w:val="30"/>
        </w:rPr>
        <w:t>月，被告人欧韶在广州收受吴某所送存有人民币</w:t>
      </w:r>
      <w:r>
        <w:rPr>
          <w:rFonts w:hint="eastAsia"/>
          <w:sz w:val="30"/>
          <w:szCs w:val="30"/>
        </w:rPr>
        <w:t>80</w:t>
      </w:r>
      <w:r>
        <w:rPr>
          <w:rFonts w:hint="eastAsia"/>
          <w:sz w:val="30"/>
          <w:szCs w:val="30"/>
        </w:rPr>
        <w:t>万元的吴某招商银行卡（卡号</w:t>
      </w:r>
      <w:r>
        <w:rPr>
          <w:rFonts w:hint="eastAsia"/>
          <w:sz w:val="30"/>
          <w:szCs w:val="30"/>
        </w:rPr>
        <w:t>62</w:t>
      </w:r>
      <w:r>
        <w:rPr>
          <w:rFonts w:hint="eastAsia"/>
          <w:sz w:val="30"/>
          <w:szCs w:val="30"/>
        </w:rPr>
        <w:t>×××</w:t>
      </w:r>
      <w:r>
        <w:rPr>
          <w:rFonts w:hint="eastAsia"/>
          <w:sz w:val="30"/>
          <w:szCs w:val="30"/>
        </w:rPr>
        <w:t>77</w:t>
      </w:r>
      <w:r>
        <w:rPr>
          <w:rFonts w:hint="eastAsia"/>
          <w:sz w:val="30"/>
          <w:szCs w:val="30"/>
        </w:rPr>
        <w:t>）；</w:t>
      </w:r>
    </w:p>
    <w:p w14:paraId="5A3C8A97" w14:textId="77777777" w:rsidR="00CC503E" w:rsidRDefault="00CC503E">
      <w:pPr>
        <w:spacing w:line="500" w:lineRule="atLeast"/>
        <w:ind w:firstLine="600"/>
        <w:divId w:val="457257434"/>
        <w:rPr>
          <w:rFonts w:hint="eastAsia"/>
          <w:sz w:val="30"/>
          <w:szCs w:val="30"/>
        </w:rPr>
      </w:pPr>
      <w:r>
        <w:rPr>
          <w:rFonts w:hint="eastAsia"/>
          <w:sz w:val="30"/>
          <w:szCs w:val="30"/>
        </w:rPr>
        <w:t>2.2011</w:t>
      </w:r>
      <w:r>
        <w:rPr>
          <w:rFonts w:hint="eastAsia"/>
          <w:sz w:val="30"/>
          <w:szCs w:val="30"/>
        </w:rPr>
        <w:t>年</w:t>
      </w:r>
      <w:r>
        <w:rPr>
          <w:rFonts w:hint="eastAsia"/>
          <w:sz w:val="30"/>
          <w:szCs w:val="30"/>
        </w:rPr>
        <w:t>6</w:t>
      </w:r>
      <w:r>
        <w:rPr>
          <w:rFonts w:hint="eastAsia"/>
          <w:sz w:val="30"/>
          <w:szCs w:val="30"/>
        </w:rPr>
        <w:t>月，被告人欧韶通过其母亲陈某</w:t>
      </w:r>
      <w:r>
        <w:rPr>
          <w:rFonts w:hint="eastAsia"/>
          <w:sz w:val="30"/>
          <w:szCs w:val="30"/>
        </w:rPr>
        <w:t>4</w:t>
      </w:r>
      <w:r>
        <w:rPr>
          <w:rFonts w:hint="eastAsia"/>
          <w:sz w:val="30"/>
          <w:szCs w:val="30"/>
        </w:rPr>
        <w:t>工商银行账户（卡号</w:t>
      </w:r>
      <w:r>
        <w:rPr>
          <w:rFonts w:hint="eastAsia"/>
          <w:sz w:val="30"/>
          <w:szCs w:val="30"/>
        </w:rPr>
        <w:t>62</w:t>
      </w:r>
      <w:r>
        <w:rPr>
          <w:rFonts w:hint="eastAsia"/>
          <w:sz w:val="30"/>
          <w:szCs w:val="30"/>
        </w:rPr>
        <w:t>×××</w:t>
      </w:r>
      <w:r>
        <w:rPr>
          <w:rFonts w:hint="eastAsia"/>
          <w:sz w:val="30"/>
          <w:szCs w:val="30"/>
        </w:rPr>
        <w:t>18</w:t>
      </w:r>
      <w:r>
        <w:rPr>
          <w:rFonts w:hint="eastAsia"/>
          <w:sz w:val="30"/>
          <w:szCs w:val="30"/>
        </w:rPr>
        <w:t>）分</w:t>
      </w:r>
      <w:r>
        <w:rPr>
          <w:rFonts w:hint="eastAsia"/>
          <w:sz w:val="30"/>
          <w:szCs w:val="30"/>
        </w:rPr>
        <w:t>4</w:t>
      </w:r>
      <w:r>
        <w:rPr>
          <w:rFonts w:hint="eastAsia"/>
          <w:sz w:val="30"/>
          <w:szCs w:val="30"/>
        </w:rPr>
        <w:t>笔共收受吴某所送人民币</w:t>
      </w:r>
      <w:r>
        <w:rPr>
          <w:rFonts w:hint="eastAsia"/>
          <w:sz w:val="30"/>
          <w:szCs w:val="30"/>
        </w:rPr>
        <w:t>180</w:t>
      </w:r>
      <w:r>
        <w:rPr>
          <w:rFonts w:hint="eastAsia"/>
          <w:sz w:val="30"/>
          <w:szCs w:val="30"/>
        </w:rPr>
        <w:t>万元；</w:t>
      </w:r>
    </w:p>
    <w:p w14:paraId="5F9D9E57" w14:textId="77777777" w:rsidR="00CC503E" w:rsidRDefault="00CC503E">
      <w:pPr>
        <w:spacing w:line="500" w:lineRule="atLeast"/>
        <w:ind w:firstLine="600"/>
        <w:divId w:val="176118941"/>
        <w:rPr>
          <w:rFonts w:hint="eastAsia"/>
          <w:sz w:val="30"/>
          <w:szCs w:val="30"/>
        </w:rPr>
      </w:pPr>
      <w:r>
        <w:rPr>
          <w:rFonts w:hint="eastAsia"/>
          <w:sz w:val="30"/>
          <w:szCs w:val="30"/>
        </w:rPr>
        <w:t>3.2012</w:t>
      </w:r>
      <w:r>
        <w:rPr>
          <w:rFonts w:hint="eastAsia"/>
          <w:sz w:val="30"/>
          <w:szCs w:val="30"/>
        </w:rPr>
        <w:t>年</w:t>
      </w:r>
      <w:r>
        <w:rPr>
          <w:rFonts w:hint="eastAsia"/>
          <w:sz w:val="30"/>
          <w:szCs w:val="30"/>
        </w:rPr>
        <w:t>1</w:t>
      </w:r>
      <w:r>
        <w:rPr>
          <w:rFonts w:hint="eastAsia"/>
          <w:sz w:val="30"/>
          <w:szCs w:val="30"/>
        </w:rPr>
        <w:t>月，被告人欧韶通过其朋友肖某</w:t>
      </w:r>
      <w:r>
        <w:rPr>
          <w:rFonts w:hint="eastAsia"/>
          <w:sz w:val="30"/>
          <w:szCs w:val="30"/>
        </w:rPr>
        <w:t>2</w:t>
      </w:r>
      <w:r>
        <w:rPr>
          <w:rFonts w:hint="eastAsia"/>
          <w:sz w:val="30"/>
          <w:szCs w:val="30"/>
        </w:rPr>
        <w:t>工商银行账户（卡号</w:t>
      </w:r>
      <w:r>
        <w:rPr>
          <w:rFonts w:hint="eastAsia"/>
          <w:sz w:val="30"/>
          <w:szCs w:val="30"/>
        </w:rPr>
        <w:t>62</w:t>
      </w:r>
      <w:r>
        <w:rPr>
          <w:rFonts w:hint="eastAsia"/>
          <w:sz w:val="30"/>
          <w:szCs w:val="30"/>
        </w:rPr>
        <w:t>×××</w:t>
      </w:r>
      <w:r>
        <w:rPr>
          <w:rFonts w:hint="eastAsia"/>
          <w:sz w:val="30"/>
          <w:szCs w:val="30"/>
        </w:rPr>
        <w:t>82</w:t>
      </w:r>
      <w:r>
        <w:rPr>
          <w:rFonts w:hint="eastAsia"/>
          <w:sz w:val="30"/>
          <w:szCs w:val="30"/>
        </w:rPr>
        <w:t>）收受吴某所送人民币</w:t>
      </w:r>
      <w:r>
        <w:rPr>
          <w:rFonts w:hint="eastAsia"/>
          <w:sz w:val="30"/>
          <w:szCs w:val="30"/>
        </w:rPr>
        <w:t>200</w:t>
      </w:r>
      <w:r>
        <w:rPr>
          <w:rFonts w:hint="eastAsia"/>
          <w:sz w:val="30"/>
          <w:szCs w:val="30"/>
        </w:rPr>
        <w:t>万元；</w:t>
      </w:r>
    </w:p>
    <w:p w14:paraId="3CD0677E" w14:textId="77777777" w:rsidR="00CC503E" w:rsidRDefault="00CC503E">
      <w:pPr>
        <w:spacing w:line="500" w:lineRule="atLeast"/>
        <w:ind w:firstLine="600"/>
        <w:divId w:val="502358635"/>
        <w:rPr>
          <w:rFonts w:hint="eastAsia"/>
          <w:sz w:val="30"/>
          <w:szCs w:val="30"/>
        </w:rPr>
      </w:pPr>
      <w:r>
        <w:rPr>
          <w:rFonts w:hint="eastAsia"/>
          <w:sz w:val="30"/>
          <w:szCs w:val="30"/>
        </w:rPr>
        <w:t>4.2010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月，被告人欧韶以让吴某代付广州市越秀区洪桂新街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房及两个车位购房款、购买车位款的方式收受吴某所送人民币</w:t>
      </w:r>
      <w:r>
        <w:rPr>
          <w:rFonts w:hint="eastAsia"/>
          <w:sz w:val="30"/>
          <w:szCs w:val="30"/>
        </w:rPr>
        <w:t>707.7439</w:t>
      </w:r>
      <w:r>
        <w:rPr>
          <w:rFonts w:hint="eastAsia"/>
          <w:sz w:val="30"/>
          <w:szCs w:val="30"/>
        </w:rPr>
        <w:t>万元。</w:t>
      </w:r>
    </w:p>
    <w:p w14:paraId="221F183A" w14:textId="77777777" w:rsidR="00CC503E" w:rsidRDefault="00CC503E">
      <w:pPr>
        <w:spacing w:line="500" w:lineRule="atLeast"/>
        <w:ind w:firstLine="600"/>
        <w:divId w:val="148704295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月以来国家审计署对吴某涉嫌的经济问题进行调查，被告人欧韶唯恐受贿罪行败露，先后退还给吴某人民币共计</w:t>
      </w:r>
      <w:r>
        <w:rPr>
          <w:rFonts w:hint="eastAsia"/>
          <w:sz w:val="30"/>
          <w:szCs w:val="30"/>
        </w:rPr>
        <w:t>814</w:t>
      </w:r>
      <w:r>
        <w:rPr>
          <w:rFonts w:hint="eastAsia"/>
          <w:sz w:val="30"/>
          <w:szCs w:val="30"/>
        </w:rPr>
        <w:t>万元。案发后被告人欧韶家属代其向广州市人民检察院退缴人民币</w:t>
      </w:r>
      <w:r>
        <w:rPr>
          <w:rFonts w:hint="eastAsia"/>
          <w:sz w:val="30"/>
          <w:szCs w:val="30"/>
        </w:rPr>
        <w:t>464</w:t>
      </w:r>
      <w:r>
        <w:rPr>
          <w:rFonts w:hint="eastAsia"/>
          <w:sz w:val="30"/>
          <w:szCs w:val="30"/>
        </w:rPr>
        <w:t>万元。</w:t>
      </w:r>
    </w:p>
    <w:p w14:paraId="1DF13F8A" w14:textId="77777777" w:rsidR="00CC503E" w:rsidRDefault="00CC503E">
      <w:pPr>
        <w:spacing w:line="500" w:lineRule="atLeast"/>
        <w:ind w:firstLine="600"/>
        <w:divId w:val="1233469260"/>
        <w:rPr>
          <w:rFonts w:hint="eastAsia"/>
          <w:sz w:val="30"/>
          <w:szCs w:val="30"/>
        </w:rPr>
      </w:pPr>
      <w:r>
        <w:rPr>
          <w:rFonts w:hint="eastAsia"/>
          <w:sz w:val="30"/>
          <w:szCs w:val="30"/>
        </w:rPr>
        <w:t>为证实上述事实，公诉机关向法庭出示、宣读了被告人欧韶的户籍资料、任职文件、委托合同、银行流水、转让协议、项目资料、破案报告等书证，证人吴某、王某</w:t>
      </w:r>
      <w:r>
        <w:rPr>
          <w:rFonts w:hint="eastAsia"/>
          <w:sz w:val="30"/>
          <w:szCs w:val="30"/>
        </w:rPr>
        <w:t>1</w:t>
      </w:r>
      <w:r>
        <w:rPr>
          <w:rFonts w:hint="eastAsia"/>
          <w:sz w:val="30"/>
          <w:szCs w:val="30"/>
        </w:rPr>
        <w:t>、欧某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、肖某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的证言，被告人欧韶的供述与辩解等证据。公诉机关认为</w:t>
      </w:r>
      <w:r>
        <w:rPr>
          <w:rFonts w:hint="eastAsia"/>
          <w:sz w:val="30"/>
          <w:szCs w:val="30"/>
        </w:rPr>
        <w:t>,</w:t>
      </w:r>
      <w:r>
        <w:rPr>
          <w:rFonts w:hint="eastAsia"/>
          <w:sz w:val="30"/>
          <w:szCs w:val="30"/>
        </w:rPr>
        <w:t>被告人欧韶身为国家工作人员，利用职务上的便利，为他人谋取利益，非法收受他人财物，数额特别巨大，其行为触犯了《中华人民共和国刑法》第三百八十五条第一款、第三百八十六条、第三百八十三条第一款第（三）项，犯罪事实清楚，证据确实、充分，应当以受贿罪追究其刑事责任。特提请本院依法判处。</w:t>
      </w:r>
    </w:p>
    <w:p w14:paraId="4B1F5C23" w14:textId="77777777" w:rsidR="00CC503E" w:rsidRDefault="00CC503E">
      <w:pPr>
        <w:spacing w:line="500" w:lineRule="atLeast"/>
        <w:ind w:firstLine="600"/>
        <w:divId w:val="1549993122"/>
        <w:rPr>
          <w:rFonts w:hint="eastAsia"/>
          <w:sz w:val="30"/>
          <w:szCs w:val="30"/>
        </w:rPr>
      </w:pPr>
      <w:r>
        <w:rPr>
          <w:rFonts w:hint="eastAsia"/>
          <w:sz w:val="30"/>
          <w:szCs w:val="30"/>
        </w:rPr>
        <w:t>被告人欧韶在法庭庭审中对起诉书指控的罪名没有异议，但对指控的部分事实有异议，认为其涉案金额仅有</w:t>
      </w:r>
      <w:r>
        <w:rPr>
          <w:rFonts w:hint="eastAsia"/>
          <w:sz w:val="30"/>
          <w:szCs w:val="30"/>
        </w:rPr>
        <w:t>80</w:t>
      </w:r>
      <w:r>
        <w:rPr>
          <w:rFonts w:hint="eastAsia"/>
          <w:sz w:val="30"/>
          <w:szCs w:val="30"/>
        </w:rPr>
        <w:t>万元。后在本院审理期间，被告人欧韶主动表示愿意认罪认罚，认为起诉书指控其与吴某的行为均是事实，其没有守住法律底线，现在非常后悔，请求法院考虑其归还款项、退赃及认罪服法的表现，对其减轻处罚。</w:t>
      </w:r>
    </w:p>
    <w:p w14:paraId="0D1E7DBD" w14:textId="77777777" w:rsidR="00CC503E" w:rsidRDefault="00CC503E">
      <w:pPr>
        <w:spacing w:line="500" w:lineRule="atLeast"/>
        <w:ind w:firstLine="600"/>
        <w:divId w:val="1151021932"/>
        <w:rPr>
          <w:rFonts w:hint="eastAsia"/>
          <w:sz w:val="30"/>
          <w:szCs w:val="30"/>
        </w:rPr>
      </w:pPr>
      <w:r>
        <w:rPr>
          <w:rFonts w:hint="eastAsia"/>
          <w:sz w:val="30"/>
          <w:szCs w:val="30"/>
        </w:rPr>
        <w:t>其辩护人提出以下辩护意见：</w:t>
      </w:r>
      <w:r>
        <w:rPr>
          <w:rFonts w:hint="eastAsia"/>
          <w:sz w:val="30"/>
          <w:szCs w:val="30"/>
        </w:rPr>
        <w:t>1.</w:t>
      </w:r>
      <w:r>
        <w:rPr>
          <w:rFonts w:hint="eastAsia"/>
          <w:sz w:val="30"/>
          <w:szCs w:val="30"/>
        </w:rPr>
        <w:t>被告人欧韶利用职务之便，收受了行贿人吴某贿送的</w:t>
      </w:r>
      <w:r>
        <w:rPr>
          <w:rFonts w:hint="eastAsia"/>
          <w:sz w:val="30"/>
          <w:szCs w:val="30"/>
        </w:rPr>
        <w:t>80</w:t>
      </w:r>
      <w:r>
        <w:rPr>
          <w:rFonts w:hint="eastAsia"/>
          <w:sz w:val="30"/>
          <w:szCs w:val="30"/>
        </w:rPr>
        <w:t>万元，公诉机关指控被告人欧韶的该部分行为构成受贿罪不持异议；</w:t>
      </w:r>
      <w:r>
        <w:rPr>
          <w:rFonts w:hint="eastAsia"/>
          <w:sz w:val="30"/>
          <w:szCs w:val="30"/>
        </w:rPr>
        <w:t>2.</w:t>
      </w:r>
      <w:r>
        <w:rPr>
          <w:rFonts w:hint="eastAsia"/>
          <w:sz w:val="30"/>
          <w:szCs w:val="30"/>
        </w:rPr>
        <w:t>对于其他的被指控的犯罪事实，只认可公诉机关认定的事实确有发生，但不宜以受贿罪认定，应当定性为私人借款、投资行为；</w:t>
      </w:r>
      <w:r>
        <w:rPr>
          <w:rFonts w:hint="eastAsia"/>
          <w:sz w:val="30"/>
          <w:szCs w:val="30"/>
        </w:rPr>
        <w:t>3.</w:t>
      </w:r>
      <w:r>
        <w:rPr>
          <w:rFonts w:hint="eastAsia"/>
          <w:sz w:val="30"/>
          <w:szCs w:val="30"/>
        </w:rPr>
        <w:t>被告人欧韶具有自首情节，所有的涉案款项已经全部退清或者还清，且是初犯，依法可以从轻处罚。</w:t>
      </w:r>
    </w:p>
    <w:p w14:paraId="65CA7906" w14:textId="77777777" w:rsidR="00CC503E" w:rsidRDefault="00CC503E">
      <w:pPr>
        <w:spacing w:line="500" w:lineRule="atLeast"/>
        <w:ind w:firstLine="600"/>
        <w:divId w:val="1236742254"/>
        <w:rPr>
          <w:rFonts w:hint="eastAsia"/>
          <w:sz w:val="30"/>
          <w:szCs w:val="30"/>
        </w:rPr>
      </w:pPr>
      <w:r>
        <w:rPr>
          <w:rFonts w:hint="eastAsia"/>
          <w:sz w:val="30"/>
          <w:szCs w:val="30"/>
        </w:rPr>
        <w:t>经审理查明：</w:t>
      </w:r>
    </w:p>
    <w:p w14:paraId="2391D251" w14:textId="77777777" w:rsidR="00CC503E" w:rsidRDefault="00CC503E">
      <w:pPr>
        <w:spacing w:line="500" w:lineRule="atLeast"/>
        <w:ind w:firstLine="600"/>
        <w:divId w:val="183059973"/>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欧韶在担任广州市城市建设开发有限公司投资部总经理、广州市城市建设开发有限公司总经理助理兼武汉越秀地产开发公司总经理期间，利用其负责广州市城市建设开发有限公司武汉项目业务的职务便利，在广州市城市建设开发有限公司委托吴某（另案处理）控制的烟台世怡置业投资顾问公司协作竞标武汉市硚口区“金三角”地块的商业往来中，在争取前期款项、合同拟定方面给予吴某关照，并违反国家规定，收受吴某所送资金共计人民币</w:t>
      </w:r>
      <w:r>
        <w:rPr>
          <w:rFonts w:hint="eastAsia"/>
          <w:sz w:val="30"/>
          <w:szCs w:val="30"/>
        </w:rPr>
        <w:t>1167.7439</w:t>
      </w:r>
      <w:r>
        <w:rPr>
          <w:rFonts w:hint="eastAsia"/>
          <w:sz w:val="30"/>
          <w:szCs w:val="30"/>
        </w:rPr>
        <w:t>万元。具体分述如下：</w:t>
      </w:r>
    </w:p>
    <w:p w14:paraId="2C3E3FEC" w14:textId="77777777" w:rsidR="00CC503E" w:rsidRDefault="00CC503E">
      <w:pPr>
        <w:spacing w:line="500" w:lineRule="atLeast"/>
        <w:ind w:firstLine="600"/>
        <w:divId w:val="952328951"/>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月，被告人欧韶在广州收受吴某所送存有人民币</w:t>
      </w:r>
      <w:r>
        <w:rPr>
          <w:rFonts w:hint="eastAsia"/>
          <w:sz w:val="30"/>
          <w:szCs w:val="30"/>
        </w:rPr>
        <w:t>80</w:t>
      </w:r>
      <w:r>
        <w:rPr>
          <w:rFonts w:hint="eastAsia"/>
          <w:sz w:val="30"/>
          <w:szCs w:val="30"/>
        </w:rPr>
        <w:t>万元的吴某招商银行卡（卡号</w:t>
      </w:r>
      <w:r>
        <w:rPr>
          <w:rFonts w:hint="eastAsia"/>
          <w:sz w:val="30"/>
          <w:szCs w:val="30"/>
        </w:rPr>
        <w:t>62</w:t>
      </w:r>
      <w:r>
        <w:rPr>
          <w:rFonts w:hint="eastAsia"/>
          <w:sz w:val="30"/>
          <w:szCs w:val="30"/>
        </w:rPr>
        <w:t>×××</w:t>
      </w:r>
      <w:r>
        <w:rPr>
          <w:rFonts w:hint="eastAsia"/>
          <w:sz w:val="30"/>
          <w:szCs w:val="30"/>
        </w:rPr>
        <w:t>77</w:t>
      </w:r>
      <w:r>
        <w:rPr>
          <w:rFonts w:hint="eastAsia"/>
          <w:sz w:val="30"/>
          <w:szCs w:val="30"/>
        </w:rPr>
        <w:t>）；</w:t>
      </w:r>
    </w:p>
    <w:p w14:paraId="6B271A0C" w14:textId="77777777" w:rsidR="00CC503E" w:rsidRDefault="00CC503E">
      <w:pPr>
        <w:spacing w:line="500" w:lineRule="atLeast"/>
        <w:ind w:firstLine="600"/>
        <w:divId w:val="977563770"/>
        <w:rPr>
          <w:rFonts w:hint="eastAsia"/>
          <w:sz w:val="30"/>
          <w:szCs w:val="30"/>
        </w:rPr>
      </w:pPr>
      <w:r>
        <w:rPr>
          <w:rFonts w:hint="eastAsia"/>
          <w:sz w:val="30"/>
          <w:szCs w:val="30"/>
        </w:rPr>
        <w:t>2.2011</w:t>
      </w:r>
      <w:r>
        <w:rPr>
          <w:rFonts w:hint="eastAsia"/>
          <w:sz w:val="30"/>
          <w:szCs w:val="30"/>
        </w:rPr>
        <w:t>年</w:t>
      </w:r>
      <w:r>
        <w:rPr>
          <w:rFonts w:hint="eastAsia"/>
          <w:sz w:val="30"/>
          <w:szCs w:val="30"/>
        </w:rPr>
        <w:t>6</w:t>
      </w:r>
      <w:r>
        <w:rPr>
          <w:rFonts w:hint="eastAsia"/>
          <w:sz w:val="30"/>
          <w:szCs w:val="30"/>
        </w:rPr>
        <w:t>月，被告人欧韶通过其母亲陈某</w:t>
      </w:r>
      <w:r>
        <w:rPr>
          <w:rFonts w:hint="eastAsia"/>
          <w:sz w:val="30"/>
          <w:szCs w:val="30"/>
        </w:rPr>
        <w:t>4</w:t>
      </w:r>
      <w:r>
        <w:rPr>
          <w:rFonts w:hint="eastAsia"/>
          <w:sz w:val="30"/>
          <w:szCs w:val="30"/>
        </w:rPr>
        <w:t>工商银行账户（卡号</w:t>
      </w:r>
      <w:r>
        <w:rPr>
          <w:rFonts w:hint="eastAsia"/>
          <w:sz w:val="30"/>
          <w:szCs w:val="30"/>
        </w:rPr>
        <w:t>62</w:t>
      </w:r>
      <w:r>
        <w:rPr>
          <w:rFonts w:hint="eastAsia"/>
          <w:sz w:val="30"/>
          <w:szCs w:val="30"/>
        </w:rPr>
        <w:t>×××</w:t>
      </w:r>
      <w:r>
        <w:rPr>
          <w:rFonts w:hint="eastAsia"/>
          <w:sz w:val="30"/>
          <w:szCs w:val="30"/>
        </w:rPr>
        <w:t>18</w:t>
      </w:r>
      <w:r>
        <w:rPr>
          <w:rFonts w:hint="eastAsia"/>
          <w:sz w:val="30"/>
          <w:szCs w:val="30"/>
        </w:rPr>
        <w:t>）分</w:t>
      </w:r>
      <w:r>
        <w:rPr>
          <w:rFonts w:hint="eastAsia"/>
          <w:sz w:val="30"/>
          <w:szCs w:val="30"/>
        </w:rPr>
        <w:t>4</w:t>
      </w:r>
      <w:r>
        <w:rPr>
          <w:rFonts w:hint="eastAsia"/>
          <w:sz w:val="30"/>
          <w:szCs w:val="30"/>
        </w:rPr>
        <w:t>笔共收受吴某贿送的人民币</w:t>
      </w:r>
      <w:r>
        <w:rPr>
          <w:rFonts w:hint="eastAsia"/>
          <w:sz w:val="30"/>
          <w:szCs w:val="30"/>
        </w:rPr>
        <w:t>180</w:t>
      </w:r>
      <w:r>
        <w:rPr>
          <w:rFonts w:hint="eastAsia"/>
          <w:sz w:val="30"/>
          <w:szCs w:val="30"/>
        </w:rPr>
        <w:t>万元；</w:t>
      </w:r>
    </w:p>
    <w:p w14:paraId="561F2BFA" w14:textId="77777777" w:rsidR="00CC503E" w:rsidRDefault="00CC503E">
      <w:pPr>
        <w:spacing w:line="500" w:lineRule="atLeast"/>
        <w:ind w:firstLine="600"/>
        <w:divId w:val="496966781"/>
        <w:rPr>
          <w:rFonts w:hint="eastAsia"/>
          <w:sz w:val="30"/>
          <w:szCs w:val="30"/>
        </w:rPr>
      </w:pPr>
      <w:r>
        <w:rPr>
          <w:rFonts w:hint="eastAsia"/>
          <w:sz w:val="30"/>
          <w:szCs w:val="30"/>
        </w:rPr>
        <w:t>3.2012</w:t>
      </w:r>
      <w:r>
        <w:rPr>
          <w:rFonts w:hint="eastAsia"/>
          <w:sz w:val="30"/>
          <w:szCs w:val="30"/>
        </w:rPr>
        <w:t>年</w:t>
      </w:r>
      <w:r>
        <w:rPr>
          <w:rFonts w:hint="eastAsia"/>
          <w:sz w:val="30"/>
          <w:szCs w:val="30"/>
        </w:rPr>
        <w:t>1</w:t>
      </w:r>
      <w:r>
        <w:rPr>
          <w:rFonts w:hint="eastAsia"/>
          <w:sz w:val="30"/>
          <w:szCs w:val="30"/>
        </w:rPr>
        <w:t>月，被告人欧韶通过其朋友肖某</w:t>
      </w:r>
      <w:r>
        <w:rPr>
          <w:rFonts w:hint="eastAsia"/>
          <w:sz w:val="30"/>
          <w:szCs w:val="30"/>
        </w:rPr>
        <w:t>2</w:t>
      </w:r>
      <w:r>
        <w:rPr>
          <w:rFonts w:hint="eastAsia"/>
          <w:sz w:val="30"/>
          <w:szCs w:val="30"/>
        </w:rPr>
        <w:t>工商银行账户（卡号</w:t>
      </w:r>
      <w:r>
        <w:rPr>
          <w:rFonts w:hint="eastAsia"/>
          <w:sz w:val="30"/>
          <w:szCs w:val="30"/>
        </w:rPr>
        <w:t>62</w:t>
      </w:r>
      <w:r>
        <w:rPr>
          <w:rFonts w:hint="eastAsia"/>
          <w:sz w:val="30"/>
          <w:szCs w:val="30"/>
        </w:rPr>
        <w:t>×××</w:t>
      </w:r>
      <w:r>
        <w:rPr>
          <w:rFonts w:hint="eastAsia"/>
          <w:sz w:val="30"/>
          <w:szCs w:val="30"/>
        </w:rPr>
        <w:t>82</w:t>
      </w:r>
      <w:r>
        <w:rPr>
          <w:rFonts w:hint="eastAsia"/>
          <w:sz w:val="30"/>
          <w:szCs w:val="30"/>
        </w:rPr>
        <w:t>）收受吴某贿送的人民币</w:t>
      </w:r>
      <w:r>
        <w:rPr>
          <w:rFonts w:hint="eastAsia"/>
          <w:sz w:val="30"/>
          <w:szCs w:val="30"/>
        </w:rPr>
        <w:t>200</w:t>
      </w:r>
      <w:r>
        <w:rPr>
          <w:rFonts w:hint="eastAsia"/>
          <w:sz w:val="30"/>
          <w:szCs w:val="30"/>
        </w:rPr>
        <w:t>万元；</w:t>
      </w:r>
    </w:p>
    <w:p w14:paraId="04E70C23" w14:textId="77777777" w:rsidR="00CC503E" w:rsidRDefault="00CC503E">
      <w:pPr>
        <w:spacing w:line="500" w:lineRule="atLeast"/>
        <w:ind w:firstLine="600"/>
        <w:divId w:val="90660789"/>
        <w:rPr>
          <w:rFonts w:hint="eastAsia"/>
          <w:sz w:val="30"/>
          <w:szCs w:val="30"/>
        </w:rPr>
      </w:pPr>
      <w:r>
        <w:rPr>
          <w:rFonts w:hint="eastAsia"/>
          <w:sz w:val="30"/>
          <w:szCs w:val="30"/>
        </w:rPr>
        <w:t>4.2010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月，被告人欧韶以让吴某代付广州市越秀区洪桂新街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房及两个车位购房款、购买车位款的方式收受吴某贿送的人民币</w:t>
      </w:r>
      <w:r>
        <w:rPr>
          <w:rFonts w:hint="eastAsia"/>
          <w:sz w:val="30"/>
          <w:szCs w:val="30"/>
        </w:rPr>
        <w:t>707.7439</w:t>
      </w:r>
      <w:r>
        <w:rPr>
          <w:rFonts w:hint="eastAsia"/>
          <w:sz w:val="30"/>
          <w:szCs w:val="30"/>
        </w:rPr>
        <w:t>万元。</w:t>
      </w:r>
    </w:p>
    <w:p w14:paraId="2EC946ED" w14:textId="77777777" w:rsidR="00CC503E" w:rsidRDefault="00CC503E">
      <w:pPr>
        <w:spacing w:line="500" w:lineRule="atLeast"/>
        <w:ind w:firstLine="600"/>
        <w:divId w:val="127671425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月左右，因得知行贿人吴某涉嫌经济问题被查处而唯恐其罪行败露，被告人欧韶退还给吴某人民币共计</w:t>
      </w:r>
      <w:r>
        <w:rPr>
          <w:rFonts w:hint="eastAsia"/>
          <w:sz w:val="30"/>
          <w:szCs w:val="30"/>
        </w:rPr>
        <w:t>814</w:t>
      </w:r>
      <w:r>
        <w:rPr>
          <w:rFonts w:hint="eastAsia"/>
          <w:sz w:val="30"/>
          <w:szCs w:val="30"/>
        </w:rPr>
        <w:t>万元。</w:t>
      </w:r>
    </w:p>
    <w:p w14:paraId="7AB2AC04" w14:textId="77777777" w:rsidR="00CC503E" w:rsidRDefault="00CC503E">
      <w:pPr>
        <w:spacing w:line="500" w:lineRule="atLeast"/>
        <w:ind w:firstLine="600"/>
        <w:divId w:val="4937946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日，侦查机关将被告人欧韶抓获后，被告人欧韶的家属主动代其退缴共计人民币</w:t>
      </w:r>
      <w:r>
        <w:rPr>
          <w:rFonts w:hint="eastAsia"/>
          <w:sz w:val="30"/>
          <w:szCs w:val="30"/>
        </w:rPr>
        <w:t>464</w:t>
      </w:r>
      <w:r>
        <w:rPr>
          <w:rFonts w:hint="eastAsia"/>
          <w:sz w:val="30"/>
          <w:szCs w:val="30"/>
        </w:rPr>
        <w:t>万元。</w:t>
      </w:r>
    </w:p>
    <w:p w14:paraId="337DFEF4" w14:textId="77777777" w:rsidR="00CC503E" w:rsidRDefault="00CC503E">
      <w:pPr>
        <w:spacing w:line="500" w:lineRule="atLeast"/>
        <w:ind w:firstLine="600"/>
        <w:divId w:val="727804442"/>
        <w:rPr>
          <w:rFonts w:hint="eastAsia"/>
          <w:sz w:val="30"/>
          <w:szCs w:val="30"/>
        </w:rPr>
      </w:pPr>
      <w:r>
        <w:rPr>
          <w:rFonts w:hint="eastAsia"/>
          <w:sz w:val="30"/>
          <w:szCs w:val="30"/>
        </w:rPr>
        <w:t>以上事实，有下列经庭审举证、质证，本院予以确认的证据证实：</w:t>
      </w:r>
    </w:p>
    <w:p w14:paraId="03AAA6E5" w14:textId="77777777" w:rsidR="00CC503E" w:rsidRDefault="00CC503E">
      <w:pPr>
        <w:spacing w:line="500" w:lineRule="atLeast"/>
        <w:ind w:firstLine="600"/>
        <w:divId w:val="220017197"/>
        <w:rPr>
          <w:rFonts w:hint="eastAsia"/>
          <w:sz w:val="30"/>
          <w:szCs w:val="30"/>
        </w:rPr>
      </w:pPr>
      <w:r>
        <w:rPr>
          <w:rFonts w:hint="eastAsia"/>
          <w:sz w:val="30"/>
          <w:szCs w:val="30"/>
        </w:rPr>
        <w:t>（一）书证</w:t>
      </w:r>
    </w:p>
    <w:p w14:paraId="44D140E9" w14:textId="77777777" w:rsidR="00CC503E" w:rsidRDefault="00CC503E">
      <w:pPr>
        <w:spacing w:line="500" w:lineRule="atLeast"/>
        <w:ind w:firstLine="600"/>
        <w:divId w:val="205723407"/>
        <w:rPr>
          <w:rFonts w:hint="eastAsia"/>
          <w:sz w:val="30"/>
          <w:szCs w:val="30"/>
        </w:rPr>
      </w:pPr>
      <w:r>
        <w:rPr>
          <w:rFonts w:hint="eastAsia"/>
          <w:sz w:val="30"/>
          <w:szCs w:val="30"/>
        </w:rPr>
        <w:t>1.</w:t>
      </w:r>
      <w:r>
        <w:rPr>
          <w:rFonts w:hint="eastAsia"/>
          <w:sz w:val="30"/>
          <w:szCs w:val="30"/>
        </w:rPr>
        <w:t>广州越秀集团有限公司、广州越秀企业集团有限公司、广州市城市建设开发有限公司、武汉越秀地产开发有限公司营业执照以及广州越秀集团有限公司、越秀企业（集团）有限公司、广州市城市建设开发有限公司、越秀地产股份有限公司之间的股权架构说明，证明：上述公司成立的时间等；广州越秀集团有限公司为广州市政府出资的国有独资有限责任公司；越秀企业（集团）有限公司为广州越秀集团有限公司在香港设立的全资子公司；越秀地产股份有限公司是香港上市公司，广州越秀集团有限公司是越秀地产股份有限公司的单一大股东；广州市城市建设开发有限公司是中外合资企业，广州越秀集团有限公司通过境内设立的全资子公司“广州越秀企业集团有限公司”持股，越秀地产股份有限公司持股。证实：广州市城市建设开发有限公司是国家出资企业。</w:t>
      </w:r>
    </w:p>
    <w:p w14:paraId="2AB3FA72" w14:textId="77777777" w:rsidR="00CC503E" w:rsidRDefault="00CC503E">
      <w:pPr>
        <w:spacing w:line="500" w:lineRule="atLeast"/>
        <w:ind w:firstLine="600"/>
        <w:divId w:val="401801419"/>
        <w:rPr>
          <w:rFonts w:hint="eastAsia"/>
          <w:sz w:val="30"/>
          <w:szCs w:val="30"/>
        </w:rPr>
      </w:pPr>
      <w:r>
        <w:rPr>
          <w:rFonts w:hint="eastAsia"/>
          <w:sz w:val="30"/>
          <w:szCs w:val="30"/>
        </w:rPr>
        <w:t>2.</w:t>
      </w:r>
      <w:r>
        <w:rPr>
          <w:rFonts w:hint="eastAsia"/>
          <w:sz w:val="30"/>
          <w:szCs w:val="30"/>
        </w:rPr>
        <w:t>被告人欧韶任职资料</w:t>
      </w:r>
    </w:p>
    <w:p w14:paraId="559BAC0C" w14:textId="77777777" w:rsidR="00CC503E" w:rsidRDefault="00CC503E">
      <w:pPr>
        <w:spacing w:line="500" w:lineRule="atLeast"/>
        <w:ind w:firstLine="600"/>
        <w:divId w:val="70127591"/>
        <w:rPr>
          <w:rFonts w:hint="eastAsia"/>
          <w:sz w:val="30"/>
          <w:szCs w:val="30"/>
        </w:rPr>
      </w:pPr>
      <w:r>
        <w:rPr>
          <w:rFonts w:hint="eastAsia"/>
          <w:sz w:val="30"/>
          <w:szCs w:val="30"/>
        </w:rPr>
        <w:t>被告人欧韶基本情况、广州市城市建设开发有限公司文件、广州市城市开发建设有限公司党政领导联席会会议纪要、越秀企业集团有限公司文件等，证实：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月，任广州市城市建设开发有限公司投资部副总经理（</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月起主持全面工作）；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月，任广州市城市建设开发有限公司总经理助理（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月，兼武汉越秀地产开发有限公司总经理，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月，兼杭州越秀房地产开发有限公司总经理）；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月，任广州市城市建设开发有限公司、越秀地产股份有限公司副总经理（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月至现在，兼任广州市城市建设开发有限公司营销中心总经理；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月至案发前，兼任武汉越秀地产开发有限公司董事，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月，兼任烟台越秀地产开发有限公司董事长）；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月至案发前，兼任广州市城市建设开发有限公司董事；</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月至案发前，任越秀地产股份有限公司执行董事，营运总经理，任广州市城市建设开发有限公司副董事长、总经理。</w:t>
      </w:r>
    </w:p>
    <w:p w14:paraId="502430E2" w14:textId="77777777" w:rsidR="00CC503E" w:rsidRDefault="00CC503E">
      <w:pPr>
        <w:spacing w:line="500" w:lineRule="atLeast"/>
        <w:ind w:firstLine="600"/>
        <w:divId w:val="183401863"/>
        <w:rPr>
          <w:rFonts w:hint="eastAsia"/>
          <w:sz w:val="30"/>
          <w:szCs w:val="30"/>
        </w:rPr>
      </w:pPr>
      <w:r>
        <w:rPr>
          <w:rFonts w:hint="eastAsia"/>
          <w:sz w:val="30"/>
          <w:szCs w:val="30"/>
        </w:rPr>
        <w:t>3.</w:t>
      </w:r>
      <w:r>
        <w:rPr>
          <w:rFonts w:hint="eastAsia"/>
          <w:sz w:val="30"/>
          <w:szCs w:val="30"/>
        </w:rPr>
        <w:t>人口信息查询资料，证实：被告人欧韶的身份情况等。</w:t>
      </w:r>
    </w:p>
    <w:p w14:paraId="177436DB" w14:textId="77777777" w:rsidR="00CC503E" w:rsidRDefault="00CC503E">
      <w:pPr>
        <w:spacing w:line="500" w:lineRule="atLeast"/>
        <w:ind w:firstLine="600"/>
        <w:divId w:val="1282805623"/>
        <w:rPr>
          <w:rFonts w:hint="eastAsia"/>
          <w:sz w:val="30"/>
          <w:szCs w:val="30"/>
        </w:rPr>
      </w:pPr>
      <w:r>
        <w:rPr>
          <w:rFonts w:hint="eastAsia"/>
          <w:sz w:val="30"/>
          <w:szCs w:val="30"/>
        </w:rPr>
        <w:t>4.</w:t>
      </w:r>
      <w:r>
        <w:rPr>
          <w:rFonts w:hint="eastAsia"/>
          <w:sz w:val="30"/>
          <w:szCs w:val="30"/>
        </w:rPr>
        <w:t>烟台世怡置业投资顾问有限公司工商登记资料，证实：该公司股东有吴某、王某</w:t>
      </w:r>
      <w:r>
        <w:rPr>
          <w:rFonts w:hint="eastAsia"/>
          <w:sz w:val="30"/>
          <w:szCs w:val="30"/>
        </w:rPr>
        <w:t>2</w:t>
      </w:r>
      <w:r>
        <w:rPr>
          <w:rFonts w:hint="eastAsia"/>
          <w:sz w:val="30"/>
          <w:szCs w:val="30"/>
        </w:rPr>
        <w:t>、王崇文，吴某为该公司股东、经理。</w:t>
      </w:r>
    </w:p>
    <w:p w14:paraId="6069207C" w14:textId="77777777" w:rsidR="00CC503E" w:rsidRDefault="00CC503E">
      <w:pPr>
        <w:spacing w:line="500" w:lineRule="atLeast"/>
        <w:ind w:firstLine="600"/>
        <w:divId w:val="1452626806"/>
        <w:rPr>
          <w:rFonts w:hint="eastAsia"/>
          <w:sz w:val="30"/>
          <w:szCs w:val="30"/>
        </w:rPr>
      </w:pPr>
      <w:r>
        <w:rPr>
          <w:rFonts w:hint="eastAsia"/>
          <w:sz w:val="30"/>
          <w:szCs w:val="30"/>
        </w:rPr>
        <w:t>5.</w:t>
      </w:r>
      <w:r>
        <w:rPr>
          <w:rFonts w:hint="eastAsia"/>
          <w:sz w:val="30"/>
          <w:szCs w:val="30"/>
        </w:rPr>
        <w:t>利用吴某的招商银行卡收受</w:t>
      </w:r>
      <w:r>
        <w:rPr>
          <w:rFonts w:hint="eastAsia"/>
          <w:sz w:val="30"/>
          <w:szCs w:val="30"/>
        </w:rPr>
        <w:t>80</w:t>
      </w:r>
      <w:r>
        <w:rPr>
          <w:rFonts w:hint="eastAsia"/>
          <w:sz w:val="30"/>
          <w:szCs w:val="30"/>
        </w:rPr>
        <w:t>万元的书证</w:t>
      </w:r>
    </w:p>
    <w:p w14:paraId="3C102657" w14:textId="77777777" w:rsidR="00CC503E" w:rsidRDefault="00CC503E">
      <w:pPr>
        <w:spacing w:line="500" w:lineRule="atLeast"/>
        <w:ind w:firstLine="600"/>
        <w:divId w:val="2040011055"/>
        <w:rPr>
          <w:rFonts w:hint="eastAsia"/>
          <w:sz w:val="30"/>
          <w:szCs w:val="30"/>
        </w:rPr>
      </w:pPr>
      <w:r>
        <w:rPr>
          <w:rFonts w:hint="eastAsia"/>
          <w:sz w:val="30"/>
          <w:szCs w:val="30"/>
        </w:rPr>
        <w:t>户名为吴某的招商银行卡（卡号</w:t>
      </w:r>
      <w:r>
        <w:rPr>
          <w:rFonts w:hint="eastAsia"/>
          <w:sz w:val="30"/>
          <w:szCs w:val="30"/>
        </w:rPr>
        <w:t>62</w:t>
      </w:r>
      <w:r>
        <w:rPr>
          <w:rFonts w:hint="eastAsia"/>
          <w:sz w:val="30"/>
          <w:szCs w:val="30"/>
        </w:rPr>
        <w:t>×××</w:t>
      </w:r>
      <w:r>
        <w:rPr>
          <w:rFonts w:hint="eastAsia"/>
          <w:sz w:val="30"/>
          <w:szCs w:val="30"/>
        </w:rPr>
        <w:t>77</w:t>
      </w:r>
      <w:r>
        <w:rPr>
          <w:rFonts w:hint="eastAsia"/>
          <w:sz w:val="30"/>
          <w:szCs w:val="30"/>
        </w:rPr>
        <w:t>）流水清单，显示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日余额为人民币</w:t>
      </w:r>
      <w:r>
        <w:rPr>
          <w:rFonts w:hint="eastAsia"/>
          <w:sz w:val="30"/>
          <w:szCs w:val="30"/>
        </w:rPr>
        <w:t>80</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日该余额为</w:t>
      </w:r>
      <w:r>
        <w:rPr>
          <w:rFonts w:hint="eastAsia"/>
          <w:sz w:val="30"/>
          <w:szCs w:val="30"/>
        </w:rPr>
        <w:t>0</w:t>
      </w:r>
      <w:r>
        <w:rPr>
          <w:rFonts w:hint="eastAsia"/>
          <w:sz w:val="30"/>
          <w:szCs w:val="30"/>
        </w:rPr>
        <w:t>元。</w:t>
      </w:r>
    </w:p>
    <w:p w14:paraId="529BA3A8" w14:textId="77777777" w:rsidR="00CC503E" w:rsidRDefault="00CC503E">
      <w:pPr>
        <w:spacing w:line="500" w:lineRule="atLeast"/>
        <w:ind w:firstLine="600"/>
        <w:divId w:val="1047725031"/>
        <w:rPr>
          <w:rFonts w:hint="eastAsia"/>
          <w:sz w:val="30"/>
          <w:szCs w:val="30"/>
        </w:rPr>
      </w:pPr>
      <w:r>
        <w:rPr>
          <w:rFonts w:hint="eastAsia"/>
          <w:sz w:val="30"/>
          <w:szCs w:val="30"/>
        </w:rPr>
        <w:t>6.</w:t>
      </w:r>
      <w:r>
        <w:rPr>
          <w:rFonts w:hint="eastAsia"/>
          <w:sz w:val="30"/>
          <w:szCs w:val="30"/>
        </w:rPr>
        <w:t>利用陈某</w:t>
      </w:r>
      <w:r>
        <w:rPr>
          <w:rFonts w:hint="eastAsia"/>
          <w:sz w:val="30"/>
          <w:szCs w:val="30"/>
        </w:rPr>
        <w:t>4</w:t>
      </w:r>
      <w:r>
        <w:rPr>
          <w:rFonts w:hint="eastAsia"/>
          <w:sz w:val="30"/>
          <w:szCs w:val="30"/>
        </w:rPr>
        <w:t>的工商银行账户收受</w:t>
      </w:r>
      <w:r>
        <w:rPr>
          <w:rFonts w:hint="eastAsia"/>
          <w:sz w:val="30"/>
          <w:szCs w:val="30"/>
        </w:rPr>
        <w:t>180</w:t>
      </w:r>
      <w:r>
        <w:rPr>
          <w:rFonts w:hint="eastAsia"/>
          <w:sz w:val="30"/>
          <w:szCs w:val="30"/>
        </w:rPr>
        <w:t>万元的书证</w:t>
      </w:r>
    </w:p>
    <w:p w14:paraId="37E24BE2" w14:textId="77777777" w:rsidR="00CC503E" w:rsidRDefault="00CC503E">
      <w:pPr>
        <w:spacing w:line="500" w:lineRule="atLeast"/>
        <w:ind w:firstLine="600"/>
        <w:divId w:val="1040982941"/>
        <w:rPr>
          <w:rFonts w:hint="eastAsia"/>
          <w:sz w:val="30"/>
          <w:szCs w:val="30"/>
        </w:rPr>
      </w:pPr>
      <w:r>
        <w:rPr>
          <w:rFonts w:hint="eastAsia"/>
          <w:sz w:val="30"/>
          <w:szCs w:val="30"/>
        </w:rPr>
        <w:t>户名为陈某</w:t>
      </w:r>
      <w:r>
        <w:rPr>
          <w:rFonts w:hint="eastAsia"/>
          <w:sz w:val="30"/>
          <w:szCs w:val="30"/>
        </w:rPr>
        <w:t>4</w:t>
      </w:r>
      <w:r>
        <w:rPr>
          <w:rFonts w:hint="eastAsia"/>
          <w:sz w:val="30"/>
          <w:szCs w:val="30"/>
        </w:rPr>
        <w:t>的工商银行账户（卡号</w:t>
      </w:r>
      <w:r>
        <w:rPr>
          <w:rFonts w:hint="eastAsia"/>
          <w:sz w:val="30"/>
          <w:szCs w:val="30"/>
        </w:rPr>
        <w:t>62</w:t>
      </w:r>
      <w:r>
        <w:rPr>
          <w:rFonts w:hint="eastAsia"/>
          <w:sz w:val="30"/>
          <w:szCs w:val="30"/>
        </w:rPr>
        <w:t>×××</w:t>
      </w:r>
      <w:r>
        <w:rPr>
          <w:rFonts w:hint="eastAsia"/>
          <w:sz w:val="30"/>
          <w:szCs w:val="30"/>
        </w:rPr>
        <w:t>18</w:t>
      </w:r>
      <w:r>
        <w:rPr>
          <w:rFonts w:hint="eastAsia"/>
          <w:sz w:val="30"/>
          <w:szCs w:val="30"/>
        </w:rPr>
        <w:t>）流水、王某</w:t>
      </w:r>
      <w:r>
        <w:rPr>
          <w:rFonts w:hint="eastAsia"/>
          <w:sz w:val="30"/>
          <w:szCs w:val="30"/>
        </w:rPr>
        <w:t>2</w:t>
      </w:r>
      <w:r>
        <w:rPr>
          <w:rFonts w:hint="eastAsia"/>
          <w:sz w:val="30"/>
          <w:szCs w:val="30"/>
        </w:rPr>
        <w:t>招商银行流水（账户</w:t>
      </w:r>
      <w:r>
        <w:rPr>
          <w:rFonts w:hint="eastAsia"/>
          <w:sz w:val="30"/>
          <w:szCs w:val="30"/>
        </w:rPr>
        <w:t>41</w:t>
      </w:r>
      <w:r>
        <w:rPr>
          <w:rFonts w:hint="eastAsia"/>
          <w:sz w:val="30"/>
          <w:szCs w:val="30"/>
        </w:rPr>
        <w:t>×××</w:t>
      </w:r>
      <w:r>
        <w:rPr>
          <w:rFonts w:hint="eastAsia"/>
          <w:sz w:val="30"/>
          <w:szCs w:val="30"/>
        </w:rPr>
        <w:t>88</w:t>
      </w:r>
      <w:r>
        <w:rPr>
          <w:rFonts w:hint="eastAsia"/>
          <w:sz w:val="30"/>
          <w:szCs w:val="30"/>
        </w:rPr>
        <w:t>）、李某</w:t>
      </w:r>
      <w:r>
        <w:rPr>
          <w:rFonts w:hint="eastAsia"/>
          <w:sz w:val="30"/>
          <w:szCs w:val="30"/>
        </w:rPr>
        <w:t>2</w:t>
      </w:r>
      <w:r>
        <w:rPr>
          <w:rFonts w:hint="eastAsia"/>
          <w:sz w:val="30"/>
          <w:szCs w:val="30"/>
        </w:rPr>
        <w:t>工商银行流水（账户</w:t>
      </w:r>
      <w:r>
        <w:rPr>
          <w:rFonts w:hint="eastAsia"/>
          <w:sz w:val="30"/>
          <w:szCs w:val="30"/>
        </w:rPr>
        <w:t>62</w:t>
      </w:r>
      <w:r>
        <w:rPr>
          <w:rFonts w:hint="eastAsia"/>
          <w:sz w:val="30"/>
          <w:szCs w:val="30"/>
        </w:rPr>
        <w:t>×××</w:t>
      </w:r>
      <w:r>
        <w:rPr>
          <w:rFonts w:hint="eastAsia"/>
          <w:sz w:val="30"/>
          <w:szCs w:val="30"/>
        </w:rPr>
        <w:t>69</w:t>
      </w:r>
      <w:r>
        <w:rPr>
          <w:rFonts w:hint="eastAsia"/>
          <w:sz w:val="30"/>
          <w:szCs w:val="30"/>
        </w:rPr>
        <w:t>），显示：王某</w:t>
      </w:r>
      <w:r>
        <w:rPr>
          <w:rFonts w:hint="eastAsia"/>
          <w:sz w:val="30"/>
          <w:szCs w:val="30"/>
        </w:rPr>
        <w:t>2</w:t>
      </w:r>
      <w:r>
        <w:rPr>
          <w:rFonts w:hint="eastAsia"/>
          <w:sz w:val="30"/>
          <w:szCs w:val="30"/>
        </w:rPr>
        <w:t>招商银行账户于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日二次向陈某</w:t>
      </w:r>
      <w:r>
        <w:rPr>
          <w:rFonts w:hint="eastAsia"/>
          <w:sz w:val="30"/>
          <w:szCs w:val="30"/>
        </w:rPr>
        <w:t>4</w:t>
      </w:r>
      <w:r>
        <w:rPr>
          <w:rFonts w:hint="eastAsia"/>
          <w:sz w:val="30"/>
          <w:szCs w:val="30"/>
        </w:rPr>
        <w:t>工商银行账户（尾号</w:t>
      </w:r>
      <w:r>
        <w:rPr>
          <w:rFonts w:hint="eastAsia"/>
          <w:sz w:val="30"/>
          <w:szCs w:val="30"/>
        </w:rPr>
        <w:t>8918</w:t>
      </w:r>
      <w:r>
        <w:rPr>
          <w:rFonts w:hint="eastAsia"/>
          <w:sz w:val="30"/>
          <w:szCs w:val="30"/>
        </w:rPr>
        <w:t>）分别转账</w:t>
      </w:r>
      <w:r>
        <w:rPr>
          <w:rFonts w:hint="eastAsia"/>
          <w:sz w:val="30"/>
          <w:szCs w:val="30"/>
        </w:rPr>
        <w:t>100</w:t>
      </w:r>
      <w:r>
        <w:rPr>
          <w:rFonts w:hint="eastAsia"/>
          <w:sz w:val="30"/>
          <w:szCs w:val="30"/>
        </w:rPr>
        <w:t>万元、</w:t>
      </w:r>
      <w:r>
        <w:rPr>
          <w:rFonts w:hint="eastAsia"/>
          <w:sz w:val="30"/>
          <w:szCs w:val="30"/>
        </w:rPr>
        <w:t>20</w:t>
      </w:r>
      <w:r>
        <w:rPr>
          <w:rFonts w:hint="eastAsia"/>
          <w:sz w:val="30"/>
          <w:szCs w:val="30"/>
        </w:rPr>
        <w:t>万元。李某</w:t>
      </w:r>
      <w:r>
        <w:rPr>
          <w:rFonts w:hint="eastAsia"/>
          <w:sz w:val="30"/>
          <w:szCs w:val="30"/>
        </w:rPr>
        <w:t>2</w:t>
      </w:r>
      <w:r>
        <w:rPr>
          <w:rFonts w:hint="eastAsia"/>
          <w:sz w:val="30"/>
          <w:szCs w:val="30"/>
        </w:rPr>
        <w:t>招商银行账户于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日向陈某</w:t>
      </w:r>
      <w:r>
        <w:rPr>
          <w:rFonts w:hint="eastAsia"/>
          <w:sz w:val="30"/>
          <w:szCs w:val="30"/>
        </w:rPr>
        <w:t>4</w:t>
      </w:r>
      <w:r>
        <w:rPr>
          <w:rFonts w:hint="eastAsia"/>
          <w:sz w:val="30"/>
          <w:szCs w:val="30"/>
        </w:rPr>
        <w:t>工商银行账户（尾号</w:t>
      </w:r>
      <w:r>
        <w:rPr>
          <w:rFonts w:hint="eastAsia"/>
          <w:sz w:val="30"/>
          <w:szCs w:val="30"/>
        </w:rPr>
        <w:t>8918</w:t>
      </w:r>
      <w:r>
        <w:rPr>
          <w:rFonts w:hint="eastAsia"/>
          <w:sz w:val="30"/>
          <w:szCs w:val="30"/>
        </w:rPr>
        <w:t>）分别转账</w:t>
      </w:r>
      <w:r>
        <w:rPr>
          <w:rFonts w:hint="eastAsia"/>
          <w:sz w:val="30"/>
          <w:szCs w:val="30"/>
        </w:rPr>
        <w:t>30</w:t>
      </w:r>
      <w:r>
        <w:rPr>
          <w:rFonts w:hint="eastAsia"/>
          <w:sz w:val="30"/>
          <w:szCs w:val="30"/>
        </w:rPr>
        <w:t>万元、</w:t>
      </w:r>
      <w:r>
        <w:rPr>
          <w:rFonts w:hint="eastAsia"/>
          <w:sz w:val="30"/>
          <w:szCs w:val="30"/>
        </w:rPr>
        <w:t>30</w:t>
      </w:r>
      <w:r>
        <w:rPr>
          <w:rFonts w:hint="eastAsia"/>
          <w:sz w:val="30"/>
          <w:szCs w:val="30"/>
        </w:rPr>
        <w:t>万元。</w:t>
      </w:r>
    </w:p>
    <w:p w14:paraId="7F85ED7F" w14:textId="77777777" w:rsidR="00CC503E" w:rsidRDefault="00CC503E">
      <w:pPr>
        <w:spacing w:line="500" w:lineRule="atLeast"/>
        <w:ind w:firstLine="600"/>
        <w:divId w:val="1038162563"/>
        <w:rPr>
          <w:rFonts w:hint="eastAsia"/>
          <w:sz w:val="30"/>
          <w:szCs w:val="30"/>
        </w:rPr>
      </w:pPr>
      <w:r>
        <w:rPr>
          <w:rFonts w:hint="eastAsia"/>
          <w:sz w:val="30"/>
          <w:szCs w:val="30"/>
        </w:rPr>
        <w:t>经证人吴某签认，以上款项是其让李某</w:t>
      </w:r>
      <w:r>
        <w:rPr>
          <w:rFonts w:hint="eastAsia"/>
          <w:sz w:val="30"/>
          <w:szCs w:val="30"/>
        </w:rPr>
        <w:t>2</w:t>
      </w:r>
      <w:r>
        <w:rPr>
          <w:rFonts w:hint="eastAsia"/>
          <w:sz w:val="30"/>
          <w:szCs w:val="30"/>
        </w:rPr>
        <w:t>、王某</w:t>
      </w:r>
      <w:r>
        <w:rPr>
          <w:rFonts w:hint="eastAsia"/>
          <w:sz w:val="30"/>
          <w:szCs w:val="30"/>
        </w:rPr>
        <w:t>2</w:t>
      </w:r>
      <w:r>
        <w:rPr>
          <w:rFonts w:hint="eastAsia"/>
          <w:sz w:val="30"/>
          <w:szCs w:val="30"/>
        </w:rPr>
        <w:t>转的。</w:t>
      </w:r>
    </w:p>
    <w:p w14:paraId="4FF51D84" w14:textId="77777777" w:rsidR="00CC503E" w:rsidRDefault="00CC503E">
      <w:pPr>
        <w:spacing w:line="500" w:lineRule="atLeast"/>
        <w:ind w:firstLine="600"/>
        <w:divId w:val="646085947"/>
        <w:rPr>
          <w:rFonts w:hint="eastAsia"/>
          <w:sz w:val="30"/>
          <w:szCs w:val="30"/>
        </w:rPr>
      </w:pPr>
      <w:r>
        <w:rPr>
          <w:rFonts w:hint="eastAsia"/>
          <w:sz w:val="30"/>
          <w:szCs w:val="30"/>
        </w:rPr>
        <w:t>7.</w:t>
      </w:r>
      <w:r>
        <w:rPr>
          <w:rFonts w:hint="eastAsia"/>
          <w:sz w:val="30"/>
          <w:szCs w:val="30"/>
        </w:rPr>
        <w:t>利用肖某</w:t>
      </w:r>
      <w:r>
        <w:rPr>
          <w:rFonts w:hint="eastAsia"/>
          <w:sz w:val="30"/>
          <w:szCs w:val="30"/>
        </w:rPr>
        <w:t>2</w:t>
      </w:r>
      <w:r>
        <w:rPr>
          <w:rFonts w:hint="eastAsia"/>
          <w:sz w:val="30"/>
          <w:szCs w:val="30"/>
        </w:rPr>
        <w:t>工商银行账户收受</w:t>
      </w:r>
      <w:r>
        <w:rPr>
          <w:rFonts w:hint="eastAsia"/>
          <w:sz w:val="30"/>
          <w:szCs w:val="30"/>
        </w:rPr>
        <w:t>200</w:t>
      </w:r>
      <w:r>
        <w:rPr>
          <w:rFonts w:hint="eastAsia"/>
          <w:sz w:val="30"/>
          <w:szCs w:val="30"/>
        </w:rPr>
        <w:t>万元的书证</w:t>
      </w:r>
    </w:p>
    <w:p w14:paraId="097A3EE0" w14:textId="77777777" w:rsidR="00CC503E" w:rsidRDefault="00CC503E">
      <w:pPr>
        <w:spacing w:line="500" w:lineRule="atLeast"/>
        <w:ind w:firstLine="600"/>
        <w:divId w:val="2025470342"/>
        <w:rPr>
          <w:rFonts w:hint="eastAsia"/>
          <w:sz w:val="30"/>
          <w:szCs w:val="30"/>
        </w:rPr>
      </w:pPr>
      <w:r>
        <w:rPr>
          <w:rFonts w:hint="eastAsia"/>
          <w:sz w:val="30"/>
          <w:szCs w:val="30"/>
        </w:rPr>
        <w:t>户名为吴某的招商银行账户</w:t>
      </w:r>
      <w:r>
        <w:rPr>
          <w:rFonts w:hint="eastAsia"/>
          <w:sz w:val="30"/>
          <w:szCs w:val="30"/>
        </w:rPr>
        <w:t>41</w:t>
      </w:r>
      <w:r>
        <w:rPr>
          <w:rFonts w:hint="eastAsia"/>
          <w:sz w:val="30"/>
          <w:szCs w:val="30"/>
        </w:rPr>
        <w:t>×××</w:t>
      </w:r>
      <w:r>
        <w:rPr>
          <w:rFonts w:hint="eastAsia"/>
          <w:sz w:val="30"/>
          <w:szCs w:val="30"/>
        </w:rPr>
        <w:t>66</w:t>
      </w:r>
      <w:r>
        <w:rPr>
          <w:rFonts w:hint="eastAsia"/>
          <w:sz w:val="30"/>
          <w:szCs w:val="30"/>
        </w:rPr>
        <w:t>流水，显示：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日，吴某转账</w:t>
      </w:r>
      <w:r>
        <w:rPr>
          <w:rFonts w:hint="eastAsia"/>
          <w:sz w:val="30"/>
          <w:szCs w:val="30"/>
        </w:rPr>
        <w:t>200</w:t>
      </w:r>
      <w:r>
        <w:rPr>
          <w:rFonts w:hint="eastAsia"/>
          <w:sz w:val="30"/>
          <w:szCs w:val="30"/>
        </w:rPr>
        <w:t>万元给肖某</w:t>
      </w:r>
      <w:r>
        <w:rPr>
          <w:rFonts w:hint="eastAsia"/>
          <w:sz w:val="30"/>
          <w:szCs w:val="30"/>
        </w:rPr>
        <w:t>2</w:t>
      </w:r>
      <w:r>
        <w:rPr>
          <w:rFonts w:hint="eastAsia"/>
          <w:sz w:val="30"/>
          <w:szCs w:val="30"/>
        </w:rPr>
        <w:t>的账户</w:t>
      </w:r>
      <w:r>
        <w:rPr>
          <w:rFonts w:hint="eastAsia"/>
          <w:sz w:val="30"/>
          <w:szCs w:val="30"/>
        </w:rPr>
        <w:t>62</w:t>
      </w:r>
      <w:r>
        <w:rPr>
          <w:rFonts w:hint="eastAsia"/>
          <w:sz w:val="30"/>
          <w:szCs w:val="30"/>
        </w:rPr>
        <w:t>×××</w:t>
      </w:r>
      <w:r>
        <w:rPr>
          <w:rFonts w:hint="eastAsia"/>
          <w:sz w:val="30"/>
          <w:szCs w:val="30"/>
        </w:rPr>
        <w:t>82</w:t>
      </w:r>
      <w:r>
        <w:rPr>
          <w:rFonts w:hint="eastAsia"/>
          <w:sz w:val="30"/>
          <w:szCs w:val="30"/>
        </w:rPr>
        <w:t>。</w:t>
      </w:r>
    </w:p>
    <w:p w14:paraId="31CADCC3" w14:textId="77777777" w:rsidR="00CC503E" w:rsidRDefault="00CC503E">
      <w:pPr>
        <w:spacing w:line="500" w:lineRule="atLeast"/>
        <w:ind w:firstLine="600"/>
        <w:divId w:val="1408070523"/>
        <w:rPr>
          <w:rFonts w:hint="eastAsia"/>
          <w:sz w:val="30"/>
          <w:szCs w:val="30"/>
        </w:rPr>
      </w:pPr>
      <w:r>
        <w:rPr>
          <w:rFonts w:hint="eastAsia"/>
          <w:sz w:val="30"/>
          <w:szCs w:val="30"/>
        </w:rPr>
        <w:t>户名为陈某</w:t>
      </w:r>
      <w:r>
        <w:rPr>
          <w:rFonts w:hint="eastAsia"/>
          <w:sz w:val="30"/>
          <w:szCs w:val="30"/>
        </w:rPr>
        <w:t>4</w:t>
      </w:r>
      <w:r>
        <w:rPr>
          <w:rFonts w:hint="eastAsia"/>
          <w:sz w:val="30"/>
          <w:szCs w:val="30"/>
        </w:rPr>
        <w:t>的账户</w:t>
      </w:r>
      <w:r>
        <w:rPr>
          <w:rFonts w:hint="eastAsia"/>
          <w:sz w:val="30"/>
          <w:szCs w:val="30"/>
        </w:rPr>
        <w:t>62</w:t>
      </w:r>
      <w:r>
        <w:rPr>
          <w:rFonts w:hint="eastAsia"/>
          <w:sz w:val="30"/>
          <w:szCs w:val="30"/>
        </w:rPr>
        <w:t>×××</w:t>
      </w:r>
      <w:r>
        <w:rPr>
          <w:rFonts w:hint="eastAsia"/>
          <w:sz w:val="30"/>
          <w:szCs w:val="30"/>
        </w:rPr>
        <w:t>18</w:t>
      </w:r>
      <w:r>
        <w:rPr>
          <w:rFonts w:hint="eastAsia"/>
          <w:sz w:val="30"/>
          <w:szCs w:val="30"/>
        </w:rPr>
        <w:t>的银行流水、户名为肖某</w:t>
      </w:r>
      <w:r>
        <w:rPr>
          <w:rFonts w:hint="eastAsia"/>
          <w:sz w:val="30"/>
          <w:szCs w:val="30"/>
        </w:rPr>
        <w:t>2</w:t>
      </w:r>
      <w:r>
        <w:rPr>
          <w:rFonts w:hint="eastAsia"/>
          <w:sz w:val="30"/>
          <w:szCs w:val="30"/>
        </w:rPr>
        <w:t>的账户</w:t>
      </w:r>
      <w:r>
        <w:rPr>
          <w:rFonts w:hint="eastAsia"/>
          <w:sz w:val="30"/>
          <w:szCs w:val="30"/>
        </w:rPr>
        <w:t>62</w:t>
      </w:r>
      <w:r>
        <w:rPr>
          <w:rFonts w:hint="eastAsia"/>
          <w:sz w:val="30"/>
          <w:szCs w:val="30"/>
        </w:rPr>
        <w:t>×××</w:t>
      </w:r>
      <w:r>
        <w:rPr>
          <w:rFonts w:hint="eastAsia"/>
          <w:sz w:val="30"/>
          <w:szCs w:val="30"/>
        </w:rPr>
        <w:t>82</w:t>
      </w:r>
      <w:r>
        <w:rPr>
          <w:rFonts w:hint="eastAsia"/>
          <w:sz w:val="30"/>
          <w:szCs w:val="30"/>
        </w:rPr>
        <w:t>、</w:t>
      </w:r>
      <w:r>
        <w:rPr>
          <w:rFonts w:hint="eastAsia"/>
          <w:sz w:val="30"/>
          <w:szCs w:val="30"/>
        </w:rPr>
        <w:t>62</w:t>
      </w:r>
      <w:r>
        <w:rPr>
          <w:rFonts w:hint="eastAsia"/>
          <w:sz w:val="30"/>
          <w:szCs w:val="30"/>
        </w:rPr>
        <w:t>×××</w:t>
      </w:r>
      <w:r>
        <w:rPr>
          <w:rFonts w:hint="eastAsia"/>
          <w:sz w:val="30"/>
          <w:szCs w:val="30"/>
        </w:rPr>
        <w:t>21</w:t>
      </w:r>
      <w:r>
        <w:rPr>
          <w:rFonts w:hint="eastAsia"/>
          <w:sz w:val="30"/>
          <w:szCs w:val="30"/>
        </w:rPr>
        <w:t>的银行流水，显示：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日，肖某</w:t>
      </w:r>
      <w:r>
        <w:rPr>
          <w:rFonts w:hint="eastAsia"/>
          <w:sz w:val="30"/>
          <w:szCs w:val="30"/>
        </w:rPr>
        <w:t>2</w:t>
      </w:r>
      <w:r>
        <w:rPr>
          <w:rFonts w:hint="eastAsia"/>
          <w:sz w:val="30"/>
          <w:szCs w:val="30"/>
        </w:rPr>
        <w:t>账户（尾号为</w:t>
      </w:r>
      <w:r>
        <w:rPr>
          <w:rFonts w:hint="eastAsia"/>
          <w:sz w:val="30"/>
          <w:szCs w:val="30"/>
        </w:rPr>
        <w:t>3182</w:t>
      </w:r>
      <w:r>
        <w:rPr>
          <w:rFonts w:hint="eastAsia"/>
          <w:sz w:val="30"/>
          <w:szCs w:val="30"/>
        </w:rPr>
        <w:t>）转给陈某</w:t>
      </w:r>
      <w:r>
        <w:rPr>
          <w:rFonts w:hint="eastAsia"/>
          <w:sz w:val="30"/>
          <w:szCs w:val="30"/>
        </w:rPr>
        <w:t>460</w:t>
      </w:r>
      <w:r>
        <w:rPr>
          <w:rFonts w:hint="eastAsia"/>
          <w:sz w:val="30"/>
          <w:szCs w:val="30"/>
        </w:rPr>
        <w:t>万元人民币，肖某</w:t>
      </w:r>
      <w:r>
        <w:rPr>
          <w:rFonts w:hint="eastAsia"/>
          <w:sz w:val="30"/>
          <w:szCs w:val="30"/>
        </w:rPr>
        <w:t>2</w:t>
      </w:r>
      <w:r>
        <w:rPr>
          <w:rFonts w:hint="eastAsia"/>
          <w:sz w:val="30"/>
          <w:szCs w:val="30"/>
        </w:rPr>
        <w:t>账户（尾号为</w:t>
      </w:r>
      <w:r>
        <w:rPr>
          <w:rFonts w:hint="eastAsia"/>
          <w:sz w:val="30"/>
          <w:szCs w:val="30"/>
        </w:rPr>
        <w:t>4621</w:t>
      </w:r>
      <w:r>
        <w:rPr>
          <w:rFonts w:hint="eastAsia"/>
          <w:sz w:val="30"/>
          <w:szCs w:val="30"/>
        </w:rPr>
        <w:t>）转给陈某</w:t>
      </w:r>
      <w:r>
        <w:rPr>
          <w:rFonts w:hint="eastAsia"/>
          <w:sz w:val="30"/>
          <w:szCs w:val="30"/>
        </w:rPr>
        <w:t>420</w:t>
      </w:r>
      <w:r>
        <w:rPr>
          <w:rFonts w:hint="eastAsia"/>
          <w:sz w:val="30"/>
          <w:szCs w:val="30"/>
        </w:rPr>
        <w:t>万元人民币，证实：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日，吴某转账</w:t>
      </w:r>
      <w:r>
        <w:rPr>
          <w:rFonts w:hint="eastAsia"/>
          <w:sz w:val="30"/>
          <w:szCs w:val="30"/>
        </w:rPr>
        <w:t>200</w:t>
      </w:r>
      <w:r>
        <w:rPr>
          <w:rFonts w:hint="eastAsia"/>
          <w:sz w:val="30"/>
          <w:szCs w:val="30"/>
        </w:rPr>
        <w:t>万元给肖某</w:t>
      </w:r>
      <w:r>
        <w:rPr>
          <w:rFonts w:hint="eastAsia"/>
          <w:sz w:val="30"/>
          <w:szCs w:val="30"/>
        </w:rPr>
        <w:t>2</w:t>
      </w:r>
      <w:r>
        <w:rPr>
          <w:rFonts w:hint="eastAsia"/>
          <w:sz w:val="30"/>
          <w:szCs w:val="30"/>
        </w:rPr>
        <w:t>账户，同月</w:t>
      </w:r>
      <w:r>
        <w:rPr>
          <w:rFonts w:hint="eastAsia"/>
          <w:sz w:val="30"/>
          <w:szCs w:val="30"/>
        </w:rPr>
        <w:t>16</w:t>
      </w:r>
      <w:r>
        <w:rPr>
          <w:rFonts w:hint="eastAsia"/>
          <w:sz w:val="30"/>
          <w:szCs w:val="30"/>
        </w:rPr>
        <w:t>日，肖某</w:t>
      </w:r>
      <w:r>
        <w:rPr>
          <w:rFonts w:hint="eastAsia"/>
          <w:sz w:val="30"/>
          <w:szCs w:val="30"/>
        </w:rPr>
        <w:t>2</w:t>
      </w:r>
      <w:r>
        <w:rPr>
          <w:rFonts w:hint="eastAsia"/>
          <w:sz w:val="30"/>
          <w:szCs w:val="30"/>
        </w:rPr>
        <w:t>的账户转账共</w:t>
      </w:r>
      <w:r>
        <w:rPr>
          <w:rFonts w:hint="eastAsia"/>
          <w:sz w:val="30"/>
          <w:szCs w:val="30"/>
        </w:rPr>
        <w:t>80</w:t>
      </w:r>
      <w:r>
        <w:rPr>
          <w:rFonts w:hint="eastAsia"/>
          <w:sz w:val="30"/>
          <w:szCs w:val="30"/>
        </w:rPr>
        <w:t>万元到陈某</w:t>
      </w:r>
      <w:r>
        <w:rPr>
          <w:rFonts w:hint="eastAsia"/>
          <w:sz w:val="30"/>
          <w:szCs w:val="30"/>
        </w:rPr>
        <w:t>4</w:t>
      </w:r>
      <w:r>
        <w:rPr>
          <w:rFonts w:hint="eastAsia"/>
          <w:sz w:val="30"/>
          <w:szCs w:val="30"/>
        </w:rPr>
        <w:t>账户。</w:t>
      </w:r>
    </w:p>
    <w:p w14:paraId="4E83DFF5" w14:textId="77777777" w:rsidR="00CC503E" w:rsidRDefault="00CC503E">
      <w:pPr>
        <w:spacing w:line="500" w:lineRule="atLeast"/>
        <w:ind w:firstLine="600"/>
        <w:divId w:val="1550874487"/>
        <w:rPr>
          <w:rFonts w:hint="eastAsia"/>
          <w:sz w:val="30"/>
          <w:szCs w:val="30"/>
        </w:rPr>
      </w:pPr>
      <w:r>
        <w:rPr>
          <w:rFonts w:hint="eastAsia"/>
          <w:sz w:val="30"/>
          <w:szCs w:val="30"/>
        </w:rPr>
        <w:t>8.</w:t>
      </w:r>
      <w:r>
        <w:rPr>
          <w:rFonts w:hint="eastAsia"/>
          <w:sz w:val="30"/>
          <w:szCs w:val="30"/>
        </w:rPr>
        <w:t>收受</w:t>
      </w:r>
      <w:r>
        <w:rPr>
          <w:rFonts w:hint="eastAsia"/>
          <w:sz w:val="30"/>
          <w:szCs w:val="30"/>
        </w:rPr>
        <w:t>707.7439</w:t>
      </w:r>
      <w:r>
        <w:rPr>
          <w:rFonts w:hint="eastAsia"/>
          <w:sz w:val="30"/>
          <w:szCs w:val="30"/>
        </w:rPr>
        <w:t>万元的书证</w:t>
      </w:r>
    </w:p>
    <w:p w14:paraId="34339FE8" w14:textId="77777777" w:rsidR="00CC503E" w:rsidRDefault="00CC503E">
      <w:pPr>
        <w:spacing w:line="500" w:lineRule="atLeast"/>
        <w:ind w:firstLine="600"/>
        <w:divId w:val="722142836"/>
        <w:rPr>
          <w:rFonts w:hint="eastAsia"/>
          <w:sz w:val="30"/>
          <w:szCs w:val="30"/>
        </w:rPr>
      </w:pPr>
      <w:r>
        <w:rPr>
          <w:rFonts w:hint="eastAsia"/>
          <w:sz w:val="30"/>
          <w:szCs w:val="30"/>
        </w:rPr>
        <w:t>（</w:t>
      </w:r>
      <w:r>
        <w:rPr>
          <w:rFonts w:hint="eastAsia"/>
          <w:sz w:val="30"/>
          <w:szCs w:val="30"/>
        </w:rPr>
        <w:t>1</w:t>
      </w:r>
      <w:r>
        <w:rPr>
          <w:rFonts w:hint="eastAsia"/>
          <w:sz w:val="30"/>
          <w:szCs w:val="30"/>
        </w:rPr>
        <w:t>）广州市不动产登记查册表、颐和雅轩南塔</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房最终购房人信息、颐和雅轩认购书、商品房预售合同、吴某支付颐和雅轩南塔</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房、颐和雅轩负一层</w:t>
      </w:r>
      <w:r>
        <w:rPr>
          <w:rFonts w:hint="eastAsia"/>
          <w:sz w:val="30"/>
          <w:szCs w:val="30"/>
        </w:rPr>
        <w:t>04</w:t>
      </w:r>
      <w:r>
        <w:rPr>
          <w:rFonts w:hint="eastAsia"/>
          <w:sz w:val="30"/>
          <w:szCs w:val="30"/>
        </w:rPr>
        <w:t>、</w:t>
      </w:r>
      <w:r>
        <w:rPr>
          <w:rFonts w:hint="eastAsia"/>
          <w:sz w:val="30"/>
          <w:szCs w:val="30"/>
        </w:rPr>
        <w:t>05</w:t>
      </w:r>
      <w:r>
        <w:rPr>
          <w:rFonts w:hint="eastAsia"/>
          <w:sz w:val="30"/>
          <w:szCs w:val="30"/>
        </w:rPr>
        <w:t>车位的收款收据，证实：越秀区洪桂新街</w:t>
      </w:r>
      <w:r>
        <w:rPr>
          <w:rFonts w:hint="eastAsia"/>
          <w:sz w:val="30"/>
          <w:szCs w:val="30"/>
        </w:rPr>
        <w:t>3</w:t>
      </w:r>
      <w:r>
        <w:rPr>
          <w:rFonts w:hint="eastAsia"/>
          <w:sz w:val="30"/>
          <w:szCs w:val="30"/>
        </w:rPr>
        <w:t>号</w:t>
      </w:r>
      <w:r>
        <w:rPr>
          <w:rFonts w:hint="eastAsia"/>
          <w:sz w:val="30"/>
          <w:szCs w:val="30"/>
        </w:rPr>
        <w:t>2304</w:t>
      </w:r>
      <w:r>
        <w:rPr>
          <w:rFonts w:hint="eastAsia"/>
          <w:sz w:val="30"/>
          <w:szCs w:val="30"/>
        </w:rPr>
        <w:t>房的产权人为欧灼森、越秀区洪桂新街</w:t>
      </w:r>
      <w:r>
        <w:rPr>
          <w:rFonts w:hint="eastAsia"/>
          <w:sz w:val="30"/>
          <w:szCs w:val="30"/>
        </w:rPr>
        <w:t>3</w:t>
      </w:r>
      <w:r>
        <w:rPr>
          <w:rFonts w:hint="eastAsia"/>
          <w:sz w:val="30"/>
          <w:szCs w:val="30"/>
        </w:rPr>
        <w:t>号</w:t>
      </w:r>
      <w:r>
        <w:rPr>
          <w:rFonts w:hint="eastAsia"/>
          <w:sz w:val="30"/>
          <w:szCs w:val="30"/>
        </w:rPr>
        <w:t>2305</w:t>
      </w:r>
      <w:r>
        <w:rPr>
          <w:rFonts w:hint="eastAsia"/>
          <w:sz w:val="30"/>
          <w:szCs w:val="30"/>
        </w:rPr>
        <w:t>房的产权人为欧韶</w:t>
      </w:r>
      <w:r>
        <w:rPr>
          <w:rFonts w:hint="eastAsia"/>
          <w:sz w:val="30"/>
          <w:szCs w:val="30"/>
        </w:rPr>
        <w:t>,</w:t>
      </w:r>
      <w:r>
        <w:rPr>
          <w:rFonts w:hint="eastAsia"/>
          <w:sz w:val="30"/>
          <w:szCs w:val="30"/>
        </w:rPr>
        <w:t>土地使用年限自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日起。</w:t>
      </w:r>
    </w:p>
    <w:p w14:paraId="3B8A6252" w14:textId="77777777" w:rsidR="00CC503E" w:rsidRDefault="00CC503E">
      <w:pPr>
        <w:spacing w:line="500" w:lineRule="atLeast"/>
        <w:ind w:firstLine="600"/>
        <w:divId w:val="432212951"/>
        <w:rPr>
          <w:rFonts w:hint="eastAsia"/>
          <w:sz w:val="30"/>
          <w:szCs w:val="30"/>
        </w:rPr>
      </w:pPr>
      <w:r>
        <w:rPr>
          <w:rFonts w:hint="eastAsia"/>
          <w:sz w:val="30"/>
          <w:szCs w:val="30"/>
        </w:rPr>
        <w:t>吴某与广州润发房地产开发公司于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7</w:t>
      </w:r>
      <w:r>
        <w:rPr>
          <w:rFonts w:hint="eastAsia"/>
          <w:sz w:val="30"/>
          <w:szCs w:val="30"/>
        </w:rPr>
        <w:t>月</w:t>
      </w:r>
      <w:r>
        <w:rPr>
          <w:rFonts w:hint="eastAsia"/>
          <w:sz w:val="30"/>
          <w:szCs w:val="30"/>
        </w:rPr>
        <w:t>17</w:t>
      </w:r>
      <w:r>
        <w:rPr>
          <w:rFonts w:hint="eastAsia"/>
          <w:sz w:val="30"/>
          <w:szCs w:val="30"/>
        </w:rPr>
        <w:t>日签订颐和雅轩</w:t>
      </w:r>
      <w:r>
        <w:rPr>
          <w:rFonts w:hint="eastAsia"/>
          <w:sz w:val="30"/>
          <w:szCs w:val="30"/>
        </w:rPr>
        <w:t>2304</w:t>
      </w:r>
      <w:r>
        <w:rPr>
          <w:rFonts w:hint="eastAsia"/>
          <w:sz w:val="30"/>
          <w:szCs w:val="30"/>
        </w:rPr>
        <w:t>房（房价</w:t>
      </w:r>
      <w:r>
        <w:rPr>
          <w:rFonts w:hint="eastAsia"/>
          <w:sz w:val="30"/>
          <w:szCs w:val="30"/>
        </w:rPr>
        <w:t>4186047</w:t>
      </w:r>
      <w:r>
        <w:rPr>
          <w:rFonts w:hint="eastAsia"/>
          <w:sz w:val="30"/>
          <w:szCs w:val="30"/>
        </w:rPr>
        <w:t>元）、</w:t>
      </w:r>
      <w:r>
        <w:rPr>
          <w:rFonts w:hint="eastAsia"/>
          <w:sz w:val="30"/>
          <w:szCs w:val="30"/>
        </w:rPr>
        <w:t>2305</w:t>
      </w:r>
      <w:r>
        <w:rPr>
          <w:rFonts w:hint="eastAsia"/>
          <w:sz w:val="30"/>
          <w:szCs w:val="30"/>
        </w:rPr>
        <w:t>房（房价</w:t>
      </w:r>
      <w:r>
        <w:rPr>
          <w:rFonts w:hint="eastAsia"/>
          <w:sz w:val="30"/>
          <w:szCs w:val="30"/>
        </w:rPr>
        <w:t>1800500</w:t>
      </w:r>
      <w:r>
        <w:rPr>
          <w:rFonts w:hint="eastAsia"/>
          <w:sz w:val="30"/>
          <w:szCs w:val="30"/>
        </w:rPr>
        <w:t>元）的认购书、预售合同，吴某于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日期间先后向广州润发房地产开发公司支付</w:t>
      </w:r>
      <w:r>
        <w:rPr>
          <w:rFonts w:hint="eastAsia"/>
          <w:sz w:val="30"/>
          <w:szCs w:val="30"/>
        </w:rPr>
        <w:t>2304</w:t>
      </w:r>
      <w:r>
        <w:rPr>
          <w:rFonts w:hint="eastAsia"/>
          <w:sz w:val="30"/>
          <w:szCs w:val="30"/>
        </w:rPr>
        <w:t>房房款总计</w:t>
      </w:r>
      <w:r>
        <w:rPr>
          <w:rFonts w:hint="eastAsia"/>
          <w:sz w:val="30"/>
          <w:szCs w:val="30"/>
        </w:rPr>
        <w:t>4186047</w:t>
      </w:r>
      <w:r>
        <w:rPr>
          <w:rFonts w:hint="eastAsia"/>
          <w:sz w:val="30"/>
          <w:szCs w:val="30"/>
        </w:rPr>
        <w:t>元（含定金</w:t>
      </w:r>
      <w:r>
        <w:rPr>
          <w:rFonts w:hint="eastAsia"/>
          <w:sz w:val="30"/>
          <w:szCs w:val="30"/>
        </w:rPr>
        <w:t>5</w:t>
      </w:r>
      <w:r>
        <w:rPr>
          <w:rFonts w:hint="eastAsia"/>
          <w:sz w:val="30"/>
          <w:szCs w:val="30"/>
        </w:rPr>
        <w:t>万元）、税费</w:t>
      </w:r>
      <w:r>
        <w:rPr>
          <w:rFonts w:hint="eastAsia"/>
          <w:sz w:val="30"/>
          <w:szCs w:val="30"/>
        </w:rPr>
        <w:t>65934</w:t>
      </w:r>
      <w:r>
        <w:rPr>
          <w:rFonts w:hint="eastAsia"/>
          <w:sz w:val="30"/>
          <w:szCs w:val="30"/>
        </w:rPr>
        <w:t>元，支付</w:t>
      </w:r>
      <w:r>
        <w:rPr>
          <w:rFonts w:hint="eastAsia"/>
          <w:sz w:val="30"/>
          <w:szCs w:val="30"/>
        </w:rPr>
        <w:t>2305</w:t>
      </w:r>
      <w:r>
        <w:rPr>
          <w:rFonts w:hint="eastAsia"/>
          <w:sz w:val="30"/>
          <w:szCs w:val="30"/>
        </w:rPr>
        <w:t>房房款</w:t>
      </w:r>
      <w:r>
        <w:rPr>
          <w:rFonts w:hint="eastAsia"/>
          <w:sz w:val="30"/>
          <w:szCs w:val="30"/>
        </w:rPr>
        <w:t>1800500</w:t>
      </w:r>
      <w:r>
        <w:rPr>
          <w:rFonts w:hint="eastAsia"/>
          <w:sz w:val="30"/>
          <w:szCs w:val="30"/>
        </w:rPr>
        <w:t>元（定金</w:t>
      </w:r>
      <w:r>
        <w:rPr>
          <w:rFonts w:hint="eastAsia"/>
          <w:sz w:val="30"/>
          <w:szCs w:val="30"/>
        </w:rPr>
        <w:t>5</w:t>
      </w:r>
      <w:r>
        <w:rPr>
          <w:rFonts w:hint="eastAsia"/>
          <w:sz w:val="30"/>
          <w:szCs w:val="30"/>
        </w:rPr>
        <w:t>万元），税费</w:t>
      </w:r>
      <w:r>
        <w:rPr>
          <w:rFonts w:hint="eastAsia"/>
          <w:sz w:val="30"/>
          <w:szCs w:val="30"/>
        </w:rPr>
        <w:t>28958</w:t>
      </w:r>
      <w:r>
        <w:rPr>
          <w:rFonts w:hint="eastAsia"/>
          <w:sz w:val="30"/>
          <w:szCs w:val="30"/>
        </w:rPr>
        <w:t>元。支付颐和雅轩负一层</w:t>
      </w:r>
      <w:r>
        <w:rPr>
          <w:rFonts w:hint="eastAsia"/>
          <w:sz w:val="30"/>
          <w:szCs w:val="30"/>
        </w:rPr>
        <w:t>04</w:t>
      </w:r>
      <w:r>
        <w:rPr>
          <w:rFonts w:hint="eastAsia"/>
          <w:sz w:val="30"/>
          <w:szCs w:val="30"/>
        </w:rPr>
        <w:t>、</w:t>
      </w:r>
      <w:r>
        <w:rPr>
          <w:rFonts w:hint="eastAsia"/>
          <w:sz w:val="30"/>
          <w:szCs w:val="30"/>
        </w:rPr>
        <w:t>05</w:t>
      </w:r>
      <w:r>
        <w:rPr>
          <w:rFonts w:hint="eastAsia"/>
          <w:sz w:val="30"/>
          <w:szCs w:val="30"/>
        </w:rPr>
        <w:t>车位总计</w:t>
      </w:r>
      <w:r>
        <w:rPr>
          <w:rFonts w:hint="eastAsia"/>
          <w:sz w:val="30"/>
          <w:szCs w:val="30"/>
        </w:rPr>
        <w:t>996000</w:t>
      </w:r>
      <w:r>
        <w:rPr>
          <w:rFonts w:hint="eastAsia"/>
          <w:sz w:val="30"/>
          <w:szCs w:val="30"/>
        </w:rPr>
        <w:t>元。吴某总计支出</w:t>
      </w:r>
      <w:r>
        <w:rPr>
          <w:rFonts w:hint="eastAsia"/>
          <w:sz w:val="30"/>
          <w:szCs w:val="30"/>
        </w:rPr>
        <w:t>707.7439</w:t>
      </w:r>
      <w:r>
        <w:rPr>
          <w:rFonts w:hint="eastAsia"/>
          <w:sz w:val="30"/>
          <w:szCs w:val="30"/>
        </w:rPr>
        <w:t>万元。</w:t>
      </w:r>
    </w:p>
    <w:p w14:paraId="46EAB1DD" w14:textId="77777777" w:rsidR="00CC503E" w:rsidRDefault="00CC503E">
      <w:pPr>
        <w:spacing w:line="500" w:lineRule="atLeast"/>
        <w:ind w:firstLine="600"/>
        <w:divId w:val="1092972424"/>
        <w:rPr>
          <w:rFonts w:hint="eastAsia"/>
          <w:sz w:val="30"/>
          <w:szCs w:val="30"/>
        </w:rPr>
      </w:pPr>
      <w:r>
        <w:rPr>
          <w:rFonts w:hint="eastAsia"/>
          <w:sz w:val="30"/>
          <w:szCs w:val="30"/>
        </w:rPr>
        <w:t>（</w:t>
      </w:r>
      <w:r>
        <w:rPr>
          <w:rFonts w:hint="eastAsia"/>
          <w:sz w:val="30"/>
          <w:szCs w:val="30"/>
        </w:rPr>
        <w:t>2</w:t>
      </w:r>
      <w:r>
        <w:rPr>
          <w:rFonts w:hint="eastAsia"/>
          <w:sz w:val="30"/>
          <w:szCs w:val="30"/>
        </w:rPr>
        <w:t>）租赁合同、房屋转让协议、补充协议、欧韶转给吴某房款凭证，证实：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日吴某与欧韶签订租赁合同协议，吴某将颐和雅轩的</w:t>
      </w:r>
      <w:r>
        <w:rPr>
          <w:rFonts w:hint="eastAsia"/>
          <w:sz w:val="30"/>
          <w:szCs w:val="30"/>
        </w:rPr>
        <w:t>2304</w:t>
      </w:r>
      <w:r>
        <w:rPr>
          <w:rFonts w:hint="eastAsia"/>
          <w:sz w:val="30"/>
          <w:szCs w:val="30"/>
        </w:rPr>
        <w:t>房及</w:t>
      </w:r>
      <w:r>
        <w:rPr>
          <w:rFonts w:hint="eastAsia"/>
          <w:sz w:val="30"/>
          <w:szCs w:val="30"/>
        </w:rPr>
        <w:t>2305</w:t>
      </w:r>
      <w:r>
        <w:rPr>
          <w:rFonts w:hint="eastAsia"/>
          <w:sz w:val="30"/>
          <w:szCs w:val="30"/>
        </w:rPr>
        <w:t>房租给欧韶，每年租金</w:t>
      </w:r>
      <w:r>
        <w:rPr>
          <w:rFonts w:hint="eastAsia"/>
          <w:sz w:val="30"/>
          <w:szCs w:val="30"/>
        </w:rPr>
        <w:t>10</w:t>
      </w:r>
      <w:r>
        <w:rPr>
          <w:rFonts w:hint="eastAsia"/>
          <w:sz w:val="30"/>
          <w:szCs w:val="30"/>
        </w:rPr>
        <w:t>万元，首年支付</w:t>
      </w:r>
      <w:r>
        <w:rPr>
          <w:rFonts w:hint="eastAsia"/>
          <w:sz w:val="30"/>
          <w:szCs w:val="30"/>
        </w:rPr>
        <w:t>20</w:t>
      </w:r>
      <w:r>
        <w:rPr>
          <w:rFonts w:hint="eastAsia"/>
          <w:sz w:val="30"/>
          <w:szCs w:val="30"/>
        </w:rPr>
        <w:t>万元（含</w:t>
      </w:r>
      <w:r>
        <w:rPr>
          <w:rFonts w:hint="eastAsia"/>
          <w:sz w:val="30"/>
          <w:szCs w:val="30"/>
        </w:rPr>
        <w:t>10</w:t>
      </w:r>
      <w:r>
        <w:rPr>
          <w:rFonts w:hint="eastAsia"/>
          <w:sz w:val="30"/>
          <w:szCs w:val="30"/>
        </w:rPr>
        <w:t>万元押金）。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日，欧韶与吴某签订补充协议，约定延长支付房款期限，</w:t>
      </w:r>
      <w:r>
        <w:rPr>
          <w:rFonts w:hint="eastAsia"/>
          <w:sz w:val="30"/>
          <w:szCs w:val="30"/>
        </w:rPr>
        <w:t>2014-2019</w:t>
      </w:r>
      <w:r>
        <w:rPr>
          <w:rFonts w:hint="eastAsia"/>
          <w:sz w:val="30"/>
          <w:szCs w:val="30"/>
        </w:rPr>
        <w:t>年每年支付</w:t>
      </w:r>
      <w:r>
        <w:rPr>
          <w:rFonts w:hint="eastAsia"/>
          <w:sz w:val="30"/>
          <w:szCs w:val="30"/>
        </w:rPr>
        <w:t>100</w:t>
      </w:r>
      <w:r>
        <w:rPr>
          <w:rFonts w:hint="eastAsia"/>
          <w:sz w:val="30"/>
          <w:szCs w:val="30"/>
        </w:rPr>
        <w:t>万元，</w:t>
      </w:r>
      <w:r>
        <w:rPr>
          <w:rFonts w:hint="eastAsia"/>
          <w:sz w:val="30"/>
          <w:szCs w:val="30"/>
        </w:rPr>
        <w:t>2017-2019</w:t>
      </w:r>
      <w:r>
        <w:rPr>
          <w:rFonts w:hint="eastAsia"/>
          <w:sz w:val="30"/>
          <w:szCs w:val="30"/>
        </w:rPr>
        <w:t>年三年的利息总计为</w:t>
      </w:r>
      <w:r>
        <w:rPr>
          <w:rFonts w:hint="eastAsia"/>
          <w:sz w:val="30"/>
          <w:szCs w:val="30"/>
        </w:rPr>
        <w:t>72</w:t>
      </w:r>
      <w:r>
        <w:rPr>
          <w:rFonts w:hint="eastAsia"/>
          <w:sz w:val="30"/>
          <w:szCs w:val="30"/>
        </w:rPr>
        <w:t>万元。欧韶连本带利总计支付吴某人民币</w:t>
      </w:r>
      <w:r>
        <w:rPr>
          <w:rFonts w:hint="eastAsia"/>
          <w:sz w:val="30"/>
          <w:szCs w:val="30"/>
        </w:rPr>
        <w:t>792</w:t>
      </w:r>
      <w:r>
        <w:rPr>
          <w:rFonts w:hint="eastAsia"/>
          <w:sz w:val="30"/>
          <w:szCs w:val="30"/>
        </w:rPr>
        <w:t>万元。</w:t>
      </w:r>
    </w:p>
    <w:p w14:paraId="34B64F77" w14:textId="77777777" w:rsidR="00CC503E" w:rsidRDefault="00CC503E">
      <w:pPr>
        <w:spacing w:line="500" w:lineRule="atLeast"/>
        <w:ind w:firstLine="600"/>
        <w:divId w:val="1472095125"/>
        <w:rPr>
          <w:rFonts w:hint="eastAsia"/>
          <w:sz w:val="30"/>
          <w:szCs w:val="30"/>
        </w:rPr>
      </w:pPr>
      <w:r>
        <w:rPr>
          <w:rFonts w:hint="eastAsia"/>
          <w:sz w:val="30"/>
          <w:szCs w:val="30"/>
        </w:rPr>
        <w:t>（</w:t>
      </w:r>
      <w:r>
        <w:rPr>
          <w:rFonts w:hint="eastAsia"/>
          <w:sz w:val="30"/>
          <w:szCs w:val="30"/>
        </w:rPr>
        <w:t>3</w:t>
      </w:r>
      <w:r>
        <w:rPr>
          <w:rFonts w:hint="eastAsia"/>
          <w:sz w:val="30"/>
          <w:szCs w:val="30"/>
        </w:rPr>
        <w:t>）款项往来书证</w:t>
      </w:r>
    </w:p>
    <w:p w14:paraId="51135C73" w14:textId="77777777" w:rsidR="00CC503E" w:rsidRDefault="00CC503E">
      <w:pPr>
        <w:spacing w:line="500" w:lineRule="atLeast"/>
        <w:ind w:firstLine="600"/>
        <w:divId w:val="1740012229"/>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日，欧韶的账户</w:t>
      </w:r>
      <w:r>
        <w:rPr>
          <w:rFonts w:hint="eastAsia"/>
          <w:sz w:val="30"/>
          <w:szCs w:val="30"/>
        </w:rPr>
        <w:t>43</w:t>
      </w:r>
      <w:r>
        <w:rPr>
          <w:rFonts w:hint="eastAsia"/>
          <w:sz w:val="30"/>
          <w:szCs w:val="30"/>
        </w:rPr>
        <w:t>×××</w:t>
      </w:r>
      <w:r>
        <w:rPr>
          <w:rFonts w:hint="eastAsia"/>
          <w:sz w:val="30"/>
          <w:szCs w:val="30"/>
        </w:rPr>
        <w:t>99</w:t>
      </w:r>
      <w:r>
        <w:rPr>
          <w:rFonts w:hint="eastAsia"/>
          <w:sz w:val="30"/>
          <w:szCs w:val="30"/>
        </w:rPr>
        <w:t>转</w:t>
      </w:r>
      <w:r>
        <w:rPr>
          <w:rFonts w:hint="eastAsia"/>
          <w:sz w:val="30"/>
          <w:szCs w:val="30"/>
        </w:rPr>
        <w:t>20</w:t>
      </w:r>
      <w:r>
        <w:rPr>
          <w:rFonts w:hint="eastAsia"/>
          <w:sz w:val="30"/>
          <w:szCs w:val="30"/>
        </w:rPr>
        <w:t>万元给吴某的账户</w:t>
      </w:r>
      <w:r>
        <w:rPr>
          <w:rFonts w:hint="eastAsia"/>
          <w:sz w:val="30"/>
          <w:szCs w:val="30"/>
        </w:rPr>
        <w:t>52</w:t>
      </w:r>
      <w:r>
        <w:rPr>
          <w:rFonts w:hint="eastAsia"/>
          <w:sz w:val="30"/>
          <w:szCs w:val="30"/>
        </w:rPr>
        <w:t>×××</w:t>
      </w:r>
      <w:r>
        <w:rPr>
          <w:rFonts w:hint="eastAsia"/>
          <w:sz w:val="30"/>
          <w:szCs w:val="30"/>
        </w:rPr>
        <w:t>06</w:t>
      </w:r>
      <w:r>
        <w:rPr>
          <w:rFonts w:hint="eastAsia"/>
          <w:sz w:val="30"/>
          <w:szCs w:val="30"/>
        </w:rPr>
        <w:t>。另，</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日，吴某的烟台招商银行账户</w:t>
      </w:r>
      <w:r>
        <w:rPr>
          <w:rFonts w:hint="eastAsia"/>
          <w:sz w:val="30"/>
          <w:szCs w:val="30"/>
        </w:rPr>
        <w:t>41</w:t>
      </w:r>
      <w:r>
        <w:rPr>
          <w:rFonts w:hint="eastAsia"/>
          <w:sz w:val="30"/>
          <w:szCs w:val="30"/>
        </w:rPr>
        <w:t>×××</w:t>
      </w:r>
      <w:r>
        <w:rPr>
          <w:rFonts w:hint="eastAsia"/>
          <w:sz w:val="30"/>
          <w:szCs w:val="30"/>
        </w:rPr>
        <w:t>66</w:t>
      </w:r>
      <w:r>
        <w:rPr>
          <w:rFonts w:hint="eastAsia"/>
          <w:sz w:val="30"/>
          <w:szCs w:val="30"/>
        </w:rPr>
        <w:t>转入</w:t>
      </w:r>
      <w:r>
        <w:rPr>
          <w:rFonts w:hint="eastAsia"/>
          <w:sz w:val="30"/>
          <w:szCs w:val="30"/>
        </w:rPr>
        <w:t>20</w:t>
      </w:r>
      <w:r>
        <w:rPr>
          <w:rFonts w:hint="eastAsia"/>
          <w:sz w:val="30"/>
          <w:szCs w:val="30"/>
        </w:rPr>
        <w:t>万元到吴某的广州招商银行账户</w:t>
      </w:r>
      <w:r>
        <w:rPr>
          <w:rFonts w:hint="eastAsia"/>
          <w:sz w:val="30"/>
          <w:szCs w:val="30"/>
        </w:rPr>
        <w:t>62</w:t>
      </w:r>
      <w:r>
        <w:rPr>
          <w:rFonts w:hint="eastAsia"/>
          <w:sz w:val="30"/>
          <w:szCs w:val="30"/>
        </w:rPr>
        <w:t>×××</w:t>
      </w:r>
      <w:r>
        <w:rPr>
          <w:rFonts w:hint="eastAsia"/>
          <w:sz w:val="30"/>
          <w:szCs w:val="30"/>
        </w:rPr>
        <w:t>77</w:t>
      </w:r>
      <w:r>
        <w:rPr>
          <w:rFonts w:hint="eastAsia"/>
          <w:sz w:val="30"/>
          <w:szCs w:val="30"/>
        </w:rPr>
        <w:t>。</w:t>
      </w:r>
    </w:p>
    <w:p w14:paraId="6ECE87E8" w14:textId="77777777" w:rsidR="00CC503E" w:rsidRDefault="00CC503E">
      <w:pPr>
        <w:spacing w:line="500" w:lineRule="atLeast"/>
        <w:ind w:firstLine="600"/>
        <w:divId w:val="1955749737"/>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日，欧某</w:t>
      </w:r>
      <w:r>
        <w:rPr>
          <w:rFonts w:hint="eastAsia"/>
          <w:sz w:val="30"/>
          <w:szCs w:val="30"/>
        </w:rPr>
        <w:t>3</w:t>
      </w:r>
      <w:r>
        <w:rPr>
          <w:rFonts w:hint="eastAsia"/>
          <w:sz w:val="30"/>
          <w:szCs w:val="30"/>
        </w:rPr>
        <w:t>的账户</w:t>
      </w:r>
      <w:r>
        <w:rPr>
          <w:rFonts w:hint="eastAsia"/>
          <w:sz w:val="30"/>
          <w:szCs w:val="30"/>
        </w:rPr>
        <w:t>62</w:t>
      </w:r>
      <w:r>
        <w:rPr>
          <w:rFonts w:hint="eastAsia"/>
          <w:sz w:val="30"/>
          <w:szCs w:val="30"/>
        </w:rPr>
        <w:t>×××</w:t>
      </w:r>
      <w:r>
        <w:rPr>
          <w:rFonts w:hint="eastAsia"/>
          <w:sz w:val="30"/>
          <w:szCs w:val="30"/>
        </w:rPr>
        <w:t>70</w:t>
      </w:r>
      <w:r>
        <w:rPr>
          <w:rFonts w:hint="eastAsia"/>
          <w:sz w:val="30"/>
          <w:szCs w:val="30"/>
        </w:rPr>
        <w:t>转账</w:t>
      </w:r>
      <w:r>
        <w:rPr>
          <w:rFonts w:hint="eastAsia"/>
          <w:sz w:val="30"/>
          <w:szCs w:val="30"/>
        </w:rPr>
        <w:t>80</w:t>
      </w:r>
      <w:r>
        <w:rPr>
          <w:rFonts w:hint="eastAsia"/>
          <w:sz w:val="30"/>
          <w:szCs w:val="30"/>
        </w:rPr>
        <w:t>万元给吴某的账户</w:t>
      </w:r>
      <w:r>
        <w:rPr>
          <w:rFonts w:hint="eastAsia"/>
          <w:sz w:val="30"/>
          <w:szCs w:val="30"/>
        </w:rPr>
        <w:t>41</w:t>
      </w:r>
      <w:r>
        <w:rPr>
          <w:rFonts w:hint="eastAsia"/>
          <w:sz w:val="30"/>
          <w:szCs w:val="30"/>
        </w:rPr>
        <w:t>×××</w:t>
      </w:r>
      <w:r>
        <w:rPr>
          <w:rFonts w:hint="eastAsia"/>
          <w:sz w:val="30"/>
          <w:szCs w:val="30"/>
        </w:rPr>
        <w:t>66</w:t>
      </w:r>
      <w:r>
        <w:rPr>
          <w:rFonts w:hint="eastAsia"/>
          <w:sz w:val="30"/>
          <w:szCs w:val="30"/>
        </w:rPr>
        <w:t>。备注</w:t>
      </w:r>
      <w:r>
        <w:rPr>
          <w:rFonts w:hint="eastAsia"/>
          <w:sz w:val="30"/>
          <w:szCs w:val="30"/>
        </w:rPr>
        <w:t>:</w:t>
      </w:r>
      <w:r>
        <w:rPr>
          <w:rFonts w:hint="eastAsia"/>
          <w:sz w:val="30"/>
          <w:szCs w:val="30"/>
        </w:rPr>
        <w:t>房款。另，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日，吴某的招商银行账户</w:t>
      </w:r>
      <w:r>
        <w:rPr>
          <w:rFonts w:hint="eastAsia"/>
          <w:sz w:val="30"/>
          <w:szCs w:val="30"/>
        </w:rPr>
        <w:t>41</w:t>
      </w:r>
      <w:r>
        <w:rPr>
          <w:rFonts w:hint="eastAsia"/>
          <w:sz w:val="30"/>
          <w:szCs w:val="30"/>
        </w:rPr>
        <w:t>×××</w:t>
      </w:r>
      <w:r>
        <w:rPr>
          <w:rFonts w:hint="eastAsia"/>
          <w:sz w:val="30"/>
          <w:szCs w:val="30"/>
        </w:rPr>
        <w:t>66</w:t>
      </w:r>
      <w:r>
        <w:rPr>
          <w:rFonts w:hint="eastAsia"/>
          <w:sz w:val="30"/>
          <w:szCs w:val="30"/>
        </w:rPr>
        <w:t>转给吴某的账户</w:t>
      </w:r>
      <w:r>
        <w:rPr>
          <w:rFonts w:hint="eastAsia"/>
          <w:sz w:val="30"/>
          <w:szCs w:val="30"/>
        </w:rPr>
        <w:t>62</w:t>
      </w:r>
      <w:r>
        <w:rPr>
          <w:rFonts w:hint="eastAsia"/>
          <w:sz w:val="30"/>
          <w:szCs w:val="30"/>
        </w:rPr>
        <w:t>×××</w:t>
      </w:r>
      <w:r>
        <w:rPr>
          <w:rFonts w:hint="eastAsia"/>
          <w:sz w:val="30"/>
          <w:szCs w:val="30"/>
        </w:rPr>
        <w:t>77</w:t>
      </w:r>
      <w:r>
        <w:rPr>
          <w:rFonts w:hint="eastAsia"/>
          <w:sz w:val="30"/>
          <w:szCs w:val="30"/>
        </w:rPr>
        <w:t>人民币</w:t>
      </w:r>
      <w:r>
        <w:rPr>
          <w:rFonts w:hint="eastAsia"/>
          <w:sz w:val="30"/>
          <w:szCs w:val="30"/>
        </w:rPr>
        <w:t>80</w:t>
      </w:r>
      <w:r>
        <w:rPr>
          <w:rFonts w:hint="eastAsia"/>
          <w:sz w:val="30"/>
          <w:szCs w:val="30"/>
        </w:rPr>
        <w:t>万元。</w:t>
      </w:r>
    </w:p>
    <w:p w14:paraId="0440D136" w14:textId="77777777" w:rsidR="00CC503E" w:rsidRDefault="00CC503E">
      <w:pPr>
        <w:spacing w:line="500" w:lineRule="atLeast"/>
        <w:ind w:firstLine="600"/>
        <w:divId w:val="1925913562"/>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日，欧韶的账户</w:t>
      </w:r>
      <w:r>
        <w:rPr>
          <w:rFonts w:hint="eastAsia"/>
          <w:sz w:val="30"/>
          <w:szCs w:val="30"/>
        </w:rPr>
        <w:t>62</w:t>
      </w:r>
      <w:r>
        <w:rPr>
          <w:rFonts w:hint="eastAsia"/>
          <w:sz w:val="30"/>
          <w:szCs w:val="30"/>
        </w:rPr>
        <w:t>×××</w:t>
      </w:r>
      <w:r>
        <w:rPr>
          <w:rFonts w:hint="eastAsia"/>
          <w:sz w:val="30"/>
          <w:szCs w:val="30"/>
        </w:rPr>
        <w:t>76</w:t>
      </w:r>
      <w:r>
        <w:rPr>
          <w:rFonts w:hint="eastAsia"/>
          <w:sz w:val="30"/>
          <w:szCs w:val="30"/>
        </w:rPr>
        <w:t>转</w:t>
      </w:r>
      <w:r>
        <w:rPr>
          <w:rFonts w:hint="eastAsia"/>
          <w:sz w:val="30"/>
          <w:szCs w:val="30"/>
        </w:rPr>
        <w:t>108</w:t>
      </w:r>
      <w:r>
        <w:rPr>
          <w:rFonts w:hint="eastAsia"/>
          <w:sz w:val="30"/>
          <w:szCs w:val="30"/>
        </w:rPr>
        <w:t>万元到吴某的</w:t>
      </w:r>
      <w:r>
        <w:rPr>
          <w:rFonts w:hint="eastAsia"/>
          <w:sz w:val="30"/>
          <w:szCs w:val="30"/>
        </w:rPr>
        <w:t>41</w:t>
      </w:r>
      <w:r>
        <w:rPr>
          <w:rFonts w:hint="eastAsia"/>
          <w:sz w:val="30"/>
          <w:szCs w:val="30"/>
        </w:rPr>
        <w:t>×××</w:t>
      </w:r>
      <w:r>
        <w:rPr>
          <w:rFonts w:hint="eastAsia"/>
          <w:sz w:val="30"/>
          <w:szCs w:val="30"/>
        </w:rPr>
        <w:t>66</w:t>
      </w:r>
      <w:r>
        <w:rPr>
          <w:rFonts w:hint="eastAsia"/>
          <w:sz w:val="30"/>
          <w:szCs w:val="30"/>
        </w:rPr>
        <w:t>账户（备注</w:t>
      </w:r>
      <w:r>
        <w:rPr>
          <w:rFonts w:hint="eastAsia"/>
          <w:sz w:val="30"/>
          <w:szCs w:val="30"/>
        </w:rPr>
        <w:t>2014</w:t>
      </w:r>
      <w:r>
        <w:rPr>
          <w:rFonts w:hint="eastAsia"/>
          <w:sz w:val="30"/>
          <w:szCs w:val="30"/>
        </w:rPr>
        <w:t>年房款及利息）。另，</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4</w:t>
      </w:r>
      <w:r>
        <w:rPr>
          <w:rFonts w:hint="eastAsia"/>
          <w:sz w:val="30"/>
          <w:szCs w:val="30"/>
        </w:rPr>
        <w:t>月</w:t>
      </w:r>
      <w:r>
        <w:rPr>
          <w:rFonts w:hint="eastAsia"/>
          <w:sz w:val="30"/>
          <w:szCs w:val="30"/>
        </w:rPr>
        <w:t>21</w:t>
      </w:r>
      <w:r>
        <w:rPr>
          <w:rFonts w:hint="eastAsia"/>
          <w:sz w:val="30"/>
          <w:szCs w:val="30"/>
        </w:rPr>
        <w:t>日，吴某的招商银行账户（尾号</w:t>
      </w:r>
      <w:r>
        <w:rPr>
          <w:rFonts w:hint="eastAsia"/>
          <w:sz w:val="30"/>
          <w:szCs w:val="30"/>
        </w:rPr>
        <w:t>2666</w:t>
      </w:r>
      <w:r>
        <w:rPr>
          <w:rFonts w:hint="eastAsia"/>
          <w:sz w:val="30"/>
          <w:szCs w:val="30"/>
        </w:rPr>
        <w:t>）分二次转账到吴某（尾号</w:t>
      </w:r>
      <w:r>
        <w:rPr>
          <w:rFonts w:hint="eastAsia"/>
          <w:sz w:val="30"/>
          <w:szCs w:val="30"/>
        </w:rPr>
        <w:t>5277</w:t>
      </w:r>
      <w:r>
        <w:rPr>
          <w:rFonts w:hint="eastAsia"/>
          <w:sz w:val="30"/>
          <w:szCs w:val="30"/>
        </w:rPr>
        <w:t>）账户</w:t>
      </w:r>
      <w:r>
        <w:rPr>
          <w:rFonts w:hint="eastAsia"/>
          <w:sz w:val="30"/>
          <w:szCs w:val="30"/>
        </w:rPr>
        <w:t>20</w:t>
      </w:r>
      <w:r>
        <w:rPr>
          <w:rFonts w:hint="eastAsia"/>
          <w:sz w:val="30"/>
          <w:szCs w:val="30"/>
        </w:rPr>
        <w:t>万元、</w:t>
      </w:r>
      <w:r>
        <w:rPr>
          <w:rFonts w:hint="eastAsia"/>
          <w:sz w:val="30"/>
          <w:szCs w:val="30"/>
        </w:rPr>
        <w:t>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日吴某（尾号</w:t>
      </w:r>
      <w:r>
        <w:rPr>
          <w:rFonts w:hint="eastAsia"/>
          <w:sz w:val="30"/>
          <w:szCs w:val="30"/>
        </w:rPr>
        <w:t>5277</w:t>
      </w:r>
      <w:r>
        <w:rPr>
          <w:rFonts w:hint="eastAsia"/>
          <w:sz w:val="30"/>
          <w:szCs w:val="30"/>
        </w:rPr>
        <w:t>）账户转账</w:t>
      </w:r>
      <w:r>
        <w:rPr>
          <w:rFonts w:hint="eastAsia"/>
          <w:sz w:val="30"/>
          <w:szCs w:val="30"/>
        </w:rPr>
        <w:t>100</w:t>
      </w:r>
      <w:r>
        <w:rPr>
          <w:rFonts w:hint="eastAsia"/>
          <w:sz w:val="30"/>
          <w:szCs w:val="30"/>
        </w:rPr>
        <w:t>万到吴某的建设银行账户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w:t>
      </w:r>
    </w:p>
    <w:p w14:paraId="45A6B6E5" w14:textId="77777777" w:rsidR="00CC503E" w:rsidRDefault="00CC503E">
      <w:pPr>
        <w:spacing w:line="500" w:lineRule="atLeast"/>
        <w:ind w:firstLine="600"/>
        <w:divId w:val="88279808"/>
        <w:rPr>
          <w:rFonts w:hint="eastAsia"/>
          <w:sz w:val="30"/>
          <w:szCs w:val="30"/>
        </w:rPr>
      </w:pPr>
      <w:r>
        <w:rPr>
          <w:rFonts w:hint="eastAsia"/>
          <w:sz w:val="30"/>
          <w:szCs w:val="30"/>
        </w:rPr>
        <w:t>④</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日，欧韶的账户</w:t>
      </w:r>
      <w:r>
        <w:rPr>
          <w:rFonts w:hint="eastAsia"/>
          <w:sz w:val="30"/>
          <w:szCs w:val="30"/>
        </w:rPr>
        <w:t>62</w:t>
      </w:r>
      <w:r>
        <w:rPr>
          <w:rFonts w:hint="eastAsia"/>
          <w:sz w:val="30"/>
          <w:szCs w:val="30"/>
        </w:rPr>
        <w:t>×××</w:t>
      </w:r>
      <w:r>
        <w:rPr>
          <w:rFonts w:hint="eastAsia"/>
          <w:sz w:val="30"/>
          <w:szCs w:val="30"/>
        </w:rPr>
        <w:t>76</w:t>
      </w:r>
      <w:r>
        <w:rPr>
          <w:rFonts w:hint="eastAsia"/>
          <w:sz w:val="30"/>
          <w:szCs w:val="30"/>
        </w:rPr>
        <w:t>转</w:t>
      </w:r>
      <w:r>
        <w:rPr>
          <w:rFonts w:hint="eastAsia"/>
          <w:sz w:val="30"/>
          <w:szCs w:val="30"/>
        </w:rPr>
        <w:t>100</w:t>
      </w:r>
      <w:r>
        <w:rPr>
          <w:rFonts w:hint="eastAsia"/>
          <w:sz w:val="30"/>
          <w:szCs w:val="30"/>
        </w:rPr>
        <w:t>万元到吴某的建设银行账户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。附言</w:t>
      </w:r>
      <w:r>
        <w:rPr>
          <w:rFonts w:hint="eastAsia"/>
          <w:sz w:val="30"/>
          <w:szCs w:val="30"/>
        </w:rPr>
        <w:t>:2015</w:t>
      </w:r>
      <w:r>
        <w:rPr>
          <w:rFonts w:hint="eastAsia"/>
          <w:sz w:val="30"/>
          <w:szCs w:val="30"/>
        </w:rPr>
        <w:t>房款。</w:t>
      </w:r>
    </w:p>
    <w:p w14:paraId="27C34476" w14:textId="77777777" w:rsidR="00CC503E" w:rsidRDefault="00CC503E">
      <w:pPr>
        <w:spacing w:line="500" w:lineRule="atLeast"/>
        <w:ind w:firstLine="600"/>
        <w:divId w:val="88551256"/>
        <w:rPr>
          <w:rFonts w:hint="eastAsia"/>
          <w:sz w:val="30"/>
          <w:szCs w:val="30"/>
        </w:rPr>
      </w:pPr>
      <w:r>
        <w:rPr>
          <w:rFonts w:hint="eastAsia"/>
          <w:sz w:val="30"/>
          <w:szCs w:val="30"/>
        </w:rPr>
        <w:t>⑤尾号为</w:t>
      </w:r>
      <w:r>
        <w:rPr>
          <w:rFonts w:hint="eastAsia"/>
          <w:sz w:val="30"/>
          <w:szCs w:val="30"/>
        </w:rPr>
        <w:t>5893</w:t>
      </w:r>
      <w:r>
        <w:rPr>
          <w:rFonts w:hint="eastAsia"/>
          <w:sz w:val="30"/>
          <w:szCs w:val="30"/>
        </w:rPr>
        <w:t>的银行账户转账</w:t>
      </w:r>
      <w:r>
        <w:rPr>
          <w:rFonts w:hint="eastAsia"/>
          <w:sz w:val="30"/>
          <w:szCs w:val="30"/>
        </w:rPr>
        <w:t>100</w:t>
      </w:r>
      <w:r>
        <w:rPr>
          <w:rFonts w:hint="eastAsia"/>
          <w:sz w:val="30"/>
          <w:szCs w:val="30"/>
        </w:rPr>
        <w:t>万元到吴某的建设银行账户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。附言</w:t>
      </w:r>
      <w:r>
        <w:rPr>
          <w:rFonts w:hint="eastAsia"/>
          <w:sz w:val="30"/>
          <w:szCs w:val="30"/>
        </w:rPr>
        <w:t>:2016</w:t>
      </w:r>
      <w:r>
        <w:rPr>
          <w:rFonts w:hint="eastAsia"/>
          <w:sz w:val="30"/>
          <w:szCs w:val="30"/>
        </w:rPr>
        <w:t>年房款。</w:t>
      </w:r>
    </w:p>
    <w:p w14:paraId="09263178" w14:textId="77777777" w:rsidR="00CC503E" w:rsidRDefault="00CC503E">
      <w:pPr>
        <w:spacing w:line="500" w:lineRule="atLeast"/>
        <w:ind w:firstLine="600"/>
        <w:divId w:val="1441411223"/>
        <w:rPr>
          <w:rFonts w:hint="eastAsia"/>
          <w:sz w:val="30"/>
          <w:szCs w:val="30"/>
        </w:rPr>
      </w:pPr>
      <w:r>
        <w:rPr>
          <w:rFonts w:hint="eastAsia"/>
          <w:sz w:val="30"/>
          <w:szCs w:val="30"/>
        </w:rPr>
        <w:t>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日，陈某</w:t>
      </w:r>
      <w:r>
        <w:rPr>
          <w:rFonts w:hint="eastAsia"/>
          <w:sz w:val="30"/>
          <w:szCs w:val="30"/>
        </w:rPr>
        <w:t>4</w:t>
      </w:r>
      <w:r>
        <w:rPr>
          <w:rFonts w:hint="eastAsia"/>
          <w:sz w:val="30"/>
          <w:szCs w:val="30"/>
        </w:rPr>
        <w:t>账户</w:t>
      </w:r>
      <w:r>
        <w:rPr>
          <w:rFonts w:hint="eastAsia"/>
          <w:sz w:val="30"/>
          <w:szCs w:val="30"/>
        </w:rPr>
        <w:t>62</w:t>
      </w:r>
      <w:r>
        <w:rPr>
          <w:rFonts w:hint="eastAsia"/>
          <w:sz w:val="30"/>
          <w:szCs w:val="30"/>
        </w:rPr>
        <w:t>×××</w:t>
      </w:r>
      <w:r>
        <w:rPr>
          <w:rFonts w:hint="eastAsia"/>
          <w:sz w:val="30"/>
          <w:szCs w:val="30"/>
        </w:rPr>
        <w:t>97</w:t>
      </w:r>
      <w:r>
        <w:rPr>
          <w:rFonts w:hint="eastAsia"/>
          <w:sz w:val="30"/>
          <w:szCs w:val="30"/>
        </w:rPr>
        <w:t>转账</w:t>
      </w:r>
      <w:r>
        <w:rPr>
          <w:rFonts w:hint="eastAsia"/>
          <w:sz w:val="30"/>
          <w:szCs w:val="30"/>
        </w:rPr>
        <w:t>140</w:t>
      </w:r>
      <w:r>
        <w:rPr>
          <w:rFonts w:hint="eastAsia"/>
          <w:sz w:val="30"/>
          <w:szCs w:val="30"/>
        </w:rPr>
        <w:t>万元到吴某账户</w:t>
      </w:r>
      <w:r>
        <w:rPr>
          <w:rFonts w:hint="eastAsia"/>
          <w:sz w:val="30"/>
          <w:szCs w:val="30"/>
        </w:rPr>
        <w:t>62</w:t>
      </w:r>
      <w:r>
        <w:rPr>
          <w:rFonts w:hint="eastAsia"/>
          <w:sz w:val="30"/>
          <w:szCs w:val="30"/>
        </w:rPr>
        <w:t>×××</w:t>
      </w:r>
      <w:r>
        <w:rPr>
          <w:rFonts w:hint="eastAsia"/>
          <w:sz w:val="30"/>
          <w:szCs w:val="30"/>
        </w:rPr>
        <w:t>96</w:t>
      </w:r>
      <w:r>
        <w:rPr>
          <w:rFonts w:hint="eastAsia"/>
          <w:sz w:val="30"/>
          <w:szCs w:val="30"/>
        </w:rPr>
        <w:t>。附言</w:t>
      </w:r>
      <w:r>
        <w:rPr>
          <w:rFonts w:hint="eastAsia"/>
          <w:sz w:val="30"/>
          <w:szCs w:val="30"/>
        </w:rPr>
        <w:t>:</w:t>
      </w:r>
      <w:r>
        <w:rPr>
          <w:rFonts w:hint="eastAsia"/>
          <w:sz w:val="30"/>
          <w:szCs w:val="30"/>
        </w:rPr>
        <w:t>理财产品本金及利息。</w:t>
      </w:r>
    </w:p>
    <w:p w14:paraId="194490D4" w14:textId="77777777" w:rsidR="00CC503E" w:rsidRDefault="00CC503E">
      <w:pPr>
        <w:spacing w:line="500" w:lineRule="atLeast"/>
        <w:ind w:firstLine="600"/>
        <w:divId w:val="707341967"/>
        <w:rPr>
          <w:rFonts w:hint="eastAsia"/>
          <w:sz w:val="30"/>
          <w:szCs w:val="30"/>
        </w:rPr>
      </w:pPr>
      <w:r>
        <w:rPr>
          <w:rFonts w:hint="eastAsia"/>
          <w:sz w:val="30"/>
          <w:szCs w:val="30"/>
        </w:rPr>
        <w:t>⑦</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日，肖某</w:t>
      </w:r>
      <w:r>
        <w:rPr>
          <w:rFonts w:hint="eastAsia"/>
          <w:sz w:val="30"/>
          <w:szCs w:val="30"/>
        </w:rPr>
        <w:t>2</w:t>
      </w:r>
      <w:r>
        <w:rPr>
          <w:rFonts w:hint="eastAsia"/>
          <w:sz w:val="30"/>
          <w:szCs w:val="30"/>
        </w:rPr>
        <w:t>账户</w:t>
      </w:r>
      <w:r>
        <w:rPr>
          <w:rFonts w:hint="eastAsia"/>
          <w:sz w:val="30"/>
          <w:szCs w:val="30"/>
        </w:rPr>
        <w:t>62</w:t>
      </w:r>
      <w:r>
        <w:rPr>
          <w:rFonts w:hint="eastAsia"/>
          <w:sz w:val="30"/>
          <w:szCs w:val="30"/>
        </w:rPr>
        <w:t>×××</w:t>
      </w:r>
      <w:r>
        <w:rPr>
          <w:rFonts w:hint="eastAsia"/>
          <w:sz w:val="30"/>
          <w:szCs w:val="30"/>
        </w:rPr>
        <w:t>09</w:t>
      </w:r>
      <w:r>
        <w:rPr>
          <w:rFonts w:hint="eastAsia"/>
          <w:sz w:val="30"/>
          <w:szCs w:val="30"/>
        </w:rPr>
        <w:t>转入吴某（账户尾号</w:t>
      </w:r>
      <w:r>
        <w:rPr>
          <w:rFonts w:hint="eastAsia"/>
          <w:sz w:val="30"/>
          <w:szCs w:val="30"/>
        </w:rPr>
        <w:t>0596</w:t>
      </w:r>
      <w:r>
        <w:rPr>
          <w:rFonts w:hint="eastAsia"/>
          <w:sz w:val="30"/>
          <w:szCs w:val="30"/>
        </w:rPr>
        <w:t>）共计</w:t>
      </w:r>
      <w:r>
        <w:rPr>
          <w:rFonts w:hint="eastAsia"/>
          <w:sz w:val="30"/>
          <w:szCs w:val="30"/>
        </w:rPr>
        <w:t>200</w:t>
      </w:r>
      <w:r>
        <w:rPr>
          <w:rFonts w:hint="eastAsia"/>
          <w:sz w:val="30"/>
          <w:szCs w:val="30"/>
        </w:rPr>
        <w:t>万元。</w:t>
      </w:r>
    </w:p>
    <w:p w14:paraId="7674CC62" w14:textId="77777777" w:rsidR="00CC503E" w:rsidRDefault="00CC503E">
      <w:pPr>
        <w:spacing w:line="500" w:lineRule="atLeast"/>
        <w:ind w:firstLine="600"/>
        <w:divId w:val="655112124"/>
        <w:rPr>
          <w:rFonts w:hint="eastAsia"/>
          <w:sz w:val="30"/>
          <w:szCs w:val="30"/>
        </w:rPr>
      </w:pPr>
      <w:r>
        <w:rPr>
          <w:rFonts w:hint="eastAsia"/>
          <w:sz w:val="30"/>
          <w:szCs w:val="30"/>
        </w:rPr>
        <w:t>⑧</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日，陈某</w:t>
      </w:r>
      <w:r>
        <w:rPr>
          <w:rFonts w:hint="eastAsia"/>
          <w:sz w:val="30"/>
          <w:szCs w:val="30"/>
        </w:rPr>
        <w:t>4</w:t>
      </w:r>
      <w:r>
        <w:rPr>
          <w:rFonts w:hint="eastAsia"/>
          <w:sz w:val="30"/>
          <w:szCs w:val="30"/>
        </w:rPr>
        <w:t>账户</w:t>
      </w:r>
      <w:r>
        <w:rPr>
          <w:rFonts w:hint="eastAsia"/>
          <w:sz w:val="30"/>
          <w:szCs w:val="30"/>
        </w:rPr>
        <w:t>62</w:t>
      </w:r>
      <w:r>
        <w:rPr>
          <w:rFonts w:hint="eastAsia"/>
          <w:sz w:val="30"/>
          <w:szCs w:val="30"/>
        </w:rPr>
        <w:t>×××</w:t>
      </w:r>
      <w:r>
        <w:rPr>
          <w:rFonts w:hint="eastAsia"/>
          <w:sz w:val="30"/>
          <w:szCs w:val="30"/>
        </w:rPr>
        <w:t>97</w:t>
      </w:r>
      <w:r>
        <w:rPr>
          <w:rFonts w:hint="eastAsia"/>
          <w:sz w:val="30"/>
          <w:szCs w:val="30"/>
        </w:rPr>
        <w:t>转账</w:t>
      </w:r>
      <w:r>
        <w:rPr>
          <w:rFonts w:hint="eastAsia"/>
          <w:sz w:val="30"/>
          <w:szCs w:val="30"/>
        </w:rPr>
        <w:t>100</w:t>
      </w:r>
      <w:r>
        <w:rPr>
          <w:rFonts w:hint="eastAsia"/>
          <w:sz w:val="30"/>
          <w:szCs w:val="30"/>
        </w:rPr>
        <w:t>万元到李某</w:t>
      </w:r>
      <w:r>
        <w:rPr>
          <w:rFonts w:hint="eastAsia"/>
          <w:sz w:val="30"/>
          <w:szCs w:val="30"/>
        </w:rPr>
        <w:t>2</w:t>
      </w:r>
      <w:r>
        <w:rPr>
          <w:rFonts w:hint="eastAsia"/>
          <w:sz w:val="30"/>
          <w:szCs w:val="30"/>
        </w:rPr>
        <w:t>工商银行账户</w:t>
      </w:r>
      <w:r>
        <w:rPr>
          <w:rFonts w:hint="eastAsia"/>
          <w:sz w:val="30"/>
          <w:szCs w:val="30"/>
        </w:rPr>
        <w:t>62</w:t>
      </w:r>
      <w:r>
        <w:rPr>
          <w:rFonts w:hint="eastAsia"/>
          <w:sz w:val="30"/>
          <w:szCs w:val="30"/>
        </w:rPr>
        <w:t>×××</w:t>
      </w:r>
      <w:r>
        <w:rPr>
          <w:rFonts w:hint="eastAsia"/>
          <w:sz w:val="30"/>
          <w:szCs w:val="30"/>
        </w:rPr>
        <w:t>69</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4</w:t>
      </w:r>
      <w:r>
        <w:rPr>
          <w:rFonts w:hint="eastAsia"/>
          <w:sz w:val="30"/>
          <w:szCs w:val="30"/>
        </w:rPr>
        <w:t>账户</w:t>
      </w:r>
      <w:r>
        <w:rPr>
          <w:rFonts w:hint="eastAsia"/>
          <w:sz w:val="30"/>
          <w:szCs w:val="30"/>
        </w:rPr>
        <w:t>62</w:t>
      </w:r>
      <w:r>
        <w:rPr>
          <w:rFonts w:hint="eastAsia"/>
          <w:sz w:val="30"/>
          <w:szCs w:val="30"/>
        </w:rPr>
        <w:t>×××</w:t>
      </w:r>
      <w:r>
        <w:rPr>
          <w:rFonts w:hint="eastAsia"/>
          <w:sz w:val="30"/>
          <w:szCs w:val="30"/>
        </w:rPr>
        <w:t>97</w:t>
      </w:r>
      <w:r>
        <w:rPr>
          <w:rFonts w:hint="eastAsia"/>
          <w:sz w:val="30"/>
          <w:szCs w:val="30"/>
        </w:rPr>
        <w:t>转账</w:t>
      </w:r>
      <w:r>
        <w:rPr>
          <w:rFonts w:hint="eastAsia"/>
          <w:sz w:val="30"/>
          <w:szCs w:val="30"/>
        </w:rPr>
        <w:t>6</w:t>
      </w:r>
      <w:r>
        <w:rPr>
          <w:rFonts w:hint="eastAsia"/>
          <w:sz w:val="30"/>
          <w:szCs w:val="30"/>
        </w:rPr>
        <w:t>万元到吴某</w:t>
      </w:r>
      <w:r>
        <w:rPr>
          <w:rFonts w:hint="eastAsia"/>
          <w:sz w:val="30"/>
          <w:szCs w:val="30"/>
        </w:rPr>
        <w:t>62</w:t>
      </w:r>
      <w:r>
        <w:rPr>
          <w:rFonts w:hint="eastAsia"/>
          <w:sz w:val="30"/>
          <w:szCs w:val="30"/>
        </w:rPr>
        <w:t>×××</w:t>
      </w:r>
      <w:r>
        <w:rPr>
          <w:rFonts w:hint="eastAsia"/>
          <w:sz w:val="30"/>
          <w:szCs w:val="30"/>
        </w:rPr>
        <w:t>96</w:t>
      </w:r>
      <w:r>
        <w:rPr>
          <w:rFonts w:hint="eastAsia"/>
          <w:sz w:val="30"/>
          <w:szCs w:val="30"/>
        </w:rPr>
        <w:t>账户。</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4</w:t>
      </w:r>
      <w:r>
        <w:rPr>
          <w:rFonts w:hint="eastAsia"/>
          <w:sz w:val="30"/>
          <w:szCs w:val="30"/>
        </w:rPr>
        <w:t>账户</w:t>
      </w:r>
      <w:r>
        <w:rPr>
          <w:rFonts w:hint="eastAsia"/>
          <w:sz w:val="30"/>
          <w:szCs w:val="30"/>
        </w:rPr>
        <w:t>62</w:t>
      </w:r>
      <w:r>
        <w:rPr>
          <w:rFonts w:hint="eastAsia"/>
          <w:sz w:val="30"/>
          <w:szCs w:val="30"/>
        </w:rPr>
        <w:t>×××</w:t>
      </w:r>
      <w:r>
        <w:rPr>
          <w:rFonts w:hint="eastAsia"/>
          <w:sz w:val="30"/>
          <w:szCs w:val="30"/>
        </w:rPr>
        <w:t>97</w:t>
      </w:r>
      <w:r>
        <w:rPr>
          <w:rFonts w:hint="eastAsia"/>
          <w:sz w:val="30"/>
          <w:szCs w:val="30"/>
        </w:rPr>
        <w:t>转账</w:t>
      </w:r>
      <w:r>
        <w:rPr>
          <w:rFonts w:hint="eastAsia"/>
          <w:sz w:val="30"/>
          <w:szCs w:val="30"/>
        </w:rPr>
        <w:t>60</w:t>
      </w:r>
      <w:r>
        <w:rPr>
          <w:rFonts w:hint="eastAsia"/>
          <w:sz w:val="30"/>
          <w:szCs w:val="30"/>
        </w:rPr>
        <w:t>万元到李某</w:t>
      </w:r>
      <w:r>
        <w:rPr>
          <w:rFonts w:hint="eastAsia"/>
          <w:sz w:val="30"/>
          <w:szCs w:val="30"/>
        </w:rPr>
        <w:t>2</w:t>
      </w:r>
      <w:r>
        <w:rPr>
          <w:rFonts w:hint="eastAsia"/>
          <w:sz w:val="30"/>
          <w:szCs w:val="30"/>
        </w:rPr>
        <w:t>工商银行</w:t>
      </w:r>
      <w:r>
        <w:rPr>
          <w:rFonts w:hint="eastAsia"/>
          <w:sz w:val="30"/>
          <w:szCs w:val="30"/>
        </w:rPr>
        <w:t>62</w:t>
      </w:r>
      <w:r>
        <w:rPr>
          <w:rFonts w:hint="eastAsia"/>
          <w:sz w:val="30"/>
          <w:szCs w:val="30"/>
        </w:rPr>
        <w:t>×××</w:t>
      </w:r>
      <w:r>
        <w:rPr>
          <w:rFonts w:hint="eastAsia"/>
          <w:sz w:val="30"/>
          <w:szCs w:val="30"/>
        </w:rPr>
        <w:t>69</w:t>
      </w:r>
      <w:r>
        <w:rPr>
          <w:rFonts w:hint="eastAsia"/>
          <w:sz w:val="30"/>
          <w:szCs w:val="30"/>
        </w:rPr>
        <w:t>账户。</w:t>
      </w:r>
    </w:p>
    <w:p w14:paraId="79D1D4B8" w14:textId="77777777" w:rsidR="00CC503E" w:rsidRDefault="00CC503E">
      <w:pPr>
        <w:spacing w:line="500" w:lineRule="atLeast"/>
        <w:ind w:firstLine="600"/>
        <w:divId w:val="943804316"/>
        <w:rPr>
          <w:rFonts w:hint="eastAsia"/>
          <w:sz w:val="30"/>
          <w:szCs w:val="30"/>
        </w:rPr>
      </w:pPr>
      <w:r>
        <w:rPr>
          <w:rFonts w:hint="eastAsia"/>
          <w:sz w:val="30"/>
          <w:szCs w:val="30"/>
        </w:rPr>
        <w:t>9</w:t>
      </w:r>
      <w:r>
        <w:rPr>
          <w:rFonts w:hint="eastAsia"/>
          <w:sz w:val="30"/>
          <w:szCs w:val="30"/>
        </w:rPr>
        <w:t>．关于烟台项目支付服务费支付标准请示、记账凭证等，证实：广州市城市建设开发有限公司请示烟台项目底价、支付北京百工坊公司项目服务费用的情况。</w:t>
      </w:r>
    </w:p>
    <w:p w14:paraId="01DA8046" w14:textId="77777777" w:rsidR="00CC503E" w:rsidRDefault="00CC503E">
      <w:pPr>
        <w:spacing w:line="500" w:lineRule="atLeast"/>
        <w:ind w:firstLine="600"/>
        <w:divId w:val="746879964"/>
        <w:rPr>
          <w:rFonts w:hint="eastAsia"/>
          <w:sz w:val="30"/>
          <w:szCs w:val="30"/>
        </w:rPr>
      </w:pPr>
      <w:r>
        <w:rPr>
          <w:rFonts w:hint="eastAsia"/>
          <w:sz w:val="30"/>
          <w:szCs w:val="30"/>
        </w:rPr>
        <w:t>10.</w:t>
      </w:r>
      <w:r>
        <w:rPr>
          <w:rFonts w:hint="eastAsia"/>
          <w:sz w:val="30"/>
          <w:szCs w:val="30"/>
        </w:rPr>
        <w:t>广州市城市建设开发有限公司</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日党政联席会议纪要，证实：武汉市硚口区“金三角”地块为近期重点储备地块，同意通过咨询公司协助，在按照公司设定的条件和方式成功取得地块后，支付咨询公司咨询服务费人民币</w:t>
      </w:r>
      <w:r>
        <w:rPr>
          <w:rFonts w:hint="eastAsia"/>
          <w:sz w:val="30"/>
          <w:szCs w:val="30"/>
        </w:rPr>
        <w:t>6500</w:t>
      </w:r>
      <w:r>
        <w:rPr>
          <w:rFonts w:hint="eastAsia"/>
          <w:sz w:val="30"/>
          <w:szCs w:val="30"/>
        </w:rPr>
        <w:t>万元（税后），其中约</w:t>
      </w:r>
      <w:r>
        <w:rPr>
          <w:rFonts w:hint="eastAsia"/>
          <w:sz w:val="30"/>
          <w:szCs w:val="30"/>
        </w:rPr>
        <w:t>15%</w:t>
      </w:r>
      <w:r>
        <w:rPr>
          <w:rFonts w:hint="eastAsia"/>
          <w:sz w:val="30"/>
          <w:szCs w:val="30"/>
        </w:rPr>
        <w:t>的费用同意与烟台地块咨询服务费联动考虑并设定约束条件的前提下先期预支。</w:t>
      </w:r>
    </w:p>
    <w:p w14:paraId="3677A06C" w14:textId="77777777" w:rsidR="00CC503E" w:rsidRDefault="00CC503E">
      <w:pPr>
        <w:spacing w:line="500" w:lineRule="atLeast"/>
        <w:ind w:firstLine="600"/>
        <w:divId w:val="1108082783"/>
        <w:rPr>
          <w:rFonts w:hint="eastAsia"/>
          <w:sz w:val="30"/>
          <w:szCs w:val="30"/>
        </w:rPr>
      </w:pPr>
      <w:r>
        <w:rPr>
          <w:rFonts w:hint="eastAsia"/>
          <w:sz w:val="30"/>
          <w:szCs w:val="30"/>
        </w:rPr>
        <w:t>11.</w:t>
      </w:r>
      <w:r>
        <w:rPr>
          <w:rFonts w:hint="eastAsia"/>
          <w:sz w:val="30"/>
          <w:szCs w:val="30"/>
        </w:rPr>
        <w:t>广州越秀集团有限公司会议纪要，证实：集团授权广州市城市建设开发有限公司董事会或党政联会对有关中介咨询费进行决策。</w:t>
      </w:r>
    </w:p>
    <w:p w14:paraId="26522269" w14:textId="77777777" w:rsidR="00CC503E" w:rsidRDefault="00CC503E">
      <w:pPr>
        <w:spacing w:line="500" w:lineRule="atLeast"/>
        <w:ind w:firstLine="600"/>
        <w:divId w:val="1260748717"/>
        <w:rPr>
          <w:rFonts w:hint="eastAsia"/>
          <w:sz w:val="30"/>
          <w:szCs w:val="30"/>
        </w:rPr>
      </w:pPr>
      <w:r>
        <w:rPr>
          <w:rFonts w:hint="eastAsia"/>
          <w:sz w:val="30"/>
          <w:szCs w:val="30"/>
        </w:rPr>
        <w:t>12.</w:t>
      </w:r>
      <w:r>
        <w:rPr>
          <w:rFonts w:hint="eastAsia"/>
          <w:sz w:val="30"/>
          <w:szCs w:val="30"/>
        </w:rPr>
        <w:t>国有建设用地使用权出让合同，证实：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日，武汉市国土资源和规划局将武汉市硚口区沿河大道以北、硚口路西侧土地出让给武汉越秀地产开发有限公司。</w:t>
      </w:r>
    </w:p>
    <w:p w14:paraId="37FED217" w14:textId="77777777" w:rsidR="00CC503E" w:rsidRDefault="00CC503E">
      <w:pPr>
        <w:spacing w:line="500" w:lineRule="atLeast"/>
        <w:ind w:firstLine="600"/>
        <w:divId w:val="1201632385"/>
        <w:rPr>
          <w:rFonts w:hint="eastAsia"/>
          <w:sz w:val="30"/>
          <w:szCs w:val="30"/>
        </w:rPr>
      </w:pPr>
      <w:r>
        <w:rPr>
          <w:rFonts w:hint="eastAsia"/>
          <w:sz w:val="30"/>
          <w:szCs w:val="30"/>
        </w:rPr>
        <w:t>13.</w:t>
      </w:r>
      <w:r>
        <w:rPr>
          <w:rFonts w:hint="eastAsia"/>
          <w:sz w:val="30"/>
          <w:szCs w:val="30"/>
        </w:rPr>
        <w:t>咨询服务合同、记账凭证、请款单、电汇凭证、结算业务委托书等，证实：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日，广州市城市建设开发有限公司（甲方）与北京东海伟业科贸易有限公司（乙方）签订咨询服务费用</w:t>
      </w:r>
      <w:r>
        <w:rPr>
          <w:rFonts w:hint="eastAsia"/>
          <w:sz w:val="30"/>
          <w:szCs w:val="30"/>
        </w:rPr>
        <w:t>530</w:t>
      </w:r>
      <w:r>
        <w:rPr>
          <w:rFonts w:hint="eastAsia"/>
          <w:sz w:val="30"/>
          <w:szCs w:val="30"/>
        </w:rPr>
        <w:t>万元的合同。乙方为甲方提供当地城市发展及房地产市场专业咨询服务。甲方已经支付所有费用。</w:t>
      </w:r>
    </w:p>
    <w:p w14:paraId="45CE7BD2" w14:textId="77777777" w:rsidR="00CC503E" w:rsidRDefault="00CC503E">
      <w:pPr>
        <w:spacing w:line="500" w:lineRule="atLeast"/>
        <w:ind w:firstLine="600"/>
        <w:divId w:val="883833571"/>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日，广州市城市建设开发有限公司（甲方）与烟台世怡置业投资顾问有限公司（乙方）签订咨询服务费用</w:t>
      </w:r>
      <w:r>
        <w:rPr>
          <w:rFonts w:hint="eastAsia"/>
          <w:sz w:val="30"/>
          <w:szCs w:val="30"/>
        </w:rPr>
        <w:t>530</w:t>
      </w:r>
      <w:r>
        <w:rPr>
          <w:rFonts w:hint="eastAsia"/>
          <w:sz w:val="30"/>
          <w:szCs w:val="30"/>
        </w:rPr>
        <w:t>万元的合同。乙方为甲方提供当地城市发展及房地产市场专业咨询服务。甲方已经支付所有费用。</w:t>
      </w:r>
    </w:p>
    <w:p w14:paraId="1D70FB5C" w14:textId="77777777" w:rsidR="00CC503E" w:rsidRDefault="00CC503E">
      <w:pPr>
        <w:spacing w:line="500" w:lineRule="atLeast"/>
        <w:ind w:firstLine="600"/>
        <w:divId w:val="677543840"/>
        <w:rPr>
          <w:rFonts w:hint="eastAsia"/>
          <w:sz w:val="30"/>
          <w:szCs w:val="30"/>
        </w:rPr>
      </w:pPr>
      <w:r>
        <w:rPr>
          <w:rFonts w:hint="eastAsia"/>
          <w:sz w:val="30"/>
          <w:szCs w:val="30"/>
        </w:rPr>
        <w:t>14.</w:t>
      </w:r>
      <w:r>
        <w:rPr>
          <w:rFonts w:hint="eastAsia"/>
          <w:sz w:val="30"/>
          <w:szCs w:val="30"/>
        </w:rPr>
        <w:t>武汉市硚口区“金三角”地块投标方案咨询服务合同、记账凭证、请款单、电汇凭证等，证实：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月，广州市城市建设开发有限公司（甲方）与烟台世怡置业投资顾问有限公司（乙方）签订咨询服务合同。约定甲方向乙方支付咨询服务费</w:t>
      </w:r>
      <w:r>
        <w:rPr>
          <w:rFonts w:hint="eastAsia"/>
          <w:sz w:val="30"/>
          <w:szCs w:val="30"/>
        </w:rPr>
        <w:t>1028</w:t>
      </w:r>
      <w:r>
        <w:rPr>
          <w:rFonts w:hint="eastAsia"/>
          <w:sz w:val="30"/>
          <w:szCs w:val="30"/>
        </w:rPr>
        <w:t>万元，若甲方成功中标竞得地块，向乙方支付咨询奖励费</w:t>
      </w:r>
      <w:r>
        <w:rPr>
          <w:rFonts w:hint="eastAsia"/>
          <w:sz w:val="30"/>
          <w:szCs w:val="30"/>
        </w:rPr>
        <w:t>1028</w:t>
      </w:r>
      <w:r>
        <w:rPr>
          <w:rFonts w:hint="eastAsia"/>
          <w:sz w:val="30"/>
          <w:szCs w:val="30"/>
        </w:rPr>
        <w:t>万元。甲方已经按约定支付</w:t>
      </w:r>
      <w:r>
        <w:rPr>
          <w:rFonts w:hint="eastAsia"/>
          <w:sz w:val="30"/>
          <w:szCs w:val="30"/>
        </w:rPr>
        <w:t>2056</w:t>
      </w:r>
      <w:r>
        <w:rPr>
          <w:rFonts w:hint="eastAsia"/>
          <w:sz w:val="30"/>
          <w:szCs w:val="30"/>
        </w:rPr>
        <w:t>万元给乙方。</w:t>
      </w:r>
    </w:p>
    <w:p w14:paraId="1267CA9F" w14:textId="77777777" w:rsidR="00CC503E" w:rsidRDefault="00CC503E">
      <w:pPr>
        <w:spacing w:line="500" w:lineRule="atLeast"/>
        <w:ind w:firstLine="600"/>
        <w:divId w:val="1001354827"/>
        <w:rPr>
          <w:rFonts w:hint="eastAsia"/>
          <w:sz w:val="30"/>
          <w:szCs w:val="30"/>
        </w:rPr>
      </w:pPr>
      <w:r>
        <w:rPr>
          <w:rFonts w:hint="eastAsia"/>
          <w:sz w:val="30"/>
          <w:szCs w:val="30"/>
        </w:rPr>
        <w:t>15</w:t>
      </w:r>
      <w:r>
        <w:rPr>
          <w:rFonts w:hint="eastAsia"/>
          <w:sz w:val="30"/>
          <w:szCs w:val="30"/>
        </w:rPr>
        <w:t>．武汉硚口区项目公共形象顾问合同、记账凭证、结算业务委托书等，证实：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日，武汉越秀地产开发有限公司（委托人）与北京百工坊文化发展有限公司（受委托人）签订合同，约定受托人为委托人提供相关的公共关系及公共形象顾问咨询服务，费用为</w:t>
      </w:r>
      <w:r>
        <w:rPr>
          <w:rFonts w:hint="eastAsia"/>
          <w:sz w:val="30"/>
          <w:szCs w:val="30"/>
        </w:rPr>
        <w:t>600</w:t>
      </w:r>
      <w:r>
        <w:rPr>
          <w:rFonts w:hint="eastAsia"/>
          <w:sz w:val="30"/>
          <w:szCs w:val="30"/>
        </w:rPr>
        <w:t>万元。委托人已经支付所有费用。</w:t>
      </w:r>
    </w:p>
    <w:p w14:paraId="32D4F334" w14:textId="77777777" w:rsidR="00CC503E" w:rsidRDefault="00CC503E">
      <w:pPr>
        <w:spacing w:line="500" w:lineRule="atLeast"/>
        <w:ind w:firstLine="600"/>
        <w:divId w:val="1081103489"/>
        <w:rPr>
          <w:rFonts w:hint="eastAsia"/>
          <w:sz w:val="30"/>
          <w:szCs w:val="30"/>
        </w:rPr>
      </w:pPr>
      <w:r>
        <w:rPr>
          <w:rFonts w:hint="eastAsia"/>
          <w:sz w:val="30"/>
          <w:szCs w:val="30"/>
        </w:rPr>
        <w:t>16</w:t>
      </w:r>
      <w:r>
        <w:rPr>
          <w:rFonts w:hint="eastAsia"/>
          <w:sz w:val="30"/>
          <w:szCs w:val="30"/>
        </w:rPr>
        <w:t>．武汉硚口区沿河大道以北、硚口路西侧地块委托报建服务协议、记账凭证、请款单、发票等，证实：</w:t>
      </w:r>
      <w:r>
        <w:rPr>
          <w:rFonts w:hint="eastAsia"/>
          <w:sz w:val="30"/>
          <w:szCs w:val="30"/>
        </w:rPr>
        <w:t>2011</w:t>
      </w:r>
      <w:r>
        <w:rPr>
          <w:rFonts w:hint="eastAsia"/>
          <w:sz w:val="30"/>
          <w:szCs w:val="30"/>
        </w:rPr>
        <w:t>年武汉越秀地产开发有限公司</w:t>
      </w:r>
      <w:r>
        <w:rPr>
          <w:rFonts w:hint="eastAsia"/>
          <w:sz w:val="30"/>
          <w:szCs w:val="30"/>
        </w:rPr>
        <w:t>(</w:t>
      </w:r>
      <w:r>
        <w:rPr>
          <w:rFonts w:hint="eastAsia"/>
          <w:sz w:val="30"/>
          <w:szCs w:val="30"/>
        </w:rPr>
        <w:t>甲方</w:t>
      </w:r>
      <w:r>
        <w:rPr>
          <w:rFonts w:hint="eastAsia"/>
          <w:sz w:val="30"/>
          <w:szCs w:val="30"/>
        </w:rPr>
        <w:t>)</w:t>
      </w:r>
      <w:r>
        <w:rPr>
          <w:rFonts w:hint="eastAsia"/>
          <w:sz w:val="30"/>
          <w:szCs w:val="30"/>
        </w:rPr>
        <w:t>与武汉世怡置业投资顾问有限公司（乙方）签订委托报建服务协议。约定报建费用</w:t>
      </w:r>
      <w:r>
        <w:rPr>
          <w:rFonts w:hint="eastAsia"/>
          <w:sz w:val="30"/>
          <w:szCs w:val="30"/>
        </w:rPr>
        <w:t>3174</w:t>
      </w:r>
      <w:r>
        <w:rPr>
          <w:rFonts w:hint="eastAsia"/>
          <w:sz w:val="30"/>
          <w:szCs w:val="30"/>
        </w:rPr>
        <w:t>万元。甲方已经完全支付费用。</w:t>
      </w:r>
    </w:p>
    <w:p w14:paraId="2E82E9A2" w14:textId="77777777" w:rsidR="00CC503E" w:rsidRDefault="00CC503E">
      <w:pPr>
        <w:spacing w:line="500" w:lineRule="atLeast"/>
        <w:ind w:firstLine="600"/>
        <w:divId w:val="29302213"/>
        <w:rPr>
          <w:rFonts w:hint="eastAsia"/>
          <w:sz w:val="30"/>
          <w:szCs w:val="30"/>
        </w:rPr>
      </w:pPr>
      <w:r>
        <w:rPr>
          <w:rFonts w:hint="eastAsia"/>
          <w:sz w:val="30"/>
          <w:szCs w:val="30"/>
        </w:rPr>
        <w:t>17</w:t>
      </w:r>
      <w:r>
        <w:rPr>
          <w:rFonts w:hint="eastAsia"/>
          <w:sz w:val="30"/>
          <w:szCs w:val="30"/>
        </w:rPr>
        <w:t>．立案决定书、拘留决定书、逮捕决定书、延长侦查羁押期限通知书、破案报告等，证实：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日，广东省人民检察院将欧韶在越秀地产武汉项目中涉嫌职务犯罪线索交广州市人民检察院查办。广州市人民检察院于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日在白云机场抓获欧韶，经审讯，欧韶供述其以让吴某支付购房款、以借款、投资款名义收受吴某所送贿赂款项合计人民币一千余万元。</w:t>
      </w:r>
    </w:p>
    <w:p w14:paraId="6F49BA39" w14:textId="77777777" w:rsidR="00CC503E" w:rsidRDefault="00CC503E">
      <w:pPr>
        <w:spacing w:line="500" w:lineRule="atLeast"/>
        <w:ind w:firstLine="600"/>
        <w:divId w:val="507446912"/>
        <w:rPr>
          <w:rFonts w:hint="eastAsia"/>
          <w:sz w:val="30"/>
          <w:szCs w:val="30"/>
        </w:rPr>
      </w:pPr>
      <w:r>
        <w:rPr>
          <w:rFonts w:hint="eastAsia"/>
          <w:sz w:val="30"/>
          <w:szCs w:val="30"/>
        </w:rPr>
        <w:t>18</w:t>
      </w:r>
      <w:r>
        <w:rPr>
          <w:rFonts w:hint="eastAsia"/>
          <w:sz w:val="30"/>
          <w:szCs w:val="30"/>
        </w:rPr>
        <w:t>．退赃情况：</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日陈某</w:t>
      </w:r>
      <w:r>
        <w:rPr>
          <w:rFonts w:hint="eastAsia"/>
          <w:sz w:val="30"/>
          <w:szCs w:val="30"/>
        </w:rPr>
        <w:t>2</w:t>
      </w:r>
      <w:r>
        <w:rPr>
          <w:rFonts w:hint="eastAsia"/>
          <w:sz w:val="30"/>
          <w:szCs w:val="30"/>
        </w:rPr>
        <w:t>代欧韶退缴人民币</w:t>
      </w:r>
      <w:r>
        <w:rPr>
          <w:rFonts w:hint="eastAsia"/>
          <w:sz w:val="30"/>
          <w:szCs w:val="30"/>
        </w:rPr>
        <w:t>130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日陈某</w:t>
      </w:r>
      <w:r>
        <w:rPr>
          <w:rFonts w:hint="eastAsia"/>
          <w:sz w:val="30"/>
          <w:szCs w:val="30"/>
        </w:rPr>
        <w:t>2</w:t>
      </w:r>
      <w:r>
        <w:rPr>
          <w:rFonts w:hint="eastAsia"/>
          <w:sz w:val="30"/>
          <w:szCs w:val="30"/>
        </w:rPr>
        <w:t>代欧韶退缴的违法所得资金</w:t>
      </w:r>
      <w:r>
        <w:rPr>
          <w:rFonts w:hint="eastAsia"/>
          <w:sz w:val="30"/>
          <w:szCs w:val="30"/>
        </w:rPr>
        <w:t>60</w:t>
      </w:r>
      <w:r>
        <w:rPr>
          <w:rFonts w:hint="eastAsia"/>
          <w:sz w:val="30"/>
          <w:szCs w:val="30"/>
        </w:rPr>
        <w:t>万元和</w:t>
      </w:r>
      <w:r>
        <w:rPr>
          <w:rFonts w:hint="eastAsia"/>
          <w:sz w:val="30"/>
          <w:szCs w:val="30"/>
        </w:rPr>
        <w:t>270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日退缴</w:t>
      </w:r>
      <w:r>
        <w:rPr>
          <w:rFonts w:hint="eastAsia"/>
          <w:sz w:val="30"/>
          <w:szCs w:val="30"/>
        </w:rPr>
        <w:t>4</w:t>
      </w:r>
      <w:r>
        <w:rPr>
          <w:rFonts w:hint="eastAsia"/>
          <w:sz w:val="30"/>
          <w:szCs w:val="30"/>
        </w:rPr>
        <w:t>万元。</w:t>
      </w:r>
    </w:p>
    <w:p w14:paraId="7A7A1CC2" w14:textId="77777777" w:rsidR="00CC503E" w:rsidRDefault="00CC503E">
      <w:pPr>
        <w:spacing w:line="500" w:lineRule="atLeast"/>
        <w:ind w:firstLine="600"/>
        <w:divId w:val="2021737366"/>
        <w:rPr>
          <w:rFonts w:hint="eastAsia"/>
          <w:sz w:val="30"/>
          <w:szCs w:val="30"/>
        </w:rPr>
      </w:pPr>
      <w:r>
        <w:rPr>
          <w:rFonts w:hint="eastAsia"/>
          <w:sz w:val="30"/>
          <w:szCs w:val="30"/>
        </w:rPr>
        <w:t>（二）证人证言</w:t>
      </w:r>
    </w:p>
    <w:p w14:paraId="39AE28A7" w14:textId="77777777" w:rsidR="00CC503E" w:rsidRDefault="00CC503E">
      <w:pPr>
        <w:spacing w:line="500" w:lineRule="atLeast"/>
        <w:ind w:firstLine="600"/>
        <w:divId w:val="1521971843"/>
        <w:rPr>
          <w:rFonts w:hint="eastAsia"/>
          <w:sz w:val="30"/>
          <w:szCs w:val="30"/>
        </w:rPr>
      </w:pPr>
      <w:r>
        <w:rPr>
          <w:rFonts w:hint="eastAsia"/>
          <w:sz w:val="30"/>
          <w:szCs w:val="30"/>
        </w:rPr>
        <w:t>1</w:t>
      </w:r>
      <w:r>
        <w:rPr>
          <w:rFonts w:hint="eastAsia"/>
          <w:sz w:val="30"/>
          <w:szCs w:val="30"/>
        </w:rPr>
        <w:t>．证人吴某的证言</w:t>
      </w:r>
      <w:r>
        <w:rPr>
          <w:rFonts w:hint="eastAsia"/>
          <w:sz w:val="30"/>
          <w:szCs w:val="30"/>
        </w:rPr>
        <w:t>:2010</w:t>
      </w:r>
      <w:r>
        <w:rPr>
          <w:rFonts w:hint="eastAsia"/>
          <w:sz w:val="30"/>
          <w:szCs w:val="30"/>
        </w:rPr>
        <w:t>年，梁某、欧韶等人提出让我帮越秀地产取得位于武汉市硚口区“金三角”的地块，佣金约</w:t>
      </w:r>
      <w:r>
        <w:rPr>
          <w:rFonts w:hint="eastAsia"/>
          <w:sz w:val="30"/>
          <w:szCs w:val="30"/>
        </w:rPr>
        <w:t>6500</w:t>
      </w:r>
      <w:r>
        <w:rPr>
          <w:rFonts w:hint="eastAsia"/>
          <w:sz w:val="30"/>
          <w:szCs w:val="30"/>
        </w:rPr>
        <w:t>万元，《咨询服务合同》是欧韶拟的。我和欧韶约定佣金比例后，欧韶建议我在广州买房，欧韶告诉我在颐和雅轩买两套相邻的房子可以打通</w:t>
      </w:r>
      <w:r>
        <w:rPr>
          <w:rFonts w:hint="eastAsia"/>
          <w:sz w:val="30"/>
          <w:szCs w:val="30"/>
        </w:rPr>
        <w:t>,</w:t>
      </w:r>
      <w:r>
        <w:rPr>
          <w:rFonts w:hint="eastAsia"/>
          <w:sz w:val="30"/>
          <w:szCs w:val="30"/>
        </w:rPr>
        <w:t>另外再买两个车位，期间，欧韶及欧韶父亲去看过房子。根据欧韶的家庭情况，我觉得欧韶是想让我出钱给他购买。按照认购合同，我交付房款</w:t>
      </w:r>
      <w:r>
        <w:rPr>
          <w:rFonts w:hint="eastAsia"/>
          <w:sz w:val="30"/>
          <w:szCs w:val="30"/>
        </w:rPr>
        <w:t>600</w:t>
      </w:r>
      <w:r>
        <w:rPr>
          <w:rFonts w:hint="eastAsia"/>
          <w:sz w:val="30"/>
          <w:szCs w:val="30"/>
        </w:rPr>
        <w:t>多万元购买了颐和雅轩两套房，后来又买了两个车位，</w:t>
      </w:r>
      <w:r>
        <w:rPr>
          <w:rFonts w:hint="eastAsia"/>
          <w:sz w:val="30"/>
          <w:szCs w:val="30"/>
        </w:rPr>
        <w:t>2011</w:t>
      </w:r>
      <w:r>
        <w:rPr>
          <w:rFonts w:hint="eastAsia"/>
          <w:sz w:val="30"/>
          <w:szCs w:val="30"/>
        </w:rPr>
        <w:t>年底，我到颐和雅轩办理收楼手续后</w:t>
      </w:r>
      <w:r>
        <w:rPr>
          <w:rFonts w:hint="eastAsia"/>
          <w:sz w:val="30"/>
          <w:szCs w:val="30"/>
        </w:rPr>
        <w:t>,</w:t>
      </w:r>
      <w:r>
        <w:rPr>
          <w:rFonts w:hint="eastAsia"/>
          <w:sz w:val="30"/>
          <w:szCs w:val="30"/>
        </w:rPr>
        <w:t>欧韶提出把房子租给他。办理房产证之前</w:t>
      </w:r>
      <w:r>
        <w:rPr>
          <w:rFonts w:hint="eastAsia"/>
          <w:sz w:val="30"/>
          <w:szCs w:val="30"/>
        </w:rPr>
        <w:t>,</w:t>
      </w:r>
      <w:r>
        <w:rPr>
          <w:rFonts w:hint="eastAsia"/>
          <w:sz w:val="30"/>
          <w:szCs w:val="30"/>
        </w:rPr>
        <w:t>欧韶提出以</w:t>
      </w:r>
      <w:r>
        <w:rPr>
          <w:rFonts w:hint="eastAsia"/>
          <w:sz w:val="30"/>
          <w:szCs w:val="30"/>
        </w:rPr>
        <w:t>720</w:t>
      </w:r>
      <w:r>
        <w:rPr>
          <w:rFonts w:hint="eastAsia"/>
          <w:sz w:val="30"/>
          <w:szCs w:val="30"/>
        </w:rPr>
        <w:t>万元的价格把房子卖给他并签订协议</w:t>
      </w:r>
      <w:r>
        <w:rPr>
          <w:rFonts w:hint="eastAsia"/>
          <w:sz w:val="30"/>
          <w:szCs w:val="30"/>
        </w:rPr>
        <w:t>,</w:t>
      </w:r>
      <w:r>
        <w:rPr>
          <w:rFonts w:hint="eastAsia"/>
          <w:sz w:val="30"/>
          <w:szCs w:val="30"/>
        </w:rPr>
        <w:t>房屋转到欧韶及他父亲名下，欧韶说他拿不出那么多钱</w:t>
      </w:r>
      <w:r>
        <w:rPr>
          <w:rFonts w:hint="eastAsia"/>
          <w:sz w:val="30"/>
          <w:szCs w:val="30"/>
        </w:rPr>
        <w:t>,</w:t>
      </w:r>
      <w:r>
        <w:rPr>
          <w:rFonts w:hint="eastAsia"/>
          <w:sz w:val="30"/>
          <w:szCs w:val="30"/>
        </w:rPr>
        <w:t>要延长分期付款时间。</w:t>
      </w: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w:t>
      </w:r>
      <w:r>
        <w:rPr>
          <w:rFonts w:hint="eastAsia"/>
          <w:sz w:val="30"/>
          <w:szCs w:val="30"/>
        </w:rPr>
        <w:t>,</w:t>
      </w:r>
      <w:r>
        <w:rPr>
          <w:rFonts w:hint="eastAsia"/>
          <w:sz w:val="30"/>
          <w:szCs w:val="30"/>
        </w:rPr>
        <w:t>欧韶共计归还房款</w:t>
      </w:r>
      <w:r>
        <w:rPr>
          <w:rFonts w:hint="eastAsia"/>
          <w:sz w:val="30"/>
          <w:szCs w:val="30"/>
        </w:rPr>
        <w:t>408</w:t>
      </w:r>
      <w:r>
        <w:rPr>
          <w:rFonts w:hint="eastAsia"/>
          <w:sz w:val="30"/>
          <w:szCs w:val="30"/>
        </w:rPr>
        <w:t>万元</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w:t>
      </w:r>
      <w:r>
        <w:rPr>
          <w:rFonts w:hint="eastAsia"/>
          <w:sz w:val="30"/>
          <w:szCs w:val="30"/>
        </w:rPr>
        <w:t>,</w:t>
      </w:r>
      <w:r>
        <w:rPr>
          <w:rFonts w:hint="eastAsia"/>
          <w:sz w:val="30"/>
          <w:szCs w:val="30"/>
        </w:rPr>
        <w:t>欧韶又提出将这</w:t>
      </w:r>
      <w:r>
        <w:rPr>
          <w:rFonts w:hint="eastAsia"/>
          <w:sz w:val="30"/>
          <w:szCs w:val="30"/>
        </w:rPr>
        <w:t>408</w:t>
      </w:r>
      <w:r>
        <w:rPr>
          <w:rFonts w:hint="eastAsia"/>
          <w:sz w:val="30"/>
          <w:szCs w:val="30"/>
        </w:rPr>
        <w:t>万元交给他用于炒股。我将</w:t>
      </w:r>
      <w:r>
        <w:rPr>
          <w:rFonts w:hint="eastAsia"/>
          <w:sz w:val="30"/>
          <w:szCs w:val="30"/>
        </w:rPr>
        <w:t>408</w:t>
      </w:r>
      <w:r>
        <w:rPr>
          <w:rFonts w:hint="eastAsia"/>
          <w:sz w:val="30"/>
          <w:szCs w:val="30"/>
        </w:rPr>
        <w:t>万元专门存入一张建行卡，开设了一个股票账户，将银行卡及股票账户</w:t>
      </w:r>
      <w:r>
        <w:rPr>
          <w:rFonts w:hint="eastAsia"/>
          <w:sz w:val="30"/>
          <w:szCs w:val="30"/>
        </w:rPr>
        <w:t>?</w:t>
      </w:r>
      <w:r>
        <w:rPr>
          <w:rFonts w:hint="eastAsia"/>
          <w:sz w:val="30"/>
          <w:szCs w:val="30"/>
        </w:rPr>
        <w:t>密码</w:t>
      </w:r>
      <w:r>
        <w:rPr>
          <w:rFonts w:hint="eastAsia"/>
          <w:sz w:val="30"/>
          <w:szCs w:val="30"/>
        </w:rPr>
        <w:t>?</w:t>
      </w:r>
      <w:r>
        <w:rPr>
          <w:rFonts w:hint="eastAsia"/>
          <w:sz w:val="30"/>
          <w:szCs w:val="30"/>
        </w:rPr>
        <w:t>网银都交给欧韶，这期间，欧韶可以控制里面的钱。</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欧韶说审计部门在调查，他把银行卡</w:t>
      </w:r>
      <w:r>
        <w:rPr>
          <w:rFonts w:hint="eastAsia"/>
          <w:sz w:val="30"/>
          <w:szCs w:val="30"/>
        </w:rPr>
        <w:t>?</w:t>
      </w:r>
      <w:r>
        <w:rPr>
          <w:rFonts w:hint="eastAsia"/>
          <w:sz w:val="30"/>
          <w:szCs w:val="30"/>
        </w:rPr>
        <w:t>网银寄给我。</w:t>
      </w:r>
      <w:r>
        <w:rPr>
          <w:rFonts w:hint="eastAsia"/>
          <w:sz w:val="30"/>
          <w:szCs w:val="30"/>
        </w:rPr>
        <w:t>2011</w:t>
      </w:r>
      <w:r>
        <w:rPr>
          <w:rFonts w:hint="eastAsia"/>
          <w:sz w:val="30"/>
          <w:szCs w:val="30"/>
        </w:rPr>
        <w:t>年，欧韶以他妻子和妈妈买理财产品为由向我借钱，我通过银行三次转账给了</w:t>
      </w:r>
      <w:r>
        <w:rPr>
          <w:rFonts w:hint="eastAsia"/>
          <w:sz w:val="30"/>
          <w:szCs w:val="30"/>
        </w:rPr>
        <w:t>260</w:t>
      </w:r>
      <w:r>
        <w:rPr>
          <w:rFonts w:hint="eastAsia"/>
          <w:sz w:val="30"/>
          <w:szCs w:val="30"/>
        </w:rPr>
        <w:t>多万元。名义上</w:t>
      </w:r>
      <w:r>
        <w:rPr>
          <w:rFonts w:hint="eastAsia"/>
          <w:sz w:val="30"/>
          <w:szCs w:val="30"/>
        </w:rPr>
        <w:t>是借钱，但我是按欧韶的意思送给欧韶的。直到</w:t>
      </w:r>
      <w:r>
        <w:rPr>
          <w:rFonts w:hint="eastAsia"/>
          <w:sz w:val="30"/>
          <w:szCs w:val="30"/>
        </w:rPr>
        <w:t>2016</w:t>
      </w:r>
      <w:r>
        <w:rPr>
          <w:rFonts w:hint="eastAsia"/>
          <w:sz w:val="30"/>
          <w:szCs w:val="30"/>
        </w:rPr>
        <w:t>年上半年审计署介入调查时，欧韶才匆匆忙忙要求与我口头约定这是借款，此后，欧韶连同本金加利息还给我</w:t>
      </w:r>
      <w:r>
        <w:rPr>
          <w:rFonts w:hint="eastAsia"/>
          <w:sz w:val="30"/>
          <w:szCs w:val="30"/>
        </w:rPr>
        <w:t>300</w:t>
      </w:r>
      <w:r>
        <w:rPr>
          <w:rFonts w:hint="eastAsia"/>
          <w:sz w:val="30"/>
          <w:szCs w:val="30"/>
        </w:rPr>
        <w:t>万元。</w:t>
      </w:r>
      <w:r>
        <w:rPr>
          <w:rFonts w:hint="eastAsia"/>
          <w:sz w:val="30"/>
          <w:szCs w:val="30"/>
        </w:rPr>
        <w:t>2011</w:t>
      </w:r>
      <w:r>
        <w:rPr>
          <w:rFonts w:hint="eastAsia"/>
          <w:sz w:val="30"/>
          <w:szCs w:val="30"/>
        </w:rPr>
        <w:t>年，欧韶的朋友肖某</w:t>
      </w:r>
      <w:r>
        <w:rPr>
          <w:rFonts w:hint="eastAsia"/>
          <w:sz w:val="30"/>
          <w:szCs w:val="30"/>
        </w:rPr>
        <w:t>2</w:t>
      </w:r>
      <w:r>
        <w:rPr>
          <w:rFonts w:hint="eastAsia"/>
          <w:sz w:val="30"/>
          <w:szCs w:val="30"/>
        </w:rPr>
        <w:t>在成都投资项目，希望我投资</w:t>
      </w:r>
      <w:r>
        <w:rPr>
          <w:rFonts w:hint="eastAsia"/>
          <w:sz w:val="30"/>
          <w:szCs w:val="30"/>
        </w:rPr>
        <w:t>200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月，我转账给了肖某</w:t>
      </w:r>
      <w:r>
        <w:rPr>
          <w:rFonts w:hint="eastAsia"/>
          <w:sz w:val="30"/>
          <w:szCs w:val="30"/>
        </w:rPr>
        <w:t>2200</w:t>
      </w:r>
      <w:r>
        <w:rPr>
          <w:rFonts w:hint="eastAsia"/>
          <w:sz w:val="30"/>
          <w:szCs w:val="30"/>
        </w:rPr>
        <w:t>万元，但欧韶或肖某</w:t>
      </w:r>
      <w:r>
        <w:rPr>
          <w:rFonts w:hint="eastAsia"/>
          <w:sz w:val="30"/>
          <w:szCs w:val="30"/>
        </w:rPr>
        <w:t>2</w:t>
      </w:r>
      <w:r>
        <w:rPr>
          <w:rFonts w:hint="eastAsia"/>
          <w:sz w:val="30"/>
          <w:szCs w:val="30"/>
        </w:rPr>
        <w:t>一直没有向我说过这个项目的运作情况。</w:t>
      </w:r>
      <w:r>
        <w:rPr>
          <w:rFonts w:hint="eastAsia"/>
          <w:sz w:val="30"/>
          <w:szCs w:val="30"/>
        </w:rPr>
        <w:t>2015</w:t>
      </w:r>
      <w:r>
        <w:rPr>
          <w:rFonts w:hint="eastAsia"/>
          <w:sz w:val="30"/>
          <w:szCs w:val="30"/>
        </w:rPr>
        <w:t>年审计署对欧韶的问题开始调查，欧韶让肖某</w:t>
      </w:r>
      <w:r>
        <w:rPr>
          <w:rFonts w:hint="eastAsia"/>
          <w:sz w:val="30"/>
          <w:szCs w:val="30"/>
        </w:rPr>
        <w:t>2</w:t>
      </w:r>
      <w:r>
        <w:rPr>
          <w:rFonts w:hint="eastAsia"/>
          <w:sz w:val="30"/>
          <w:szCs w:val="30"/>
        </w:rPr>
        <w:t>把</w:t>
      </w:r>
      <w:r>
        <w:rPr>
          <w:rFonts w:hint="eastAsia"/>
          <w:sz w:val="30"/>
          <w:szCs w:val="30"/>
        </w:rPr>
        <w:t>200</w:t>
      </w:r>
      <w:r>
        <w:rPr>
          <w:rFonts w:hint="eastAsia"/>
          <w:sz w:val="30"/>
          <w:szCs w:val="30"/>
        </w:rPr>
        <w:t>万退还给我。</w:t>
      </w:r>
    </w:p>
    <w:p w14:paraId="695A50FA" w14:textId="77777777" w:rsidR="00CC503E" w:rsidRDefault="00CC503E">
      <w:pPr>
        <w:spacing w:line="500" w:lineRule="atLeast"/>
        <w:ind w:firstLine="600"/>
        <w:divId w:val="643045585"/>
        <w:rPr>
          <w:rFonts w:hint="eastAsia"/>
          <w:sz w:val="30"/>
          <w:szCs w:val="30"/>
        </w:rPr>
      </w:pPr>
      <w:r>
        <w:rPr>
          <w:rFonts w:hint="eastAsia"/>
          <w:sz w:val="30"/>
          <w:szCs w:val="30"/>
        </w:rPr>
        <w:t>2.</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年，吴某与我经营的烟台世怡公司帮越秀地产在武汉拿地，吴某与越秀地产公司代表欧韶约定佣金为</w:t>
      </w:r>
      <w:r>
        <w:rPr>
          <w:rFonts w:hint="eastAsia"/>
          <w:sz w:val="30"/>
          <w:szCs w:val="30"/>
        </w:rPr>
        <w:t>6500</w:t>
      </w:r>
      <w:r>
        <w:rPr>
          <w:rFonts w:hint="eastAsia"/>
          <w:sz w:val="30"/>
          <w:szCs w:val="30"/>
        </w:rPr>
        <w:t>万元，但其中的</w:t>
      </w:r>
      <w:r>
        <w:rPr>
          <w:rFonts w:hint="eastAsia"/>
          <w:sz w:val="30"/>
          <w:szCs w:val="30"/>
        </w:rPr>
        <w:t>1500</w:t>
      </w:r>
      <w:r>
        <w:rPr>
          <w:rFonts w:hint="eastAsia"/>
          <w:sz w:val="30"/>
          <w:szCs w:val="30"/>
        </w:rPr>
        <w:t>万元要给欧韶。之后，吴某说她已送给欧韶约</w:t>
      </w:r>
      <w:r>
        <w:rPr>
          <w:rFonts w:hint="eastAsia"/>
          <w:sz w:val="30"/>
          <w:szCs w:val="30"/>
        </w:rPr>
        <w:t>1000</w:t>
      </w:r>
      <w:r>
        <w:rPr>
          <w:rFonts w:hint="eastAsia"/>
          <w:sz w:val="30"/>
          <w:szCs w:val="30"/>
        </w:rPr>
        <w:t>万元。</w:t>
      </w:r>
    </w:p>
    <w:p w14:paraId="48E17D82" w14:textId="77777777" w:rsidR="00CC503E" w:rsidRDefault="00CC503E">
      <w:pPr>
        <w:spacing w:line="500" w:lineRule="atLeast"/>
        <w:ind w:firstLine="600"/>
        <w:divId w:val="495999348"/>
        <w:rPr>
          <w:rFonts w:hint="eastAsia"/>
          <w:sz w:val="30"/>
          <w:szCs w:val="30"/>
        </w:rPr>
      </w:pPr>
      <w:r>
        <w:rPr>
          <w:rFonts w:hint="eastAsia"/>
          <w:sz w:val="30"/>
          <w:szCs w:val="30"/>
        </w:rPr>
        <w:t>3.</w:t>
      </w:r>
      <w:r>
        <w:rPr>
          <w:rFonts w:hint="eastAsia"/>
          <w:sz w:val="30"/>
          <w:szCs w:val="30"/>
        </w:rPr>
        <w:t>证人肖某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年，欧韶让吴某投资</w:t>
      </w:r>
      <w:r>
        <w:rPr>
          <w:rFonts w:hint="eastAsia"/>
          <w:sz w:val="30"/>
          <w:szCs w:val="30"/>
        </w:rPr>
        <w:t>200</w:t>
      </w:r>
      <w:r>
        <w:rPr>
          <w:rFonts w:hint="eastAsia"/>
          <w:sz w:val="30"/>
          <w:szCs w:val="30"/>
        </w:rPr>
        <w:t>万元到我在成都的项目。我收到</w:t>
      </w:r>
      <w:r>
        <w:rPr>
          <w:rFonts w:hint="eastAsia"/>
          <w:sz w:val="30"/>
          <w:szCs w:val="30"/>
        </w:rPr>
        <w:t>200</w:t>
      </w:r>
      <w:r>
        <w:rPr>
          <w:rFonts w:hint="eastAsia"/>
          <w:sz w:val="30"/>
          <w:szCs w:val="30"/>
        </w:rPr>
        <w:t>万元后，欧韶把吴某的招商银行卡及密码交给我，让我转了</w:t>
      </w:r>
      <w:r>
        <w:rPr>
          <w:rFonts w:hint="eastAsia"/>
          <w:sz w:val="30"/>
          <w:szCs w:val="30"/>
        </w:rPr>
        <w:t>80</w:t>
      </w:r>
      <w:r>
        <w:rPr>
          <w:rFonts w:hint="eastAsia"/>
          <w:sz w:val="30"/>
          <w:szCs w:val="30"/>
        </w:rPr>
        <w:t>万给欧某</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月，欧韶让欧某</w:t>
      </w:r>
      <w:r>
        <w:rPr>
          <w:rFonts w:hint="eastAsia"/>
          <w:sz w:val="30"/>
          <w:szCs w:val="30"/>
        </w:rPr>
        <w:t>3</w:t>
      </w:r>
      <w:r>
        <w:rPr>
          <w:rFonts w:hint="eastAsia"/>
          <w:sz w:val="30"/>
          <w:szCs w:val="30"/>
        </w:rPr>
        <w:t>把</w:t>
      </w:r>
      <w:r>
        <w:rPr>
          <w:rFonts w:hint="eastAsia"/>
          <w:sz w:val="30"/>
          <w:szCs w:val="30"/>
        </w:rPr>
        <w:t>80</w:t>
      </w:r>
      <w:r>
        <w:rPr>
          <w:rFonts w:hint="eastAsia"/>
          <w:sz w:val="30"/>
          <w:szCs w:val="30"/>
        </w:rPr>
        <w:t>万转账给我，让我将</w:t>
      </w:r>
      <w:r>
        <w:rPr>
          <w:rFonts w:hint="eastAsia"/>
          <w:sz w:val="30"/>
          <w:szCs w:val="30"/>
        </w:rPr>
        <w:t>200</w:t>
      </w:r>
      <w:r>
        <w:rPr>
          <w:rFonts w:hint="eastAsia"/>
          <w:sz w:val="30"/>
          <w:szCs w:val="30"/>
        </w:rPr>
        <w:t>万元还给了吴某。</w:t>
      </w:r>
    </w:p>
    <w:p w14:paraId="0D98B348" w14:textId="77777777" w:rsidR="00CC503E" w:rsidRDefault="00CC503E">
      <w:pPr>
        <w:spacing w:line="500" w:lineRule="atLeast"/>
        <w:ind w:firstLine="600"/>
        <w:divId w:val="1660887891"/>
        <w:rPr>
          <w:rFonts w:hint="eastAsia"/>
          <w:sz w:val="30"/>
          <w:szCs w:val="30"/>
        </w:rPr>
      </w:pPr>
      <w:r>
        <w:rPr>
          <w:rFonts w:hint="eastAsia"/>
          <w:sz w:val="30"/>
          <w:szCs w:val="30"/>
        </w:rPr>
        <w:t>4.</w:t>
      </w:r>
      <w:r>
        <w:rPr>
          <w:rFonts w:hint="eastAsia"/>
          <w:sz w:val="30"/>
          <w:szCs w:val="30"/>
        </w:rPr>
        <w:t>证人欧某</w:t>
      </w:r>
      <w:r>
        <w:rPr>
          <w:rFonts w:hint="eastAsia"/>
          <w:sz w:val="30"/>
          <w:szCs w:val="30"/>
        </w:rPr>
        <w:t>3</w:t>
      </w:r>
      <w:r>
        <w:rPr>
          <w:rFonts w:hint="eastAsia"/>
          <w:sz w:val="30"/>
          <w:szCs w:val="30"/>
        </w:rPr>
        <w:t>的证言：</w:t>
      </w:r>
      <w:r>
        <w:rPr>
          <w:rFonts w:hint="eastAsia"/>
          <w:sz w:val="30"/>
          <w:szCs w:val="30"/>
        </w:rPr>
        <w:t>2010</w:t>
      </w:r>
      <w:r>
        <w:rPr>
          <w:rFonts w:hint="eastAsia"/>
          <w:sz w:val="30"/>
          <w:szCs w:val="30"/>
        </w:rPr>
        <w:t>年，欧韶让我带吴某看颐和雅轩的房子，吴某买房不是自己住，是供欧韶住。吴某签订了购买颐和雅轩</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房及二个车位的预售合同，当时没有网签，方便以后把房子转名给欧韶。欧韶当时清楚吴某希望送房子给欧韶作为好处。后欧韶将这二套房装修并居住，</w:t>
      </w:r>
      <w:r>
        <w:rPr>
          <w:rFonts w:hint="eastAsia"/>
          <w:sz w:val="30"/>
          <w:szCs w:val="30"/>
        </w:rPr>
        <w:t>2013</w:t>
      </w:r>
      <w:r>
        <w:rPr>
          <w:rFonts w:hint="eastAsia"/>
          <w:sz w:val="30"/>
          <w:szCs w:val="30"/>
        </w:rPr>
        <w:t>年吴某将两套房子转给欧韶。</w:t>
      </w:r>
      <w:r>
        <w:rPr>
          <w:rFonts w:hint="eastAsia"/>
          <w:sz w:val="30"/>
          <w:szCs w:val="30"/>
        </w:rPr>
        <w:t>2011</w:t>
      </w:r>
      <w:r>
        <w:rPr>
          <w:rFonts w:hint="eastAsia"/>
          <w:sz w:val="30"/>
          <w:szCs w:val="30"/>
        </w:rPr>
        <w:t>年，我通过欧韶向吴某借款共</w:t>
      </w:r>
      <w:r>
        <w:rPr>
          <w:rFonts w:hint="eastAsia"/>
          <w:sz w:val="30"/>
          <w:szCs w:val="30"/>
        </w:rPr>
        <w:t>260</w:t>
      </w:r>
      <w:r>
        <w:rPr>
          <w:rFonts w:hint="eastAsia"/>
          <w:sz w:val="30"/>
          <w:szCs w:val="30"/>
        </w:rPr>
        <w:t>万元。</w:t>
      </w:r>
    </w:p>
    <w:p w14:paraId="36227679" w14:textId="77777777" w:rsidR="00CC503E" w:rsidRDefault="00CC503E">
      <w:pPr>
        <w:spacing w:line="500" w:lineRule="atLeast"/>
        <w:ind w:firstLine="600"/>
        <w:divId w:val="1112483212"/>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的证言：欧韶的父亲欧某</w:t>
      </w:r>
      <w:r>
        <w:rPr>
          <w:rFonts w:hint="eastAsia"/>
          <w:sz w:val="30"/>
          <w:szCs w:val="30"/>
        </w:rPr>
        <w:t>3</w:t>
      </w:r>
      <w:r>
        <w:rPr>
          <w:rFonts w:hint="eastAsia"/>
          <w:sz w:val="30"/>
          <w:szCs w:val="30"/>
        </w:rPr>
        <w:t>、母亲陈某</w:t>
      </w:r>
      <w:r>
        <w:rPr>
          <w:rFonts w:hint="eastAsia"/>
          <w:sz w:val="30"/>
          <w:szCs w:val="30"/>
        </w:rPr>
        <w:t>4</w:t>
      </w:r>
      <w:r>
        <w:rPr>
          <w:rFonts w:hint="eastAsia"/>
          <w:sz w:val="30"/>
          <w:szCs w:val="30"/>
        </w:rPr>
        <w:t>的建设银行卡、工商银行卡均由我保管，买理财产品。欧韶家的房产包括颐和雅轩</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房及两个车位等。</w:t>
      </w:r>
    </w:p>
    <w:p w14:paraId="6327C4F7" w14:textId="77777777" w:rsidR="00CC503E" w:rsidRDefault="00CC503E">
      <w:pPr>
        <w:spacing w:line="500" w:lineRule="atLeast"/>
        <w:ind w:firstLine="600"/>
        <w:divId w:val="299767795"/>
        <w:rPr>
          <w:rFonts w:hint="eastAsia"/>
          <w:sz w:val="30"/>
          <w:szCs w:val="30"/>
        </w:rPr>
      </w:pPr>
      <w:r>
        <w:rPr>
          <w:rFonts w:hint="eastAsia"/>
          <w:sz w:val="30"/>
          <w:szCs w:val="30"/>
        </w:rPr>
        <w:t>6.</w:t>
      </w:r>
      <w:r>
        <w:rPr>
          <w:rFonts w:hint="eastAsia"/>
          <w:sz w:val="30"/>
          <w:szCs w:val="30"/>
        </w:rPr>
        <w:t>证人林某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的证言：烟台世怡置业投资顾问有限公司的吴某为越秀地产公司在武汉协助拿地的咨询费为</w:t>
      </w:r>
      <w:r>
        <w:rPr>
          <w:rFonts w:hint="eastAsia"/>
          <w:sz w:val="30"/>
          <w:szCs w:val="30"/>
        </w:rPr>
        <w:t>6500</w:t>
      </w:r>
      <w:r>
        <w:rPr>
          <w:rFonts w:hint="eastAsia"/>
          <w:sz w:val="30"/>
          <w:szCs w:val="30"/>
        </w:rPr>
        <w:t>万元。</w:t>
      </w:r>
    </w:p>
    <w:p w14:paraId="07BC1CBD" w14:textId="77777777" w:rsidR="00CC503E" w:rsidRDefault="00CC503E">
      <w:pPr>
        <w:spacing w:line="500" w:lineRule="atLeast"/>
        <w:ind w:firstLine="600"/>
        <w:divId w:val="1175220082"/>
        <w:rPr>
          <w:rFonts w:hint="eastAsia"/>
          <w:sz w:val="30"/>
          <w:szCs w:val="30"/>
        </w:rPr>
      </w:pPr>
      <w:r>
        <w:rPr>
          <w:rFonts w:hint="eastAsia"/>
          <w:sz w:val="30"/>
          <w:szCs w:val="30"/>
        </w:rPr>
        <w:t>7</w:t>
      </w:r>
      <w:r>
        <w:rPr>
          <w:rFonts w:hint="eastAsia"/>
          <w:sz w:val="30"/>
          <w:szCs w:val="30"/>
        </w:rPr>
        <w:t>．证人贺某、李某</w:t>
      </w:r>
      <w:r>
        <w:rPr>
          <w:rFonts w:hint="eastAsia"/>
          <w:sz w:val="30"/>
          <w:szCs w:val="30"/>
        </w:rPr>
        <w:t>1</w:t>
      </w:r>
      <w:r>
        <w:rPr>
          <w:rFonts w:hint="eastAsia"/>
          <w:sz w:val="30"/>
          <w:szCs w:val="30"/>
        </w:rPr>
        <w:t>、马某的证言：武汉市硚口区“金三角”地块投标方案咨询服务合同条款是越秀地产公司投资部拟定的。</w:t>
      </w:r>
    </w:p>
    <w:p w14:paraId="56A72C71" w14:textId="77777777" w:rsidR="00CC503E" w:rsidRDefault="00CC503E">
      <w:pPr>
        <w:spacing w:line="500" w:lineRule="atLeast"/>
        <w:ind w:firstLine="600"/>
        <w:divId w:val="259533023"/>
        <w:rPr>
          <w:rFonts w:hint="eastAsia"/>
          <w:sz w:val="30"/>
          <w:szCs w:val="30"/>
        </w:rPr>
      </w:pPr>
      <w:r>
        <w:rPr>
          <w:rFonts w:hint="eastAsia"/>
          <w:sz w:val="30"/>
          <w:szCs w:val="30"/>
        </w:rPr>
        <w:t>（三）被告人的供述及辩解</w:t>
      </w:r>
    </w:p>
    <w:p w14:paraId="6660C437" w14:textId="77777777" w:rsidR="00CC503E" w:rsidRDefault="00CC503E">
      <w:pPr>
        <w:spacing w:line="500" w:lineRule="atLeast"/>
        <w:ind w:firstLine="600"/>
        <w:divId w:val="1965036276"/>
        <w:rPr>
          <w:rFonts w:hint="eastAsia"/>
          <w:sz w:val="30"/>
          <w:szCs w:val="30"/>
        </w:rPr>
      </w:pPr>
      <w:r>
        <w:rPr>
          <w:rFonts w:hint="eastAsia"/>
          <w:sz w:val="30"/>
          <w:szCs w:val="30"/>
        </w:rPr>
        <w:t>被告人欧韶对其利用负责广州市城市建设开发有限公司武汉项目业务的职务便利，在广州市城市建设开发有限公司委托吴某控制的公司协作竞标武汉市硚口区“金三角”地块的过程中，给予吴某公司关照，收受吴某的招商银行卡</w:t>
      </w:r>
      <w:r>
        <w:rPr>
          <w:rFonts w:hint="eastAsia"/>
          <w:sz w:val="30"/>
          <w:szCs w:val="30"/>
        </w:rPr>
        <w:t>80</w:t>
      </w:r>
      <w:r>
        <w:rPr>
          <w:rFonts w:hint="eastAsia"/>
          <w:sz w:val="30"/>
          <w:szCs w:val="30"/>
        </w:rPr>
        <w:t>万元、通过其母亲陈某</w:t>
      </w:r>
      <w:r>
        <w:rPr>
          <w:rFonts w:hint="eastAsia"/>
          <w:sz w:val="30"/>
          <w:szCs w:val="30"/>
        </w:rPr>
        <w:t>4</w:t>
      </w:r>
      <w:r>
        <w:rPr>
          <w:rFonts w:hint="eastAsia"/>
          <w:sz w:val="30"/>
          <w:szCs w:val="30"/>
        </w:rPr>
        <w:t>的工商银行账户收受吴某所送人民币</w:t>
      </w:r>
      <w:r>
        <w:rPr>
          <w:rFonts w:hint="eastAsia"/>
          <w:sz w:val="30"/>
          <w:szCs w:val="30"/>
        </w:rPr>
        <w:t>180</w:t>
      </w:r>
      <w:r>
        <w:rPr>
          <w:rFonts w:hint="eastAsia"/>
          <w:sz w:val="30"/>
          <w:szCs w:val="30"/>
        </w:rPr>
        <w:t>万元、通过肖某</w:t>
      </w:r>
      <w:r>
        <w:rPr>
          <w:rFonts w:hint="eastAsia"/>
          <w:sz w:val="30"/>
          <w:szCs w:val="30"/>
        </w:rPr>
        <w:t>2</w:t>
      </w:r>
      <w:r>
        <w:rPr>
          <w:rFonts w:hint="eastAsia"/>
          <w:sz w:val="30"/>
          <w:szCs w:val="30"/>
        </w:rPr>
        <w:t>收受吴某</w:t>
      </w:r>
      <w:r>
        <w:rPr>
          <w:rFonts w:hint="eastAsia"/>
          <w:sz w:val="30"/>
          <w:szCs w:val="30"/>
        </w:rPr>
        <w:t>200</w:t>
      </w:r>
      <w:r>
        <w:rPr>
          <w:rFonts w:hint="eastAsia"/>
          <w:sz w:val="30"/>
          <w:szCs w:val="30"/>
        </w:rPr>
        <w:t>万元、由吴某付款</w:t>
      </w:r>
      <w:r>
        <w:rPr>
          <w:rFonts w:hint="eastAsia"/>
          <w:sz w:val="30"/>
          <w:szCs w:val="30"/>
        </w:rPr>
        <w:t>600</w:t>
      </w:r>
      <w:r>
        <w:rPr>
          <w:rFonts w:hint="eastAsia"/>
          <w:sz w:val="30"/>
          <w:szCs w:val="30"/>
        </w:rPr>
        <w:t>多万元认购二套房屋及两个车位并转让给其，其持有吴某的工商银行卡、招商银行卡、建设银行卡及密码的事实均供认不讳。</w:t>
      </w:r>
    </w:p>
    <w:p w14:paraId="295451AA" w14:textId="77777777" w:rsidR="00CC503E" w:rsidRDefault="00CC503E">
      <w:pPr>
        <w:spacing w:line="500" w:lineRule="atLeast"/>
        <w:ind w:firstLine="600"/>
        <w:divId w:val="929658861"/>
        <w:rPr>
          <w:rFonts w:hint="eastAsia"/>
          <w:sz w:val="30"/>
          <w:szCs w:val="30"/>
        </w:rPr>
      </w:pPr>
      <w:r>
        <w:rPr>
          <w:rFonts w:hint="eastAsia"/>
          <w:sz w:val="30"/>
          <w:szCs w:val="30"/>
        </w:rPr>
        <w:t>关于被告人欧韶当庭所提辩解及其辩护人提出的涉案金额仅有</w:t>
      </w:r>
      <w:r>
        <w:rPr>
          <w:rFonts w:hint="eastAsia"/>
          <w:sz w:val="30"/>
          <w:szCs w:val="30"/>
        </w:rPr>
        <w:t>80</w:t>
      </w:r>
      <w:r>
        <w:rPr>
          <w:rFonts w:hint="eastAsia"/>
          <w:sz w:val="30"/>
          <w:szCs w:val="30"/>
        </w:rPr>
        <w:t>万元，其余犯罪行为不应认定为受贿，是私人借款、投资行为的辩护意见，经查：（</w:t>
      </w:r>
      <w:r>
        <w:rPr>
          <w:rFonts w:hint="eastAsia"/>
          <w:sz w:val="30"/>
          <w:szCs w:val="30"/>
        </w:rPr>
        <w:t>1</w:t>
      </w:r>
      <w:r>
        <w:rPr>
          <w:rFonts w:hint="eastAsia"/>
          <w:sz w:val="30"/>
          <w:szCs w:val="30"/>
        </w:rPr>
        <w:t>）广州越秀集团有限公司、广州市城市建设开发有限公司的营业执照、股权架构、任职文件等书证证实，广州市城市建设开发有限公司是国家出资企业，被告人欧韶担任该公司的副董事长、总经理，根据相关规定，被告人欧韶作为国家工作人员，符合受贿罪的主体要件。（</w:t>
      </w:r>
      <w:r>
        <w:rPr>
          <w:rFonts w:hint="eastAsia"/>
          <w:sz w:val="30"/>
          <w:szCs w:val="30"/>
        </w:rPr>
        <w:t>2</w:t>
      </w:r>
      <w:r>
        <w:rPr>
          <w:rFonts w:hint="eastAsia"/>
          <w:sz w:val="30"/>
          <w:szCs w:val="30"/>
        </w:rPr>
        <w:t>）行贿人吴某证实，</w:t>
      </w:r>
      <w:r>
        <w:rPr>
          <w:rFonts w:hint="eastAsia"/>
          <w:sz w:val="30"/>
          <w:szCs w:val="30"/>
        </w:rPr>
        <w:t>2010</w:t>
      </w:r>
      <w:r>
        <w:rPr>
          <w:rFonts w:hint="eastAsia"/>
          <w:sz w:val="30"/>
          <w:szCs w:val="30"/>
        </w:rPr>
        <w:t>年间，其与欧韶约定了帮越秀地产在武汉拿地的佣金方案后，欧韶要其在广州认购房屋、车位，其意识到欧韶想让其出钱购买，其支付款项购买了房屋、车位，欧韶将上述房屋以租赁方式入住后，欧韶又提出将上述房子卖给他</w:t>
      </w:r>
      <w:r>
        <w:rPr>
          <w:rFonts w:hint="eastAsia"/>
          <w:sz w:val="30"/>
          <w:szCs w:val="30"/>
        </w:rPr>
        <w:t>,</w:t>
      </w:r>
      <w:r>
        <w:rPr>
          <w:rFonts w:hint="eastAsia"/>
          <w:sz w:val="30"/>
          <w:szCs w:val="30"/>
        </w:rPr>
        <w:t>欧韶转账给其四百余万元后，又让其将该款用于炒股，股票账户则由欧韶实际控制。</w:t>
      </w:r>
      <w:r>
        <w:rPr>
          <w:rFonts w:hint="eastAsia"/>
          <w:sz w:val="30"/>
          <w:szCs w:val="30"/>
        </w:rPr>
        <w:t>2011</w:t>
      </w:r>
      <w:r>
        <w:rPr>
          <w:rFonts w:hint="eastAsia"/>
          <w:sz w:val="30"/>
          <w:szCs w:val="30"/>
        </w:rPr>
        <w:t>年，欧韶向其借款，其转账给欧韶</w:t>
      </w:r>
      <w:r>
        <w:rPr>
          <w:rFonts w:hint="eastAsia"/>
          <w:sz w:val="30"/>
          <w:szCs w:val="30"/>
        </w:rPr>
        <w:t>260</w:t>
      </w:r>
      <w:r>
        <w:rPr>
          <w:rFonts w:hint="eastAsia"/>
          <w:sz w:val="30"/>
          <w:szCs w:val="30"/>
        </w:rPr>
        <w:t>万元；同年，欧韶以朋友肖某</w:t>
      </w:r>
      <w:r>
        <w:rPr>
          <w:rFonts w:hint="eastAsia"/>
          <w:sz w:val="30"/>
          <w:szCs w:val="30"/>
        </w:rPr>
        <w:t>2</w:t>
      </w:r>
      <w:r>
        <w:rPr>
          <w:rFonts w:hint="eastAsia"/>
          <w:sz w:val="30"/>
          <w:szCs w:val="30"/>
        </w:rPr>
        <w:t>投资项目为由，让其转</w:t>
      </w:r>
      <w:r>
        <w:rPr>
          <w:rFonts w:hint="eastAsia"/>
          <w:sz w:val="30"/>
          <w:szCs w:val="30"/>
        </w:rPr>
        <w:t>200</w:t>
      </w:r>
      <w:r>
        <w:rPr>
          <w:rFonts w:hint="eastAsia"/>
          <w:sz w:val="30"/>
          <w:szCs w:val="30"/>
        </w:rPr>
        <w:t>万元给肖某</w:t>
      </w:r>
      <w:r>
        <w:rPr>
          <w:rFonts w:hint="eastAsia"/>
          <w:sz w:val="30"/>
          <w:szCs w:val="30"/>
        </w:rPr>
        <w:t>2</w:t>
      </w:r>
      <w:r>
        <w:rPr>
          <w:rFonts w:hint="eastAsia"/>
          <w:sz w:val="30"/>
          <w:szCs w:val="30"/>
        </w:rPr>
        <w:t>。自审计署开始调查时，欧韶将上述款项转回。证人王某</w:t>
      </w:r>
      <w:r>
        <w:rPr>
          <w:rFonts w:hint="eastAsia"/>
          <w:sz w:val="30"/>
          <w:szCs w:val="30"/>
        </w:rPr>
        <w:t>2</w:t>
      </w:r>
      <w:r>
        <w:rPr>
          <w:rFonts w:hint="eastAsia"/>
          <w:sz w:val="30"/>
          <w:szCs w:val="30"/>
        </w:rPr>
        <w:t>证实：其与吴某的公司帮越秀地产在武汉拿地，吴某与越秀地产公司代表欧韶约定佣金为</w:t>
      </w:r>
      <w:r>
        <w:rPr>
          <w:rFonts w:hint="eastAsia"/>
          <w:sz w:val="30"/>
          <w:szCs w:val="30"/>
        </w:rPr>
        <w:t>6500</w:t>
      </w:r>
      <w:r>
        <w:rPr>
          <w:rFonts w:hint="eastAsia"/>
          <w:sz w:val="30"/>
          <w:szCs w:val="30"/>
        </w:rPr>
        <w:t>万元，之后，吴某说她已送给欧韶约</w:t>
      </w:r>
      <w:r>
        <w:rPr>
          <w:rFonts w:hint="eastAsia"/>
          <w:sz w:val="30"/>
          <w:szCs w:val="30"/>
        </w:rPr>
        <w:t>1000</w:t>
      </w:r>
      <w:r>
        <w:rPr>
          <w:rFonts w:hint="eastAsia"/>
          <w:sz w:val="30"/>
          <w:szCs w:val="30"/>
        </w:rPr>
        <w:t>万元。证人肖某</w:t>
      </w:r>
      <w:r>
        <w:rPr>
          <w:rFonts w:hint="eastAsia"/>
          <w:sz w:val="30"/>
          <w:szCs w:val="30"/>
        </w:rPr>
        <w:t>2</w:t>
      </w:r>
      <w:r>
        <w:rPr>
          <w:rFonts w:hint="eastAsia"/>
          <w:sz w:val="30"/>
          <w:szCs w:val="30"/>
        </w:rPr>
        <w:t>证实：</w:t>
      </w:r>
      <w:r>
        <w:rPr>
          <w:rFonts w:hint="eastAsia"/>
          <w:sz w:val="30"/>
          <w:szCs w:val="30"/>
        </w:rPr>
        <w:t>2011</w:t>
      </w:r>
      <w:r>
        <w:rPr>
          <w:rFonts w:hint="eastAsia"/>
          <w:sz w:val="30"/>
          <w:szCs w:val="30"/>
        </w:rPr>
        <w:t>年欧韶让吴某投资</w:t>
      </w:r>
      <w:r>
        <w:rPr>
          <w:rFonts w:hint="eastAsia"/>
          <w:sz w:val="30"/>
          <w:szCs w:val="30"/>
        </w:rPr>
        <w:t>200</w:t>
      </w:r>
      <w:r>
        <w:rPr>
          <w:rFonts w:hint="eastAsia"/>
          <w:sz w:val="30"/>
          <w:szCs w:val="30"/>
        </w:rPr>
        <w:t>万元到其在成都市场的推广项目上，其收到</w:t>
      </w:r>
      <w:r>
        <w:rPr>
          <w:rFonts w:hint="eastAsia"/>
          <w:sz w:val="30"/>
          <w:szCs w:val="30"/>
        </w:rPr>
        <w:t>200</w:t>
      </w:r>
      <w:r>
        <w:rPr>
          <w:rFonts w:hint="eastAsia"/>
          <w:sz w:val="30"/>
          <w:szCs w:val="30"/>
        </w:rPr>
        <w:t>万后，欧韶让其转了</w:t>
      </w:r>
      <w:r>
        <w:rPr>
          <w:rFonts w:hint="eastAsia"/>
          <w:sz w:val="30"/>
          <w:szCs w:val="30"/>
        </w:rPr>
        <w:t>80</w:t>
      </w:r>
      <w:r>
        <w:rPr>
          <w:rFonts w:hint="eastAsia"/>
          <w:sz w:val="30"/>
          <w:szCs w:val="30"/>
        </w:rPr>
        <w:t>万给欧某</w:t>
      </w:r>
      <w:r>
        <w:rPr>
          <w:rFonts w:hint="eastAsia"/>
          <w:sz w:val="30"/>
          <w:szCs w:val="30"/>
        </w:rPr>
        <w:t>3</w:t>
      </w:r>
      <w:r>
        <w:rPr>
          <w:rFonts w:hint="eastAsia"/>
          <w:sz w:val="30"/>
          <w:szCs w:val="30"/>
        </w:rPr>
        <w:t>，</w:t>
      </w:r>
      <w:r>
        <w:rPr>
          <w:rFonts w:hint="eastAsia"/>
          <w:sz w:val="30"/>
          <w:szCs w:val="30"/>
        </w:rPr>
        <w:t>2016</w:t>
      </w:r>
      <w:r>
        <w:rPr>
          <w:rFonts w:hint="eastAsia"/>
          <w:sz w:val="30"/>
          <w:szCs w:val="30"/>
        </w:rPr>
        <w:t>年，欧韶让其将</w:t>
      </w:r>
      <w:r>
        <w:rPr>
          <w:rFonts w:hint="eastAsia"/>
          <w:sz w:val="30"/>
          <w:szCs w:val="30"/>
        </w:rPr>
        <w:t>200</w:t>
      </w:r>
      <w:r>
        <w:rPr>
          <w:rFonts w:hint="eastAsia"/>
          <w:sz w:val="30"/>
          <w:szCs w:val="30"/>
        </w:rPr>
        <w:t>万元转还给吴某。证人欧某</w:t>
      </w:r>
      <w:r>
        <w:rPr>
          <w:rFonts w:hint="eastAsia"/>
          <w:sz w:val="30"/>
          <w:szCs w:val="30"/>
        </w:rPr>
        <w:t>3</w:t>
      </w:r>
      <w:r>
        <w:rPr>
          <w:rFonts w:hint="eastAsia"/>
          <w:sz w:val="30"/>
          <w:szCs w:val="30"/>
        </w:rPr>
        <w:t>（欧韶的父亲）证实，</w:t>
      </w:r>
      <w:r>
        <w:rPr>
          <w:rFonts w:hint="eastAsia"/>
          <w:sz w:val="30"/>
          <w:szCs w:val="30"/>
        </w:rPr>
        <w:t>2010</w:t>
      </w:r>
      <w:r>
        <w:rPr>
          <w:rFonts w:hint="eastAsia"/>
          <w:sz w:val="30"/>
          <w:szCs w:val="30"/>
        </w:rPr>
        <w:t>年欧韶让其带吴某看颐和雅轩的房子，吴某买房不是自己住，而是供欧韶住，吴某签订了购买颐和雅轩</w:t>
      </w:r>
      <w:r>
        <w:rPr>
          <w:rFonts w:hint="eastAsia"/>
          <w:sz w:val="30"/>
          <w:szCs w:val="30"/>
        </w:rPr>
        <w:t>2304</w:t>
      </w:r>
      <w:r>
        <w:rPr>
          <w:rFonts w:hint="eastAsia"/>
          <w:sz w:val="30"/>
          <w:szCs w:val="30"/>
        </w:rPr>
        <w:t>房、</w:t>
      </w:r>
      <w:r>
        <w:rPr>
          <w:rFonts w:hint="eastAsia"/>
          <w:sz w:val="30"/>
          <w:szCs w:val="30"/>
        </w:rPr>
        <w:t>2305</w:t>
      </w:r>
      <w:r>
        <w:rPr>
          <w:rFonts w:hint="eastAsia"/>
          <w:sz w:val="30"/>
          <w:szCs w:val="30"/>
        </w:rPr>
        <w:t>房及二个车位的预售合同，当时没有网签，是方便以后把房子转名给欧韶，欧韶当时清楚吴某是希望送房子给欧韶作为好处。在</w:t>
      </w:r>
      <w:r>
        <w:rPr>
          <w:rFonts w:hint="eastAsia"/>
          <w:sz w:val="30"/>
          <w:szCs w:val="30"/>
        </w:rPr>
        <w:t>2011</w:t>
      </w:r>
      <w:r>
        <w:rPr>
          <w:rFonts w:hint="eastAsia"/>
          <w:sz w:val="30"/>
          <w:szCs w:val="30"/>
        </w:rPr>
        <w:t>年，其通过欧韶向吴某借款共</w:t>
      </w:r>
      <w:r>
        <w:rPr>
          <w:rFonts w:hint="eastAsia"/>
          <w:sz w:val="30"/>
          <w:szCs w:val="30"/>
        </w:rPr>
        <w:t>260</w:t>
      </w:r>
      <w:r>
        <w:rPr>
          <w:rFonts w:hint="eastAsia"/>
          <w:sz w:val="30"/>
          <w:szCs w:val="30"/>
        </w:rPr>
        <w:t>万元。根据上述各项证据并结合本案相关银行转账流水清单、合同等书证，证实被告人欧韶收受了吴某贿送的金额共计人民币</w:t>
      </w:r>
      <w:r>
        <w:rPr>
          <w:rFonts w:hint="eastAsia"/>
          <w:sz w:val="30"/>
          <w:szCs w:val="30"/>
        </w:rPr>
        <w:t>1167.7439</w:t>
      </w:r>
      <w:r>
        <w:rPr>
          <w:rFonts w:hint="eastAsia"/>
          <w:sz w:val="30"/>
          <w:szCs w:val="30"/>
        </w:rPr>
        <w:t>万元。（</w:t>
      </w:r>
      <w:r>
        <w:rPr>
          <w:rFonts w:hint="eastAsia"/>
          <w:sz w:val="30"/>
          <w:szCs w:val="30"/>
        </w:rPr>
        <w:t>3</w:t>
      </w:r>
      <w:r>
        <w:rPr>
          <w:rFonts w:hint="eastAsia"/>
          <w:sz w:val="30"/>
          <w:szCs w:val="30"/>
        </w:rPr>
        <w:t>）现有证据证实，被告人欧韶所在公司与吴某所在公司之间存在业务上的往来，被告人欧韶利用其负责公司项目业务的职务便利，在商业往来中给予关照，以借款、买卖房屋等名义，非法收受吴某贿赂的款项，符合“明借实贿”的特征，属于受贿款项。辩护人提出上述款项是私人借款、投资行为，不应以受贿认定的辩护意见理据不充分，本院不予采纳。</w:t>
      </w:r>
    </w:p>
    <w:p w14:paraId="22CDBEE0" w14:textId="77777777" w:rsidR="00CC503E" w:rsidRDefault="00CC503E">
      <w:pPr>
        <w:spacing w:line="500" w:lineRule="atLeast"/>
        <w:ind w:firstLine="600"/>
        <w:divId w:val="1980458440"/>
        <w:rPr>
          <w:rFonts w:hint="eastAsia"/>
          <w:sz w:val="30"/>
          <w:szCs w:val="30"/>
        </w:rPr>
      </w:pPr>
      <w:r>
        <w:rPr>
          <w:rFonts w:hint="eastAsia"/>
          <w:sz w:val="30"/>
          <w:szCs w:val="30"/>
        </w:rPr>
        <w:t>关于辩护人提出被告人欧韶有自首情节的辩护意见，经查，立案决定书等证据证实，本案是因发现了被告人欧韶涉嫌职务犯罪的线索后，由侦查机关进行侦办并将被告人欧韶抓获归案的。被告人欧韶犯罪后没有自动投案，其行为不符合自首的相关规定，不是自首，辩护人提出该辩护意见据理不足，本院不予采纳。</w:t>
      </w:r>
    </w:p>
    <w:p w14:paraId="4A20623A" w14:textId="77777777" w:rsidR="00CC503E" w:rsidRDefault="00CC503E">
      <w:pPr>
        <w:spacing w:line="500" w:lineRule="atLeast"/>
        <w:ind w:firstLine="600"/>
        <w:divId w:val="1215921359"/>
        <w:rPr>
          <w:rFonts w:hint="eastAsia"/>
          <w:sz w:val="30"/>
          <w:szCs w:val="30"/>
        </w:rPr>
      </w:pPr>
      <w:r>
        <w:rPr>
          <w:rFonts w:hint="eastAsia"/>
          <w:sz w:val="30"/>
          <w:szCs w:val="30"/>
        </w:rPr>
        <w:t>本院认为，被告人欧韶身为国家工作人员，利用职务上的便利，非法收受他人财物，为他人谋取利益，数额特别巨大，其行为已构成受贿罪。公诉机关指控的事实清楚，证据确实充分，指控的罪名成立。被告人欧韶表示自愿认罪，且已主动退缴违法所得，有一定的悔罪表现，可以酌情从轻处罚。被告人欧韶请求考虑其积极退赃、认罪的意见以及辩护人提出本案的涉案款项已退清，请求对被告人从轻处罚的辩护意见本院均予以采纳，但被告人欧韶请求本院对其减轻处罚的意见不予支持。根据被告人欧韶的犯罪事实、性质、情节以及社会的危害程度，依照《中华人民共和国刑法》第三百八十五条第一款、第三百八十六条、第三百八十三条第一款第（三）项、第二款、第六十四条、第五十二条、第五十三条以及《最高人民法院、最高人民检察院关于办理贪污贿赂刑事案件适用法律若干问题的解释》第三条、第十八条、第十九条的规定，判决如下：</w:t>
      </w:r>
    </w:p>
    <w:p w14:paraId="57653684" w14:textId="77777777" w:rsidR="00CC503E" w:rsidRDefault="00CC503E">
      <w:pPr>
        <w:spacing w:line="500" w:lineRule="atLeast"/>
        <w:ind w:firstLine="600"/>
        <w:divId w:val="1181620966"/>
        <w:rPr>
          <w:rFonts w:hint="eastAsia"/>
          <w:sz w:val="30"/>
          <w:szCs w:val="30"/>
        </w:rPr>
      </w:pPr>
      <w:r>
        <w:rPr>
          <w:rFonts w:hint="eastAsia"/>
          <w:sz w:val="30"/>
          <w:szCs w:val="30"/>
        </w:rPr>
        <w:t>一、被告人欧韶犯受贿罪，判处有期徒刑十一年，并处罚金人民币三百万元。（刑期从判决执行之日起计算。判决执行以前先行羁押的，羁押一日折抵刑期一日，即自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日止。罚金于本判决发生法律效力之日起一个月内缴纳，上缴国库。）</w:t>
      </w:r>
    </w:p>
    <w:p w14:paraId="60E951EC" w14:textId="77777777" w:rsidR="00CC503E" w:rsidRDefault="00CC503E">
      <w:pPr>
        <w:spacing w:line="500" w:lineRule="atLeast"/>
        <w:ind w:firstLine="600"/>
        <w:divId w:val="2068840901"/>
        <w:rPr>
          <w:rFonts w:hint="eastAsia"/>
          <w:sz w:val="30"/>
          <w:szCs w:val="30"/>
        </w:rPr>
      </w:pPr>
      <w:r>
        <w:rPr>
          <w:rFonts w:hint="eastAsia"/>
          <w:sz w:val="30"/>
          <w:szCs w:val="30"/>
        </w:rPr>
        <w:t>二、被告人欧韶退缴的人民币四百六十四万元</w:t>
      </w:r>
      <w:r>
        <w:rPr>
          <w:rFonts w:hint="eastAsia"/>
          <w:sz w:val="30"/>
          <w:szCs w:val="30"/>
        </w:rPr>
        <w:t>(</w:t>
      </w:r>
      <w:r>
        <w:rPr>
          <w:rFonts w:hint="eastAsia"/>
          <w:sz w:val="30"/>
          <w:szCs w:val="30"/>
        </w:rPr>
        <w:t>现扣押于广东省广州市人民检察院</w:t>
      </w:r>
      <w:r>
        <w:rPr>
          <w:rFonts w:hint="eastAsia"/>
          <w:sz w:val="30"/>
          <w:szCs w:val="30"/>
        </w:rPr>
        <w:t>)</w:t>
      </w:r>
      <w:r>
        <w:rPr>
          <w:rFonts w:hint="eastAsia"/>
          <w:sz w:val="30"/>
          <w:szCs w:val="30"/>
        </w:rPr>
        <w:t>予以没收，上缴国库。</w:t>
      </w:r>
    </w:p>
    <w:p w14:paraId="71F8C11E" w14:textId="77777777" w:rsidR="00CC503E" w:rsidRDefault="00CC503E">
      <w:pPr>
        <w:spacing w:line="500" w:lineRule="atLeast"/>
        <w:ind w:firstLine="600"/>
        <w:divId w:val="210213712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6F159BCC" w14:textId="77777777" w:rsidR="00CC503E" w:rsidRDefault="00CC503E">
      <w:pPr>
        <w:spacing w:line="500" w:lineRule="atLeast"/>
        <w:ind w:firstLine="600"/>
        <w:divId w:val="1684475382"/>
        <w:rPr>
          <w:rFonts w:hint="eastAsia"/>
          <w:sz w:val="30"/>
          <w:szCs w:val="30"/>
        </w:rPr>
      </w:pPr>
      <w:r>
        <w:rPr>
          <w:rFonts w:hint="eastAsia"/>
          <w:sz w:val="30"/>
          <w:szCs w:val="30"/>
        </w:rPr>
        <w:t>（此页无正文）</w:t>
      </w:r>
    </w:p>
    <w:p w14:paraId="2B06E3B6" w14:textId="77777777" w:rsidR="00CC503E" w:rsidRDefault="00CC503E">
      <w:pPr>
        <w:spacing w:line="500" w:lineRule="atLeast"/>
        <w:jc w:val="right"/>
        <w:divId w:val="814840441"/>
        <w:rPr>
          <w:rFonts w:hint="eastAsia"/>
          <w:sz w:val="30"/>
          <w:szCs w:val="30"/>
        </w:rPr>
      </w:pPr>
      <w:r>
        <w:rPr>
          <w:rFonts w:hint="eastAsia"/>
          <w:sz w:val="30"/>
          <w:szCs w:val="30"/>
        </w:rPr>
        <w:t>审判长　　蔡丽君</w:t>
      </w:r>
    </w:p>
    <w:p w14:paraId="425A87AC" w14:textId="77777777" w:rsidR="00CC503E" w:rsidRDefault="00CC503E">
      <w:pPr>
        <w:spacing w:line="500" w:lineRule="atLeast"/>
        <w:jc w:val="right"/>
        <w:divId w:val="256136758"/>
        <w:rPr>
          <w:rFonts w:hint="eastAsia"/>
          <w:sz w:val="30"/>
          <w:szCs w:val="30"/>
        </w:rPr>
      </w:pPr>
      <w:r>
        <w:rPr>
          <w:rFonts w:hint="eastAsia"/>
          <w:sz w:val="30"/>
          <w:szCs w:val="30"/>
        </w:rPr>
        <w:t>审判员　　梁　敏</w:t>
      </w:r>
    </w:p>
    <w:p w14:paraId="2613A10F" w14:textId="77777777" w:rsidR="00CC503E" w:rsidRDefault="00CC503E">
      <w:pPr>
        <w:spacing w:line="500" w:lineRule="atLeast"/>
        <w:jc w:val="right"/>
        <w:divId w:val="1820800622"/>
        <w:rPr>
          <w:rFonts w:hint="eastAsia"/>
          <w:sz w:val="30"/>
          <w:szCs w:val="30"/>
        </w:rPr>
      </w:pPr>
      <w:r>
        <w:rPr>
          <w:rFonts w:hint="eastAsia"/>
          <w:sz w:val="30"/>
          <w:szCs w:val="30"/>
        </w:rPr>
        <w:t>审判员　　杨梅珍</w:t>
      </w:r>
    </w:p>
    <w:p w14:paraId="5A16928A" w14:textId="77777777" w:rsidR="00CC503E" w:rsidRDefault="00CC503E">
      <w:pPr>
        <w:spacing w:line="500" w:lineRule="atLeast"/>
        <w:jc w:val="right"/>
        <w:divId w:val="830219748"/>
        <w:rPr>
          <w:rFonts w:hint="eastAsia"/>
          <w:sz w:val="30"/>
          <w:szCs w:val="30"/>
        </w:rPr>
      </w:pPr>
      <w:r>
        <w:rPr>
          <w:rFonts w:hint="eastAsia"/>
          <w:sz w:val="30"/>
          <w:szCs w:val="30"/>
        </w:rPr>
        <w:t>二〇一九年四月十六日</w:t>
      </w:r>
    </w:p>
    <w:p w14:paraId="2F00AD06" w14:textId="77777777" w:rsidR="00CC503E" w:rsidRDefault="00CC503E">
      <w:pPr>
        <w:spacing w:line="500" w:lineRule="atLeast"/>
        <w:jc w:val="right"/>
        <w:divId w:val="503281900"/>
        <w:rPr>
          <w:rFonts w:hint="eastAsia"/>
          <w:sz w:val="30"/>
          <w:szCs w:val="30"/>
        </w:rPr>
      </w:pPr>
      <w:r>
        <w:rPr>
          <w:rFonts w:hint="eastAsia"/>
          <w:sz w:val="30"/>
          <w:szCs w:val="30"/>
        </w:rPr>
        <w:t>书记员　　林　洁</w:t>
      </w:r>
    </w:p>
    <w:p w14:paraId="47FA8071" w14:textId="77777777" w:rsidR="00CC503E" w:rsidRDefault="00CC503E">
      <w:pPr>
        <w:spacing w:line="500" w:lineRule="atLeast"/>
        <w:ind w:firstLine="600"/>
        <w:divId w:val="663048593"/>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2747" w14:textId="77777777" w:rsidR="008E73AB" w:rsidRDefault="008E73AB" w:rsidP="008E73AB">
      <w:pPr>
        <w:rPr>
          <w:rFonts w:hint="eastAsia"/>
        </w:rPr>
      </w:pPr>
      <w:r>
        <w:separator/>
      </w:r>
    </w:p>
  </w:endnote>
  <w:endnote w:type="continuationSeparator" w:id="0">
    <w:p w14:paraId="02E3CD88" w14:textId="77777777" w:rsidR="008E73AB" w:rsidRDefault="008E73AB" w:rsidP="008E73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2B6A9" w14:textId="77777777" w:rsidR="008E73AB" w:rsidRDefault="008E73AB" w:rsidP="008E73AB">
      <w:pPr>
        <w:rPr>
          <w:rFonts w:hint="eastAsia"/>
        </w:rPr>
      </w:pPr>
      <w:r>
        <w:separator/>
      </w:r>
    </w:p>
  </w:footnote>
  <w:footnote w:type="continuationSeparator" w:id="0">
    <w:p w14:paraId="548B2D9E" w14:textId="77777777" w:rsidR="008E73AB" w:rsidRDefault="008E73AB" w:rsidP="008E73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73AB"/>
    <w:rsid w:val="008E73AB"/>
    <w:rsid w:val="00A23C24"/>
    <w:rsid w:val="00CC5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76F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73AB"/>
    <w:pPr>
      <w:tabs>
        <w:tab w:val="center" w:pos="4153"/>
        <w:tab w:val="right" w:pos="8306"/>
      </w:tabs>
      <w:snapToGrid w:val="0"/>
      <w:jc w:val="center"/>
    </w:pPr>
    <w:rPr>
      <w:sz w:val="18"/>
      <w:szCs w:val="18"/>
    </w:rPr>
  </w:style>
  <w:style w:type="character" w:customStyle="1" w:styleId="a4">
    <w:name w:val="页眉 字符"/>
    <w:basedOn w:val="a0"/>
    <w:link w:val="a3"/>
    <w:uiPriority w:val="99"/>
    <w:rsid w:val="008E73AB"/>
    <w:rPr>
      <w:rFonts w:ascii="宋体" w:eastAsia="宋体" w:hAnsi="宋体" w:cs="宋体"/>
      <w:sz w:val="18"/>
      <w:szCs w:val="18"/>
    </w:rPr>
  </w:style>
  <w:style w:type="paragraph" w:styleId="a5">
    <w:name w:val="footer"/>
    <w:basedOn w:val="a"/>
    <w:link w:val="a6"/>
    <w:uiPriority w:val="99"/>
    <w:unhideWhenUsed/>
    <w:rsid w:val="008E73AB"/>
    <w:pPr>
      <w:tabs>
        <w:tab w:val="center" w:pos="4153"/>
        <w:tab w:val="right" w:pos="8306"/>
      </w:tabs>
      <w:snapToGrid w:val="0"/>
    </w:pPr>
    <w:rPr>
      <w:sz w:val="18"/>
      <w:szCs w:val="18"/>
    </w:rPr>
  </w:style>
  <w:style w:type="character" w:customStyle="1" w:styleId="a6">
    <w:name w:val="页脚 字符"/>
    <w:basedOn w:val="a0"/>
    <w:link w:val="a5"/>
    <w:uiPriority w:val="99"/>
    <w:rsid w:val="008E73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2213">
      <w:marLeft w:val="0"/>
      <w:marRight w:val="0"/>
      <w:marTop w:val="10"/>
      <w:marBottom w:val="10"/>
      <w:divBdr>
        <w:top w:val="none" w:sz="0" w:space="0" w:color="auto"/>
        <w:left w:val="none" w:sz="0" w:space="0" w:color="auto"/>
        <w:bottom w:val="none" w:sz="0" w:space="0" w:color="auto"/>
        <w:right w:val="none" w:sz="0" w:space="0" w:color="auto"/>
      </w:divBdr>
    </w:div>
    <w:div w:id="49379467">
      <w:marLeft w:val="0"/>
      <w:marRight w:val="0"/>
      <w:marTop w:val="10"/>
      <w:marBottom w:val="10"/>
      <w:divBdr>
        <w:top w:val="none" w:sz="0" w:space="0" w:color="auto"/>
        <w:left w:val="none" w:sz="0" w:space="0" w:color="auto"/>
        <w:bottom w:val="none" w:sz="0" w:space="0" w:color="auto"/>
        <w:right w:val="none" w:sz="0" w:space="0" w:color="auto"/>
      </w:divBdr>
    </w:div>
    <w:div w:id="70127591">
      <w:marLeft w:val="0"/>
      <w:marRight w:val="0"/>
      <w:marTop w:val="10"/>
      <w:marBottom w:val="10"/>
      <w:divBdr>
        <w:top w:val="none" w:sz="0" w:space="0" w:color="auto"/>
        <w:left w:val="none" w:sz="0" w:space="0" w:color="auto"/>
        <w:bottom w:val="none" w:sz="0" w:space="0" w:color="auto"/>
        <w:right w:val="none" w:sz="0" w:space="0" w:color="auto"/>
      </w:divBdr>
    </w:div>
    <w:div w:id="88279808">
      <w:marLeft w:val="0"/>
      <w:marRight w:val="0"/>
      <w:marTop w:val="10"/>
      <w:marBottom w:val="10"/>
      <w:divBdr>
        <w:top w:val="none" w:sz="0" w:space="0" w:color="auto"/>
        <w:left w:val="none" w:sz="0" w:space="0" w:color="auto"/>
        <w:bottom w:val="none" w:sz="0" w:space="0" w:color="auto"/>
        <w:right w:val="none" w:sz="0" w:space="0" w:color="auto"/>
      </w:divBdr>
    </w:div>
    <w:div w:id="88551256">
      <w:marLeft w:val="0"/>
      <w:marRight w:val="0"/>
      <w:marTop w:val="10"/>
      <w:marBottom w:val="10"/>
      <w:divBdr>
        <w:top w:val="none" w:sz="0" w:space="0" w:color="auto"/>
        <w:left w:val="none" w:sz="0" w:space="0" w:color="auto"/>
        <w:bottom w:val="none" w:sz="0" w:space="0" w:color="auto"/>
        <w:right w:val="none" w:sz="0" w:space="0" w:color="auto"/>
      </w:divBdr>
    </w:div>
    <w:div w:id="90660789">
      <w:marLeft w:val="0"/>
      <w:marRight w:val="0"/>
      <w:marTop w:val="10"/>
      <w:marBottom w:val="10"/>
      <w:divBdr>
        <w:top w:val="none" w:sz="0" w:space="0" w:color="auto"/>
        <w:left w:val="none" w:sz="0" w:space="0" w:color="auto"/>
        <w:bottom w:val="none" w:sz="0" w:space="0" w:color="auto"/>
        <w:right w:val="none" w:sz="0" w:space="0" w:color="auto"/>
      </w:divBdr>
    </w:div>
    <w:div w:id="176118941">
      <w:marLeft w:val="0"/>
      <w:marRight w:val="0"/>
      <w:marTop w:val="10"/>
      <w:marBottom w:val="10"/>
      <w:divBdr>
        <w:top w:val="none" w:sz="0" w:space="0" w:color="auto"/>
        <w:left w:val="none" w:sz="0" w:space="0" w:color="auto"/>
        <w:bottom w:val="none" w:sz="0" w:space="0" w:color="auto"/>
        <w:right w:val="none" w:sz="0" w:space="0" w:color="auto"/>
      </w:divBdr>
    </w:div>
    <w:div w:id="183059973">
      <w:marLeft w:val="0"/>
      <w:marRight w:val="0"/>
      <w:marTop w:val="10"/>
      <w:marBottom w:val="10"/>
      <w:divBdr>
        <w:top w:val="none" w:sz="0" w:space="0" w:color="auto"/>
        <w:left w:val="none" w:sz="0" w:space="0" w:color="auto"/>
        <w:bottom w:val="none" w:sz="0" w:space="0" w:color="auto"/>
        <w:right w:val="none" w:sz="0" w:space="0" w:color="auto"/>
      </w:divBdr>
    </w:div>
    <w:div w:id="183401863">
      <w:marLeft w:val="0"/>
      <w:marRight w:val="0"/>
      <w:marTop w:val="10"/>
      <w:marBottom w:val="10"/>
      <w:divBdr>
        <w:top w:val="none" w:sz="0" w:space="0" w:color="auto"/>
        <w:left w:val="none" w:sz="0" w:space="0" w:color="auto"/>
        <w:bottom w:val="none" w:sz="0" w:space="0" w:color="auto"/>
        <w:right w:val="none" w:sz="0" w:space="0" w:color="auto"/>
      </w:divBdr>
    </w:div>
    <w:div w:id="205723407">
      <w:marLeft w:val="0"/>
      <w:marRight w:val="0"/>
      <w:marTop w:val="10"/>
      <w:marBottom w:val="10"/>
      <w:divBdr>
        <w:top w:val="none" w:sz="0" w:space="0" w:color="auto"/>
        <w:left w:val="none" w:sz="0" w:space="0" w:color="auto"/>
        <w:bottom w:val="none" w:sz="0" w:space="0" w:color="auto"/>
        <w:right w:val="none" w:sz="0" w:space="0" w:color="auto"/>
      </w:divBdr>
    </w:div>
    <w:div w:id="220017197">
      <w:marLeft w:val="0"/>
      <w:marRight w:val="0"/>
      <w:marTop w:val="10"/>
      <w:marBottom w:val="10"/>
      <w:divBdr>
        <w:top w:val="none" w:sz="0" w:space="0" w:color="auto"/>
        <w:left w:val="none" w:sz="0" w:space="0" w:color="auto"/>
        <w:bottom w:val="none" w:sz="0" w:space="0" w:color="auto"/>
        <w:right w:val="none" w:sz="0" w:space="0" w:color="auto"/>
      </w:divBdr>
    </w:div>
    <w:div w:id="256136758">
      <w:marLeft w:val="0"/>
      <w:marRight w:val="720"/>
      <w:marTop w:val="10"/>
      <w:marBottom w:val="10"/>
      <w:divBdr>
        <w:top w:val="none" w:sz="0" w:space="0" w:color="auto"/>
        <w:left w:val="none" w:sz="0" w:space="0" w:color="auto"/>
        <w:bottom w:val="none" w:sz="0" w:space="0" w:color="auto"/>
        <w:right w:val="none" w:sz="0" w:space="0" w:color="auto"/>
      </w:divBdr>
    </w:div>
    <w:div w:id="259533023">
      <w:marLeft w:val="0"/>
      <w:marRight w:val="0"/>
      <w:marTop w:val="10"/>
      <w:marBottom w:val="10"/>
      <w:divBdr>
        <w:top w:val="none" w:sz="0" w:space="0" w:color="auto"/>
        <w:left w:val="none" w:sz="0" w:space="0" w:color="auto"/>
        <w:bottom w:val="none" w:sz="0" w:space="0" w:color="auto"/>
        <w:right w:val="none" w:sz="0" w:space="0" w:color="auto"/>
      </w:divBdr>
    </w:div>
    <w:div w:id="299767795">
      <w:marLeft w:val="0"/>
      <w:marRight w:val="0"/>
      <w:marTop w:val="10"/>
      <w:marBottom w:val="10"/>
      <w:divBdr>
        <w:top w:val="none" w:sz="0" w:space="0" w:color="auto"/>
        <w:left w:val="none" w:sz="0" w:space="0" w:color="auto"/>
        <w:bottom w:val="none" w:sz="0" w:space="0" w:color="auto"/>
        <w:right w:val="none" w:sz="0" w:space="0" w:color="auto"/>
      </w:divBdr>
    </w:div>
    <w:div w:id="401801419">
      <w:marLeft w:val="0"/>
      <w:marRight w:val="0"/>
      <w:marTop w:val="10"/>
      <w:marBottom w:val="10"/>
      <w:divBdr>
        <w:top w:val="none" w:sz="0" w:space="0" w:color="auto"/>
        <w:left w:val="none" w:sz="0" w:space="0" w:color="auto"/>
        <w:bottom w:val="none" w:sz="0" w:space="0" w:color="auto"/>
        <w:right w:val="none" w:sz="0" w:space="0" w:color="auto"/>
      </w:divBdr>
    </w:div>
    <w:div w:id="426968776">
      <w:marLeft w:val="0"/>
      <w:marRight w:val="0"/>
      <w:marTop w:val="10"/>
      <w:marBottom w:val="10"/>
      <w:divBdr>
        <w:top w:val="none" w:sz="0" w:space="0" w:color="auto"/>
        <w:left w:val="none" w:sz="0" w:space="0" w:color="auto"/>
        <w:bottom w:val="none" w:sz="0" w:space="0" w:color="auto"/>
        <w:right w:val="none" w:sz="0" w:space="0" w:color="auto"/>
      </w:divBdr>
    </w:div>
    <w:div w:id="432212951">
      <w:marLeft w:val="0"/>
      <w:marRight w:val="0"/>
      <w:marTop w:val="10"/>
      <w:marBottom w:val="10"/>
      <w:divBdr>
        <w:top w:val="none" w:sz="0" w:space="0" w:color="auto"/>
        <w:left w:val="none" w:sz="0" w:space="0" w:color="auto"/>
        <w:bottom w:val="none" w:sz="0" w:space="0" w:color="auto"/>
        <w:right w:val="none" w:sz="0" w:space="0" w:color="auto"/>
      </w:divBdr>
    </w:div>
    <w:div w:id="457257434">
      <w:marLeft w:val="0"/>
      <w:marRight w:val="0"/>
      <w:marTop w:val="10"/>
      <w:marBottom w:val="10"/>
      <w:divBdr>
        <w:top w:val="none" w:sz="0" w:space="0" w:color="auto"/>
        <w:left w:val="none" w:sz="0" w:space="0" w:color="auto"/>
        <w:bottom w:val="none" w:sz="0" w:space="0" w:color="auto"/>
        <w:right w:val="none" w:sz="0" w:space="0" w:color="auto"/>
      </w:divBdr>
    </w:div>
    <w:div w:id="473722353">
      <w:marLeft w:val="0"/>
      <w:marRight w:val="0"/>
      <w:marTop w:val="10"/>
      <w:marBottom w:val="10"/>
      <w:divBdr>
        <w:top w:val="none" w:sz="0" w:space="0" w:color="auto"/>
        <w:left w:val="none" w:sz="0" w:space="0" w:color="auto"/>
        <w:bottom w:val="none" w:sz="0" w:space="0" w:color="auto"/>
        <w:right w:val="none" w:sz="0" w:space="0" w:color="auto"/>
      </w:divBdr>
    </w:div>
    <w:div w:id="495999348">
      <w:marLeft w:val="0"/>
      <w:marRight w:val="0"/>
      <w:marTop w:val="10"/>
      <w:marBottom w:val="10"/>
      <w:divBdr>
        <w:top w:val="none" w:sz="0" w:space="0" w:color="auto"/>
        <w:left w:val="none" w:sz="0" w:space="0" w:color="auto"/>
        <w:bottom w:val="none" w:sz="0" w:space="0" w:color="auto"/>
        <w:right w:val="none" w:sz="0" w:space="0" w:color="auto"/>
      </w:divBdr>
    </w:div>
    <w:div w:id="496966781">
      <w:marLeft w:val="0"/>
      <w:marRight w:val="0"/>
      <w:marTop w:val="10"/>
      <w:marBottom w:val="10"/>
      <w:divBdr>
        <w:top w:val="none" w:sz="0" w:space="0" w:color="auto"/>
        <w:left w:val="none" w:sz="0" w:space="0" w:color="auto"/>
        <w:bottom w:val="none" w:sz="0" w:space="0" w:color="auto"/>
        <w:right w:val="none" w:sz="0" w:space="0" w:color="auto"/>
      </w:divBdr>
    </w:div>
    <w:div w:id="502358635">
      <w:marLeft w:val="0"/>
      <w:marRight w:val="0"/>
      <w:marTop w:val="10"/>
      <w:marBottom w:val="10"/>
      <w:divBdr>
        <w:top w:val="none" w:sz="0" w:space="0" w:color="auto"/>
        <w:left w:val="none" w:sz="0" w:space="0" w:color="auto"/>
        <w:bottom w:val="none" w:sz="0" w:space="0" w:color="auto"/>
        <w:right w:val="none" w:sz="0" w:space="0" w:color="auto"/>
      </w:divBdr>
    </w:div>
    <w:div w:id="503281900">
      <w:marLeft w:val="0"/>
      <w:marRight w:val="720"/>
      <w:marTop w:val="10"/>
      <w:marBottom w:val="10"/>
      <w:divBdr>
        <w:top w:val="none" w:sz="0" w:space="0" w:color="auto"/>
        <w:left w:val="none" w:sz="0" w:space="0" w:color="auto"/>
        <w:bottom w:val="none" w:sz="0" w:space="0" w:color="auto"/>
        <w:right w:val="none" w:sz="0" w:space="0" w:color="auto"/>
      </w:divBdr>
    </w:div>
    <w:div w:id="507446912">
      <w:marLeft w:val="0"/>
      <w:marRight w:val="0"/>
      <w:marTop w:val="10"/>
      <w:marBottom w:val="10"/>
      <w:divBdr>
        <w:top w:val="none" w:sz="0" w:space="0" w:color="auto"/>
        <w:left w:val="none" w:sz="0" w:space="0" w:color="auto"/>
        <w:bottom w:val="none" w:sz="0" w:space="0" w:color="auto"/>
        <w:right w:val="none" w:sz="0" w:space="0" w:color="auto"/>
      </w:divBdr>
    </w:div>
    <w:div w:id="643045585">
      <w:marLeft w:val="0"/>
      <w:marRight w:val="0"/>
      <w:marTop w:val="10"/>
      <w:marBottom w:val="10"/>
      <w:divBdr>
        <w:top w:val="none" w:sz="0" w:space="0" w:color="auto"/>
        <w:left w:val="none" w:sz="0" w:space="0" w:color="auto"/>
        <w:bottom w:val="none" w:sz="0" w:space="0" w:color="auto"/>
        <w:right w:val="none" w:sz="0" w:space="0" w:color="auto"/>
      </w:divBdr>
    </w:div>
    <w:div w:id="646085947">
      <w:marLeft w:val="0"/>
      <w:marRight w:val="0"/>
      <w:marTop w:val="10"/>
      <w:marBottom w:val="10"/>
      <w:divBdr>
        <w:top w:val="none" w:sz="0" w:space="0" w:color="auto"/>
        <w:left w:val="none" w:sz="0" w:space="0" w:color="auto"/>
        <w:bottom w:val="none" w:sz="0" w:space="0" w:color="auto"/>
        <w:right w:val="none" w:sz="0" w:space="0" w:color="auto"/>
      </w:divBdr>
    </w:div>
    <w:div w:id="655112124">
      <w:marLeft w:val="0"/>
      <w:marRight w:val="0"/>
      <w:marTop w:val="10"/>
      <w:marBottom w:val="10"/>
      <w:divBdr>
        <w:top w:val="none" w:sz="0" w:space="0" w:color="auto"/>
        <w:left w:val="none" w:sz="0" w:space="0" w:color="auto"/>
        <w:bottom w:val="none" w:sz="0" w:space="0" w:color="auto"/>
        <w:right w:val="none" w:sz="0" w:space="0" w:color="auto"/>
      </w:divBdr>
    </w:div>
    <w:div w:id="663048593">
      <w:marLeft w:val="0"/>
      <w:marRight w:val="0"/>
      <w:marTop w:val="10"/>
      <w:marBottom w:val="10"/>
      <w:divBdr>
        <w:top w:val="none" w:sz="0" w:space="0" w:color="auto"/>
        <w:left w:val="none" w:sz="0" w:space="0" w:color="auto"/>
        <w:bottom w:val="none" w:sz="0" w:space="0" w:color="auto"/>
        <w:right w:val="none" w:sz="0" w:space="0" w:color="auto"/>
      </w:divBdr>
    </w:div>
    <w:div w:id="677543840">
      <w:marLeft w:val="0"/>
      <w:marRight w:val="0"/>
      <w:marTop w:val="10"/>
      <w:marBottom w:val="10"/>
      <w:divBdr>
        <w:top w:val="none" w:sz="0" w:space="0" w:color="auto"/>
        <w:left w:val="none" w:sz="0" w:space="0" w:color="auto"/>
        <w:bottom w:val="none" w:sz="0" w:space="0" w:color="auto"/>
        <w:right w:val="none" w:sz="0" w:space="0" w:color="auto"/>
      </w:divBdr>
    </w:div>
    <w:div w:id="707341967">
      <w:marLeft w:val="0"/>
      <w:marRight w:val="0"/>
      <w:marTop w:val="10"/>
      <w:marBottom w:val="10"/>
      <w:divBdr>
        <w:top w:val="none" w:sz="0" w:space="0" w:color="auto"/>
        <w:left w:val="none" w:sz="0" w:space="0" w:color="auto"/>
        <w:bottom w:val="none" w:sz="0" w:space="0" w:color="auto"/>
        <w:right w:val="none" w:sz="0" w:space="0" w:color="auto"/>
      </w:divBdr>
    </w:div>
    <w:div w:id="722142836">
      <w:marLeft w:val="0"/>
      <w:marRight w:val="0"/>
      <w:marTop w:val="10"/>
      <w:marBottom w:val="10"/>
      <w:divBdr>
        <w:top w:val="none" w:sz="0" w:space="0" w:color="auto"/>
        <w:left w:val="none" w:sz="0" w:space="0" w:color="auto"/>
        <w:bottom w:val="none" w:sz="0" w:space="0" w:color="auto"/>
        <w:right w:val="none" w:sz="0" w:space="0" w:color="auto"/>
      </w:divBdr>
    </w:div>
    <w:div w:id="727804442">
      <w:marLeft w:val="0"/>
      <w:marRight w:val="0"/>
      <w:marTop w:val="10"/>
      <w:marBottom w:val="10"/>
      <w:divBdr>
        <w:top w:val="none" w:sz="0" w:space="0" w:color="auto"/>
        <w:left w:val="none" w:sz="0" w:space="0" w:color="auto"/>
        <w:bottom w:val="none" w:sz="0" w:space="0" w:color="auto"/>
        <w:right w:val="none" w:sz="0" w:space="0" w:color="auto"/>
      </w:divBdr>
    </w:div>
    <w:div w:id="746879964">
      <w:marLeft w:val="0"/>
      <w:marRight w:val="0"/>
      <w:marTop w:val="10"/>
      <w:marBottom w:val="10"/>
      <w:divBdr>
        <w:top w:val="none" w:sz="0" w:space="0" w:color="auto"/>
        <w:left w:val="none" w:sz="0" w:space="0" w:color="auto"/>
        <w:bottom w:val="none" w:sz="0" w:space="0" w:color="auto"/>
        <w:right w:val="none" w:sz="0" w:space="0" w:color="auto"/>
      </w:divBdr>
    </w:div>
    <w:div w:id="814840441">
      <w:marLeft w:val="0"/>
      <w:marRight w:val="720"/>
      <w:marTop w:val="10"/>
      <w:marBottom w:val="10"/>
      <w:divBdr>
        <w:top w:val="none" w:sz="0" w:space="0" w:color="auto"/>
        <w:left w:val="none" w:sz="0" w:space="0" w:color="auto"/>
        <w:bottom w:val="none" w:sz="0" w:space="0" w:color="auto"/>
        <w:right w:val="none" w:sz="0" w:space="0" w:color="auto"/>
      </w:divBdr>
    </w:div>
    <w:div w:id="830219748">
      <w:marLeft w:val="0"/>
      <w:marRight w:val="720"/>
      <w:marTop w:val="10"/>
      <w:marBottom w:val="10"/>
      <w:divBdr>
        <w:top w:val="none" w:sz="0" w:space="0" w:color="auto"/>
        <w:left w:val="none" w:sz="0" w:space="0" w:color="auto"/>
        <w:bottom w:val="none" w:sz="0" w:space="0" w:color="auto"/>
        <w:right w:val="none" w:sz="0" w:space="0" w:color="auto"/>
      </w:divBdr>
    </w:div>
    <w:div w:id="883833571">
      <w:marLeft w:val="0"/>
      <w:marRight w:val="0"/>
      <w:marTop w:val="10"/>
      <w:marBottom w:val="10"/>
      <w:divBdr>
        <w:top w:val="none" w:sz="0" w:space="0" w:color="auto"/>
        <w:left w:val="none" w:sz="0" w:space="0" w:color="auto"/>
        <w:bottom w:val="none" w:sz="0" w:space="0" w:color="auto"/>
        <w:right w:val="none" w:sz="0" w:space="0" w:color="auto"/>
      </w:divBdr>
    </w:div>
    <w:div w:id="929658861">
      <w:marLeft w:val="0"/>
      <w:marRight w:val="0"/>
      <w:marTop w:val="10"/>
      <w:marBottom w:val="10"/>
      <w:divBdr>
        <w:top w:val="none" w:sz="0" w:space="0" w:color="auto"/>
        <w:left w:val="none" w:sz="0" w:space="0" w:color="auto"/>
        <w:bottom w:val="none" w:sz="0" w:space="0" w:color="auto"/>
        <w:right w:val="none" w:sz="0" w:space="0" w:color="auto"/>
      </w:divBdr>
    </w:div>
    <w:div w:id="933592560">
      <w:marLeft w:val="0"/>
      <w:marRight w:val="0"/>
      <w:marTop w:val="10"/>
      <w:marBottom w:val="10"/>
      <w:divBdr>
        <w:top w:val="none" w:sz="0" w:space="0" w:color="auto"/>
        <w:left w:val="none" w:sz="0" w:space="0" w:color="auto"/>
        <w:bottom w:val="none" w:sz="0" w:space="0" w:color="auto"/>
        <w:right w:val="none" w:sz="0" w:space="0" w:color="auto"/>
      </w:divBdr>
    </w:div>
    <w:div w:id="943804316">
      <w:marLeft w:val="0"/>
      <w:marRight w:val="0"/>
      <w:marTop w:val="10"/>
      <w:marBottom w:val="10"/>
      <w:divBdr>
        <w:top w:val="none" w:sz="0" w:space="0" w:color="auto"/>
        <w:left w:val="none" w:sz="0" w:space="0" w:color="auto"/>
        <w:bottom w:val="none" w:sz="0" w:space="0" w:color="auto"/>
        <w:right w:val="none" w:sz="0" w:space="0" w:color="auto"/>
      </w:divBdr>
    </w:div>
    <w:div w:id="952328951">
      <w:marLeft w:val="0"/>
      <w:marRight w:val="0"/>
      <w:marTop w:val="10"/>
      <w:marBottom w:val="10"/>
      <w:divBdr>
        <w:top w:val="none" w:sz="0" w:space="0" w:color="auto"/>
        <w:left w:val="none" w:sz="0" w:space="0" w:color="auto"/>
        <w:bottom w:val="none" w:sz="0" w:space="0" w:color="auto"/>
        <w:right w:val="none" w:sz="0" w:space="0" w:color="auto"/>
      </w:divBdr>
    </w:div>
    <w:div w:id="977563770">
      <w:marLeft w:val="0"/>
      <w:marRight w:val="0"/>
      <w:marTop w:val="10"/>
      <w:marBottom w:val="10"/>
      <w:divBdr>
        <w:top w:val="none" w:sz="0" w:space="0" w:color="auto"/>
        <w:left w:val="none" w:sz="0" w:space="0" w:color="auto"/>
        <w:bottom w:val="none" w:sz="0" w:space="0" w:color="auto"/>
        <w:right w:val="none" w:sz="0" w:space="0" w:color="auto"/>
      </w:divBdr>
    </w:div>
    <w:div w:id="1001354827">
      <w:marLeft w:val="0"/>
      <w:marRight w:val="0"/>
      <w:marTop w:val="10"/>
      <w:marBottom w:val="10"/>
      <w:divBdr>
        <w:top w:val="none" w:sz="0" w:space="0" w:color="auto"/>
        <w:left w:val="none" w:sz="0" w:space="0" w:color="auto"/>
        <w:bottom w:val="none" w:sz="0" w:space="0" w:color="auto"/>
        <w:right w:val="none" w:sz="0" w:space="0" w:color="auto"/>
      </w:divBdr>
    </w:div>
    <w:div w:id="1011882532">
      <w:marLeft w:val="0"/>
      <w:marRight w:val="0"/>
      <w:marTop w:val="10"/>
      <w:marBottom w:val="10"/>
      <w:divBdr>
        <w:top w:val="none" w:sz="0" w:space="0" w:color="auto"/>
        <w:left w:val="none" w:sz="0" w:space="0" w:color="auto"/>
        <w:bottom w:val="none" w:sz="0" w:space="0" w:color="auto"/>
        <w:right w:val="none" w:sz="0" w:space="0" w:color="auto"/>
      </w:divBdr>
    </w:div>
    <w:div w:id="1038162563">
      <w:marLeft w:val="0"/>
      <w:marRight w:val="0"/>
      <w:marTop w:val="10"/>
      <w:marBottom w:val="10"/>
      <w:divBdr>
        <w:top w:val="none" w:sz="0" w:space="0" w:color="auto"/>
        <w:left w:val="none" w:sz="0" w:space="0" w:color="auto"/>
        <w:bottom w:val="none" w:sz="0" w:space="0" w:color="auto"/>
        <w:right w:val="none" w:sz="0" w:space="0" w:color="auto"/>
      </w:divBdr>
    </w:div>
    <w:div w:id="1040982941">
      <w:marLeft w:val="0"/>
      <w:marRight w:val="0"/>
      <w:marTop w:val="10"/>
      <w:marBottom w:val="10"/>
      <w:divBdr>
        <w:top w:val="none" w:sz="0" w:space="0" w:color="auto"/>
        <w:left w:val="none" w:sz="0" w:space="0" w:color="auto"/>
        <w:bottom w:val="none" w:sz="0" w:space="0" w:color="auto"/>
        <w:right w:val="none" w:sz="0" w:space="0" w:color="auto"/>
      </w:divBdr>
    </w:div>
    <w:div w:id="1047725031">
      <w:marLeft w:val="0"/>
      <w:marRight w:val="0"/>
      <w:marTop w:val="10"/>
      <w:marBottom w:val="10"/>
      <w:divBdr>
        <w:top w:val="none" w:sz="0" w:space="0" w:color="auto"/>
        <w:left w:val="none" w:sz="0" w:space="0" w:color="auto"/>
        <w:bottom w:val="none" w:sz="0" w:space="0" w:color="auto"/>
        <w:right w:val="none" w:sz="0" w:space="0" w:color="auto"/>
      </w:divBdr>
    </w:div>
    <w:div w:id="1081103489">
      <w:marLeft w:val="0"/>
      <w:marRight w:val="0"/>
      <w:marTop w:val="10"/>
      <w:marBottom w:val="10"/>
      <w:divBdr>
        <w:top w:val="none" w:sz="0" w:space="0" w:color="auto"/>
        <w:left w:val="none" w:sz="0" w:space="0" w:color="auto"/>
        <w:bottom w:val="none" w:sz="0" w:space="0" w:color="auto"/>
        <w:right w:val="none" w:sz="0" w:space="0" w:color="auto"/>
      </w:divBdr>
    </w:div>
    <w:div w:id="1092972424">
      <w:marLeft w:val="0"/>
      <w:marRight w:val="0"/>
      <w:marTop w:val="10"/>
      <w:marBottom w:val="10"/>
      <w:divBdr>
        <w:top w:val="none" w:sz="0" w:space="0" w:color="auto"/>
        <w:left w:val="none" w:sz="0" w:space="0" w:color="auto"/>
        <w:bottom w:val="none" w:sz="0" w:space="0" w:color="auto"/>
        <w:right w:val="none" w:sz="0" w:space="0" w:color="auto"/>
      </w:divBdr>
    </w:div>
    <w:div w:id="1108082783">
      <w:marLeft w:val="0"/>
      <w:marRight w:val="0"/>
      <w:marTop w:val="10"/>
      <w:marBottom w:val="10"/>
      <w:divBdr>
        <w:top w:val="none" w:sz="0" w:space="0" w:color="auto"/>
        <w:left w:val="none" w:sz="0" w:space="0" w:color="auto"/>
        <w:bottom w:val="none" w:sz="0" w:space="0" w:color="auto"/>
        <w:right w:val="none" w:sz="0" w:space="0" w:color="auto"/>
      </w:divBdr>
    </w:div>
    <w:div w:id="1112483212">
      <w:marLeft w:val="0"/>
      <w:marRight w:val="0"/>
      <w:marTop w:val="10"/>
      <w:marBottom w:val="10"/>
      <w:divBdr>
        <w:top w:val="none" w:sz="0" w:space="0" w:color="auto"/>
        <w:left w:val="none" w:sz="0" w:space="0" w:color="auto"/>
        <w:bottom w:val="none" w:sz="0" w:space="0" w:color="auto"/>
        <w:right w:val="none" w:sz="0" w:space="0" w:color="auto"/>
      </w:divBdr>
    </w:div>
    <w:div w:id="1151021932">
      <w:marLeft w:val="0"/>
      <w:marRight w:val="0"/>
      <w:marTop w:val="10"/>
      <w:marBottom w:val="10"/>
      <w:divBdr>
        <w:top w:val="none" w:sz="0" w:space="0" w:color="auto"/>
        <w:left w:val="none" w:sz="0" w:space="0" w:color="auto"/>
        <w:bottom w:val="none" w:sz="0" w:space="0" w:color="auto"/>
        <w:right w:val="none" w:sz="0" w:space="0" w:color="auto"/>
      </w:divBdr>
    </w:div>
    <w:div w:id="1175220082">
      <w:marLeft w:val="0"/>
      <w:marRight w:val="0"/>
      <w:marTop w:val="10"/>
      <w:marBottom w:val="10"/>
      <w:divBdr>
        <w:top w:val="none" w:sz="0" w:space="0" w:color="auto"/>
        <w:left w:val="none" w:sz="0" w:space="0" w:color="auto"/>
        <w:bottom w:val="none" w:sz="0" w:space="0" w:color="auto"/>
        <w:right w:val="none" w:sz="0" w:space="0" w:color="auto"/>
      </w:divBdr>
    </w:div>
    <w:div w:id="1181620966">
      <w:marLeft w:val="0"/>
      <w:marRight w:val="0"/>
      <w:marTop w:val="10"/>
      <w:marBottom w:val="10"/>
      <w:divBdr>
        <w:top w:val="none" w:sz="0" w:space="0" w:color="auto"/>
        <w:left w:val="none" w:sz="0" w:space="0" w:color="auto"/>
        <w:bottom w:val="none" w:sz="0" w:space="0" w:color="auto"/>
        <w:right w:val="none" w:sz="0" w:space="0" w:color="auto"/>
      </w:divBdr>
    </w:div>
    <w:div w:id="1201632385">
      <w:marLeft w:val="0"/>
      <w:marRight w:val="0"/>
      <w:marTop w:val="10"/>
      <w:marBottom w:val="10"/>
      <w:divBdr>
        <w:top w:val="none" w:sz="0" w:space="0" w:color="auto"/>
        <w:left w:val="none" w:sz="0" w:space="0" w:color="auto"/>
        <w:bottom w:val="none" w:sz="0" w:space="0" w:color="auto"/>
        <w:right w:val="none" w:sz="0" w:space="0" w:color="auto"/>
      </w:divBdr>
    </w:div>
    <w:div w:id="1215921359">
      <w:marLeft w:val="0"/>
      <w:marRight w:val="0"/>
      <w:marTop w:val="10"/>
      <w:marBottom w:val="10"/>
      <w:divBdr>
        <w:top w:val="none" w:sz="0" w:space="0" w:color="auto"/>
        <w:left w:val="none" w:sz="0" w:space="0" w:color="auto"/>
        <w:bottom w:val="none" w:sz="0" w:space="0" w:color="auto"/>
        <w:right w:val="none" w:sz="0" w:space="0" w:color="auto"/>
      </w:divBdr>
    </w:div>
    <w:div w:id="1233469260">
      <w:marLeft w:val="0"/>
      <w:marRight w:val="0"/>
      <w:marTop w:val="10"/>
      <w:marBottom w:val="10"/>
      <w:divBdr>
        <w:top w:val="none" w:sz="0" w:space="0" w:color="auto"/>
        <w:left w:val="none" w:sz="0" w:space="0" w:color="auto"/>
        <w:bottom w:val="none" w:sz="0" w:space="0" w:color="auto"/>
        <w:right w:val="none" w:sz="0" w:space="0" w:color="auto"/>
      </w:divBdr>
    </w:div>
    <w:div w:id="1236742254">
      <w:marLeft w:val="0"/>
      <w:marRight w:val="0"/>
      <w:marTop w:val="10"/>
      <w:marBottom w:val="10"/>
      <w:divBdr>
        <w:top w:val="none" w:sz="0" w:space="0" w:color="auto"/>
        <w:left w:val="none" w:sz="0" w:space="0" w:color="auto"/>
        <w:bottom w:val="none" w:sz="0" w:space="0" w:color="auto"/>
        <w:right w:val="none" w:sz="0" w:space="0" w:color="auto"/>
      </w:divBdr>
    </w:div>
    <w:div w:id="1260748717">
      <w:marLeft w:val="0"/>
      <w:marRight w:val="0"/>
      <w:marTop w:val="10"/>
      <w:marBottom w:val="10"/>
      <w:divBdr>
        <w:top w:val="none" w:sz="0" w:space="0" w:color="auto"/>
        <w:left w:val="none" w:sz="0" w:space="0" w:color="auto"/>
        <w:bottom w:val="none" w:sz="0" w:space="0" w:color="auto"/>
        <w:right w:val="none" w:sz="0" w:space="0" w:color="auto"/>
      </w:divBdr>
    </w:div>
    <w:div w:id="1261255549">
      <w:marLeft w:val="0"/>
      <w:marRight w:val="0"/>
      <w:marTop w:val="10"/>
      <w:marBottom w:val="10"/>
      <w:divBdr>
        <w:top w:val="none" w:sz="0" w:space="0" w:color="auto"/>
        <w:left w:val="none" w:sz="0" w:space="0" w:color="auto"/>
        <w:bottom w:val="none" w:sz="0" w:space="0" w:color="auto"/>
        <w:right w:val="none" w:sz="0" w:space="0" w:color="auto"/>
      </w:divBdr>
    </w:div>
    <w:div w:id="1276714256">
      <w:marLeft w:val="0"/>
      <w:marRight w:val="0"/>
      <w:marTop w:val="10"/>
      <w:marBottom w:val="10"/>
      <w:divBdr>
        <w:top w:val="none" w:sz="0" w:space="0" w:color="auto"/>
        <w:left w:val="none" w:sz="0" w:space="0" w:color="auto"/>
        <w:bottom w:val="none" w:sz="0" w:space="0" w:color="auto"/>
        <w:right w:val="none" w:sz="0" w:space="0" w:color="auto"/>
      </w:divBdr>
    </w:div>
    <w:div w:id="1282805623">
      <w:marLeft w:val="0"/>
      <w:marRight w:val="0"/>
      <w:marTop w:val="10"/>
      <w:marBottom w:val="10"/>
      <w:divBdr>
        <w:top w:val="none" w:sz="0" w:space="0" w:color="auto"/>
        <w:left w:val="none" w:sz="0" w:space="0" w:color="auto"/>
        <w:bottom w:val="none" w:sz="0" w:space="0" w:color="auto"/>
        <w:right w:val="none" w:sz="0" w:space="0" w:color="auto"/>
      </w:divBdr>
    </w:div>
    <w:div w:id="1408070523">
      <w:marLeft w:val="0"/>
      <w:marRight w:val="0"/>
      <w:marTop w:val="10"/>
      <w:marBottom w:val="10"/>
      <w:divBdr>
        <w:top w:val="none" w:sz="0" w:space="0" w:color="auto"/>
        <w:left w:val="none" w:sz="0" w:space="0" w:color="auto"/>
        <w:bottom w:val="none" w:sz="0" w:space="0" w:color="auto"/>
        <w:right w:val="none" w:sz="0" w:space="0" w:color="auto"/>
      </w:divBdr>
    </w:div>
    <w:div w:id="1434276521">
      <w:marLeft w:val="0"/>
      <w:marRight w:val="0"/>
      <w:marTop w:val="10"/>
      <w:marBottom w:val="10"/>
      <w:divBdr>
        <w:top w:val="none" w:sz="0" w:space="0" w:color="auto"/>
        <w:left w:val="none" w:sz="0" w:space="0" w:color="auto"/>
        <w:bottom w:val="none" w:sz="0" w:space="0" w:color="auto"/>
        <w:right w:val="none" w:sz="0" w:space="0" w:color="auto"/>
      </w:divBdr>
    </w:div>
    <w:div w:id="1441411223">
      <w:marLeft w:val="0"/>
      <w:marRight w:val="0"/>
      <w:marTop w:val="10"/>
      <w:marBottom w:val="10"/>
      <w:divBdr>
        <w:top w:val="none" w:sz="0" w:space="0" w:color="auto"/>
        <w:left w:val="none" w:sz="0" w:space="0" w:color="auto"/>
        <w:bottom w:val="none" w:sz="0" w:space="0" w:color="auto"/>
        <w:right w:val="none" w:sz="0" w:space="0" w:color="auto"/>
      </w:divBdr>
    </w:div>
    <w:div w:id="1452626806">
      <w:marLeft w:val="0"/>
      <w:marRight w:val="0"/>
      <w:marTop w:val="10"/>
      <w:marBottom w:val="10"/>
      <w:divBdr>
        <w:top w:val="none" w:sz="0" w:space="0" w:color="auto"/>
        <w:left w:val="none" w:sz="0" w:space="0" w:color="auto"/>
        <w:bottom w:val="none" w:sz="0" w:space="0" w:color="auto"/>
        <w:right w:val="none" w:sz="0" w:space="0" w:color="auto"/>
      </w:divBdr>
    </w:div>
    <w:div w:id="1472095125">
      <w:marLeft w:val="0"/>
      <w:marRight w:val="0"/>
      <w:marTop w:val="10"/>
      <w:marBottom w:val="10"/>
      <w:divBdr>
        <w:top w:val="none" w:sz="0" w:space="0" w:color="auto"/>
        <w:left w:val="none" w:sz="0" w:space="0" w:color="auto"/>
        <w:bottom w:val="none" w:sz="0" w:space="0" w:color="auto"/>
        <w:right w:val="none" w:sz="0" w:space="0" w:color="auto"/>
      </w:divBdr>
    </w:div>
    <w:div w:id="1487042951">
      <w:marLeft w:val="0"/>
      <w:marRight w:val="0"/>
      <w:marTop w:val="10"/>
      <w:marBottom w:val="10"/>
      <w:divBdr>
        <w:top w:val="none" w:sz="0" w:space="0" w:color="auto"/>
        <w:left w:val="none" w:sz="0" w:space="0" w:color="auto"/>
        <w:bottom w:val="none" w:sz="0" w:space="0" w:color="auto"/>
        <w:right w:val="none" w:sz="0" w:space="0" w:color="auto"/>
      </w:divBdr>
    </w:div>
    <w:div w:id="1521971843">
      <w:marLeft w:val="0"/>
      <w:marRight w:val="0"/>
      <w:marTop w:val="10"/>
      <w:marBottom w:val="10"/>
      <w:divBdr>
        <w:top w:val="none" w:sz="0" w:space="0" w:color="auto"/>
        <w:left w:val="none" w:sz="0" w:space="0" w:color="auto"/>
        <w:bottom w:val="none" w:sz="0" w:space="0" w:color="auto"/>
        <w:right w:val="none" w:sz="0" w:space="0" w:color="auto"/>
      </w:divBdr>
    </w:div>
    <w:div w:id="1532911603">
      <w:marLeft w:val="0"/>
      <w:marRight w:val="0"/>
      <w:marTop w:val="10"/>
      <w:marBottom w:val="10"/>
      <w:divBdr>
        <w:top w:val="none" w:sz="0" w:space="0" w:color="auto"/>
        <w:left w:val="none" w:sz="0" w:space="0" w:color="auto"/>
        <w:bottom w:val="none" w:sz="0" w:space="0" w:color="auto"/>
        <w:right w:val="none" w:sz="0" w:space="0" w:color="auto"/>
      </w:divBdr>
    </w:div>
    <w:div w:id="1549993122">
      <w:marLeft w:val="0"/>
      <w:marRight w:val="0"/>
      <w:marTop w:val="10"/>
      <w:marBottom w:val="10"/>
      <w:divBdr>
        <w:top w:val="none" w:sz="0" w:space="0" w:color="auto"/>
        <w:left w:val="none" w:sz="0" w:space="0" w:color="auto"/>
        <w:bottom w:val="none" w:sz="0" w:space="0" w:color="auto"/>
        <w:right w:val="none" w:sz="0" w:space="0" w:color="auto"/>
      </w:divBdr>
    </w:div>
    <w:div w:id="1550874487">
      <w:marLeft w:val="0"/>
      <w:marRight w:val="0"/>
      <w:marTop w:val="10"/>
      <w:marBottom w:val="10"/>
      <w:divBdr>
        <w:top w:val="none" w:sz="0" w:space="0" w:color="auto"/>
        <w:left w:val="none" w:sz="0" w:space="0" w:color="auto"/>
        <w:bottom w:val="none" w:sz="0" w:space="0" w:color="auto"/>
        <w:right w:val="none" w:sz="0" w:space="0" w:color="auto"/>
      </w:divBdr>
    </w:div>
    <w:div w:id="1660887891">
      <w:marLeft w:val="0"/>
      <w:marRight w:val="0"/>
      <w:marTop w:val="10"/>
      <w:marBottom w:val="10"/>
      <w:divBdr>
        <w:top w:val="none" w:sz="0" w:space="0" w:color="auto"/>
        <w:left w:val="none" w:sz="0" w:space="0" w:color="auto"/>
        <w:bottom w:val="none" w:sz="0" w:space="0" w:color="auto"/>
        <w:right w:val="none" w:sz="0" w:space="0" w:color="auto"/>
      </w:divBdr>
    </w:div>
    <w:div w:id="1684475382">
      <w:marLeft w:val="0"/>
      <w:marRight w:val="0"/>
      <w:marTop w:val="10"/>
      <w:marBottom w:val="10"/>
      <w:divBdr>
        <w:top w:val="none" w:sz="0" w:space="0" w:color="auto"/>
        <w:left w:val="none" w:sz="0" w:space="0" w:color="auto"/>
        <w:bottom w:val="none" w:sz="0" w:space="0" w:color="auto"/>
        <w:right w:val="none" w:sz="0" w:space="0" w:color="auto"/>
      </w:divBdr>
    </w:div>
    <w:div w:id="1740012229">
      <w:marLeft w:val="0"/>
      <w:marRight w:val="0"/>
      <w:marTop w:val="10"/>
      <w:marBottom w:val="10"/>
      <w:divBdr>
        <w:top w:val="none" w:sz="0" w:space="0" w:color="auto"/>
        <w:left w:val="none" w:sz="0" w:space="0" w:color="auto"/>
        <w:bottom w:val="none" w:sz="0" w:space="0" w:color="auto"/>
        <w:right w:val="none" w:sz="0" w:space="0" w:color="auto"/>
      </w:divBdr>
    </w:div>
    <w:div w:id="1820800622">
      <w:marLeft w:val="0"/>
      <w:marRight w:val="720"/>
      <w:marTop w:val="10"/>
      <w:marBottom w:val="10"/>
      <w:divBdr>
        <w:top w:val="none" w:sz="0" w:space="0" w:color="auto"/>
        <w:left w:val="none" w:sz="0" w:space="0" w:color="auto"/>
        <w:bottom w:val="none" w:sz="0" w:space="0" w:color="auto"/>
        <w:right w:val="none" w:sz="0" w:space="0" w:color="auto"/>
      </w:divBdr>
    </w:div>
    <w:div w:id="1866404486">
      <w:marLeft w:val="0"/>
      <w:marRight w:val="0"/>
      <w:marTop w:val="10"/>
      <w:marBottom w:val="10"/>
      <w:divBdr>
        <w:top w:val="none" w:sz="0" w:space="0" w:color="auto"/>
        <w:left w:val="none" w:sz="0" w:space="0" w:color="auto"/>
        <w:bottom w:val="none" w:sz="0" w:space="0" w:color="auto"/>
        <w:right w:val="none" w:sz="0" w:space="0" w:color="auto"/>
      </w:divBdr>
    </w:div>
    <w:div w:id="1925913562">
      <w:marLeft w:val="0"/>
      <w:marRight w:val="0"/>
      <w:marTop w:val="10"/>
      <w:marBottom w:val="10"/>
      <w:divBdr>
        <w:top w:val="none" w:sz="0" w:space="0" w:color="auto"/>
        <w:left w:val="none" w:sz="0" w:space="0" w:color="auto"/>
        <w:bottom w:val="none" w:sz="0" w:space="0" w:color="auto"/>
        <w:right w:val="none" w:sz="0" w:space="0" w:color="auto"/>
      </w:divBdr>
    </w:div>
    <w:div w:id="1955749737">
      <w:marLeft w:val="0"/>
      <w:marRight w:val="0"/>
      <w:marTop w:val="10"/>
      <w:marBottom w:val="10"/>
      <w:divBdr>
        <w:top w:val="none" w:sz="0" w:space="0" w:color="auto"/>
        <w:left w:val="none" w:sz="0" w:space="0" w:color="auto"/>
        <w:bottom w:val="none" w:sz="0" w:space="0" w:color="auto"/>
        <w:right w:val="none" w:sz="0" w:space="0" w:color="auto"/>
      </w:divBdr>
    </w:div>
    <w:div w:id="1965036276">
      <w:marLeft w:val="0"/>
      <w:marRight w:val="0"/>
      <w:marTop w:val="10"/>
      <w:marBottom w:val="10"/>
      <w:divBdr>
        <w:top w:val="none" w:sz="0" w:space="0" w:color="auto"/>
        <w:left w:val="none" w:sz="0" w:space="0" w:color="auto"/>
        <w:bottom w:val="none" w:sz="0" w:space="0" w:color="auto"/>
        <w:right w:val="none" w:sz="0" w:space="0" w:color="auto"/>
      </w:divBdr>
    </w:div>
    <w:div w:id="1971469432">
      <w:marLeft w:val="0"/>
      <w:marRight w:val="0"/>
      <w:marTop w:val="10"/>
      <w:marBottom w:val="10"/>
      <w:divBdr>
        <w:top w:val="none" w:sz="0" w:space="0" w:color="auto"/>
        <w:left w:val="none" w:sz="0" w:space="0" w:color="auto"/>
        <w:bottom w:val="none" w:sz="0" w:space="0" w:color="auto"/>
        <w:right w:val="none" w:sz="0" w:space="0" w:color="auto"/>
      </w:divBdr>
    </w:div>
    <w:div w:id="1980458440">
      <w:marLeft w:val="0"/>
      <w:marRight w:val="0"/>
      <w:marTop w:val="10"/>
      <w:marBottom w:val="10"/>
      <w:divBdr>
        <w:top w:val="none" w:sz="0" w:space="0" w:color="auto"/>
        <w:left w:val="none" w:sz="0" w:space="0" w:color="auto"/>
        <w:bottom w:val="none" w:sz="0" w:space="0" w:color="auto"/>
        <w:right w:val="none" w:sz="0" w:space="0" w:color="auto"/>
      </w:divBdr>
    </w:div>
    <w:div w:id="2021737366">
      <w:marLeft w:val="0"/>
      <w:marRight w:val="0"/>
      <w:marTop w:val="10"/>
      <w:marBottom w:val="10"/>
      <w:divBdr>
        <w:top w:val="none" w:sz="0" w:space="0" w:color="auto"/>
        <w:left w:val="none" w:sz="0" w:space="0" w:color="auto"/>
        <w:bottom w:val="none" w:sz="0" w:space="0" w:color="auto"/>
        <w:right w:val="none" w:sz="0" w:space="0" w:color="auto"/>
      </w:divBdr>
    </w:div>
    <w:div w:id="2025470342">
      <w:marLeft w:val="0"/>
      <w:marRight w:val="0"/>
      <w:marTop w:val="10"/>
      <w:marBottom w:val="10"/>
      <w:divBdr>
        <w:top w:val="none" w:sz="0" w:space="0" w:color="auto"/>
        <w:left w:val="none" w:sz="0" w:space="0" w:color="auto"/>
        <w:bottom w:val="none" w:sz="0" w:space="0" w:color="auto"/>
        <w:right w:val="none" w:sz="0" w:space="0" w:color="auto"/>
      </w:divBdr>
    </w:div>
    <w:div w:id="2040011055">
      <w:marLeft w:val="0"/>
      <w:marRight w:val="0"/>
      <w:marTop w:val="10"/>
      <w:marBottom w:val="10"/>
      <w:divBdr>
        <w:top w:val="none" w:sz="0" w:space="0" w:color="auto"/>
        <w:left w:val="none" w:sz="0" w:space="0" w:color="auto"/>
        <w:bottom w:val="none" w:sz="0" w:space="0" w:color="auto"/>
        <w:right w:val="none" w:sz="0" w:space="0" w:color="auto"/>
      </w:divBdr>
    </w:div>
    <w:div w:id="2068840901">
      <w:marLeft w:val="0"/>
      <w:marRight w:val="0"/>
      <w:marTop w:val="10"/>
      <w:marBottom w:val="10"/>
      <w:divBdr>
        <w:top w:val="none" w:sz="0" w:space="0" w:color="auto"/>
        <w:left w:val="none" w:sz="0" w:space="0" w:color="auto"/>
        <w:bottom w:val="none" w:sz="0" w:space="0" w:color="auto"/>
        <w:right w:val="none" w:sz="0" w:space="0" w:color="auto"/>
      </w:divBdr>
    </w:div>
    <w:div w:id="21021371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2025-04-30T09:10:00Z</dcterms:created>
  <dcterms:modified xsi:type="dcterms:W3CDTF">2025-04-30T09:10:00Z</dcterms:modified>
</cp:coreProperties>
</file>