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546C7B" w14:textId="77777777" w:rsidR="00885E03" w:rsidRDefault="00885E03">
      <w:pPr>
        <w:spacing w:line="500" w:lineRule="atLeast"/>
        <w:jc w:val="center"/>
        <w:divId w:val="1149594649"/>
        <w:rPr>
          <w:rFonts w:ascii="黑体" w:eastAsia="黑体" w:hAnsi="黑体"/>
          <w:sz w:val="36"/>
          <w:szCs w:val="36"/>
        </w:rPr>
      </w:pPr>
      <w:r>
        <w:rPr>
          <w:rFonts w:ascii="黑体" w:eastAsia="黑体" w:hAnsi="黑体" w:hint="eastAsia"/>
          <w:sz w:val="36"/>
          <w:szCs w:val="36"/>
        </w:rPr>
        <w:t>广东省广州市海珠区人民法院</w:t>
      </w:r>
    </w:p>
    <w:p w14:paraId="58D25996" w14:textId="77777777" w:rsidR="00885E03" w:rsidRDefault="00885E03">
      <w:pPr>
        <w:spacing w:line="500" w:lineRule="atLeast"/>
        <w:jc w:val="center"/>
        <w:divId w:val="81973809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8C3C476" w14:textId="77777777" w:rsidR="00885E03" w:rsidRDefault="00885E03">
      <w:pPr>
        <w:spacing w:line="500" w:lineRule="atLeast"/>
        <w:jc w:val="right"/>
        <w:divId w:val="2054571020"/>
        <w:rPr>
          <w:rFonts w:hint="eastAsia"/>
          <w:sz w:val="30"/>
          <w:szCs w:val="30"/>
        </w:rPr>
      </w:pPr>
      <w:r>
        <w:rPr>
          <w:rFonts w:hint="eastAsia"/>
          <w:sz w:val="30"/>
          <w:szCs w:val="30"/>
        </w:rPr>
        <w:t>（</w:t>
      </w:r>
      <w:r>
        <w:rPr>
          <w:rFonts w:hint="eastAsia"/>
          <w:sz w:val="30"/>
          <w:szCs w:val="30"/>
        </w:rPr>
        <w:t>2015</w:t>
      </w:r>
      <w:r>
        <w:rPr>
          <w:rFonts w:hint="eastAsia"/>
          <w:sz w:val="30"/>
          <w:szCs w:val="30"/>
        </w:rPr>
        <w:t>）穗海法刑初字第</w:t>
      </w:r>
      <w:r>
        <w:rPr>
          <w:rFonts w:hint="eastAsia"/>
          <w:sz w:val="30"/>
          <w:szCs w:val="30"/>
        </w:rPr>
        <w:t>1486</w:t>
      </w:r>
      <w:r>
        <w:rPr>
          <w:rFonts w:hint="eastAsia"/>
          <w:sz w:val="30"/>
          <w:szCs w:val="30"/>
        </w:rPr>
        <w:t>号</w:t>
      </w:r>
    </w:p>
    <w:p w14:paraId="29549BBD" w14:textId="77777777" w:rsidR="00885E03" w:rsidRDefault="00885E03">
      <w:pPr>
        <w:spacing w:line="500" w:lineRule="atLeast"/>
        <w:ind w:firstLine="600"/>
        <w:divId w:val="220481218"/>
        <w:rPr>
          <w:rFonts w:hint="eastAsia"/>
          <w:sz w:val="30"/>
          <w:szCs w:val="30"/>
        </w:rPr>
      </w:pPr>
      <w:r>
        <w:rPr>
          <w:rFonts w:hint="eastAsia"/>
          <w:sz w:val="30"/>
          <w:szCs w:val="30"/>
        </w:rPr>
        <w:t>公诉机关广州市海珠区人民检察院。</w:t>
      </w:r>
    </w:p>
    <w:p w14:paraId="2DE77655" w14:textId="77777777" w:rsidR="00885E03" w:rsidRDefault="00885E03">
      <w:pPr>
        <w:spacing w:line="500" w:lineRule="atLeast"/>
        <w:ind w:firstLine="600"/>
        <w:divId w:val="339965325"/>
        <w:rPr>
          <w:rFonts w:hint="eastAsia"/>
          <w:sz w:val="30"/>
          <w:szCs w:val="30"/>
        </w:rPr>
      </w:pPr>
      <w:r>
        <w:rPr>
          <w:rFonts w:hint="eastAsia"/>
          <w:sz w:val="30"/>
          <w:szCs w:val="30"/>
        </w:rPr>
        <w:t>被告人江某，户籍地广东省广州市荔湾区。原任广州市公安局荔湾区分局站前派出所副所长。因本案于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9</w:t>
      </w:r>
      <w:r>
        <w:rPr>
          <w:rFonts w:hint="eastAsia"/>
          <w:sz w:val="30"/>
          <w:szCs w:val="30"/>
        </w:rPr>
        <w:t>日被羁押，同日被刑事拘留，同月</w:t>
      </w:r>
      <w:r>
        <w:rPr>
          <w:rFonts w:hint="eastAsia"/>
          <w:sz w:val="30"/>
          <w:szCs w:val="30"/>
        </w:rPr>
        <w:t>26</w:t>
      </w:r>
      <w:r>
        <w:rPr>
          <w:rFonts w:hint="eastAsia"/>
          <w:sz w:val="30"/>
          <w:szCs w:val="30"/>
        </w:rPr>
        <w:t>日被逮捕。现被羁押于广州市海珠区看守所。</w:t>
      </w:r>
    </w:p>
    <w:p w14:paraId="23B35819" w14:textId="77777777" w:rsidR="00885E03" w:rsidRDefault="00885E03">
      <w:pPr>
        <w:spacing w:line="500" w:lineRule="atLeast"/>
        <w:ind w:firstLine="600"/>
        <w:divId w:val="1618099171"/>
        <w:rPr>
          <w:rFonts w:hint="eastAsia"/>
          <w:sz w:val="30"/>
          <w:szCs w:val="30"/>
        </w:rPr>
      </w:pPr>
      <w:r>
        <w:rPr>
          <w:rFonts w:hint="eastAsia"/>
          <w:sz w:val="30"/>
          <w:szCs w:val="30"/>
        </w:rPr>
        <w:t>辩护人马琪，广东国鼎律师事务所律师。</w:t>
      </w:r>
    </w:p>
    <w:p w14:paraId="324779EB" w14:textId="77777777" w:rsidR="00885E03" w:rsidRDefault="00885E03">
      <w:pPr>
        <w:spacing w:line="500" w:lineRule="atLeast"/>
        <w:ind w:firstLine="600"/>
        <w:divId w:val="274220506"/>
        <w:rPr>
          <w:rFonts w:hint="eastAsia"/>
          <w:sz w:val="30"/>
          <w:szCs w:val="30"/>
        </w:rPr>
      </w:pPr>
      <w:r>
        <w:rPr>
          <w:rFonts w:hint="eastAsia"/>
          <w:sz w:val="30"/>
          <w:szCs w:val="30"/>
        </w:rPr>
        <w:t>广州市海珠区人民检察院以穗海检诉刑诉</w:t>
      </w:r>
      <w:r>
        <w:rPr>
          <w:rFonts w:hint="eastAsia"/>
          <w:sz w:val="30"/>
          <w:szCs w:val="30"/>
        </w:rPr>
        <w:t>[2015]1517</w:t>
      </w:r>
      <w:r>
        <w:rPr>
          <w:rFonts w:hint="eastAsia"/>
          <w:sz w:val="30"/>
          <w:szCs w:val="30"/>
        </w:rPr>
        <w:t>号起诉书指控被告人江某犯受贿罪，于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5</w:t>
      </w:r>
      <w:r>
        <w:rPr>
          <w:rFonts w:hint="eastAsia"/>
          <w:sz w:val="30"/>
          <w:szCs w:val="30"/>
        </w:rPr>
        <w:t>日向本院提起公诉。本院依法组成合议庭，公开开庭审理了本案。广州市海珠区人民检察院指派检察员石川出庭支持公诉，被告人江某及其辩护人马琪均到庭参加了诉讼，现已审理终结。</w:t>
      </w:r>
    </w:p>
    <w:p w14:paraId="7B1D071B" w14:textId="77777777" w:rsidR="00885E03" w:rsidRDefault="00885E03">
      <w:pPr>
        <w:spacing w:line="500" w:lineRule="atLeast"/>
        <w:ind w:firstLine="600"/>
        <w:divId w:val="1653558236"/>
        <w:rPr>
          <w:rFonts w:hint="eastAsia"/>
          <w:sz w:val="30"/>
          <w:szCs w:val="30"/>
        </w:rPr>
      </w:pPr>
      <w:r>
        <w:rPr>
          <w:rFonts w:hint="eastAsia"/>
          <w:sz w:val="30"/>
          <w:szCs w:val="30"/>
        </w:rPr>
        <w:t>广州市海珠区人民检察院指控：被告人江某于</w:t>
      </w:r>
      <w:r>
        <w:rPr>
          <w:rFonts w:hint="eastAsia"/>
          <w:sz w:val="30"/>
          <w:szCs w:val="30"/>
        </w:rPr>
        <w:t>2004</w:t>
      </w:r>
      <w:r>
        <w:rPr>
          <w:rFonts w:hint="eastAsia"/>
          <w:sz w:val="30"/>
          <w:szCs w:val="30"/>
        </w:rPr>
        <w:t>年至</w:t>
      </w:r>
      <w:r>
        <w:rPr>
          <w:rFonts w:hint="eastAsia"/>
          <w:sz w:val="30"/>
          <w:szCs w:val="30"/>
        </w:rPr>
        <w:t>2011</w:t>
      </w:r>
      <w:r>
        <w:rPr>
          <w:rFonts w:hint="eastAsia"/>
          <w:sz w:val="30"/>
          <w:szCs w:val="30"/>
        </w:rPr>
        <w:t>年，在担任广州市公安局荔湾分局治安大队副大队长、治安管理大队副大队长、治安管理大队一中队副中队长等职务期间，利用对该辖区内特种作业进行治安管理的职务便利，分多次收受广州创世纪俱乐部老板张要军（另案处理）、广州市铺锦西餐酒廊有限公司董事长关惠琴、广州市荔湾区歌哥娱乐城经理梁某乙、广州市荔湾区花地酒店总经理万良芝（另案处理）给予的贿赂款共计人民币</w:t>
      </w:r>
      <w:r>
        <w:rPr>
          <w:rFonts w:hint="eastAsia"/>
          <w:sz w:val="30"/>
          <w:szCs w:val="30"/>
        </w:rPr>
        <w:t>197000</w:t>
      </w:r>
      <w:r>
        <w:rPr>
          <w:rFonts w:hint="eastAsia"/>
          <w:sz w:val="30"/>
          <w:szCs w:val="30"/>
        </w:rPr>
        <w:t>元。</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9</w:t>
      </w:r>
      <w:r>
        <w:rPr>
          <w:rFonts w:hint="eastAsia"/>
          <w:sz w:val="30"/>
          <w:szCs w:val="30"/>
        </w:rPr>
        <w:t>日，被告人江某向广州市海珠区人民检察院投案自首。</w:t>
      </w:r>
    </w:p>
    <w:p w14:paraId="23A695BD" w14:textId="77777777" w:rsidR="00885E03" w:rsidRDefault="00885E03">
      <w:pPr>
        <w:spacing w:line="500" w:lineRule="atLeast"/>
        <w:ind w:firstLine="600"/>
        <w:divId w:val="1643655529"/>
        <w:rPr>
          <w:rFonts w:hint="eastAsia"/>
          <w:sz w:val="30"/>
          <w:szCs w:val="30"/>
        </w:rPr>
      </w:pPr>
      <w:r>
        <w:rPr>
          <w:rFonts w:hint="eastAsia"/>
          <w:sz w:val="30"/>
          <w:szCs w:val="30"/>
        </w:rPr>
        <w:t>公诉机关认为，被告人江某身为国家工作人员，利用职务上的便利，非法收受他人财物，为他人谋取利益，其行为触犯了《中华人民共和国刑法》第三百八十五条第一款之规定，应当以受贿罪追究其刑事责任。被告人江某犯罪后自首，根据</w:t>
      </w:r>
      <w:r>
        <w:rPr>
          <w:rFonts w:hint="eastAsia"/>
          <w:sz w:val="30"/>
          <w:szCs w:val="30"/>
        </w:rPr>
        <w:lastRenderedPageBreak/>
        <w:t>《中华人民共和国刑法》第六十七条第一款之规定，可以从轻或者减轻处罚。并列举了证人证言、相关书证、被告人供述等证据。提请本院依法判处。</w:t>
      </w:r>
    </w:p>
    <w:p w14:paraId="48CB421C" w14:textId="77777777" w:rsidR="00885E03" w:rsidRDefault="00885E03">
      <w:pPr>
        <w:spacing w:line="500" w:lineRule="atLeast"/>
        <w:ind w:firstLine="600"/>
        <w:divId w:val="227889631"/>
        <w:rPr>
          <w:rFonts w:hint="eastAsia"/>
          <w:sz w:val="30"/>
          <w:szCs w:val="30"/>
        </w:rPr>
      </w:pPr>
      <w:r>
        <w:rPr>
          <w:rFonts w:hint="eastAsia"/>
          <w:sz w:val="30"/>
          <w:szCs w:val="30"/>
        </w:rPr>
        <w:t>被告人江某对指控的犯罪事实和罪名供认不讳。</w:t>
      </w:r>
    </w:p>
    <w:p w14:paraId="38B40CD5" w14:textId="77777777" w:rsidR="00885E03" w:rsidRDefault="00885E03">
      <w:pPr>
        <w:spacing w:line="500" w:lineRule="atLeast"/>
        <w:ind w:firstLine="600"/>
        <w:divId w:val="2026248893"/>
        <w:rPr>
          <w:rFonts w:hint="eastAsia"/>
          <w:sz w:val="30"/>
          <w:szCs w:val="30"/>
        </w:rPr>
      </w:pPr>
      <w:r>
        <w:rPr>
          <w:rFonts w:hint="eastAsia"/>
          <w:sz w:val="30"/>
          <w:szCs w:val="30"/>
        </w:rPr>
        <w:t>其辩护人对指控的犯罪事实及罪名无异议，但认为被告人江某犯罪后自首，并主动退缴全部违法所得，请求对被告人江某从轻或者减轻处罚，并建议对被告人江某适用缓刑。</w:t>
      </w:r>
    </w:p>
    <w:p w14:paraId="6E5D06FE" w14:textId="77777777" w:rsidR="00885E03" w:rsidRDefault="00885E03">
      <w:pPr>
        <w:spacing w:line="500" w:lineRule="atLeast"/>
        <w:ind w:firstLine="600"/>
        <w:divId w:val="1537618295"/>
        <w:rPr>
          <w:rFonts w:hint="eastAsia"/>
          <w:sz w:val="30"/>
          <w:szCs w:val="30"/>
        </w:rPr>
      </w:pPr>
      <w:r>
        <w:rPr>
          <w:rFonts w:hint="eastAsia"/>
          <w:sz w:val="30"/>
          <w:szCs w:val="30"/>
        </w:rPr>
        <w:t>经审理查明：</w:t>
      </w:r>
      <w:r>
        <w:rPr>
          <w:rFonts w:hint="eastAsia"/>
          <w:sz w:val="30"/>
          <w:szCs w:val="30"/>
        </w:rPr>
        <w:t>2004</w:t>
      </w:r>
      <w:r>
        <w:rPr>
          <w:rFonts w:hint="eastAsia"/>
          <w:sz w:val="30"/>
          <w:szCs w:val="30"/>
        </w:rPr>
        <w:t>年至</w:t>
      </w:r>
      <w:r>
        <w:rPr>
          <w:rFonts w:hint="eastAsia"/>
          <w:sz w:val="30"/>
          <w:szCs w:val="30"/>
        </w:rPr>
        <w:t>2011</w:t>
      </w:r>
      <w:r>
        <w:rPr>
          <w:rFonts w:hint="eastAsia"/>
          <w:sz w:val="30"/>
          <w:szCs w:val="30"/>
        </w:rPr>
        <w:t>年，被告人江某在担任广州市公安局荔湾分局治安大队副大队长、治安管理大队副大队长、治安管理大队一中队副中队长等职务期间，利用对该辖区内特种作业进行治安管理的职务便利，分多次收受广州创世纪俱乐部老板张要军（另案处理）贿送的现金人民币</w:t>
      </w:r>
      <w:r>
        <w:rPr>
          <w:rFonts w:hint="eastAsia"/>
          <w:sz w:val="30"/>
          <w:szCs w:val="30"/>
        </w:rPr>
        <w:t>110000</w:t>
      </w:r>
      <w:r>
        <w:rPr>
          <w:rFonts w:hint="eastAsia"/>
          <w:sz w:val="30"/>
          <w:szCs w:val="30"/>
        </w:rPr>
        <w:t>元、收受广州市铺锦西餐酒廊有限公司董事长关惠琴贿送的现金人民币</w:t>
      </w:r>
      <w:r>
        <w:rPr>
          <w:rFonts w:hint="eastAsia"/>
          <w:sz w:val="30"/>
          <w:szCs w:val="30"/>
        </w:rPr>
        <w:t>30000</w:t>
      </w:r>
      <w:r>
        <w:rPr>
          <w:rFonts w:hint="eastAsia"/>
          <w:sz w:val="30"/>
          <w:szCs w:val="30"/>
        </w:rPr>
        <w:t>元、收受广州市荔湾区歌哥娱乐城经理梁某乙贿送的现金人民币</w:t>
      </w:r>
      <w:r>
        <w:rPr>
          <w:rFonts w:hint="eastAsia"/>
          <w:sz w:val="30"/>
          <w:szCs w:val="30"/>
        </w:rPr>
        <w:t>42000</w:t>
      </w:r>
      <w:r>
        <w:rPr>
          <w:rFonts w:hint="eastAsia"/>
          <w:sz w:val="30"/>
          <w:szCs w:val="30"/>
        </w:rPr>
        <w:t>元。</w:t>
      </w:r>
    </w:p>
    <w:p w14:paraId="01E22049" w14:textId="77777777" w:rsidR="00885E03" w:rsidRDefault="00885E03">
      <w:pPr>
        <w:spacing w:line="500" w:lineRule="atLeast"/>
        <w:ind w:firstLine="600"/>
        <w:divId w:val="956329320"/>
        <w:rPr>
          <w:rFonts w:hint="eastAsia"/>
          <w:sz w:val="30"/>
          <w:szCs w:val="30"/>
        </w:rPr>
      </w:pPr>
      <w:r>
        <w:rPr>
          <w:rFonts w:hint="eastAsia"/>
          <w:sz w:val="30"/>
          <w:szCs w:val="30"/>
        </w:rPr>
        <w:t>综上所述，被告人江某收受贿赂款共计人民币</w:t>
      </w:r>
      <w:r>
        <w:rPr>
          <w:rFonts w:hint="eastAsia"/>
          <w:sz w:val="30"/>
          <w:szCs w:val="30"/>
        </w:rPr>
        <w:t>182000</w:t>
      </w:r>
      <w:r>
        <w:rPr>
          <w:rFonts w:hint="eastAsia"/>
          <w:sz w:val="30"/>
          <w:szCs w:val="30"/>
        </w:rPr>
        <w:t>元。</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9</w:t>
      </w:r>
      <w:r>
        <w:rPr>
          <w:rFonts w:hint="eastAsia"/>
          <w:sz w:val="30"/>
          <w:szCs w:val="30"/>
        </w:rPr>
        <w:t>日，被告人江某向广州市海珠区人民检察院投案自首。同年</w:t>
      </w:r>
      <w:r>
        <w:rPr>
          <w:rFonts w:hint="eastAsia"/>
          <w:sz w:val="30"/>
          <w:szCs w:val="30"/>
        </w:rPr>
        <w:t>10</w:t>
      </w:r>
      <w:r>
        <w:rPr>
          <w:rFonts w:hint="eastAsia"/>
          <w:sz w:val="30"/>
          <w:szCs w:val="30"/>
        </w:rPr>
        <w:t>月</w:t>
      </w:r>
      <w:r>
        <w:rPr>
          <w:rFonts w:hint="eastAsia"/>
          <w:sz w:val="30"/>
          <w:szCs w:val="30"/>
        </w:rPr>
        <w:t>26</w:t>
      </w:r>
      <w:r>
        <w:rPr>
          <w:rFonts w:hint="eastAsia"/>
          <w:sz w:val="30"/>
          <w:szCs w:val="30"/>
        </w:rPr>
        <w:t>日，被告人江某的家属代其向该院退缴赃款人民币</w:t>
      </w:r>
      <w:r>
        <w:rPr>
          <w:rFonts w:hint="eastAsia"/>
          <w:sz w:val="30"/>
          <w:szCs w:val="30"/>
        </w:rPr>
        <w:t>197000</w:t>
      </w:r>
      <w:r>
        <w:rPr>
          <w:rFonts w:hint="eastAsia"/>
          <w:sz w:val="30"/>
          <w:szCs w:val="30"/>
        </w:rPr>
        <w:t>元。</w:t>
      </w:r>
    </w:p>
    <w:p w14:paraId="5AFD341C" w14:textId="77777777" w:rsidR="00885E03" w:rsidRDefault="00885E03">
      <w:pPr>
        <w:spacing w:line="500" w:lineRule="atLeast"/>
        <w:ind w:firstLine="600"/>
        <w:divId w:val="1710371141"/>
        <w:rPr>
          <w:rFonts w:hint="eastAsia"/>
          <w:sz w:val="30"/>
          <w:szCs w:val="30"/>
        </w:rPr>
      </w:pPr>
      <w:r>
        <w:rPr>
          <w:rFonts w:hint="eastAsia"/>
          <w:sz w:val="30"/>
          <w:szCs w:val="30"/>
        </w:rPr>
        <w:t>上述事实，有公诉机关提供并经控辩双方当庭公开质证的以下证据证实：</w:t>
      </w:r>
    </w:p>
    <w:p w14:paraId="3EC4FABA" w14:textId="77777777" w:rsidR="00885E03" w:rsidRDefault="00885E03">
      <w:pPr>
        <w:spacing w:line="500" w:lineRule="atLeast"/>
        <w:ind w:firstLine="600"/>
        <w:divId w:val="818569369"/>
        <w:rPr>
          <w:rFonts w:hint="eastAsia"/>
          <w:sz w:val="30"/>
          <w:szCs w:val="30"/>
        </w:rPr>
      </w:pPr>
      <w:r>
        <w:rPr>
          <w:rFonts w:hint="eastAsia"/>
          <w:sz w:val="30"/>
          <w:szCs w:val="30"/>
        </w:rPr>
        <w:t>1</w:t>
      </w:r>
      <w:r>
        <w:rPr>
          <w:rFonts w:hint="eastAsia"/>
          <w:sz w:val="30"/>
          <w:szCs w:val="30"/>
        </w:rPr>
        <w:t>、广州市海珠区人民检察院出具的立案决定书、破案报告，证实本案的侦破情况及被告人江某的归案情况。</w:t>
      </w:r>
    </w:p>
    <w:p w14:paraId="25D39946" w14:textId="77777777" w:rsidR="00885E03" w:rsidRDefault="00885E03">
      <w:pPr>
        <w:spacing w:line="500" w:lineRule="atLeast"/>
        <w:ind w:firstLine="600"/>
        <w:divId w:val="2052340018"/>
        <w:rPr>
          <w:rFonts w:hint="eastAsia"/>
          <w:sz w:val="30"/>
          <w:szCs w:val="30"/>
        </w:rPr>
      </w:pPr>
      <w:r>
        <w:rPr>
          <w:rFonts w:hint="eastAsia"/>
          <w:sz w:val="30"/>
          <w:szCs w:val="30"/>
        </w:rPr>
        <w:t>2</w:t>
      </w:r>
      <w:r>
        <w:rPr>
          <w:rFonts w:hint="eastAsia"/>
          <w:sz w:val="30"/>
          <w:szCs w:val="30"/>
        </w:rPr>
        <w:t>、广州市公安局荔湾区分局提供的《组织机构代码证》、《广州市公安局民警员工信息简表》、《干部履历表》及广州市公安局荔湾区分局任免文件等书证，证实被告人江某于</w:t>
      </w:r>
      <w:r>
        <w:rPr>
          <w:rFonts w:hint="eastAsia"/>
          <w:sz w:val="30"/>
          <w:szCs w:val="30"/>
        </w:rPr>
        <w:t>2004</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2006</w:t>
      </w:r>
      <w:r>
        <w:rPr>
          <w:rFonts w:hint="eastAsia"/>
          <w:sz w:val="30"/>
          <w:szCs w:val="30"/>
        </w:rPr>
        <w:t>年</w:t>
      </w:r>
      <w:r>
        <w:rPr>
          <w:rFonts w:hint="eastAsia"/>
          <w:sz w:val="30"/>
          <w:szCs w:val="30"/>
        </w:rPr>
        <w:t>5</w:t>
      </w:r>
      <w:r>
        <w:rPr>
          <w:rFonts w:hint="eastAsia"/>
          <w:sz w:val="30"/>
          <w:szCs w:val="30"/>
        </w:rPr>
        <w:t>月担任广州市公安局荔湾区分局治安大队副大队长；</w:t>
      </w:r>
      <w:r>
        <w:rPr>
          <w:rFonts w:hint="eastAsia"/>
          <w:sz w:val="30"/>
          <w:szCs w:val="30"/>
        </w:rPr>
        <w:t>2006</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7</w:t>
      </w:r>
      <w:r>
        <w:rPr>
          <w:rFonts w:hint="eastAsia"/>
          <w:sz w:val="30"/>
          <w:szCs w:val="30"/>
        </w:rPr>
        <w:t>月担任广州市公安局荔湾区分局治安管理大队副大队长；</w:t>
      </w:r>
      <w:r>
        <w:rPr>
          <w:rFonts w:hint="eastAsia"/>
          <w:sz w:val="30"/>
          <w:szCs w:val="30"/>
        </w:rPr>
        <w:t>2009</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4</w:t>
      </w:r>
      <w:r>
        <w:rPr>
          <w:rFonts w:hint="eastAsia"/>
          <w:sz w:val="30"/>
          <w:szCs w:val="30"/>
        </w:rPr>
        <w:t>月担任广州市公安局荔湾区分局治安管理大队一中队副中队长（负责全面业务工作）；</w:t>
      </w:r>
      <w:r>
        <w:rPr>
          <w:rFonts w:hint="eastAsia"/>
          <w:sz w:val="30"/>
          <w:szCs w:val="30"/>
        </w:rPr>
        <w:t>2011</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3</w:t>
      </w:r>
      <w:r>
        <w:rPr>
          <w:rFonts w:hint="eastAsia"/>
          <w:sz w:val="30"/>
          <w:szCs w:val="30"/>
        </w:rPr>
        <w:t>月担任广州市公安局荔湾区分局治安管理大队副大队长；</w:t>
      </w:r>
      <w:r>
        <w:rPr>
          <w:rFonts w:hint="eastAsia"/>
          <w:sz w:val="30"/>
          <w:szCs w:val="30"/>
        </w:rPr>
        <w:t>2014</w:t>
      </w:r>
      <w:r>
        <w:rPr>
          <w:rFonts w:hint="eastAsia"/>
          <w:sz w:val="30"/>
          <w:szCs w:val="30"/>
        </w:rPr>
        <w:t>年</w:t>
      </w:r>
      <w:r>
        <w:rPr>
          <w:rFonts w:hint="eastAsia"/>
          <w:sz w:val="30"/>
          <w:szCs w:val="30"/>
        </w:rPr>
        <w:t>3</w:t>
      </w:r>
      <w:r>
        <w:rPr>
          <w:rFonts w:hint="eastAsia"/>
          <w:sz w:val="30"/>
          <w:szCs w:val="30"/>
        </w:rPr>
        <w:t>月至案发担任广州市公安局荔湾区分局站前派出所副所长。其身份为国家机关工作人员。</w:t>
      </w:r>
    </w:p>
    <w:p w14:paraId="41ABD4E4" w14:textId="77777777" w:rsidR="00885E03" w:rsidRDefault="00885E03">
      <w:pPr>
        <w:spacing w:line="500" w:lineRule="atLeast"/>
        <w:ind w:firstLine="600"/>
        <w:divId w:val="1193959654"/>
        <w:rPr>
          <w:rFonts w:hint="eastAsia"/>
          <w:sz w:val="30"/>
          <w:szCs w:val="30"/>
        </w:rPr>
      </w:pPr>
      <w:r>
        <w:rPr>
          <w:rFonts w:hint="eastAsia"/>
          <w:sz w:val="30"/>
          <w:szCs w:val="30"/>
        </w:rPr>
        <w:t>3</w:t>
      </w:r>
      <w:r>
        <w:rPr>
          <w:rFonts w:hint="eastAsia"/>
          <w:sz w:val="30"/>
          <w:szCs w:val="30"/>
        </w:rPr>
        <w:t>、被告人江某的身份材料证实其身份情况。</w:t>
      </w:r>
    </w:p>
    <w:p w14:paraId="78130D16" w14:textId="77777777" w:rsidR="00885E03" w:rsidRDefault="00885E03">
      <w:pPr>
        <w:spacing w:line="500" w:lineRule="atLeast"/>
        <w:ind w:firstLine="600"/>
        <w:divId w:val="1854032503"/>
        <w:rPr>
          <w:rFonts w:hint="eastAsia"/>
          <w:sz w:val="30"/>
          <w:szCs w:val="30"/>
        </w:rPr>
      </w:pPr>
      <w:r>
        <w:rPr>
          <w:rFonts w:hint="eastAsia"/>
          <w:sz w:val="30"/>
          <w:szCs w:val="30"/>
        </w:rPr>
        <w:t>4</w:t>
      </w:r>
      <w:r>
        <w:rPr>
          <w:rFonts w:hint="eastAsia"/>
          <w:sz w:val="30"/>
          <w:szCs w:val="30"/>
        </w:rPr>
        <w:t>、广州市海珠区人民检察院出具的扣押清单、广东省暂时扣留财物收据，证明被告人江某归案后其家属代其退赃人民币</w:t>
      </w:r>
      <w:r>
        <w:rPr>
          <w:rFonts w:hint="eastAsia"/>
          <w:sz w:val="30"/>
          <w:szCs w:val="30"/>
        </w:rPr>
        <w:t>19.7</w:t>
      </w:r>
      <w:r>
        <w:rPr>
          <w:rFonts w:hint="eastAsia"/>
          <w:sz w:val="30"/>
          <w:szCs w:val="30"/>
        </w:rPr>
        <w:t>万元。</w:t>
      </w:r>
    </w:p>
    <w:p w14:paraId="0DE9F22B" w14:textId="77777777" w:rsidR="00885E03" w:rsidRDefault="00885E03">
      <w:pPr>
        <w:spacing w:line="500" w:lineRule="atLeast"/>
        <w:ind w:firstLine="600"/>
        <w:divId w:val="1466697789"/>
        <w:rPr>
          <w:rFonts w:hint="eastAsia"/>
          <w:sz w:val="30"/>
          <w:szCs w:val="30"/>
        </w:rPr>
      </w:pPr>
      <w:r>
        <w:rPr>
          <w:rFonts w:hint="eastAsia"/>
          <w:sz w:val="30"/>
          <w:szCs w:val="30"/>
        </w:rPr>
        <w:t>5</w:t>
      </w:r>
      <w:r>
        <w:rPr>
          <w:rFonts w:hint="eastAsia"/>
          <w:sz w:val="30"/>
          <w:szCs w:val="30"/>
        </w:rPr>
        <w:t>、证人张某的证言，证实创世纪俱乐部由其个人投资经营，其是实际上的老板。其在经营创世纪</w:t>
      </w:r>
      <w:r>
        <w:rPr>
          <w:rFonts w:hint="eastAsia"/>
          <w:sz w:val="30"/>
          <w:szCs w:val="30"/>
        </w:rPr>
        <w:t>KTV</w:t>
      </w:r>
      <w:r>
        <w:rPr>
          <w:rFonts w:hint="eastAsia"/>
          <w:sz w:val="30"/>
          <w:szCs w:val="30"/>
        </w:rPr>
        <w:t>期间，曾分多次给予时任广州市公安局荔湾区分局治安大队副中队长江某共计人民币</w:t>
      </w:r>
      <w:r>
        <w:rPr>
          <w:rFonts w:hint="eastAsia"/>
          <w:sz w:val="30"/>
          <w:szCs w:val="30"/>
        </w:rPr>
        <w:t>14.5</w:t>
      </w:r>
      <w:r>
        <w:rPr>
          <w:rFonts w:hint="eastAsia"/>
          <w:sz w:val="30"/>
          <w:szCs w:val="30"/>
        </w:rPr>
        <w:t>万元。其之所以送钱给江某，是因为他当时负责荔湾区所有娱乐场的治安巡查，而其经营的创世纪</w:t>
      </w:r>
      <w:r>
        <w:rPr>
          <w:rFonts w:hint="eastAsia"/>
          <w:sz w:val="30"/>
          <w:szCs w:val="30"/>
        </w:rPr>
        <w:t>KTV</w:t>
      </w:r>
      <w:r>
        <w:rPr>
          <w:rFonts w:hint="eastAsia"/>
          <w:sz w:val="30"/>
          <w:szCs w:val="30"/>
        </w:rPr>
        <w:t>在荔湾区管辖范围内，其想跟他搞好关系</w:t>
      </w:r>
      <w:r>
        <w:rPr>
          <w:rFonts w:hint="eastAsia"/>
          <w:sz w:val="30"/>
          <w:szCs w:val="30"/>
        </w:rPr>
        <w:t>(</w:t>
      </w:r>
      <w:r>
        <w:rPr>
          <w:rFonts w:hint="eastAsia"/>
          <w:sz w:val="30"/>
          <w:szCs w:val="30"/>
        </w:rPr>
        <w:t>包括结业关闭后</w:t>
      </w:r>
      <w:r>
        <w:rPr>
          <w:rFonts w:hint="eastAsia"/>
          <w:sz w:val="30"/>
          <w:szCs w:val="30"/>
        </w:rPr>
        <w:t>)</w:t>
      </w:r>
      <w:r>
        <w:rPr>
          <w:rFonts w:hint="eastAsia"/>
          <w:sz w:val="30"/>
          <w:szCs w:val="30"/>
        </w:rPr>
        <w:t>，让他不要为难其，能够关照其，所以送钱给他。事实上，江某在巡查时不会为难或者针对其，其在经营创世纪</w:t>
      </w:r>
      <w:r>
        <w:rPr>
          <w:rFonts w:hint="eastAsia"/>
          <w:sz w:val="30"/>
          <w:szCs w:val="30"/>
        </w:rPr>
        <w:t>KTV</w:t>
      </w:r>
      <w:r>
        <w:rPr>
          <w:rFonts w:hint="eastAsia"/>
          <w:sz w:val="30"/>
          <w:szCs w:val="30"/>
        </w:rPr>
        <w:t>时会有违反娱乐管理条例的情况发生，如消防通道阻塞、有未成年人进入或者超时经营等，他都只会对其作出口头警告，不告知交防大队和文化局。具体情况是：</w:t>
      </w:r>
    </w:p>
    <w:p w14:paraId="62FC01C2" w14:textId="77777777" w:rsidR="00885E03" w:rsidRDefault="00885E03">
      <w:pPr>
        <w:spacing w:line="500" w:lineRule="atLeast"/>
        <w:ind w:firstLine="600"/>
        <w:divId w:val="98264374"/>
        <w:rPr>
          <w:rFonts w:hint="eastAsia"/>
          <w:sz w:val="30"/>
          <w:szCs w:val="30"/>
        </w:rPr>
      </w:pPr>
      <w:r>
        <w:rPr>
          <w:rFonts w:hint="eastAsia"/>
          <w:sz w:val="30"/>
          <w:szCs w:val="30"/>
        </w:rPr>
        <w:t>从</w:t>
      </w:r>
      <w:r>
        <w:rPr>
          <w:rFonts w:hint="eastAsia"/>
          <w:sz w:val="30"/>
          <w:szCs w:val="30"/>
        </w:rPr>
        <w:t>2004</w:t>
      </w:r>
      <w:r>
        <w:rPr>
          <w:rFonts w:hint="eastAsia"/>
          <w:sz w:val="30"/>
          <w:szCs w:val="30"/>
        </w:rPr>
        <w:t>年中秋节至</w:t>
      </w:r>
      <w:r>
        <w:rPr>
          <w:rFonts w:hint="eastAsia"/>
          <w:sz w:val="30"/>
          <w:szCs w:val="30"/>
        </w:rPr>
        <w:t>2011</w:t>
      </w:r>
      <w:r>
        <w:rPr>
          <w:rFonts w:hint="eastAsia"/>
          <w:sz w:val="30"/>
          <w:szCs w:val="30"/>
        </w:rPr>
        <w:t>年中秋节，其每年中秋和春节两个节日都会约江某吃饭，每次吃饭都会送他一个信封，里面装</w:t>
      </w:r>
      <w:r>
        <w:rPr>
          <w:rFonts w:hint="eastAsia"/>
          <w:sz w:val="30"/>
          <w:szCs w:val="30"/>
        </w:rPr>
        <w:t>5000</w:t>
      </w:r>
      <w:r>
        <w:rPr>
          <w:rFonts w:hint="eastAsia"/>
          <w:sz w:val="30"/>
          <w:szCs w:val="30"/>
        </w:rPr>
        <w:t>元人民币，主要是希望与他搞好关系，同时也感谢他对其的关照，一般其都是约他在流花湖花园旁边的味道酒家吃饭。其一共送了</w:t>
      </w:r>
      <w:r>
        <w:rPr>
          <w:rFonts w:hint="eastAsia"/>
          <w:sz w:val="30"/>
          <w:szCs w:val="30"/>
        </w:rPr>
        <w:t>15</w:t>
      </w:r>
      <w:r>
        <w:rPr>
          <w:rFonts w:hint="eastAsia"/>
          <w:sz w:val="30"/>
          <w:szCs w:val="30"/>
        </w:rPr>
        <w:t>次，共计人民币</w:t>
      </w:r>
      <w:r>
        <w:rPr>
          <w:rFonts w:hint="eastAsia"/>
          <w:sz w:val="30"/>
          <w:szCs w:val="30"/>
        </w:rPr>
        <w:t>7.5</w:t>
      </w:r>
      <w:r>
        <w:rPr>
          <w:rFonts w:hint="eastAsia"/>
          <w:sz w:val="30"/>
          <w:szCs w:val="30"/>
        </w:rPr>
        <w:t>万元。虽然创世纪俱乐部大概在</w:t>
      </w:r>
      <w:r>
        <w:rPr>
          <w:rFonts w:hint="eastAsia"/>
          <w:sz w:val="30"/>
          <w:szCs w:val="30"/>
        </w:rPr>
        <w:t>2010</w:t>
      </w:r>
      <w:r>
        <w:rPr>
          <w:rFonts w:hint="eastAsia"/>
          <w:sz w:val="30"/>
          <w:szCs w:val="30"/>
        </w:rPr>
        <w:t>年停业，但其跟江某已经比较熟悉，其也希望继续与他保持良好关系，毕竟他是公安局领导，其他地方经营的生意也可以找他帮忙，所以其在</w:t>
      </w:r>
      <w:r>
        <w:rPr>
          <w:rFonts w:hint="eastAsia"/>
          <w:sz w:val="30"/>
          <w:szCs w:val="30"/>
        </w:rPr>
        <w:t>2011</w:t>
      </w:r>
      <w:r>
        <w:rPr>
          <w:rFonts w:hint="eastAsia"/>
          <w:sz w:val="30"/>
          <w:szCs w:val="30"/>
        </w:rPr>
        <w:t>年春节和中秋节期间依然约江某吃饭并送钱给他。</w:t>
      </w:r>
    </w:p>
    <w:p w14:paraId="78DC5AC5" w14:textId="77777777" w:rsidR="00885E03" w:rsidRDefault="00885E03">
      <w:pPr>
        <w:spacing w:line="500" w:lineRule="atLeast"/>
        <w:ind w:firstLine="600"/>
        <w:divId w:val="1900632860"/>
        <w:rPr>
          <w:rFonts w:hint="eastAsia"/>
          <w:sz w:val="30"/>
          <w:szCs w:val="30"/>
        </w:rPr>
      </w:pPr>
      <w:r>
        <w:rPr>
          <w:rFonts w:hint="eastAsia"/>
          <w:sz w:val="30"/>
          <w:szCs w:val="30"/>
        </w:rPr>
        <w:t>另外在</w:t>
      </w:r>
      <w:r>
        <w:rPr>
          <w:rFonts w:hint="eastAsia"/>
          <w:sz w:val="30"/>
          <w:szCs w:val="30"/>
        </w:rPr>
        <w:t>2004</w:t>
      </w:r>
      <w:r>
        <w:rPr>
          <w:rFonts w:hint="eastAsia"/>
          <w:sz w:val="30"/>
          <w:szCs w:val="30"/>
        </w:rPr>
        <w:t>年至</w:t>
      </w:r>
      <w:r>
        <w:rPr>
          <w:rFonts w:hint="eastAsia"/>
          <w:sz w:val="30"/>
          <w:szCs w:val="30"/>
        </w:rPr>
        <w:t>2010</w:t>
      </w:r>
      <w:r>
        <w:rPr>
          <w:rFonts w:hint="eastAsia"/>
          <w:sz w:val="30"/>
          <w:szCs w:val="30"/>
        </w:rPr>
        <w:t>年期间，其隔段时间就邀请一些朋友到创世纪俱乐部聚会，其中也包括江某，其每次都会给江某一个装有现金人民币</w:t>
      </w:r>
      <w:r>
        <w:rPr>
          <w:rFonts w:hint="eastAsia"/>
          <w:sz w:val="30"/>
          <w:szCs w:val="30"/>
        </w:rPr>
        <w:t>5000</w:t>
      </w:r>
      <w:r>
        <w:rPr>
          <w:rFonts w:hint="eastAsia"/>
          <w:sz w:val="30"/>
          <w:szCs w:val="30"/>
        </w:rPr>
        <w:t>元的信封，每年至少以该方式送给江某两次钱，七年下来大概送给江某</w:t>
      </w:r>
      <w:r>
        <w:rPr>
          <w:rFonts w:hint="eastAsia"/>
          <w:sz w:val="30"/>
          <w:szCs w:val="30"/>
        </w:rPr>
        <w:t>7</w:t>
      </w:r>
      <w:r>
        <w:rPr>
          <w:rFonts w:hint="eastAsia"/>
          <w:sz w:val="30"/>
          <w:szCs w:val="30"/>
        </w:rPr>
        <w:t>万元。</w:t>
      </w:r>
    </w:p>
    <w:p w14:paraId="38933BF7" w14:textId="77777777" w:rsidR="00885E03" w:rsidRDefault="00885E03">
      <w:pPr>
        <w:spacing w:line="500" w:lineRule="atLeast"/>
        <w:ind w:firstLine="600"/>
        <w:divId w:val="1418208783"/>
        <w:rPr>
          <w:rFonts w:hint="eastAsia"/>
          <w:sz w:val="30"/>
          <w:szCs w:val="30"/>
        </w:rPr>
      </w:pPr>
      <w:r>
        <w:rPr>
          <w:rFonts w:hint="eastAsia"/>
          <w:sz w:val="30"/>
          <w:szCs w:val="30"/>
        </w:rPr>
        <w:t>6</w:t>
      </w:r>
      <w:r>
        <w:rPr>
          <w:rFonts w:hint="eastAsia"/>
          <w:sz w:val="30"/>
          <w:szCs w:val="30"/>
        </w:rPr>
        <w:t>、证人关某的证言，证实大概在</w:t>
      </w:r>
      <w:r>
        <w:rPr>
          <w:rFonts w:hint="eastAsia"/>
          <w:sz w:val="30"/>
          <w:szCs w:val="30"/>
        </w:rPr>
        <w:t>2009</w:t>
      </w:r>
      <w:r>
        <w:rPr>
          <w:rFonts w:hint="eastAsia"/>
          <w:sz w:val="30"/>
          <w:szCs w:val="30"/>
        </w:rPr>
        <w:t>年，当时江某是广州市荔湾区公安分局治安大队副中队长，负责荔湾区的治安管理工作，其的</w:t>
      </w:r>
      <w:r>
        <w:rPr>
          <w:rFonts w:hint="eastAsia"/>
          <w:sz w:val="30"/>
          <w:szCs w:val="30"/>
        </w:rPr>
        <w:t>Y4K</w:t>
      </w:r>
      <w:r>
        <w:rPr>
          <w:rFonts w:hint="eastAsia"/>
          <w:sz w:val="30"/>
          <w:szCs w:val="30"/>
        </w:rPr>
        <w:t>卡拉</w:t>
      </w:r>
      <w:r>
        <w:rPr>
          <w:rFonts w:hint="eastAsia"/>
          <w:sz w:val="30"/>
          <w:szCs w:val="30"/>
        </w:rPr>
        <w:t>OK</w:t>
      </w:r>
      <w:r>
        <w:rPr>
          <w:rFonts w:hint="eastAsia"/>
          <w:sz w:val="30"/>
          <w:szCs w:val="30"/>
        </w:rPr>
        <w:t>属于江某管辖范围，其是通过其丈夫（现已去世）认识江某的，江某也经常进行治安管理巡查工作，时间长了他们就比较熟悉了。</w:t>
      </w:r>
      <w:r>
        <w:rPr>
          <w:rFonts w:hint="eastAsia"/>
          <w:sz w:val="30"/>
          <w:szCs w:val="30"/>
        </w:rPr>
        <w:t>2009</w:t>
      </w:r>
      <w:r>
        <w:rPr>
          <w:rFonts w:hint="eastAsia"/>
          <w:sz w:val="30"/>
          <w:szCs w:val="30"/>
        </w:rPr>
        <w:t>至</w:t>
      </w:r>
      <w:r>
        <w:rPr>
          <w:rFonts w:hint="eastAsia"/>
          <w:sz w:val="30"/>
          <w:szCs w:val="30"/>
        </w:rPr>
        <w:t>2011</w:t>
      </w:r>
      <w:r>
        <w:rPr>
          <w:rFonts w:hint="eastAsia"/>
          <w:sz w:val="30"/>
          <w:szCs w:val="30"/>
        </w:rPr>
        <w:t>年期间，每年的春节和中秋节期间，其和其丈夫都会邀请江某在中山八路附近吃饭，其记得去过中山八路的富某宫酒店吃过几次，其他地点其不太记得了。吃饭期间，其丈夫都会让其给一个红包，好让江某更好的支持他们的工作，其照做了，每个红包里面其都是装了</w:t>
      </w:r>
      <w:r>
        <w:rPr>
          <w:rFonts w:hint="eastAsia"/>
          <w:sz w:val="30"/>
          <w:szCs w:val="30"/>
        </w:rPr>
        <w:t>5000</w:t>
      </w:r>
      <w:r>
        <w:rPr>
          <w:rFonts w:hint="eastAsia"/>
          <w:sz w:val="30"/>
          <w:szCs w:val="30"/>
        </w:rPr>
        <w:t>元人民币，面额都是壹佰元的，江某也都收下了。三年一共送了</w:t>
      </w:r>
      <w:r>
        <w:rPr>
          <w:rFonts w:hint="eastAsia"/>
          <w:sz w:val="30"/>
          <w:szCs w:val="30"/>
        </w:rPr>
        <w:t>6</w:t>
      </w:r>
      <w:r>
        <w:rPr>
          <w:rFonts w:hint="eastAsia"/>
          <w:sz w:val="30"/>
          <w:szCs w:val="30"/>
        </w:rPr>
        <w:t>次，共计人民币</w:t>
      </w:r>
      <w:r>
        <w:rPr>
          <w:rFonts w:hint="eastAsia"/>
          <w:sz w:val="30"/>
          <w:szCs w:val="30"/>
        </w:rPr>
        <w:t>3</w:t>
      </w:r>
      <w:r>
        <w:rPr>
          <w:rFonts w:hint="eastAsia"/>
          <w:sz w:val="30"/>
          <w:szCs w:val="30"/>
        </w:rPr>
        <w:t>万元。</w:t>
      </w:r>
    </w:p>
    <w:p w14:paraId="03704B13" w14:textId="77777777" w:rsidR="00885E03" w:rsidRDefault="00885E03">
      <w:pPr>
        <w:spacing w:line="500" w:lineRule="atLeast"/>
        <w:ind w:firstLine="600"/>
        <w:divId w:val="618949602"/>
        <w:rPr>
          <w:rFonts w:hint="eastAsia"/>
          <w:sz w:val="30"/>
          <w:szCs w:val="30"/>
        </w:rPr>
      </w:pPr>
      <w:r>
        <w:rPr>
          <w:rFonts w:hint="eastAsia"/>
          <w:sz w:val="30"/>
          <w:szCs w:val="30"/>
        </w:rPr>
        <w:t>之所以送钱给江某是因为他是荔湾区公安局治安大队的，他平常的工作就是到荔湾区</w:t>
      </w:r>
      <w:r>
        <w:rPr>
          <w:rFonts w:hint="eastAsia"/>
          <w:sz w:val="30"/>
          <w:szCs w:val="30"/>
        </w:rPr>
        <w:t>KTV</w:t>
      </w:r>
      <w:r>
        <w:rPr>
          <w:rFonts w:hint="eastAsia"/>
          <w:sz w:val="30"/>
          <w:szCs w:val="30"/>
        </w:rPr>
        <w:t>巡查消防、黄赌毒、营业时间是否符合相关规定等，为了和江某搞好关系，在巡查过程中给予方便，其就送上述红包给他。事实上江某到他们</w:t>
      </w:r>
      <w:r>
        <w:rPr>
          <w:rFonts w:hint="eastAsia"/>
          <w:sz w:val="30"/>
          <w:szCs w:val="30"/>
        </w:rPr>
        <w:t>KTV</w:t>
      </w:r>
      <w:r>
        <w:rPr>
          <w:rFonts w:hint="eastAsia"/>
          <w:sz w:val="30"/>
          <w:szCs w:val="30"/>
        </w:rPr>
        <w:t>巡查时都没有为难他们，只是走个程序，有时他们</w:t>
      </w:r>
      <w:r>
        <w:rPr>
          <w:rFonts w:hint="eastAsia"/>
          <w:sz w:val="30"/>
          <w:szCs w:val="30"/>
        </w:rPr>
        <w:t>KTV</w:t>
      </w:r>
      <w:r>
        <w:rPr>
          <w:rFonts w:hint="eastAsia"/>
          <w:sz w:val="30"/>
          <w:szCs w:val="30"/>
        </w:rPr>
        <w:t>会有违反娱乐管理条例中超时经营的情况发生，但江某只会口头警告，不告知文化局；另外这么多年来，江某带领治安民警来巡查的次数也比较少。</w:t>
      </w:r>
    </w:p>
    <w:p w14:paraId="05FCD14D" w14:textId="77777777" w:rsidR="00885E03" w:rsidRDefault="00885E03">
      <w:pPr>
        <w:spacing w:line="500" w:lineRule="atLeast"/>
        <w:ind w:firstLine="600"/>
        <w:divId w:val="1396859707"/>
        <w:rPr>
          <w:rFonts w:hint="eastAsia"/>
          <w:sz w:val="30"/>
          <w:szCs w:val="30"/>
        </w:rPr>
      </w:pPr>
      <w:r>
        <w:rPr>
          <w:rFonts w:hint="eastAsia"/>
          <w:sz w:val="30"/>
          <w:szCs w:val="30"/>
        </w:rPr>
        <w:t>7</w:t>
      </w:r>
      <w:r>
        <w:rPr>
          <w:rFonts w:hint="eastAsia"/>
          <w:sz w:val="30"/>
          <w:szCs w:val="30"/>
        </w:rPr>
        <w:t>、证人万某的证言，证实花地酒店是吴某和陈某出资成立的，主要经营客房、棋牌、喜点</w:t>
      </w:r>
      <w:r>
        <w:rPr>
          <w:rFonts w:hint="eastAsia"/>
          <w:sz w:val="30"/>
          <w:szCs w:val="30"/>
        </w:rPr>
        <w:t>KTV</w:t>
      </w:r>
      <w:r>
        <w:rPr>
          <w:rFonts w:hint="eastAsia"/>
          <w:sz w:val="30"/>
          <w:szCs w:val="30"/>
        </w:rPr>
        <w:t>。其作为酒店总经理，负责酒店的经营，包括上述客房、棋牌、</w:t>
      </w:r>
      <w:r>
        <w:rPr>
          <w:rFonts w:hint="eastAsia"/>
          <w:sz w:val="30"/>
          <w:szCs w:val="30"/>
        </w:rPr>
        <w:t>KTV</w:t>
      </w:r>
      <w:r>
        <w:rPr>
          <w:rFonts w:hint="eastAsia"/>
          <w:sz w:val="30"/>
          <w:szCs w:val="30"/>
        </w:rPr>
        <w:t>的日常运营。其曾按照老板吴广标的吩咐分多次送给广州市公安局荔湾区分局治安大队江某现金共计人民币</w:t>
      </w:r>
      <w:r>
        <w:rPr>
          <w:rFonts w:hint="eastAsia"/>
          <w:sz w:val="30"/>
          <w:szCs w:val="30"/>
        </w:rPr>
        <w:t>15000</w:t>
      </w:r>
      <w:r>
        <w:rPr>
          <w:rFonts w:hint="eastAsia"/>
          <w:sz w:val="30"/>
          <w:szCs w:val="30"/>
        </w:rPr>
        <w:t>元。具体情况是：</w:t>
      </w:r>
      <w:r>
        <w:rPr>
          <w:rFonts w:hint="eastAsia"/>
          <w:sz w:val="30"/>
          <w:szCs w:val="30"/>
        </w:rPr>
        <w:t>2011</w:t>
      </w:r>
      <w:r>
        <w:rPr>
          <w:rFonts w:hint="eastAsia"/>
          <w:sz w:val="30"/>
          <w:szCs w:val="30"/>
        </w:rPr>
        <w:t>年</w:t>
      </w:r>
      <w:r>
        <w:rPr>
          <w:rFonts w:hint="eastAsia"/>
          <w:sz w:val="30"/>
          <w:szCs w:val="30"/>
        </w:rPr>
        <w:t>1</w:t>
      </w:r>
      <w:r>
        <w:rPr>
          <w:rFonts w:hint="eastAsia"/>
          <w:sz w:val="30"/>
          <w:szCs w:val="30"/>
        </w:rPr>
        <w:t>月春节前的某天，其打电话给江某约他见面。当天下午约</w:t>
      </w:r>
      <w:r>
        <w:rPr>
          <w:rFonts w:hint="eastAsia"/>
          <w:sz w:val="30"/>
          <w:szCs w:val="30"/>
        </w:rPr>
        <w:t>6</w:t>
      </w:r>
      <w:r>
        <w:rPr>
          <w:rFonts w:hint="eastAsia"/>
          <w:sz w:val="30"/>
          <w:szCs w:val="30"/>
        </w:rPr>
        <w:t>时，其与江某在南方茶叶市场见面，见面后其拿给江某一个装有人民币</w:t>
      </w:r>
      <w:r>
        <w:rPr>
          <w:rFonts w:hint="eastAsia"/>
          <w:sz w:val="30"/>
          <w:szCs w:val="30"/>
        </w:rPr>
        <w:t>5000</w:t>
      </w:r>
      <w:r>
        <w:rPr>
          <w:rFonts w:hint="eastAsia"/>
          <w:sz w:val="30"/>
          <w:szCs w:val="30"/>
        </w:rPr>
        <w:t>元的信封，说是老板给他的，江某说“多谢”，然后各自离开；同年</w:t>
      </w:r>
      <w:r>
        <w:rPr>
          <w:rFonts w:hint="eastAsia"/>
          <w:sz w:val="30"/>
          <w:szCs w:val="30"/>
        </w:rPr>
        <w:t>9</w:t>
      </w:r>
      <w:r>
        <w:rPr>
          <w:rFonts w:hint="eastAsia"/>
          <w:sz w:val="30"/>
          <w:szCs w:val="30"/>
        </w:rPr>
        <w:t>月中秋节前的某天，其打电话给江某约他见面。当晚</w:t>
      </w:r>
      <w:r>
        <w:rPr>
          <w:rFonts w:hint="eastAsia"/>
          <w:sz w:val="30"/>
          <w:szCs w:val="30"/>
        </w:rPr>
        <w:t>8</w:t>
      </w:r>
      <w:r>
        <w:rPr>
          <w:rFonts w:hint="eastAsia"/>
          <w:sz w:val="30"/>
          <w:szCs w:val="30"/>
        </w:rPr>
        <w:t>点多，其与江某在芳村大道六居路对面马路见面，见面后其拿给江某一个装有人民币</w:t>
      </w:r>
      <w:r>
        <w:rPr>
          <w:rFonts w:hint="eastAsia"/>
          <w:sz w:val="30"/>
          <w:szCs w:val="30"/>
        </w:rPr>
        <w:t>5000</w:t>
      </w:r>
      <w:r>
        <w:rPr>
          <w:rFonts w:hint="eastAsia"/>
          <w:sz w:val="30"/>
          <w:szCs w:val="30"/>
        </w:rPr>
        <w:t>元的信封，说是老板给他的，江某说“多谢”，然后各自离开；</w:t>
      </w:r>
      <w:r>
        <w:rPr>
          <w:rFonts w:hint="eastAsia"/>
          <w:sz w:val="30"/>
          <w:szCs w:val="30"/>
        </w:rPr>
        <w:t>2012</w:t>
      </w:r>
      <w:r>
        <w:rPr>
          <w:rFonts w:hint="eastAsia"/>
          <w:sz w:val="30"/>
          <w:szCs w:val="30"/>
        </w:rPr>
        <w:t>年</w:t>
      </w:r>
      <w:r>
        <w:rPr>
          <w:rFonts w:hint="eastAsia"/>
          <w:sz w:val="30"/>
          <w:szCs w:val="30"/>
        </w:rPr>
        <w:t>1</w:t>
      </w:r>
      <w:r>
        <w:rPr>
          <w:rFonts w:hint="eastAsia"/>
          <w:sz w:val="30"/>
          <w:szCs w:val="30"/>
        </w:rPr>
        <w:t>月春节前的某天，其打电话给江某约他见面。几天后的一个晚上，其与江某在喜点</w:t>
      </w:r>
      <w:r>
        <w:rPr>
          <w:rFonts w:hint="eastAsia"/>
          <w:sz w:val="30"/>
          <w:szCs w:val="30"/>
        </w:rPr>
        <w:t>KTV</w:t>
      </w:r>
      <w:r>
        <w:rPr>
          <w:rFonts w:hint="eastAsia"/>
          <w:sz w:val="30"/>
          <w:szCs w:val="30"/>
        </w:rPr>
        <w:t>见面，见面后其在房间厕所门口拿给江某一个装有人民币</w:t>
      </w:r>
      <w:r>
        <w:rPr>
          <w:rFonts w:hint="eastAsia"/>
          <w:sz w:val="30"/>
          <w:szCs w:val="30"/>
        </w:rPr>
        <w:t>5000</w:t>
      </w:r>
      <w:r>
        <w:rPr>
          <w:rFonts w:hint="eastAsia"/>
          <w:sz w:val="30"/>
          <w:szCs w:val="30"/>
        </w:rPr>
        <w:t>元的信封，说是老板给他过节的，江某说“多谢”，然后其离开。</w:t>
      </w:r>
    </w:p>
    <w:p w14:paraId="4EF62FB1" w14:textId="77777777" w:rsidR="00885E03" w:rsidRDefault="00885E03">
      <w:pPr>
        <w:spacing w:line="500" w:lineRule="atLeast"/>
        <w:ind w:firstLine="600"/>
        <w:divId w:val="2111850323"/>
        <w:rPr>
          <w:rFonts w:hint="eastAsia"/>
          <w:sz w:val="30"/>
          <w:szCs w:val="30"/>
        </w:rPr>
      </w:pPr>
      <w:r>
        <w:rPr>
          <w:rFonts w:hint="eastAsia"/>
          <w:sz w:val="30"/>
          <w:szCs w:val="30"/>
        </w:rPr>
        <w:t>其之所以送钱给江某，是因为他当时是荔湾区治安大队副大队长，负责特营方面的管理，其所在的华地酒店的经营也在他的管辖下，他也有带队过来酒店检查。</w:t>
      </w:r>
    </w:p>
    <w:p w14:paraId="55908665" w14:textId="77777777" w:rsidR="00885E03" w:rsidRDefault="00885E03">
      <w:pPr>
        <w:spacing w:line="500" w:lineRule="atLeast"/>
        <w:ind w:firstLine="600"/>
        <w:divId w:val="1315797603"/>
        <w:rPr>
          <w:rFonts w:hint="eastAsia"/>
          <w:sz w:val="30"/>
          <w:szCs w:val="30"/>
        </w:rPr>
      </w:pPr>
      <w:r>
        <w:rPr>
          <w:rFonts w:hint="eastAsia"/>
          <w:sz w:val="30"/>
          <w:szCs w:val="30"/>
        </w:rPr>
        <w:t>8</w:t>
      </w:r>
      <w:r>
        <w:rPr>
          <w:rFonts w:hint="eastAsia"/>
          <w:sz w:val="30"/>
          <w:szCs w:val="30"/>
        </w:rPr>
        <w:t>、证人梁某乙的证言，证实广州市荔湾区歌哥娱乐城的经营范围是量贩式</w:t>
      </w:r>
      <w:r>
        <w:rPr>
          <w:rFonts w:hint="eastAsia"/>
          <w:sz w:val="30"/>
          <w:szCs w:val="30"/>
        </w:rPr>
        <w:t>KTV</w:t>
      </w:r>
      <w:r>
        <w:rPr>
          <w:rFonts w:hint="eastAsia"/>
          <w:sz w:val="30"/>
          <w:szCs w:val="30"/>
        </w:rPr>
        <w:t>，股东之一是唐某，其是该娱乐城的经理之一，负责该娱乐城人事的招聘和管理，以及场所内的治安。大概在</w:t>
      </w:r>
      <w:r>
        <w:rPr>
          <w:rFonts w:hint="eastAsia"/>
          <w:sz w:val="30"/>
          <w:szCs w:val="30"/>
        </w:rPr>
        <w:t>2007</w:t>
      </w:r>
      <w:r>
        <w:rPr>
          <w:rFonts w:hint="eastAsia"/>
          <w:sz w:val="30"/>
          <w:szCs w:val="30"/>
        </w:rPr>
        <w:t>年，有一次其老板唐某喊上其出去吃饭，请的就是广州市公安局荔湾区分局的一些人，当时江某也在场，其就认识他了。其曾按照唐伟文的吩咐分多次送给原广州市公安局荔湾区分局治安大队副中队长江某现金共计人民币</w:t>
      </w:r>
      <w:r>
        <w:rPr>
          <w:rFonts w:hint="eastAsia"/>
          <w:sz w:val="30"/>
          <w:szCs w:val="30"/>
        </w:rPr>
        <w:t>42000</w:t>
      </w:r>
      <w:r>
        <w:rPr>
          <w:rFonts w:hint="eastAsia"/>
          <w:sz w:val="30"/>
          <w:szCs w:val="30"/>
        </w:rPr>
        <w:t>元。具体情况是：大概从</w:t>
      </w:r>
      <w:r>
        <w:rPr>
          <w:rFonts w:hint="eastAsia"/>
          <w:sz w:val="30"/>
          <w:szCs w:val="30"/>
        </w:rPr>
        <w:t>2007</w:t>
      </w:r>
      <w:r>
        <w:rPr>
          <w:rFonts w:hint="eastAsia"/>
          <w:sz w:val="30"/>
          <w:szCs w:val="30"/>
        </w:rPr>
        <w:t>年至</w:t>
      </w:r>
      <w:r>
        <w:rPr>
          <w:rFonts w:hint="eastAsia"/>
          <w:sz w:val="30"/>
          <w:szCs w:val="30"/>
        </w:rPr>
        <w:t>2010</w:t>
      </w:r>
      <w:r>
        <w:rPr>
          <w:rFonts w:hint="eastAsia"/>
          <w:sz w:val="30"/>
          <w:szCs w:val="30"/>
        </w:rPr>
        <w:t>年，在每年的春节和中秋节期间，其都会约江某出去吃饭，地点都是在荔湾区的一些酒楼，具体地点记不清楚，吃饭期间其就会给江某一个信封，说意思一下，江某都收下了，其每次都在信封里面装现金人民币</w:t>
      </w:r>
      <w:r>
        <w:rPr>
          <w:rFonts w:hint="eastAsia"/>
          <w:sz w:val="30"/>
          <w:szCs w:val="30"/>
        </w:rPr>
        <w:t>6000</w:t>
      </w:r>
      <w:r>
        <w:rPr>
          <w:rFonts w:hint="eastAsia"/>
          <w:sz w:val="30"/>
          <w:szCs w:val="30"/>
        </w:rPr>
        <w:t>元，都是面额一百元，总共七个节日，其送给江某共计现金人民币</w:t>
      </w:r>
      <w:r>
        <w:rPr>
          <w:rFonts w:hint="eastAsia"/>
          <w:sz w:val="30"/>
          <w:szCs w:val="30"/>
        </w:rPr>
        <w:t>42000</w:t>
      </w:r>
      <w:r>
        <w:rPr>
          <w:rFonts w:hint="eastAsia"/>
          <w:sz w:val="30"/>
          <w:szCs w:val="30"/>
        </w:rPr>
        <w:t>元。</w:t>
      </w:r>
    </w:p>
    <w:p w14:paraId="2480BC84" w14:textId="77777777" w:rsidR="00885E03" w:rsidRDefault="00885E03">
      <w:pPr>
        <w:spacing w:line="500" w:lineRule="atLeast"/>
        <w:ind w:firstLine="600"/>
        <w:divId w:val="1440759935"/>
        <w:rPr>
          <w:rFonts w:hint="eastAsia"/>
          <w:sz w:val="30"/>
          <w:szCs w:val="30"/>
        </w:rPr>
      </w:pPr>
      <w:r>
        <w:rPr>
          <w:rFonts w:hint="eastAsia"/>
          <w:sz w:val="30"/>
          <w:szCs w:val="30"/>
        </w:rPr>
        <w:t>其之所以送钱给江某，是因为江某当时是广州市公安局荔湾区分局治安大队的中队长，他的工作职责就是对</w:t>
      </w:r>
      <w:r>
        <w:rPr>
          <w:rFonts w:hint="eastAsia"/>
          <w:sz w:val="30"/>
          <w:szCs w:val="30"/>
        </w:rPr>
        <w:t>KTV</w:t>
      </w:r>
      <w:r>
        <w:rPr>
          <w:rFonts w:hint="eastAsia"/>
          <w:sz w:val="30"/>
          <w:szCs w:val="30"/>
        </w:rPr>
        <w:t>等娱乐场所进行巡查，他经常会到他们歌哥娱乐城检查，其是负责歌哥娱乐城安保的经理，所以每次江某巡查都是其陪同他一起，为了让江某支持他们的工作，不要找麻烦，所以其就在逢年过节期间送钱给江某。事实上，做</w:t>
      </w:r>
      <w:r>
        <w:rPr>
          <w:rFonts w:hint="eastAsia"/>
          <w:sz w:val="30"/>
          <w:szCs w:val="30"/>
        </w:rPr>
        <w:t>KTV</w:t>
      </w:r>
      <w:r>
        <w:rPr>
          <w:rFonts w:hint="eastAsia"/>
          <w:sz w:val="30"/>
          <w:szCs w:val="30"/>
        </w:rPr>
        <w:t>这行的经常都会存在超时营业、消防安保不合格等一系列问题，但是江某巡查的时候没有将他们这些问题上报有关部门处埋，在逢年过节严查期间，他有时候也会提前告知他们，说有巡查让他们注意一下。</w:t>
      </w:r>
    </w:p>
    <w:p w14:paraId="79CCD609" w14:textId="77777777" w:rsidR="00885E03" w:rsidRDefault="00885E03">
      <w:pPr>
        <w:spacing w:line="500" w:lineRule="atLeast"/>
        <w:ind w:firstLine="600"/>
        <w:divId w:val="1477456001"/>
        <w:rPr>
          <w:rFonts w:hint="eastAsia"/>
          <w:sz w:val="30"/>
          <w:szCs w:val="30"/>
        </w:rPr>
      </w:pPr>
      <w:r>
        <w:rPr>
          <w:rFonts w:hint="eastAsia"/>
          <w:sz w:val="30"/>
          <w:szCs w:val="30"/>
        </w:rPr>
        <w:t>送给江某的钱都是歌哥娱乐城的钱，是老板唐某让其去给的。</w:t>
      </w:r>
    </w:p>
    <w:p w14:paraId="423C1F6A" w14:textId="77777777" w:rsidR="00885E03" w:rsidRDefault="00885E03">
      <w:pPr>
        <w:spacing w:line="500" w:lineRule="atLeast"/>
        <w:ind w:firstLine="600"/>
        <w:divId w:val="1846674133"/>
        <w:rPr>
          <w:rFonts w:hint="eastAsia"/>
          <w:sz w:val="30"/>
          <w:szCs w:val="30"/>
        </w:rPr>
      </w:pPr>
      <w:r>
        <w:rPr>
          <w:rFonts w:hint="eastAsia"/>
          <w:sz w:val="30"/>
          <w:szCs w:val="30"/>
        </w:rPr>
        <w:t>9</w:t>
      </w:r>
      <w:r>
        <w:rPr>
          <w:rFonts w:hint="eastAsia"/>
          <w:sz w:val="30"/>
          <w:szCs w:val="30"/>
        </w:rPr>
        <w:t>、被告人江某的供述，证实其于</w:t>
      </w:r>
      <w:r>
        <w:rPr>
          <w:rFonts w:hint="eastAsia"/>
          <w:sz w:val="30"/>
          <w:szCs w:val="30"/>
        </w:rPr>
        <w:t>2004</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3</w:t>
      </w:r>
      <w:r>
        <w:rPr>
          <w:rFonts w:hint="eastAsia"/>
          <w:sz w:val="30"/>
          <w:szCs w:val="30"/>
        </w:rPr>
        <w:t>月，任广州市公安局荔湾区分局治安大队副中队长；</w:t>
      </w:r>
      <w:r>
        <w:rPr>
          <w:rFonts w:hint="eastAsia"/>
          <w:sz w:val="30"/>
          <w:szCs w:val="30"/>
        </w:rPr>
        <w:t>2011</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2</w:t>
      </w:r>
      <w:r>
        <w:rPr>
          <w:rFonts w:hint="eastAsia"/>
          <w:sz w:val="30"/>
          <w:szCs w:val="30"/>
        </w:rPr>
        <w:t>月，任广州市公安局荔湾区分局治安大队副大队长</w:t>
      </w:r>
      <w:r>
        <w:rPr>
          <w:rFonts w:hint="eastAsia"/>
          <w:sz w:val="30"/>
          <w:szCs w:val="30"/>
        </w:rPr>
        <w:t>(</w:t>
      </w:r>
      <w:r>
        <w:rPr>
          <w:rFonts w:hint="eastAsia"/>
          <w:sz w:val="30"/>
          <w:szCs w:val="30"/>
        </w:rPr>
        <w:t>正科级</w:t>
      </w:r>
      <w:r>
        <w:rPr>
          <w:rFonts w:hint="eastAsia"/>
          <w:sz w:val="30"/>
          <w:szCs w:val="30"/>
        </w:rPr>
        <w:t>)</w:t>
      </w:r>
      <w:r>
        <w:rPr>
          <w:rFonts w:hint="eastAsia"/>
          <w:sz w:val="30"/>
          <w:szCs w:val="30"/>
        </w:rPr>
        <w:t>；</w:t>
      </w:r>
      <w:r>
        <w:rPr>
          <w:rFonts w:hint="eastAsia"/>
          <w:sz w:val="30"/>
          <w:szCs w:val="30"/>
        </w:rPr>
        <w:t>2014</w:t>
      </w:r>
      <w:r>
        <w:rPr>
          <w:rFonts w:hint="eastAsia"/>
          <w:sz w:val="30"/>
          <w:szCs w:val="30"/>
        </w:rPr>
        <w:t>年</w:t>
      </w:r>
      <w:r>
        <w:rPr>
          <w:rFonts w:hint="eastAsia"/>
          <w:sz w:val="30"/>
          <w:szCs w:val="30"/>
        </w:rPr>
        <w:t>3</w:t>
      </w:r>
      <w:r>
        <w:rPr>
          <w:rFonts w:hint="eastAsia"/>
          <w:sz w:val="30"/>
          <w:szCs w:val="30"/>
        </w:rPr>
        <w:t>月至案发，任广州市公安局荔湾区分局站前派出所副所长</w:t>
      </w:r>
      <w:r>
        <w:rPr>
          <w:rFonts w:hint="eastAsia"/>
          <w:sz w:val="30"/>
          <w:szCs w:val="30"/>
        </w:rPr>
        <w:t>(</w:t>
      </w:r>
      <w:r>
        <w:rPr>
          <w:rFonts w:hint="eastAsia"/>
          <w:sz w:val="30"/>
          <w:szCs w:val="30"/>
        </w:rPr>
        <w:t>正科级</w:t>
      </w:r>
      <w:r>
        <w:rPr>
          <w:rFonts w:hint="eastAsia"/>
          <w:sz w:val="30"/>
          <w:szCs w:val="30"/>
        </w:rPr>
        <w:t>)</w:t>
      </w:r>
      <w:r>
        <w:rPr>
          <w:rFonts w:hint="eastAsia"/>
          <w:sz w:val="30"/>
          <w:szCs w:val="30"/>
        </w:rPr>
        <w:t>。其在广州市公安局荔湾区分局治安大队任某队长的工作职责是协助治安大队大队长做好分管工作，以及领导临时交办的其他任务。其主要分管一中队的全面工作，该中队职责包括特营管理、禁吸收戒、剑锋红棉办、铁路办、三电办以及犬只管理，其在任副大队长和副中队长时工作职责也是和任某队长时的工作职责一样。</w:t>
      </w:r>
    </w:p>
    <w:p w14:paraId="178E0100" w14:textId="77777777" w:rsidR="00885E03" w:rsidRDefault="00885E03">
      <w:pPr>
        <w:spacing w:line="500" w:lineRule="atLeast"/>
        <w:ind w:firstLine="600"/>
        <w:divId w:val="524636553"/>
        <w:rPr>
          <w:rFonts w:hint="eastAsia"/>
          <w:sz w:val="30"/>
          <w:szCs w:val="30"/>
        </w:rPr>
      </w:pPr>
      <w:r>
        <w:rPr>
          <w:rFonts w:hint="eastAsia"/>
          <w:sz w:val="30"/>
          <w:szCs w:val="30"/>
        </w:rPr>
        <w:t>其在担任上述职务期间，分多次收受了相关人员给予的贿赂款，具体情况如下：</w:t>
      </w:r>
    </w:p>
    <w:p w14:paraId="3DC90829" w14:textId="77777777" w:rsidR="00885E03" w:rsidRDefault="00885E03">
      <w:pPr>
        <w:spacing w:line="500" w:lineRule="atLeast"/>
        <w:ind w:firstLine="600"/>
        <w:divId w:val="463937014"/>
        <w:rPr>
          <w:rFonts w:hint="eastAsia"/>
          <w:sz w:val="30"/>
          <w:szCs w:val="30"/>
        </w:rPr>
      </w:pPr>
      <w:r>
        <w:rPr>
          <w:rFonts w:hint="eastAsia"/>
          <w:sz w:val="30"/>
          <w:szCs w:val="30"/>
        </w:rPr>
        <w:t>张某是创世纪卡拉</w:t>
      </w:r>
      <w:r>
        <w:rPr>
          <w:rFonts w:hint="eastAsia"/>
          <w:sz w:val="30"/>
          <w:szCs w:val="30"/>
        </w:rPr>
        <w:t>OK</w:t>
      </w:r>
      <w:r>
        <w:rPr>
          <w:rFonts w:hint="eastAsia"/>
          <w:sz w:val="30"/>
          <w:szCs w:val="30"/>
        </w:rPr>
        <w:t>的老板，经营地点是在荔湾路荔湾体育馆旁边。</w:t>
      </w:r>
      <w:r>
        <w:rPr>
          <w:rFonts w:hint="eastAsia"/>
          <w:sz w:val="30"/>
          <w:szCs w:val="30"/>
        </w:rPr>
        <w:t>2004</w:t>
      </w:r>
      <w:r>
        <w:rPr>
          <w:rFonts w:hint="eastAsia"/>
          <w:sz w:val="30"/>
          <w:szCs w:val="30"/>
        </w:rPr>
        <w:t>年，其在治安大队任某队长期间，因为工作关系常常要到荔湾区辖区内娱乐场所进行治安管理巡查工作，每次到创世纪卡拉</w:t>
      </w:r>
      <w:r>
        <w:rPr>
          <w:rFonts w:hint="eastAsia"/>
          <w:sz w:val="30"/>
          <w:szCs w:val="30"/>
        </w:rPr>
        <w:t>OK</w:t>
      </w:r>
      <w:r>
        <w:rPr>
          <w:rFonts w:hint="eastAsia"/>
          <w:sz w:val="30"/>
          <w:szCs w:val="30"/>
        </w:rPr>
        <w:t>巡查时张某都在场，所以他们就认识了并相互交换了电话，开始有往来。</w:t>
      </w:r>
      <w:r>
        <w:rPr>
          <w:rFonts w:hint="eastAsia"/>
          <w:sz w:val="30"/>
          <w:szCs w:val="30"/>
        </w:rPr>
        <w:t>2004</w:t>
      </w:r>
      <w:r>
        <w:rPr>
          <w:rFonts w:hint="eastAsia"/>
          <w:sz w:val="30"/>
          <w:szCs w:val="30"/>
        </w:rPr>
        <w:t>年</w:t>
      </w:r>
      <w:r>
        <w:rPr>
          <w:rFonts w:hint="eastAsia"/>
          <w:sz w:val="30"/>
          <w:szCs w:val="30"/>
        </w:rPr>
        <w:t>9</w:t>
      </w:r>
      <w:r>
        <w:rPr>
          <w:rFonts w:hint="eastAsia"/>
          <w:sz w:val="30"/>
          <w:szCs w:val="30"/>
        </w:rPr>
        <w:t>月中秋节前某一天，张某在电话里邀请其到东风西路流花湖公园旁的味道酒家吃饭，吃饭期间，张某给其一个信封，说是过节了意思一下，其收下了，回家打开发现里面有现金人民币</w:t>
      </w:r>
      <w:r>
        <w:rPr>
          <w:rFonts w:hint="eastAsia"/>
          <w:sz w:val="30"/>
          <w:szCs w:val="30"/>
        </w:rPr>
        <w:t>5000</w:t>
      </w:r>
      <w:r>
        <w:rPr>
          <w:rFonts w:hint="eastAsia"/>
          <w:sz w:val="30"/>
          <w:szCs w:val="30"/>
        </w:rPr>
        <w:t>元，都是百元面额，共五十张；</w:t>
      </w:r>
      <w:r>
        <w:rPr>
          <w:rFonts w:hint="eastAsia"/>
          <w:sz w:val="30"/>
          <w:szCs w:val="30"/>
        </w:rPr>
        <w:t>2005</w:t>
      </w:r>
      <w:r>
        <w:rPr>
          <w:rFonts w:hint="eastAsia"/>
          <w:sz w:val="30"/>
          <w:szCs w:val="30"/>
        </w:rPr>
        <w:t>年</w:t>
      </w:r>
      <w:r>
        <w:rPr>
          <w:rFonts w:hint="eastAsia"/>
          <w:sz w:val="30"/>
          <w:szCs w:val="30"/>
        </w:rPr>
        <w:t>1</w:t>
      </w:r>
      <w:r>
        <w:rPr>
          <w:rFonts w:hint="eastAsia"/>
          <w:sz w:val="30"/>
          <w:szCs w:val="30"/>
        </w:rPr>
        <w:t>月春节前某天，张某在电话里邀请其到东风西路流花湖公园旁的味道酒家吃饭，吃饭期间，张某给其一个信封，其也收下了，回家发现里面有现金人民币</w:t>
      </w:r>
      <w:r>
        <w:rPr>
          <w:rFonts w:hint="eastAsia"/>
          <w:sz w:val="30"/>
          <w:szCs w:val="30"/>
        </w:rPr>
        <w:t>5000</w:t>
      </w:r>
      <w:r>
        <w:rPr>
          <w:rFonts w:hint="eastAsia"/>
          <w:sz w:val="30"/>
          <w:szCs w:val="30"/>
        </w:rPr>
        <w:t>元；</w:t>
      </w:r>
      <w:r>
        <w:rPr>
          <w:rFonts w:hint="eastAsia"/>
          <w:sz w:val="30"/>
          <w:szCs w:val="30"/>
        </w:rPr>
        <w:t>2005</w:t>
      </w:r>
      <w:r>
        <w:rPr>
          <w:rFonts w:hint="eastAsia"/>
          <w:sz w:val="30"/>
          <w:szCs w:val="30"/>
        </w:rPr>
        <w:t>年</w:t>
      </w:r>
      <w:r>
        <w:rPr>
          <w:rFonts w:hint="eastAsia"/>
          <w:sz w:val="30"/>
          <w:szCs w:val="30"/>
        </w:rPr>
        <w:t>9</w:t>
      </w:r>
      <w:r>
        <w:rPr>
          <w:rFonts w:hint="eastAsia"/>
          <w:sz w:val="30"/>
          <w:szCs w:val="30"/>
        </w:rPr>
        <w:t>月中秋节前某天，张某在电话里邀请其到东风西路流花湖公园旁的味道酒家吃饭，吃饭期间，张某给了其一个信封，其收下了，回家打开发现里面有现金人民币</w:t>
      </w:r>
      <w:r>
        <w:rPr>
          <w:rFonts w:hint="eastAsia"/>
          <w:sz w:val="30"/>
          <w:szCs w:val="30"/>
        </w:rPr>
        <w:t>5000</w:t>
      </w:r>
      <w:r>
        <w:rPr>
          <w:rFonts w:hint="eastAsia"/>
          <w:sz w:val="30"/>
          <w:szCs w:val="30"/>
        </w:rPr>
        <w:t>元；</w:t>
      </w:r>
      <w:r>
        <w:rPr>
          <w:rFonts w:hint="eastAsia"/>
          <w:sz w:val="30"/>
          <w:szCs w:val="30"/>
        </w:rPr>
        <w:t>2006</w:t>
      </w:r>
      <w:r>
        <w:rPr>
          <w:rFonts w:hint="eastAsia"/>
          <w:sz w:val="30"/>
          <w:szCs w:val="30"/>
        </w:rPr>
        <w:t>年</w:t>
      </w:r>
      <w:r>
        <w:rPr>
          <w:rFonts w:hint="eastAsia"/>
          <w:sz w:val="30"/>
          <w:szCs w:val="30"/>
        </w:rPr>
        <w:t>1</w:t>
      </w:r>
      <w:r>
        <w:rPr>
          <w:rFonts w:hint="eastAsia"/>
          <w:sz w:val="30"/>
          <w:szCs w:val="30"/>
        </w:rPr>
        <w:t>月春节前某天，张某在电话里邀请其到东风西路流花湖公园旁的味道酒家吃饭，吃饭期间，张某给了其一个信封，其收下了，回家打开发现里面有现金人民币</w:t>
      </w:r>
      <w:r>
        <w:rPr>
          <w:rFonts w:hint="eastAsia"/>
          <w:sz w:val="30"/>
          <w:szCs w:val="30"/>
        </w:rPr>
        <w:t>5000</w:t>
      </w:r>
      <w:r>
        <w:rPr>
          <w:rFonts w:hint="eastAsia"/>
          <w:sz w:val="30"/>
          <w:szCs w:val="30"/>
        </w:rPr>
        <w:t>元；</w:t>
      </w:r>
      <w:r>
        <w:rPr>
          <w:rFonts w:hint="eastAsia"/>
          <w:sz w:val="30"/>
          <w:szCs w:val="30"/>
        </w:rPr>
        <w:t>2006</w:t>
      </w:r>
      <w:r>
        <w:rPr>
          <w:rFonts w:hint="eastAsia"/>
          <w:sz w:val="30"/>
          <w:szCs w:val="30"/>
        </w:rPr>
        <w:t>年</w:t>
      </w:r>
      <w:r>
        <w:rPr>
          <w:rFonts w:hint="eastAsia"/>
          <w:sz w:val="30"/>
          <w:szCs w:val="30"/>
        </w:rPr>
        <w:t>9</w:t>
      </w:r>
      <w:r>
        <w:rPr>
          <w:rFonts w:hint="eastAsia"/>
          <w:sz w:val="30"/>
          <w:szCs w:val="30"/>
        </w:rPr>
        <w:t>月中秋节期间，张某邀请其到东风西路流花湖公园旁的味道酒家，吃饭时张某给了其一个信封，说过节</w:t>
      </w:r>
      <w:r>
        <w:rPr>
          <w:rFonts w:hint="eastAsia"/>
          <w:sz w:val="30"/>
          <w:szCs w:val="30"/>
        </w:rPr>
        <w:t>了，意思一下，其收下了，回家见里面有现金人民币</w:t>
      </w:r>
      <w:r>
        <w:rPr>
          <w:rFonts w:hint="eastAsia"/>
          <w:sz w:val="30"/>
          <w:szCs w:val="30"/>
        </w:rPr>
        <w:t>5000</w:t>
      </w:r>
      <w:r>
        <w:rPr>
          <w:rFonts w:hint="eastAsia"/>
          <w:sz w:val="30"/>
          <w:szCs w:val="30"/>
        </w:rPr>
        <w:t>元；</w:t>
      </w:r>
      <w:r>
        <w:rPr>
          <w:rFonts w:hint="eastAsia"/>
          <w:sz w:val="30"/>
          <w:szCs w:val="30"/>
        </w:rPr>
        <w:t>2007</w:t>
      </w:r>
      <w:r>
        <w:rPr>
          <w:rFonts w:hint="eastAsia"/>
          <w:sz w:val="30"/>
          <w:szCs w:val="30"/>
        </w:rPr>
        <w:t>年</w:t>
      </w:r>
      <w:r>
        <w:rPr>
          <w:rFonts w:hint="eastAsia"/>
          <w:sz w:val="30"/>
          <w:szCs w:val="30"/>
        </w:rPr>
        <w:t>1</w:t>
      </w:r>
      <w:r>
        <w:rPr>
          <w:rFonts w:hint="eastAsia"/>
          <w:sz w:val="30"/>
          <w:szCs w:val="30"/>
        </w:rPr>
        <w:t>月春节期间的某天，张某邀请其到东风西路流花湖公园旁的味道酒家吃饭，吃饭期间，张某给了其一个信封，说过节了，意思一下，其就收下，回家打开发现里面有现金人民币</w:t>
      </w:r>
      <w:r>
        <w:rPr>
          <w:rFonts w:hint="eastAsia"/>
          <w:sz w:val="30"/>
          <w:szCs w:val="30"/>
        </w:rPr>
        <w:t>5000</w:t>
      </w:r>
      <w:r>
        <w:rPr>
          <w:rFonts w:hint="eastAsia"/>
          <w:sz w:val="30"/>
          <w:szCs w:val="30"/>
        </w:rPr>
        <w:t>元，都是百元面额，共五十；</w:t>
      </w:r>
      <w:r>
        <w:rPr>
          <w:rFonts w:hint="eastAsia"/>
          <w:sz w:val="30"/>
          <w:szCs w:val="30"/>
        </w:rPr>
        <w:t>2007</w:t>
      </w:r>
      <w:r>
        <w:rPr>
          <w:rFonts w:hint="eastAsia"/>
          <w:sz w:val="30"/>
          <w:szCs w:val="30"/>
        </w:rPr>
        <w:t>年中秋节前的一天，张某邀请其到东风西路流花湖公园旁的味道酒家吃饭，吃饭期间，张某给了其一个信封，其收下了，回家见里面有现金人民币</w:t>
      </w:r>
      <w:r>
        <w:rPr>
          <w:rFonts w:hint="eastAsia"/>
          <w:sz w:val="30"/>
          <w:szCs w:val="30"/>
        </w:rPr>
        <w:t>5000</w:t>
      </w:r>
      <w:r>
        <w:rPr>
          <w:rFonts w:hint="eastAsia"/>
          <w:sz w:val="30"/>
          <w:szCs w:val="30"/>
        </w:rPr>
        <w:t>元；</w:t>
      </w:r>
      <w:r>
        <w:rPr>
          <w:rFonts w:hint="eastAsia"/>
          <w:sz w:val="30"/>
          <w:szCs w:val="30"/>
        </w:rPr>
        <w:t>2008</w:t>
      </w:r>
      <w:r>
        <w:rPr>
          <w:rFonts w:hint="eastAsia"/>
          <w:sz w:val="30"/>
          <w:szCs w:val="30"/>
        </w:rPr>
        <w:t>年</w:t>
      </w:r>
      <w:r>
        <w:rPr>
          <w:rFonts w:hint="eastAsia"/>
          <w:sz w:val="30"/>
          <w:szCs w:val="30"/>
        </w:rPr>
        <w:t>1</w:t>
      </w:r>
      <w:r>
        <w:rPr>
          <w:rFonts w:hint="eastAsia"/>
          <w:sz w:val="30"/>
          <w:szCs w:val="30"/>
        </w:rPr>
        <w:t>月春节前的一天，张某邀请其去吃饭，吃饭期间，张某给了其一个信封，也没有说什么，其就收下了，回家打开发现里面有现金人民币</w:t>
      </w:r>
      <w:r>
        <w:rPr>
          <w:rFonts w:hint="eastAsia"/>
          <w:sz w:val="30"/>
          <w:szCs w:val="30"/>
        </w:rPr>
        <w:t>5000</w:t>
      </w:r>
      <w:r>
        <w:rPr>
          <w:rFonts w:hint="eastAsia"/>
          <w:sz w:val="30"/>
          <w:szCs w:val="30"/>
        </w:rPr>
        <w:t>元；</w:t>
      </w:r>
      <w:r>
        <w:rPr>
          <w:rFonts w:hint="eastAsia"/>
          <w:sz w:val="30"/>
          <w:szCs w:val="30"/>
        </w:rPr>
        <w:t>2008</w:t>
      </w:r>
      <w:r>
        <w:rPr>
          <w:rFonts w:hint="eastAsia"/>
          <w:sz w:val="30"/>
          <w:szCs w:val="30"/>
        </w:rPr>
        <w:t>年中秋节前某天，张某邀请其去吃饭，吃饭期间，张某给了其一个信封，也没说什么，其就收下了，回家打开发现里面有现金人民币</w:t>
      </w:r>
      <w:r>
        <w:rPr>
          <w:rFonts w:hint="eastAsia"/>
          <w:sz w:val="30"/>
          <w:szCs w:val="30"/>
        </w:rPr>
        <w:t>5000</w:t>
      </w:r>
      <w:r>
        <w:rPr>
          <w:rFonts w:hint="eastAsia"/>
          <w:sz w:val="30"/>
          <w:szCs w:val="30"/>
        </w:rPr>
        <w:t>元；</w:t>
      </w:r>
      <w:r>
        <w:rPr>
          <w:rFonts w:hint="eastAsia"/>
          <w:sz w:val="30"/>
          <w:szCs w:val="30"/>
        </w:rPr>
        <w:t>2009</w:t>
      </w:r>
      <w:r>
        <w:rPr>
          <w:rFonts w:hint="eastAsia"/>
          <w:sz w:val="30"/>
          <w:szCs w:val="30"/>
        </w:rPr>
        <w:t>年过春节前的一天，张某邀请其去吃饭，吃饭期间，张某给了其一个信封，也没说什么，其就收下了，回家打开发现里面有现金人民币</w:t>
      </w:r>
      <w:r>
        <w:rPr>
          <w:rFonts w:hint="eastAsia"/>
          <w:sz w:val="30"/>
          <w:szCs w:val="30"/>
        </w:rPr>
        <w:t>5000</w:t>
      </w:r>
      <w:r>
        <w:rPr>
          <w:rFonts w:hint="eastAsia"/>
          <w:sz w:val="30"/>
          <w:szCs w:val="30"/>
        </w:rPr>
        <w:t>元；</w:t>
      </w:r>
      <w:r>
        <w:rPr>
          <w:rFonts w:hint="eastAsia"/>
          <w:sz w:val="30"/>
          <w:szCs w:val="30"/>
        </w:rPr>
        <w:t>2009</w:t>
      </w:r>
      <w:r>
        <w:rPr>
          <w:rFonts w:hint="eastAsia"/>
          <w:sz w:val="30"/>
          <w:szCs w:val="30"/>
        </w:rPr>
        <w:t>年中秋节前某天，张某邀请其去吃饭，吃饭期间，张某给了其一个信封，说过节了，意思一下，其就收下了，回家打开发现里面有现金人民币</w:t>
      </w:r>
      <w:r>
        <w:rPr>
          <w:rFonts w:hint="eastAsia"/>
          <w:sz w:val="30"/>
          <w:szCs w:val="30"/>
        </w:rPr>
        <w:t>5000</w:t>
      </w:r>
      <w:r>
        <w:rPr>
          <w:rFonts w:hint="eastAsia"/>
          <w:sz w:val="30"/>
          <w:szCs w:val="30"/>
        </w:rPr>
        <w:t>元；</w:t>
      </w:r>
      <w:r>
        <w:rPr>
          <w:rFonts w:hint="eastAsia"/>
          <w:sz w:val="30"/>
          <w:szCs w:val="30"/>
        </w:rPr>
        <w:t>2010</w:t>
      </w:r>
      <w:r>
        <w:rPr>
          <w:rFonts w:hint="eastAsia"/>
          <w:sz w:val="30"/>
          <w:szCs w:val="30"/>
        </w:rPr>
        <w:t>年春节前的某天，张某邀请其去吃饭，吃饭期间，张某给</w:t>
      </w:r>
      <w:r>
        <w:rPr>
          <w:rFonts w:hint="eastAsia"/>
          <w:sz w:val="30"/>
          <w:szCs w:val="30"/>
        </w:rPr>
        <w:t>了其一个信封，没说什么，其就收下了，回家打开发现里面有现金人民币</w:t>
      </w:r>
      <w:r>
        <w:rPr>
          <w:rFonts w:hint="eastAsia"/>
          <w:sz w:val="30"/>
          <w:szCs w:val="30"/>
        </w:rPr>
        <w:t>5000</w:t>
      </w:r>
      <w:r>
        <w:rPr>
          <w:rFonts w:hint="eastAsia"/>
          <w:sz w:val="30"/>
          <w:szCs w:val="30"/>
        </w:rPr>
        <w:t>元；</w:t>
      </w:r>
      <w:r>
        <w:rPr>
          <w:rFonts w:hint="eastAsia"/>
          <w:sz w:val="30"/>
          <w:szCs w:val="30"/>
        </w:rPr>
        <w:t>2010</w:t>
      </w:r>
      <w:r>
        <w:rPr>
          <w:rFonts w:hint="eastAsia"/>
          <w:sz w:val="30"/>
          <w:szCs w:val="30"/>
        </w:rPr>
        <w:t>年中秋节期间，张某邀请其去吃饭，吃饭期间，张某给了其一个信封，说过节了，意思一下，其就收下了，回家打开发现里面有现金人民币</w:t>
      </w:r>
      <w:r>
        <w:rPr>
          <w:rFonts w:hint="eastAsia"/>
          <w:sz w:val="30"/>
          <w:szCs w:val="30"/>
        </w:rPr>
        <w:t>5000</w:t>
      </w:r>
      <w:r>
        <w:rPr>
          <w:rFonts w:hint="eastAsia"/>
          <w:sz w:val="30"/>
          <w:szCs w:val="30"/>
        </w:rPr>
        <w:t>元。创世纪卡拉</w:t>
      </w:r>
      <w:r>
        <w:rPr>
          <w:rFonts w:hint="eastAsia"/>
          <w:sz w:val="30"/>
          <w:szCs w:val="30"/>
        </w:rPr>
        <w:t>OK</w:t>
      </w:r>
      <w:r>
        <w:rPr>
          <w:rFonts w:hint="eastAsia"/>
          <w:sz w:val="30"/>
          <w:szCs w:val="30"/>
        </w:rPr>
        <w:t>在</w:t>
      </w:r>
      <w:r>
        <w:rPr>
          <w:rFonts w:hint="eastAsia"/>
          <w:sz w:val="30"/>
          <w:szCs w:val="30"/>
        </w:rPr>
        <w:t>2010</w:t>
      </w:r>
      <w:r>
        <w:rPr>
          <w:rFonts w:hint="eastAsia"/>
          <w:sz w:val="30"/>
          <w:szCs w:val="30"/>
        </w:rPr>
        <w:t>年的时候就停业了，但是由于多年以来其和张某之间的关系比较好，所以他们依然保持着联系，张某也有继续找其出来吃饭，并送红包给其，具体是：</w:t>
      </w:r>
      <w:r>
        <w:rPr>
          <w:rFonts w:hint="eastAsia"/>
          <w:sz w:val="30"/>
          <w:szCs w:val="30"/>
        </w:rPr>
        <w:t>2011</w:t>
      </w:r>
      <w:r>
        <w:rPr>
          <w:rFonts w:hint="eastAsia"/>
          <w:sz w:val="30"/>
          <w:szCs w:val="30"/>
        </w:rPr>
        <w:t>年春节前，张某邀请其去吃饭，吃饭期间，张某给了其一个信封，没说什么，其就收下了，回家打开发现里面有现金人民币</w:t>
      </w:r>
      <w:r>
        <w:rPr>
          <w:rFonts w:hint="eastAsia"/>
          <w:sz w:val="30"/>
          <w:szCs w:val="30"/>
        </w:rPr>
        <w:t>5000</w:t>
      </w:r>
      <w:r>
        <w:rPr>
          <w:rFonts w:hint="eastAsia"/>
          <w:sz w:val="30"/>
          <w:szCs w:val="30"/>
        </w:rPr>
        <w:t>元，都是百元面额现钞，共五十张；</w:t>
      </w:r>
      <w:r>
        <w:rPr>
          <w:rFonts w:hint="eastAsia"/>
          <w:sz w:val="30"/>
          <w:szCs w:val="30"/>
        </w:rPr>
        <w:t>2011</w:t>
      </w:r>
      <w:r>
        <w:rPr>
          <w:rFonts w:hint="eastAsia"/>
          <w:sz w:val="30"/>
          <w:szCs w:val="30"/>
        </w:rPr>
        <w:t>天中秋期间，张某邀请其去吃饭，吃饭期间，张某给了其一个信封，说过节了，意思一下，其就收下了，回家打开发现里面有现金人民币</w:t>
      </w:r>
      <w:r>
        <w:rPr>
          <w:rFonts w:hint="eastAsia"/>
          <w:sz w:val="30"/>
          <w:szCs w:val="30"/>
        </w:rPr>
        <w:t>5000</w:t>
      </w:r>
      <w:r>
        <w:rPr>
          <w:rFonts w:hint="eastAsia"/>
          <w:sz w:val="30"/>
          <w:szCs w:val="30"/>
        </w:rPr>
        <w:t>元。</w:t>
      </w:r>
    </w:p>
    <w:p w14:paraId="644AD858" w14:textId="77777777" w:rsidR="00885E03" w:rsidRDefault="00885E03">
      <w:pPr>
        <w:spacing w:line="500" w:lineRule="atLeast"/>
        <w:ind w:firstLine="600"/>
        <w:divId w:val="2114938116"/>
        <w:rPr>
          <w:rFonts w:hint="eastAsia"/>
          <w:sz w:val="30"/>
          <w:szCs w:val="30"/>
        </w:rPr>
      </w:pPr>
      <w:r>
        <w:rPr>
          <w:rFonts w:hint="eastAsia"/>
          <w:sz w:val="30"/>
          <w:szCs w:val="30"/>
        </w:rPr>
        <w:t>上述从</w:t>
      </w:r>
      <w:r>
        <w:rPr>
          <w:rFonts w:hint="eastAsia"/>
          <w:sz w:val="30"/>
          <w:szCs w:val="30"/>
        </w:rPr>
        <w:t>2004</w:t>
      </w:r>
      <w:r>
        <w:rPr>
          <w:rFonts w:hint="eastAsia"/>
          <w:sz w:val="30"/>
          <w:szCs w:val="30"/>
        </w:rPr>
        <w:t>年至</w:t>
      </w:r>
      <w:r>
        <w:rPr>
          <w:rFonts w:hint="eastAsia"/>
          <w:sz w:val="30"/>
          <w:szCs w:val="30"/>
        </w:rPr>
        <w:t>2011</w:t>
      </w:r>
      <w:r>
        <w:rPr>
          <w:rFonts w:hint="eastAsia"/>
          <w:sz w:val="30"/>
          <w:szCs w:val="30"/>
        </w:rPr>
        <w:t>年，每年春节和中秋节期间，张某总共送给其人民币</w:t>
      </w:r>
      <w:r>
        <w:rPr>
          <w:rFonts w:hint="eastAsia"/>
          <w:sz w:val="30"/>
          <w:szCs w:val="30"/>
        </w:rPr>
        <w:t>7.5</w:t>
      </w:r>
      <w:r>
        <w:rPr>
          <w:rFonts w:hint="eastAsia"/>
          <w:sz w:val="30"/>
          <w:szCs w:val="30"/>
        </w:rPr>
        <w:t>万元。此外，在</w:t>
      </w:r>
      <w:r>
        <w:rPr>
          <w:rFonts w:hint="eastAsia"/>
          <w:sz w:val="30"/>
          <w:szCs w:val="30"/>
        </w:rPr>
        <w:t>2004</w:t>
      </w:r>
      <w:r>
        <w:rPr>
          <w:rFonts w:hint="eastAsia"/>
          <w:sz w:val="30"/>
          <w:szCs w:val="30"/>
        </w:rPr>
        <w:t>年至</w:t>
      </w:r>
      <w:r>
        <w:rPr>
          <w:rFonts w:hint="eastAsia"/>
          <w:sz w:val="30"/>
          <w:szCs w:val="30"/>
        </w:rPr>
        <w:t>2010</w:t>
      </w:r>
      <w:r>
        <w:rPr>
          <w:rFonts w:hint="eastAsia"/>
          <w:sz w:val="30"/>
          <w:szCs w:val="30"/>
        </w:rPr>
        <w:t>年期间，张某都会邀请其到创世纪</w:t>
      </w:r>
      <w:r>
        <w:rPr>
          <w:rFonts w:hint="eastAsia"/>
          <w:sz w:val="30"/>
          <w:szCs w:val="30"/>
        </w:rPr>
        <w:t>KTV</w:t>
      </w:r>
      <w:r>
        <w:rPr>
          <w:rFonts w:hint="eastAsia"/>
          <w:sz w:val="30"/>
          <w:szCs w:val="30"/>
        </w:rPr>
        <w:t>或</w:t>
      </w:r>
      <w:r>
        <w:rPr>
          <w:rFonts w:hint="eastAsia"/>
          <w:sz w:val="30"/>
          <w:szCs w:val="30"/>
        </w:rPr>
        <w:t>823KTV</w:t>
      </w:r>
      <w:r>
        <w:rPr>
          <w:rFonts w:hint="eastAsia"/>
          <w:sz w:val="30"/>
          <w:szCs w:val="30"/>
        </w:rPr>
        <w:t>陪他和朋友一起唱歌，期间张某都会给在场的人员和其各一个信封，回家后其发现信封里装有现金人民币</w:t>
      </w:r>
      <w:r>
        <w:rPr>
          <w:rFonts w:hint="eastAsia"/>
          <w:sz w:val="30"/>
          <w:szCs w:val="30"/>
        </w:rPr>
        <w:t>5000</w:t>
      </w:r>
      <w:r>
        <w:rPr>
          <w:rFonts w:hint="eastAsia"/>
          <w:sz w:val="30"/>
          <w:szCs w:val="30"/>
        </w:rPr>
        <w:t>元，面额都是一百的，七年共</w:t>
      </w:r>
      <w:r>
        <w:rPr>
          <w:rFonts w:hint="eastAsia"/>
          <w:sz w:val="30"/>
          <w:szCs w:val="30"/>
        </w:rPr>
        <w:t>7</w:t>
      </w:r>
      <w:r>
        <w:rPr>
          <w:rFonts w:hint="eastAsia"/>
          <w:sz w:val="30"/>
          <w:szCs w:val="30"/>
        </w:rPr>
        <w:t>次，共计人民币</w:t>
      </w:r>
      <w:r>
        <w:rPr>
          <w:rFonts w:hint="eastAsia"/>
          <w:sz w:val="30"/>
          <w:szCs w:val="30"/>
        </w:rPr>
        <w:t>3.5</w:t>
      </w:r>
      <w:r>
        <w:rPr>
          <w:rFonts w:hint="eastAsia"/>
          <w:sz w:val="30"/>
          <w:szCs w:val="30"/>
        </w:rPr>
        <w:t>万元。张某送钱给其是希望其在日常治安巡查中不要为难他，希望跟其搞好关系，其也没有特别关照张某，对创世纪</w:t>
      </w:r>
      <w:r>
        <w:rPr>
          <w:rFonts w:hint="eastAsia"/>
          <w:sz w:val="30"/>
          <w:szCs w:val="30"/>
        </w:rPr>
        <w:t>KTV</w:t>
      </w:r>
      <w:r>
        <w:rPr>
          <w:rFonts w:hint="eastAsia"/>
          <w:sz w:val="30"/>
          <w:szCs w:val="30"/>
        </w:rPr>
        <w:t>的管理也是按照正常的程序做。</w:t>
      </w:r>
    </w:p>
    <w:p w14:paraId="265AA4CD" w14:textId="77777777" w:rsidR="00885E03" w:rsidRDefault="00885E03">
      <w:pPr>
        <w:spacing w:line="500" w:lineRule="atLeast"/>
        <w:ind w:firstLine="600"/>
        <w:divId w:val="1710178012"/>
        <w:rPr>
          <w:rFonts w:hint="eastAsia"/>
          <w:sz w:val="30"/>
          <w:szCs w:val="30"/>
        </w:rPr>
      </w:pPr>
      <w:r>
        <w:rPr>
          <w:rFonts w:hint="eastAsia"/>
          <w:sz w:val="30"/>
          <w:szCs w:val="30"/>
        </w:rPr>
        <w:t>关某是</w:t>
      </w:r>
      <w:r>
        <w:rPr>
          <w:rFonts w:hint="eastAsia"/>
          <w:sz w:val="30"/>
          <w:szCs w:val="30"/>
        </w:rPr>
        <w:t>Y4K</w:t>
      </w:r>
      <w:r>
        <w:rPr>
          <w:rFonts w:hint="eastAsia"/>
          <w:sz w:val="30"/>
          <w:szCs w:val="30"/>
        </w:rPr>
        <w:t>卡拉</w:t>
      </w:r>
      <w:r>
        <w:rPr>
          <w:rFonts w:hint="eastAsia"/>
          <w:sz w:val="30"/>
          <w:szCs w:val="30"/>
        </w:rPr>
        <w:t>OK</w:t>
      </w:r>
      <w:r>
        <w:rPr>
          <w:rFonts w:hint="eastAsia"/>
          <w:sz w:val="30"/>
          <w:szCs w:val="30"/>
        </w:rPr>
        <w:t>的老板，其每次进行治安管理巡查工作时关某都在场，时间长了就认识了。</w:t>
      </w:r>
      <w:r>
        <w:rPr>
          <w:rFonts w:hint="eastAsia"/>
          <w:sz w:val="30"/>
          <w:szCs w:val="30"/>
        </w:rPr>
        <w:t>2009</w:t>
      </w:r>
      <w:r>
        <w:rPr>
          <w:rFonts w:hint="eastAsia"/>
          <w:sz w:val="30"/>
          <w:szCs w:val="30"/>
        </w:rPr>
        <w:t>年至</w:t>
      </w:r>
      <w:r>
        <w:rPr>
          <w:rFonts w:hint="eastAsia"/>
          <w:sz w:val="30"/>
          <w:szCs w:val="30"/>
        </w:rPr>
        <w:t>2011</w:t>
      </w:r>
      <w:r>
        <w:rPr>
          <w:rFonts w:hint="eastAsia"/>
          <w:sz w:val="30"/>
          <w:szCs w:val="30"/>
        </w:rPr>
        <w:t>年，每年的春节和中秋节两个节日前，关某都会在电话里邀请其出去吃饭，吃饭的地点其记得有三次是在中山八路富某宫（位于</w:t>
      </w:r>
      <w:r>
        <w:rPr>
          <w:rFonts w:hint="eastAsia"/>
          <w:sz w:val="30"/>
          <w:szCs w:val="30"/>
        </w:rPr>
        <w:t>Y4K</w:t>
      </w:r>
      <w:r>
        <w:rPr>
          <w:rFonts w:hint="eastAsia"/>
          <w:sz w:val="30"/>
          <w:szCs w:val="30"/>
        </w:rPr>
        <w:t>对面），有一次是在西华路某餐馆，还有一次是在小菜王餐馆，每次吃饭她的儿子赵某都在场，吃饭期间，关某都会给其一个信封，其都收下了，回家打开信封，发现里面装有现金人民币</w:t>
      </w:r>
      <w:r>
        <w:rPr>
          <w:rFonts w:hint="eastAsia"/>
          <w:sz w:val="30"/>
          <w:szCs w:val="30"/>
        </w:rPr>
        <w:t>5000</w:t>
      </w:r>
      <w:r>
        <w:rPr>
          <w:rFonts w:hint="eastAsia"/>
          <w:sz w:val="30"/>
          <w:szCs w:val="30"/>
        </w:rPr>
        <w:t>元，面额一百元，三年以来其收受关某给予的现金共计人民币</w:t>
      </w:r>
      <w:r>
        <w:rPr>
          <w:rFonts w:hint="eastAsia"/>
          <w:sz w:val="30"/>
          <w:szCs w:val="30"/>
        </w:rPr>
        <w:t>3</w:t>
      </w:r>
      <w:r>
        <w:rPr>
          <w:rFonts w:hint="eastAsia"/>
          <w:sz w:val="30"/>
          <w:szCs w:val="30"/>
        </w:rPr>
        <w:t>万元。关某之所以送钱给其，是因为她想跟其拉近关系，在日常治安巡查中给予她关照，不要为难她的企业。</w:t>
      </w:r>
    </w:p>
    <w:p w14:paraId="7E711779" w14:textId="77777777" w:rsidR="00885E03" w:rsidRDefault="00885E03">
      <w:pPr>
        <w:spacing w:line="500" w:lineRule="atLeast"/>
        <w:ind w:firstLine="600"/>
        <w:divId w:val="402456946"/>
        <w:rPr>
          <w:rFonts w:hint="eastAsia"/>
          <w:sz w:val="30"/>
          <w:szCs w:val="30"/>
        </w:rPr>
      </w:pPr>
      <w:r>
        <w:rPr>
          <w:rFonts w:hint="eastAsia"/>
          <w:sz w:val="30"/>
          <w:szCs w:val="30"/>
        </w:rPr>
        <w:t>万某是喜点卡拉</w:t>
      </w:r>
      <w:r>
        <w:rPr>
          <w:rFonts w:hint="eastAsia"/>
          <w:sz w:val="30"/>
          <w:szCs w:val="30"/>
        </w:rPr>
        <w:t>OK</w:t>
      </w:r>
      <w:r>
        <w:rPr>
          <w:rFonts w:hint="eastAsia"/>
          <w:sz w:val="30"/>
          <w:szCs w:val="30"/>
        </w:rPr>
        <w:t>的总经理，该卡拉</w:t>
      </w:r>
      <w:r>
        <w:rPr>
          <w:rFonts w:hint="eastAsia"/>
          <w:sz w:val="30"/>
          <w:szCs w:val="30"/>
        </w:rPr>
        <w:t>OK</w:t>
      </w:r>
      <w:r>
        <w:rPr>
          <w:rFonts w:hint="eastAsia"/>
          <w:sz w:val="30"/>
          <w:szCs w:val="30"/>
        </w:rPr>
        <w:t>老板是吴某，其也经常到喜点卡拉</w:t>
      </w:r>
      <w:r>
        <w:rPr>
          <w:rFonts w:hint="eastAsia"/>
          <w:sz w:val="30"/>
          <w:szCs w:val="30"/>
        </w:rPr>
        <w:t>OK</w:t>
      </w:r>
      <w:r>
        <w:rPr>
          <w:rFonts w:hint="eastAsia"/>
          <w:sz w:val="30"/>
          <w:szCs w:val="30"/>
        </w:rPr>
        <w:t>巡查，日常巡查时都是万某接待的，时间长了也就互相认识。</w:t>
      </w: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年，春节和中秋节两个节日前，每次万某都会打电话邀请其到悦榕庄酒家吃饭，吃饭时给其一个信封，当时没其他人在场，也没说什么，其也就收下，每次回家都发现信封里装有现金人民币</w:t>
      </w:r>
      <w:r>
        <w:rPr>
          <w:rFonts w:hint="eastAsia"/>
          <w:sz w:val="30"/>
          <w:szCs w:val="30"/>
        </w:rPr>
        <w:t>5000</w:t>
      </w:r>
      <w:r>
        <w:rPr>
          <w:rFonts w:hint="eastAsia"/>
          <w:sz w:val="30"/>
          <w:szCs w:val="30"/>
        </w:rPr>
        <w:t>元，面额都是一百元，两年共计现金人民币</w:t>
      </w:r>
      <w:r>
        <w:rPr>
          <w:rFonts w:hint="eastAsia"/>
          <w:sz w:val="30"/>
          <w:szCs w:val="30"/>
        </w:rPr>
        <w:t>2</w:t>
      </w:r>
      <w:r>
        <w:rPr>
          <w:rFonts w:hint="eastAsia"/>
          <w:sz w:val="30"/>
          <w:szCs w:val="30"/>
        </w:rPr>
        <w:t>万元。万某之所以送钱给其，是因为他是吴某的手下，替吴某和其维持关系，以便其继续对喜点卡拉</w:t>
      </w:r>
      <w:r>
        <w:rPr>
          <w:rFonts w:hint="eastAsia"/>
          <w:sz w:val="30"/>
          <w:szCs w:val="30"/>
        </w:rPr>
        <w:t>OK</w:t>
      </w:r>
      <w:r>
        <w:rPr>
          <w:rFonts w:hint="eastAsia"/>
          <w:sz w:val="30"/>
          <w:szCs w:val="30"/>
        </w:rPr>
        <w:t>巡查时给予他们关照。</w:t>
      </w:r>
    </w:p>
    <w:p w14:paraId="539E7657" w14:textId="77777777" w:rsidR="00885E03" w:rsidRDefault="00885E03">
      <w:pPr>
        <w:spacing w:line="500" w:lineRule="atLeast"/>
        <w:ind w:firstLine="600"/>
        <w:divId w:val="2088378393"/>
        <w:rPr>
          <w:rFonts w:hint="eastAsia"/>
          <w:sz w:val="30"/>
          <w:szCs w:val="30"/>
        </w:rPr>
      </w:pPr>
      <w:r>
        <w:rPr>
          <w:rFonts w:hint="eastAsia"/>
          <w:sz w:val="30"/>
          <w:szCs w:val="30"/>
        </w:rPr>
        <w:t>其在</w:t>
      </w:r>
      <w:r>
        <w:rPr>
          <w:rFonts w:hint="eastAsia"/>
          <w:sz w:val="30"/>
          <w:szCs w:val="30"/>
        </w:rPr>
        <w:t>2007</w:t>
      </w:r>
      <w:r>
        <w:rPr>
          <w:rFonts w:hint="eastAsia"/>
          <w:sz w:val="30"/>
          <w:szCs w:val="30"/>
        </w:rPr>
        <w:t>年到歌哥</w:t>
      </w:r>
      <w:r>
        <w:rPr>
          <w:rFonts w:hint="eastAsia"/>
          <w:sz w:val="30"/>
          <w:szCs w:val="30"/>
        </w:rPr>
        <w:t>KTV</w:t>
      </w:r>
      <w:r>
        <w:rPr>
          <w:rFonts w:hint="eastAsia"/>
          <w:sz w:val="30"/>
          <w:szCs w:val="30"/>
        </w:rPr>
        <w:t>进行日常治安巡查时认识梁某甲乐，他当时是歌哥</w:t>
      </w:r>
      <w:r>
        <w:rPr>
          <w:rFonts w:hint="eastAsia"/>
          <w:sz w:val="30"/>
          <w:szCs w:val="30"/>
        </w:rPr>
        <w:t>KTV</w:t>
      </w:r>
      <w:r>
        <w:rPr>
          <w:rFonts w:hint="eastAsia"/>
          <w:sz w:val="30"/>
          <w:szCs w:val="30"/>
        </w:rPr>
        <w:t>的总经理，每次都是他接待其，他们就认识了。</w:t>
      </w:r>
      <w:r>
        <w:rPr>
          <w:rFonts w:hint="eastAsia"/>
          <w:sz w:val="30"/>
          <w:szCs w:val="30"/>
        </w:rPr>
        <w:t>2007</w:t>
      </w:r>
      <w:r>
        <w:rPr>
          <w:rFonts w:hint="eastAsia"/>
          <w:sz w:val="30"/>
          <w:szCs w:val="30"/>
        </w:rPr>
        <w:t>年至</w:t>
      </w:r>
      <w:r>
        <w:rPr>
          <w:rFonts w:hint="eastAsia"/>
          <w:sz w:val="30"/>
          <w:szCs w:val="30"/>
        </w:rPr>
        <w:t>2010</w:t>
      </w:r>
      <w:r>
        <w:rPr>
          <w:rFonts w:hint="eastAsia"/>
          <w:sz w:val="30"/>
          <w:szCs w:val="30"/>
        </w:rPr>
        <w:t>年，每年的春节和中秋节两个节日期间，梁某乙都会邀请其到外面吃饭，吃饭地点比较随意，其记得有一次是中山八路小菜王餐馆、还有一次是在泮塘路一家餐馆。每次吃饭期间梁某乙都会给其一个信封，说意思一下，其也都收下了，每次回家拆开都发现里面装有现金人民币</w:t>
      </w:r>
      <w:r>
        <w:rPr>
          <w:rFonts w:hint="eastAsia"/>
          <w:sz w:val="30"/>
          <w:szCs w:val="30"/>
        </w:rPr>
        <w:t>6000</w:t>
      </w:r>
      <w:r>
        <w:rPr>
          <w:rFonts w:hint="eastAsia"/>
          <w:sz w:val="30"/>
          <w:szCs w:val="30"/>
        </w:rPr>
        <w:t>元，都是面额一百元，四年以来其共收受梁某乙给予的人民币</w:t>
      </w:r>
      <w:r>
        <w:rPr>
          <w:rFonts w:hint="eastAsia"/>
          <w:sz w:val="30"/>
          <w:szCs w:val="30"/>
        </w:rPr>
        <w:t>4.8</w:t>
      </w:r>
      <w:r>
        <w:rPr>
          <w:rFonts w:hint="eastAsia"/>
          <w:sz w:val="30"/>
          <w:szCs w:val="30"/>
        </w:rPr>
        <w:t>万元。梁某乙送钱给其就想和其搞好关系，在日常的巡查工作中给予他关照，不要为难他。</w:t>
      </w:r>
    </w:p>
    <w:p w14:paraId="012ECB57" w14:textId="77777777" w:rsidR="00885E03" w:rsidRDefault="00885E03">
      <w:pPr>
        <w:spacing w:line="500" w:lineRule="atLeast"/>
        <w:ind w:firstLine="600"/>
        <w:divId w:val="2064597040"/>
        <w:rPr>
          <w:rFonts w:hint="eastAsia"/>
          <w:sz w:val="30"/>
          <w:szCs w:val="30"/>
        </w:rPr>
      </w:pPr>
      <w:r>
        <w:rPr>
          <w:rFonts w:hint="eastAsia"/>
          <w:sz w:val="30"/>
          <w:szCs w:val="30"/>
        </w:rPr>
        <w:t>本院认为，被告人江某无视国家法律，身为国家工作人员，利用职务上的便利，非法收受他人财物，数额较大，为他人谋取利益，其行为已构成受贿罪，依法应予惩处。公诉机关指控被告人江某的主要犯罪事实清楚，证据确实、充分，罪名成立，本院予以支持。对于公诉机关指控被告人江某收受万某贿送的人民币</w:t>
      </w:r>
      <w:r>
        <w:rPr>
          <w:rFonts w:hint="eastAsia"/>
          <w:sz w:val="30"/>
          <w:szCs w:val="30"/>
        </w:rPr>
        <w:t>1.5</w:t>
      </w:r>
      <w:r>
        <w:rPr>
          <w:rFonts w:hint="eastAsia"/>
          <w:sz w:val="30"/>
          <w:szCs w:val="30"/>
        </w:rPr>
        <w:t>万元的事实，经查，证人万某的证言证实其分别在</w:t>
      </w:r>
      <w:r>
        <w:rPr>
          <w:rFonts w:hint="eastAsia"/>
          <w:sz w:val="30"/>
          <w:szCs w:val="30"/>
        </w:rPr>
        <w:t>2011</w:t>
      </w:r>
      <w:r>
        <w:rPr>
          <w:rFonts w:hint="eastAsia"/>
          <w:sz w:val="30"/>
          <w:szCs w:val="30"/>
        </w:rPr>
        <w:t>年</w:t>
      </w:r>
      <w:r>
        <w:rPr>
          <w:rFonts w:hint="eastAsia"/>
          <w:sz w:val="30"/>
          <w:szCs w:val="30"/>
        </w:rPr>
        <w:t>1</w:t>
      </w:r>
      <w:r>
        <w:rPr>
          <w:rFonts w:hint="eastAsia"/>
          <w:sz w:val="30"/>
          <w:szCs w:val="30"/>
        </w:rPr>
        <w:t>月春节前的某天、</w:t>
      </w:r>
      <w:r>
        <w:rPr>
          <w:rFonts w:hint="eastAsia"/>
          <w:sz w:val="30"/>
          <w:szCs w:val="30"/>
        </w:rPr>
        <w:t>2011</w:t>
      </w:r>
      <w:r>
        <w:rPr>
          <w:rFonts w:hint="eastAsia"/>
          <w:sz w:val="30"/>
          <w:szCs w:val="30"/>
        </w:rPr>
        <w:t>年</w:t>
      </w:r>
      <w:r>
        <w:rPr>
          <w:rFonts w:hint="eastAsia"/>
          <w:sz w:val="30"/>
          <w:szCs w:val="30"/>
        </w:rPr>
        <w:t>9</w:t>
      </w:r>
      <w:r>
        <w:rPr>
          <w:rFonts w:hint="eastAsia"/>
          <w:sz w:val="30"/>
          <w:szCs w:val="30"/>
        </w:rPr>
        <w:t>月中秋节前的某天、</w:t>
      </w:r>
      <w:r>
        <w:rPr>
          <w:rFonts w:hint="eastAsia"/>
          <w:sz w:val="30"/>
          <w:szCs w:val="30"/>
        </w:rPr>
        <w:t>2012</w:t>
      </w:r>
      <w:r>
        <w:rPr>
          <w:rFonts w:hint="eastAsia"/>
          <w:sz w:val="30"/>
          <w:szCs w:val="30"/>
        </w:rPr>
        <w:t>年</w:t>
      </w:r>
      <w:r>
        <w:rPr>
          <w:rFonts w:hint="eastAsia"/>
          <w:sz w:val="30"/>
          <w:szCs w:val="30"/>
        </w:rPr>
        <w:t>1</w:t>
      </w:r>
      <w:r>
        <w:rPr>
          <w:rFonts w:hint="eastAsia"/>
          <w:sz w:val="30"/>
          <w:szCs w:val="30"/>
        </w:rPr>
        <w:t>月春节前的某天，分别在南方茶叶市场、芳村大道六居路对面马路、喜点</w:t>
      </w:r>
      <w:r>
        <w:rPr>
          <w:rFonts w:hint="eastAsia"/>
          <w:sz w:val="30"/>
          <w:szCs w:val="30"/>
        </w:rPr>
        <w:t>KTV</w:t>
      </w:r>
      <w:r>
        <w:rPr>
          <w:rFonts w:hint="eastAsia"/>
          <w:sz w:val="30"/>
          <w:szCs w:val="30"/>
        </w:rPr>
        <w:t>房间厕所门口各送给江某一个装有人民币</w:t>
      </w:r>
      <w:r>
        <w:rPr>
          <w:rFonts w:hint="eastAsia"/>
          <w:sz w:val="30"/>
          <w:szCs w:val="30"/>
        </w:rPr>
        <w:t>5000</w:t>
      </w:r>
      <w:r>
        <w:rPr>
          <w:rFonts w:hint="eastAsia"/>
          <w:sz w:val="30"/>
          <w:szCs w:val="30"/>
        </w:rPr>
        <w:t>元的信封，共计人民币</w:t>
      </w:r>
      <w:r>
        <w:rPr>
          <w:rFonts w:hint="eastAsia"/>
          <w:sz w:val="30"/>
          <w:szCs w:val="30"/>
        </w:rPr>
        <w:t>1.5</w:t>
      </w:r>
      <w:r>
        <w:rPr>
          <w:rFonts w:hint="eastAsia"/>
          <w:sz w:val="30"/>
          <w:szCs w:val="30"/>
        </w:rPr>
        <w:t>万元；而被告人江某供述其分别在</w:t>
      </w:r>
      <w:r>
        <w:rPr>
          <w:rFonts w:hint="eastAsia"/>
          <w:sz w:val="30"/>
          <w:szCs w:val="30"/>
        </w:rPr>
        <w:t>2010</w:t>
      </w:r>
      <w:r>
        <w:rPr>
          <w:rFonts w:hint="eastAsia"/>
          <w:sz w:val="30"/>
          <w:szCs w:val="30"/>
        </w:rPr>
        <w:t>年的春节和中秋前、</w:t>
      </w:r>
      <w:r>
        <w:rPr>
          <w:rFonts w:hint="eastAsia"/>
          <w:sz w:val="30"/>
          <w:szCs w:val="30"/>
        </w:rPr>
        <w:t>2011</w:t>
      </w:r>
      <w:r>
        <w:rPr>
          <w:rFonts w:hint="eastAsia"/>
          <w:sz w:val="30"/>
          <w:szCs w:val="30"/>
        </w:rPr>
        <w:t>年的春节和中秋前，均是在悦榕庄酒家吃饭时收到万某给予的一个装有现金人民币</w:t>
      </w:r>
      <w:r>
        <w:rPr>
          <w:rFonts w:hint="eastAsia"/>
          <w:sz w:val="30"/>
          <w:szCs w:val="30"/>
        </w:rPr>
        <w:t>5000</w:t>
      </w:r>
      <w:r>
        <w:rPr>
          <w:rFonts w:hint="eastAsia"/>
          <w:sz w:val="30"/>
          <w:szCs w:val="30"/>
        </w:rPr>
        <w:t>元的信封，两年共计人民币</w:t>
      </w:r>
      <w:r>
        <w:rPr>
          <w:rFonts w:hint="eastAsia"/>
          <w:sz w:val="30"/>
          <w:szCs w:val="30"/>
        </w:rPr>
        <w:t>2</w:t>
      </w:r>
      <w:r>
        <w:rPr>
          <w:rFonts w:hint="eastAsia"/>
          <w:sz w:val="30"/>
          <w:szCs w:val="30"/>
        </w:rPr>
        <w:t>万元。在江某收受万某款项的时间、地点等关键情节上，行贿人万某与被告人江某仅有</w:t>
      </w:r>
      <w:r>
        <w:rPr>
          <w:rFonts w:hint="eastAsia"/>
          <w:sz w:val="30"/>
          <w:szCs w:val="30"/>
        </w:rPr>
        <w:t>2011</w:t>
      </w:r>
      <w:r>
        <w:rPr>
          <w:rFonts w:hint="eastAsia"/>
          <w:sz w:val="30"/>
          <w:szCs w:val="30"/>
        </w:rPr>
        <w:t>年春节及中秋两个节日前这两次时间能够相互吻合，但地点的说法不一致，无法相互印证，证据存疑，故本院不予支持。惟被告人江某犯罪后自首，依法对其从轻处罚。另鉴于被告人江某已退清赃款，酌情对其从轻处罚。辩护人请求对被告人江某从轻处罚的相关辩护意见有理，本院予以采纳。辩护人的量刑建议合理，本院予以采纳。根据被告人江某的犯罪情节和悔罪表现，对其适用缓刑确实不致再危害社会，依法可对其宣告缓刑。依照《中华人民共和国刑法》第三百八十五条第一款、第三百八十六条、第三百八十三条第一款第（一）项、第六十七条第一款、第七十二条、第</w:t>
      </w:r>
      <w:r>
        <w:rPr>
          <w:rFonts w:hint="eastAsia"/>
          <w:sz w:val="30"/>
          <w:szCs w:val="30"/>
        </w:rPr>
        <w:t>七十三条第二款、第三款、第六十四条及《最高人民法院、最高人民检察院关于办理贪污贿赂刑事案件适用法律若干问题的解释》第一条第一款、第十九条第一款、《最高人民法院关于处理自首和立功具体应用法律若干问题的解释》第一条、第三条之规定，判决如下：</w:t>
      </w:r>
    </w:p>
    <w:p w14:paraId="7B3B7303" w14:textId="77777777" w:rsidR="00885E03" w:rsidRDefault="00885E03">
      <w:pPr>
        <w:spacing w:line="500" w:lineRule="atLeast"/>
        <w:ind w:firstLine="600"/>
        <w:divId w:val="107549117"/>
        <w:rPr>
          <w:rFonts w:hint="eastAsia"/>
          <w:sz w:val="30"/>
          <w:szCs w:val="30"/>
        </w:rPr>
      </w:pPr>
      <w:r>
        <w:rPr>
          <w:rFonts w:hint="eastAsia"/>
          <w:sz w:val="30"/>
          <w:szCs w:val="30"/>
        </w:rPr>
        <w:t>一、被告人江某犯受贿罪，判处有期徒刑一年九个月，缓刑二年（缓刑考验期限从判决确定之日起计算），并处罚金人民币十三万元（罚金在本判决发生法律效力之次日起三十日内缴纳）。</w:t>
      </w:r>
    </w:p>
    <w:p w14:paraId="32B832F4" w14:textId="77777777" w:rsidR="00885E03" w:rsidRDefault="00885E03">
      <w:pPr>
        <w:spacing w:line="500" w:lineRule="atLeast"/>
        <w:ind w:firstLine="600"/>
        <w:divId w:val="2078942707"/>
        <w:rPr>
          <w:rFonts w:hint="eastAsia"/>
          <w:sz w:val="30"/>
          <w:szCs w:val="30"/>
        </w:rPr>
      </w:pPr>
      <w:r>
        <w:rPr>
          <w:rFonts w:hint="eastAsia"/>
          <w:sz w:val="30"/>
          <w:szCs w:val="30"/>
        </w:rPr>
        <w:t>二、没收被告人江某的违法所得人民币十八万二千元，上缴国库。</w:t>
      </w:r>
    </w:p>
    <w:p w14:paraId="5F877934" w14:textId="77777777" w:rsidR="00885E03" w:rsidRDefault="00885E03">
      <w:pPr>
        <w:spacing w:line="500" w:lineRule="atLeast"/>
        <w:ind w:firstLine="600"/>
        <w:divId w:val="2139951305"/>
        <w:rPr>
          <w:rFonts w:hint="eastAsia"/>
          <w:sz w:val="30"/>
          <w:szCs w:val="30"/>
        </w:rPr>
      </w:pPr>
      <w:r>
        <w:rPr>
          <w:rFonts w:hint="eastAsia"/>
          <w:sz w:val="30"/>
          <w:szCs w:val="30"/>
        </w:rPr>
        <w:t>三、被告人江某向广州市海珠区人民检察院退缴的人民币十九万七千元，其中十八万二千元作为上述第二项判决执行，余款人民币一万五千元作为上述第一项判决罚金处理。</w:t>
      </w:r>
    </w:p>
    <w:p w14:paraId="6B41B36D" w14:textId="77777777" w:rsidR="00885E03" w:rsidRDefault="00885E03">
      <w:pPr>
        <w:spacing w:line="500" w:lineRule="atLeast"/>
        <w:ind w:firstLine="600"/>
        <w:divId w:val="1872571456"/>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528D603F" w14:textId="77777777" w:rsidR="00885E03" w:rsidRDefault="00885E03">
      <w:pPr>
        <w:spacing w:line="500" w:lineRule="atLeast"/>
        <w:jc w:val="right"/>
        <w:divId w:val="646321171"/>
        <w:rPr>
          <w:rFonts w:hint="eastAsia"/>
          <w:sz w:val="30"/>
          <w:szCs w:val="30"/>
        </w:rPr>
      </w:pPr>
      <w:r>
        <w:rPr>
          <w:rFonts w:hint="eastAsia"/>
          <w:sz w:val="30"/>
          <w:szCs w:val="30"/>
        </w:rPr>
        <w:t>审　判　长　　马　兰</w:t>
      </w:r>
    </w:p>
    <w:p w14:paraId="14B23046" w14:textId="77777777" w:rsidR="00885E03" w:rsidRDefault="00885E03">
      <w:pPr>
        <w:spacing w:line="500" w:lineRule="atLeast"/>
        <w:jc w:val="right"/>
        <w:divId w:val="980043407"/>
        <w:rPr>
          <w:rFonts w:hint="eastAsia"/>
          <w:sz w:val="30"/>
          <w:szCs w:val="30"/>
        </w:rPr>
      </w:pPr>
      <w:r>
        <w:rPr>
          <w:rFonts w:hint="eastAsia"/>
          <w:sz w:val="30"/>
          <w:szCs w:val="30"/>
        </w:rPr>
        <w:t>人民陪审员　　方良清</w:t>
      </w:r>
    </w:p>
    <w:p w14:paraId="12F2A9AD" w14:textId="77777777" w:rsidR="00885E03" w:rsidRDefault="00885E03">
      <w:pPr>
        <w:spacing w:line="500" w:lineRule="atLeast"/>
        <w:jc w:val="right"/>
        <w:divId w:val="178079640"/>
        <w:rPr>
          <w:rFonts w:hint="eastAsia"/>
          <w:sz w:val="30"/>
          <w:szCs w:val="30"/>
        </w:rPr>
      </w:pPr>
      <w:r>
        <w:rPr>
          <w:rFonts w:hint="eastAsia"/>
          <w:sz w:val="30"/>
          <w:szCs w:val="30"/>
        </w:rPr>
        <w:t>人民陪审员　　王玉珊</w:t>
      </w:r>
    </w:p>
    <w:p w14:paraId="026406D3" w14:textId="77777777" w:rsidR="00885E03" w:rsidRDefault="00885E03">
      <w:pPr>
        <w:spacing w:line="500" w:lineRule="atLeast"/>
        <w:jc w:val="right"/>
        <w:divId w:val="587353842"/>
        <w:rPr>
          <w:rFonts w:hint="eastAsia"/>
          <w:sz w:val="30"/>
          <w:szCs w:val="30"/>
        </w:rPr>
      </w:pPr>
      <w:r>
        <w:rPr>
          <w:rFonts w:hint="eastAsia"/>
          <w:sz w:val="30"/>
          <w:szCs w:val="30"/>
        </w:rPr>
        <w:t>二〇一六年六月七日</w:t>
      </w:r>
    </w:p>
    <w:p w14:paraId="5266903D" w14:textId="77777777" w:rsidR="00885E03" w:rsidRDefault="00885E03">
      <w:pPr>
        <w:spacing w:line="500" w:lineRule="atLeast"/>
        <w:jc w:val="right"/>
        <w:divId w:val="814906589"/>
        <w:rPr>
          <w:rFonts w:hint="eastAsia"/>
          <w:sz w:val="30"/>
          <w:szCs w:val="30"/>
        </w:rPr>
      </w:pPr>
      <w:r>
        <w:rPr>
          <w:rFonts w:hint="eastAsia"/>
          <w:sz w:val="30"/>
          <w:szCs w:val="30"/>
        </w:rPr>
        <w:t>书　记　员　　杨嘉智</w:t>
      </w:r>
    </w:p>
    <w:p w14:paraId="43B847DC" w14:textId="77777777" w:rsidR="00885E03" w:rsidRDefault="00885E03">
      <w:pPr>
        <w:spacing w:line="500" w:lineRule="atLeast"/>
        <w:ind w:firstLine="600"/>
        <w:divId w:val="1551258519"/>
        <w:rPr>
          <w:rFonts w:hint="eastAsia"/>
          <w:sz w:val="30"/>
          <w:szCs w:val="30"/>
        </w:rPr>
      </w:pPr>
      <w:r>
        <w:rPr>
          <w:rFonts w:hint="eastAsia"/>
          <w:sz w:val="30"/>
          <w:szCs w:val="30"/>
        </w:rPr>
        <w:t>周颖君</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75BFBF" w14:textId="77777777" w:rsidR="005805F2" w:rsidRDefault="005805F2" w:rsidP="005805F2">
      <w:pPr>
        <w:rPr>
          <w:rFonts w:hint="eastAsia"/>
        </w:rPr>
      </w:pPr>
      <w:r>
        <w:separator/>
      </w:r>
    </w:p>
  </w:endnote>
  <w:endnote w:type="continuationSeparator" w:id="0">
    <w:p w14:paraId="616F6DC3" w14:textId="77777777" w:rsidR="005805F2" w:rsidRDefault="005805F2" w:rsidP="005805F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045822" w14:textId="77777777" w:rsidR="005805F2" w:rsidRDefault="005805F2" w:rsidP="005805F2">
      <w:pPr>
        <w:rPr>
          <w:rFonts w:hint="eastAsia"/>
        </w:rPr>
      </w:pPr>
      <w:r>
        <w:separator/>
      </w:r>
    </w:p>
  </w:footnote>
  <w:footnote w:type="continuationSeparator" w:id="0">
    <w:p w14:paraId="262D2EC4" w14:textId="77777777" w:rsidR="005805F2" w:rsidRDefault="005805F2" w:rsidP="005805F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805F2"/>
    <w:rsid w:val="005805F2"/>
    <w:rsid w:val="00885E03"/>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8C013D8"/>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5805F2"/>
    <w:pPr>
      <w:tabs>
        <w:tab w:val="center" w:pos="4153"/>
        <w:tab w:val="right" w:pos="8306"/>
      </w:tabs>
      <w:snapToGrid w:val="0"/>
      <w:jc w:val="center"/>
    </w:pPr>
    <w:rPr>
      <w:sz w:val="18"/>
      <w:szCs w:val="18"/>
    </w:rPr>
  </w:style>
  <w:style w:type="character" w:customStyle="1" w:styleId="a4">
    <w:name w:val="页眉 字符"/>
    <w:basedOn w:val="a0"/>
    <w:link w:val="a3"/>
    <w:uiPriority w:val="99"/>
    <w:rsid w:val="005805F2"/>
    <w:rPr>
      <w:rFonts w:ascii="宋体" w:eastAsia="宋体" w:hAnsi="宋体" w:cs="宋体"/>
      <w:sz w:val="18"/>
      <w:szCs w:val="18"/>
    </w:rPr>
  </w:style>
  <w:style w:type="paragraph" w:styleId="a5">
    <w:name w:val="footer"/>
    <w:basedOn w:val="a"/>
    <w:link w:val="a6"/>
    <w:uiPriority w:val="99"/>
    <w:unhideWhenUsed/>
    <w:rsid w:val="005805F2"/>
    <w:pPr>
      <w:tabs>
        <w:tab w:val="center" w:pos="4153"/>
        <w:tab w:val="right" w:pos="8306"/>
      </w:tabs>
      <w:snapToGrid w:val="0"/>
    </w:pPr>
    <w:rPr>
      <w:sz w:val="18"/>
      <w:szCs w:val="18"/>
    </w:rPr>
  </w:style>
  <w:style w:type="character" w:customStyle="1" w:styleId="a6">
    <w:name w:val="页脚 字符"/>
    <w:basedOn w:val="a0"/>
    <w:link w:val="a5"/>
    <w:uiPriority w:val="99"/>
    <w:rsid w:val="005805F2"/>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264374">
      <w:marLeft w:val="0"/>
      <w:marRight w:val="0"/>
      <w:marTop w:val="10"/>
      <w:marBottom w:val="10"/>
      <w:divBdr>
        <w:top w:val="none" w:sz="0" w:space="0" w:color="auto"/>
        <w:left w:val="none" w:sz="0" w:space="0" w:color="auto"/>
        <w:bottom w:val="none" w:sz="0" w:space="0" w:color="auto"/>
        <w:right w:val="none" w:sz="0" w:space="0" w:color="auto"/>
      </w:divBdr>
    </w:div>
    <w:div w:id="107549117">
      <w:marLeft w:val="0"/>
      <w:marRight w:val="0"/>
      <w:marTop w:val="10"/>
      <w:marBottom w:val="10"/>
      <w:divBdr>
        <w:top w:val="none" w:sz="0" w:space="0" w:color="auto"/>
        <w:left w:val="none" w:sz="0" w:space="0" w:color="auto"/>
        <w:bottom w:val="none" w:sz="0" w:space="0" w:color="auto"/>
        <w:right w:val="none" w:sz="0" w:space="0" w:color="auto"/>
      </w:divBdr>
    </w:div>
    <w:div w:id="178079640">
      <w:marLeft w:val="0"/>
      <w:marRight w:val="720"/>
      <w:marTop w:val="10"/>
      <w:marBottom w:val="10"/>
      <w:divBdr>
        <w:top w:val="none" w:sz="0" w:space="0" w:color="auto"/>
        <w:left w:val="none" w:sz="0" w:space="0" w:color="auto"/>
        <w:bottom w:val="none" w:sz="0" w:space="0" w:color="auto"/>
        <w:right w:val="none" w:sz="0" w:space="0" w:color="auto"/>
      </w:divBdr>
    </w:div>
    <w:div w:id="220481218">
      <w:marLeft w:val="0"/>
      <w:marRight w:val="0"/>
      <w:marTop w:val="10"/>
      <w:marBottom w:val="10"/>
      <w:divBdr>
        <w:top w:val="none" w:sz="0" w:space="0" w:color="auto"/>
        <w:left w:val="none" w:sz="0" w:space="0" w:color="auto"/>
        <w:bottom w:val="none" w:sz="0" w:space="0" w:color="auto"/>
        <w:right w:val="none" w:sz="0" w:space="0" w:color="auto"/>
      </w:divBdr>
    </w:div>
    <w:div w:id="227889631">
      <w:marLeft w:val="0"/>
      <w:marRight w:val="0"/>
      <w:marTop w:val="10"/>
      <w:marBottom w:val="10"/>
      <w:divBdr>
        <w:top w:val="none" w:sz="0" w:space="0" w:color="auto"/>
        <w:left w:val="none" w:sz="0" w:space="0" w:color="auto"/>
        <w:bottom w:val="none" w:sz="0" w:space="0" w:color="auto"/>
        <w:right w:val="none" w:sz="0" w:space="0" w:color="auto"/>
      </w:divBdr>
    </w:div>
    <w:div w:id="274220506">
      <w:marLeft w:val="0"/>
      <w:marRight w:val="0"/>
      <w:marTop w:val="10"/>
      <w:marBottom w:val="10"/>
      <w:divBdr>
        <w:top w:val="none" w:sz="0" w:space="0" w:color="auto"/>
        <w:left w:val="none" w:sz="0" w:space="0" w:color="auto"/>
        <w:bottom w:val="none" w:sz="0" w:space="0" w:color="auto"/>
        <w:right w:val="none" w:sz="0" w:space="0" w:color="auto"/>
      </w:divBdr>
    </w:div>
    <w:div w:id="339965325">
      <w:marLeft w:val="0"/>
      <w:marRight w:val="0"/>
      <w:marTop w:val="10"/>
      <w:marBottom w:val="10"/>
      <w:divBdr>
        <w:top w:val="none" w:sz="0" w:space="0" w:color="auto"/>
        <w:left w:val="none" w:sz="0" w:space="0" w:color="auto"/>
        <w:bottom w:val="none" w:sz="0" w:space="0" w:color="auto"/>
        <w:right w:val="none" w:sz="0" w:space="0" w:color="auto"/>
      </w:divBdr>
    </w:div>
    <w:div w:id="402456946">
      <w:marLeft w:val="0"/>
      <w:marRight w:val="0"/>
      <w:marTop w:val="10"/>
      <w:marBottom w:val="10"/>
      <w:divBdr>
        <w:top w:val="none" w:sz="0" w:space="0" w:color="auto"/>
        <w:left w:val="none" w:sz="0" w:space="0" w:color="auto"/>
        <w:bottom w:val="none" w:sz="0" w:space="0" w:color="auto"/>
        <w:right w:val="none" w:sz="0" w:space="0" w:color="auto"/>
      </w:divBdr>
    </w:div>
    <w:div w:id="463937014">
      <w:marLeft w:val="0"/>
      <w:marRight w:val="0"/>
      <w:marTop w:val="10"/>
      <w:marBottom w:val="10"/>
      <w:divBdr>
        <w:top w:val="none" w:sz="0" w:space="0" w:color="auto"/>
        <w:left w:val="none" w:sz="0" w:space="0" w:color="auto"/>
        <w:bottom w:val="none" w:sz="0" w:space="0" w:color="auto"/>
        <w:right w:val="none" w:sz="0" w:space="0" w:color="auto"/>
      </w:divBdr>
    </w:div>
    <w:div w:id="524636553">
      <w:marLeft w:val="0"/>
      <w:marRight w:val="0"/>
      <w:marTop w:val="10"/>
      <w:marBottom w:val="10"/>
      <w:divBdr>
        <w:top w:val="none" w:sz="0" w:space="0" w:color="auto"/>
        <w:left w:val="none" w:sz="0" w:space="0" w:color="auto"/>
        <w:bottom w:val="none" w:sz="0" w:space="0" w:color="auto"/>
        <w:right w:val="none" w:sz="0" w:space="0" w:color="auto"/>
      </w:divBdr>
    </w:div>
    <w:div w:id="587353842">
      <w:marLeft w:val="0"/>
      <w:marRight w:val="720"/>
      <w:marTop w:val="10"/>
      <w:marBottom w:val="10"/>
      <w:divBdr>
        <w:top w:val="none" w:sz="0" w:space="0" w:color="auto"/>
        <w:left w:val="none" w:sz="0" w:space="0" w:color="auto"/>
        <w:bottom w:val="none" w:sz="0" w:space="0" w:color="auto"/>
        <w:right w:val="none" w:sz="0" w:space="0" w:color="auto"/>
      </w:divBdr>
    </w:div>
    <w:div w:id="618949602">
      <w:marLeft w:val="0"/>
      <w:marRight w:val="0"/>
      <w:marTop w:val="10"/>
      <w:marBottom w:val="10"/>
      <w:divBdr>
        <w:top w:val="none" w:sz="0" w:space="0" w:color="auto"/>
        <w:left w:val="none" w:sz="0" w:space="0" w:color="auto"/>
        <w:bottom w:val="none" w:sz="0" w:space="0" w:color="auto"/>
        <w:right w:val="none" w:sz="0" w:space="0" w:color="auto"/>
      </w:divBdr>
    </w:div>
    <w:div w:id="646321171">
      <w:marLeft w:val="0"/>
      <w:marRight w:val="720"/>
      <w:marTop w:val="10"/>
      <w:marBottom w:val="10"/>
      <w:divBdr>
        <w:top w:val="none" w:sz="0" w:space="0" w:color="auto"/>
        <w:left w:val="none" w:sz="0" w:space="0" w:color="auto"/>
        <w:bottom w:val="none" w:sz="0" w:space="0" w:color="auto"/>
        <w:right w:val="none" w:sz="0" w:space="0" w:color="auto"/>
      </w:divBdr>
    </w:div>
    <w:div w:id="814906589">
      <w:marLeft w:val="0"/>
      <w:marRight w:val="720"/>
      <w:marTop w:val="10"/>
      <w:marBottom w:val="10"/>
      <w:divBdr>
        <w:top w:val="none" w:sz="0" w:space="0" w:color="auto"/>
        <w:left w:val="none" w:sz="0" w:space="0" w:color="auto"/>
        <w:bottom w:val="none" w:sz="0" w:space="0" w:color="auto"/>
        <w:right w:val="none" w:sz="0" w:space="0" w:color="auto"/>
      </w:divBdr>
    </w:div>
    <w:div w:id="818569369">
      <w:marLeft w:val="0"/>
      <w:marRight w:val="0"/>
      <w:marTop w:val="10"/>
      <w:marBottom w:val="10"/>
      <w:divBdr>
        <w:top w:val="none" w:sz="0" w:space="0" w:color="auto"/>
        <w:left w:val="none" w:sz="0" w:space="0" w:color="auto"/>
        <w:bottom w:val="none" w:sz="0" w:space="0" w:color="auto"/>
        <w:right w:val="none" w:sz="0" w:space="0" w:color="auto"/>
      </w:divBdr>
    </w:div>
    <w:div w:id="819738094">
      <w:marLeft w:val="0"/>
      <w:marRight w:val="0"/>
      <w:marTop w:val="10"/>
      <w:marBottom w:val="10"/>
      <w:divBdr>
        <w:top w:val="none" w:sz="0" w:space="0" w:color="auto"/>
        <w:left w:val="none" w:sz="0" w:space="0" w:color="auto"/>
        <w:bottom w:val="none" w:sz="0" w:space="0" w:color="auto"/>
        <w:right w:val="none" w:sz="0" w:space="0" w:color="auto"/>
      </w:divBdr>
    </w:div>
    <w:div w:id="956329320">
      <w:marLeft w:val="0"/>
      <w:marRight w:val="0"/>
      <w:marTop w:val="10"/>
      <w:marBottom w:val="10"/>
      <w:divBdr>
        <w:top w:val="none" w:sz="0" w:space="0" w:color="auto"/>
        <w:left w:val="none" w:sz="0" w:space="0" w:color="auto"/>
        <w:bottom w:val="none" w:sz="0" w:space="0" w:color="auto"/>
        <w:right w:val="none" w:sz="0" w:space="0" w:color="auto"/>
      </w:divBdr>
    </w:div>
    <w:div w:id="980043407">
      <w:marLeft w:val="0"/>
      <w:marRight w:val="720"/>
      <w:marTop w:val="10"/>
      <w:marBottom w:val="10"/>
      <w:divBdr>
        <w:top w:val="none" w:sz="0" w:space="0" w:color="auto"/>
        <w:left w:val="none" w:sz="0" w:space="0" w:color="auto"/>
        <w:bottom w:val="none" w:sz="0" w:space="0" w:color="auto"/>
        <w:right w:val="none" w:sz="0" w:space="0" w:color="auto"/>
      </w:divBdr>
    </w:div>
    <w:div w:id="1149594649">
      <w:marLeft w:val="0"/>
      <w:marRight w:val="0"/>
      <w:marTop w:val="10"/>
      <w:marBottom w:val="10"/>
      <w:divBdr>
        <w:top w:val="none" w:sz="0" w:space="0" w:color="auto"/>
        <w:left w:val="none" w:sz="0" w:space="0" w:color="auto"/>
        <w:bottom w:val="none" w:sz="0" w:space="0" w:color="auto"/>
        <w:right w:val="none" w:sz="0" w:space="0" w:color="auto"/>
      </w:divBdr>
    </w:div>
    <w:div w:id="1193959654">
      <w:marLeft w:val="0"/>
      <w:marRight w:val="0"/>
      <w:marTop w:val="10"/>
      <w:marBottom w:val="10"/>
      <w:divBdr>
        <w:top w:val="none" w:sz="0" w:space="0" w:color="auto"/>
        <w:left w:val="none" w:sz="0" w:space="0" w:color="auto"/>
        <w:bottom w:val="none" w:sz="0" w:space="0" w:color="auto"/>
        <w:right w:val="none" w:sz="0" w:space="0" w:color="auto"/>
      </w:divBdr>
    </w:div>
    <w:div w:id="1315797603">
      <w:marLeft w:val="0"/>
      <w:marRight w:val="0"/>
      <w:marTop w:val="10"/>
      <w:marBottom w:val="10"/>
      <w:divBdr>
        <w:top w:val="none" w:sz="0" w:space="0" w:color="auto"/>
        <w:left w:val="none" w:sz="0" w:space="0" w:color="auto"/>
        <w:bottom w:val="none" w:sz="0" w:space="0" w:color="auto"/>
        <w:right w:val="none" w:sz="0" w:space="0" w:color="auto"/>
      </w:divBdr>
    </w:div>
    <w:div w:id="1396859707">
      <w:marLeft w:val="0"/>
      <w:marRight w:val="0"/>
      <w:marTop w:val="10"/>
      <w:marBottom w:val="10"/>
      <w:divBdr>
        <w:top w:val="none" w:sz="0" w:space="0" w:color="auto"/>
        <w:left w:val="none" w:sz="0" w:space="0" w:color="auto"/>
        <w:bottom w:val="none" w:sz="0" w:space="0" w:color="auto"/>
        <w:right w:val="none" w:sz="0" w:space="0" w:color="auto"/>
      </w:divBdr>
    </w:div>
    <w:div w:id="1418208783">
      <w:marLeft w:val="0"/>
      <w:marRight w:val="0"/>
      <w:marTop w:val="10"/>
      <w:marBottom w:val="10"/>
      <w:divBdr>
        <w:top w:val="none" w:sz="0" w:space="0" w:color="auto"/>
        <w:left w:val="none" w:sz="0" w:space="0" w:color="auto"/>
        <w:bottom w:val="none" w:sz="0" w:space="0" w:color="auto"/>
        <w:right w:val="none" w:sz="0" w:space="0" w:color="auto"/>
      </w:divBdr>
    </w:div>
    <w:div w:id="1440759935">
      <w:marLeft w:val="0"/>
      <w:marRight w:val="0"/>
      <w:marTop w:val="10"/>
      <w:marBottom w:val="10"/>
      <w:divBdr>
        <w:top w:val="none" w:sz="0" w:space="0" w:color="auto"/>
        <w:left w:val="none" w:sz="0" w:space="0" w:color="auto"/>
        <w:bottom w:val="none" w:sz="0" w:space="0" w:color="auto"/>
        <w:right w:val="none" w:sz="0" w:space="0" w:color="auto"/>
      </w:divBdr>
    </w:div>
    <w:div w:id="1466697789">
      <w:marLeft w:val="0"/>
      <w:marRight w:val="0"/>
      <w:marTop w:val="10"/>
      <w:marBottom w:val="10"/>
      <w:divBdr>
        <w:top w:val="none" w:sz="0" w:space="0" w:color="auto"/>
        <w:left w:val="none" w:sz="0" w:space="0" w:color="auto"/>
        <w:bottom w:val="none" w:sz="0" w:space="0" w:color="auto"/>
        <w:right w:val="none" w:sz="0" w:space="0" w:color="auto"/>
      </w:divBdr>
    </w:div>
    <w:div w:id="1477456001">
      <w:marLeft w:val="0"/>
      <w:marRight w:val="0"/>
      <w:marTop w:val="10"/>
      <w:marBottom w:val="10"/>
      <w:divBdr>
        <w:top w:val="none" w:sz="0" w:space="0" w:color="auto"/>
        <w:left w:val="none" w:sz="0" w:space="0" w:color="auto"/>
        <w:bottom w:val="none" w:sz="0" w:space="0" w:color="auto"/>
        <w:right w:val="none" w:sz="0" w:space="0" w:color="auto"/>
      </w:divBdr>
    </w:div>
    <w:div w:id="1537618295">
      <w:marLeft w:val="0"/>
      <w:marRight w:val="0"/>
      <w:marTop w:val="10"/>
      <w:marBottom w:val="10"/>
      <w:divBdr>
        <w:top w:val="none" w:sz="0" w:space="0" w:color="auto"/>
        <w:left w:val="none" w:sz="0" w:space="0" w:color="auto"/>
        <w:bottom w:val="none" w:sz="0" w:space="0" w:color="auto"/>
        <w:right w:val="none" w:sz="0" w:space="0" w:color="auto"/>
      </w:divBdr>
    </w:div>
    <w:div w:id="1551258519">
      <w:marLeft w:val="0"/>
      <w:marRight w:val="0"/>
      <w:marTop w:val="10"/>
      <w:marBottom w:val="10"/>
      <w:divBdr>
        <w:top w:val="none" w:sz="0" w:space="0" w:color="auto"/>
        <w:left w:val="none" w:sz="0" w:space="0" w:color="auto"/>
        <w:bottom w:val="none" w:sz="0" w:space="0" w:color="auto"/>
        <w:right w:val="none" w:sz="0" w:space="0" w:color="auto"/>
      </w:divBdr>
    </w:div>
    <w:div w:id="1618099171">
      <w:marLeft w:val="0"/>
      <w:marRight w:val="0"/>
      <w:marTop w:val="10"/>
      <w:marBottom w:val="10"/>
      <w:divBdr>
        <w:top w:val="none" w:sz="0" w:space="0" w:color="auto"/>
        <w:left w:val="none" w:sz="0" w:space="0" w:color="auto"/>
        <w:bottom w:val="none" w:sz="0" w:space="0" w:color="auto"/>
        <w:right w:val="none" w:sz="0" w:space="0" w:color="auto"/>
      </w:divBdr>
    </w:div>
    <w:div w:id="1643655529">
      <w:marLeft w:val="0"/>
      <w:marRight w:val="0"/>
      <w:marTop w:val="10"/>
      <w:marBottom w:val="10"/>
      <w:divBdr>
        <w:top w:val="none" w:sz="0" w:space="0" w:color="auto"/>
        <w:left w:val="none" w:sz="0" w:space="0" w:color="auto"/>
        <w:bottom w:val="none" w:sz="0" w:space="0" w:color="auto"/>
        <w:right w:val="none" w:sz="0" w:space="0" w:color="auto"/>
      </w:divBdr>
    </w:div>
    <w:div w:id="1653558236">
      <w:marLeft w:val="0"/>
      <w:marRight w:val="0"/>
      <w:marTop w:val="10"/>
      <w:marBottom w:val="10"/>
      <w:divBdr>
        <w:top w:val="none" w:sz="0" w:space="0" w:color="auto"/>
        <w:left w:val="none" w:sz="0" w:space="0" w:color="auto"/>
        <w:bottom w:val="none" w:sz="0" w:space="0" w:color="auto"/>
        <w:right w:val="none" w:sz="0" w:space="0" w:color="auto"/>
      </w:divBdr>
    </w:div>
    <w:div w:id="1710178012">
      <w:marLeft w:val="0"/>
      <w:marRight w:val="0"/>
      <w:marTop w:val="10"/>
      <w:marBottom w:val="10"/>
      <w:divBdr>
        <w:top w:val="none" w:sz="0" w:space="0" w:color="auto"/>
        <w:left w:val="none" w:sz="0" w:space="0" w:color="auto"/>
        <w:bottom w:val="none" w:sz="0" w:space="0" w:color="auto"/>
        <w:right w:val="none" w:sz="0" w:space="0" w:color="auto"/>
      </w:divBdr>
    </w:div>
    <w:div w:id="1710371141">
      <w:marLeft w:val="0"/>
      <w:marRight w:val="0"/>
      <w:marTop w:val="10"/>
      <w:marBottom w:val="10"/>
      <w:divBdr>
        <w:top w:val="none" w:sz="0" w:space="0" w:color="auto"/>
        <w:left w:val="none" w:sz="0" w:space="0" w:color="auto"/>
        <w:bottom w:val="none" w:sz="0" w:space="0" w:color="auto"/>
        <w:right w:val="none" w:sz="0" w:space="0" w:color="auto"/>
      </w:divBdr>
    </w:div>
    <w:div w:id="1846674133">
      <w:marLeft w:val="0"/>
      <w:marRight w:val="0"/>
      <w:marTop w:val="10"/>
      <w:marBottom w:val="10"/>
      <w:divBdr>
        <w:top w:val="none" w:sz="0" w:space="0" w:color="auto"/>
        <w:left w:val="none" w:sz="0" w:space="0" w:color="auto"/>
        <w:bottom w:val="none" w:sz="0" w:space="0" w:color="auto"/>
        <w:right w:val="none" w:sz="0" w:space="0" w:color="auto"/>
      </w:divBdr>
    </w:div>
    <w:div w:id="1854032503">
      <w:marLeft w:val="0"/>
      <w:marRight w:val="0"/>
      <w:marTop w:val="10"/>
      <w:marBottom w:val="10"/>
      <w:divBdr>
        <w:top w:val="none" w:sz="0" w:space="0" w:color="auto"/>
        <w:left w:val="none" w:sz="0" w:space="0" w:color="auto"/>
        <w:bottom w:val="none" w:sz="0" w:space="0" w:color="auto"/>
        <w:right w:val="none" w:sz="0" w:space="0" w:color="auto"/>
      </w:divBdr>
    </w:div>
    <w:div w:id="1872571456">
      <w:marLeft w:val="0"/>
      <w:marRight w:val="0"/>
      <w:marTop w:val="10"/>
      <w:marBottom w:val="10"/>
      <w:divBdr>
        <w:top w:val="none" w:sz="0" w:space="0" w:color="auto"/>
        <w:left w:val="none" w:sz="0" w:space="0" w:color="auto"/>
        <w:bottom w:val="none" w:sz="0" w:space="0" w:color="auto"/>
        <w:right w:val="none" w:sz="0" w:space="0" w:color="auto"/>
      </w:divBdr>
    </w:div>
    <w:div w:id="1900632860">
      <w:marLeft w:val="0"/>
      <w:marRight w:val="0"/>
      <w:marTop w:val="10"/>
      <w:marBottom w:val="10"/>
      <w:divBdr>
        <w:top w:val="none" w:sz="0" w:space="0" w:color="auto"/>
        <w:left w:val="none" w:sz="0" w:space="0" w:color="auto"/>
        <w:bottom w:val="none" w:sz="0" w:space="0" w:color="auto"/>
        <w:right w:val="none" w:sz="0" w:space="0" w:color="auto"/>
      </w:divBdr>
    </w:div>
    <w:div w:id="2026248893">
      <w:marLeft w:val="0"/>
      <w:marRight w:val="0"/>
      <w:marTop w:val="10"/>
      <w:marBottom w:val="10"/>
      <w:divBdr>
        <w:top w:val="none" w:sz="0" w:space="0" w:color="auto"/>
        <w:left w:val="none" w:sz="0" w:space="0" w:color="auto"/>
        <w:bottom w:val="none" w:sz="0" w:space="0" w:color="auto"/>
        <w:right w:val="none" w:sz="0" w:space="0" w:color="auto"/>
      </w:divBdr>
    </w:div>
    <w:div w:id="2052340018">
      <w:marLeft w:val="0"/>
      <w:marRight w:val="0"/>
      <w:marTop w:val="10"/>
      <w:marBottom w:val="10"/>
      <w:divBdr>
        <w:top w:val="none" w:sz="0" w:space="0" w:color="auto"/>
        <w:left w:val="none" w:sz="0" w:space="0" w:color="auto"/>
        <w:bottom w:val="none" w:sz="0" w:space="0" w:color="auto"/>
        <w:right w:val="none" w:sz="0" w:space="0" w:color="auto"/>
      </w:divBdr>
    </w:div>
    <w:div w:id="2054571020">
      <w:marLeft w:val="0"/>
      <w:marRight w:val="0"/>
      <w:marTop w:val="10"/>
      <w:marBottom w:val="10"/>
      <w:divBdr>
        <w:top w:val="none" w:sz="0" w:space="0" w:color="auto"/>
        <w:left w:val="none" w:sz="0" w:space="0" w:color="auto"/>
        <w:bottom w:val="none" w:sz="0" w:space="0" w:color="auto"/>
        <w:right w:val="none" w:sz="0" w:space="0" w:color="auto"/>
      </w:divBdr>
    </w:div>
    <w:div w:id="2064597040">
      <w:marLeft w:val="0"/>
      <w:marRight w:val="0"/>
      <w:marTop w:val="10"/>
      <w:marBottom w:val="10"/>
      <w:divBdr>
        <w:top w:val="none" w:sz="0" w:space="0" w:color="auto"/>
        <w:left w:val="none" w:sz="0" w:space="0" w:color="auto"/>
        <w:bottom w:val="none" w:sz="0" w:space="0" w:color="auto"/>
        <w:right w:val="none" w:sz="0" w:space="0" w:color="auto"/>
      </w:divBdr>
    </w:div>
    <w:div w:id="2078942707">
      <w:marLeft w:val="0"/>
      <w:marRight w:val="0"/>
      <w:marTop w:val="10"/>
      <w:marBottom w:val="10"/>
      <w:divBdr>
        <w:top w:val="none" w:sz="0" w:space="0" w:color="auto"/>
        <w:left w:val="none" w:sz="0" w:space="0" w:color="auto"/>
        <w:bottom w:val="none" w:sz="0" w:space="0" w:color="auto"/>
        <w:right w:val="none" w:sz="0" w:space="0" w:color="auto"/>
      </w:divBdr>
    </w:div>
    <w:div w:id="2088378393">
      <w:marLeft w:val="0"/>
      <w:marRight w:val="0"/>
      <w:marTop w:val="10"/>
      <w:marBottom w:val="10"/>
      <w:divBdr>
        <w:top w:val="none" w:sz="0" w:space="0" w:color="auto"/>
        <w:left w:val="none" w:sz="0" w:space="0" w:color="auto"/>
        <w:bottom w:val="none" w:sz="0" w:space="0" w:color="auto"/>
        <w:right w:val="none" w:sz="0" w:space="0" w:color="auto"/>
      </w:divBdr>
    </w:div>
    <w:div w:id="2111850323">
      <w:marLeft w:val="0"/>
      <w:marRight w:val="0"/>
      <w:marTop w:val="10"/>
      <w:marBottom w:val="10"/>
      <w:divBdr>
        <w:top w:val="none" w:sz="0" w:space="0" w:color="auto"/>
        <w:left w:val="none" w:sz="0" w:space="0" w:color="auto"/>
        <w:bottom w:val="none" w:sz="0" w:space="0" w:color="auto"/>
        <w:right w:val="none" w:sz="0" w:space="0" w:color="auto"/>
      </w:divBdr>
    </w:div>
    <w:div w:id="2114938116">
      <w:marLeft w:val="0"/>
      <w:marRight w:val="0"/>
      <w:marTop w:val="10"/>
      <w:marBottom w:val="10"/>
      <w:divBdr>
        <w:top w:val="none" w:sz="0" w:space="0" w:color="auto"/>
        <w:left w:val="none" w:sz="0" w:space="0" w:color="auto"/>
        <w:bottom w:val="none" w:sz="0" w:space="0" w:color="auto"/>
        <w:right w:val="none" w:sz="0" w:space="0" w:color="auto"/>
      </w:divBdr>
    </w:div>
    <w:div w:id="213995130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1131</Words>
  <Characters>6448</Characters>
  <Application>Microsoft Office Word</Application>
  <DocSecurity>0</DocSecurity>
  <Lines>53</Lines>
  <Paragraphs>15</Paragraphs>
  <ScaleCrop>false</ScaleCrop>
  <Company/>
  <LinksUpToDate>false</LinksUpToDate>
  <CharactersWithSpaces>7564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2025-04-30T09:16:00Z</dcterms:created>
  <dcterms:modified xsi:type="dcterms:W3CDTF">2025-04-30T09:16:00Z</dcterms:modified>
</cp:coreProperties>
</file>