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A903" w14:textId="77777777" w:rsidR="0028486B" w:rsidRDefault="0028486B">
      <w:pPr>
        <w:spacing w:line="500" w:lineRule="atLeast"/>
        <w:jc w:val="center"/>
        <w:divId w:val="1790972243"/>
        <w:rPr>
          <w:rFonts w:ascii="黑体" w:eastAsia="黑体" w:hAnsi="黑体"/>
          <w:sz w:val="36"/>
          <w:szCs w:val="36"/>
        </w:rPr>
      </w:pPr>
      <w:r>
        <w:rPr>
          <w:rFonts w:ascii="黑体" w:eastAsia="黑体" w:hAnsi="黑体" w:hint="eastAsia"/>
          <w:sz w:val="36"/>
          <w:szCs w:val="36"/>
        </w:rPr>
        <w:t>广东省清远市清新区人民法院</w:t>
      </w:r>
    </w:p>
    <w:p w14:paraId="5E8BE46E" w14:textId="77777777" w:rsidR="0028486B" w:rsidRDefault="0028486B">
      <w:pPr>
        <w:spacing w:line="500" w:lineRule="atLeast"/>
        <w:jc w:val="center"/>
        <w:divId w:val="4324788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C7320B" w14:textId="77777777" w:rsidR="0028486B" w:rsidRDefault="0028486B">
      <w:pPr>
        <w:spacing w:line="500" w:lineRule="atLeast"/>
        <w:jc w:val="right"/>
        <w:divId w:val="198897563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290</w:t>
      </w:r>
      <w:r>
        <w:rPr>
          <w:rFonts w:hint="eastAsia"/>
          <w:sz w:val="30"/>
          <w:szCs w:val="30"/>
        </w:rPr>
        <w:t>号</w:t>
      </w:r>
    </w:p>
    <w:p w14:paraId="6FD7A0EB" w14:textId="77777777" w:rsidR="0028486B" w:rsidRDefault="0028486B">
      <w:pPr>
        <w:spacing w:line="500" w:lineRule="atLeast"/>
        <w:ind w:firstLine="600"/>
        <w:divId w:val="1663123699"/>
        <w:rPr>
          <w:rFonts w:hint="eastAsia"/>
          <w:sz w:val="30"/>
          <w:szCs w:val="30"/>
        </w:rPr>
      </w:pPr>
      <w:r>
        <w:rPr>
          <w:rFonts w:hint="eastAsia"/>
          <w:sz w:val="30"/>
          <w:szCs w:val="30"/>
        </w:rPr>
        <w:t>公诉机关清远市清新区人民检察院。</w:t>
      </w:r>
    </w:p>
    <w:p w14:paraId="3E4537CE" w14:textId="77777777" w:rsidR="0028486B" w:rsidRDefault="0028486B">
      <w:pPr>
        <w:spacing w:line="500" w:lineRule="atLeast"/>
        <w:ind w:firstLine="600"/>
        <w:divId w:val="1357929616"/>
        <w:rPr>
          <w:rFonts w:hint="eastAsia"/>
          <w:sz w:val="30"/>
          <w:szCs w:val="30"/>
        </w:rPr>
      </w:pPr>
      <w:r>
        <w:rPr>
          <w:rFonts w:hint="eastAsia"/>
          <w:sz w:val="30"/>
          <w:szCs w:val="30"/>
        </w:rPr>
        <w:t>被告人汤某某，男。因本案，</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日被清远市清城区监察委员会采取留置措施，同年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日被依法逮捕。现羁押于清远市清新区看守所。</w:t>
      </w:r>
    </w:p>
    <w:p w14:paraId="007AAAFD" w14:textId="77777777" w:rsidR="0028486B" w:rsidRDefault="0028486B">
      <w:pPr>
        <w:spacing w:line="500" w:lineRule="atLeast"/>
        <w:ind w:firstLine="600"/>
        <w:divId w:val="671878987"/>
        <w:rPr>
          <w:rFonts w:hint="eastAsia"/>
          <w:sz w:val="30"/>
          <w:szCs w:val="30"/>
        </w:rPr>
      </w:pPr>
      <w:r>
        <w:rPr>
          <w:rFonts w:hint="eastAsia"/>
          <w:sz w:val="30"/>
          <w:szCs w:val="30"/>
        </w:rPr>
        <w:t>辩护人黄卫国，广东明典律师事务所律师。</w:t>
      </w:r>
    </w:p>
    <w:p w14:paraId="7CFE5485" w14:textId="77777777" w:rsidR="0028486B" w:rsidRDefault="0028486B">
      <w:pPr>
        <w:spacing w:line="500" w:lineRule="atLeast"/>
        <w:ind w:firstLine="600"/>
        <w:divId w:val="1019742373"/>
        <w:rPr>
          <w:rFonts w:hint="eastAsia"/>
          <w:sz w:val="30"/>
          <w:szCs w:val="30"/>
        </w:rPr>
      </w:pPr>
      <w:r>
        <w:rPr>
          <w:rFonts w:hint="eastAsia"/>
          <w:sz w:val="30"/>
          <w:szCs w:val="30"/>
        </w:rPr>
        <w:t>被告人何某某，男。因涉嫌犯行贿罪，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日被清远市清城区监察委员会采取留置措施，同年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日被依法逮捕。现羁押于清远市清新区看守所。</w:t>
      </w:r>
    </w:p>
    <w:p w14:paraId="43FD5D64" w14:textId="77777777" w:rsidR="0028486B" w:rsidRDefault="0028486B">
      <w:pPr>
        <w:spacing w:line="500" w:lineRule="atLeast"/>
        <w:ind w:firstLine="600"/>
        <w:divId w:val="424543076"/>
        <w:rPr>
          <w:rFonts w:hint="eastAsia"/>
          <w:sz w:val="30"/>
          <w:szCs w:val="30"/>
        </w:rPr>
      </w:pPr>
      <w:r>
        <w:rPr>
          <w:rFonts w:hint="eastAsia"/>
          <w:sz w:val="30"/>
          <w:szCs w:val="30"/>
        </w:rPr>
        <w:t>辩护人刘东华，广东法行律师事务所律师。</w:t>
      </w:r>
    </w:p>
    <w:p w14:paraId="69F49A12" w14:textId="77777777" w:rsidR="0028486B" w:rsidRDefault="0028486B">
      <w:pPr>
        <w:spacing w:line="500" w:lineRule="atLeast"/>
        <w:ind w:firstLine="600"/>
        <w:divId w:val="766001842"/>
        <w:rPr>
          <w:rFonts w:hint="eastAsia"/>
          <w:sz w:val="30"/>
          <w:szCs w:val="30"/>
        </w:rPr>
      </w:pPr>
      <w:r>
        <w:rPr>
          <w:rFonts w:hint="eastAsia"/>
          <w:sz w:val="30"/>
          <w:szCs w:val="30"/>
        </w:rPr>
        <w:t>清远市清新区人民检察院以清新检诉刑诉</w:t>
      </w:r>
      <w:r>
        <w:rPr>
          <w:rFonts w:hint="eastAsia"/>
          <w:sz w:val="30"/>
          <w:szCs w:val="30"/>
        </w:rPr>
        <w:t>[2018]272</w:t>
      </w:r>
      <w:r>
        <w:rPr>
          <w:rFonts w:hint="eastAsia"/>
          <w:sz w:val="30"/>
          <w:szCs w:val="30"/>
        </w:rPr>
        <w:t>号起诉书、清新检诉刑补诉</w:t>
      </w:r>
      <w:r>
        <w:rPr>
          <w:rFonts w:hint="eastAsia"/>
          <w:sz w:val="30"/>
          <w:szCs w:val="30"/>
        </w:rPr>
        <w:t>[2019]1</w:t>
      </w:r>
      <w:r>
        <w:rPr>
          <w:rFonts w:hint="eastAsia"/>
          <w:sz w:val="30"/>
          <w:szCs w:val="30"/>
        </w:rPr>
        <w:t>号补充起诉决定书指控被告人汤某某犯徇私枉法罪、受贿罪、行贿罪，被告人何某某犯行贿罪，于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提起公诉。本院于同日立案，并依法组成合议庭，公开开庭审理了本案。清远市清新区人民检察院指派检察员钟卫国出庭支持公诉，被告人汤某某及其辩护人黄卫国，被告人何某某及其辩护人刘东华均到庭参加诉讼。本案审理过程中，清远市清新区人民检察院以需要补充证据为由，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日两次向本院提出延期审理，后申请恢复审理。现已审理终结。</w:t>
      </w:r>
    </w:p>
    <w:p w14:paraId="67C78F16" w14:textId="77777777" w:rsidR="0028486B" w:rsidRDefault="0028486B">
      <w:pPr>
        <w:spacing w:line="500" w:lineRule="atLeast"/>
        <w:ind w:firstLine="600"/>
        <w:divId w:val="1366102297"/>
        <w:rPr>
          <w:rFonts w:hint="eastAsia"/>
          <w:sz w:val="30"/>
          <w:szCs w:val="30"/>
        </w:rPr>
      </w:pPr>
      <w:r>
        <w:rPr>
          <w:rFonts w:hint="eastAsia"/>
          <w:sz w:val="30"/>
          <w:szCs w:val="30"/>
        </w:rPr>
        <w:t>清远市清新区人民检察院指控，</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年间，被告人汤某某利用在清远市公安局东城派出所工作职务上的便利，为汤某</w:t>
      </w:r>
      <w:r>
        <w:rPr>
          <w:rFonts w:hint="eastAsia"/>
          <w:sz w:val="30"/>
          <w:szCs w:val="30"/>
        </w:rPr>
        <w:t>1</w:t>
      </w:r>
      <w:r>
        <w:rPr>
          <w:rFonts w:hint="eastAsia"/>
          <w:sz w:val="30"/>
          <w:szCs w:val="30"/>
        </w:rPr>
        <w:t>等人在清远市清城区洲心街办下去开设赌场提供保护，非法收受相关人员给予贿赂人民币</w:t>
      </w:r>
      <w:r>
        <w:rPr>
          <w:rFonts w:hint="eastAsia"/>
          <w:sz w:val="30"/>
          <w:szCs w:val="30"/>
        </w:rPr>
        <w:t>11.5</w:t>
      </w:r>
      <w:r>
        <w:rPr>
          <w:rFonts w:hint="eastAsia"/>
          <w:sz w:val="30"/>
          <w:szCs w:val="30"/>
        </w:rPr>
        <w:t>万元。</w:t>
      </w:r>
    </w:p>
    <w:p w14:paraId="6DC92411" w14:textId="77777777" w:rsidR="0028486B" w:rsidRDefault="0028486B">
      <w:pPr>
        <w:spacing w:line="500" w:lineRule="atLeast"/>
        <w:ind w:firstLine="600"/>
        <w:divId w:val="180749660"/>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日凌晨，清远市公安局东城派出所辖区东城海逸路</w:t>
      </w:r>
      <w:r>
        <w:rPr>
          <w:rFonts w:hint="eastAsia"/>
          <w:sz w:val="30"/>
          <w:szCs w:val="30"/>
        </w:rPr>
        <w:t>X-CLUDA</w:t>
      </w:r>
      <w:r>
        <w:rPr>
          <w:rFonts w:hint="eastAsia"/>
          <w:sz w:val="30"/>
          <w:szCs w:val="30"/>
        </w:rPr>
        <w:t>酒吧门口发生一起故意伤害案，被害人王某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被他人殴打受伤，涉案五名嫌疑人逃离现场。案发后，法医初检意见王某</w:t>
      </w:r>
      <w:r>
        <w:rPr>
          <w:rFonts w:hint="eastAsia"/>
          <w:sz w:val="30"/>
          <w:szCs w:val="30"/>
        </w:rPr>
        <w:t>1</w:t>
      </w:r>
      <w:r>
        <w:rPr>
          <w:rFonts w:hint="eastAsia"/>
          <w:sz w:val="30"/>
          <w:szCs w:val="30"/>
        </w:rPr>
        <w:t>的损伤程度已构成轻伤，东城派出所对该案依法立案侦查。时任东城派出所民警的被告人汤某某受被告人何某某所托，利用职务之便，了解、打听案件的办理情况，并找到东城派出所副所长黄某</w:t>
      </w:r>
      <w:r>
        <w:rPr>
          <w:rFonts w:hint="eastAsia"/>
          <w:sz w:val="30"/>
          <w:szCs w:val="30"/>
        </w:rPr>
        <w:t>5</w:t>
      </w:r>
      <w:r>
        <w:rPr>
          <w:rFonts w:hint="eastAsia"/>
          <w:sz w:val="30"/>
          <w:szCs w:val="30"/>
        </w:rPr>
        <w:t>（另案处理）商量，让嫌疑人张某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来“投案自首”</w:t>
      </w:r>
      <w:r>
        <w:rPr>
          <w:rFonts w:hint="eastAsia"/>
          <w:sz w:val="30"/>
          <w:szCs w:val="30"/>
        </w:rPr>
        <w:t>,</w:t>
      </w:r>
      <w:r>
        <w:rPr>
          <w:rFonts w:hint="eastAsia"/>
          <w:sz w:val="30"/>
          <w:szCs w:val="30"/>
        </w:rPr>
        <w:t>并在案件材料中隐匿其他三名嫌疑人真实姓名，使嫌疑人张某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“符合”取保候审的条件。为顺利办理取保候审，汤某某通过汤某</w:t>
      </w:r>
      <w:r>
        <w:rPr>
          <w:rFonts w:hint="eastAsia"/>
          <w:sz w:val="30"/>
          <w:szCs w:val="30"/>
        </w:rPr>
        <w:t>2</w:t>
      </w:r>
      <w:r>
        <w:rPr>
          <w:rFonts w:hint="eastAsia"/>
          <w:sz w:val="30"/>
          <w:szCs w:val="30"/>
        </w:rPr>
        <w:t>找到清城区公安分局法制室主任黄某</w:t>
      </w:r>
      <w:r>
        <w:rPr>
          <w:rFonts w:hint="eastAsia"/>
          <w:sz w:val="30"/>
          <w:szCs w:val="30"/>
        </w:rPr>
        <w:t>4</w:t>
      </w:r>
      <w:r>
        <w:rPr>
          <w:rFonts w:hint="eastAsia"/>
          <w:sz w:val="30"/>
          <w:szCs w:val="30"/>
        </w:rPr>
        <w:t>（另案处理）帮忙审批，得到首肯后安排嫌疑人张某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到东城派出所“投案自首”，并顺利办理取保候审手续，致涉案另三名嫌疑人到本案案发后仍未受到追诉。期间，何某某送给汤某某人民币</w:t>
      </w:r>
      <w:r>
        <w:rPr>
          <w:rFonts w:hint="eastAsia"/>
          <w:sz w:val="30"/>
          <w:szCs w:val="30"/>
        </w:rPr>
        <w:t>16.5</w:t>
      </w:r>
      <w:r>
        <w:rPr>
          <w:rFonts w:hint="eastAsia"/>
          <w:sz w:val="30"/>
          <w:szCs w:val="30"/>
        </w:rPr>
        <w:t>万元及中华香烟两条、名仕洋酒一支，汤某某送给黄某</w:t>
      </w:r>
      <w:r>
        <w:rPr>
          <w:rFonts w:hint="eastAsia"/>
          <w:sz w:val="30"/>
          <w:szCs w:val="30"/>
        </w:rPr>
        <w:t>52</w:t>
      </w:r>
      <w:r>
        <w:rPr>
          <w:rFonts w:hint="eastAsia"/>
          <w:sz w:val="30"/>
          <w:szCs w:val="30"/>
        </w:rPr>
        <w:t>万元，通过汤某</w:t>
      </w:r>
      <w:r>
        <w:rPr>
          <w:rFonts w:hint="eastAsia"/>
          <w:sz w:val="30"/>
          <w:szCs w:val="30"/>
        </w:rPr>
        <w:t>2</w:t>
      </w:r>
      <w:r>
        <w:rPr>
          <w:rFonts w:hint="eastAsia"/>
          <w:sz w:val="30"/>
          <w:szCs w:val="30"/>
        </w:rPr>
        <w:t>送给黄某</w:t>
      </w:r>
      <w:r>
        <w:rPr>
          <w:rFonts w:hint="eastAsia"/>
          <w:sz w:val="30"/>
          <w:szCs w:val="30"/>
        </w:rPr>
        <w:t>47</w:t>
      </w:r>
      <w:r>
        <w:rPr>
          <w:rFonts w:hint="eastAsia"/>
          <w:sz w:val="30"/>
          <w:szCs w:val="30"/>
        </w:rPr>
        <w:t>万元。</w:t>
      </w:r>
    </w:p>
    <w:p w14:paraId="5879A1A7" w14:textId="77777777" w:rsidR="0028486B" w:rsidRDefault="0028486B">
      <w:pPr>
        <w:spacing w:line="500" w:lineRule="atLeast"/>
        <w:ind w:firstLine="600"/>
        <w:divId w:val="387728618"/>
        <w:rPr>
          <w:rFonts w:hint="eastAsia"/>
          <w:sz w:val="30"/>
          <w:szCs w:val="30"/>
        </w:rPr>
      </w:pPr>
      <w:r>
        <w:rPr>
          <w:rFonts w:hint="eastAsia"/>
          <w:sz w:val="30"/>
          <w:szCs w:val="30"/>
        </w:rPr>
        <w:t>汤某某身为司法工作人员徇私枉法，对明知是有罪的人故意包庇不使他受到追诉，利用职务上的便利，收受他人财物，为谋取不正当利益行贿他人，分别构成了徇私枉法罪、受贿罪、行贿罪，应当数罪并罚；被告人何某某为谋取不正当利益，向国家工作人员行贿，已构成行贿罪。要求依照《中华人民共和国刑法》第三百九十九条第一款、第四款、第三百八十五条、第三百八十九条判处。</w:t>
      </w:r>
    </w:p>
    <w:p w14:paraId="4D3B58B6" w14:textId="77777777" w:rsidR="0028486B" w:rsidRDefault="0028486B">
      <w:pPr>
        <w:spacing w:line="500" w:lineRule="atLeast"/>
        <w:ind w:firstLine="600"/>
        <w:divId w:val="1440106444"/>
        <w:rPr>
          <w:rFonts w:hint="eastAsia"/>
          <w:sz w:val="30"/>
          <w:szCs w:val="30"/>
        </w:rPr>
      </w:pPr>
      <w:r>
        <w:rPr>
          <w:rFonts w:hint="eastAsia"/>
          <w:sz w:val="30"/>
          <w:szCs w:val="30"/>
        </w:rPr>
        <w:t>被告人汤某某对于公诉机关指控其受贿的罪名和事实无异议；对于指控其徇私枉法的罪名无意见，但是对事实提出如下辩解，故意伤害案件不是我侦办的，征求了黄某</w:t>
      </w:r>
      <w:r>
        <w:rPr>
          <w:rFonts w:hint="eastAsia"/>
          <w:sz w:val="30"/>
          <w:szCs w:val="30"/>
        </w:rPr>
        <w:t>5</w:t>
      </w:r>
      <w:r>
        <w:rPr>
          <w:rFonts w:hint="eastAsia"/>
          <w:sz w:val="30"/>
          <w:szCs w:val="30"/>
        </w:rPr>
        <w:t>的同意，他默许之后我才替换只有两个人名字的谅解书。其中我自己只拿了</w:t>
      </w:r>
      <w:r>
        <w:rPr>
          <w:rFonts w:hint="eastAsia"/>
          <w:sz w:val="30"/>
          <w:szCs w:val="30"/>
        </w:rPr>
        <w:t>3.5</w:t>
      </w:r>
      <w:r>
        <w:rPr>
          <w:rFonts w:hint="eastAsia"/>
          <w:sz w:val="30"/>
          <w:szCs w:val="30"/>
        </w:rPr>
        <w:t>万元，</w:t>
      </w:r>
      <w:r>
        <w:rPr>
          <w:rFonts w:hint="eastAsia"/>
          <w:sz w:val="30"/>
          <w:szCs w:val="30"/>
        </w:rPr>
        <w:t>2</w:t>
      </w:r>
      <w:r>
        <w:rPr>
          <w:rFonts w:hint="eastAsia"/>
          <w:sz w:val="30"/>
          <w:szCs w:val="30"/>
        </w:rPr>
        <w:t>万送给了黄某</w:t>
      </w:r>
      <w:r>
        <w:rPr>
          <w:rFonts w:hint="eastAsia"/>
          <w:sz w:val="30"/>
          <w:szCs w:val="30"/>
        </w:rPr>
        <w:t>5</w:t>
      </w:r>
      <w:r>
        <w:rPr>
          <w:rFonts w:hint="eastAsia"/>
          <w:sz w:val="30"/>
          <w:szCs w:val="30"/>
        </w:rPr>
        <w:t>，</w:t>
      </w:r>
      <w:r>
        <w:rPr>
          <w:rFonts w:hint="eastAsia"/>
          <w:sz w:val="30"/>
          <w:szCs w:val="30"/>
        </w:rPr>
        <w:t>11</w:t>
      </w:r>
      <w:r>
        <w:rPr>
          <w:rFonts w:hint="eastAsia"/>
          <w:sz w:val="30"/>
          <w:szCs w:val="30"/>
        </w:rPr>
        <w:t>万通过汤某</w:t>
      </w:r>
      <w:r>
        <w:rPr>
          <w:rFonts w:hint="eastAsia"/>
          <w:sz w:val="30"/>
          <w:szCs w:val="30"/>
        </w:rPr>
        <w:t>2</w:t>
      </w:r>
      <w:r>
        <w:rPr>
          <w:rFonts w:hint="eastAsia"/>
          <w:sz w:val="30"/>
          <w:szCs w:val="30"/>
        </w:rPr>
        <w:t>送给了黄某</w:t>
      </w:r>
      <w:r>
        <w:rPr>
          <w:rFonts w:hint="eastAsia"/>
          <w:sz w:val="30"/>
          <w:szCs w:val="30"/>
        </w:rPr>
        <w:t>4</w:t>
      </w:r>
      <w:r>
        <w:rPr>
          <w:rFonts w:hint="eastAsia"/>
          <w:sz w:val="30"/>
          <w:szCs w:val="30"/>
        </w:rPr>
        <w:t>，我之所以退赃</w:t>
      </w:r>
      <w:r>
        <w:rPr>
          <w:rFonts w:hint="eastAsia"/>
          <w:sz w:val="30"/>
          <w:szCs w:val="30"/>
        </w:rPr>
        <w:t>7</w:t>
      </w:r>
      <w:r>
        <w:rPr>
          <w:rFonts w:hint="eastAsia"/>
          <w:sz w:val="30"/>
          <w:szCs w:val="30"/>
        </w:rPr>
        <w:t>万，有</w:t>
      </w:r>
      <w:r>
        <w:rPr>
          <w:rFonts w:hint="eastAsia"/>
          <w:sz w:val="30"/>
          <w:szCs w:val="30"/>
        </w:rPr>
        <w:t>2</w:t>
      </w:r>
      <w:r>
        <w:rPr>
          <w:rFonts w:hint="eastAsia"/>
          <w:sz w:val="30"/>
          <w:szCs w:val="30"/>
        </w:rPr>
        <w:t>万是从我的个人合法财产里面拿出来的。他们收受贿款是我检举出来的，我认为我有立功表现；对于指控其行贿的事实无意见，但是提出其并非为了个人利益，不认为符合行贿罪的构成要件。</w:t>
      </w:r>
    </w:p>
    <w:p w14:paraId="78C71E2C" w14:textId="77777777" w:rsidR="0028486B" w:rsidRDefault="0028486B">
      <w:pPr>
        <w:spacing w:line="500" w:lineRule="atLeast"/>
        <w:ind w:firstLine="600"/>
        <w:divId w:val="1972780746"/>
        <w:rPr>
          <w:rFonts w:hint="eastAsia"/>
          <w:sz w:val="30"/>
          <w:szCs w:val="30"/>
        </w:rPr>
      </w:pPr>
      <w:r>
        <w:rPr>
          <w:rFonts w:hint="eastAsia"/>
          <w:sz w:val="30"/>
          <w:szCs w:val="30"/>
        </w:rPr>
        <w:t>被告人汤某某的辩护人当庭提出如下辩护意见，按照重罪吸收轻罪的法理，被告人汤某某仅构成受贿罪和介绍贿赂罪，而不是三个罪名。其在犯罪过程中是从犯、有自首、立功情节，故意伤害案的五名犯罪嫌疑人已经受到追诉并被判刑。</w:t>
      </w:r>
    </w:p>
    <w:p w14:paraId="09DD78F2" w14:textId="77777777" w:rsidR="0028486B" w:rsidRDefault="0028486B">
      <w:pPr>
        <w:spacing w:line="500" w:lineRule="atLeast"/>
        <w:ind w:firstLine="600"/>
        <w:divId w:val="1707634283"/>
        <w:rPr>
          <w:rFonts w:hint="eastAsia"/>
          <w:sz w:val="30"/>
          <w:szCs w:val="30"/>
        </w:rPr>
      </w:pPr>
      <w:r>
        <w:rPr>
          <w:rFonts w:hint="eastAsia"/>
          <w:sz w:val="30"/>
          <w:szCs w:val="30"/>
        </w:rPr>
        <w:t>被告人何某某对公诉机关指控其行贿的罪名和事实无异议。</w:t>
      </w:r>
    </w:p>
    <w:p w14:paraId="1075923E" w14:textId="77777777" w:rsidR="0028486B" w:rsidRDefault="0028486B">
      <w:pPr>
        <w:spacing w:line="500" w:lineRule="atLeast"/>
        <w:ind w:firstLine="600"/>
        <w:divId w:val="742142228"/>
        <w:rPr>
          <w:rFonts w:hint="eastAsia"/>
          <w:sz w:val="30"/>
          <w:szCs w:val="30"/>
        </w:rPr>
      </w:pPr>
      <w:r>
        <w:rPr>
          <w:rFonts w:hint="eastAsia"/>
          <w:sz w:val="30"/>
          <w:szCs w:val="30"/>
        </w:rPr>
        <w:t>被告人何某某的辩护人提出如下辩护意见，被告人何某某构成介绍贿赂罪而不是行贿罪，其只是起到牵线搭桥的作用，代为传递财物，传达双方的意图，未参与取保候审和办理谅解的事宜。其是初犯，有自首情节，建议判处缓刑。</w:t>
      </w:r>
    </w:p>
    <w:p w14:paraId="0977FC17" w14:textId="77777777" w:rsidR="0028486B" w:rsidRDefault="0028486B">
      <w:pPr>
        <w:spacing w:line="500" w:lineRule="atLeast"/>
        <w:ind w:firstLine="600"/>
        <w:divId w:val="1815025381"/>
        <w:rPr>
          <w:rFonts w:hint="eastAsia"/>
          <w:sz w:val="30"/>
          <w:szCs w:val="30"/>
        </w:rPr>
      </w:pPr>
      <w:r>
        <w:rPr>
          <w:rFonts w:hint="eastAsia"/>
          <w:sz w:val="30"/>
          <w:szCs w:val="30"/>
        </w:rPr>
        <w:t>经审理查明。</w:t>
      </w:r>
    </w:p>
    <w:p w14:paraId="5B0EAE3C" w14:textId="77777777" w:rsidR="0028486B" w:rsidRDefault="0028486B">
      <w:pPr>
        <w:spacing w:line="500" w:lineRule="atLeast"/>
        <w:ind w:firstLine="600"/>
        <w:divId w:val="1797528724"/>
        <w:rPr>
          <w:rFonts w:hint="eastAsia"/>
          <w:sz w:val="30"/>
          <w:szCs w:val="30"/>
        </w:rPr>
      </w:pPr>
      <w:r>
        <w:rPr>
          <w:rFonts w:hint="eastAsia"/>
          <w:sz w:val="30"/>
          <w:szCs w:val="30"/>
        </w:rPr>
        <w:t>一、被告人汤某某受贿的事实</w:t>
      </w:r>
    </w:p>
    <w:p w14:paraId="5D3F1042" w14:textId="77777777" w:rsidR="0028486B" w:rsidRDefault="0028486B">
      <w:pPr>
        <w:spacing w:line="500" w:lineRule="atLeast"/>
        <w:ind w:firstLine="600"/>
        <w:divId w:val="1875658350"/>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月间，被告人汤某某利用其在清远市公安局东城派出所担任民警工作职务上的便利，为梁锦志、梁勇健、汤梓新、邓治鹏、雷某及汤某</w:t>
      </w:r>
      <w:r>
        <w:rPr>
          <w:rFonts w:hint="eastAsia"/>
          <w:sz w:val="30"/>
          <w:szCs w:val="30"/>
        </w:rPr>
        <w:t>1</w:t>
      </w:r>
      <w:r>
        <w:rPr>
          <w:rFonts w:hint="eastAsia"/>
          <w:sz w:val="30"/>
          <w:szCs w:val="30"/>
        </w:rPr>
        <w:t>（均已判刑）等人在清远市清城区洲心街道雷屋村、旧圩三街与四街交汇处等地开设的赌场以通风报信形式提供保护，非法收受通过何某（已判刑）给予贿赂人民币</w:t>
      </w:r>
      <w:r>
        <w:rPr>
          <w:rFonts w:hint="eastAsia"/>
          <w:sz w:val="30"/>
          <w:szCs w:val="30"/>
        </w:rPr>
        <w:t>11.5</w:t>
      </w:r>
      <w:r>
        <w:rPr>
          <w:rFonts w:hint="eastAsia"/>
          <w:sz w:val="30"/>
          <w:szCs w:val="30"/>
        </w:rPr>
        <w:t>万元。</w:t>
      </w:r>
    </w:p>
    <w:p w14:paraId="575F935C" w14:textId="77777777" w:rsidR="0028486B" w:rsidRDefault="0028486B">
      <w:pPr>
        <w:spacing w:line="500" w:lineRule="atLeast"/>
        <w:ind w:firstLine="600"/>
        <w:divId w:val="2138445189"/>
        <w:rPr>
          <w:rFonts w:hint="eastAsia"/>
          <w:sz w:val="30"/>
          <w:szCs w:val="30"/>
        </w:rPr>
      </w:pPr>
      <w:r>
        <w:rPr>
          <w:rFonts w:hint="eastAsia"/>
          <w:sz w:val="30"/>
          <w:szCs w:val="30"/>
        </w:rPr>
        <w:t>上述事实，被告人汤某某在开庭审理过程中亦无异议，并有书证移送汤某某涉嫌犯罪线索的函、清远市公安局清城区分局刑事侦查大队情况说明、清远市清城区人民法院（</w:t>
      </w:r>
      <w:r>
        <w:rPr>
          <w:rFonts w:hint="eastAsia"/>
          <w:sz w:val="30"/>
          <w:szCs w:val="30"/>
        </w:rPr>
        <w:t>2018</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704</w:t>
      </w:r>
      <w:r>
        <w:rPr>
          <w:rFonts w:hint="eastAsia"/>
          <w:sz w:val="30"/>
          <w:szCs w:val="30"/>
        </w:rPr>
        <w:t>号刑事判决书，证人何某、雷某、汤某</w:t>
      </w:r>
      <w:r>
        <w:rPr>
          <w:rFonts w:hint="eastAsia"/>
          <w:sz w:val="30"/>
          <w:szCs w:val="30"/>
        </w:rPr>
        <w:t>1</w:t>
      </w:r>
      <w:r>
        <w:rPr>
          <w:rFonts w:hint="eastAsia"/>
          <w:sz w:val="30"/>
          <w:szCs w:val="30"/>
        </w:rPr>
        <w:t>、阮某、郑某、何某某的证言，何某与汤某某的微信交易记录等证据证实，足以认定。</w:t>
      </w:r>
    </w:p>
    <w:p w14:paraId="08A51308" w14:textId="77777777" w:rsidR="0028486B" w:rsidRDefault="0028486B">
      <w:pPr>
        <w:spacing w:line="500" w:lineRule="atLeast"/>
        <w:ind w:firstLine="600"/>
        <w:divId w:val="341124333"/>
        <w:rPr>
          <w:rFonts w:hint="eastAsia"/>
          <w:sz w:val="30"/>
          <w:szCs w:val="30"/>
        </w:rPr>
      </w:pPr>
      <w:r>
        <w:rPr>
          <w:rFonts w:hint="eastAsia"/>
          <w:sz w:val="30"/>
          <w:szCs w:val="30"/>
        </w:rPr>
        <w:t>二、被告人汤某某伙同他人徇私枉法、被告人何某某介绍贿赂的事实</w:t>
      </w:r>
    </w:p>
    <w:p w14:paraId="3FD7CEE2" w14:textId="77777777" w:rsidR="0028486B" w:rsidRDefault="0028486B">
      <w:pPr>
        <w:spacing w:line="500" w:lineRule="atLeast"/>
        <w:ind w:firstLine="600"/>
        <w:divId w:val="88880339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w:t>
      </w:r>
      <w:r>
        <w:rPr>
          <w:rFonts w:hint="eastAsia"/>
          <w:sz w:val="30"/>
          <w:szCs w:val="30"/>
        </w:rPr>
        <w:t>3</w:t>
      </w:r>
      <w:r>
        <w:rPr>
          <w:rFonts w:hint="eastAsia"/>
          <w:sz w:val="30"/>
          <w:szCs w:val="30"/>
        </w:rPr>
        <w:t>时许，叶某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、卢某</w:t>
      </w:r>
      <w:r>
        <w:rPr>
          <w:rFonts w:hint="eastAsia"/>
          <w:sz w:val="30"/>
          <w:szCs w:val="30"/>
        </w:rPr>
        <w:t>2</w:t>
      </w:r>
      <w:r>
        <w:rPr>
          <w:rFonts w:hint="eastAsia"/>
          <w:sz w:val="30"/>
          <w:szCs w:val="30"/>
        </w:rPr>
        <w:t>、梁某</w:t>
      </w:r>
      <w:r>
        <w:rPr>
          <w:rFonts w:hint="eastAsia"/>
          <w:sz w:val="30"/>
          <w:szCs w:val="30"/>
        </w:rPr>
        <w:t>2</w:t>
      </w:r>
      <w:r>
        <w:rPr>
          <w:rFonts w:hint="eastAsia"/>
          <w:sz w:val="30"/>
          <w:szCs w:val="30"/>
        </w:rPr>
        <w:t>五人（均已判刑）酒后在清远市清城区酒吧门口，因车辆让道问题与被害人陈某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发生口角纠纷，随后叶某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、卢某</w:t>
      </w:r>
      <w:r>
        <w:rPr>
          <w:rFonts w:hint="eastAsia"/>
          <w:sz w:val="30"/>
          <w:szCs w:val="30"/>
        </w:rPr>
        <w:t>2</w:t>
      </w:r>
      <w:r>
        <w:rPr>
          <w:rFonts w:hint="eastAsia"/>
          <w:sz w:val="30"/>
          <w:szCs w:val="30"/>
        </w:rPr>
        <w:t>、梁某</w:t>
      </w:r>
      <w:r>
        <w:rPr>
          <w:rFonts w:hint="eastAsia"/>
          <w:sz w:val="30"/>
          <w:szCs w:val="30"/>
        </w:rPr>
        <w:t>2</w:t>
      </w:r>
      <w:r>
        <w:rPr>
          <w:rFonts w:hint="eastAsia"/>
          <w:sz w:val="30"/>
          <w:szCs w:val="30"/>
        </w:rPr>
        <w:t>从黄某</w:t>
      </w:r>
      <w:r>
        <w:rPr>
          <w:rFonts w:hint="eastAsia"/>
          <w:sz w:val="30"/>
          <w:szCs w:val="30"/>
        </w:rPr>
        <w:t>1</w:t>
      </w:r>
      <w:r>
        <w:rPr>
          <w:rFonts w:hint="eastAsia"/>
          <w:sz w:val="30"/>
          <w:szCs w:val="30"/>
        </w:rPr>
        <w:t>的汽车尾箱拿出木棍，分别持木棍对被害人陈某</w:t>
      </w:r>
      <w:r>
        <w:rPr>
          <w:rFonts w:hint="eastAsia"/>
          <w:sz w:val="30"/>
          <w:szCs w:val="30"/>
        </w:rPr>
        <w:t>2</w:t>
      </w:r>
      <w:r>
        <w:rPr>
          <w:rFonts w:hint="eastAsia"/>
          <w:sz w:val="30"/>
          <w:szCs w:val="30"/>
        </w:rPr>
        <w:t>和王某</w:t>
      </w:r>
      <w:r>
        <w:rPr>
          <w:rFonts w:hint="eastAsia"/>
          <w:sz w:val="30"/>
          <w:szCs w:val="30"/>
        </w:rPr>
        <w:t>2</w:t>
      </w:r>
      <w:r>
        <w:rPr>
          <w:rFonts w:hint="eastAsia"/>
          <w:sz w:val="30"/>
          <w:szCs w:val="30"/>
        </w:rPr>
        <w:t>进行殴打，并对陈某</w:t>
      </w:r>
      <w:r>
        <w:rPr>
          <w:rFonts w:hint="eastAsia"/>
          <w:sz w:val="30"/>
          <w:szCs w:val="30"/>
        </w:rPr>
        <w:t>2</w:t>
      </w:r>
      <w:r>
        <w:rPr>
          <w:rFonts w:hint="eastAsia"/>
          <w:sz w:val="30"/>
          <w:szCs w:val="30"/>
        </w:rPr>
        <w:t>的汽车进行打砸，打伤两人后驾车逃离现场。同日，被害人陈某</w:t>
      </w:r>
      <w:r>
        <w:rPr>
          <w:rFonts w:hint="eastAsia"/>
          <w:sz w:val="30"/>
          <w:szCs w:val="30"/>
        </w:rPr>
        <w:t>2</w:t>
      </w:r>
      <w:r>
        <w:rPr>
          <w:rFonts w:hint="eastAsia"/>
          <w:sz w:val="30"/>
          <w:szCs w:val="30"/>
        </w:rPr>
        <w:t>报案，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日，清远市公安局清城区分局法医张华对被害人王某</w:t>
      </w:r>
      <w:r>
        <w:rPr>
          <w:rFonts w:hint="eastAsia"/>
          <w:sz w:val="30"/>
          <w:szCs w:val="30"/>
        </w:rPr>
        <w:t>2</w:t>
      </w:r>
      <w:r>
        <w:rPr>
          <w:rFonts w:hint="eastAsia"/>
          <w:sz w:val="30"/>
          <w:szCs w:val="30"/>
        </w:rPr>
        <w:t>作出轻伤一级的初检意见。</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日，清远市公安局东城派出所依法立案侦查。</w:t>
      </w:r>
    </w:p>
    <w:p w14:paraId="552877B0" w14:textId="77777777" w:rsidR="0028486B" w:rsidRDefault="0028486B">
      <w:pPr>
        <w:spacing w:line="500" w:lineRule="atLeast"/>
        <w:ind w:firstLine="600"/>
        <w:divId w:val="190462440"/>
        <w:rPr>
          <w:rFonts w:hint="eastAsia"/>
          <w:sz w:val="30"/>
          <w:szCs w:val="30"/>
        </w:rPr>
      </w:pPr>
      <w:r>
        <w:rPr>
          <w:rFonts w:hint="eastAsia"/>
          <w:sz w:val="30"/>
          <w:szCs w:val="30"/>
        </w:rPr>
        <w:t>案发后，罪犯黄某</w:t>
      </w:r>
      <w:r>
        <w:rPr>
          <w:rFonts w:hint="eastAsia"/>
          <w:sz w:val="30"/>
          <w:szCs w:val="30"/>
        </w:rPr>
        <w:t>1</w:t>
      </w:r>
      <w:r>
        <w:rPr>
          <w:rFonts w:hint="eastAsia"/>
          <w:sz w:val="30"/>
          <w:szCs w:val="30"/>
        </w:rPr>
        <w:t>的父亲黄某</w:t>
      </w:r>
      <w:r>
        <w:rPr>
          <w:rFonts w:hint="eastAsia"/>
          <w:sz w:val="30"/>
          <w:szCs w:val="30"/>
        </w:rPr>
        <w:t>2</w:t>
      </w:r>
      <w:r>
        <w:rPr>
          <w:rFonts w:hint="eastAsia"/>
          <w:sz w:val="30"/>
          <w:szCs w:val="30"/>
        </w:rPr>
        <w:t>找到自己的侄子黄某</w:t>
      </w:r>
      <w:r>
        <w:rPr>
          <w:rFonts w:hint="eastAsia"/>
          <w:sz w:val="30"/>
          <w:szCs w:val="30"/>
        </w:rPr>
        <w:t>3</w:t>
      </w:r>
      <w:r>
        <w:rPr>
          <w:rFonts w:hint="eastAsia"/>
          <w:sz w:val="30"/>
          <w:szCs w:val="30"/>
        </w:rPr>
        <w:t>托人解决此事，随后黄某</w:t>
      </w:r>
      <w:r>
        <w:rPr>
          <w:rFonts w:hint="eastAsia"/>
          <w:sz w:val="30"/>
          <w:szCs w:val="30"/>
        </w:rPr>
        <w:t>3</w:t>
      </w:r>
      <w:r>
        <w:rPr>
          <w:rFonts w:hint="eastAsia"/>
          <w:sz w:val="30"/>
          <w:szCs w:val="30"/>
        </w:rPr>
        <w:t>找到自己的朋友被告人何某某，被告人何某某又找到自己的朋友本案被告人汤某某帮忙。被告人汤某某利用其东城派出所民警的职务便利，了解、打听案件的办理情况，并找到东城派出所副所长黄某</w:t>
      </w:r>
      <w:r>
        <w:rPr>
          <w:rFonts w:hint="eastAsia"/>
          <w:sz w:val="30"/>
          <w:szCs w:val="30"/>
        </w:rPr>
        <w:t>5</w:t>
      </w:r>
      <w:r>
        <w:rPr>
          <w:rFonts w:hint="eastAsia"/>
          <w:sz w:val="30"/>
          <w:szCs w:val="30"/>
        </w:rPr>
        <w:t>（另案处理）以及民警杨某商量并达成合意，在取得被害人谅解的前提下，让张某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来顶包“投案自首”</w:t>
      </w:r>
      <w:r>
        <w:rPr>
          <w:rFonts w:hint="eastAsia"/>
          <w:sz w:val="30"/>
          <w:szCs w:val="30"/>
        </w:rPr>
        <w:t>,</w:t>
      </w:r>
      <w:r>
        <w:rPr>
          <w:rFonts w:hint="eastAsia"/>
          <w:sz w:val="30"/>
          <w:szCs w:val="30"/>
        </w:rPr>
        <w:t>并在案件材料中隐匿其他三名罪犯真实姓名，使张某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“符合”取保候审的条件。</w:t>
      </w:r>
    </w:p>
    <w:p w14:paraId="0C846EA3" w14:textId="77777777" w:rsidR="0028486B" w:rsidRDefault="0028486B">
      <w:pPr>
        <w:spacing w:line="500" w:lineRule="atLeast"/>
        <w:ind w:firstLine="600"/>
        <w:divId w:val="386683642"/>
        <w:rPr>
          <w:rFonts w:hint="eastAsia"/>
          <w:sz w:val="30"/>
          <w:szCs w:val="30"/>
        </w:rPr>
      </w:pPr>
      <w:r>
        <w:rPr>
          <w:rFonts w:hint="eastAsia"/>
          <w:sz w:val="30"/>
          <w:szCs w:val="30"/>
        </w:rPr>
        <w:t>随后被告人汤某某向何某某转达了需要被害人谅解的条件后，在被告人何某某以及黄某</w:t>
      </w:r>
      <w:r>
        <w:rPr>
          <w:rFonts w:hint="eastAsia"/>
          <w:sz w:val="30"/>
          <w:szCs w:val="30"/>
        </w:rPr>
        <w:t>3</w:t>
      </w:r>
      <w:r>
        <w:rPr>
          <w:rFonts w:hint="eastAsia"/>
          <w:sz w:val="30"/>
          <w:szCs w:val="30"/>
        </w:rPr>
        <w:t>、梁某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的朋友）积极撮合下，</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日，罪犯叶某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、卢某</w:t>
      </w:r>
      <w:r>
        <w:rPr>
          <w:rFonts w:hint="eastAsia"/>
          <w:sz w:val="30"/>
          <w:szCs w:val="30"/>
        </w:rPr>
        <w:t>2</w:t>
      </w:r>
      <w:r>
        <w:rPr>
          <w:rFonts w:hint="eastAsia"/>
          <w:sz w:val="30"/>
          <w:szCs w:val="30"/>
        </w:rPr>
        <w:t>、梁某</w:t>
      </w:r>
      <w:r>
        <w:rPr>
          <w:rFonts w:hint="eastAsia"/>
          <w:sz w:val="30"/>
          <w:szCs w:val="30"/>
        </w:rPr>
        <w:t>2</w:t>
      </w:r>
      <w:r>
        <w:rPr>
          <w:rFonts w:hint="eastAsia"/>
          <w:sz w:val="30"/>
          <w:szCs w:val="30"/>
        </w:rPr>
        <w:t>的父亲叶某</w:t>
      </w:r>
      <w:r>
        <w:rPr>
          <w:rFonts w:hint="eastAsia"/>
          <w:sz w:val="30"/>
          <w:szCs w:val="30"/>
        </w:rPr>
        <w:t>2</w:t>
      </w:r>
      <w:r>
        <w:rPr>
          <w:rFonts w:hint="eastAsia"/>
          <w:sz w:val="30"/>
          <w:szCs w:val="30"/>
        </w:rPr>
        <w:t>、张某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、卢某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共筹资</w:t>
      </w:r>
      <w:r>
        <w:rPr>
          <w:rFonts w:hint="eastAsia"/>
          <w:sz w:val="30"/>
          <w:szCs w:val="30"/>
        </w:rPr>
        <w:t>138</w:t>
      </w:r>
      <w:r>
        <w:rPr>
          <w:rFonts w:hint="eastAsia"/>
          <w:sz w:val="30"/>
          <w:szCs w:val="30"/>
        </w:rPr>
        <w:t>万元，通过张某</w:t>
      </w:r>
      <w:r>
        <w:rPr>
          <w:rFonts w:hint="eastAsia"/>
          <w:sz w:val="30"/>
          <w:szCs w:val="30"/>
        </w:rPr>
        <w:t>2</w:t>
      </w:r>
      <w:r>
        <w:rPr>
          <w:rFonts w:hint="eastAsia"/>
          <w:sz w:val="30"/>
          <w:szCs w:val="30"/>
        </w:rPr>
        <w:t>（</w:t>
      </w:r>
      <w:r>
        <w:rPr>
          <w:rFonts w:hint="eastAsia"/>
          <w:sz w:val="30"/>
          <w:szCs w:val="30"/>
        </w:rPr>
        <w:t>80</w:t>
      </w:r>
      <w:r>
        <w:rPr>
          <w:rFonts w:hint="eastAsia"/>
          <w:sz w:val="30"/>
          <w:szCs w:val="30"/>
        </w:rPr>
        <w:t>万）、何某某（</w:t>
      </w:r>
      <w:r>
        <w:rPr>
          <w:rFonts w:hint="eastAsia"/>
          <w:sz w:val="30"/>
          <w:szCs w:val="30"/>
        </w:rPr>
        <w:t>58</w:t>
      </w:r>
      <w:r>
        <w:rPr>
          <w:rFonts w:hint="eastAsia"/>
          <w:sz w:val="30"/>
          <w:szCs w:val="30"/>
        </w:rPr>
        <w:t>万）的银行账户转账给被害人陈某</w:t>
      </w:r>
      <w:r>
        <w:rPr>
          <w:rFonts w:hint="eastAsia"/>
          <w:sz w:val="30"/>
          <w:szCs w:val="30"/>
        </w:rPr>
        <w:t>2</w:t>
      </w:r>
      <w:r>
        <w:rPr>
          <w:rFonts w:hint="eastAsia"/>
          <w:sz w:val="30"/>
          <w:szCs w:val="30"/>
        </w:rPr>
        <w:t>。同日，被害人陈某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出具和解书、谅解书、收条，和解书、谅解书均写有五名罪犯的姓名和身份证号码。</w:t>
      </w:r>
    </w:p>
    <w:p w14:paraId="4F951292" w14:textId="77777777" w:rsidR="0028486B" w:rsidRDefault="0028486B">
      <w:pPr>
        <w:spacing w:line="500" w:lineRule="atLeast"/>
        <w:ind w:firstLine="600"/>
        <w:divId w:val="1574001300"/>
        <w:rPr>
          <w:rFonts w:hint="eastAsia"/>
          <w:sz w:val="30"/>
          <w:szCs w:val="30"/>
        </w:rPr>
      </w:pPr>
      <w:r>
        <w:rPr>
          <w:rFonts w:hint="eastAsia"/>
          <w:sz w:val="30"/>
          <w:szCs w:val="30"/>
        </w:rPr>
        <w:t>为顺利办理取保候审，被告人汤某某又通过自己的叔叔汤某</w:t>
      </w:r>
      <w:r>
        <w:rPr>
          <w:rFonts w:hint="eastAsia"/>
          <w:sz w:val="30"/>
          <w:szCs w:val="30"/>
        </w:rPr>
        <w:t>2</w:t>
      </w:r>
      <w:r>
        <w:rPr>
          <w:rFonts w:hint="eastAsia"/>
          <w:sz w:val="30"/>
          <w:szCs w:val="30"/>
        </w:rPr>
        <w:t>找到清远市公安局清城区分局法制室主任黄某</w:t>
      </w:r>
      <w:r>
        <w:rPr>
          <w:rFonts w:hint="eastAsia"/>
          <w:sz w:val="30"/>
          <w:szCs w:val="30"/>
        </w:rPr>
        <w:t>4</w:t>
      </w:r>
      <w:r>
        <w:rPr>
          <w:rFonts w:hint="eastAsia"/>
          <w:sz w:val="30"/>
          <w:szCs w:val="30"/>
        </w:rPr>
        <w:t>（另案处理）帮忙审批，得到首肯后汤某某通过何某某安排罪犯张某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日到东城派出所“投案自首”，并由杨某以及其他民警分别为两人制作了“自首笔录”，由汤某某、杨某二人为两名罪犯的保证人做了询问笔录，同日，罪犯张某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顺利办理了取保候审。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日，其他参办民警将五名罪犯身份信息录入广东省警务综合应用平台。</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月份，清远市公安局清城区分局法制室审核该案，杨某发现卷宗中被害人王某</w:t>
      </w:r>
      <w:r>
        <w:rPr>
          <w:rFonts w:hint="eastAsia"/>
          <w:sz w:val="30"/>
          <w:szCs w:val="30"/>
        </w:rPr>
        <w:t>2</w:t>
      </w:r>
      <w:r>
        <w:rPr>
          <w:rFonts w:hint="eastAsia"/>
          <w:sz w:val="30"/>
          <w:szCs w:val="30"/>
        </w:rPr>
        <w:t>的母亲陈某</w:t>
      </w:r>
      <w:r>
        <w:rPr>
          <w:rFonts w:hint="eastAsia"/>
          <w:sz w:val="30"/>
          <w:szCs w:val="30"/>
        </w:rPr>
        <w:t>5</w:t>
      </w:r>
      <w:r>
        <w:rPr>
          <w:rFonts w:hint="eastAsia"/>
          <w:sz w:val="30"/>
          <w:szCs w:val="30"/>
        </w:rPr>
        <w:t>的询问笔录等材料出现五名罪犯的名字与取保候审的材料并不一致（其他三名罪犯均是化名），故叫汤某某处理。随后被告人汤某某又通过何某某找到被害方制作了只有张某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名字的和解书、谅解书，被告人汤某某本人又在涛名字）上冒签陈某</w:t>
      </w:r>
      <w:r>
        <w:rPr>
          <w:rFonts w:hint="eastAsia"/>
          <w:sz w:val="30"/>
          <w:szCs w:val="30"/>
        </w:rPr>
        <w:t>5</w:t>
      </w:r>
      <w:r>
        <w:rPr>
          <w:rFonts w:hint="eastAsia"/>
          <w:sz w:val="30"/>
          <w:szCs w:val="30"/>
        </w:rPr>
        <w:t>签名和指模后归档。上述新材料均未提及其他三名罪犯姓名。</w:t>
      </w:r>
    </w:p>
    <w:p w14:paraId="24F63D16" w14:textId="77777777" w:rsidR="0028486B" w:rsidRDefault="0028486B">
      <w:pPr>
        <w:spacing w:line="500" w:lineRule="atLeast"/>
        <w:ind w:firstLine="600"/>
        <w:divId w:val="2009284793"/>
        <w:rPr>
          <w:rFonts w:hint="eastAsia"/>
          <w:sz w:val="30"/>
          <w:szCs w:val="30"/>
        </w:rPr>
      </w:pPr>
      <w:r>
        <w:rPr>
          <w:rFonts w:hint="eastAsia"/>
          <w:sz w:val="30"/>
          <w:szCs w:val="30"/>
        </w:rPr>
        <w:t>期间，黄某</w:t>
      </w:r>
      <w:r>
        <w:rPr>
          <w:rFonts w:hint="eastAsia"/>
          <w:sz w:val="30"/>
          <w:szCs w:val="30"/>
        </w:rPr>
        <w:t>2</w:t>
      </w:r>
      <w:r>
        <w:rPr>
          <w:rFonts w:hint="eastAsia"/>
          <w:sz w:val="30"/>
          <w:szCs w:val="30"/>
        </w:rPr>
        <w:t>通过被告人何某某送给汤某某人民币</w:t>
      </w:r>
      <w:r>
        <w:rPr>
          <w:rFonts w:hint="eastAsia"/>
          <w:sz w:val="30"/>
          <w:szCs w:val="30"/>
        </w:rPr>
        <w:t>16.5</w:t>
      </w:r>
      <w:r>
        <w:rPr>
          <w:rFonts w:hint="eastAsia"/>
          <w:sz w:val="30"/>
          <w:szCs w:val="30"/>
        </w:rPr>
        <w:t>万元及中华香烟两条、名仕洋酒一支，被告人汤某某又转送给黄某</w:t>
      </w:r>
      <w:r>
        <w:rPr>
          <w:rFonts w:hint="eastAsia"/>
          <w:sz w:val="30"/>
          <w:szCs w:val="30"/>
        </w:rPr>
        <w:t>52</w:t>
      </w:r>
      <w:r>
        <w:rPr>
          <w:rFonts w:hint="eastAsia"/>
          <w:sz w:val="30"/>
          <w:szCs w:val="30"/>
        </w:rPr>
        <w:t>万元，通过汤某</w:t>
      </w:r>
      <w:r>
        <w:rPr>
          <w:rFonts w:hint="eastAsia"/>
          <w:sz w:val="30"/>
          <w:szCs w:val="30"/>
        </w:rPr>
        <w:t>2</w:t>
      </w:r>
      <w:r>
        <w:rPr>
          <w:rFonts w:hint="eastAsia"/>
          <w:sz w:val="30"/>
          <w:szCs w:val="30"/>
        </w:rPr>
        <w:t>（其本人收取</w:t>
      </w:r>
      <w:r>
        <w:rPr>
          <w:rFonts w:hint="eastAsia"/>
          <w:sz w:val="30"/>
          <w:szCs w:val="30"/>
        </w:rPr>
        <w:t>1</w:t>
      </w:r>
      <w:r>
        <w:rPr>
          <w:rFonts w:hint="eastAsia"/>
          <w:sz w:val="30"/>
          <w:szCs w:val="30"/>
        </w:rPr>
        <w:t>万元）转送给黄某</w:t>
      </w:r>
      <w:r>
        <w:rPr>
          <w:rFonts w:hint="eastAsia"/>
          <w:sz w:val="30"/>
          <w:szCs w:val="30"/>
        </w:rPr>
        <w:t>47</w:t>
      </w:r>
      <w:r>
        <w:rPr>
          <w:rFonts w:hint="eastAsia"/>
          <w:sz w:val="30"/>
          <w:szCs w:val="30"/>
        </w:rPr>
        <w:t>万元。</w:t>
      </w:r>
    </w:p>
    <w:p w14:paraId="15924ADD" w14:textId="77777777" w:rsidR="0028486B" w:rsidRDefault="0028486B">
      <w:pPr>
        <w:spacing w:line="500" w:lineRule="atLeast"/>
        <w:ind w:firstLine="600"/>
        <w:divId w:val="564604069"/>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日，清远市公安局清城区分局将“张某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故意伤害案件”移送清远市公安局光明派出所主办，东城派出所协办。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日，清远市清城区公安司法鉴定中心对被害人王某</w:t>
      </w:r>
      <w:r>
        <w:rPr>
          <w:rFonts w:hint="eastAsia"/>
          <w:sz w:val="30"/>
          <w:szCs w:val="30"/>
        </w:rPr>
        <w:t>2</w:t>
      </w:r>
      <w:r>
        <w:rPr>
          <w:rFonts w:hint="eastAsia"/>
          <w:sz w:val="30"/>
          <w:szCs w:val="30"/>
        </w:rPr>
        <w:t>作出重伤二级的鉴定意见。</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日，清远市清城区人民法院对罪犯叶某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、卢明烈、梁某</w:t>
      </w:r>
      <w:r>
        <w:rPr>
          <w:rFonts w:hint="eastAsia"/>
          <w:sz w:val="30"/>
          <w:szCs w:val="30"/>
        </w:rPr>
        <w:t>2</w:t>
      </w:r>
      <w:r>
        <w:rPr>
          <w:rFonts w:hint="eastAsia"/>
          <w:sz w:val="30"/>
          <w:szCs w:val="30"/>
        </w:rPr>
        <w:t>作出处理。</w:t>
      </w:r>
    </w:p>
    <w:p w14:paraId="284EB9E8" w14:textId="77777777" w:rsidR="0028486B" w:rsidRDefault="0028486B">
      <w:pPr>
        <w:spacing w:line="500" w:lineRule="atLeast"/>
        <w:ind w:firstLine="600"/>
        <w:divId w:val="1068187276"/>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日清远市公安局清城区分局纪委将被告人汤某某涉嫌收受何某等人赌场保护费</w:t>
      </w:r>
      <w:r>
        <w:rPr>
          <w:rFonts w:hint="eastAsia"/>
          <w:sz w:val="30"/>
          <w:szCs w:val="30"/>
        </w:rPr>
        <w:t>10.5</w:t>
      </w:r>
      <w:r>
        <w:rPr>
          <w:rFonts w:hint="eastAsia"/>
          <w:sz w:val="30"/>
          <w:szCs w:val="30"/>
        </w:rPr>
        <w:t>万元的线索移送清城区纪委、监委。</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日，清远市公安局清城区分局将被告人汤某某带至清城区纪委、监委。</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日，清城区纪委、监委决定对被告人汤某某以涉嫌滥用职权、受贿、充当保护伞问题立案审（调）查。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日，其主动向纪委、监委的同志反映，王某</w:t>
      </w:r>
      <w:r>
        <w:rPr>
          <w:rFonts w:hint="eastAsia"/>
          <w:sz w:val="30"/>
          <w:szCs w:val="30"/>
        </w:rPr>
        <w:t>2</w:t>
      </w:r>
      <w:r>
        <w:rPr>
          <w:rFonts w:hint="eastAsia"/>
          <w:sz w:val="30"/>
          <w:szCs w:val="30"/>
        </w:rPr>
        <w:t>被故意伤害案件其抽取了替换了和解书、谅解书，并提供了存放的地点（停车场位置、车钥匙、放置车辆），清城区纪委、监委的同志在光明派出所干警的配合下提取了</w:t>
      </w:r>
      <w:r>
        <w:rPr>
          <w:rFonts w:hint="eastAsia"/>
          <w:sz w:val="30"/>
          <w:szCs w:val="30"/>
        </w:rPr>
        <w:t>5</w:t>
      </w:r>
      <w:r>
        <w:rPr>
          <w:rFonts w:hint="eastAsia"/>
          <w:sz w:val="30"/>
          <w:szCs w:val="30"/>
        </w:rPr>
        <w:t>份关键书证，分别为</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日和解书一份，甲方为王某</w:t>
      </w:r>
      <w:r>
        <w:rPr>
          <w:rFonts w:hint="eastAsia"/>
          <w:sz w:val="30"/>
          <w:szCs w:val="30"/>
        </w:rPr>
        <w:t>2</w:t>
      </w:r>
      <w:r>
        <w:rPr>
          <w:rFonts w:hint="eastAsia"/>
          <w:sz w:val="30"/>
          <w:szCs w:val="30"/>
        </w:rPr>
        <w:t>、陈某</w:t>
      </w:r>
      <w:r>
        <w:rPr>
          <w:rFonts w:hint="eastAsia"/>
          <w:sz w:val="30"/>
          <w:szCs w:val="30"/>
        </w:rPr>
        <w:t>2</w:t>
      </w:r>
      <w:r>
        <w:rPr>
          <w:rFonts w:hint="eastAsia"/>
          <w:sz w:val="30"/>
          <w:szCs w:val="30"/>
        </w:rPr>
        <w:t>，乙方为叶某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、卢某</w:t>
      </w:r>
      <w:r>
        <w:rPr>
          <w:rFonts w:hint="eastAsia"/>
          <w:sz w:val="30"/>
          <w:szCs w:val="30"/>
        </w:rPr>
        <w:t>2</w:t>
      </w:r>
      <w:r>
        <w:rPr>
          <w:rFonts w:hint="eastAsia"/>
          <w:sz w:val="30"/>
          <w:szCs w:val="30"/>
        </w:rPr>
        <w:t>、梁某</w:t>
      </w:r>
      <w:r>
        <w:rPr>
          <w:rFonts w:hint="eastAsia"/>
          <w:sz w:val="30"/>
          <w:szCs w:val="30"/>
        </w:rPr>
        <w:t>2</w:t>
      </w: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日谅解书一份，被害人陈某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对五名罪犯的谅解；</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日谅解书一份，甲方为王某</w:t>
      </w:r>
      <w:r>
        <w:rPr>
          <w:rFonts w:hint="eastAsia"/>
          <w:sz w:val="30"/>
          <w:szCs w:val="30"/>
        </w:rPr>
        <w:t>2</w:t>
      </w:r>
      <w:r>
        <w:rPr>
          <w:rFonts w:hint="eastAsia"/>
          <w:sz w:val="30"/>
          <w:szCs w:val="30"/>
        </w:rPr>
        <w:t>、陈某</w:t>
      </w:r>
      <w:r>
        <w:rPr>
          <w:rFonts w:hint="eastAsia"/>
          <w:sz w:val="30"/>
          <w:szCs w:val="30"/>
        </w:rPr>
        <w:t>2</w:t>
      </w:r>
      <w:r>
        <w:rPr>
          <w:rFonts w:hint="eastAsia"/>
          <w:sz w:val="30"/>
          <w:szCs w:val="30"/>
        </w:rPr>
        <w:t>，乙方为张某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日谅解书一份，被害人陈某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对张某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的谅解；</w:t>
      </w: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日收条一份，陈某</w:t>
      </w:r>
      <w:r>
        <w:rPr>
          <w:rFonts w:hint="eastAsia"/>
          <w:sz w:val="30"/>
          <w:szCs w:val="30"/>
        </w:rPr>
        <w:t>2</w:t>
      </w:r>
      <w:r>
        <w:rPr>
          <w:rFonts w:hint="eastAsia"/>
          <w:sz w:val="30"/>
          <w:szCs w:val="30"/>
        </w:rPr>
        <w:t>、王某</w:t>
      </w:r>
      <w:r>
        <w:rPr>
          <w:rFonts w:hint="eastAsia"/>
          <w:sz w:val="30"/>
          <w:szCs w:val="30"/>
        </w:rPr>
        <w:t>2</w:t>
      </w:r>
      <w:r>
        <w:rPr>
          <w:rFonts w:hint="eastAsia"/>
          <w:sz w:val="30"/>
          <w:szCs w:val="30"/>
        </w:rPr>
        <w:t>收到张某</w:t>
      </w:r>
      <w:r>
        <w:rPr>
          <w:rFonts w:hint="eastAsia"/>
          <w:sz w:val="30"/>
          <w:szCs w:val="30"/>
        </w:rPr>
        <w:t>2</w:t>
      </w:r>
      <w:r>
        <w:rPr>
          <w:rFonts w:hint="eastAsia"/>
          <w:sz w:val="30"/>
          <w:szCs w:val="30"/>
        </w:rPr>
        <w:t>、何某某的</w:t>
      </w:r>
      <w:r>
        <w:rPr>
          <w:rFonts w:hint="eastAsia"/>
          <w:sz w:val="30"/>
          <w:szCs w:val="30"/>
        </w:rPr>
        <w:t>138</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日的自我交代材料、</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日讯问笔录，被告人汤某某主</w:t>
      </w:r>
      <w:r>
        <w:rPr>
          <w:rFonts w:hint="eastAsia"/>
          <w:sz w:val="30"/>
          <w:szCs w:val="30"/>
        </w:rPr>
        <w:t>动交代了收受何某某贿赂约十四五万后行贿黄某</w:t>
      </w:r>
      <w:r>
        <w:rPr>
          <w:rFonts w:hint="eastAsia"/>
          <w:sz w:val="30"/>
          <w:szCs w:val="30"/>
        </w:rPr>
        <w:t>52</w:t>
      </w:r>
      <w:r>
        <w:rPr>
          <w:rFonts w:hint="eastAsia"/>
          <w:sz w:val="30"/>
          <w:szCs w:val="30"/>
        </w:rPr>
        <w:t>万、黄某</w:t>
      </w:r>
      <w:r>
        <w:rPr>
          <w:rFonts w:hint="eastAsia"/>
          <w:sz w:val="30"/>
          <w:szCs w:val="30"/>
        </w:rPr>
        <w:t>410</w:t>
      </w:r>
      <w:r>
        <w:rPr>
          <w:rFonts w:hint="eastAsia"/>
          <w:sz w:val="30"/>
          <w:szCs w:val="30"/>
        </w:rPr>
        <w:t>万的事实。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日，清城区纪委、监委决定对被告人何某某以涉嫌行贿问题立案审（调）查。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日，清城区纪委、监委对被告人何某某采取留置措置（</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日，何某某因涉嫌结伙汤某</w:t>
      </w:r>
      <w:r>
        <w:rPr>
          <w:rFonts w:hint="eastAsia"/>
          <w:sz w:val="30"/>
          <w:szCs w:val="30"/>
        </w:rPr>
        <w:t>3</w:t>
      </w:r>
      <w:r>
        <w:rPr>
          <w:rFonts w:hint="eastAsia"/>
          <w:sz w:val="30"/>
          <w:szCs w:val="30"/>
        </w:rPr>
        <w:t>、梁勇健开设赌场被刑事拘留）。</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日，被告人汤某某退赃人民币</w:t>
      </w:r>
      <w:r>
        <w:rPr>
          <w:rFonts w:hint="eastAsia"/>
          <w:sz w:val="30"/>
          <w:szCs w:val="30"/>
        </w:rPr>
        <w:t>7</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日，被告人汤某某退赃人民币</w:t>
      </w:r>
      <w:r>
        <w:rPr>
          <w:rFonts w:hint="eastAsia"/>
          <w:sz w:val="30"/>
          <w:szCs w:val="30"/>
        </w:rPr>
        <w:t>11</w:t>
      </w:r>
      <w:r>
        <w:rPr>
          <w:rFonts w:hint="eastAsia"/>
          <w:sz w:val="30"/>
          <w:szCs w:val="30"/>
        </w:rPr>
        <w:t>万元。</w:t>
      </w:r>
    </w:p>
    <w:p w14:paraId="6F3EC6E8" w14:textId="77777777" w:rsidR="0028486B" w:rsidRDefault="0028486B">
      <w:pPr>
        <w:spacing w:line="500" w:lineRule="atLeast"/>
        <w:ind w:firstLine="600"/>
        <w:divId w:val="272323658"/>
        <w:rPr>
          <w:rFonts w:hint="eastAsia"/>
          <w:sz w:val="30"/>
          <w:szCs w:val="30"/>
        </w:rPr>
      </w:pPr>
      <w:r>
        <w:rPr>
          <w:rFonts w:hint="eastAsia"/>
          <w:sz w:val="30"/>
          <w:szCs w:val="30"/>
        </w:rPr>
        <w:t>上述事实，被告人汤某某、何某某在开庭审理过程中亦无异议，并有书证户籍证明、工作经历证明、立案决定书、留置决定书、到案经过、和解书、谅解书、赔偿款收条、张某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呈请取保候审报告书、呈请破案报告书、王某</w:t>
      </w:r>
      <w:r>
        <w:rPr>
          <w:rFonts w:hint="eastAsia"/>
          <w:sz w:val="30"/>
          <w:szCs w:val="30"/>
        </w:rPr>
        <w:t>2</w:t>
      </w:r>
      <w:r>
        <w:rPr>
          <w:rFonts w:hint="eastAsia"/>
          <w:sz w:val="30"/>
          <w:szCs w:val="30"/>
        </w:rPr>
        <w:t>初检意见和鉴定意见、汤某某冒用“陈柳群”签名的询问笔录、广东省暂扣、冻结财物收据、王某</w:t>
      </w:r>
      <w:r>
        <w:rPr>
          <w:rFonts w:hint="eastAsia"/>
          <w:sz w:val="30"/>
          <w:szCs w:val="30"/>
        </w:rPr>
        <w:t>2</w:t>
      </w:r>
      <w:r>
        <w:rPr>
          <w:rFonts w:hint="eastAsia"/>
          <w:sz w:val="30"/>
          <w:szCs w:val="30"/>
        </w:rPr>
        <w:t>被故意伤害案件监控视频截图辨认、清远市清城区人民法院（</w:t>
      </w:r>
      <w:r>
        <w:rPr>
          <w:rFonts w:hint="eastAsia"/>
          <w:sz w:val="30"/>
          <w:szCs w:val="30"/>
        </w:rPr>
        <w:t>2018</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523</w:t>
      </w:r>
      <w:r>
        <w:rPr>
          <w:rFonts w:hint="eastAsia"/>
          <w:sz w:val="30"/>
          <w:szCs w:val="30"/>
        </w:rPr>
        <w:t>号刑事判决书，证人黄某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、杨某、张某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、汤某</w:t>
      </w:r>
      <w:r>
        <w:rPr>
          <w:rFonts w:hint="eastAsia"/>
          <w:sz w:val="30"/>
          <w:szCs w:val="30"/>
        </w:rPr>
        <w:t>2</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、张某</w:t>
      </w:r>
      <w:r>
        <w:rPr>
          <w:rFonts w:hint="eastAsia"/>
          <w:sz w:val="30"/>
          <w:szCs w:val="30"/>
        </w:rPr>
        <w:t>3</w:t>
      </w:r>
      <w:r>
        <w:rPr>
          <w:rFonts w:hint="eastAsia"/>
          <w:sz w:val="30"/>
          <w:szCs w:val="30"/>
        </w:rPr>
        <w:t>、赖某、黄某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、张某</w:t>
      </w:r>
      <w:r>
        <w:rPr>
          <w:rFonts w:hint="eastAsia"/>
          <w:sz w:val="30"/>
          <w:szCs w:val="30"/>
        </w:rPr>
        <w:t>2</w:t>
      </w:r>
      <w:r>
        <w:rPr>
          <w:rFonts w:hint="eastAsia"/>
          <w:sz w:val="30"/>
          <w:szCs w:val="30"/>
        </w:rPr>
        <w:t>、卢某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、叶某</w:t>
      </w:r>
      <w:r>
        <w:rPr>
          <w:rFonts w:hint="eastAsia"/>
          <w:sz w:val="30"/>
          <w:szCs w:val="30"/>
        </w:rPr>
        <w:t>1</w:t>
      </w:r>
      <w:r>
        <w:rPr>
          <w:rFonts w:hint="eastAsia"/>
          <w:sz w:val="30"/>
          <w:szCs w:val="30"/>
        </w:rPr>
        <w:t>的证言，视听资料等证据证实，足以认定。</w:t>
      </w:r>
    </w:p>
    <w:p w14:paraId="56619303" w14:textId="77777777" w:rsidR="0028486B" w:rsidRDefault="0028486B">
      <w:pPr>
        <w:spacing w:line="500" w:lineRule="atLeast"/>
        <w:ind w:firstLine="600"/>
        <w:divId w:val="929192993"/>
        <w:rPr>
          <w:rFonts w:hint="eastAsia"/>
          <w:sz w:val="30"/>
          <w:szCs w:val="30"/>
        </w:rPr>
      </w:pPr>
      <w:r>
        <w:rPr>
          <w:rFonts w:hint="eastAsia"/>
          <w:sz w:val="30"/>
          <w:szCs w:val="30"/>
        </w:rPr>
        <w:t>对于公诉机关指控被告人汤某某第二单犯罪事实的法律定性问题，本院综合评判如下：王某</w:t>
      </w:r>
      <w:r>
        <w:rPr>
          <w:rFonts w:hint="eastAsia"/>
          <w:sz w:val="30"/>
          <w:szCs w:val="30"/>
        </w:rPr>
        <w:t>2</w:t>
      </w:r>
      <w:r>
        <w:rPr>
          <w:rFonts w:hint="eastAsia"/>
          <w:sz w:val="30"/>
          <w:szCs w:val="30"/>
        </w:rPr>
        <w:t>被故意伤害案在有伤情初检结论、监控视频辨认、刑事和解的情况下，五名罪犯的身份信息已经完全锁定且均已经构成故意伤害罪。被告人汤某某等人为使罪犯张某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符合取保候审的条件，在已经锁定了全部罪犯的身份信息的前提下，仍然采取伪造、毁灭证据等方式，隐匿了其他三名罪犯的身份情况；在权钱交易的诱使下并上下协调好关系之后，被告汤某某才联系罪犯张某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前往派出所制作所谓的“自首笔录”，并违规办理取保候审，对明知有罪的人故意包庇不使他受追诉。该案在更换了承办单位之后才得以顺利侦办，五名罪犯于案发一年六个月之后才得到法律的制裁。被告人汤某某的行为符合徇私枉法罪的构成要件，构成徇私枉法罪。其伙同他人在徇私枉法过程中尚某在受贿、行贿、介绍贿赂等贿赂犯罪的行为。一般来讲，徇私枉法罪中的徇私包括徇私情、徇私利两种情形。徇私利是指为谋求不合法或不正当的各种物质和非物质的利益或地位而违背职责，改变职权的行为。而贿赂犯罪属于交易型的犯罪，以为他人或者为自己谋利行为作为交易的筹码，因此谋利行为既是贿赂犯罪成立的条件，又是徇私枉法罪的客观行为，可以认为一行为触犯了数个罪名，发生了数罪名的竞合，在无法律明文规定的情况下而直接按照想象竞合</w:t>
      </w:r>
      <w:r>
        <w:rPr>
          <w:rFonts w:hint="eastAsia"/>
          <w:sz w:val="30"/>
          <w:szCs w:val="30"/>
        </w:rPr>
        <w:t>犯的法理直接择一重罪处罚。因此，被告人汤某某的行为既满足徇私枉法罪的构成要件，也满足受贿罪、行贿罪、介绍贿赂罪的构成要件的前提下，根据数罪名相应的量刑幅度，以更重的徇私枉法罪处断即可。故本院对公诉机关指控其犯徇私枉法罪、行贿罪的公诉意见以及辩护人提出其构成介绍贿赂罪和行贿罪的辩护意见均不予采纳。</w:t>
      </w:r>
    </w:p>
    <w:p w14:paraId="7851C71B" w14:textId="77777777" w:rsidR="0028486B" w:rsidRDefault="0028486B">
      <w:pPr>
        <w:spacing w:line="500" w:lineRule="atLeast"/>
        <w:ind w:firstLine="600"/>
        <w:divId w:val="209727123"/>
        <w:rPr>
          <w:rFonts w:hint="eastAsia"/>
          <w:sz w:val="30"/>
          <w:szCs w:val="30"/>
        </w:rPr>
      </w:pPr>
      <w:r>
        <w:rPr>
          <w:rFonts w:hint="eastAsia"/>
          <w:sz w:val="30"/>
          <w:szCs w:val="30"/>
        </w:rPr>
        <w:t>对于公诉机关指控被告人何某某构成行贿罪的公诉意见和其辩护人提出仅构成介绍贿赂罪的辩护意见，经查，被告人何某某既是行贿人黄某</w:t>
      </w:r>
      <w:r>
        <w:rPr>
          <w:rFonts w:hint="eastAsia"/>
          <w:sz w:val="30"/>
          <w:szCs w:val="30"/>
        </w:rPr>
        <w:t>3</w:t>
      </w:r>
      <w:r>
        <w:rPr>
          <w:rFonts w:hint="eastAsia"/>
          <w:sz w:val="30"/>
          <w:szCs w:val="30"/>
        </w:rPr>
        <w:t>的朋友，又是受贿人汤某某的朋友，其负责联系行贿和受贿方，起到牵线搭桥的作用。在无证据证明其本人有大量侵占贿款的情况下，其行为更符合介绍贿赂罪的构成要件，故本院对其辩护人的相关辩护意见予以采纳，对公诉机关的公诉意见不予采纳。</w:t>
      </w:r>
    </w:p>
    <w:p w14:paraId="74506206" w14:textId="77777777" w:rsidR="0028486B" w:rsidRDefault="0028486B">
      <w:pPr>
        <w:spacing w:line="500" w:lineRule="atLeast"/>
        <w:ind w:firstLine="600"/>
        <w:divId w:val="1675843260"/>
        <w:rPr>
          <w:rFonts w:hint="eastAsia"/>
          <w:sz w:val="30"/>
          <w:szCs w:val="30"/>
        </w:rPr>
      </w:pPr>
      <w:r>
        <w:rPr>
          <w:rFonts w:hint="eastAsia"/>
          <w:sz w:val="30"/>
          <w:szCs w:val="30"/>
        </w:rPr>
        <w:t>对于被告人汤某某提出自己在公诉机关指控第二单犯罪事实仅拿了</w:t>
      </w:r>
      <w:r>
        <w:rPr>
          <w:rFonts w:hint="eastAsia"/>
          <w:sz w:val="30"/>
          <w:szCs w:val="30"/>
        </w:rPr>
        <w:t>3.5</w:t>
      </w:r>
      <w:r>
        <w:rPr>
          <w:rFonts w:hint="eastAsia"/>
          <w:sz w:val="30"/>
          <w:szCs w:val="30"/>
        </w:rPr>
        <w:t>万贿赂款的辩解，经查，根据被告人汤某某、何某某的供述，证人黄某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4</w:t>
      </w:r>
      <w:r>
        <w:rPr>
          <w:rFonts w:hint="eastAsia"/>
          <w:sz w:val="30"/>
          <w:szCs w:val="30"/>
        </w:rPr>
        <w:t>、汤某</w:t>
      </w:r>
      <w:r>
        <w:rPr>
          <w:rFonts w:hint="eastAsia"/>
          <w:sz w:val="30"/>
          <w:szCs w:val="30"/>
        </w:rPr>
        <w:t>2</w:t>
      </w:r>
      <w:r>
        <w:rPr>
          <w:rFonts w:hint="eastAsia"/>
          <w:sz w:val="30"/>
          <w:szCs w:val="30"/>
        </w:rPr>
        <w:t>的证言，足以认定黄某</w:t>
      </w:r>
      <w:r>
        <w:rPr>
          <w:rFonts w:hint="eastAsia"/>
          <w:sz w:val="30"/>
          <w:szCs w:val="30"/>
        </w:rPr>
        <w:t>2</w:t>
      </w:r>
      <w:r>
        <w:rPr>
          <w:rFonts w:hint="eastAsia"/>
          <w:sz w:val="30"/>
          <w:szCs w:val="30"/>
        </w:rPr>
        <w:t>通过被告人何某某送给汤某某人民币</w:t>
      </w:r>
      <w:r>
        <w:rPr>
          <w:rFonts w:hint="eastAsia"/>
          <w:sz w:val="30"/>
          <w:szCs w:val="30"/>
        </w:rPr>
        <w:t>16.5</w:t>
      </w:r>
      <w:r>
        <w:rPr>
          <w:rFonts w:hint="eastAsia"/>
          <w:sz w:val="30"/>
          <w:szCs w:val="30"/>
        </w:rPr>
        <w:t>万元及中华香烟两条、名仕洋酒一支，被告人汤某某又转送给黄某</w:t>
      </w:r>
      <w:r>
        <w:rPr>
          <w:rFonts w:hint="eastAsia"/>
          <w:sz w:val="30"/>
          <w:szCs w:val="30"/>
        </w:rPr>
        <w:t>52</w:t>
      </w:r>
      <w:r>
        <w:rPr>
          <w:rFonts w:hint="eastAsia"/>
          <w:sz w:val="30"/>
          <w:szCs w:val="30"/>
        </w:rPr>
        <w:t>万元，通过汤某</w:t>
      </w:r>
      <w:r>
        <w:rPr>
          <w:rFonts w:hint="eastAsia"/>
          <w:sz w:val="30"/>
          <w:szCs w:val="30"/>
        </w:rPr>
        <w:t>2</w:t>
      </w:r>
      <w:r>
        <w:rPr>
          <w:rFonts w:hint="eastAsia"/>
          <w:sz w:val="30"/>
          <w:szCs w:val="30"/>
        </w:rPr>
        <w:t>（其本人收取</w:t>
      </w:r>
      <w:r>
        <w:rPr>
          <w:rFonts w:hint="eastAsia"/>
          <w:sz w:val="30"/>
          <w:szCs w:val="30"/>
        </w:rPr>
        <w:t>1</w:t>
      </w:r>
      <w:r>
        <w:rPr>
          <w:rFonts w:hint="eastAsia"/>
          <w:sz w:val="30"/>
          <w:szCs w:val="30"/>
        </w:rPr>
        <w:t>万元）转送给黄某</w:t>
      </w:r>
      <w:r>
        <w:rPr>
          <w:rFonts w:hint="eastAsia"/>
          <w:sz w:val="30"/>
          <w:szCs w:val="30"/>
        </w:rPr>
        <w:t>47</w:t>
      </w:r>
      <w:r>
        <w:rPr>
          <w:rFonts w:hint="eastAsia"/>
          <w:sz w:val="30"/>
          <w:szCs w:val="30"/>
        </w:rPr>
        <w:t>万元的事实，被告人汤某某自己共计截取贿款</w:t>
      </w:r>
      <w:r>
        <w:rPr>
          <w:rFonts w:hint="eastAsia"/>
          <w:sz w:val="30"/>
          <w:szCs w:val="30"/>
        </w:rPr>
        <w:t>6.5</w:t>
      </w:r>
      <w:r>
        <w:rPr>
          <w:rFonts w:hint="eastAsia"/>
          <w:sz w:val="30"/>
          <w:szCs w:val="30"/>
        </w:rPr>
        <w:t>万元，故被告人汤某某的辩解依据不足，本院不予采纳。</w:t>
      </w:r>
    </w:p>
    <w:p w14:paraId="4ACD6CE6" w14:textId="77777777" w:rsidR="0028486B" w:rsidRDefault="0028486B">
      <w:pPr>
        <w:spacing w:line="500" w:lineRule="atLeast"/>
        <w:ind w:firstLine="600"/>
        <w:divId w:val="402026911"/>
        <w:rPr>
          <w:rFonts w:hint="eastAsia"/>
          <w:sz w:val="30"/>
          <w:szCs w:val="30"/>
        </w:rPr>
      </w:pPr>
      <w:r>
        <w:rPr>
          <w:rFonts w:hint="eastAsia"/>
          <w:sz w:val="30"/>
          <w:szCs w:val="30"/>
        </w:rPr>
        <w:t>对于被告人汤某某是否有自首、立功情节，本院评判如下：根据查明事实显示，清城区纪委、监委于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日对被告人汤某某立案审（调）查之前仅掌握了其非法收受何某等人赌场保护费</w:t>
      </w:r>
      <w:r>
        <w:rPr>
          <w:rFonts w:hint="eastAsia"/>
          <w:sz w:val="30"/>
          <w:szCs w:val="30"/>
        </w:rPr>
        <w:t>10.5</w:t>
      </w:r>
      <w:r>
        <w:rPr>
          <w:rFonts w:hint="eastAsia"/>
          <w:sz w:val="30"/>
          <w:szCs w:val="30"/>
        </w:rPr>
        <w:t>万元的线索，被告人汤某某被留置后主动交代了王某</w:t>
      </w:r>
      <w:r>
        <w:rPr>
          <w:rFonts w:hint="eastAsia"/>
          <w:sz w:val="30"/>
          <w:szCs w:val="30"/>
        </w:rPr>
        <w:t>2</w:t>
      </w:r>
      <w:r>
        <w:rPr>
          <w:rFonts w:hint="eastAsia"/>
          <w:sz w:val="30"/>
          <w:szCs w:val="30"/>
        </w:rPr>
        <w:t>被故意伤害案中钱权交易、徇私枉法的事实。其被动归案后主动交代的徇私枉法罪的事实与纪委、监委已经掌握的受贿罪的罪行属于不同种罪行，故可以视为自首。其主动揭发行贿的对象，属于行贿犯罪必须如实供述的关键事实，不属于立功。其行贿行为因触犯更重的罪行徇私枉法罪而不予适用，其主动交代的行贿对象的行为可作为自首情节一并评价。故本院对其辩护人要求认定其有自首的辩护意见予以采纳，对其辩护人和其本人要求认定其有立功的辩护意见、辩解不予采纳。</w:t>
      </w:r>
    </w:p>
    <w:p w14:paraId="45D7A2F9" w14:textId="77777777" w:rsidR="0028486B" w:rsidRDefault="0028486B">
      <w:pPr>
        <w:spacing w:line="500" w:lineRule="atLeast"/>
        <w:ind w:firstLine="600"/>
        <w:divId w:val="178354035"/>
        <w:rPr>
          <w:rFonts w:hint="eastAsia"/>
          <w:sz w:val="30"/>
          <w:szCs w:val="30"/>
        </w:rPr>
      </w:pPr>
      <w:r>
        <w:rPr>
          <w:rFonts w:hint="eastAsia"/>
          <w:sz w:val="30"/>
          <w:szCs w:val="30"/>
        </w:rPr>
        <w:t>对于被告人汤某某的辩护人提出其系从犯的辩护意见，经查，汤某某徇私枉法案，其上下串联，既受贿、又行贿，同时还参与“自首笔录”的制作、刑事谅解书、和解书、被害人询问笔录的替换，其在该案起到关键作用，不是从犯。故本院对其辩护人的相关辩护意见不予采纳。</w:t>
      </w:r>
    </w:p>
    <w:p w14:paraId="7C94081D" w14:textId="77777777" w:rsidR="0028486B" w:rsidRDefault="0028486B">
      <w:pPr>
        <w:spacing w:line="500" w:lineRule="atLeast"/>
        <w:ind w:firstLine="600"/>
        <w:divId w:val="297302821"/>
        <w:rPr>
          <w:rFonts w:hint="eastAsia"/>
          <w:sz w:val="30"/>
          <w:szCs w:val="30"/>
        </w:rPr>
      </w:pPr>
      <w:r>
        <w:rPr>
          <w:rFonts w:hint="eastAsia"/>
          <w:sz w:val="30"/>
          <w:szCs w:val="30"/>
        </w:rPr>
        <w:t>对于被告人何某某是否具有自首情节，本院评判如下：根据查明事实显示，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日，清城区纪委、监委决定对被告人汤某某以涉嫌滥用职权、受贿、充当保护伞问题立案审（调）查。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日的自我交代材料、</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日讯问笔录，被告人汤某某主动交代了收受何某某贿赂约十四五万后行贿黄某</w:t>
      </w:r>
      <w:r>
        <w:rPr>
          <w:rFonts w:hint="eastAsia"/>
          <w:sz w:val="30"/>
          <w:szCs w:val="30"/>
        </w:rPr>
        <w:t>52</w:t>
      </w:r>
      <w:r>
        <w:rPr>
          <w:rFonts w:hint="eastAsia"/>
          <w:sz w:val="30"/>
          <w:szCs w:val="30"/>
        </w:rPr>
        <w:t>万、黄某</w:t>
      </w:r>
      <w:r>
        <w:rPr>
          <w:rFonts w:hint="eastAsia"/>
          <w:sz w:val="30"/>
          <w:szCs w:val="30"/>
        </w:rPr>
        <w:t>410</w:t>
      </w:r>
      <w:r>
        <w:rPr>
          <w:rFonts w:hint="eastAsia"/>
          <w:sz w:val="30"/>
          <w:szCs w:val="30"/>
        </w:rPr>
        <w:t>万的事实。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清城区纪委、监委决定对被告人何某某以涉嫌行贿问题立案审（调）查。故清城区纪委、监委决定对被告人何某某立案审（调）查前已经掌握了其行贿的线索，其被留置后如实供述纪委、监委已经掌握的罪行的，不是自首，而是坦白。故本院对其辩护人的相关辩护意见不予采纳。</w:t>
      </w:r>
    </w:p>
    <w:p w14:paraId="560842AF" w14:textId="77777777" w:rsidR="0028486B" w:rsidRDefault="0028486B">
      <w:pPr>
        <w:spacing w:line="500" w:lineRule="atLeast"/>
        <w:ind w:firstLine="600"/>
        <w:divId w:val="1990748994"/>
        <w:rPr>
          <w:rFonts w:hint="eastAsia"/>
          <w:sz w:val="30"/>
          <w:szCs w:val="30"/>
        </w:rPr>
      </w:pPr>
      <w:r>
        <w:rPr>
          <w:rFonts w:hint="eastAsia"/>
          <w:sz w:val="30"/>
          <w:szCs w:val="30"/>
        </w:rPr>
        <w:t>本院认为，被告人汤某某身为国家机关工作人员利用其职权或地位形成的便利条件，收受他人财物，为他人谋取利益，数额较大，其行为已构成受贿罪；被告人汤某某同时身为司法工作人员，利用其职务之便，收受他人财物，介绍贿赂、为谋取不正当利益行贿他人，对明知是有罪的人故意包庇不使其受追诉，其一行为同时触犯多种罪名，应择一重罪对其定罪处罚。对比数罪相应量刑幅度最高法定刑，故对该起指控犯罪事实应以处刑相对较重的徇私枉法罪追究被告人汤某某的刑事责任。结合前犯受贿罪，应当数罪并罚。被告人何某某向国家工作人员介绍贿赂，情节严重，其行为已构成介绍贿赂罪。公诉机关指控被告人汤某某、何某某的事实清楚，但指控二被告人行贿罪定性不当，应予以纠正。</w:t>
      </w:r>
    </w:p>
    <w:p w14:paraId="15F3210C" w14:textId="77777777" w:rsidR="0028486B" w:rsidRDefault="0028486B">
      <w:pPr>
        <w:spacing w:line="500" w:lineRule="atLeast"/>
        <w:ind w:firstLine="600"/>
        <w:divId w:val="1529831152"/>
        <w:rPr>
          <w:rFonts w:hint="eastAsia"/>
          <w:sz w:val="30"/>
          <w:szCs w:val="30"/>
        </w:rPr>
      </w:pPr>
      <w:r>
        <w:rPr>
          <w:rFonts w:hint="eastAsia"/>
          <w:sz w:val="30"/>
          <w:szCs w:val="30"/>
        </w:rPr>
        <w:t>被告人汤某某在徇私枉法案件中有自首情节，在受贿案中有坦白情节，主动退缴赃款、缴纳罚金，依法均可予以从轻处罚。被告人何某某归案后坦白认罪，主动缴纳罚金，依法可予以从轻处罚。综合全案量刑平衡，本案不适宜判处缓刑，故对被告人何某某的辩护人要求适用缓刑的辩护意见不予采纳。</w:t>
      </w:r>
    </w:p>
    <w:p w14:paraId="2B478B4C" w14:textId="77777777" w:rsidR="0028486B" w:rsidRDefault="0028486B">
      <w:pPr>
        <w:spacing w:line="500" w:lineRule="atLeast"/>
        <w:ind w:firstLine="600"/>
        <w:divId w:val="786853418"/>
        <w:rPr>
          <w:rFonts w:hint="eastAsia"/>
          <w:sz w:val="30"/>
          <w:szCs w:val="30"/>
        </w:rPr>
      </w:pPr>
      <w:r>
        <w:rPr>
          <w:rFonts w:hint="eastAsia"/>
          <w:sz w:val="30"/>
          <w:szCs w:val="30"/>
        </w:rPr>
        <w:t>依照《中华人民共和国刑法》第三百九十九条第一、四款、第三百八十五条第一款、第三百八十六条、第三百八十三条第一款第（一）项、第三款、第三百九十二条第一款、第六十九条、第六十七条第一、三款、第六十四条、第四十七条；《中华人民共和国监察法》第二十二条、第四十四条及《最高人民法院、最高人民检察院关于办理贪污贿赂刑事案件适用法律若干问题的解释》第一条第一款、第十九条第一款之规定，判决如下：</w:t>
      </w:r>
    </w:p>
    <w:p w14:paraId="72B7B674" w14:textId="77777777" w:rsidR="0028486B" w:rsidRDefault="0028486B">
      <w:pPr>
        <w:spacing w:line="500" w:lineRule="atLeast"/>
        <w:ind w:firstLine="600"/>
        <w:divId w:val="1807891311"/>
        <w:rPr>
          <w:rFonts w:hint="eastAsia"/>
          <w:sz w:val="30"/>
          <w:szCs w:val="30"/>
        </w:rPr>
      </w:pPr>
      <w:r>
        <w:rPr>
          <w:rFonts w:hint="eastAsia"/>
          <w:sz w:val="30"/>
          <w:szCs w:val="30"/>
        </w:rPr>
        <w:t>被告人汤某某犯徇私枉法罪，判处有期徒刑二年；犯受贿罪，判处有期徒刑一年二个月，并处罚金</w:t>
      </w:r>
      <w:r>
        <w:rPr>
          <w:rFonts w:hint="eastAsia"/>
          <w:sz w:val="30"/>
          <w:szCs w:val="30"/>
        </w:rPr>
        <w:t>11</w:t>
      </w:r>
      <w:r>
        <w:rPr>
          <w:rFonts w:hint="eastAsia"/>
          <w:sz w:val="30"/>
          <w:szCs w:val="30"/>
        </w:rPr>
        <w:t>万元；数罪并罚，决定执行有期徒刑二年十个月，并处罚金</w:t>
      </w:r>
      <w:r>
        <w:rPr>
          <w:rFonts w:hint="eastAsia"/>
          <w:sz w:val="30"/>
          <w:szCs w:val="30"/>
        </w:rPr>
        <w:t>11</w:t>
      </w:r>
      <w:r>
        <w:rPr>
          <w:rFonts w:hint="eastAsia"/>
          <w:sz w:val="30"/>
          <w:szCs w:val="30"/>
        </w:rPr>
        <w:t>万元。</w:t>
      </w:r>
    </w:p>
    <w:p w14:paraId="0CDF63CC" w14:textId="77777777" w:rsidR="0028486B" w:rsidRDefault="0028486B">
      <w:pPr>
        <w:spacing w:line="500" w:lineRule="atLeast"/>
        <w:ind w:firstLine="600"/>
        <w:divId w:val="465204278"/>
        <w:rPr>
          <w:rFonts w:hint="eastAsia"/>
          <w:sz w:val="30"/>
          <w:szCs w:val="30"/>
        </w:rPr>
      </w:pPr>
      <w:r>
        <w:rPr>
          <w:rFonts w:hint="eastAsia"/>
          <w:sz w:val="30"/>
          <w:szCs w:val="30"/>
        </w:rPr>
        <w:t>（其刑期从判决生效之日起计算。判决执行以前先行留置、羁押的，留置、羁押一日折抵刑期一日，即从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w:t>
      </w:r>
    </w:p>
    <w:p w14:paraId="71045310" w14:textId="77777777" w:rsidR="0028486B" w:rsidRDefault="0028486B">
      <w:pPr>
        <w:spacing w:line="500" w:lineRule="atLeast"/>
        <w:ind w:firstLine="600"/>
        <w:divId w:val="2025933907"/>
        <w:rPr>
          <w:rFonts w:hint="eastAsia"/>
          <w:sz w:val="30"/>
          <w:szCs w:val="30"/>
        </w:rPr>
      </w:pPr>
      <w:r>
        <w:rPr>
          <w:rFonts w:hint="eastAsia"/>
          <w:sz w:val="30"/>
          <w:szCs w:val="30"/>
        </w:rPr>
        <w:t>被告人何某某犯介绍贿赂罪，判处有期徒刑一年，并处罚金</w:t>
      </w:r>
      <w:r>
        <w:rPr>
          <w:rFonts w:hint="eastAsia"/>
          <w:sz w:val="30"/>
          <w:szCs w:val="30"/>
        </w:rPr>
        <w:t>10</w:t>
      </w:r>
      <w:r>
        <w:rPr>
          <w:rFonts w:hint="eastAsia"/>
          <w:sz w:val="30"/>
          <w:szCs w:val="30"/>
        </w:rPr>
        <w:t>万元。</w:t>
      </w:r>
    </w:p>
    <w:p w14:paraId="4DF3715E" w14:textId="77777777" w:rsidR="0028486B" w:rsidRDefault="0028486B">
      <w:pPr>
        <w:spacing w:line="500" w:lineRule="atLeast"/>
        <w:ind w:firstLine="600"/>
        <w:divId w:val="848299094"/>
        <w:rPr>
          <w:rFonts w:hint="eastAsia"/>
          <w:sz w:val="30"/>
          <w:szCs w:val="30"/>
        </w:rPr>
      </w:pPr>
      <w:r>
        <w:rPr>
          <w:rFonts w:hint="eastAsia"/>
          <w:sz w:val="30"/>
          <w:szCs w:val="30"/>
        </w:rPr>
        <w:t>（其刑期从判决生效之日起计算。判决执行以前先行留置、羁押的，留置、羁押一日折抵刑期一日，即从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日止。）</w:t>
      </w:r>
    </w:p>
    <w:p w14:paraId="0F50F400" w14:textId="77777777" w:rsidR="0028486B" w:rsidRDefault="0028486B">
      <w:pPr>
        <w:spacing w:line="500" w:lineRule="atLeast"/>
        <w:ind w:firstLine="600"/>
        <w:divId w:val="1425229821"/>
        <w:rPr>
          <w:rFonts w:hint="eastAsia"/>
          <w:sz w:val="30"/>
          <w:szCs w:val="30"/>
        </w:rPr>
      </w:pPr>
      <w:r>
        <w:rPr>
          <w:rFonts w:hint="eastAsia"/>
          <w:sz w:val="30"/>
          <w:szCs w:val="30"/>
        </w:rPr>
        <w:t>三、被告人汤某某退回赃款</w:t>
      </w:r>
      <w:r>
        <w:rPr>
          <w:rFonts w:hint="eastAsia"/>
          <w:sz w:val="30"/>
          <w:szCs w:val="30"/>
        </w:rPr>
        <w:t>18</w:t>
      </w:r>
      <w:r>
        <w:rPr>
          <w:rFonts w:hint="eastAsia"/>
          <w:sz w:val="30"/>
          <w:szCs w:val="30"/>
        </w:rPr>
        <w:t>万元，予以没收，上缴国库。</w:t>
      </w:r>
    </w:p>
    <w:p w14:paraId="2FAD571A" w14:textId="77777777" w:rsidR="0028486B" w:rsidRDefault="0028486B">
      <w:pPr>
        <w:spacing w:line="500" w:lineRule="atLeast"/>
        <w:ind w:firstLine="600"/>
        <w:divId w:val="1322541102"/>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27F355A4" w14:textId="77777777" w:rsidR="0028486B" w:rsidRDefault="0028486B">
      <w:pPr>
        <w:spacing w:line="500" w:lineRule="atLeast"/>
        <w:jc w:val="right"/>
        <w:divId w:val="1932664784"/>
        <w:rPr>
          <w:rFonts w:hint="eastAsia"/>
          <w:sz w:val="30"/>
          <w:szCs w:val="30"/>
        </w:rPr>
      </w:pPr>
      <w:r>
        <w:rPr>
          <w:rFonts w:hint="eastAsia"/>
          <w:sz w:val="30"/>
          <w:szCs w:val="30"/>
        </w:rPr>
        <w:t>审　判　长　　胡　燃</w:t>
      </w:r>
    </w:p>
    <w:p w14:paraId="3D293C36" w14:textId="77777777" w:rsidR="0028486B" w:rsidRDefault="0028486B">
      <w:pPr>
        <w:spacing w:line="500" w:lineRule="atLeast"/>
        <w:jc w:val="right"/>
        <w:divId w:val="112943053"/>
        <w:rPr>
          <w:rFonts w:hint="eastAsia"/>
          <w:sz w:val="30"/>
          <w:szCs w:val="30"/>
        </w:rPr>
      </w:pPr>
      <w:r>
        <w:rPr>
          <w:rFonts w:hint="eastAsia"/>
          <w:sz w:val="30"/>
          <w:szCs w:val="30"/>
        </w:rPr>
        <w:t>审　判　员　　侯召星</w:t>
      </w:r>
    </w:p>
    <w:p w14:paraId="71F7AFF7" w14:textId="77777777" w:rsidR="0028486B" w:rsidRDefault="0028486B">
      <w:pPr>
        <w:spacing w:line="500" w:lineRule="atLeast"/>
        <w:jc w:val="right"/>
        <w:divId w:val="1542205801"/>
        <w:rPr>
          <w:rFonts w:hint="eastAsia"/>
          <w:sz w:val="30"/>
          <w:szCs w:val="30"/>
        </w:rPr>
      </w:pPr>
      <w:r>
        <w:rPr>
          <w:rFonts w:hint="eastAsia"/>
          <w:sz w:val="30"/>
          <w:szCs w:val="30"/>
        </w:rPr>
        <w:t>人民陪审员　　钟灵敏</w:t>
      </w:r>
    </w:p>
    <w:p w14:paraId="46269A74" w14:textId="77777777" w:rsidR="0028486B" w:rsidRDefault="0028486B">
      <w:pPr>
        <w:spacing w:line="500" w:lineRule="atLeast"/>
        <w:jc w:val="right"/>
        <w:divId w:val="391392661"/>
        <w:rPr>
          <w:rFonts w:hint="eastAsia"/>
          <w:sz w:val="30"/>
          <w:szCs w:val="30"/>
        </w:rPr>
      </w:pPr>
      <w:r>
        <w:rPr>
          <w:rFonts w:hint="eastAsia"/>
          <w:sz w:val="30"/>
          <w:szCs w:val="30"/>
        </w:rPr>
        <w:t>二〇一九年三月十五日</w:t>
      </w:r>
    </w:p>
    <w:p w14:paraId="52003A91" w14:textId="77777777" w:rsidR="0028486B" w:rsidRDefault="0028486B">
      <w:pPr>
        <w:spacing w:line="500" w:lineRule="atLeast"/>
        <w:jc w:val="right"/>
        <w:divId w:val="925264399"/>
        <w:rPr>
          <w:rFonts w:hint="eastAsia"/>
          <w:sz w:val="30"/>
          <w:szCs w:val="30"/>
        </w:rPr>
      </w:pPr>
      <w:r>
        <w:rPr>
          <w:rFonts w:hint="eastAsia"/>
          <w:sz w:val="30"/>
          <w:szCs w:val="30"/>
        </w:rPr>
        <w:t>书　记　员　　杨倩茜</w:t>
      </w:r>
    </w:p>
    <w:p w14:paraId="6DD3B220" w14:textId="77777777" w:rsidR="0028486B" w:rsidRDefault="0028486B">
      <w:pPr>
        <w:spacing w:line="500" w:lineRule="atLeast"/>
        <w:ind w:firstLine="600"/>
        <w:divId w:val="1657144101"/>
        <w:rPr>
          <w:rFonts w:hint="eastAsia"/>
          <w:sz w:val="30"/>
          <w:szCs w:val="30"/>
        </w:rPr>
      </w:pPr>
      <w:r>
        <w:rPr>
          <w:rFonts w:hint="eastAsia"/>
          <w:sz w:val="30"/>
          <w:szCs w:val="30"/>
        </w:rPr>
        <w:t>附《中华人民共和国刑法》：</w:t>
      </w:r>
    </w:p>
    <w:p w14:paraId="6D657394" w14:textId="77777777" w:rsidR="0028486B" w:rsidRDefault="0028486B">
      <w:pPr>
        <w:spacing w:line="500" w:lineRule="atLeast"/>
        <w:ind w:firstLine="600"/>
        <w:divId w:val="791825382"/>
        <w:rPr>
          <w:rFonts w:hint="eastAsia"/>
          <w:sz w:val="30"/>
          <w:szCs w:val="30"/>
        </w:rPr>
      </w:pPr>
      <w:r>
        <w:rPr>
          <w:rFonts w:hint="eastAsia"/>
          <w:sz w:val="30"/>
          <w:szCs w:val="30"/>
        </w:rPr>
        <w:t>第三百八十三条对犯贪污罪的，根据情节轻重，分别依照下列规定处罚：</w:t>
      </w:r>
    </w:p>
    <w:p w14:paraId="680FDBA4" w14:textId="77777777" w:rsidR="0028486B" w:rsidRDefault="0028486B">
      <w:pPr>
        <w:spacing w:line="500" w:lineRule="atLeast"/>
        <w:ind w:firstLine="600"/>
        <w:divId w:val="17424807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36A0B8E" w14:textId="77777777" w:rsidR="0028486B" w:rsidRDefault="0028486B">
      <w:pPr>
        <w:spacing w:line="500" w:lineRule="atLeast"/>
        <w:ind w:firstLine="600"/>
        <w:divId w:val="129559621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64A0C6B" w14:textId="77777777" w:rsidR="0028486B" w:rsidRDefault="0028486B">
      <w:pPr>
        <w:spacing w:line="500" w:lineRule="atLeast"/>
        <w:ind w:firstLine="600"/>
        <w:divId w:val="18533963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71CB49CC" w14:textId="77777777" w:rsidR="0028486B" w:rsidRDefault="0028486B">
      <w:pPr>
        <w:spacing w:line="500" w:lineRule="atLeast"/>
        <w:ind w:firstLine="600"/>
        <w:divId w:val="556935139"/>
        <w:rPr>
          <w:rFonts w:hint="eastAsia"/>
          <w:sz w:val="30"/>
          <w:szCs w:val="30"/>
        </w:rPr>
      </w:pPr>
      <w:r>
        <w:rPr>
          <w:rFonts w:hint="eastAsia"/>
          <w:sz w:val="30"/>
          <w:szCs w:val="30"/>
        </w:rPr>
        <w:t>对多次贪污未经处理的，按照累计贪污数额处罚。</w:t>
      </w:r>
    </w:p>
    <w:p w14:paraId="1EDB0AA7" w14:textId="77777777" w:rsidR="0028486B" w:rsidRDefault="0028486B">
      <w:pPr>
        <w:spacing w:line="500" w:lineRule="atLeast"/>
        <w:ind w:firstLine="600"/>
        <w:divId w:val="114281866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54345FBD" w14:textId="77777777" w:rsidR="0028486B" w:rsidRDefault="0028486B">
      <w:pPr>
        <w:spacing w:line="500" w:lineRule="atLeast"/>
        <w:ind w:firstLine="600"/>
        <w:divId w:val="8964336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849C2E7" w14:textId="77777777" w:rsidR="0028486B" w:rsidRDefault="0028486B">
      <w:pPr>
        <w:spacing w:line="500" w:lineRule="atLeast"/>
        <w:ind w:firstLine="600"/>
        <w:divId w:val="70637527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0C711AD" w14:textId="77777777" w:rsidR="0028486B" w:rsidRDefault="0028486B">
      <w:pPr>
        <w:spacing w:line="500" w:lineRule="atLeast"/>
        <w:ind w:firstLine="600"/>
        <w:divId w:val="42413918"/>
        <w:rPr>
          <w:rFonts w:hint="eastAsia"/>
          <w:sz w:val="30"/>
          <w:szCs w:val="30"/>
        </w:rPr>
      </w:pPr>
      <w:r>
        <w:rPr>
          <w:rFonts w:hint="eastAsia"/>
          <w:sz w:val="30"/>
          <w:szCs w:val="30"/>
        </w:rPr>
        <w:t>国家工作人员在经济往来中，违反国家规定，收受各种名义的回扣、手续费，归个人所有的，以受贿论处。</w:t>
      </w:r>
    </w:p>
    <w:p w14:paraId="2FFDFA22" w14:textId="77777777" w:rsidR="0028486B" w:rsidRDefault="0028486B">
      <w:pPr>
        <w:spacing w:line="500" w:lineRule="atLeast"/>
        <w:ind w:firstLine="600"/>
        <w:divId w:val="75991064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D71AD7D" w14:textId="77777777" w:rsidR="0028486B" w:rsidRDefault="0028486B">
      <w:pPr>
        <w:spacing w:line="500" w:lineRule="atLeast"/>
        <w:ind w:firstLine="600"/>
        <w:divId w:val="986740755"/>
        <w:rPr>
          <w:rFonts w:hint="eastAsia"/>
          <w:sz w:val="30"/>
          <w:szCs w:val="30"/>
        </w:rPr>
      </w:pPr>
      <w:r>
        <w:rPr>
          <w:rFonts w:hint="eastAsia"/>
          <w:sz w:val="30"/>
          <w:szCs w:val="30"/>
        </w:rPr>
        <w:t>第三百九十二条向国家工作人员介绍贿赂，情节严重的，处三年以下有期徒刑或者拘役，并处罚金。</w:t>
      </w:r>
    </w:p>
    <w:p w14:paraId="4D1964A8" w14:textId="77777777" w:rsidR="0028486B" w:rsidRDefault="0028486B">
      <w:pPr>
        <w:spacing w:line="500" w:lineRule="atLeast"/>
        <w:ind w:firstLine="600"/>
        <w:divId w:val="175383687"/>
        <w:rPr>
          <w:rFonts w:hint="eastAsia"/>
          <w:sz w:val="30"/>
          <w:szCs w:val="30"/>
        </w:rPr>
      </w:pPr>
      <w:r>
        <w:rPr>
          <w:rFonts w:hint="eastAsia"/>
          <w:sz w:val="30"/>
          <w:szCs w:val="30"/>
        </w:rPr>
        <w:t>介绍贿赂人在被追诉前主动交待介绍贿赂行为的，可以减轻处罚或者免除处罚。</w:t>
      </w:r>
    </w:p>
    <w:p w14:paraId="62376F79" w14:textId="77777777" w:rsidR="0028486B" w:rsidRDefault="0028486B">
      <w:pPr>
        <w:spacing w:line="500" w:lineRule="atLeast"/>
        <w:ind w:firstLine="600"/>
        <w:divId w:val="1718969361"/>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14:paraId="03BC6B1F" w14:textId="77777777" w:rsidR="0028486B" w:rsidRDefault="0028486B">
      <w:pPr>
        <w:spacing w:line="500" w:lineRule="atLeast"/>
        <w:ind w:firstLine="600"/>
        <w:divId w:val="2142575070"/>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14:paraId="6E6648E5" w14:textId="77777777" w:rsidR="0028486B" w:rsidRDefault="0028486B">
      <w:pPr>
        <w:spacing w:line="500" w:lineRule="atLeast"/>
        <w:ind w:firstLine="600"/>
        <w:divId w:val="1841315267"/>
        <w:rPr>
          <w:rFonts w:hint="eastAsia"/>
          <w:sz w:val="30"/>
          <w:szCs w:val="30"/>
        </w:rPr>
      </w:pPr>
      <w:r>
        <w:rPr>
          <w:rFonts w:hint="eastAsia"/>
          <w:sz w:val="30"/>
          <w:szCs w:val="30"/>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14:paraId="650761B7" w14:textId="77777777" w:rsidR="0028486B" w:rsidRDefault="0028486B">
      <w:pPr>
        <w:spacing w:line="500" w:lineRule="atLeast"/>
        <w:ind w:firstLine="600"/>
        <w:divId w:val="173619802"/>
        <w:rPr>
          <w:rFonts w:hint="eastAsia"/>
          <w:sz w:val="30"/>
          <w:szCs w:val="30"/>
        </w:rPr>
      </w:pPr>
      <w:r>
        <w:rPr>
          <w:rFonts w:hint="eastAsia"/>
          <w:sz w:val="30"/>
          <w:szCs w:val="30"/>
        </w:rPr>
        <w:t>司法工作人员收受贿赂，有前三款行为的，同时又构成本法第三百八十五条规定之罪的，依照处罚较重的规定定罪处罚。</w:t>
      </w:r>
    </w:p>
    <w:p w14:paraId="673C924E" w14:textId="77777777" w:rsidR="0028486B" w:rsidRDefault="0028486B">
      <w:pPr>
        <w:spacing w:line="500" w:lineRule="atLeast"/>
        <w:ind w:firstLine="600"/>
        <w:divId w:val="575363671"/>
        <w:rPr>
          <w:rFonts w:hint="eastAsia"/>
          <w:sz w:val="30"/>
          <w:szCs w:val="30"/>
        </w:rPr>
      </w:pPr>
      <w:r>
        <w:rPr>
          <w:rFonts w:hint="eastAsia"/>
          <w:sz w:val="30"/>
          <w:szCs w:val="30"/>
        </w:rPr>
        <w:t>第四十七条有期徒刑的刑期，从判决执行之日起计算；判决执行以前先行羁押的，羁押一日折抵刑期一日。</w:t>
      </w:r>
    </w:p>
    <w:p w14:paraId="19C59899" w14:textId="77777777" w:rsidR="0028486B" w:rsidRDefault="0028486B">
      <w:pPr>
        <w:spacing w:line="500" w:lineRule="atLeast"/>
        <w:ind w:firstLine="600"/>
        <w:divId w:val="129960802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C7BEC64" w14:textId="77777777" w:rsidR="0028486B" w:rsidRDefault="0028486B">
      <w:pPr>
        <w:spacing w:line="500" w:lineRule="atLeast"/>
        <w:ind w:firstLine="600"/>
        <w:divId w:val="139292142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2884C1" w14:textId="77777777" w:rsidR="0028486B" w:rsidRDefault="0028486B">
      <w:pPr>
        <w:spacing w:line="500" w:lineRule="atLeast"/>
        <w:ind w:firstLine="600"/>
        <w:divId w:val="8203443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279C472" w14:textId="77777777" w:rsidR="0028486B" w:rsidRDefault="0028486B">
      <w:pPr>
        <w:spacing w:line="500" w:lineRule="atLeast"/>
        <w:ind w:firstLine="600"/>
        <w:divId w:val="180612254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4720536" w14:textId="77777777" w:rsidR="0028486B" w:rsidRDefault="0028486B">
      <w:pPr>
        <w:spacing w:line="500" w:lineRule="atLeast"/>
        <w:ind w:firstLine="600"/>
        <w:divId w:val="144180047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53E9A26" w14:textId="77777777" w:rsidR="0028486B" w:rsidRDefault="0028486B">
      <w:pPr>
        <w:spacing w:line="500" w:lineRule="atLeast"/>
        <w:ind w:firstLine="600"/>
        <w:divId w:val="210253112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DAC59C0" w14:textId="77777777" w:rsidR="0028486B" w:rsidRDefault="0028486B">
      <w:pPr>
        <w:spacing w:line="500" w:lineRule="atLeast"/>
        <w:ind w:firstLine="600"/>
        <w:divId w:val="722801272"/>
        <w:rPr>
          <w:rFonts w:hint="eastAsia"/>
          <w:sz w:val="30"/>
          <w:szCs w:val="30"/>
        </w:rPr>
      </w:pPr>
      <w:r>
        <w:rPr>
          <w:rFonts w:hint="eastAsia"/>
          <w:sz w:val="30"/>
          <w:szCs w:val="30"/>
        </w:rPr>
        <w:t>数罪中有判处附加刑的，附加刑仍须执行，其中附加刑种类相同的，合并执行，种类不同的，分别执行。</w:t>
      </w:r>
    </w:p>
    <w:p w14:paraId="07FC1290" w14:textId="77777777" w:rsidR="0028486B" w:rsidRDefault="0028486B">
      <w:pPr>
        <w:spacing w:line="500" w:lineRule="atLeast"/>
        <w:ind w:firstLine="600"/>
        <w:divId w:val="497890945"/>
        <w:rPr>
          <w:rFonts w:hint="eastAsia"/>
          <w:sz w:val="30"/>
          <w:szCs w:val="30"/>
        </w:rPr>
      </w:pPr>
      <w:r>
        <w:rPr>
          <w:rFonts w:hint="eastAsia"/>
          <w:sz w:val="30"/>
          <w:szCs w:val="30"/>
        </w:rPr>
        <w:t>《中华人民共和国监察法》第二十二条被调查人涉嫌贪污贿赂、失职渎职等严重职务违法或者职务犯罪，监察机关已经掌握其部分违法犯罪事实及证据，仍有重要问题需要进一步调查，并有下列情形之一的，经监察机关依法审批，可以将其留置在特定场所：</w:t>
      </w:r>
    </w:p>
    <w:p w14:paraId="6C60E2DF" w14:textId="77777777" w:rsidR="0028486B" w:rsidRDefault="0028486B">
      <w:pPr>
        <w:spacing w:line="500" w:lineRule="atLeast"/>
        <w:ind w:firstLine="600"/>
        <w:divId w:val="2012372928"/>
        <w:rPr>
          <w:rFonts w:hint="eastAsia"/>
          <w:sz w:val="30"/>
          <w:szCs w:val="30"/>
        </w:rPr>
      </w:pPr>
      <w:r>
        <w:rPr>
          <w:rFonts w:hint="eastAsia"/>
          <w:sz w:val="30"/>
          <w:szCs w:val="30"/>
        </w:rPr>
        <w:t>（一）涉及案情重大、复杂的；</w:t>
      </w:r>
    </w:p>
    <w:p w14:paraId="5BEC6691" w14:textId="77777777" w:rsidR="0028486B" w:rsidRDefault="0028486B">
      <w:pPr>
        <w:spacing w:line="500" w:lineRule="atLeast"/>
        <w:ind w:firstLine="600"/>
        <w:divId w:val="1655597597"/>
        <w:rPr>
          <w:rFonts w:hint="eastAsia"/>
          <w:sz w:val="30"/>
          <w:szCs w:val="30"/>
        </w:rPr>
      </w:pPr>
      <w:r>
        <w:rPr>
          <w:rFonts w:hint="eastAsia"/>
          <w:sz w:val="30"/>
          <w:szCs w:val="30"/>
        </w:rPr>
        <w:t>（二）可能逃跑、自杀的；</w:t>
      </w:r>
    </w:p>
    <w:p w14:paraId="1727B5B3" w14:textId="77777777" w:rsidR="0028486B" w:rsidRDefault="0028486B">
      <w:pPr>
        <w:spacing w:line="500" w:lineRule="atLeast"/>
        <w:ind w:firstLine="600"/>
        <w:divId w:val="115150112"/>
        <w:rPr>
          <w:rFonts w:hint="eastAsia"/>
          <w:sz w:val="30"/>
          <w:szCs w:val="30"/>
        </w:rPr>
      </w:pPr>
      <w:r>
        <w:rPr>
          <w:rFonts w:hint="eastAsia"/>
          <w:sz w:val="30"/>
          <w:szCs w:val="30"/>
        </w:rPr>
        <w:t>（三）可能串供或者伪造、隐匿、毁灭证据的；</w:t>
      </w:r>
    </w:p>
    <w:p w14:paraId="69725284" w14:textId="77777777" w:rsidR="0028486B" w:rsidRDefault="0028486B">
      <w:pPr>
        <w:spacing w:line="500" w:lineRule="atLeast"/>
        <w:ind w:firstLine="600"/>
        <w:divId w:val="264653381"/>
        <w:rPr>
          <w:rFonts w:hint="eastAsia"/>
          <w:sz w:val="30"/>
          <w:szCs w:val="30"/>
        </w:rPr>
      </w:pPr>
      <w:r>
        <w:rPr>
          <w:rFonts w:hint="eastAsia"/>
          <w:sz w:val="30"/>
          <w:szCs w:val="30"/>
        </w:rPr>
        <w:t>（四）可能有其他妨碍调查行为的。</w:t>
      </w:r>
    </w:p>
    <w:p w14:paraId="61D47E86" w14:textId="77777777" w:rsidR="0028486B" w:rsidRDefault="0028486B">
      <w:pPr>
        <w:spacing w:line="500" w:lineRule="atLeast"/>
        <w:ind w:firstLine="600"/>
        <w:divId w:val="1351301380"/>
        <w:rPr>
          <w:rFonts w:hint="eastAsia"/>
          <w:sz w:val="30"/>
          <w:szCs w:val="30"/>
        </w:rPr>
      </w:pPr>
      <w:r>
        <w:rPr>
          <w:rFonts w:hint="eastAsia"/>
          <w:sz w:val="30"/>
          <w:szCs w:val="30"/>
        </w:rPr>
        <w:t>对涉嫌行贿犯罪或者共同职务犯罪的涉案人员，监察机关可以依照前款规定采取留置措施。</w:t>
      </w:r>
    </w:p>
    <w:p w14:paraId="3006BC16" w14:textId="77777777" w:rsidR="0028486B" w:rsidRDefault="0028486B">
      <w:pPr>
        <w:spacing w:line="500" w:lineRule="atLeast"/>
        <w:ind w:firstLine="600"/>
        <w:divId w:val="1488788320"/>
        <w:rPr>
          <w:rFonts w:hint="eastAsia"/>
          <w:sz w:val="30"/>
          <w:szCs w:val="30"/>
        </w:rPr>
      </w:pPr>
      <w:r>
        <w:rPr>
          <w:rFonts w:hint="eastAsia"/>
          <w:sz w:val="30"/>
          <w:szCs w:val="30"/>
        </w:rPr>
        <w:t>留置场所的设置、管理和监督依照国家有关规定执行。</w:t>
      </w:r>
    </w:p>
    <w:p w14:paraId="0D6A76EE" w14:textId="77777777" w:rsidR="0028486B" w:rsidRDefault="0028486B">
      <w:pPr>
        <w:spacing w:line="500" w:lineRule="atLeast"/>
        <w:ind w:firstLine="600"/>
        <w:divId w:val="1400207709"/>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48614142" w14:textId="77777777" w:rsidR="0028486B" w:rsidRDefault="0028486B">
      <w:pPr>
        <w:spacing w:line="500" w:lineRule="atLeast"/>
        <w:ind w:firstLine="600"/>
        <w:divId w:val="249971654"/>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56114EAD" w14:textId="77777777" w:rsidR="0028486B" w:rsidRDefault="0028486B">
      <w:pPr>
        <w:spacing w:line="500" w:lineRule="atLeast"/>
        <w:ind w:firstLine="600"/>
        <w:divId w:val="794443578"/>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14:paraId="71042A8C" w14:textId="77777777" w:rsidR="0028486B" w:rsidRDefault="0028486B">
      <w:pPr>
        <w:spacing w:line="500" w:lineRule="atLeast"/>
        <w:ind w:firstLine="600"/>
        <w:divId w:val="671614817"/>
        <w:rPr>
          <w:rFonts w:hint="eastAsia"/>
          <w:sz w:val="30"/>
          <w:szCs w:val="30"/>
        </w:rPr>
      </w:pPr>
      <w:r>
        <w:rPr>
          <w:rFonts w:hint="eastAsia"/>
          <w:sz w:val="30"/>
          <w:szCs w:val="30"/>
        </w:rPr>
        <w:t>《最高人民法院最高人民检察院关于办理贪污贿赂刑事案件适用法律若干问题的解释》</w:t>
      </w:r>
    </w:p>
    <w:p w14:paraId="47E125AF" w14:textId="77777777" w:rsidR="0028486B" w:rsidRDefault="0028486B">
      <w:pPr>
        <w:spacing w:line="500" w:lineRule="atLeast"/>
        <w:ind w:firstLine="600"/>
        <w:divId w:val="43675590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36F88E9" w14:textId="77777777" w:rsidR="0028486B" w:rsidRDefault="0028486B">
      <w:pPr>
        <w:spacing w:line="500" w:lineRule="atLeast"/>
        <w:ind w:firstLine="600"/>
        <w:divId w:val="173154105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8E4206C" w14:textId="77777777" w:rsidR="0028486B" w:rsidRDefault="0028486B">
      <w:pPr>
        <w:spacing w:line="500" w:lineRule="atLeast"/>
        <w:ind w:firstLine="600"/>
        <w:divId w:val="1465154857"/>
        <w:rPr>
          <w:rFonts w:hint="eastAsia"/>
          <w:sz w:val="30"/>
          <w:szCs w:val="30"/>
        </w:rPr>
      </w:pPr>
      <w:r>
        <w:rPr>
          <w:rFonts w:hint="eastAsia"/>
          <w:sz w:val="30"/>
          <w:szCs w:val="30"/>
        </w:rPr>
        <w:t>（一）贪污救灾、抢险、防汛、优抚、扶贫、移民、救济、防疫、社会捐助等特定款物的；</w:t>
      </w:r>
    </w:p>
    <w:p w14:paraId="32BC978B" w14:textId="77777777" w:rsidR="0028486B" w:rsidRDefault="0028486B">
      <w:pPr>
        <w:spacing w:line="500" w:lineRule="atLeast"/>
        <w:ind w:firstLine="600"/>
        <w:divId w:val="673384652"/>
        <w:rPr>
          <w:rFonts w:hint="eastAsia"/>
          <w:sz w:val="30"/>
          <w:szCs w:val="30"/>
        </w:rPr>
      </w:pPr>
      <w:r>
        <w:rPr>
          <w:rFonts w:hint="eastAsia"/>
          <w:sz w:val="30"/>
          <w:szCs w:val="30"/>
        </w:rPr>
        <w:t>（二）曾因贪污、受贿、挪用公款受过党纪、行政处分的；</w:t>
      </w:r>
    </w:p>
    <w:p w14:paraId="080E6DD7" w14:textId="77777777" w:rsidR="0028486B" w:rsidRDefault="0028486B">
      <w:pPr>
        <w:spacing w:line="500" w:lineRule="atLeast"/>
        <w:ind w:firstLine="600"/>
        <w:divId w:val="41489925"/>
        <w:rPr>
          <w:rFonts w:hint="eastAsia"/>
          <w:sz w:val="30"/>
          <w:szCs w:val="30"/>
        </w:rPr>
      </w:pPr>
      <w:r>
        <w:rPr>
          <w:rFonts w:hint="eastAsia"/>
          <w:sz w:val="30"/>
          <w:szCs w:val="30"/>
        </w:rPr>
        <w:t>（三）曾因故意犯罪受过刑事追究的；</w:t>
      </w:r>
    </w:p>
    <w:p w14:paraId="2C988961" w14:textId="77777777" w:rsidR="0028486B" w:rsidRDefault="0028486B">
      <w:pPr>
        <w:spacing w:line="500" w:lineRule="atLeast"/>
        <w:ind w:firstLine="600"/>
        <w:divId w:val="1171871959"/>
        <w:rPr>
          <w:rFonts w:hint="eastAsia"/>
          <w:sz w:val="30"/>
          <w:szCs w:val="30"/>
        </w:rPr>
      </w:pPr>
      <w:r>
        <w:rPr>
          <w:rFonts w:hint="eastAsia"/>
          <w:sz w:val="30"/>
          <w:szCs w:val="30"/>
        </w:rPr>
        <w:t>（四）赃款赃物用于非法活动的；</w:t>
      </w:r>
    </w:p>
    <w:p w14:paraId="72DB1185" w14:textId="77777777" w:rsidR="0028486B" w:rsidRDefault="0028486B">
      <w:pPr>
        <w:spacing w:line="500" w:lineRule="atLeast"/>
        <w:ind w:firstLine="600"/>
        <w:divId w:val="1679960636"/>
        <w:rPr>
          <w:rFonts w:hint="eastAsia"/>
          <w:sz w:val="30"/>
          <w:szCs w:val="30"/>
        </w:rPr>
      </w:pPr>
      <w:r>
        <w:rPr>
          <w:rFonts w:hint="eastAsia"/>
          <w:sz w:val="30"/>
          <w:szCs w:val="30"/>
        </w:rPr>
        <w:t>（五）拒不交待赃款赃物去向或者拒不配合追缴工作，致使无法追缴的；</w:t>
      </w:r>
    </w:p>
    <w:p w14:paraId="593C1FDD" w14:textId="77777777" w:rsidR="0028486B" w:rsidRDefault="0028486B">
      <w:pPr>
        <w:spacing w:line="500" w:lineRule="atLeast"/>
        <w:ind w:firstLine="600"/>
        <w:divId w:val="1383669887"/>
        <w:rPr>
          <w:rFonts w:hint="eastAsia"/>
          <w:sz w:val="30"/>
          <w:szCs w:val="30"/>
        </w:rPr>
      </w:pPr>
      <w:r>
        <w:rPr>
          <w:rFonts w:hint="eastAsia"/>
          <w:sz w:val="30"/>
          <w:szCs w:val="30"/>
        </w:rPr>
        <w:t>（六）造成恶劣影响或者其他严重后果的。</w:t>
      </w:r>
    </w:p>
    <w:p w14:paraId="729F478F" w14:textId="77777777" w:rsidR="0028486B" w:rsidRDefault="0028486B">
      <w:pPr>
        <w:spacing w:line="500" w:lineRule="atLeast"/>
        <w:ind w:firstLine="600"/>
        <w:divId w:val="80550722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38936D4" w14:textId="77777777" w:rsidR="0028486B" w:rsidRDefault="0028486B">
      <w:pPr>
        <w:spacing w:line="500" w:lineRule="atLeast"/>
        <w:ind w:firstLine="600"/>
        <w:divId w:val="1450588201"/>
        <w:rPr>
          <w:rFonts w:hint="eastAsia"/>
          <w:sz w:val="30"/>
          <w:szCs w:val="30"/>
        </w:rPr>
      </w:pPr>
      <w:r>
        <w:rPr>
          <w:rFonts w:hint="eastAsia"/>
          <w:sz w:val="30"/>
          <w:szCs w:val="30"/>
        </w:rPr>
        <w:t>（一）多次索贿的；</w:t>
      </w:r>
    </w:p>
    <w:p w14:paraId="220942DA" w14:textId="77777777" w:rsidR="0028486B" w:rsidRDefault="0028486B">
      <w:pPr>
        <w:spacing w:line="500" w:lineRule="atLeast"/>
        <w:ind w:firstLine="600"/>
        <w:divId w:val="463355642"/>
        <w:rPr>
          <w:rFonts w:hint="eastAsia"/>
          <w:sz w:val="30"/>
          <w:szCs w:val="30"/>
        </w:rPr>
      </w:pPr>
      <w:r>
        <w:rPr>
          <w:rFonts w:hint="eastAsia"/>
          <w:sz w:val="30"/>
          <w:szCs w:val="30"/>
        </w:rPr>
        <w:t>（二）为他人谋取不正当利益，致使公共财产、国家和人民利益遭受损失的；</w:t>
      </w:r>
    </w:p>
    <w:p w14:paraId="585664E2" w14:textId="77777777" w:rsidR="0028486B" w:rsidRDefault="0028486B">
      <w:pPr>
        <w:spacing w:line="500" w:lineRule="atLeast"/>
        <w:ind w:firstLine="600"/>
        <w:divId w:val="496305900"/>
        <w:rPr>
          <w:rFonts w:hint="eastAsia"/>
          <w:sz w:val="30"/>
          <w:szCs w:val="30"/>
        </w:rPr>
      </w:pPr>
      <w:r>
        <w:rPr>
          <w:rFonts w:hint="eastAsia"/>
          <w:sz w:val="30"/>
          <w:szCs w:val="30"/>
        </w:rPr>
        <w:t>（三）为他人谋取职务提拔、调整的。</w:t>
      </w:r>
    </w:p>
    <w:p w14:paraId="05691B14" w14:textId="77777777" w:rsidR="0028486B" w:rsidRDefault="0028486B">
      <w:pPr>
        <w:spacing w:line="500" w:lineRule="atLeast"/>
        <w:ind w:firstLine="600"/>
        <w:divId w:val="6793122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C40941A" w14:textId="77777777" w:rsidR="0028486B" w:rsidRDefault="0028486B">
      <w:pPr>
        <w:spacing w:line="500" w:lineRule="atLeast"/>
        <w:ind w:firstLine="600"/>
        <w:divId w:val="1407924306"/>
        <w:rPr>
          <w:rFonts w:hint="eastAsia"/>
          <w:sz w:val="30"/>
          <w:szCs w:val="30"/>
        </w:rPr>
      </w:pPr>
      <w:r>
        <w:rPr>
          <w:rFonts w:hint="eastAsia"/>
          <w:sz w:val="30"/>
          <w:szCs w:val="30"/>
        </w:rPr>
        <w:t>对刑法规定并处罚金的其他贪污贿赂犯罪，应当在十万元以上犯罪数额二倍以下判处罚金。</w:t>
      </w:r>
    </w:p>
    <w:p w14:paraId="447E6803" w14:textId="77777777" w:rsidR="0028486B" w:rsidRDefault="0028486B">
      <w:pPr>
        <w:spacing w:line="500" w:lineRule="atLeast"/>
        <w:ind w:firstLine="600"/>
        <w:divId w:val="798377125"/>
        <w:rPr>
          <w:rFonts w:hint="eastAsia"/>
          <w:sz w:val="30"/>
          <w:szCs w:val="30"/>
        </w:rPr>
      </w:pPr>
      <w:r>
        <w:rPr>
          <w:rFonts w:hint="eastAsia"/>
          <w:sz w:val="30"/>
          <w:szCs w:val="30"/>
        </w:rPr>
        <w:t>PAGE-1</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7D21A" w14:textId="77777777" w:rsidR="00DB7EEB" w:rsidRDefault="00DB7EEB" w:rsidP="00DB7EEB">
      <w:pPr>
        <w:rPr>
          <w:rFonts w:hint="eastAsia"/>
        </w:rPr>
      </w:pPr>
      <w:r>
        <w:separator/>
      </w:r>
    </w:p>
  </w:endnote>
  <w:endnote w:type="continuationSeparator" w:id="0">
    <w:p w14:paraId="093E0004" w14:textId="77777777" w:rsidR="00DB7EEB" w:rsidRDefault="00DB7EEB" w:rsidP="00DB7E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EF5FE" w14:textId="77777777" w:rsidR="00DB7EEB" w:rsidRDefault="00DB7EEB" w:rsidP="00DB7EEB">
      <w:pPr>
        <w:rPr>
          <w:rFonts w:hint="eastAsia"/>
        </w:rPr>
      </w:pPr>
      <w:r>
        <w:separator/>
      </w:r>
    </w:p>
  </w:footnote>
  <w:footnote w:type="continuationSeparator" w:id="0">
    <w:p w14:paraId="6B5DA1FB" w14:textId="77777777" w:rsidR="00DB7EEB" w:rsidRDefault="00DB7EEB" w:rsidP="00DB7E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7EEB"/>
    <w:rsid w:val="0028486B"/>
    <w:rsid w:val="00A23C24"/>
    <w:rsid w:val="00DB7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53A9A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7EEB"/>
    <w:pPr>
      <w:tabs>
        <w:tab w:val="center" w:pos="4153"/>
        <w:tab w:val="right" w:pos="8306"/>
      </w:tabs>
      <w:snapToGrid w:val="0"/>
      <w:jc w:val="center"/>
    </w:pPr>
    <w:rPr>
      <w:sz w:val="18"/>
      <w:szCs w:val="18"/>
    </w:rPr>
  </w:style>
  <w:style w:type="character" w:customStyle="1" w:styleId="a4">
    <w:name w:val="页眉 字符"/>
    <w:basedOn w:val="a0"/>
    <w:link w:val="a3"/>
    <w:uiPriority w:val="99"/>
    <w:rsid w:val="00DB7EEB"/>
    <w:rPr>
      <w:rFonts w:ascii="宋体" w:eastAsia="宋体" w:hAnsi="宋体" w:cs="宋体"/>
      <w:sz w:val="18"/>
      <w:szCs w:val="18"/>
    </w:rPr>
  </w:style>
  <w:style w:type="paragraph" w:styleId="a5">
    <w:name w:val="footer"/>
    <w:basedOn w:val="a"/>
    <w:link w:val="a6"/>
    <w:uiPriority w:val="99"/>
    <w:unhideWhenUsed/>
    <w:rsid w:val="00DB7EEB"/>
    <w:pPr>
      <w:tabs>
        <w:tab w:val="center" w:pos="4153"/>
        <w:tab w:val="right" w:pos="8306"/>
      </w:tabs>
      <w:snapToGrid w:val="0"/>
    </w:pPr>
    <w:rPr>
      <w:sz w:val="18"/>
      <w:szCs w:val="18"/>
    </w:rPr>
  </w:style>
  <w:style w:type="character" w:customStyle="1" w:styleId="a6">
    <w:name w:val="页脚 字符"/>
    <w:basedOn w:val="a0"/>
    <w:link w:val="a5"/>
    <w:uiPriority w:val="99"/>
    <w:rsid w:val="00DB7E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89925">
      <w:marLeft w:val="0"/>
      <w:marRight w:val="0"/>
      <w:marTop w:val="10"/>
      <w:marBottom w:val="10"/>
      <w:divBdr>
        <w:top w:val="none" w:sz="0" w:space="0" w:color="auto"/>
        <w:left w:val="none" w:sz="0" w:space="0" w:color="auto"/>
        <w:bottom w:val="none" w:sz="0" w:space="0" w:color="auto"/>
        <w:right w:val="none" w:sz="0" w:space="0" w:color="auto"/>
      </w:divBdr>
    </w:div>
    <w:div w:id="42413918">
      <w:marLeft w:val="0"/>
      <w:marRight w:val="0"/>
      <w:marTop w:val="10"/>
      <w:marBottom w:val="10"/>
      <w:divBdr>
        <w:top w:val="none" w:sz="0" w:space="0" w:color="auto"/>
        <w:left w:val="none" w:sz="0" w:space="0" w:color="auto"/>
        <w:bottom w:val="none" w:sz="0" w:space="0" w:color="auto"/>
        <w:right w:val="none" w:sz="0" w:space="0" w:color="auto"/>
      </w:divBdr>
    </w:div>
    <w:div w:id="112943053">
      <w:marLeft w:val="0"/>
      <w:marRight w:val="720"/>
      <w:marTop w:val="10"/>
      <w:marBottom w:val="10"/>
      <w:divBdr>
        <w:top w:val="none" w:sz="0" w:space="0" w:color="auto"/>
        <w:left w:val="none" w:sz="0" w:space="0" w:color="auto"/>
        <w:bottom w:val="none" w:sz="0" w:space="0" w:color="auto"/>
        <w:right w:val="none" w:sz="0" w:space="0" w:color="auto"/>
      </w:divBdr>
    </w:div>
    <w:div w:id="115150112">
      <w:marLeft w:val="0"/>
      <w:marRight w:val="0"/>
      <w:marTop w:val="10"/>
      <w:marBottom w:val="10"/>
      <w:divBdr>
        <w:top w:val="none" w:sz="0" w:space="0" w:color="auto"/>
        <w:left w:val="none" w:sz="0" w:space="0" w:color="auto"/>
        <w:bottom w:val="none" w:sz="0" w:space="0" w:color="auto"/>
        <w:right w:val="none" w:sz="0" w:space="0" w:color="auto"/>
      </w:divBdr>
    </w:div>
    <w:div w:id="173619802">
      <w:marLeft w:val="0"/>
      <w:marRight w:val="0"/>
      <w:marTop w:val="10"/>
      <w:marBottom w:val="10"/>
      <w:divBdr>
        <w:top w:val="none" w:sz="0" w:space="0" w:color="auto"/>
        <w:left w:val="none" w:sz="0" w:space="0" w:color="auto"/>
        <w:bottom w:val="none" w:sz="0" w:space="0" w:color="auto"/>
        <w:right w:val="none" w:sz="0" w:space="0" w:color="auto"/>
      </w:divBdr>
    </w:div>
    <w:div w:id="175383687">
      <w:marLeft w:val="0"/>
      <w:marRight w:val="0"/>
      <w:marTop w:val="10"/>
      <w:marBottom w:val="10"/>
      <w:divBdr>
        <w:top w:val="none" w:sz="0" w:space="0" w:color="auto"/>
        <w:left w:val="none" w:sz="0" w:space="0" w:color="auto"/>
        <w:bottom w:val="none" w:sz="0" w:space="0" w:color="auto"/>
        <w:right w:val="none" w:sz="0" w:space="0" w:color="auto"/>
      </w:divBdr>
    </w:div>
    <w:div w:id="178354035">
      <w:marLeft w:val="0"/>
      <w:marRight w:val="0"/>
      <w:marTop w:val="10"/>
      <w:marBottom w:val="10"/>
      <w:divBdr>
        <w:top w:val="none" w:sz="0" w:space="0" w:color="auto"/>
        <w:left w:val="none" w:sz="0" w:space="0" w:color="auto"/>
        <w:bottom w:val="none" w:sz="0" w:space="0" w:color="auto"/>
        <w:right w:val="none" w:sz="0" w:space="0" w:color="auto"/>
      </w:divBdr>
    </w:div>
    <w:div w:id="180749660">
      <w:marLeft w:val="0"/>
      <w:marRight w:val="0"/>
      <w:marTop w:val="10"/>
      <w:marBottom w:val="10"/>
      <w:divBdr>
        <w:top w:val="none" w:sz="0" w:space="0" w:color="auto"/>
        <w:left w:val="none" w:sz="0" w:space="0" w:color="auto"/>
        <w:bottom w:val="none" w:sz="0" w:space="0" w:color="auto"/>
        <w:right w:val="none" w:sz="0" w:space="0" w:color="auto"/>
      </w:divBdr>
    </w:div>
    <w:div w:id="185339639">
      <w:marLeft w:val="0"/>
      <w:marRight w:val="0"/>
      <w:marTop w:val="10"/>
      <w:marBottom w:val="10"/>
      <w:divBdr>
        <w:top w:val="none" w:sz="0" w:space="0" w:color="auto"/>
        <w:left w:val="none" w:sz="0" w:space="0" w:color="auto"/>
        <w:bottom w:val="none" w:sz="0" w:space="0" w:color="auto"/>
        <w:right w:val="none" w:sz="0" w:space="0" w:color="auto"/>
      </w:divBdr>
    </w:div>
    <w:div w:id="190462440">
      <w:marLeft w:val="0"/>
      <w:marRight w:val="0"/>
      <w:marTop w:val="10"/>
      <w:marBottom w:val="10"/>
      <w:divBdr>
        <w:top w:val="none" w:sz="0" w:space="0" w:color="auto"/>
        <w:left w:val="none" w:sz="0" w:space="0" w:color="auto"/>
        <w:bottom w:val="none" w:sz="0" w:space="0" w:color="auto"/>
        <w:right w:val="none" w:sz="0" w:space="0" w:color="auto"/>
      </w:divBdr>
    </w:div>
    <w:div w:id="209727123">
      <w:marLeft w:val="0"/>
      <w:marRight w:val="0"/>
      <w:marTop w:val="10"/>
      <w:marBottom w:val="10"/>
      <w:divBdr>
        <w:top w:val="none" w:sz="0" w:space="0" w:color="auto"/>
        <w:left w:val="none" w:sz="0" w:space="0" w:color="auto"/>
        <w:bottom w:val="none" w:sz="0" w:space="0" w:color="auto"/>
        <w:right w:val="none" w:sz="0" w:space="0" w:color="auto"/>
      </w:divBdr>
    </w:div>
    <w:div w:id="249971654">
      <w:marLeft w:val="0"/>
      <w:marRight w:val="0"/>
      <w:marTop w:val="10"/>
      <w:marBottom w:val="10"/>
      <w:divBdr>
        <w:top w:val="none" w:sz="0" w:space="0" w:color="auto"/>
        <w:left w:val="none" w:sz="0" w:space="0" w:color="auto"/>
        <w:bottom w:val="none" w:sz="0" w:space="0" w:color="auto"/>
        <w:right w:val="none" w:sz="0" w:space="0" w:color="auto"/>
      </w:divBdr>
    </w:div>
    <w:div w:id="264653381">
      <w:marLeft w:val="0"/>
      <w:marRight w:val="0"/>
      <w:marTop w:val="10"/>
      <w:marBottom w:val="10"/>
      <w:divBdr>
        <w:top w:val="none" w:sz="0" w:space="0" w:color="auto"/>
        <w:left w:val="none" w:sz="0" w:space="0" w:color="auto"/>
        <w:bottom w:val="none" w:sz="0" w:space="0" w:color="auto"/>
        <w:right w:val="none" w:sz="0" w:space="0" w:color="auto"/>
      </w:divBdr>
    </w:div>
    <w:div w:id="272323658">
      <w:marLeft w:val="0"/>
      <w:marRight w:val="0"/>
      <w:marTop w:val="10"/>
      <w:marBottom w:val="10"/>
      <w:divBdr>
        <w:top w:val="none" w:sz="0" w:space="0" w:color="auto"/>
        <w:left w:val="none" w:sz="0" w:space="0" w:color="auto"/>
        <w:bottom w:val="none" w:sz="0" w:space="0" w:color="auto"/>
        <w:right w:val="none" w:sz="0" w:space="0" w:color="auto"/>
      </w:divBdr>
    </w:div>
    <w:div w:id="297302821">
      <w:marLeft w:val="0"/>
      <w:marRight w:val="0"/>
      <w:marTop w:val="10"/>
      <w:marBottom w:val="10"/>
      <w:divBdr>
        <w:top w:val="none" w:sz="0" w:space="0" w:color="auto"/>
        <w:left w:val="none" w:sz="0" w:space="0" w:color="auto"/>
        <w:bottom w:val="none" w:sz="0" w:space="0" w:color="auto"/>
        <w:right w:val="none" w:sz="0" w:space="0" w:color="auto"/>
      </w:divBdr>
    </w:div>
    <w:div w:id="341124333">
      <w:marLeft w:val="0"/>
      <w:marRight w:val="0"/>
      <w:marTop w:val="10"/>
      <w:marBottom w:val="10"/>
      <w:divBdr>
        <w:top w:val="none" w:sz="0" w:space="0" w:color="auto"/>
        <w:left w:val="none" w:sz="0" w:space="0" w:color="auto"/>
        <w:bottom w:val="none" w:sz="0" w:space="0" w:color="auto"/>
        <w:right w:val="none" w:sz="0" w:space="0" w:color="auto"/>
      </w:divBdr>
    </w:div>
    <w:div w:id="386683642">
      <w:marLeft w:val="0"/>
      <w:marRight w:val="0"/>
      <w:marTop w:val="10"/>
      <w:marBottom w:val="10"/>
      <w:divBdr>
        <w:top w:val="none" w:sz="0" w:space="0" w:color="auto"/>
        <w:left w:val="none" w:sz="0" w:space="0" w:color="auto"/>
        <w:bottom w:val="none" w:sz="0" w:space="0" w:color="auto"/>
        <w:right w:val="none" w:sz="0" w:space="0" w:color="auto"/>
      </w:divBdr>
    </w:div>
    <w:div w:id="387728618">
      <w:marLeft w:val="0"/>
      <w:marRight w:val="0"/>
      <w:marTop w:val="10"/>
      <w:marBottom w:val="10"/>
      <w:divBdr>
        <w:top w:val="none" w:sz="0" w:space="0" w:color="auto"/>
        <w:left w:val="none" w:sz="0" w:space="0" w:color="auto"/>
        <w:bottom w:val="none" w:sz="0" w:space="0" w:color="auto"/>
        <w:right w:val="none" w:sz="0" w:space="0" w:color="auto"/>
      </w:divBdr>
    </w:div>
    <w:div w:id="391392661">
      <w:marLeft w:val="0"/>
      <w:marRight w:val="720"/>
      <w:marTop w:val="10"/>
      <w:marBottom w:val="10"/>
      <w:divBdr>
        <w:top w:val="none" w:sz="0" w:space="0" w:color="auto"/>
        <w:left w:val="none" w:sz="0" w:space="0" w:color="auto"/>
        <w:bottom w:val="none" w:sz="0" w:space="0" w:color="auto"/>
        <w:right w:val="none" w:sz="0" w:space="0" w:color="auto"/>
      </w:divBdr>
    </w:div>
    <w:div w:id="402026911">
      <w:marLeft w:val="0"/>
      <w:marRight w:val="0"/>
      <w:marTop w:val="10"/>
      <w:marBottom w:val="10"/>
      <w:divBdr>
        <w:top w:val="none" w:sz="0" w:space="0" w:color="auto"/>
        <w:left w:val="none" w:sz="0" w:space="0" w:color="auto"/>
        <w:bottom w:val="none" w:sz="0" w:space="0" w:color="auto"/>
        <w:right w:val="none" w:sz="0" w:space="0" w:color="auto"/>
      </w:divBdr>
    </w:div>
    <w:div w:id="424543076">
      <w:marLeft w:val="0"/>
      <w:marRight w:val="0"/>
      <w:marTop w:val="10"/>
      <w:marBottom w:val="10"/>
      <w:divBdr>
        <w:top w:val="none" w:sz="0" w:space="0" w:color="auto"/>
        <w:left w:val="none" w:sz="0" w:space="0" w:color="auto"/>
        <w:bottom w:val="none" w:sz="0" w:space="0" w:color="auto"/>
        <w:right w:val="none" w:sz="0" w:space="0" w:color="auto"/>
      </w:divBdr>
    </w:div>
    <w:div w:id="432478826">
      <w:marLeft w:val="0"/>
      <w:marRight w:val="0"/>
      <w:marTop w:val="10"/>
      <w:marBottom w:val="10"/>
      <w:divBdr>
        <w:top w:val="none" w:sz="0" w:space="0" w:color="auto"/>
        <w:left w:val="none" w:sz="0" w:space="0" w:color="auto"/>
        <w:bottom w:val="none" w:sz="0" w:space="0" w:color="auto"/>
        <w:right w:val="none" w:sz="0" w:space="0" w:color="auto"/>
      </w:divBdr>
    </w:div>
    <w:div w:id="436755902">
      <w:marLeft w:val="0"/>
      <w:marRight w:val="0"/>
      <w:marTop w:val="10"/>
      <w:marBottom w:val="10"/>
      <w:divBdr>
        <w:top w:val="none" w:sz="0" w:space="0" w:color="auto"/>
        <w:left w:val="none" w:sz="0" w:space="0" w:color="auto"/>
        <w:bottom w:val="none" w:sz="0" w:space="0" w:color="auto"/>
        <w:right w:val="none" w:sz="0" w:space="0" w:color="auto"/>
      </w:divBdr>
    </w:div>
    <w:div w:id="463355642">
      <w:marLeft w:val="0"/>
      <w:marRight w:val="0"/>
      <w:marTop w:val="10"/>
      <w:marBottom w:val="10"/>
      <w:divBdr>
        <w:top w:val="none" w:sz="0" w:space="0" w:color="auto"/>
        <w:left w:val="none" w:sz="0" w:space="0" w:color="auto"/>
        <w:bottom w:val="none" w:sz="0" w:space="0" w:color="auto"/>
        <w:right w:val="none" w:sz="0" w:space="0" w:color="auto"/>
      </w:divBdr>
    </w:div>
    <w:div w:id="465204278">
      <w:marLeft w:val="0"/>
      <w:marRight w:val="0"/>
      <w:marTop w:val="10"/>
      <w:marBottom w:val="10"/>
      <w:divBdr>
        <w:top w:val="none" w:sz="0" w:space="0" w:color="auto"/>
        <w:left w:val="none" w:sz="0" w:space="0" w:color="auto"/>
        <w:bottom w:val="none" w:sz="0" w:space="0" w:color="auto"/>
        <w:right w:val="none" w:sz="0" w:space="0" w:color="auto"/>
      </w:divBdr>
    </w:div>
    <w:div w:id="496305900">
      <w:marLeft w:val="0"/>
      <w:marRight w:val="0"/>
      <w:marTop w:val="10"/>
      <w:marBottom w:val="10"/>
      <w:divBdr>
        <w:top w:val="none" w:sz="0" w:space="0" w:color="auto"/>
        <w:left w:val="none" w:sz="0" w:space="0" w:color="auto"/>
        <w:bottom w:val="none" w:sz="0" w:space="0" w:color="auto"/>
        <w:right w:val="none" w:sz="0" w:space="0" w:color="auto"/>
      </w:divBdr>
    </w:div>
    <w:div w:id="497890945">
      <w:marLeft w:val="0"/>
      <w:marRight w:val="0"/>
      <w:marTop w:val="10"/>
      <w:marBottom w:val="10"/>
      <w:divBdr>
        <w:top w:val="none" w:sz="0" w:space="0" w:color="auto"/>
        <w:left w:val="none" w:sz="0" w:space="0" w:color="auto"/>
        <w:bottom w:val="none" w:sz="0" w:space="0" w:color="auto"/>
        <w:right w:val="none" w:sz="0" w:space="0" w:color="auto"/>
      </w:divBdr>
    </w:div>
    <w:div w:id="556935139">
      <w:marLeft w:val="0"/>
      <w:marRight w:val="0"/>
      <w:marTop w:val="10"/>
      <w:marBottom w:val="10"/>
      <w:divBdr>
        <w:top w:val="none" w:sz="0" w:space="0" w:color="auto"/>
        <w:left w:val="none" w:sz="0" w:space="0" w:color="auto"/>
        <w:bottom w:val="none" w:sz="0" w:space="0" w:color="auto"/>
        <w:right w:val="none" w:sz="0" w:space="0" w:color="auto"/>
      </w:divBdr>
    </w:div>
    <w:div w:id="564604069">
      <w:marLeft w:val="0"/>
      <w:marRight w:val="0"/>
      <w:marTop w:val="10"/>
      <w:marBottom w:val="10"/>
      <w:divBdr>
        <w:top w:val="none" w:sz="0" w:space="0" w:color="auto"/>
        <w:left w:val="none" w:sz="0" w:space="0" w:color="auto"/>
        <w:bottom w:val="none" w:sz="0" w:space="0" w:color="auto"/>
        <w:right w:val="none" w:sz="0" w:space="0" w:color="auto"/>
      </w:divBdr>
    </w:div>
    <w:div w:id="575363671">
      <w:marLeft w:val="0"/>
      <w:marRight w:val="0"/>
      <w:marTop w:val="10"/>
      <w:marBottom w:val="10"/>
      <w:divBdr>
        <w:top w:val="none" w:sz="0" w:space="0" w:color="auto"/>
        <w:left w:val="none" w:sz="0" w:space="0" w:color="auto"/>
        <w:bottom w:val="none" w:sz="0" w:space="0" w:color="auto"/>
        <w:right w:val="none" w:sz="0" w:space="0" w:color="auto"/>
      </w:divBdr>
    </w:div>
    <w:div w:id="671614817">
      <w:marLeft w:val="0"/>
      <w:marRight w:val="0"/>
      <w:marTop w:val="10"/>
      <w:marBottom w:val="10"/>
      <w:divBdr>
        <w:top w:val="none" w:sz="0" w:space="0" w:color="auto"/>
        <w:left w:val="none" w:sz="0" w:space="0" w:color="auto"/>
        <w:bottom w:val="none" w:sz="0" w:space="0" w:color="auto"/>
        <w:right w:val="none" w:sz="0" w:space="0" w:color="auto"/>
      </w:divBdr>
    </w:div>
    <w:div w:id="671878987">
      <w:marLeft w:val="0"/>
      <w:marRight w:val="0"/>
      <w:marTop w:val="10"/>
      <w:marBottom w:val="10"/>
      <w:divBdr>
        <w:top w:val="none" w:sz="0" w:space="0" w:color="auto"/>
        <w:left w:val="none" w:sz="0" w:space="0" w:color="auto"/>
        <w:bottom w:val="none" w:sz="0" w:space="0" w:color="auto"/>
        <w:right w:val="none" w:sz="0" w:space="0" w:color="auto"/>
      </w:divBdr>
    </w:div>
    <w:div w:id="673384652">
      <w:marLeft w:val="0"/>
      <w:marRight w:val="0"/>
      <w:marTop w:val="10"/>
      <w:marBottom w:val="10"/>
      <w:divBdr>
        <w:top w:val="none" w:sz="0" w:space="0" w:color="auto"/>
        <w:left w:val="none" w:sz="0" w:space="0" w:color="auto"/>
        <w:bottom w:val="none" w:sz="0" w:space="0" w:color="auto"/>
        <w:right w:val="none" w:sz="0" w:space="0" w:color="auto"/>
      </w:divBdr>
    </w:div>
    <w:div w:id="679312235">
      <w:marLeft w:val="0"/>
      <w:marRight w:val="0"/>
      <w:marTop w:val="10"/>
      <w:marBottom w:val="10"/>
      <w:divBdr>
        <w:top w:val="none" w:sz="0" w:space="0" w:color="auto"/>
        <w:left w:val="none" w:sz="0" w:space="0" w:color="auto"/>
        <w:bottom w:val="none" w:sz="0" w:space="0" w:color="auto"/>
        <w:right w:val="none" w:sz="0" w:space="0" w:color="auto"/>
      </w:divBdr>
    </w:div>
    <w:div w:id="706375277">
      <w:marLeft w:val="0"/>
      <w:marRight w:val="0"/>
      <w:marTop w:val="10"/>
      <w:marBottom w:val="10"/>
      <w:divBdr>
        <w:top w:val="none" w:sz="0" w:space="0" w:color="auto"/>
        <w:left w:val="none" w:sz="0" w:space="0" w:color="auto"/>
        <w:bottom w:val="none" w:sz="0" w:space="0" w:color="auto"/>
        <w:right w:val="none" w:sz="0" w:space="0" w:color="auto"/>
      </w:divBdr>
    </w:div>
    <w:div w:id="722801272">
      <w:marLeft w:val="0"/>
      <w:marRight w:val="0"/>
      <w:marTop w:val="10"/>
      <w:marBottom w:val="10"/>
      <w:divBdr>
        <w:top w:val="none" w:sz="0" w:space="0" w:color="auto"/>
        <w:left w:val="none" w:sz="0" w:space="0" w:color="auto"/>
        <w:bottom w:val="none" w:sz="0" w:space="0" w:color="auto"/>
        <w:right w:val="none" w:sz="0" w:space="0" w:color="auto"/>
      </w:divBdr>
    </w:div>
    <w:div w:id="742142228">
      <w:marLeft w:val="0"/>
      <w:marRight w:val="0"/>
      <w:marTop w:val="10"/>
      <w:marBottom w:val="10"/>
      <w:divBdr>
        <w:top w:val="none" w:sz="0" w:space="0" w:color="auto"/>
        <w:left w:val="none" w:sz="0" w:space="0" w:color="auto"/>
        <w:bottom w:val="none" w:sz="0" w:space="0" w:color="auto"/>
        <w:right w:val="none" w:sz="0" w:space="0" w:color="auto"/>
      </w:divBdr>
    </w:div>
    <w:div w:id="759910641">
      <w:marLeft w:val="0"/>
      <w:marRight w:val="0"/>
      <w:marTop w:val="10"/>
      <w:marBottom w:val="10"/>
      <w:divBdr>
        <w:top w:val="none" w:sz="0" w:space="0" w:color="auto"/>
        <w:left w:val="none" w:sz="0" w:space="0" w:color="auto"/>
        <w:bottom w:val="none" w:sz="0" w:space="0" w:color="auto"/>
        <w:right w:val="none" w:sz="0" w:space="0" w:color="auto"/>
      </w:divBdr>
    </w:div>
    <w:div w:id="766001842">
      <w:marLeft w:val="0"/>
      <w:marRight w:val="0"/>
      <w:marTop w:val="10"/>
      <w:marBottom w:val="10"/>
      <w:divBdr>
        <w:top w:val="none" w:sz="0" w:space="0" w:color="auto"/>
        <w:left w:val="none" w:sz="0" w:space="0" w:color="auto"/>
        <w:bottom w:val="none" w:sz="0" w:space="0" w:color="auto"/>
        <w:right w:val="none" w:sz="0" w:space="0" w:color="auto"/>
      </w:divBdr>
    </w:div>
    <w:div w:id="786853418">
      <w:marLeft w:val="0"/>
      <w:marRight w:val="0"/>
      <w:marTop w:val="10"/>
      <w:marBottom w:val="10"/>
      <w:divBdr>
        <w:top w:val="none" w:sz="0" w:space="0" w:color="auto"/>
        <w:left w:val="none" w:sz="0" w:space="0" w:color="auto"/>
        <w:bottom w:val="none" w:sz="0" w:space="0" w:color="auto"/>
        <w:right w:val="none" w:sz="0" w:space="0" w:color="auto"/>
      </w:divBdr>
    </w:div>
    <w:div w:id="791825382">
      <w:marLeft w:val="0"/>
      <w:marRight w:val="0"/>
      <w:marTop w:val="10"/>
      <w:marBottom w:val="10"/>
      <w:divBdr>
        <w:top w:val="none" w:sz="0" w:space="0" w:color="auto"/>
        <w:left w:val="none" w:sz="0" w:space="0" w:color="auto"/>
        <w:bottom w:val="none" w:sz="0" w:space="0" w:color="auto"/>
        <w:right w:val="none" w:sz="0" w:space="0" w:color="auto"/>
      </w:divBdr>
    </w:div>
    <w:div w:id="794443578">
      <w:marLeft w:val="0"/>
      <w:marRight w:val="0"/>
      <w:marTop w:val="10"/>
      <w:marBottom w:val="10"/>
      <w:divBdr>
        <w:top w:val="none" w:sz="0" w:space="0" w:color="auto"/>
        <w:left w:val="none" w:sz="0" w:space="0" w:color="auto"/>
        <w:bottom w:val="none" w:sz="0" w:space="0" w:color="auto"/>
        <w:right w:val="none" w:sz="0" w:space="0" w:color="auto"/>
      </w:divBdr>
    </w:div>
    <w:div w:id="798377125">
      <w:marLeft w:val="0"/>
      <w:marRight w:val="0"/>
      <w:marTop w:val="10"/>
      <w:marBottom w:val="10"/>
      <w:divBdr>
        <w:top w:val="none" w:sz="0" w:space="0" w:color="auto"/>
        <w:left w:val="none" w:sz="0" w:space="0" w:color="auto"/>
        <w:bottom w:val="none" w:sz="0" w:space="0" w:color="auto"/>
        <w:right w:val="none" w:sz="0" w:space="0" w:color="auto"/>
      </w:divBdr>
    </w:div>
    <w:div w:id="805507225">
      <w:marLeft w:val="0"/>
      <w:marRight w:val="0"/>
      <w:marTop w:val="10"/>
      <w:marBottom w:val="10"/>
      <w:divBdr>
        <w:top w:val="none" w:sz="0" w:space="0" w:color="auto"/>
        <w:left w:val="none" w:sz="0" w:space="0" w:color="auto"/>
        <w:bottom w:val="none" w:sz="0" w:space="0" w:color="auto"/>
        <w:right w:val="none" w:sz="0" w:space="0" w:color="auto"/>
      </w:divBdr>
    </w:div>
    <w:div w:id="820344376">
      <w:marLeft w:val="0"/>
      <w:marRight w:val="0"/>
      <w:marTop w:val="10"/>
      <w:marBottom w:val="10"/>
      <w:divBdr>
        <w:top w:val="none" w:sz="0" w:space="0" w:color="auto"/>
        <w:left w:val="none" w:sz="0" w:space="0" w:color="auto"/>
        <w:bottom w:val="none" w:sz="0" w:space="0" w:color="auto"/>
        <w:right w:val="none" w:sz="0" w:space="0" w:color="auto"/>
      </w:divBdr>
    </w:div>
    <w:div w:id="848299094">
      <w:marLeft w:val="0"/>
      <w:marRight w:val="0"/>
      <w:marTop w:val="10"/>
      <w:marBottom w:val="10"/>
      <w:divBdr>
        <w:top w:val="none" w:sz="0" w:space="0" w:color="auto"/>
        <w:left w:val="none" w:sz="0" w:space="0" w:color="auto"/>
        <w:bottom w:val="none" w:sz="0" w:space="0" w:color="auto"/>
        <w:right w:val="none" w:sz="0" w:space="0" w:color="auto"/>
      </w:divBdr>
    </w:div>
    <w:div w:id="888803399">
      <w:marLeft w:val="0"/>
      <w:marRight w:val="0"/>
      <w:marTop w:val="10"/>
      <w:marBottom w:val="10"/>
      <w:divBdr>
        <w:top w:val="none" w:sz="0" w:space="0" w:color="auto"/>
        <w:left w:val="none" w:sz="0" w:space="0" w:color="auto"/>
        <w:bottom w:val="none" w:sz="0" w:space="0" w:color="auto"/>
        <w:right w:val="none" w:sz="0" w:space="0" w:color="auto"/>
      </w:divBdr>
    </w:div>
    <w:div w:id="896433619">
      <w:marLeft w:val="0"/>
      <w:marRight w:val="0"/>
      <w:marTop w:val="10"/>
      <w:marBottom w:val="10"/>
      <w:divBdr>
        <w:top w:val="none" w:sz="0" w:space="0" w:color="auto"/>
        <w:left w:val="none" w:sz="0" w:space="0" w:color="auto"/>
        <w:bottom w:val="none" w:sz="0" w:space="0" w:color="auto"/>
        <w:right w:val="none" w:sz="0" w:space="0" w:color="auto"/>
      </w:divBdr>
    </w:div>
    <w:div w:id="925264399">
      <w:marLeft w:val="0"/>
      <w:marRight w:val="720"/>
      <w:marTop w:val="10"/>
      <w:marBottom w:val="10"/>
      <w:divBdr>
        <w:top w:val="none" w:sz="0" w:space="0" w:color="auto"/>
        <w:left w:val="none" w:sz="0" w:space="0" w:color="auto"/>
        <w:bottom w:val="none" w:sz="0" w:space="0" w:color="auto"/>
        <w:right w:val="none" w:sz="0" w:space="0" w:color="auto"/>
      </w:divBdr>
    </w:div>
    <w:div w:id="929192993">
      <w:marLeft w:val="0"/>
      <w:marRight w:val="0"/>
      <w:marTop w:val="10"/>
      <w:marBottom w:val="10"/>
      <w:divBdr>
        <w:top w:val="none" w:sz="0" w:space="0" w:color="auto"/>
        <w:left w:val="none" w:sz="0" w:space="0" w:color="auto"/>
        <w:bottom w:val="none" w:sz="0" w:space="0" w:color="auto"/>
        <w:right w:val="none" w:sz="0" w:space="0" w:color="auto"/>
      </w:divBdr>
    </w:div>
    <w:div w:id="986740755">
      <w:marLeft w:val="0"/>
      <w:marRight w:val="0"/>
      <w:marTop w:val="10"/>
      <w:marBottom w:val="10"/>
      <w:divBdr>
        <w:top w:val="none" w:sz="0" w:space="0" w:color="auto"/>
        <w:left w:val="none" w:sz="0" w:space="0" w:color="auto"/>
        <w:bottom w:val="none" w:sz="0" w:space="0" w:color="auto"/>
        <w:right w:val="none" w:sz="0" w:space="0" w:color="auto"/>
      </w:divBdr>
    </w:div>
    <w:div w:id="1019742373">
      <w:marLeft w:val="0"/>
      <w:marRight w:val="0"/>
      <w:marTop w:val="10"/>
      <w:marBottom w:val="10"/>
      <w:divBdr>
        <w:top w:val="none" w:sz="0" w:space="0" w:color="auto"/>
        <w:left w:val="none" w:sz="0" w:space="0" w:color="auto"/>
        <w:bottom w:val="none" w:sz="0" w:space="0" w:color="auto"/>
        <w:right w:val="none" w:sz="0" w:space="0" w:color="auto"/>
      </w:divBdr>
    </w:div>
    <w:div w:id="1068187276">
      <w:marLeft w:val="0"/>
      <w:marRight w:val="0"/>
      <w:marTop w:val="10"/>
      <w:marBottom w:val="10"/>
      <w:divBdr>
        <w:top w:val="none" w:sz="0" w:space="0" w:color="auto"/>
        <w:left w:val="none" w:sz="0" w:space="0" w:color="auto"/>
        <w:bottom w:val="none" w:sz="0" w:space="0" w:color="auto"/>
        <w:right w:val="none" w:sz="0" w:space="0" w:color="auto"/>
      </w:divBdr>
    </w:div>
    <w:div w:id="1142818664">
      <w:marLeft w:val="0"/>
      <w:marRight w:val="0"/>
      <w:marTop w:val="10"/>
      <w:marBottom w:val="10"/>
      <w:divBdr>
        <w:top w:val="none" w:sz="0" w:space="0" w:color="auto"/>
        <w:left w:val="none" w:sz="0" w:space="0" w:color="auto"/>
        <w:bottom w:val="none" w:sz="0" w:space="0" w:color="auto"/>
        <w:right w:val="none" w:sz="0" w:space="0" w:color="auto"/>
      </w:divBdr>
    </w:div>
    <w:div w:id="1171871959">
      <w:marLeft w:val="0"/>
      <w:marRight w:val="0"/>
      <w:marTop w:val="10"/>
      <w:marBottom w:val="10"/>
      <w:divBdr>
        <w:top w:val="none" w:sz="0" w:space="0" w:color="auto"/>
        <w:left w:val="none" w:sz="0" w:space="0" w:color="auto"/>
        <w:bottom w:val="none" w:sz="0" w:space="0" w:color="auto"/>
        <w:right w:val="none" w:sz="0" w:space="0" w:color="auto"/>
      </w:divBdr>
    </w:div>
    <w:div w:id="1295596218">
      <w:marLeft w:val="0"/>
      <w:marRight w:val="0"/>
      <w:marTop w:val="10"/>
      <w:marBottom w:val="10"/>
      <w:divBdr>
        <w:top w:val="none" w:sz="0" w:space="0" w:color="auto"/>
        <w:left w:val="none" w:sz="0" w:space="0" w:color="auto"/>
        <w:bottom w:val="none" w:sz="0" w:space="0" w:color="auto"/>
        <w:right w:val="none" w:sz="0" w:space="0" w:color="auto"/>
      </w:divBdr>
    </w:div>
    <w:div w:id="1299608026">
      <w:marLeft w:val="0"/>
      <w:marRight w:val="0"/>
      <w:marTop w:val="10"/>
      <w:marBottom w:val="10"/>
      <w:divBdr>
        <w:top w:val="none" w:sz="0" w:space="0" w:color="auto"/>
        <w:left w:val="none" w:sz="0" w:space="0" w:color="auto"/>
        <w:bottom w:val="none" w:sz="0" w:space="0" w:color="auto"/>
        <w:right w:val="none" w:sz="0" w:space="0" w:color="auto"/>
      </w:divBdr>
    </w:div>
    <w:div w:id="1322541102">
      <w:marLeft w:val="0"/>
      <w:marRight w:val="0"/>
      <w:marTop w:val="10"/>
      <w:marBottom w:val="10"/>
      <w:divBdr>
        <w:top w:val="none" w:sz="0" w:space="0" w:color="auto"/>
        <w:left w:val="none" w:sz="0" w:space="0" w:color="auto"/>
        <w:bottom w:val="none" w:sz="0" w:space="0" w:color="auto"/>
        <w:right w:val="none" w:sz="0" w:space="0" w:color="auto"/>
      </w:divBdr>
    </w:div>
    <w:div w:id="1351301380">
      <w:marLeft w:val="0"/>
      <w:marRight w:val="0"/>
      <w:marTop w:val="10"/>
      <w:marBottom w:val="10"/>
      <w:divBdr>
        <w:top w:val="none" w:sz="0" w:space="0" w:color="auto"/>
        <w:left w:val="none" w:sz="0" w:space="0" w:color="auto"/>
        <w:bottom w:val="none" w:sz="0" w:space="0" w:color="auto"/>
        <w:right w:val="none" w:sz="0" w:space="0" w:color="auto"/>
      </w:divBdr>
    </w:div>
    <w:div w:id="1357929616">
      <w:marLeft w:val="0"/>
      <w:marRight w:val="0"/>
      <w:marTop w:val="10"/>
      <w:marBottom w:val="10"/>
      <w:divBdr>
        <w:top w:val="none" w:sz="0" w:space="0" w:color="auto"/>
        <w:left w:val="none" w:sz="0" w:space="0" w:color="auto"/>
        <w:bottom w:val="none" w:sz="0" w:space="0" w:color="auto"/>
        <w:right w:val="none" w:sz="0" w:space="0" w:color="auto"/>
      </w:divBdr>
    </w:div>
    <w:div w:id="1366102297">
      <w:marLeft w:val="0"/>
      <w:marRight w:val="0"/>
      <w:marTop w:val="10"/>
      <w:marBottom w:val="10"/>
      <w:divBdr>
        <w:top w:val="none" w:sz="0" w:space="0" w:color="auto"/>
        <w:left w:val="none" w:sz="0" w:space="0" w:color="auto"/>
        <w:bottom w:val="none" w:sz="0" w:space="0" w:color="auto"/>
        <w:right w:val="none" w:sz="0" w:space="0" w:color="auto"/>
      </w:divBdr>
    </w:div>
    <w:div w:id="1383669887">
      <w:marLeft w:val="0"/>
      <w:marRight w:val="0"/>
      <w:marTop w:val="10"/>
      <w:marBottom w:val="10"/>
      <w:divBdr>
        <w:top w:val="none" w:sz="0" w:space="0" w:color="auto"/>
        <w:left w:val="none" w:sz="0" w:space="0" w:color="auto"/>
        <w:bottom w:val="none" w:sz="0" w:space="0" w:color="auto"/>
        <w:right w:val="none" w:sz="0" w:space="0" w:color="auto"/>
      </w:divBdr>
    </w:div>
    <w:div w:id="1392921420">
      <w:marLeft w:val="0"/>
      <w:marRight w:val="0"/>
      <w:marTop w:val="10"/>
      <w:marBottom w:val="10"/>
      <w:divBdr>
        <w:top w:val="none" w:sz="0" w:space="0" w:color="auto"/>
        <w:left w:val="none" w:sz="0" w:space="0" w:color="auto"/>
        <w:bottom w:val="none" w:sz="0" w:space="0" w:color="auto"/>
        <w:right w:val="none" w:sz="0" w:space="0" w:color="auto"/>
      </w:divBdr>
    </w:div>
    <w:div w:id="1400207709">
      <w:marLeft w:val="0"/>
      <w:marRight w:val="0"/>
      <w:marTop w:val="10"/>
      <w:marBottom w:val="10"/>
      <w:divBdr>
        <w:top w:val="none" w:sz="0" w:space="0" w:color="auto"/>
        <w:left w:val="none" w:sz="0" w:space="0" w:color="auto"/>
        <w:bottom w:val="none" w:sz="0" w:space="0" w:color="auto"/>
        <w:right w:val="none" w:sz="0" w:space="0" w:color="auto"/>
      </w:divBdr>
    </w:div>
    <w:div w:id="1407924306">
      <w:marLeft w:val="0"/>
      <w:marRight w:val="0"/>
      <w:marTop w:val="10"/>
      <w:marBottom w:val="10"/>
      <w:divBdr>
        <w:top w:val="none" w:sz="0" w:space="0" w:color="auto"/>
        <w:left w:val="none" w:sz="0" w:space="0" w:color="auto"/>
        <w:bottom w:val="none" w:sz="0" w:space="0" w:color="auto"/>
        <w:right w:val="none" w:sz="0" w:space="0" w:color="auto"/>
      </w:divBdr>
    </w:div>
    <w:div w:id="1425229821">
      <w:marLeft w:val="0"/>
      <w:marRight w:val="0"/>
      <w:marTop w:val="10"/>
      <w:marBottom w:val="10"/>
      <w:divBdr>
        <w:top w:val="none" w:sz="0" w:space="0" w:color="auto"/>
        <w:left w:val="none" w:sz="0" w:space="0" w:color="auto"/>
        <w:bottom w:val="none" w:sz="0" w:space="0" w:color="auto"/>
        <w:right w:val="none" w:sz="0" w:space="0" w:color="auto"/>
      </w:divBdr>
    </w:div>
    <w:div w:id="1440106444">
      <w:marLeft w:val="0"/>
      <w:marRight w:val="0"/>
      <w:marTop w:val="10"/>
      <w:marBottom w:val="10"/>
      <w:divBdr>
        <w:top w:val="none" w:sz="0" w:space="0" w:color="auto"/>
        <w:left w:val="none" w:sz="0" w:space="0" w:color="auto"/>
        <w:bottom w:val="none" w:sz="0" w:space="0" w:color="auto"/>
        <w:right w:val="none" w:sz="0" w:space="0" w:color="auto"/>
      </w:divBdr>
    </w:div>
    <w:div w:id="1441800474">
      <w:marLeft w:val="0"/>
      <w:marRight w:val="0"/>
      <w:marTop w:val="10"/>
      <w:marBottom w:val="10"/>
      <w:divBdr>
        <w:top w:val="none" w:sz="0" w:space="0" w:color="auto"/>
        <w:left w:val="none" w:sz="0" w:space="0" w:color="auto"/>
        <w:bottom w:val="none" w:sz="0" w:space="0" w:color="auto"/>
        <w:right w:val="none" w:sz="0" w:space="0" w:color="auto"/>
      </w:divBdr>
    </w:div>
    <w:div w:id="1450588201">
      <w:marLeft w:val="0"/>
      <w:marRight w:val="0"/>
      <w:marTop w:val="10"/>
      <w:marBottom w:val="10"/>
      <w:divBdr>
        <w:top w:val="none" w:sz="0" w:space="0" w:color="auto"/>
        <w:left w:val="none" w:sz="0" w:space="0" w:color="auto"/>
        <w:bottom w:val="none" w:sz="0" w:space="0" w:color="auto"/>
        <w:right w:val="none" w:sz="0" w:space="0" w:color="auto"/>
      </w:divBdr>
    </w:div>
    <w:div w:id="1465154857">
      <w:marLeft w:val="0"/>
      <w:marRight w:val="0"/>
      <w:marTop w:val="10"/>
      <w:marBottom w:val="10"/>
      <w:divBdr>
        <w:top w:val="none" w:sz="0" w:space="0" w:color="auto"/>
        <w:left w:val="none" w:sz="0" w:space="0" w:color="auto"/>
        <w:bottom w:val="none" w:sz="0" w:space="0" w:color="auto"/>
        <w:right w:val="none" w:sz="0" w:space="0" w:color="auto"/>
      </w:divBdr>
    </w:div>
    <w:div w:id="1488788320">
      <w:marLeft w:val="0"/>
      <w:marRight w:val="0"/>
      <w:marTop w:val="10"/>
      <w:marBottom w:val="10"/>
      <w:divBdr>
        <w:top w:val="none" w:sz="0" w:space="0" w:color="auto"/>
        <w:left w:val="none" w:sz="0" w:space="0" w:color="auto"/>
        <w:bottom w:val="none" w:sz="0" w:space="0" w:color="auto"/>
        <w:right w:val="none" w:sz="0" w:space="0" w:color="auto"/>
      </w:divBdr>
    </w:div>
    <w:div w:id="1529831152">
      <w:marLeft w:val="0"/>
      <w:marRight w:val="0"/>
      <w:marTop w:val="10"/>
      <w:marBottom w:val="10"/>
      <w:divBdr>
        <w:top w:val="none" w:sz="0" w:space="0" w:color="auto"/>
        <w:left w:val="none" w:sz="0" w:space="0" w:color="auto"/>
        <w:bottom w:val="none" w:sz="0" w:space="0" w:color="auto"/>
        <w:right w:val="none" w:sz="0" w:space="0" w:color="auto"/>
      </w:divBdr>
    </w:div>
    <w:div w:id="1542205801">
      <w:marLeft w:val="0"/>
      <w:marRight w:val="720"/>
      <w:marTop w:val="10"/>
      <w:marBottom w:val="10"/>
      <w:divBdr>
        <w:top w:val="none" w:sz="0" w:space="0" w:color="auto"/>
        <w:left w:val="none" w:sz="0" w:space="0" w:color="auto"/>
        <w:bottom w:val="none" w:sz="0" w:space="0" w:color="auto"/>
        <w:right w:val="none" w:sz="0" w:space="0" w:color="auto"/>
      </w:divBdr>
    </w:div>
    <w:div w:id="1574001300">
      <w:marLeft w:val="0"/>
      <w:marRight w:val="0"/>
      <w:marTop w:val="10"/>
      <w:marBottom w:val="10"/>
      <w:divBdr>
        <w:top w:val="none" w:sz="0" w:space="0" w:color="auto"/>
        <w:left w:val="none" w:sz="0" w:space="0" w:color="auto"/>
        <w:bottom w:val="none" w:sz="0" w:space="0" w:color="auto"/>
        <w:right w:val="none" w:sz="0" w:space="0" w:color="auto"/>
      </w:divBdr>
    </w:div>
    <w:div w:id="1655597597">
      <w:marLeft w:val="0"/>
      <w:marRight w:val="0"/>
      <w:marTop w:val="10"/>
      <w:marBottom w:val="10"/>
      <w:divBdr>
        <w:top w:val="none" w:sz="0" w:space="0" w:color="auto"/>
        <w:left w:val="none" w:sz="0" w:space="0" w:color="auto"/>
        <w:bottom w:val="none" w:sz="0" w:space="0" w:color="auto"/>
        <w:right w:val="none" w:sz="0" w:space="0" w:color="auto"/>
      </w:divBdr>
    </w:div>
    <w:div w:id="1657144101">
      <w:marLeft w:val="0"/>
      <w:marRight w:val="0"/>
      <w:marTop w:val="10"/>
      <w:marBottom w:val="10"/>
      <w:divBdr>
        <w:top w:val="none" w:sz="0" w:space="0" w:color="auto"/>
        <w:left w:val="none" w:sz="0" w:space="0" w:color="auto"/>
        <w:bottom w:val="none" w:sz="0" w:space="0" w:color="auto"/>
        <w:right w:val="none" w:sz="0" w:space="0" w:color="auto"/>
      </w:divBdr>
    </w:div>
    <w:div w:id="1663123699">
      <w:marLeft w:val="0"/>
      <w:marRight w:val="0"/>
      <w:marTop w:val="10"/>
      <w:marBottom w:val="10"/>
      <w:divBdr>
        <w:top w:val="none" w:sz="0" w:space="0" w:color="auto"/>
        <w:left w:val="none" w:sz="0" w:space="0" w:color="auto"/>
        <w:bottom w:val="none" w:sz="0" w:space="0" w:color="auto"/>
        <w:right w:val="none" w:sz="0" w:space="0" w:color="auto"/>
      </w:divBdr>
    </w:div>
    <w:div w:id="1675843260">
      <w:marLeft w:val="0"/>
      <w:marRight w:val="0"/>
      <w:marTop w:val="10"/>
      <w:marBottom w:val="10"/>
      <w:divBdr>
        <w:top w:val="none" w:sz="0" w:space="0" w:color="auto"/>
        <w:left w:val="none" w:sz="0" w:space="0" w:color="auto"/>
        <w:bottom w:val="none" w:sz="0" w:space="0" w:color="auto"/>
        <w:right w:val="none" w:sz="0" w:space="0" w:color="auto"/>
      </w:divBdr>
    </w:div>
    <w:div w:id="1679960636">
      <w:marLeft w:val="0"/>
      <w:marRight w:val="0"/>
      <w:marTop w:val="10"/>
      <w:marBottom w:val="10"/>
      <w:divBdr>
        <w:top w:val="none" w:sz="0" w:space="0" w:color="auto"/>
        <w:left w:val="none" w:sz="0" w:space="0" w:color="auto"/>
        <w:bottom w:val="none" w:sz="0" w:space="0" w:color="auto"/>
        <w:right w:val="none" w:sz="0" w:space="0" w:color="auto"/>
      </w:divBdr>
    </w:div>
    <w:div w:id="1707634283">
      <w:marLeft w:val="0"/>
      <w:marRight w:val="0"/>
      <w:marTop w:val="10"/>
      <w:marBottom w:val="10"/>
      <w:divBdr>
        <w:top w:val="none" w:sz="0" w:space="0" w:color="auto"/>
        <w:left w:val="none" w:sz="0" w:space="0" w:color="auto"/>
        <w:bottom w:val="none" w:sz="0" w:space="0" w:color="auto"/>
        <w:right w:val="none" w:sz="0" w:space="0" w:color="auto"/>
      </w:divBdr>
    </w:div>
    <w:div w:id="1718969361">
      <w:marLeft w:val="0"/>
      <w:marRight w:val="0"/>
      <w:marTop w:val="10"/>
      <w:marBottom w:val="10"/>
      <w:divBdr>
        <w:top w:val="none" w:sz="0" w:space="0" w:color="auto"/>
        <w:left w:val="none" w:sz="0" w:space="0" w:color="auto"/>
        <w:bottom w:val="none" w:sz="0" w:space="0" w:color="auto"/>
        <w:right w:val="none" w:sz="0" w:space="0" w:color="auto"/>
      </w:divBdr>
    </w:div>
    <w:div w:id="1731541051">
      <w:marLeft w:val="0"/>
      <w:marRight w:val="0"/>
      <w:marTop w:val="10"/>
      <w:marBottom w:val="10"/>
      <w:divBdr>
        <w:top w:val="none" w:sz="0" w:space="0" w:color="auto"/>
        <w:left w:val="none" w:sz="0" w:space="0" w:color="auto"/>
        <w:bottom w:val="none" w:sz="0" w:space="0" w:color="auto"/>
        <w:right w:val="none" w:sz="0" w:space="0" w:color="auto"/>
      </w:divBdr>
    </w:div>
    <w:div w:id="1742480749">
      <w:marLeft w:val="0"/>
      <w:marRight w:val="0"/>
      <w:marTop w:val="10"/>
      <w:marBottom w:val="10"/>
      <w:divBdr>
        <w:top w:val="none" w:sz="0" w:space="0" w:color="auto"/>
        <w:left w:val="none" w:sz="0" w:space="0" w:color="auto"/>
        <w:bottom w:val="none" w:sz="0" w:space="0" w:color="auto"/>
        <w:right w:val="none" w:sz="0" w:space="0" w:color="auto"/>
      </w:divBdr>
    </w:div>
    <w:div w:id="1790972243">
      <w:marLeft w:val="0"/>
      <w:marRight w:val="0"/>
      <w:marTop w:val="10"/>
      <w:marBottom w:val="10"/>
      <w:divBdr>
        <w:top w:val="none" w:sz="0" w:space="0" w:color="auto"/>
        <w:left w:val="none" w:sz="0" w:space="0" w:color="auto"/>
        <w:bottom w:val="none" w:sz="0" w:space="0" w:color="auto"/>
        <w:right w:val="none" w:sz="0" w:space="0" w:color="auto"/>
      </w:divBdr>
    </w:div>
    <w:div w:id="1797528724">
      <w:marLeft w:val="0"/>
      <w:marRight w:val="0"/>
      <w:marTop w:val="10"/>
      <w:marBottom w:val="10"/>
      <w:divBdr>
        <w:top w:val="none" w:sz="0" w:space="0" w:color="auto"/>
        <w:left w:val="none" w:sz="0" w:space="0" w:color="auto"/>
        <w:bottom w:val="none" w:sz="0" w:space="0" w:color="auto"/>
        <w:right w:val="none" w:sz="0" w:space="0" w:color="auto"/>
      </w:divBdr>
    </w:div>
    <w:div w:id="1806122544">
      <w:marLeft w:val="0"/>
      <w:marRight w:val="0"/>
      <w:marTop w:val="10"/>
      <w:marBottom w:val="10"/>
      <w:divBdr>
        <w:top w:val="none" w:sz="0" w:space="0" w:color="auto"/>
        <w:left w:val="none" w:sz="0" w:space="0" w:color="auto"/>
        <w:bottom w:val="none" w:sz="0" w:space="0" w:color="auto"/>
        <w:right w:val="none" w:sz="0" w:space="0" w:color="auto"/>
      </w:divBdr>
    </w:div>
    <w:div w:id="1807891311">
      <w:marLeft w:val="0"/>
      <w:marRight w:val="0"/>
      <w:marTop w:val="10"/>
      <w:marBottom w:val="10"/>
      <w:divBdr>
        <w:top w:val="none" w:sz="0" w:space="0" w:color="auto"/>
        <w:left w:val="none" w:sz="0" w:space="0" w:color="auto"/>
        <w:bottom w:val="none" w:sz="0" w:space="0" w:color="auto"/>
        <w:right w:val="none" w:sz="0" w:space="0" w:color="auto"/>
      </w:divBdr>
    </w:div>
    <w:div w:id="1815025381">
      <w:marLeft w:val="0"/>
      <w:marRight w:val="0"/>
      <w:marTop w:val="10"/>
      <w:marBottom w:val="10"/>
      <w:divBdr>
        <w:top w:val="none" w:sz="0" w:space="0" w:color="auto"/>
        <w:left w:val="none" w:sz="0" w:space="0" w:color="auto"/>
        <w:bottom w:val="none" w:sz="0" w:space="0" w:color="auto"/>
        <w:right w:val="none" w:sz="0" w:space="0" w:color="auto"/>
      </w:divBdr>
    </w:div>
    <w:div w:id="1841315267">
      <w:marLeft w:val="0"/>
      <w:marRight w:val="0"/>
      <w:marTop w:val="10"/>
      <w:marBottom w:val="10"/>
      <w:divBdr>
        <w:top w:val="none" w:sz="0" w:space="0" w:color="auto"/>
        <w:left w:val="none" w:sz="0" w:space="0" w:color="auto"/>
        <w:bottom w:val="none" w:sz="0" w:space="0" w:color="auto"/>
        <w:right w:val="none" w:sz="0" w:space="0" w:color="auto"/>
      </w:divBdr>
    </w:div>
    <w:div w:id="1875658350">
      <w:marLeft w:val="0"/>
      <w:marRight w:val="0"/>
      <w:marTop w:val="10"/>
      <w:marBottom w:val="10"/>
      <w:divBdr>
        <w:top w:val="none" w:sz="0" w:space="0" w:color="auto"/>
        <w:left w:val="none" w:sz="0" w:space="0" w:color="auto"/>
        <w:bottom w:val="none" w:sz="0" w:space="0" w:color="auto"/>
        <w:right w:val="none" w:sz="0" w:space="0" w:color="auto"/>
      </w:divBdr>
    </w:div>
    <w:div w:id="1932664784">
      <w:marLeft w:val="0"/>
      <w:marRight w:val="720"/>
      <w:marTop w:val="10"/>
      <w:marBottom w:val="10"/>
      <w:divBdr>
        <w:top w:val="none" w:sz="0" w:space="0" w:color="auto"/>
        <w:left w:val="none" w:sz="0" w:space="0" w:color="auto"/>
        <w:bottom w:val="none" w:sz="0" w:space="0" w:color="auto"/>
        <w:right w:val="none" w:sz="0" w:space="0" w:color="auto"/>
      </w:divBdr>
    </w:div>
    <w:div w:id="1972780746">
      <w:marLeft w:val="0"/>
      <w:marRight w:val="0"/>
      <w:marTop w:val="10"/>
      <w:marBottom w:val="10"/>
      <w:divBdr>
        <w:top w:val="none" w:sz="0" w:space="0" w:color="auto"/>
        <w:left w:val="none" w:sz="0" w:space="0" w:color="auto"/>
        <w:bottom w:val="none" w:sz="0" w:space="0" w:color="auto"/>
        <w:right w:val="none" w:sz="0" w:space="0" w:color="auto"/>
      </w:divBdr>
    </w:div>
    <w:div w:id="1988975632">
      <w:marLeft w:val="0"/>
      <w:marRight w:val="0"/>
      <w:marTop w:val="10"/>
      <w:marBottom w:val="10"/>
      <w:divBdr>
        <w:top w:val="none" w:sz="0" w:space="0" w:color="auto"/>
        <w:left w:val="none" w:sz="0" w:space="0" w:color="auto"/>
        <w:bottom w:val="none" w:sz="0" w:space="0" w:color="auto"/>
        <w:right w:val="none" w:sz="0" w:space="0" w:color="auto"/>
      </w:divBdr>
    </w:div>
    <w:div w:id="1990748994">
      <w:marLeft w:val="0"/>
      <w:marRight w:val="0"/>
      <w:marTop w:val="10"/>
      <w:marBottom w:val="10"/>
      <w:divBdr>
        <w:top w:val="none" w:sz="0" w:space="0" w:color="auto"/>
        <w:left w:val="none" w:sz="0" w:space="0" w:color="auto"/>
        <w:bottom w:val="none" w:sz="0" w:space="0" w:color="auto"/>
        <w:right w:val="none" w:sz="0" w:space="0" w:color="auto"/>
      </w:divBdr>
    </w:div>
    <w:div w:id="2009284793">
      <w:marLeft w:val="0"/>
      <w:marRight w:val="0"/>
      <w:marTop w:val="10"/>
      <w:marBottom w:val="10"/>
      <w:divBdr>
        <w:top w:val="none" w:sz="0" w:space="0" w:color="auto"/>
        <w:left w:val="none" w:sz="0" w:space="0" w:color="auto"/>
        <w:bottom w:val="none" w:sz="0" w:space="0" w:color="auto"/>
        <w:right w:val="none" w:sz="0" w:space="0" w:color="auto"/>
      </w:divBdr>
    </w:div>
    <w:div w:id="2012372928">
      <w:marLeft w:val="0"/>
      <w:marRight w:val="0"/>
      <w:marTop w:val="10"/>
      <w:marBottom w:val="10"/>
      <w:divBdr>
        <w:top w:val="none" w:sz="0" w:space="0" w:color="auto"/>
        <w:left w:val="none" w:sz="0" w:space="0" w:color="auto"/>
        <w:bottom w:val="none" w:sz="0" w:space="0" w:color="auto"/>
        <w:right w:val="none" w:sz="0" w:space="0" w:color="auto"/>
      </w:divBdr>
    </w:div>
    <w:div w:id="2025933907">
      <w:marLeft w:val="0"/>
      <w:marRight w:val="0"/>
      <w:marTop w:val="10"/>
      <w:marBottom w:val="10"/>
      <w:divBdr>
        <w:top w:val="none" w:sz="0" w:space="0" w:color="auto"/>
        <w:left w:val="none" w:sz="0" w:space="0" w:color="auto"/>
        <w:bottom w:val="none" w:sz="0" w:space="0" w:color="auto"/>
        <w:right w:val="none" w:sz="0" w:space="0" w:color="auto"/>
      </w:divBdr>
    </w:div>
    <w:div w:id="2102531128">
      <w:marLeft w:val="0"/>
      <w:marRight w:val="0"/>
      <w:marTop w:val="10"/>
      <w:marBottom w:val="10"/>
      <w:divBdr>
        <w:top w:val="none" w:sz="0" w:space="0" w:color="auto"/>
        <w:left w:val="none" w:sz="0" w:space="0" w:color="auto"/>
        <w:bottom w:val="none" w:sz="0" w:space="0" w:color="auto"/>
        <w:right w:val="none" w:sz="0" w:space="0" w:color="auto"/>
      </w:divBdr>
    </w:div>
    <w:div w:id="2138445189">
      <w:marLeft w:val="0"/>
      <w:marRight w:val="0"/>
      <w:marTop w:val="10"/>
      <w:marBottom w:val="10"/>
      <w:divBdr>
        <w:top w:val="none" w:sz="0" w:space="0" w:color="auto"/>
        <w:left w:val="none" w:sz="0" w:space="0" w:color="auto"/>
        <w:bottom w:val="none" w:sz="0" w:space="0" w:color="auto"/>
        <w:right w:val="none" w:sz="0" w:space="0" w:color="auto"/>
      </w:divBdr>
    </w:div>
    <w:div w:id="21425750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1502</Words>
  <Characters>8568</Characters>
  <Application>Microsoft Office Word</Application>
  <DocSecurity>0</DocSecurity>
  <Lines>71</Lines>
  <Paragraphs>20</Paragraphs>
  <ScaleCrop>false</ScaleCrop>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2025-04-30T09:23:00Z</dcterms:created>
  <dcterms:modified xsi:type="dcterms:W3CDTF">2025-04-30T09:23:00Z</dcterms:modified>
</cp:coreProperties>
</file>