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8E01" w14:textId="77777777" w:rsidR="00C7654F" w:rsidRDefault="00C7654F">
      <w:pPr>
        <w:spacing w:line="500" w:lineRule="atLeast"/>
        <w:jc w:val="center"/>
        <w:divId w:val="1367368519"/>
        <w:rPr>
          <w:rFonts w:ascii="黑体" w:eastAsia="黑体" w:hAnsi="黑体"/>
          <w:sz w:val="36"/>
          <w:szCs w:val="36"/>
        </w:rPr>
      </w:pPr>
      <w:r>
        <w:rPr>
          <w:rFonts w:ascii="黑体" w:eastAsia="黑体" w:hAnsi="黑体" w:hint="eastAsia"/>
          <w:sz w:val="36"/>
          <w:szCs w:val="36"/>
        </w:rPr>
        <w:t>广东省连南瑶族自治县人民法院</w:t>
      </w:r>
    </w:p>
    <w:p w14:paraId="267E9B73" w14:textId="77777777" w:rsidR="00C7654F" w:rsidRDefault="00C7654F">
      <w:pPr>
        <w:spacing w:line="500" w:lineRule="atLeast"/>
        <w:jc w:val="center"/>
        <w:divId w:val="9795044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1E5182" w14:textId="77777777" w:rsidR="00C7654F" w:rsidRDefault="00C7654F">
      <w:pPr>
        <w:spacing w:line="500" w:lineRule="atLeast"/>
        <w:jc w:val="right"/>
        <w:divId w:val="80295674"/>
        <w:rPr>
          <w:rFonts w:hint="eastAsia"/>
          <w:sz w:val="30"/>
          <w:szCs w:val="30"/>
        </w:rPr>
      </w:pPr>
      <w:r>
        <w:rPr>
          <w:rFonts w:hint="eastAsia"/>
          <w:sz w:val="30"/>
          <w:szCs w:val="30"/>
        </w:rPr>
        <w:t>（</w:t>
      </w:r>
      <w:r>
        <w:rPr>
          <w:rFonts w:hint="eastAsia"/>
          <w:sz w:val="30"/>
          <w:szCs w:val="30"/>
        </w:rPr>
        <w:t>2014</w:t>
      </w:r>
      <w:r>
        <w:rPr>
          <w:rFonts w:hint="eastAsia"/>
          <w:sz w:val="30"/>
          <w:szCs w:val="30"/>
        </w:rPr>
        <w:t>）清南法刑初字第</w:t>
      </w:r>
      <w:r>
        <w:rPr>
          <w:rFonts w:hint="eastAsia"/>
          <w:sz w:val="30"/>
          <w:szCs w:val="30"/>
        </w:rPr>
        <w:t>31</w:t>
      </w:r>
      <w:r>
        <w:rPr>
          <w:rFonts w:hint="eastAsia"/>
          <w:sz w:val="30"/>
          <w:szCs w:val="30"/>
        </w:rPr>
        <w:t>号</w:t>
      </w:r>
    </w:p>
    <w:p w14:paraId="4029D40C" w14:textId="77777777" w:rsidR="00C7654F" w:rsidRDefault="00C7654F">
      <w:pPr>
        <w:spacing w:line="500" w:lineRule="atLeast"/>
        <w:ind w:firstLine="600"/>
        <w:divId w:val="479427822"/>
        <w:rPr>
          <w:rFonts w:hint="eastAsia"/>
          <w:sz w:val="30"/>
          <w:szCs w:val="30"/>
        </w:rPr>
      </w:pPr>
      <w:r>
        <w:rPr>
          <w:rFonts w:hint="eastAsia"/>
          <w:sz w:val="30"/>
          <w:szCs w:val="30"/>
        </w:rPr>
        <w:t>公诉机关连南瑶族自治县（以下简称连南县）人民检察院。</w:t>
      </w:r>
    </w:p>
    <w:p w14:paraId="1FB8B8D0" w14:textId="77777777" w:rsidR="00C7654F" w:rsidRDefault="00C7654F">
      <w:pPr>
        <w:spacing w:line="500" w:lineRule="atLeast"/>
        <w:ind w:firstLine="600"/>
        <w:divId w:val="1730228608"/>
        <w:rPr>
          <w:rFonts w:hint="eastAsia"/>
          <w:sz w:val="30"/>
          <w:szCs w:val="30"/>
        </w:rPr>
      </w:pPr>
      <w:r>
        <w:rPr>
          <w:rFonts w:hint="eastAsia"/>
          <w:sz w:val="30"/>
          <w:szCs w:val="30"/>
        </w:rPr>
        <w:t>被告人沈某某，男，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日出生于广东省清远市连南县，瑶族，初中文化，中共党员，</w:t>
      </w:r>
      <w:r>
        <w:rPr>
          <w:rFonts w:hint="eastAsia"/>
          <w:sz w:val="30"/>
          <w:szCs w:val="30"/>
        </w:rPr>
        <w:t>1999</w:t>
      </w:r>
      <w:r>
        <w:rPr>
          <w:rFonts w:hint="eastAsia"/>
          <w:sz w:val="30"/>
          <w:szCs w:val="30"/>
        </w:rPr>
        <w:t>年</w:t>
      </w:r>
      <w:r>
        <w:rPr>
          <w:rFonts w:hint="eastAsia"/>
          <w:sz w:val="30"/>
          <w:szCs w:val="30"/>
        </w:rPr>
        <w:t>3</w:t>
      </w:r>
      <w:r>
        <w:rPr>
          <w:rFonts w:hint="eastAsia"/>
          <w:sz w:val="30"/>
          <w:szCs w:val="30"/>
        </w:rPr>
        <w:t>月任广东石油企业集团连南县公司经理兼书记（副科级）、</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月任中国石油化工股份有限公司广东清远连南石油分公司经理。因涉嫌犯贪污罪，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日被本院依法决定逮捕。现羁押于连南县看守所。</w:t>
      </w:r>
    </w:p>
    <w:p w14:paraId="0C96BEFC" w14:textId="77777777" w:rsidR="00C7654F" w:rsidRDefault="00C7654F">
      <w:pPr>
        <w:spacing w:line="500" w:lineRule="atLeast"/>
        <w:ind w:firstLine="600"/>
        <w:divId w:val="214002022"/>
        <w:rPr>
          <w:rFonts w:hint="eastAsia"/>
          <w:sz w:val="30"/>
          <w:szCs w:val="30"/>
        </w:rPr>
      </w:pPr>
      <w:r>
        <w:rPr>
          <w:rFonts w:hint="eastAsia"/>
          <w:sz w:val="30"/>
          <w:szCs w:val="30"/>
        </w:rPr>
        <w:t>辩护人成辉华，广东北湖律师事务所律师。</w:t>
      </w:r>
    </w:p>
    <w:p w14:paraId="0E297E99" w14:textId="77777777" w:rsidR="00C7654F" w:rsidRDefault="00C7654F">
      <w:pPr>
        <w:spacing w:line="500" w:lineRule="atLeast"/>
        <w:ind w:firstLine="600"/>
        <w:divId w:val="315960497"/>
        <w:rPr>
          <w:rFonts w:hint="eastAsia"/>
          <w:sz w:val="30"/>
          <w:szCs w:val="30"/>
        </w:rPr>
      </w:pPr>
      <w:r>
        <w:rPr>
          <w:rFonts w:hint="eastAsia"/>
          <w:sz w:val="30"/>
          <w:szCs w:val="30"/>
        </w:rPr>
        <w:t>连南县人民检察院以南检刑诉（</w:t>
      </w:r>
      <w:r>
        <w:rPr>
          <w:rFonts w:hint="eastAsia"/>
          <w:sz w:val="30"/>
          <w:szCs w:val="30"/>
        </w:rPr>
        <w:t>2014</w:t>
      </w:r>
      <w:r>
        <w:rPr>
          <w:rFonts w:hint="eastAsia"/>
          <w:sz w:val="30"/>
          <w:szCs w:val="30"/>
        </w:rPr>
        <w:t>）</w:t>
      </w:r>
      <w:r>
        <w:rPr>
          <w:rFonts w:hint="eastAsia"/>
          <w:sz w:val="30"/>
          <w:szCs w:val="30"/>
        </w:rPr>
        <w:t>25</w:t>
      </w:r>
      <w:r>
        <w:rPr>
          <w:rFonts w:hint="eastAsia"/>
          <w:sz w:val="30"/>
          <w:szCs w:val="30"/>
        </w:rPr>
        <w:t>号起诉书指控被告人沈某某犯贪污罪、行贿罪，于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日向本院提起公诉。本院依法组成合议庭，公开开庭审理了本案。连南县人民检察院指派检察员任凌云出庭支持公诉，被告人沈某某及其辩护人成辉华律师到庭参加诉讼。现已审理终结。</w:t>
      </w:r>
    </w:p>
    <w:p w14:paraId="68EA7E22" w14:textId="77777777" w:rsidR="00C7654F" w:rsidRDefault="00C7654F">
      <w:pPr>
        <w:spacing w:line="500" w:lineRule="atLeast"/>
        <w:ind w:firstLine="600"/>
        <w:divId w:val="162941305"/>
        <w:rPr>
          <w:rFonts w:hint="eastAsia"/>
          <w:sz w:val="30"/>
          <w:szCs w:val="30"/>
        </w:rPr>
      </w:pPr>
      <w:r>
        <w:rPr>
          <w:rFonts w:hint="eastAsia"/>
          <w:sz w:val="30"/>
          <w:szCs w:val="30"/>
        </w:rPr>
        <w:t>连南县人民检察院指控，一、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月，被告人沈某某在担任连南石油分公司党支部书记期间，利用办理、领取下属加油站征地拆迁补偿款的职务之便，连同时任公司经理刘某某（另案处理）侵吞金达</w:t>
      </w:r>
      <w:r>
        <w:rPr>
          <w:rFonts w:hint="eastAsia"/>
          <w:sz w:val="30"/>
          <w:szCs w:val="30"/>
        </w:rPr>
        <w:t>A</w:t>
      </w:r>
      <w:r>
        <w:rPr>
          <w:rFonts w:hint="eastAsia"/>
          <w:sz w:val="30"/>
          <w:szCs w:val="30"/>
        </w:rPr>
        <w:t>加油站、金坪加油站补偿款共计</w:t>
      </w:r>
      <w:r>
        <w:rPr>
          <w:rFonts w:hint="eastAsia"/>
          <w:sz w:val="30"/>
          <w:szCs w:val="30"/>
        </w:rPr>
        <w:t>361056</w:t>
      </w:r>
      <w:r>
        <w:rPr>
          <w:rFonts w:hint="eastAsia"/>
          <w:sz w:val="30"/>
          <w:szCs w:val="30"/>
        </w:rPr>
        <w:t>元人民币。二、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月的一天，被告人沈某某在第一次收到连南县三排镇国土资源管理所（以下简称三排国土所）所长唐某甲转到其个人账户的加油站征地补偿款后，在连南中心加油站宿舍一楼其住处给予唐某甲贿赂</w:t>
      </w:r>
      <w:r>
        <w:rPr>
          <w:rFonts w:hint="eastAsia"/>
          <w:sz w:val="30"/>
          <w:szCs w:val="30"/>
        </w:rPr>
        <w:t>20000</w:t>
      </w:r>
      <w:r>
        <w:rPr>
          <w:rFonts w:hint="eastAsia"/>
          <w:sz w:val="30"/>
          <w:szCs w:val="30"/>
        </w:rPr>
        <w:t>元人民币。</w:t>
      </w:r>
    </w:p>
    <w:p w14:paraId="06F5D44B" w14:textId="77777777" w:rsidR="00C7654F" w:rsidRDefault="00C7654F">
      <w:pPr>
        <w:spacing w:line="500" w:lineRule="atLeast"/>
        <w:ind w:firstLine="600"/>
        <w:divId w:val="1077748125"/>
        <w:rPr>
          <w:rFonts w:hint="eastAsia"/>
          <w:sz w:val="30"/>
          <w:szCs w:val="30"/>
        </w:rPr>
      </w:pPr>
      <w:r>
        <w:rPr>
          <w:rFonts w:hint="eastAsia"/>
          <w:sz w:val="30"/>
          <w:szCs w:val="30"/>
        </w:rPr>
        <w:lastRenderedPageBreak/>
        <w:t>公诉机关为指控被告人沈某某的犯罪事实，提供了以下证据予以证实：被告人沈某某的供述；证人刘某某、唐某甲、唐某乙、盘某某、唐某丙、李某某等人的证言，有关清连一级公路沿线加油站补偿协议书，清连高速公路三排段拆迁补偿发放表、会计档案、记账凭证，金达</w:t>
      </w:r>
      <w:r>
        <w:rPr>
          <w:rFonts w:hint="eastAsia"/>
          <w:sz w:val="30"/>
          <w:szCs w:val="30"/>
        </w:rPr>
        <w:t>A</w:t>
      </w:r>
      <w:r>
        <w:rPr>
          <w:rFonts w:hint="eastAsia"/>
          <w:sz w:val="30"/>
          <w:szCs w:val="30"/>
        </w:rPr>
        <w:t>加油站、连南县金坪加油站等工商登记资料，以及被告人沈某某的任职文件等书证。据此，公诉机关认为被告人沈某某的行为已触犯了《中华人民共和国刑法》第三百八十二条、第三百八十九条之规定，犯罪事实清楚，证据确实充分，应当以贪污罪、行贿罪追究刑事责任。根据《中华人民共和国刑事诉讼法》第一百七十二条之规定，向本院提起公诉，请求本院依法判处。</w:t>
      </w:r>
    </w:p>
    <w:p w14:paraId="1FDDF0FA" w14:textId="77777777" w:rsidR="00C7654F" w:rsidRDefault="00C7654F">
      <w:pPr>
        <w:spacing w:line="500" w:lineRule="atLeast"/>
        <w:ind w:firstLine="600"/>
        <w:divId w:val="81339711"/>
        <w:rPr>
          <w:rFonts w:hint="eastAsia"/>
          <w:sz w:val="30"/>
          <w:szCs w:val="30"/>
        </w:rPr>
      </w:pPr>
      <w:r>
        <w:rPr>
          <w:rFonts w:hint="eastAsia"/>
          <w:sz w:val="30"/>
          <w:szCs w:val="30"/>
        </w:rPr>
        <w:t>被告人沈某某对公诉机关的指控认为是事实，请求从轻处罚并适用缓刑。</w:t>
      </w:r>
    </w:p>
    <w:p w14:paraId="20727559" w14:textId="77777777" w:rsidR="00C7654F" w:rsidRDefault="00C7654F">
      <w:pPr>
        <w:spacing w:line="500" w:lineRule="atLeast"/>
        <w:ind w:firstLine="600"/>
        <w:divId w:val="1753165229"/>
        <w:rPr>
          <w:rFonts w:hint="eastAsia"/>
          <w:sz w:val="30"/>
          <w:szCs w:val="30"/>
        </w:rPr>
      </w:pPr>
      <w:r>
        <w:rPr>
          <w:rFonts w:hint="eastAsia"/>
          <w:sz w:val="30"/>
          <w:szCs w:val="30"/>
        </w:rPr>
        <w:t>辩护人成辉华律师提出：</w:t>
      </w:r>
      <w:r>
        <w:rPr>
          <w:rFonts w:hint="eastAsia"/>
          <w:sz w:val="30"/>
          <w:szCs w:val="30"/>
        </w:rPr>
        <w:t>1</w:t>
      </w:r>
      <w:r>
        <w:rPr>
          <w:rFonts w:hint="eastAsia"/>
          <w:sz w:val="30"/>
          <w:szCs w:val="30"/>
        </w:rPr>
        <w:t>、被告人沈某某给予唐某甲</w:t>
      </w:r>
      <w:r>
        <w:rPr>
          <w:rFonts w:hint="eastAsia"/>
          <w:sz w:val="30"/>
          <w:szCs w:val="30"/>
        </w:rPr>
        <w:t>20000</w:t>
      </w:r>
      <w:r>
        <w:rPr>
          <w:rFonts w:hint="eastAsia"/>
          <w:sz w:val="30"/>
          <w:szCs w:val="30"/>
        </w:rPr>
        <w:t>元是受到唐某甲勒索的，被告人没有主动行贿，故其行为不构成行贿罪，其二人应当构成共同的贪污犯罪；</w:t>
      </w:r>
      <w:r>
        <w:rPr>
          <w:rFonts w:hint="eastAsia"/>
          <w:sz w:val="30"/>
          <w:szCs w:val="30"/>
        </w:rPr>
        <w:t>2</w:t>
      </w:r>
      <w:r>
        <w:rPr>
          <w:rFonts w:hint="eastAsia"/>
          <w:sz w:val="30"/>
          <w:szCs w:val="30"/>
        </w:rPr>
        <w:t>、被告人沈某某有自首情节；</w:t>
      </w:r>
      <w:r>
        <w:rPr>
          <w:rFonts w:hint="eastAsia"/>
          <w:sz w:val="30"/>
          <w:szCs w:val="30"/>
        </w:rPr>
        <w:t>3</w:t>
      </w:r>
      <w:r>
        <w:rPr>
          <w:rFonts w:hint="eastAsia"/>
          <w:sz w:val="30"/>
          <w:szCs w:val="30"/>
        </w:rPr>
        <w:t>、被告人在犯罪过程中起次要作用，是从犯；</w:t>
      </w:r>
      <w:r>
        <w:rPr>
          <w:rFonts w:hint="eastAsia"/>
          <w:sz w:val="30"/>
          <w:szCs w:val="30"/>
        </w:rPr>
        <w:t>4</w:t>
      </w:r>
      <w:r>
        <w:rPr>
          <w:rFonts w:hint="eastAsia"/>
          <w:sz w:val="30"/>
          <w:szCs w:val="30"/>
        </w:rPr>
        <w:t>、被告人真心悔过，如实反映犯罪事实，退回全部贪污款，认罪态度好，具有从轻处理的情节；</w:t>
      </w:r>
      <w:r>
        <w:rPr>
          <w:rFonts w:hint="eastAsia"/>
          <w:sz w:val="30"/>
          <w:szCs w:val="30"/>
        </w:rPr>
        <w:t>5</w:t>
      </w:r>
      <w:r>
        <w:rPr>
          <w:rFonts w:hint="eastAsia"/>
          <w:sz w:val="30"/>
          <w:szCs w:val="30"/>
        </w:rPr>
        <w:t>、被告人是初犯，且年迈多病，对社会不再具有危害性，应酌情从轻处罚；建议减轻对被告人沈某某的刑事责任，对其适用缓刑。</w:t>
      </w:r>
    </w:p>
    <w:p w14:paraId="620C9898" w14:textId="77777777" w:rsidR="00C7654F" w:rsidRDefault="00C7654F">
      <w:pPr>
        <w:spacing w:line="500" w:lineRule="atLeast"/>
        <w:ind w:firstLine="600"/>
        <w:divId w:val="1387530258"/>
        <w:rPr>
          <w:rFonts w:hint="eastAsia"/>
          <w:sz w:val="30"/>
          <w:szCs w:val="30"/>
        </w:rPr>
      </w:pPr>
      <w:r>
        <w:rPr>
          <w:rFonts w:hint="eastAsia"/>
          <w:sz w:val="30"/>
          <w:szCs w:val="30"/>
        </w:rPr>
        <w:t>经审理查明：</w:t>
      </w:r>
    </w:p>
    <w:p w14:paraId="1846E114" w14:textId="77777777" w:rsidR="00C7654F" w:rsidRDefault="00C7654F">
      <w:pPr>
        <w:spacing w:line="500" w:lineRule="atLeast"/>
        <w:ind w:firstLine="600"/>
        <w:divId w:val="662203017"/>
        <w:rPr>
          <w:rFonts w:hint="eastAsia"/>
          <w:sz w:val="30"/>
          <w:szCs w:val="30"/>
        </w:rPr>
      </w:pPr>
      <w:r>
        <w:rPr>
          <w:rFonts w:hint="eastAsia"/>
          <w:sz w:val="30"/>
          <w:szCs w:val="30"/>
        </w:rPr>
        <w:t>一、贪污罪的事实</w:t>
      </w:r>
    </w:p>
    <w:p w14:paraId="72357848" w14:textId="77777777" w:rsidR="00C7654F" w:rsidRDefault="00C7654F">
      <w:pPr>
        <w:spacing w:line="500" w:lineRule="atLeast"/>
        <w:ind w:firstLine="600"/>
        <w:divId w:val="101746782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月间，在连南石油分公司下属金达</w:t>
      </w:r>
      <w:r>
        <w:rPr>
          <w:rFonts w:hint="eastAsia"/>
          <w:sz w:val="30"/>
          <w:szCs w:val="30"/>
        </w:rPr>
        <w:t>A</w:t>
      </w:r>
      <w:r>
        <w:rPr>
          <w:rFonts w:hint="eastAsia"/>
          <w:sz w:val="30"/>
          <w:szCs w:val="30"/>
        </w:rPr>
        <w:t>加油站被广东清连公路发展有限公司征收过程中，被告人沈某某在时任公司经理刘某某的安排下负责办理金达</w:t>
      </w:r>
      <w:r>
        <w:rPr>
          <w:rFonts w:hint="eastAsia"/>
          <w:sz w:val="30"/>
          <w:szCs w:val="30"/>
        </w:rPr>
        <w:t>A</w:t>
      </w:r>
      <w:r>
        <w:rPr>
          <w:rFonts w:hint="eastAsia"/>
          <w:sz w:val="30"/>
          <w:szCs w:val="30"/>
        </w:rPr>
        <w:t>加油站的征地拆迁手续。被告人沈某某利用职务之便，以其个人名义在连南县三排国土所领取金达</w:t>
      </w:r>
      <w:r>
        <w:rPr>
          <w:rFonts w:hint="eastAsia"/>
          <w:sz w:val="30"/>
          <w:szCs w:val="30"/>
        </w:rPr>
        <w:t>A</w:t>
      </w:r>
      <w:r>
        <w:rPr>
          <w:rFonts w:hint="eastAsia"/>
          <w:sz w:val="30"/>
          <w:szCs w:val="30"/>
        </w:rPr>
        <w:t>加油站的征地拆迁补偿款共计</w:t>
      </w:r>
      <w:r>
        <w:rPr>
          <w:rFonts w:hint="eastAsia"/>
          <w:sz w:val="30"/>
          <w:szCs w:val="30"/>
        </w:rPr>
        <w:t>340000</w:t>
      </w:r>
      <w:r>
        <w:rPr>
          <w:rFonts w:hint="eastAsia"/>
          <w:sz w:val="30"/>
          <w:szCs w:val="30"/>
        </w:rPr>
        <w:t>元人民币。具体是：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日，三排国土所所长唐某甲将金达</w:t>
      </w:r>
      <w:r>
        <w:rPr>
          <w:rFonts w:hint="eastAsia"/>
          <w:sz w:val="30"/>
          <w:szCs w:val="30"/>
        </w:rPr>
        <w:t>A</w:t>
      </w:r>
      <w:r>
        <w:rPr>
          <w:rFonts w:hint="eastAsia"/>
          <w:sz w:val="30"/>
          <w:szCs w:val="30"/>
        </w:rPr>
        <w:t>加油站征拆补偿款</w:t>
      </w:r>
      <w:r>
        <w:rPr>
          <w:rFonts w:hint="eastAsia"/>
          <w:sz w:val="30"/>
          <w:szCs w:val="30"/>
        </w:rPr>
        <w:t>200000</w:t>
      </w:r>
      <w:r>
        <w:rPr>
          <w:rFonts w:hint="eastAsia"/>
          <w:sz w:val="30"/>
          <w:szCs w:val="30"/>
        </w:rPr>
        <w:t>元划到沈某某的信用社私人账户；</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日，唐某甲将金达</w:t>
      </w:r>
      <w:r>
        <w:rPr>
          <w:rFonts w:hint="eastAsia"/>
          <w:sz w:val="30"/>
          <w:szCs w:val="30"/>
        </w:rPr>
        <w:t>A</w:t>
      </w:r>
      <w:r>
        <w:rPr>
          <w:rFonts w:hint="eastAsia"/>
          <w:sz w:val="30"/>
          <w:szCs w:val="30"/>
        </w:rPr>
        <w:t>加油站征拆补偿款划到沈某某的信用社私人账户。事后，被告人沈某某分两次将</w:t>
      </w:r>
      <w:r>
        <w:rPr>
          <w:rFonts w:hint="eastAsia"/>
          <w:sz w:val="30"/>
          <w:szCs w:val="30"/>
        </w:rPr>
        <w:t>60000</w:t>
      </w:r>
      <w:r>
        <w:rPr>
          <w:rFonts w:hint="eastAsia"/>
          <w:sz w:val="30"/>
          <w:szCs w:val="30"/>
        </w:rPr>
        <w:t>元补偿款交给刘某某，其余</w:t>
      </w:r>
      <w:r>
        <w:rPr>
          <w:rFonts w:hint="eastAsia"/>
          <w:sz w:val="30"/>
          <w:szCs w:val="30"/>
        </w:rPr>
        <w:t>280000</w:t>
      </w:r>
      <w:r>
        <w:rPr>
          <w:rFonts w:hint="eastAsia"/>
          <w:sz w:val="30"/>
          <w:szCs w:val="30"/>
        </w:rPr>
        <w:t>元被被告人沈某某侵吞。</w:t>
      </w:r>
    </w:p>
    <w:p w14:paraId="08544EF5" w14:textId="77777777" w:rsidR="00C7654F" w:rsidRDefault="00C7654F">
      <w:pPr>
        <w:spacing w:line="500" w:lineRule="atLeast"/>
        <w:ind w:firstLine="600"/>
        <w:divId w:val="74687908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月间，在连南石油分公司下属金坪加油站被广东清连公路发展有限公司征收过程中，被告人沈某某利用职务之便，以个人名义在三排国土所领取金坪加油站的征地拆迁补偿款</w:t>
      </w:r>
      <w:r>
        <w:rPr>
          <w:rFonts w:hint="eastAsia"/>
          <w:sz w:val="30"/>
          <w:szCs w:val="30"/>
        </w:rPr>
        <w:t>21056</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日，三排镇国土所工作人员将</w:t>
      </w:r>
      <w:r>
        <w:rPr>
          <w:rFonts w:hint="eastAsia"/>
          <w:sz w:val="30"/>
          <w:szCs w:val="30"/>
        </w:rPr>
        <w:t>21056</w:t>
      </w:r>
      <w:r>
        <w:rPr>
          <w:rFonts w:hint="eastAsia"/>
          <w:sz w:val="30"/>
          <w:szCs w:val="30"/>
        </w:rPr>
        <w:t>元存到沈某某的私人账户。事后，被告人沈某某没有将该笔征地补偿款上缴公司，而是将该笔征地补偿款予以侵吞。</w:t>
      </w:r>
    </w:p>
    <w:p w14:paraId="2565B697" w14:textId="77777777" w:rsidR="00C7654F" w:rsidRDefault="00C7654F">
      <w:pPr>
        <w:spacing w:line="500" w:lineRule="atLeast"/>
        <w:ind w:firstLine="600"/>
        <w:divId w:val="811143906"/>
        <w:rPr>
          <w:rFonts w:hint="eastAsia"/>
          <w:sz w:val="30"/>
          <w:szCs w:val="30"/>
        </w:rPr>
      </w:pPr>
      <w:r>
        <w:rPr>
          <w:rFonts w:hint="eastAsia"/>
          <w:sz w:val="30"/>
          <w:szCs w:val="30"/>
        </w:rPr>
        <w:t>认定上述事实的证据有：</w:t>
      </w:r>
    </w:p>
    <w:p w14:paraId="4A1A916D" w14:textId="77777777" w:rsidR="00C7654F" w:rsidRDefault="00C7654F">
      <w:pPr>
        <w:spacing w:line="500" w:lineRule="atLeast"/>
        <w:ind w:firstLine="600"/>
        <w:divId w:val="1754011479"/>
        <w:rPr>
          <w:rFonts w:hint="eastAsia"/>
          <w:sz w:val="30"/>
          <w:szCs w:val="30"/>
        </w:rPr>
      </w:pPr>
      <w:r>
        <w:rPr>
          <w:rFonts w:hint="eastAsia"/>
          <w:sz w:val="30"/>
          <w:szCs w:val="30"/>
        </w:rPr>
        <w:t>1</w:t>
      </w:r>
      <w:r>
        <w:rPr>
          <w:rFonts w:hint="eastAsia"/>
          <w:sz w:val="30"/>
          <w:szCs w:val="30"/>
        </w:rPr>
        <w:t>、被告人沈某某的证言及自我交代材料，证实其受刘某某的委托而办理金达</w:t>
      </w:r>
      <w:r>
        <w:rPr>
          <w:rFonts w:hint="eastAsia"/>
          <w:sz w:val="30"/>
          <w:szCs w:val="30"/>
        </w:rPr>
        <w:t>A</w:t>
      </w:r>
      <w:r>
        <w:rPr>
          <w:rFonts w:hint="eastAsia"/>
          <w:sz w:val="30"/>
          <w:szCs w:val="30"/>
        </w:rPr>
        <w:t>加油站征地拆迁手续，后其以自己名义到连南县三排镇国土所领取金达</w:t>
      </w:r>
      <w:r>
        <w:rPr>
          <w:rFonts w:hint="eastAsia"/>
          <w:sz w:val="30"/>
          <w:szCs w:val="30"/>
        </w:rPr>
        <w:t>A</w:t>
      </w:r>
      <w:r>
        <w:rPr>
          <w:rFonts w:hint="eastAsia"/>
          <w:sz w:val="30"/>
          <w:szCs w:val="30"/>
        </w:rPr>
        <w:t>加油站补偿款</w:t>
      </w:r>
      <w:r>
        <w:rPr>
          <w:rFonts w:hint="eastAsia"/>
          <w:sz w:val="30"/>
          <w:szCs w:val="30"/>
        </w:rPr>
        <w:t>340000</w:t>
      </w:r>
      <w:r>
        <w:rPr>
          <w:rFonts w:hint="eastAsia"/>
          <w:sz w:val="30"/>
          <w:szCs w:val="30"/>
        </w:rPr>
        <w:t>元；这些钱由唐某甲分两次划入其信用社的个人账户，其中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日划了</w:t>
      </w:r>
      <w:r>
        <w:rPr>
          <w:rFonts w:hint="eastAsia"/>
          <w:sz w:val="30"/>
          <w:szCs w:val="30"/>
        </w:rPr>
        <w:t>200000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日划入</w:t>
      </w:r>
      <w:r>
        <w:rPr>
          <w:rFonts w:hint="eastAsia"/>
          <w:sz w:val="30"/>
          <w:szCs w:val="30"/>
        </w:rPr>
        <w:t>140000</w:t>
      </w:r>
      <w:r>
        <w:rPr>
          <w:rFonts w:hint="eastAsia"/>
          <w:sz w:val="30"/>
          <w:szCs w:val="30"/>
        </w:rPr>
        <w:t>元。事后，他分两次从补偿款中共拿了</w:t>
      </w:r>
      <w:r>
        <w:rPr>
          <w:rFonts w:hint="eastAsia"/>
          <w:sz w:val="30"/>
          <w:szCs w:val="30"/>
        </w:rPr>
        <w:t>60000</w:t>
      </w:r>
      <w:r>
        <w:rPr>
          <w:rFonts w:hint="eastAsia"/>
          <w:sz w:val="30"/>
          <w:szCs w:val="30"/>
        </w:rPr>
        <w:t>元给中石化连南石油分公司的经理刘某某，第一次给了</w:t>
      </w:r>
      <w:r>
        <w:rPr>
          <w:rFonts w:hint="eastAsia"/>
          <w:sz w:val="30"/>
          <w:szCs w:val="30"/>
        </w:rPr>
        <w:t>40000</w:t>
      </w:r>
      <w:r>
        <w:rPr>
          <w:rFonts w:hint="eastAsia"/>
          <w:sz w:val="30"/>
          <w:szCs w:val="30"/>
        </w:rPr>
        <w:t>元，第二次给了</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日存入其个人账户的</w:t>
      </w:r>
      <w:r>
        <w:rPr>
          <w:rFonts w:hint="eastAsia"/>
          <w:sz w:val="30"/>
          <w:szCs w:val="30"/>
        </w:rPr>
        <w:t>21056</w:t>
      </w:r>
      <w:r>
        <w:rPr>
          <w:rFonts w:hint="eastAsia"/>
          <w:sz w:val="30"/>
          <w:szCs w:val="30"/>
        </w:rPr>
        <w:t>元是金坪加油站辅道征地的补偿款，他在补偿款发放表上签了名，后三排国土所的人把</w:t>
      </w:r>
      <w:r>
        <w:rPr>
          <w:rFonts w:hint="eastAsia"/>
          <w:sz w:val="30"/>
          <w:szCs w:val="30"/>
        </w:rPr>
        <w:t>21056</w:t>
      </w:r>
      <w:r>
        <w:rPr>
          <w:rFonts w:hint="eastAsia"/>
          <w:sz w:val="30"/>
          <w:szCs w:val="30"/>
        </w:rPr>
        <w:t>元存到他账户里的，他没有把这笔补偿款上交公司，而是自己用掉了。</w:t>
      </w:r>
    </w:p>
    <w:p w14:paraId="7849E2E1" w14:textId="77777777" w:rsidR="00C7654F" w:rsidRDefault="00C7654F">
      <w:pPr>
        <w:spacing w:line="500" w:lineRule="atLeast"/>
        <w:ind w:firstLine="600"/>
        <w:divId w:val="2082558006"/>
        <w:rPr>
          <w:rFonts w:hint="eastAsia"/>
          <w:sz w:val="30"/>
          <w:szCs w:val="30"/>
        </w:rPr>
      </w:pPr>
      <w:r>
        <w:rPr>
          <w:rFonts w:hint="eastAsia"/>
          <w:sz w:val="30"/>
          <w:szCs w:val="30"/>
        </w:rPr>
        <w:t>2</w:t>
      </w:r>
      <w:r>
        <w:rPr>
          <w:rFonts w:hint="eastAsia"/>
          <w:sz w:val="30"/>
          <w:szCs w:val="30"/>
        </w:rPr>
        <w:t>、证人刘某某的供述及交代材料，证实</w:t>
      </w:r>
      <w:r>
        <w:rPr>
          <w:rFonts w:hint="eastAsia"/>
          <w:sz w:val="30"/>
          <w:szCs w:val="30"/>
        </w:rPr>
        <w:t>2009</w:t>
      </w:r>
      <w:r>
        <w:rPr>
          <w:rFonts w:hint="eastAsia"/>
          <w:sz w:val="30"/>
          <w:szCs w:val="30"/>
        </w:rPr>
        <w:t>年，金达</w:t>
      </w:r>
      <w:r>
        <w:rPr>
          <w:rFonts w:hint="eastAsia"/>
          <w:sz w:val="30"/>
          <w:szCs w:val="30"/>
        </w:rPr>
        <w:t>A</w:t>
      </w:r>
      <w:r>
        <w:rPr>
          <w:rFonts w:hint="eastAsia"/>
          <w:sz w:val="30"/>
          <w:szCs w:val="30"/>
        </w:rPr>
        <w:t>加油站征地拆迁，他叫沈某某去处理，后来沈某某分两次共交给了他</w:t>
      </w:r>
      <w:r>
        <w:rPr>
          <w:rFonts w:hint="eastAsia"/>
          <w:sz w:val="30"/>
          <w:szCs w:val="30"/>
        </w:rPr>
        <w:t>60000</w:t>
      </w:r>
      <w:r>
        <w:rPr>
          <w:rFonts w:hint="eastAsia"/>
          <w:sz w:val="30"/>
          <w:szCs w:val="30"/>
        </w:rPr>
        <w:t>元征地补偿款的事实。</w:t>
      </w:r>
    </w:p>
    <w:p w14:paraId="4591BB3D" w14:textId="77777777" w:rsidR="00C7654F" w:rsidRDefault="00C7654F">
      <w:pPr>
        <w:spacing w:line="500" w:lineRule="atLeast"/>
        <w:ind w:firstLine="600"/>
        <w:divId w:val="1491293958"/>
        <w:rPr>
          <w:rFonts w:hint="eastAsia"/>
          <w:sz w:val="30"/>
          <w:szCs w:val="30"/>
        </w:rPr>
      </w:pPr>
      <w:r>
        <w:rPr>
          <w:rFonts w:hint="eastAsia"/>
          <w:sz w:val="30"/>
          <w:szCs w:val="30"/>
        </w:rPr>
        <w:t>3</w:t>
      </w:r>
      <w:r>
        <w:rPr>
          <w:rFonts w:hint="eastAsia"/>
          <w:sz w:val="30"/>
          <w:szCs w:val="30"/>
        </w:rPr>
        <w:t>、证人唐某甲的证言，证实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日，他用现金存款的方式存了一笔金达</w:t>
      </w:r>
      <w:r>
        <w:rPr>
          <w:rFonts w:hint="eastAsia"/>
          <w:sz w:val="30"/>
          <w:szCs w:val="30"/>
        </w:rPr>
        <w:t>A</w:t>
      </w:r>
      <w:r>
        <w:rPr>
          <w:rFonts w:hint="eastAsia"/>
          <w:sz w:val="30"/>
          <w:szCs w:val="30"/>
        </w:rPr>
        <w:t>加油站征拆补偿款</w:t>
      </w:r>
      <w:r>
        <w:rPr>
          <w:rFonts w:hint="eastAsia"/>
          <w:sz w:val="30"/>
          <w:szCs w:val="30"/>
        </w:rPr>
        <w:t>200000</w:t>
      </w:r>
      <w:r>
        <w:rPr>
          <w:rFonts w:hint="eastAsia"/>
          <w:sz w:val="30"/>
          <w:szCs w:val="30"/>
        </w:rPr>
        <w:t>元到沈某某的信用社私人账户；</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日，他通过自己信用社私人账户转了</w:t>
      </w:r>
      <w:r>
        <w:rPr>
          <w:rFonts w:hint="eastAsia"/>
          <w:sz w:val="30"/>
          <w:szCs w:val="30"/>
        </w:rPr>
        <w:t>140000</w:t>
      </w:r>
      <w:r>
        <w:rPr>
          <w:rFonts w:hint="eastAsia"/>
          <w:sz w:val="30"/>
          <w:szCs w:val="30"/>
        </w:rPr>
        <w:t>元金达</w:t>
      </w:r>
      <w:r>
        <w:rPr>
          <w:rFonts w:hint="eastAsia"/>
          <w:sz w:val="30"/>
          <w:szCs w:val="30"/>
        </w:rPr>
        <w:t>A</w:t>
      </w:r>
      <w:r>
        <w:rPr>
          <w:rFonts w:hint="eastAsia"/>
          <w:sz w:val="30"/>
          <w:szCs w:val="30"/>
        </w:rPr>
        <w:t>加油站征拆补偿款到沈某某的信用社私人账户，两次共付</w:t>
      </w:r>
      <w:r>
        <w:rPr>
          <w:rFonts w:hint="eastAsia"/>
          <w:sz w:val="30"/>
          <w:szCs w:val="30"/>
        </w:rPr>
        <w:t>340000</w:t>
      </w:r>
      <w:r>
        <w:rPr>
          <w:rFonts w:hint="eastAsia"/>
          <w:sz w:val="30"/>
          <w:szCs w:val="30"/>
        </w:rPr>
        <w:t>元。</w:t>
      </w:r>
      <w:r>
        <w:rPr>
          <w:rFonts w:hint="eastAsia"/>
          <w:sz w:val="30"/>
          <w:szCs w:val="30"/>
        </w:rPr>
        <w:t>2009</w:t>
      </w:r>
      <w:r>
        <w:rPr>
          <w:rFonts w:hint="eastAsia"/>
          <w:sz w:val="30"/>
          <w:szCs w:val="30"/>
        </w:rPr>
        <w:t>年，还征收过金坪加油站，金坪加油站辅道征地补偿款</w:t>
      </w:r>
      <w:r>
        <w:rPr>
          <w:rFonts w:hint="eastAsia"/>
          <w:sz w:val="30"/>
          <w:szCs w:val="30"/>
        </w:rPr>
        <w:t>21056</w:t>
      </w:r>
      <w:r>
        <w:rPr>
          <w:rFonts w:hint="eastAsia"/>
          <w:sz w:val="30"/>
          <w:szCs w:val="30"/>
        </w:rPr>
        <w:t>元已由唐某丙付给了沈某某。</w:t>
      </w:r>
    </w:p>
    <w:p w14:paraId="02C8E36A" w14:textId="77777777" w:rsidR="00C7654F" w:rsidRDefault="00C7654F">
      <w:pPr>
        <w:spacing w:line="500" w:lineRule="atLeast"/>
        <w:ind w:firstLine="600"/>
        <w:divId w:val="341205843"/>
        <w:rPr>
          <w:rFonts w:hint="eastAsia"/>
          <w:sz w:val="30"/>
          <w:szCs w:val="30"/>
        </w:rPr>
      </w:pPr>
      <w:r>
        <w:rPr>
          <w:rFonts w:hint="eastAsia"/>
          <w:sz w:val="30"/>
          <w:szCs w:val="30"/>
        </w:rPr>
        <w:t>4</w:t>
      </w:r>
      <w:r>
        <w:rPr>
          <w:rFonts w:hint="eastAsia"/>
          <w:sz w:val="30"/>
          <w:szCs w:val="30"/>
        </w:rPr>
        <w:t>、证人唐某乙的证言，证实沈某某领取金达</w:t>
      </w:r>
      <w:r>
        <w:rPr>
          <w:rFonts w:hint="eastAsia"/>
          <w:sz w:val="30"/>
          <w:szCs w:val="30"/>
        </w:rPr>
        <w:t>A</w:t>
      </w:r>
      <w:r>
        <w:rPr>
          <w:rFonts w:hint="eastAsia"/>
          <w:sz w:val="30"/>
          <w:szCs w:val="30"/>
        </w:rPr>
        <w:t>加油站征收补偿款后给了他</w:t>
      </w:r>
      <w:r>
        <w:rPr>
          <w:rFonts w:hint="eastAsia"/>
          <w:sz w:val="30"/>
          <w:szCs w:val="30"/>
        </w:rPr>
        <w:t>20000</w:t>
      </w:r>
      <w:r>
        <w:rPr>
          <w:rFonts w:hint="eastAsia"/>
          <w:sz w:val="30"/>
          <w:szCs w:val="30"/>
        </w:rPr>
        <w:t>元人民币的事实。</w:t>
      </w:r>
    </w:p>
    <w:p w14:paraId="6FC8FB39" w14:textId="77777777" w:rsidR="00C7654F" w:rsidRDefault="00C7654F">
      <w:pPr>
        <w:spacing w:line="500" w:lineRule="atLeast"/>
        <w:ind w:firstLine="600"/>
        <w:divId w:val="431628152"/>
        <w:rPr>
          <w:rFonts w:hint="eastAsia"/>
          <w:sz w:val="30"/>
          <w:szCs w:val="30"/>
        </w:rPr>
      </w:pPr>
      <w:r>
        <w:rPr>
          <w:rFonts w:hint="eastAsia"/>
          <w:sz w:val="30"/>
          <w:szCs w:val="30"/>
        </w:rPr>
        <w:t>5</w:t>
      </w:r>
      <w:r>
        <w:rPr>
          <w:rFonts w:hint="eastAsia"/>
          <w:sz w:val="30"/>
          <w:szCs w:val="30"/>
        </w:rPr>
        <w:t>、证人盘某某的证言，证实金坪加油站辅道的征地补偿款</w:t>
      </w:r>
      <w:r>
        <w:rPr>
          <w:rFonts w:hint="eastAsia"/>
          <w:sz w:val="30"/>
          <w:szCs w:val="30"/>
        </w:rPr>
        <w:t>21056</w:t>
      </w:r>
      <w:r>
        <w:rPr>
          <w:rFonts w:hint="eastAsia"/>
          <w:sz w:val="30"/>
          <w:szCs w:val="30"/>
        </w:rPr>
        <w:t>元是属于连南石油公司的。</w:t>
      </w:r>
    </w:p>
    <w:p w14:paraId="0C5AAFE0" w14:textId="77777777" w:rsidR="00C7654F" w:rsidRDefault="00C7654F">
      <w:pPr>
        <w:spacing w:line="500" w:lineRule="atLeast"/>
        <w:ind w:firstLine="600"/>
        <w:divId w:val="1475678599"/>
        <w:rPr>
          <w:rFonts w:hint="eastAsia"/>
          <w:sz w:val="30"/>
          <w:szCs w:val="30"/>
        </w:rPr>
      </w:pPr>
      <w:r>
        <w:rPr>
          <w:rFonts w:hint="eastAsia"/>
          <w:sz w:val="30"/>
          <w:szCs w:val="30"/>
        </w:rPr>
        <w:t>6</w:t>
      </w:r>
      <w:r>
        <w:rPr>
          <w:rFonts w:hint="eastAsia"/>
          <w:sz w:val="30"/>
          <w:szCs w:val="30"/>
        </w:rPr>
        <w:t>、证人唐某丙的证言，证实在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月连南石油分公司下属金坪加油站征收过程中，他让李某某将征地拆迁补偿款</w:t>
      </w:r>
      <w:r>
        <w:rPr>
          <w:rFonts w:hint="eastAsia"/>
          <w:sz w:val="30"/>
          <w:szCs w:val="30"/>
        </w:rPr>
        <w:t>21056</w:t>
      </w:r>
      <w:r>
        <w:rPr>
          <w:rFonts w:hint="eastAsia"/>
          <w:sz w:val="30"/>
          <w:szCs w:val="30"/>
        </w:rPr>
        <w:t>元转入沈某某账户的事实。</w:t>
      </w:r>
    </w:p>
    <w:p w14:paraId="0E19D9A7" w14:textId="77777777" w:rsidR="00C7654F" w:rsidRDefault="00C7654F">
      <w:pPr>
        <w:spacing w:line="500" w:lineRule="atLeast"/>
        <w:ind w:firstLine="600"/>
        <w:divId w:val="1782263186"/>
        <w:rPr>
          <w:rFonts w:hint="eastAsia"/>
          <w:sz w:val="30"/>
          <w:szCs w:val="30"/>
        </w:rPr>
      </w:pPr>
      <w:r>
        <w:rPr>
          <w:rFonts w:hint="eastAsia"/>
          <w:sz w:val="30"/>
          <w:szCs w:val="30"/>
        </w:rPr>
        <w:t>7</w:t>
      </w:r>
      <w:r>
        <w:rPr>
          <w:rFonts w:hint="eastAsia"/>
          <w:sz w:val="30"/>
          <w:szCs w:val="30"/>
        </w:rPr>
        <w:t>、证人李某某的证言，证实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日，她开具支票后到三排信用社将三排加油站的征地补偿款</w:t>
      </w:r>
      <w:r>
        <w:rPr>
          <w:rFonts w:hint="eastAsia"/>
          <w:sz w:val="30"/>
          <w:szCs w:val="30"/>
        </w:rPr>
        <w:t>21056</w:t>
      </w:r>
      <w:r>
        <w:rPr>
          <w:rFonts w:hint="eastAsia"/>
          <w:sz w:val="30"/>
          <w:szCs w:val="30"/>
        </w:rPr>
        <w:t>元存去沈某某的私人账户上，存款凭条上“沈某某”的签名是她本人签的。</w:t>
      </w:r>
    </w:p>
    <w:p w14:paraId="10BF94C4" w14:textId="77777777" w:rsidR="00C7654F" w:rsidRDefault="00C7654F">
      <w:pPr>
        <w:spacing w:line="500" w:lineRule="atLeast"/>
        <w:ind w:firstLine="600"/>
        <w:divId w:val="1108814290"/>
        <w:rPr>
          <w:rFonts w:hint="eastAsia"/>
          <w:sz w:val="30"/>
          <w:szCs w:val="30"/>
        </w:rPr>
      </w:pPr>
      <w:r>
        <w:rPr>
          <w:rFonts w:hint="eastAsia"/>
          <w:sz w:val="30"/>
          <w:szCs w:val="30"/>
        </w:rPr>
        <w:t>8</w:t>
      </w:r>
      <w:r>
        <w:rPr>
          <w:rFonts w:hint="eastAsia"/>
          <w:sz w:val="30"/>
          <w:szCs w:val="30"/>
        </w:rPr>
        <w:t>、中石化广东清远石油分公司人力资源部提供的清连一级公路沿线加油站补偿协议书，证实金达</w:t>
      </w:r>
      <w:r>
        <w:rPr>
          <w:rFonts w:hint="eastAsia"/>
          <w:sz w:val="30"/>
          <w:szCs w:val="30"/>
        </w:rPr>
        <w:t>A</w:t>
      </w:r>
      <w:r>
        <w:rPr>
          <w:rFonts w:hint="eastAsia"/>
          <w:sz w:val="30"/>
          <w:szCs w:val="30"/>
        </w:rPr>
        <w:t>（</w:t>
      </w:r>
      <w:r>
        <w:rPr>
          <w:rFonts w:hint="eastAsia"/>
          <w:sz w:val="30"/>
          <w:szCs w:val="30"/>
        </w:rPr>
        <w:t>B</w:t>
      </w:r>
      <w:r>
        <w:rPr>
          <w:rFonts w:hint="eastAsia"/>
          <w:sz w:val="30"/>
          <w:szCs w:val="30"/>
        </w:rPr>
        <w:t>）加油站、金坪加油站因清连高速工程被征收作出补偿并达成协议书的事实。</w:t>
      </w:r>
    </w:p>
    <w:p w14:paraId="20BAE66B" w14:textId="77777777" w:rsidR="00C7654F" w:rsidRDefault="00C7654F">
      <w:pPr>
        <w:spacing w:line="500" w:lineRule="atLeast"/>
        <w:ind w:firstLine="600"/>
        <w:divId w:val="1733040401"/>
        <w:rPr>
          <w:rFonts w:hint="eastAsia"/>
          <w:sz w:val="30"/>
          <w:szCs w:val="30"/>
        </w:rPr>
      </w:pPr>
      <w:r>
        <w:rPr>
          <w:rFonts w:hint="eastAsia"/>
          <w:sz w:val="30"/>
          <w:szCs w:val="30"/>
        </w:rPr>
        <w:t>9</w:t>
      </w:r>
      <w:r>
        <w:rPr>
          <w:rFonts w:hint="eastAsia"/>
          <w:sz w:val="30"/>
          <w:szCs w:val="30"/>
        </w:rPr>
        <w:t>、金达</w:t>
      </w:r>
      <w:r>
        <w:rPr>
          <w:rFonts w:hint="eastAsia"/>
          <w:sz w:val="30"/>
          <w:szCs w:val="30"/>
        </w:rPr>
        <w:t>A</w:t>
      </w:r>
      <w:r>
        <w:rPr>
          <w:rFonts w:hint="eastAsia"/>
          <w:sz w:val="30"/>
          <w:szCs w:val="30"/>
        </w:rPr>
        <w:t>、</w:t>
      </w:r>
      <w:r>
        <w:rPr>
          <w:rFonts w:hint="eastAsia"/>
          <w:sz w:val="30"/>
          <w:szCs w:val="30"/>
        </w:rPr>
        <w:t>B</w:t>
      </w:r>
      <w:r>
        <w:rPr>
          <w:rFonts w:hint="eastAsia"/>
          <w:sz w:val="30"/>
          <w:szCs w:val="30"/>
        </w:rPr>
        <w:t>加油站征地资料、工商登记资料，证实金达</w:t>
      </w:r>
      <w:r>
        <w:rPr>
          <w:rFonts w:hint="eastAsia"/>
          <w:sz w:val="30"/>
          <w:szCs w:val="30"/>
        </w:rPr>
        <w:t>A</w:t>
      </w:r>
      <w:r>
        <w:rPr>
          <w:rFonts w:hint="eastAsia"/>
          <w:sz w:val="30"/>
          <w:szCs w:val="30"/>
        </w:rPr>
        <w:t>、</w:t>
      </w:r>
      <w:r>
        <w:rPr>
          <w:rFonts w:hint="eastAsia"/>
          <w:sz w:val="30"/>
          <w:szCs w:val="30"/>
        </w:rPr>
        <w:t>B</w:t>
      </w:r>
      <w:r>
        <w:rPr>
          <w:rFonts w:hint="eastAsia"/>
          <w:sz w:val="30"/>
          <w:szCs w:val="30"/>
        </w:rPr>
        <w:t>加油站建设时的征地情况及转让情况、工商登记、企业类型、负责人变更情况。</w:t>
      </w:r>
    </w:p>
    <w:p w14:paraId="3D2647BA" w14:textId="77777777" w:rsidR="00C7654F" w:rsidRDefault="00C7654F">
      <w:pPr>
        <w:spacing w:line="500" w:lineRule="atLeast"/>
        <w:ind w:firstLine="600"/>
        <w:divId w:val="1008866559"/>
        <w:rPr>
          <w:rFonts w:hint="eastAsia"/>
          <w:sz w:val="30"/>
          <w:szCs w:val="30"/>
        </w:rPr>
      </w:pPr>
      <w:r>
        <w:rPr>
          <w:rFonts w:hint="eastAsia"/>
          <w:sz w:val="30"/>
          <w:szCs w:val="30"/>
        </w:rPr>
        <w:t>10</w:t>
      </w:r>
      <w:r>
        <w:rPr>
          <w:rFonts w:hint="eastAsia"/>
          <w:sz w:val="30"/>
          <w:szCs w:val="30"/>
        </w:rPr>
        <w:t>、金坪加油站征地资料、工商登记资料，证实金坪加油站建设时的征地情况、工商登记、企业类型、负责人变更情况。</w:t>
      </w:r>
    </w:p>
    <w:p w14:paraId="009A6E89" w14:textId="77777777" w:rsidR="00C7654F" w:rsidRDefault="00C7654F">
      <w:pPr>
        <w:spacing w:line="500" w:lineRule="atLeast"/>
        <w:ind w:firstLine="600"/>
        <w:divId w:val="244925740"/>
        <w:rPr>
          <w:rFonts w:hint="eastAsia"/>
          <w:sz w:val="30"/>
          <w:szCs w:val="30"/>
        </w:rPr>
      </w:pPr>
      <w:r>
        <w:rPr>
          <w:rFonts w:hint="eastAsia"/>
          <w:sz w:val="30"/>
          <w:szCs w:val="30"/>
        </w:rPr>
        <w:t>11</w:t>
      </w:r>
      <w:r>
        <w:rPr>
          <w:rFonts w:hint="eastAsia"/>
          <w:sz w:val="30"/>
          <w:szCs w:val="30"/>
        </w:rPr>
        <w:t>、清连公路发展有限公司提供的连州至凤埠段征地拆迁协议书（连南），清连一级公路升级改造工程两阶段施工图设计，广东清连公路发展有限公司清连高速化改造项目建设管理总部会计档案（凭证）、清连项目征地拆迁结算工作讨论会会议纪要等，证实清连高速连南段征地拆迁费用的拨付及支出情况。</w:t>
      </w:r>
    </w:p>
    <w:p w14:paraId="3F8F2794" w14:textId="77777777" w:rsidR="00C7654F" w:rsidRDefault="00C7654F">
      <w:pPr>
        <w:spacing w:line="500" w:lineRule="atLeast"/>
        <w:ind w:firstLine="600"/>
        <w:divId w:val="1180314296"/>
        <w:rPr>
          <w:rFonts w:hint="eastAsia"/>
          <w:sz w:val="30"/>
          <w:szCs w:val="30"/>
        </w:rPr>
      </w:pPr>
      <w:r>
        <w:rPr>
          <w:rFonts w:hint="eastAsia"/>
          <w:sz w:val="30"/>
          <w:szCs w:val="30"/>
        </w:rPr>
        <w:t>12</w:t>
      </w:r>
      <w:r>
        <w:rPr>
          <w:rFonts w:hint="eastAsia"/>
          <w:sz w:val="30"/>
          <w:szCs w:val="30"/>
        </w:rPr>
        <w:t>、清连高速公路连南段建设工程征地拆迁总指挥部账簿、会计档案记账凭证、记账凭证、中国工商银行转账发布录入、广东省行政事业单位资金往来结算票据、征用土地青苗等汇总表、征用土地补偿安置补助标准表、征用房屋拆迁补偿标准表等，证实清连高速公路连南段建设工程征地拆迁补偿费用的支出情况。</w:t>
      </w:r>
    </w:p>
    <w:p w14:paraId="71EE403D" w14:textId="77777777" w:rsidR="00C7654F" w:rsidRDefault="00C7654F">
      <w:pPr>
        <w:spacing w:line="500" w:lineRule="atLeast"/>
        <w:ind w:firstLine="600"/>
        <w:divId w:val="1673993573"/>
        <w:rPr>
          <w:rFonts w:hint="eastAsia"/>
          <w:sz w:val="30"/>
          <w:szCs w:val="30"/>
        </w:rPr>
      </w:pPr>
      <w:r>
        <w:rPr>
          <w:rFonts w:hint="eastAsia"/>
          <w:sz w:val="30"/>
          <w:szCs w:val="30"/>
        </w:rPr>
        <w:t>13</w:t>
      </w:r>
      <w:r>
        <w:rPr>
          <w:rFonts w:hint="eastAsia"/>
          <w:sz w:val="30"/>
          <w:szCs w:val="30"/>
        </w:rPr>
        <w:t>、连南县三排镇财政结算中心拨入经费分类账、会计档案记账凭证、三排镇政府单据核销审批表、清连高速公路辅道三排段征地拆迁补偿款发放表、清连高速公路扩建工程（连南段）三排镇征地青苗补偿发放表、清连高速公路扩建三排段征地拆迁补偿款发放表、三排镇财政结算中心暂付款分类账、三排镇政府会计档案记账凭证、借据、广东省行政事业单位资金往来结算票据、清连项目连州至凤埠段征地补偿款发放明细表、征用土地数量一览表、青苗赔偿一览表、清连高速公路（连南段）三排镇征用房屋拆迁补偿标准表、拆迁建筑物及其他附属物数量一览表等，证实清连高速公路扩建工程连南县三排镇段征地拆迁补偿款支出、发放情况，以及金达</w:t>
      </w:r>
      <w:r>
        <w:rPr>
          <w:rFonts w:hint="eastAsia"/>
          <w:sz w:val="30"/>
          <w:szCs w:val="30"/>
        </w:rPr>
        <w:t>A</w:t>
      </w:r>
      <w:r>
        <w:rPr>
          <w:rFonts w:hint="eastAsia"/>
          <w:sz w:val="30"/>
          <w:szCs w:val="30"/>
        </w:rPr>
        <w:t>加油站、金坪加油站的征地补偿款是沈某某签领的事实。</w:t>
      </w:r>
    </w:p>
    <w:p w14:paraId="5C2369E8" w14:textId="77777777" w:rsidR="00C7654F" w:rsidRDefault="00C7654F">
      <w:pPr>
        <w:spacing w:line="500" w:lineRule="atLeast"/>
        <w:ind w:firstLine="600"/>
        <w:divId w:val="1240598457"/>
        <w:rPr>
          <w:rFonts w:hint="eastAsia"/>
          <w:sz w:val="30"/>
          <w:szCs w:val="30"/>
        </w:rPr>
      </w:pPr>
      <w:r>
        <w:rPr>
          <w:rFonts w:hint="eastAsia"/>
          <w:sz w:val="30"/>
          <w:szCs w:val="30"/>
        </w:rPr>
        <w:t>14</w:t>
      </w:r>
      <w:r>
        <w:rPr>
          <w:rFonts w:hint="eastAsia"/>
          <w:sz w:val="30"/>
          <w:szCs w:val="30"/>
        </w:rPr>
        <w:t>、个人活期明细查询表、现金存款记录照片、现金取款记录照片、银行打印记录、广东农村信用社存款存折等，证实沈某某个人账户收支情况；唐某甲于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日存入沈某某账户</w:t>
      </w:r>
      <w:r>
        <w:rPr>
          <w:rFonts w:hint="eastAsia"/>
          <w:sz w:val="30"/>
          <w:szCs w:val="30"/>
        </w:rPr>
        <w:t>200000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日存入沈某某账户</w:t>
      </w:r>
      <w:r>
        <w:rPr>
          <w:rFonts w:hint="eastAsia"/>
          <w:sz w:val="30"/>
          <w:szCs w:val="30"/>
        </w:rPr>
        <w:t>140000</w:t>
      </w:r>
      <w:r>
        <w:rPr>
          <w:rFonts w:hint="eastAsia"/>
          <w:sz w:val="30"/>
          <w:szCs w:val="30"/>
        </w:rPr>
        <w:t>万元，两笔款都是金达</w:t>
      </w:r>
      <w:r>
        <w:rPr>
          <w:rFonts w:hint="eastAsia"/>
          <w:sz w:val="30"/>
          <w:szCs w:val="30"/>
        </w:rPr>
        <w:t>A</w:t>
      </w:r>
      <w:r>
        <w:rPr>
          <w:rFonts w:hint="eastAsia"/>
          <w:sz w:val="30"/>
          <w:szCs w:val="30"/>
        </w:rPr>
        <w:t>加油站征地补偿款。李某某于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日存入沈某某账户现金</w:t>
      </w:r>
      <w:r>
        <w:rPr>
          <w:rFonts w:hint="eastAsia"/>
          <w:sz w:val="30"/>
          <w:szCs w:val="30"/>
        </w:rPr>
        <w:t>21056</w:t>
      </w:r>
      <w:r>
        <w:rPr>
          <w:rFonts w:hint="eastAsia"/>
          <w:sz w:val="30"/>
          <w:szCs w:val="30"/>
        </w:rPr>
        <w:t>元，该款为金坪加油站征地补偿款。</w:t>
      </w:r>
    </w:p>
    <w:p w14:paraId="55A2CBF6" w14:textId="77777777" w:rsidR="00C7654F" w:rsidRDefault="00C7654F">
      <w:pPr>
        <w:spacing w:line="500" w:lineRule="atLeast"/>
        <w:ind w:firstLine="600"/>
        <w:divId w:val="1236433567"/>
        <w:rPr>
          <w:rFonts w:hint="eastAsia"/>
          <w:sz w:val="30"/>
          <w:szCs w:val="30"/>
        </w:rPr>
      </w:pPr>
      <w:r>
        <w:rPr>
          <w:rFonts w:hint="eastAsia"/>
          <w:sz w:val="30"/>
          <w:szCs w:val="30"/>
        </w:rPr>
        <w:t>二、行贿罪的事实</w:t>
      </w:r>
    </w:p>
    <w:p w14:paraId="61777EAC" w14:textId="77777777" w:rsidR="00C7654F" w:rsidRDefault="00C7654F">
      <w:pPr>
        <w:spacing w:line="500" w:lineRule="atLeast"/>
        <w:ind w:firstLine="600"/>
        <w:divId w:val="1435900239"/>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月的一天，被告人沈某某在办理、领取连南石油分公司下属金达</w:t>
      </w:r>
      <w:r>
        <w:rPr>
          <w:rFonts w:hint="eastAsia"/>
          <w:sz w:val="30"/>
          <w:szCs w:val="30"/>
        </w:rPr>
        <w:t>A</w:t>
      </w:r>
      <w:r>
        <w:rPr>
          <w:rFonts w:hint="eastAsia"/>
          <w:sz w:val="30"/>
          <w:szCs w:val="30"/>
        </w:rPr>
        <w:t>加油站征地拆迁补偿款过程中，为谋取不正当利益，在第一次收到三排国土所所长唐某甲转到其个人账户的加油站征地补偿款后，在连南中心加油站宿舍一楼其住处送给唐某甲人民币</w:t>
      </w:r>
      <w:r>
        <w:rPr>
          <w:rFonts w:hint="eastAsia"/>
          <w:sz w:val="30"/>
          <w:szCs w:val="30"/>
        </w:rPr>
        <w:t>20000</w:t>
      </w:r>
      <w:r>
        <w:rPr>
          <w:rFonts w:hint="eastAsia"/>
          <w:sz w:val="30"/>
          <w:szCs w:val="30"/>
        </w:rPr>
        <w:t>元。</w:t>
      </w:r>
    </w:p>
    <w:p w14:paraId="40437250" w14:textId="77777777" w:rsidR="00C7654F" w:rsidRDefault="00C7654F">
      <w:pPr>
        <w:spacing w:line="500" w:lineRule="atLeast"/>
        <w:ind w:firstLine="600"/>
        <w:divId w:val="1910572028"/>
        <w:rPr>
          <w:rFonts w:hint="eastAsia"/>
          <w:sz w:val="30"/>
          <w:szCs w:val="30"/>
        </w:rPr>
      </w:pPr>
      <w:r>
        <w:rPr>
          <w:rFonts w:hint="eastAsia"/>
          <w:sz w:val="30"/>
          <w:szCs w:val="30"/>
        </w:rPr>
        <w:t>认定上述事实的证据有：</w:t>
      </w:r>
    </w:p>
    <w:p w14:paraId="76853B21" w14:textId="77777777" w:rsidR="00C7654F" w:rsidRDefault="00C7654F">
      <w:pPr>
        <w:spacing w:line="500" w:lineRule="atLeast"/>
        <w:ind w:firstLine="600"/>
        <w:divId w:val="1556160408"/>
        <w:rPr>
          <w:rFonts w:hint="eastAsia"/>
          <w:sz w:val="30"/>
          <w:szCs w:val="30"/>
        </w:rPr>
      </w:pPr>
      <w:r>
        <w:rPr>
          <w:rFonts w:hint="eastAsia"/>
          <w:sz w:val="30"/>
          <w:szCs w:val="30"/>
        </w:rPr>
        <w:t>1</w:t>
      </w:r>
      <w:r>
        <w:rPr>
          <w:rFonts w:hint="eastAsia"/>
          <w:sz w:val="30"/>
          <w:szCs w:val="30"/>
        </w:rPr>
        <w:t>、被告人沈某某的供述，证实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日唐某甲转了第一笔金达</w:t>
      </w:r>
      <w:r>
        <w:rPr>
          <w:rFonts w:hint="eastAsia"/>
          <w:sz w:val="30"/>
          <w:szCs w:val="30"/>
        </w:rPr>
        <w:t>A</w:t>
      </w:r>
      <w:r>
        <w:rPr>
          <w:rFonts w:hint="eastAsia"/>
          <w:sz w:val="30"/>
          <w:szCs w:val="30"/>
        </w:rPr>
        <w:t>加油站征地补偿款</w:t>
      </w:r>
      <w:r>
        <w:rPr>
          <w:rFonts w:hint="eastAsia"/>
          <w:sz w:val="30"/>
          <w:szCs w:val="30"/>
        </w:rPr>
        <w:t>200000</w:t>
      </w:r>
      <w:r>
        <w:rPr>
          <w:rFonts w:hint="eastAsia"/>
          <w:sz w:val="30"/>
          <w:szCs w:val="30"/>
        </w:rPr>
        <w:t>元给他后，他在连南中心加油站背后宿舍一楼给了唐某甲</w:t>
      </w:r>
      <w:r>
        <w:rPr>
          <w:rFonts w:hint="eastAsia"/>
          <w:sz w:val="30"/>
          <w:szCs w:val="30"/>
        </w:rPr>
        <w:t>20000</w:t>
      </w:r>
      <w:r>
        <w:rPr>
          <w:rFonts w:hint="eastAsia"/>
          <w:sz w:val="30"/>
          <w:szCs w:val="30"/>
        </w:rPr>
        <w:t>元。</w:t>
      </w:r>
    </w:p>
    <w:p w14:paraId="703A598C" w14:textId="77777777" w:rsidR="00C7654F" w:rsidRDefault="00C7654F">
      <w:pPr>
        <w:spacing w:line="500" w:lineRule="atLeast"/>
        <w:ind w:firstLine="600"/>
        <w:divId w:val="589315789"/>
        <w:rPr>
          <w:rFonts w:hint="eastAsia"/>
          <w:sz w:val="30"/>
          <w:szCs w:val="30"/>
        </w:rPr>
      </w:pPr>
      <w:r>
        <w:rPr>
          <w:rFonts w:hint="eastAsia"/>
          <w:sz w:val="30"/>
          <w:szCs w:val="30"/>
        </w:rPr>
        <w:t>2</w:t>
      </w:r>
      <w:r>
        <w:rPr>
          <w:rFonts w:hint="eastAsia"/>
          <w:sz w:val="30"/>
          <w:szCs w:val="30"/>
        </w:rPr>
        <w:t>、证人唐某甲的证言，证实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月，沈某某在连南中心加油站宿舍一楼给了他现金</w:t>
      </w:r>
      <w:r>
        <w:rPr>
          <w:rFonts w:hint="eastAsia"/>
          <w:sz w:val="30"/>
          <w:szCs w:val="30"/>
        </w:rPr>
        <w:t>20000</w:t>
      </w:r>
      <w:r>
        <w:rPr>
          <w:rFonts w:hint="eastAsia"/>
          <w:sz w:val="30"/>
          <w:szCs w:val="30"/>
        </w:rPr>
        <w:t>元的事实。</w:t>
      </w:r>
    </w:p>
    <w:p w14:paraId="098A33BE" w14:textId="77777777" w:rsidR="00C7654F" w:rsidRDefault="00C7654F">
      <w:pPr>
        <w:spacing w:line="500" w:lineRule="atLeast"/>
        <w:ind w:firstLine="600"/>
        <w:divId w:val="1787583552"/>
        <w:rPr>
          <w:rFonts w:hint="eastAsia"/>
          <w:sz w:val="30"/>
          <w:szCs w:val="30"/>
        </w:rPr>
      </w:pPr>
      <w:r>
        <w:rPr>
          <w:rFonts w:hint="eastAsia"/>
          <w:sz w:val="30"/>
          <w:szCs w:val="30"/>
        </w:rPr>
        <w:t>3</w:t>
      </w:r>
      <w:r>
        <w:rPr>
          <w:rFonts w:hint="eastAsia"/>
          <w:sz w:val="30"/>
          <w:szCs w:val="30"/>
        </w:rPr>
        <w:t>、证人唐某甲的户籍证明、任职文件等，证实唐某甲的身份情况，其系国家工作人员。</w:t>
      </w:r>
    </w:p>
    <w:p w14:paraId="15EFB873" w14:textId="77777777" w:rsidR="00C7654F" w:rsidRDefault="00C7654F">
      <w:pPr>
        <w:spacing w:line="500" w:lineRule="atLeast"/>
        <w:ind w:firstLine="600"/>
        <w:divId w:val="605238682"/>
        <w:rPr>
          <w:rFonts w:hint="eastAsia"/>
          <w:sz w:val="30"/>
          <w:szCs w:val="30"/>
        </w:rPr>
      </w:pPr>
      <w:r>
        <w:rPr>
          <w:rFonts w:hint="eastAsia"/>
          <w:sz w:val="30"/>
          <w:szCs w:val="30"/>
        </w:rPr>
        <w:t>认定被告人沈某某犯贪污罪、行贿罪，还有以下综合证据予以证实：</w:t>
      </w:r>
    </w:p>
    <w:p w14:paraId="2883BEA3" w14:textId="77777777" w:rsidR="00C7654F" w:rsidRDefault="00C7654F">
      <w:pPr>
        <w:spacing w:line="500" w:lineRule="atLeast"/>
        <w:ind w:firstLine="600"/>
        <w:divId w:val="1742554574"/>
        <w:rPr>
          <w:rFonts w:hint="eastAsia"/>
          <w:sz w:val="30"/>
          <w:szCs w:val="30"/>
        </w:rPr>
      </w:pPr>
      <w:r>
        <w:rPr>
          <w:rFonts w:hint="eastAsia"/>
          <w:sz w:val="30"/>
          <w:szCs w:val="30"/>
        </w:rPr>
        <w:t>1</w:t>
      </w:r>
      <w:r>
        <w:rPr>
          <w:rFonts w:hint="eastAsia"/>
          <w:sz w:val="30"/>
          <w:szCs w:val="30"/>
        </w:rPr>
        <w:t>、被告人沈某某的户籍证明，证实被告人沈某某的出生日期、住址等基本情况。</w:t>
      </w:r>
    </w:p>
    <w:p w14:paraId="61354928" w14:textId="77777777" w:rsidR="00C7654F" w:rsidRDefault="00C7654F">
      <w:pPr>
        <w:spacing w:line="500" w:lineRule="atLeast"/>
        <w:ind w:firstLine="600"/>
        <w:divId w:val="2091539522"/>
        <w:rPr>
          <w:rFonts w:hint="eastAsia"/>
          <w:sz w:val="30"/>
          <w:szCs w:val="30"/>
        </w:rPr>
      </w:pPr>
      <w:r>
        <w:rPr>
          <w:rFonts w:hint="eastAsia"/>
          <w:sz w:val="30"/>
          <w:szCs w:val="30"/>
        </w:rPr>
        <w:t>2</w:t>
      </w:r>
      <w:r>
        <w:rPr>
          <w:rFonts w:hint="eastAsia"/>
          <w:sz w:val="30"/>
          <w:szCs w:val="30"/>
        </w:rPr>
        <w:t>、被告人沈某某任职证明，包括中国石化销售有限公司广东清远石油分公司出具的证明、中国石油化工股份有限公司广东清远石油分公司出具的沈某某个人简历、员工个人信息登记表、任职通知等，证实被告人沈某某自</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月曾先后担任连南石油分公司经理、党支部书记（副科级）的事实，其符合本案的犯罪主体资格。</w:t>
      </w:r>
    </w:p>
    <w:p w14:paraId="54446A7B" w14:textId="77777777" w:rsidR="00C7654F" w:rsidRDefault="00C7654F">
      <w:pPr>
        <w:spacing w:line="500" w:lineRule="atLeast"/>
        <w:ind w:firstLine="600"/>
        <w:divId w:val="1819490619"/>
        <w:rPr>
          <w:rFonts w:hint="eastAsia"/>
          <w:sz w:val="30"/>
          <w:szCs w:val="30"/>
        </w:rPr>
      </w:pPr>
      <w:r>
        <w:rPr>
          <w:rFonts w:hint="eastAsia"/>
          <w:sz w:val="30"/>
          <w:szCs w:val="30"/>
        </w:rPr>
        <w:t>3</w:t>
      </w:r>
      <w:r>
        <w:rPr>
          <w:rFonts w:hint="eastAsia"/>
          <w:sz w:val="30"/>
          <w:szCs w:val="30"/>
        </w:rPr>
        <w:t>、证人刘某某的户籍证明及任职证明，包括中国石油化工股份有限公司广东清远石油分公司出具的证明、清远公司各党支部新吸收党员呈批表、刘某某基本情况、员工个人基本情况表、任职通知等，证实被告人刘某某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月开始任中石化广东清远石油分公司连南连山零售片区经理，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月任中石化广东清远石油分公司连南连山经营管理部经理；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月任中石化广东清远石油分公司连南连山片区党支部书记，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日任中石化广东清远石油分公司连南经营管理部党支部书记。</w:t>
      </w:r>
    </w:p>
    <w:p w14:paraId="5FB5E08D" w14:textId="77777777" w:rsidR="00C7654F" w:rsidRDefault="00C7654F">
      <w:pPr>
        <w:spacing w:line="500" w:lineRule="atLeast"/>
        <w:ind w:firstLine="600"/>
        <w:divId w:val="741416817"/>
        <w:rPr>
          <w:rFonts w:hint="eastAsia"/>
          <w:sz w:val="30"/>
          <w:szCs w:val="30"/>
        </w:rPr>
      </w:pPr>
      <w:r>
        <w:rPr>
          <w:rFonts w:hint="eastAsia"/>
          <w:sz w:val="30"/>
          <w:szCs w:val="30"/>
        </w:rPr>
        <w:t>4</w:t>
      </w:r>
      <w:r>
        <w:rPr>
          <w:rFonts w:hint="eastAsia"/>
          <w:sz w:val="30"/>
          <w:szCs w:val="30"/>
        </w:rPr>
        <w:t>、连南县人民检察院反贪污贿赂局出具的破案经过、刘某某立案决定书，证实沈某某涉嫌犯罪的事实，是连南县人民检察院在协助连山县人民检察院办理刘某某涉嫌贪污案中发现，沈某某被带回调查时能如实供述犯罪事实。</w:t>
      </w:r>
    </w:p>
    <w:p w14:paraId="5F746254" w14:textId="77777777" w:rsidR="00C7654F" w:rsidRDefault="00C7654F">
      <w:pPr>
        <w:spacing w:line="500" w:lineRule="atLeast"/>
        <w:ind w:firstLine="600"/>
        <w:divId w:val="1037662601"/>
        <w:rPr>
          <w:rFonts w:hint="eastAsia"/>
          <w:sz w:val="30"/>
          <w:szCs w:val="30"/>
        </w:rPr>
      </w:pPr>
      <w:r>
        <w:rPr>
          <w:rFonts w:hint="eastAsia"/>
          <w:sz w:val="30"/>
          <w:szCs w:val="30"/>
        </w:rPr>
        <w:t>5</w:t>
      </w:r>
      <w:r>
        <w:rPr>
          <w:rFonts w:hint="eastAsia"/>
          <w:sz w:val="30"/>
          <w:szCs w:val="30"/>
        </w:rPr>
        <w:t>、广东省暂时扣留、冻结财物收据，证实被告人沈某某的犯罪所得人民币</w:t>
      </w:r>
      <w:r>
        <w:rPr>
          <w:rFonts w:hint="eastAsia"/>
          <w:sz w:val="30"/>
          <w:szCs w:val="30"/>
        </w:rPr>
        <w:t>280000</w:t>
      </w:r>
      <w:r>
        <w:rPr>
          <w:rFonts w:hint="eastAsia"/>
          <w:sz w:val="30"/>
          <w:szCs w:val="30"/>
        </w:rPr>
        <w:t>元被依法冻结暂扣。</w:t>
      </w:r>
    </w:p>
    <w:p w14:paraId="0EED19F1" w14:textId="77777777" w:rsidR="00C7654F" w:rsidRDefault="00C7654F">
      <w:pPr>
        <w:spacing w:line="500" w:lineRule="atLeast"/>
        <w:ind w:firstLine="600"/>
        <w:divId w:val="519122377"/>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3908FBD5" w14:textId="77777777" w:rsidR="00C7654F" w:rsidRDefault="00C7654F">
      <w:pPr>
        <w:spacing w:line="500" w:lineRule="atLeast"/>
        <w:ind w:firstLine="600"/>
        <w:divId w:val="281693705"/>
        <w:rPr>
          <w:rFonts w:hint="eastAsia"/>
          <w:sz w:val="30"/>
          <w:szCs w:val="30"/>
        </w:rPr>
      </w:pPr>
      <w:r>
        <w:rPr>
          <w:rFonts w:hint="eastAsia"/>
          <w:sz w:val="30"/>
          <w:szCs w:val="30"/>
        </w:rPr>
        <w:t>本院认为，被告人沈某某在担任连南石油分公司党支部书记期间，受国有公司委托管理、经营国有财产，利用职务之便，侵吞连南县金达</w:t>
      </w:r>
      <w:r>
        <w:rPr>
          <w:rFonts w:hint="eastAsia"/>
          <w:sz w:val="30"/>
          <w:szCs w:val="30"/>
        </w:rPr>
        <w:t>A</w:t>
      </w:r>
      <w:r>
        <w:rPr>
          <w:rFonts w:hint="eastAsia"/>
          <w:sz w:val="30"/>
          <w:szCs w:val="30"/>
        </w:rPr>
        <w:t>加油站、金坪加油站拆迁补偿款共计人民币</w:t>
      </w:r>
      <w:r>
        <w:rPr>
          <w:rFonts w:hint="eastAsia"/>
          <w:sz w:val="30"/>
          <w:szCs w:val="30"/>
        </w:rPr>
        <w:t>301056</w:t>
      </w:r>
      <w:r>
        <w:rPr>
          <w:rFonts w:hint="eastAsia"/>
          <w:sz w:val="30"/>
          <w:szCs w:val="30"/>
        </w:rPr>
        <w:t>元。为谋取不正当利益，在办理、领取连南县金达</w:t>
      </w:r>
      <w:r>
        <w:rPr>
          <w:rFonts w:hint="eastAsia"/>
          <w:sz w:val="30"/>
          <w:szCs w:val="30"/>
        </w:rPr>
        <w:t>A</w:t>
      </w:r>
      <w:r>
        <w:rPr>
          <w:rFonts w:hint="eastAsia"/>
          <w:sz w:val="30"/>
          <w:szCs w:val="30"/>
        </w:rPr>
        <w:t>加油站征地拆迁补偿款过程中，送给连南县三排国土所所长唐某甲人民币</w:t>
      </w:r>
      <w:r>
        <w:rPr>
          <w:rFonts w:hint="eastAsia"/>
          <w:sz w:val="30"/>
          <w:szCs w:val="30"/>
        </w:rPr>
        <w:t>20000</w:t>
      </w:r>
      <w:r>
        <w:rPr>
          <w:rFonts w:hint="eastAsia"/>
          <w:sz w:val="30"/>
          <w:szCs w:val="30"/>
        </w:rPr>
        <w:t>元。其行为已分别构成贪污罪、行贿罪。公诉机关指控被告人沈某某犯贪污罪、行贿罪罪名成立，证据确实充分，依法予以支持。但公诉机关指控被告人沈某某贪污加油站的拆迁补偿款数额共人民币</w:t>
      </w:r>
      <w:r>
        <w:rPr>
          <w:rFonts w:hint="eastAsia"/>
          <w:sz w:val="30"/>
          <w:szCs w:val="30"/>
        </w:rPr>
        <w:t>361056</w:t>
      </w:r>
      <w:r>
        <w:rPr>
          <w:rFonts w:hint="eastAsia"/>
          <w:sz w:val="30"/>
          <w:szCs w:val="30"/>
        </w:rPr>
        <w:t>元，本院认为被告人沈某某领取拆迁补偿款后将其中的人民币</w:t>
      </w:r>
      <w:r>
        <w:rPr>
          <w:rFonts w:hint="eastAsia"/>
          <w:sz w:val="30"/>
          <w:szCs w:val="30"/>
        </w:rPr>
        <w:t>60000</w:t>
      </w:r>
      <w:r>
        <w:rPr>
          <w:rFonts w:hint="eastAsia"/>
          <w:sz w:val="30"/>
          <w:szCs w:val="30"/>
        </w:rPr>
        <w:t>元交给刘某某，其与刘某某并没有共同贪污的主观故意，故应当认定被告人沈某某贪污的数额为人民币</w:t>
      </w:r>
      <w:r>
        <w:rPr>
          <w:rFonts w:hint="eastAsia"/>
          <w:sz w:val="30"/>
          <w:szCs w:val="30"/>
        </w:rPr>
        <w:t>301056</w:t>
      </w:r>
      <w:r>
        <w:rPr>
          <w:rFonts w:hint="eastAsia"/>
          <w:sz w:val="30"/>
          <w:szCs w:val="30"/>
        </w:rPr>
        <w:t>元。被告人沈某某犯贪污罪、行贿罪，对其应实行数罪并罚。鉴于被告人沈某某归案后，能如实交待犯罪事实，认罪态度较好，且退缴了大部分赃款，对其可以从轻处罚。</w:t>
      </w:r>
    </w:p>
    <w:p w14:paraId="28B1E695" w14:textId="77777777" w:rsidR="00C7654F" w:rsidRDefault="00C7654F">
      <w:pPr>
        <w:spacing w:line="500" w:lineRule="atLeast"/>
        <w:ind w:firstLine="600"/>
        <w:divId w:val="1174341555"/>
        <w:rPr>
          <w:rFonts w:hint="eastAsia"/>
          <w:sz w:val="30"/>
          <w:szCs w:val="30"/>
        </w:rPr>
      </w:pPr>
      <w:r>
        <w:rPr>
          <w:rFonts w:hint="eastAsia"/>
          <w:sz w:val="30"/>
          <w:szCs w:val="30"/>
        </w:rPr>
        <w:t>辩护人成辉华认为被告人沈某某不构成行贿罪，沈某某是受到唐某甲勒索，其二人应当构成共同贪污犯罪的意见，经查，被告人沈某某与唐某甲并不存在共同贪污犯罪的主观故意，被告人沈某某为了谋取不当利益，在收到金达</w:t>
      </w:r>
      <w:r>
        <w:rPr>
          <w:rFonts w:hint="eastAsia"/>
          <w:sz w:val="30"/>
          <w:szCs w:val="30"/>
        </w:rPr>
        <w:t>A</w:t>
      </w:r>
      <w:r>
        <w:rPr>
          <w:rFonts w:hint="eastAsia"/>
          <w:sz w:val="30"/>
          <w:szCs w:val="30"/>
        </w:rPr>
        <w:t>加油站的第一笔征地拆迁补偿款后，主动送给唐某甲人民币</w:t>
      </w:r>
      <w:r>
        <w:rPr>
          <w:rFonts w:hint="eastAsia"/>
          <w:sz w:val="30"/>
          <w:szCs w:val="30"/>
        </w:rPr>
        <w:t>20000</w:t>
      </w:r>
      <w:r>
        <w:rPr>
          <w:rFonts w:hint="eastAsia"/>
          <w:sz w:val="30"/>
          <w:szCs w:val="30"/>
        </w:rPr>
        <w:t>元，其行为已构成了行贿罪，所以对此意见不予采纳；辩护人认为被告人沈某某有自首情节的意见，连南县人民检察院反贪污贿赂局出具的破案经过、刘某某的立案决定书，证实被告人沈某某涉嫌犯罪的事实是连南县人民检察院在协助连山县人民检察院办理刘某某涉嫌贪污案中发现，其被带回调查时，办案机关已经掌握了其犯罪的线索，根据《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故对此意见不予采纳；辩护人认为被告人沈某某在犯罪过程中起次要作用，是从犯的意见，本院认为刘某某虽安排被告人沈某某办理金达</w:t>
      </w:r>
      <w:r>
        <w:rPr>
          <w:rFonts w:hint="eastAsia"/>
          <w:sz w:val="30"/>
          <w:szCs w:val="30"/>
        </w:rPr>
        <w:t>A</w:t>
      </w:r>
      <w:r>
        <w:rPr>
          <w:rFonts w:hint="eastAsia"/>
          <w:sz w:val="30"/>
          <w:szCs w:val="30"/>
        </w:rPr>
        <w:t>加油站的征地拆迁手续，但其没有授意沈某某贪污该笔征地拆迁补偿款，被告人沈某某收到加油站的征地拆迁补偿款后只将其中的</w:t>
      </w:r>
      <w:r>
        <w:rPr>
          <w:rFonts w:hint="eastAsia"/>
          <w:sz w:val="30"/>
          <w:szCs w:val="30"/>
        </w:rPr>
        <w:t>60000</w:t>
      </w:r>
      <w:r>
        <w:rPr>
          <w:rFonts w:hint="eastAsia"/>
          <w:sz w:val="30"/>
          <w:szCs w:val="30"/>
        </w:rPr>
        <w:t>元交给刘某某，其余共</w:t>
      </w:r>
      <w:r>
        <w:rPr>
          <w:rFonts w:hint="eastAsia"/>
          <w:sz w:val="30"/>
          <w:szCs w:val="30"/>
        </w:rPr>
        <w:t>301056</w:t>
      </w:r>
      <w:r>
        <w:rPr>
          <w:rFonts w:hint="eastAsia"/>
          <w:sz w:val="30"/>
          <w:szCs w:val="30"/>
        </w:rPr>
        <w:t>元人民币被沈某某个人侵吞，其二人不是共同犯罪，也不存在主从犯之分，故对此意见不予采纳；辩护人及被告人沈某某认为被告人是初犯，如实交代犯罪事实，认罪态</w:t>
      </w:r>
      <w:r>
        <w:rPr>
          <w:rFonts w:hint="eastAsia"/>
          <w:sz w:val="30"/>
          <w:szCs w:val="30"/>
        </w:rPr>
        <w:t>度好的意见，予以采纳；认为被告人沈某某身患多种疾病，社会危害不大，建议对被告人沈某某减轻处罚并适用缓刑的意见，本院认为被告人沈某某身患多种疾病不是法定的从轻或者减轻处罚的情节，且其贪污数额已达十万元以上，被告人犯有数罪，社会危害性较大，对此意见不予采纳。</w:t>
      </w:r>
    </w:p>
    <w:p w14:paraId="4BE7B18D" w14:textId="77777777" w:rsidR="00C7654F" w:rsidRDefault="00C7654F">
      <w:pPr>
        <w:spacing w:line="500" w:lineRule="atLeast"/>
        <w:ind w:firstLine="600"/>
        <w:divId w:val="2030984018"/>
        <w:rPr>
          <w:rFonts w:hint="eastAsia"/>
          <w:sz w:val="30"/>
          <w:szCs w:val="30"/>
        </w:rPr>
      </w:pPr>
      <w:r>
        <w:rPr>
          <w:rFonts w:hint="eastAsia"/>
          <w:sz w:val="30"/>
          <w:szCs w:val="30"/>
        </w:rPr>
        <w:t>根据被告人犯罪的事实、性质、情节和对社会的危害程度，依照《中华人民共和国刑法》第三百八十二条、第三百八十三条、第三百八十九条、第三百九十条、第六十四条、第六十九条、第九十三条的规定，判决如下：</w:t>
      </w:r>
    </w:p>
    <w:p w14:paraId="12935CBF" w14:textId="77777777" w:rsidR="00C7654F" w:rsidRDefault="00C7654F">
      <w:pPr>
        <w:spacing w:line="500" w:lineRule="atLeast"/>
        <w:ind w:firstLine="600"/>
        <w:divId w:val="1837916205"/>
        <w:rPr>
          <w:rFonts w:hint="eastAsia"/>
          <w:sz w:val="30"/>
          <w:szCs w:val="30"/>
        </w:rPr>
      </w:pPr>
      <w:r>
        <w:rPr>
          <w:rFonts w:hint="eastAsia"/>
          <w:sz w:val="30"/>
          <w:szCs w:val="30"/>
        </w:rPr>
        <w:t>一、被告人沈某某犯贪污罪，判处有期徒刑十年，并处没收财产人民币</w:t>
      </w:r>
      <w:r>
        <w:rPr>
          <w:rFonts w:hint="eastAsia"/>
          <w:sz w:val="30"/>
          <w:szCs w:val="30"/>
        </w:rPr>
        <w:t>50000</w:t>
      </w:r>
      <w:r>
        <w:rPr>
          <w:rFonts w:hint="eastAsia"/>
          <w:sz w:val="30"/>
          <w:szCs w:val="30"/>
        </w:rPr>
        <w:t>元；犯行贿罪，判处有期徒刑一年。数罪并罚，决定执行有期徒刑十年，并处没收财产人民币</w:t>
      </w:r>
      <w:r>
        <w:rPr>
          <w:rFonts w:hint="eastAsia"/>
          <w:sz w:val="30"/>
          <w:szCs w:val="30"/>
        </w:rPr>
        <w:t>50000</w:t>
      </w:r>
      <w:r>
        <w:rPr>
          <w:rFonts w:hint="eastAsia"/>
          <w:sz w:val="30"/>
          <w:szCs w:val="30"/>
        </w:rPr>
        <w:t>元。</w:t>
      </w:r>
    </w:p>
    <w:p w14:paraId="3A59BBCB" w14:textId="77777777" w:rsidR="00C7654F" w:rsidRDefault="00C7654F">
      <w:pPr>
        <w:spacing w:line="500" w:lineRule="atLeast"/>
        <w:ind w:firstLine="600"/>
        <w:divId w:val="14293532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1F861B43" w14:textId="77777777" w:rsidR="00C7654F" w:rsidRDefault="00C7654F">
      <w:pPr>
        <w:spacing w:line="500" w:lineRule="atLeast"/>
        <w:ind w:firstLine="600"/>
        <w:divId w:val="1644046926"/>
        <w:rPr>
          <w:rFonts w:hint="eastAsia"/>
          <w:sz w:val="30"/>
          <w:szCs w:val="30"/>
        </w:rPr>
      </w:pPr>
      <w:r>
        <w:rPr>
          <w:rFonts w:hint="eastAsia"/>
          <w:sz w:val="30"/>
          <w:szCs w:val="30"/>
        </w:rPr>
        <w:t>二、没收被告人沈某某的犯罪所得人民币</w:t>
      </w:r>
      <w:r>
        <w:rPr>
          <w:rFonts w:hint="eastAsia"/>
          <w:sz w:val="30"/>
          <w:szCs w:val="30"/>
        </w:rPr>
        <w:t>280000</w:t>
      </w:r>
      <w:r>
        <w:rPr>
          <w:rFonts w:hint="eastAsia"/>
          <w:sz w:val="30"/>
          <w:szCs w:val="30"/>
        </w:rPr>
        <w:t>元，由连南瑶族自治县人民检察院上缴国库。对被告人沈某某的犯罪所得人民币</w:t>
      </w:r>
      <w:r>
        <w:rPr>
          <w:rFonts w:hint="eastAsia"/>
          <w:sz w:val="30"/>
          <w:szCs w:val="30"/>
        </w:rPr>
        <w:t>21056</w:t>
      </w:r>
      <w:r>
        <w:rPr>
          <w:rFonts w:hint="eastAsia"/>
          <w:sz w:val="30"/>
          <w:szCs w:val="30"/>
        </w:rPr>
        <w:t>元继续予以追缴，上缴国库。</w:t>
      </w:r>
    </w:p>
    <w:p w14:paraId="76D09BE0" w14:textId="77777777" w:rsidR="00C7654F" w:rsidRDefault="00C7654F">
      <w:pPr>
        <w:spacing w:line="500" w:lineRule="atLeast"/>
        <w:ind w:firstLine="600"/>
        <w:divId w:val="206139713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3BF8C59B" w14:textId="77777777" w:rsidR="00C7654F" w:rsidRDefault="00C7654F">
      <w:pPr>
        <w:spacing w:line="500" w:lineRule="atLeast"/>
        <w:jc w:val="right"/>
        <w:divId w:val="1315646175"/>
        <w:rPr>
          <w:rFonts w:hint="eastAsia"/>
          <w:sz w:val="30"/>
          <w:szCs w:val="30"/>
        </w:rPr>
      </w:pPr>
      <w:r>
        <w:rPr>
          <w:rFonts w:hint="eastAsia"/>
          <w:sz w:val="30"/>
          <w:szCs w:val="30"/>
        </w:rPr>
        <w:t>审判长　　谭丽娟</w:t>
      </w:r>
    </w:p>
    <w:p w14:paraId="51C18E12" w14:textId="77777777" w:rsidR="00C7654F" w:rsidRDefault="00C7654F">
      <w:pPr>
        <w:spacing w:line="500" w:lineRule="atLeast"/>
        <w:jc w:val="right"/>
        <w:divId w:val="1177234086"/>
        <w:rPr>
          <w:rFonts w:hint="eastAsia"/>
          <w:sz w:val="30"/>
          <w:szCs w:val="30"/>
        </w:rPr>
      </w:pPr>
      <w:r>
        <w:rPr>
          <w:rFonts w:hint="eastAsia"/>
          <w:sz w:val="30"/>
          <w:szCs w:val="30"/>
        </w:rPr>
        <w:t>审判员　　李小光</w:t>
      </w:r>
    </w:p>
    <w:p w14:paraId="09741C50" w14:textId="77777777" w:rsidR="00C7654F" w:rsidRDefault="00C7654F">
      <w:pPr>
        <w:spacing w:line="500" w:lineRule="atLeast"/>
        <w:jc w:val="right"/>
        <w:divId w:val="1149714043"/>
        <w:rPr>
          <w:rFonts w:hint="eastAsia"/>
          <w:sz w:val="30"/>
          <w:szCs w:val="30"/>
        </w:rPr>
      </w:pPr>
      <w:r>
        <w:rPr>
          <w:rFonts w:hint="eastAsia"/>
          <w:sz w:val="30"/>
          <w:szCs w:val="30"/>
        </w:rPr>
        <w:t>审判员　　杨秋凡</w:t>
      </w:r>
    </w:p>
    <w:p w14:paraId="466EDF63" w14:textId="77777777" w:rsidR="00C7654F" w:rsidRDefault="00C7654F">
      <w:pPr>
        <w:spacing w:line="500" w:lineRule="atLeast"/>
        <w:jc w:val="right"/>
        <w:divId w:val="73206373"/>
        <w:rPr>
          <w:rFonts w:hint="eastAsia"/>
          <w:sz w:val="30"/>
          <w:szCs w:val="30"/>
        </w:rPr>
      </w:pPr>
      <w:r>
        <w:rPr>
          <w:rFonts w:hint="eastAsia"/>
          <w:sz w:val="30"/>
          <w:szCs w:val="30"/>
        </w:rPr>
        <w:t>二〇一四年八月二十九日</w:t>
      </w:r>
    </w:p>
    <w:p w14:paraId="267CA6E4" w14:textId="77777777" w:rsidR="00C7654F" w:rsidRDefault="00C7654F">
      <w:pPr>
        <w:spacing w:line="500" w:lineRule="atLeast"/>
        <w:jc w:val="right"/>
        <w:divId w:val="1342512808"/>
        <w:rPr>
          <w:rFonts w:hint="eastAsia"/>
          <w:sz w:val="30"/>
          <w:szCs w:val="30"/>
        </w:rPr>
      </w:pPr>
      <w:r>
        <w:rPr>
          <w:rFonts w:hint="eastAsia"/>
          <w:sz w:val="30"/>
          <w:szCs w:val="30"/>
        </w:rPr>
        <w:t>书记员　　邱科胜</w:t>
      </w:r>
    </w:p>
    <w:p w14:paraId="171B4F13" w14:textId="77777777" w:rsidR="00C7654F" w:rsidRDefault="00C7654F">
      <w:pPr>
        <w:spacing w:line="500" w:lineRule="atLeast"/>
        <w:ind w:firstLine="600"/>
        <w:divId w:val="315572489"/>
        <w:rPr>
          <w:rFonts w:hint="eastAsia"/>
          <w:sz w:val="30"/>
          <w:szCs w:val="30"/>
        </w:rPr>
      </w:pPr>
      <w:r>
        <w:rPr>
          <w:rFonts w:hint="eastAsia"/>
          <w:sz w:val="30"/>
          <w:szCs w:val="30"/>
        </w:rPr>
        <w:t>附相关法律条文：</w:t>
      </w:r>
    </w:p>
    <w:p w14:paraId="0DB54201" w14:textId="77777777" w:rsidR="00C7654F" w:rsidRDefault="00C7654F">
      <w:pPr>
        <w:spacing w:line="500" w:lineRule="atLeast"/>
        <w:ind w:firstLine="600"/>
        <w:divId w:val="362707528"/>
        <w:rPr>
          <w:rFonts w:hint="eastAsia"/>
          <w:sz w:val="30"/>
          <w:szCs w:val="30"/>
        </w:rPr>
      </w:pPr>
      <w:r>
        <w:rPr>
          <w:rFonts w:hint="eastAsia"/>
          <w:sz w:val="30"/>
          <w:szCs w:val="30"/>
        </w:rPr>
        <w:t>《中华人民共和国刑法》</w:t>
      </w:r>
    </w:p>
    <w:p w14:paraId="7DB1D961" w14:textId="77777777" w:rsidR="00C7654F" w:rsidRDefault="00C7654F">
      <w:pPr>
        <w:spacing w:line="500" w:lineRule="atLeast"/>
        <w:ind w:firstLine="600"/>
        <w:divId w:val="133529851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AED6735" w14:textId="77777777" w:rsidR="00C7654F" w:rsidRDefault="00C7654F">
      <w:pPr>
        <w:spacing w:line="500" w:lineRule="atLeast"/>
        <w:ind w:firstLine="600"/>
        <w:divId w:val="182158256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09D3797" w14:textId="77777777" w:rsidR="00C7654F" w:rsidRDefault="00C7654F">
      <w:pPr>
        <w:spacing w:line="500" w:lineRule="atLeast"/>
        <w:ind w:firstLine="600"/>
        <w:divId w:val="1080371390"/>
        <w:rPr>
          <w:rFonts w:hint="eastAsia"/>
          <w:sz w:val="30"/>
          <w:szCs w:val="30"/>
        </w:rPr>
      </w:pPr>
      <w:r>
        <w:rPr>
          <w:rFonts w:hint="eastAsia"/>
          <w:sz w:val="30"/>
          <w:szCs w:val="30"/>
        </w:rPr>
        <w:t>与前两款所列人员勾结，伙同贪污的，以共犯论处。</w:t>
      </w:r>
    </w:p>
    <w:p w14:paraId="5A6A85CE" w14:textId="77777777" w:rsidR="00C7654F" w:rsidRDefault="00C7654F">
      <w:pPr>
        <w:spacing w:line="500" w:lineRule="atLeast"/>
        <w:ind w:firstLine="600"/>
        <w:divId w:val="301270583"/>
        <w:rPr>
          <w:rFonts w:hint="eastAsia"/>
          <w:sz w:val="30"/>
          <w:szCs w:val="30"/>
        </w:rPr>
      </w:pPr>
      <w:r>
        <w:rPr>
          <w:rFonts w:hint="eastAsia"/>
          <w:sz w:val="30"/>
          <w:szCs w:val="30"/>
        </w:rPr>
        <w:t>第三百八十三条对犯贪污罪的，根据情节轻重，分别依照下列规定处罚：</w:t>
      </w:r>
    </w:p>
    <w:p w14:paraId="439C03AE" w14:textId="77777777" w:rsidR="00C7654F" w:rsidRDefault="00C7654F">
      <w:pPr>
        <w:spacing w:line="500" w:lineRule="atLeast"/>
        <w:ind w:firstLine="600"/>
        <w:divId w:val="201996085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3460DDD" w14:textId="77777777" w:rsidR="00C7654F" w:rsidRDefault="00C7654F">
      <w:pPr>
        <w:spacing w:line="500" w:lineRule="atLeast"/>
        <w:ind w:firstLine="600"/>
        <w:divId w:val="97845622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18EC774" w14:textId="77777777" w:rsidR="00C7654F" w:rsidRDefault="00C7654F">
      <w:pPr>
        <w:spacing w:line="500" w:lineRule="atLeast"/>
        <w:ind w:firstLine="600"/>
        <w:divId w:val="119033362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D8683C3" w14:textId="77777777" w:rsidR="00C7654F" w:rsidRDefault="00C7654F">
      <w:pPr>
        <w:spacing w:line="500" w:lineRule="atLeast"/>
        <w:ind w:firstLine="600"/>
        <w:divId w:val="58130482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C79826A" w14:textId="77777777" w:rsidR="00C7654F" w:rsidRDefault="00C7654F">
      <w:pPr>
        <w:spacing w:line="500" w:lineRule="atLeast"/>
        <w:ind w:firstLine="600"/>
        <w:divId w:val="605503502"/>
        <w:rPr>
          <w:rFonts w:hint="eastAsia"/>
          <w:sz w:val="30"/>
          <w:szCs w:val="30"/>
        </w:rPr>
      </w:pPr>
      <w:r>
        <w:rPr>
          <w:rFonts w:hint="eastAsia"/>
          <w:sz w:val="30"/>
          <w:szCs w:val="30"/>
        </w:rPr>
        <w:t>对多次贪污未经处理的，按照累计贪污数额处罚。</w:t>
      </w:r>
    </w:p>
    <w:p w14:paraId="6C8D0DA6" w14:textId="77777777" w:rsidR="00C7654F" w:rsidRDefault="00C7654F">
      <w:pPr>
        <w:spacing w:line="500" w:lineRule="atLeast"/>
        <w:ind w:firstLine="600"/>
        <w:divId w:val="1963657746"/>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14:paraId="7A517DC8" w14:textId="77777777" w:rsidR="00C7654F" w:rsidRDefault="00C7654F">
      <w:pPr>
        <w:spacing w:line="500" w:lineRule="atLeast"/>
        <w:ind w:firstLine="600"/>
        <w:divId w:val="19148991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5351D3" w14:textId="77777777" w:rsidR="00C7654F" w:rsidRDefault="00C7654F">
      <w:pPr>
        <w:spacing w:line="500" w:lineRule="atLeast"/>
        <w:ind w:firstLine="600"/>
        <w:divId w:val="38707225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E76E258" w14:textId="77777777" w:rsidR="00C7654F" w:rsidRDefault="00C7654F">
      <w:pPr>
        <w:spacing w:line="500" w:lineRule="atLeast"/>
        <w:ind w:firstLine="600"/>
        <w:divId w:val="1404764615"/>
        <w:rPr>
          <w:rFonts w:hint="eastAsia"/>
          <w:sz w:val="30"/>
          <w:szCs w:val="30"/>
        </w:rPr>
      </w:pPr>
      <w:r>
        <w:rPr>
          <w:rFonts w:hint="eastAsia"/>
          <w:sz w:val="30"/>
          <w:szCs w:val="30"/>
        </w:rPr>
        <w:t>数罪中有判处附加刑的，附加刑仍须执行，其中附加刑种类相同的，合并执行，种类不同的，分别执行。</w:t>
      </w:r>
    </w:p>
    <w:p w14:paraId="41D629E1" w14:textId="77777777" w:rsidR="00C7654F" w:rsidRDefault="00C7654F">
      <w:pPr>
        <w:spacing w:line="500" w:lineRule="atLeast"/>
        <w:ind w:firstLine="600"/>
        <w:divId w:val="780340011"/>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840D" w14:textId="77777777" w:rsidR="00C7654F" w:rsidRDefault="00C7654F" w:rsidP="00C7654F">
      <w:pPr>
        <w:rPr>
          <w:rFonts w:hint="eastAsia"/>
        </w:rPr>
      </w:pPr>
      <w:r>
        <w:separator/>
      </w:r>
    </w:p>
  </w:endnote>
  <w:endnote w:type="continuationSeparator" w:id="0">
    <w:p w14:paraId="2B901120" w14:textId="77777777" w:rsidR="00C7654F" w:rsidRDefault="00C7654F" w:rsidP="00C765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EFE8B" w14:textId="77777777" w:rsidR="00C7654F" w:rsidRDefault="00C7654F" w:rsidP="00C7654F">
      <w:pPr>
        <w:rPr>
          <w:rFonts w:hint="eastAsia"/>
        </w:rPr>
      </w:pPr>
      <w:r>
        <w:separator/>
      </w:r>
    </w:p>
  </w:footnote>
  <w:footnote w:type="continuationSeparator" w:id="0">
    <w:p w14:paraId="6AD3F895" w14:textId="77777777" w:rsidR="00C7654F" w:rsidRDefault="00C7654F" w:rsidP="00C765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654F"/>
    <w:rsid w:val="00A23C24"/>
    <w:rsid w:val="00C76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021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654F"/>
    <w:pPr>
      <w:tabs>
        <w:tab w:val="center" w:pos="4153"/>
        <w:tab w:val="right" w:pos="8306"/>
      </w:tabs>
      <w:snapToGrid w:val="0"/>
      <w:jc w:val="center"/>
    </w:pPr>
    <w:rPr>
      <w:sz w:val="18"/>
      <w:szCs w:val="18"/>
    </w:rPr>
  </w:style>
  <w:style w:type="character" w:customStyle="1" w:styleId="a4">
    <w:name w:val="页眉 字符"/>
    <w:basedOn w:val="a0"/>
    <w:link w:val="a3"/>
    <w:uiPriority w:val="99"/>
    <w:rsid w:val="00C7654F"/>
    <w:rPr>
      <w:rFonts w:ascii="宋体" w:eastAsia="宋体" w:hAnsi="宋体" w:cs="宋体"/>
      <w:sz w:val="18"/>
      <w:szCs w:val="18"/>
    </w:rPr>
  </w:style>
  <w:style w:type="paragraph" w:styleId="a5">
    <w:name w:val="footer"/>
    <w:basedOn w:val="a"/>
    <w:link w:val="a6"/>
    <w:uiPriority w:val="99"/>
    <w:unhideWhenUsed/>
    <w:rsid w:val="00C7654F"/>
    <w:pPr>
      <w:tabs>
        <w:tab w:val="center" w:pos="4153"/>
        <w:tab w:val="right" w:pos="8306"/>
      </w:tabs>
      <w:snapToGrid w:val="0"/>
    </w:pPr>
    <w:rPr>
      <w:sz w:val="18"/>
      <w:szCs w:val="18"/>
    </w:rPr>
  </w:style>
  <w:style w:type="character" w:customStyle="1" w:styleId="a6">
    <w:name w:val="页脚 字符"/>
    <w:basedOn w:val="a0"/>
    <w:link w:val="a5"/>
    <w:uiPriority w:val="99"/>
    <w:rsid w:val="00C765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6373">
      <w:marLeft w:val="0"/>
      <w:marRight w:val="720"/>
      <w:marTop w:val="10"/>
      <w:marBottom w:val="10"/>
      <w:divBdr>
        <w:top w:val="none" w:sz="0" w:space="0" w:color="auto"/>
        <w:left w:val="none" w:sz="0" w:space="0" w:color="auto"/>
        <w:bottom w:val="none" w:sz="0" w:space="0" w:color="auto"/>
        <w:right w:val="none" w:sz="0" w:space="0" w:color="auto"/>
      </w:divBdr>
    </w:div>
    <w:div w:id="80295674">
      <w:marLeft w:val="0"/>
      <w:marRight w:val="0"/>
      <w:marTop w:val="10"/>
      <w:marBottom w:val="10"/>
      <w:divBdr>
        <w:top w:val="none" w:sz="0" w:space="0" w:color="auto"/>
        <w:left w:val="none" w:sz="0" w:space="0" w:color="auto"/>
        <w:bottom w:val="none" w:sz="0" w:space="0" w:color="auto"/>
        <w:right w:val="none" w:sz="0" w:space="0" w:color="auto"/>
      </w:divBdr>
    </w:div>
    <w:div w:id="81339711">
      <w:marLeft w:val="0"/>
      <w:marRight w:val="0"/>
      <w:marTop w:val="10"/>
      <w:marBottom w:val="10"/>
      <w:divBdr>
        <w:top w:val="none" w:sz="0" w:space="0" w:color="auto"/>
        <w:left w:val="none" w:sz="0" w:space="0" w:color="auto"/>
        <w:bottom w:val="none" w:sz="0" w:space="0" w:color="auto"/>
        <w:right w:val="none" w:sz="0" w:space="0" w:color="auto"/>
      </w:divBdr>
    </w:div>
    <w:div w:id="162941305">
      <w:marLeft w:val="0"/>
      <w:marRight w:val="0"/>
      <w:marTop w:val="10"/>
      <w:marBottom w:val="10"/>
      <w:divBdr>
        <w:top w:val="none" w:sz="0" w:space="0" w:color="auto"/>
        <w:left w:val="none" w:sz="0" w:space="0" w:color="auto"/>
        <w:bottom w:val="none" w:sz="0" w:space="0" w:color="auto"/>
        <w:right w:val="none" w:sz="0" w:space="0" w:color="auto"/>
      </w:divBdr>
    </w:div>
    <w:div w:id="214002022">
      <w:marLeft w:val="0"/>
      <w:marRight w:val="0"/>
      <w:marTop w:val="10"/>
      <w:marBottom w:val="10"/>
      <w:divBdr>
        <w:top w:val="none" w:sz="0" w:space="0" w:color="auto"/>
        <w:left w:val="none" w:sz="0" w:space="0" w:color="auto"/>
        <w:bottom w:val="none" w:sz="0" w:space="0" w:color="auto"/>
        <w:right w:val="none" w:sz="0" w:space="0" w:color="auto"/>
      </w:divBdr>
    </w:div>
    <w:div w:id="244925740">
      <w:marLeft w:val="0"/>
      <w:marRight w:val="0"/>
      <w:marTop w:val="10"/>
      <w:marBottom w:val="10"/>
      <w:divBdr>
        <w:top w:val="none" w:sz="0" w:space="0" w:color="auto"/>
        <w:left w:val="none" w:sz="0" w:space="0" w:color="auto"/>
        <w:bottom w:val="none" w:sz="0" w:space="0" w:color="auto"/>
        <w:right w:val="none" w:sz="0" w:space="0" w:color="auto"/>
      </w:divBdr>
    </w:div>
    <w:div w:id="281693705">
      <w:marLeft w:val="0"/>
      <w:marRight w:val="0"/>
      <w:marTop w:val="10"/>
      <w:marBottom w:val="10"/>
      <w:divBdr>
        <w:top w:val="none" w:sz="0" w:space="0" w:color="auto"/>
        <w:left w:val="none" w:sz="0" w:space="0" w:color="auto"/>
        <w:bottom w:val="none" w:sz="0" w:space="0" w:color="auto"/>
        <w:right w:val="none" w:sz="0" w:space="0" w:color="auto"/>
      </w:divBdr>
    </w:div>
    <w:div w:id="301270583">
      <w:marLeft w:val="0"/>
      <w:marRight w:val="0"/>
      <w:marTop w:val="10"/>
      <w:marBottom w:val="10"/>
      <w:divBdr>
        <w:top w:val="none" w:sz="0" w:space="0" w:color="auto"/>
        <w:left w:val="none" w:sz="0" w:space="0" w:color="auto"/>
        <w:bottom w:val="none" w:sz="0" w:space="0" w:color="auto"/>
        <w:right w:val="none" w:sz="0" w:space="0" w:color="auto"/>
      </w:divBdr>
    </w:div>
    <w:div w:id="315572489">
      <w:marLeft w:val="0"/>
      <w:marRight w:val="0"/>
      <w:marTop w:val="10"/>
      <w:marBottom w:val="10"/>
      <w:divBdr>
        <w:top w:val="none" w:sz="0" w:space="0" w:color="auto"/>
        <w:left w:val="none" w:sz="0" w:space="0" w:color="auto"/>
        <w:bottom w:val="none" w:sz="0" w:space="0" w:color="auto"/>
        <w:right w:val="none" w:sz="0" w:space="0" w:color="auto"/>
      </w:divBdr>
    </w:div>
    <w:div w:id="315960497">
      <w:marLeft w:val="0"/>
      <w:marRight w:val="0"/>
      <w:marTop w:val="10"/>
      <w:marBottom w:val="10"/>
      <w:divBdr>
        <w:top w:val="none" w:sz="0" w:space="0" w:color="auto"/>
        <w:left w:val="none" w:sz="0" w:space="0" w:color="auto"/>
        <w:bottom w:val="none" w:sz="0" w:space="0" w:color="auto"/>
        <w:right w:val="none" w:sz="0" w:space="0" w:color="auto"/>
      </w:divBdr>
    </w:div>
    <w:div w:id="341205843">
      <w:marLeft w:val="0"/>
      <w:marRight w:val="0"/>
      <w:marTop w:val="10"/>
      <w:marBottom w:val="10"/>
      <w:divBdr>
        <w:top w:val="none" w:sz="0" w:space="0" w:color="auto"/>
        <w:left w:val="none" w:sz="0" w:space="0" w:color="auto"/>
        <w:bottom w:val="none" w:sz="0" w:space="0" w:color="auto"/>
        <w:right w:val="none" w:sz="0" w:space="0" w:color="auto"/>
      </w:divBdr>
    </w:div>
    <w:div w:id="362707528">
      <w:marLeft w:val="0"/>
      <w:marRight w:val="0"/>
      <w:marTop w:val="10"/>
      <w:marBottom w:val="10"/>
      <w:divBdr>
        <w:top w:val="none" w:sz="0" w:space="0" w:color="auto"/>
        <w:left w:val="none" w:sz="0" w:space="0" w:color="auto"/>
        <w:bottom w:val="none" w:sz="0" w:space="0" w:color="auto"/>
        <w:right w:val="none" w:sz="0" w:space="0" w:color="auto"/>
      </w:divBdr>
    </w:div>
    <w:div w:id="387072253">
      <w:marLeft w:val="0"/>
      <w:marRight w:val="0"/>
      <w:marTop w:val="10"/>
      <w:marBottom w:val="10"/>
      <w:divBdr>
        <w:top w:val="none" w:sz="0" w:space="0" w:color="auto"/>
        <w:left w:val="none" w:sz="0" w:space="0" w:color="auto"/>
        <w:bottom w:val="none" w:sz="0" w:space="0" w:color="auto"/>
        <w:right w:val="none" w:sz="0" w:space="0" w:color="auto"/>
      </w:divBdr>
    </w:div>
    <w:div w:id="431628152">
      <w:marLeft w:val="0"/>
      <w:marRight w:val="0"/>
      <w:marTop w:val="10"/>
      <w:marBottom w:val="10"/>
      <w:divBdr>
        <w:top w:val="none" w:sz="0" w:space="0" w:color="auto"/>
        <w:left w:val="none" w:sz="0" w:space="0" w:color="auto"/>
        <w:bottom w:val="none" w:sz="0" w:space="0" w:color="auto"/>
        <w:right w:val="none" w:sz="0" w:space="0" w:color="auto"/>
      </w:divBdr>
    </w:div>
    <w:div w:id="479427822">
      <w:marLeft w:val="0"/>
      <w:marRight w:val="0"/>
      <w:marTop w:val="10"/>
      <w:marBottom w:val="10"/>
      <w:divBdr>
        <w:top w:val="none" w:sz="0" w:space="0" w:color="auto"/>
        <w:left w:val="none" w:sz="0" w:space="0" w:color="auto"/>
        <w:bottom w:val="none" w:sz="0" w:space="0" w:color="auto"/>
        <w:right w:val="none" w:sz="0" w:space="0" w:color="auto"/>
      </w:divBdr>
    </w:div>
    <w:div w:id="519122377">
      <w:marLeft w:val="0"/>
      <w:marRight w:val="0"/>
      <w:marTop w:val="10"/>
      <w:marBottom w:val="10"/>
      <w:divBdr>
        <w:top w:val="none" w:sz="0" w:space="0" w:color="auto"/>
        <w:left w:val="none" w:sz="0" w:space="0" w:color="auto"/>
        <w:bottom w:val="none" w:sz="0" w:space="0" w:color="auto"/>
        <w:right w:val="none" w:sz="0" w:space="0" w:color="auto"/>
      </w:divBdr>
    </w:div>
    <w:div w:id="581304828">
      <w:marLeft w:val="0"/>
      <w:marRight w:val="0"/>
      <w:marTop w:val="10"/>
      <w:marBottom w:val="10"/>
      <w:divBdr>
        <w:top w:val="none" w:sz="0" w:space="0" w:color="auto"/>
        <w:left w:val="none" w:sz="0" w:space="0" w:color="auto"/>
        <w:bottom w:val="none" w:sz="0" w:space="0" w:color="auto"/>
        <w:right w:val="none" w:sz="0" w:space="0" w:color="auto"/>
      </w:divBdr>
    </w:div>
    <w:div w:id="589315789">
      <w:marLeft w:val="0"/>
      <w:marRight w:val="0"/>
      <w:marTop w:val="10"/>
      <w:marBottom w:val="10"/>
      <w:divBdr>
        <w:top w:val="none" w:sz="0" w:space="0" w:color="auto"/>
        <w:left w:val="none" w:sz="0" w:space="0" w:color="auto"/>
        <w:bottom w:val="none" w:sz="0" w:space="0" w:color="auto"/>
        <w:right w:val="none" w:sz="0" w:space="0" w:color="auto"/>
      </w:divBdr>
    </w:div>
    <w:div w:id="605238682">
      <w:marLeft w:val="0"/>
      <w:marRight w:val="0"/>
      <w:marTop w:val="10"/>
      <w:marBottom w:val="10"/>
      <w:divBdr>
        <w:top w:val="none" w:sz="0" w:space="0" w:color="auto"/>
        <w:left w:val="none" w:sz="0" w:space="0" w:color="auto"/>
        <w:bottom w:val="none" w:sz="0" w:space="0" w:color="auto"/>
        <w:right w:val="none" w:sz="0" w:space="0" w:color="auto"/>
      </w:divBdr>
    </w:div>
    <w:div w:id="605503502">
      <w:marLeft w:val="0"/>
      <w:marRight w:val="0"/>
      <w:marTop w:val="10"/>
      <w:marBottom w:val="10"/>
      <w:divBdr>
        <w:top w:val="none" w:sz="0" w:space="0" w:color="auto"/>
        <w:left w:val="none" w:sz="0" w:space="0" w:color="auto"/>
        <w:bottom w:val="none" w:sz="0" w:space="0" w:color="auto"/>
        <w:right w:val="none" w:sz="0" w:space="0" w:color="auto"/>
      </w:divBdr>
    </w:div>
    <w:div w:id="662203017">
      <w:marLeft w:val="0"/>
      <w:marRight w:val="0"/>
      <w:marTop w:val="10"/>
      <w:marBottom w:val="10"/>
      <w:divBdr>
        <w:top w:val="none" w:sz="0" w:space="0" w:color="auto"/>
        <w:left w:val="none" w:sz="0" w:space="0" w:color="auto"/>
        <w:bottom w:val="none" w:sz="0" w:space="0" w:color="auto"/>
        <w:right w:val="none" w:sz="0" w:space="0" w:color="auto"/>
      </w:divBdr>
    </w:div>
    <w:div w:id="741416817">
      <w:marLeft w:val="0"/>
      <w:marRight w:val="0"/>
      <w:marTop w:val="10"/>
      <w:marBottom w:val="10"/>
      <w:divBdr>
        <w:top w:val="none" w:sz="0" w:space="0" w:color="auto"/>
        <w:left w:val="none" w:sz="0" w:space="0" w:color="auto"/>
        <w:bottom w:val="none" w:sz="0" w:space="0" w:color="auto"/>
        <w:right w:val="none" w:sz="0" w:space="0" w:color="auto"/>
      </w:divBdr>
    </w:div>
    <w:div w:id="746879089">
      <w:marLeft w:val="0"/>
      <w:marRight w:val="0"/>
      <w:marTop w:val="10"/>
      <w:marBottom w:val="10"/>
      <w:divBdr>
        <w:top w:val="none" w:sz="0" w:space="0" w:color="auto"/>
        <w:left w:val="none" w:sz="0" w:space="0" w:color="auto"/>
        <w:bottom w:val="none" w:sz="0" w:space="0" w:color="auto"/>
        <w:right w:val="none" w:sz="0" w:space="0" w:color="auto"/>
      </w:divBdr>
    </w:div>
    <w:div w:id="780340011">
      <w:marLeft w:val="0"/>
      <w:marRight w:val="0"/>
      <w:marTop w:val="10"/>
      <w:marBottom w:val="10"/>
      <w:divBdr>
        <w:top w:val="none" w:sz="0" w:space="0" w:color="auto"/>
        <w:left w:val="none" w:sz="0" w:space="0" w:color="auto"/>
        <w:bottom w:val="none" w:sz="0" w:space="0" w:color="auto"/>
        <w:right w:val="none" w:sz="0" w:space="0" w:color="auto"/>
      </w:divBdr>
    </w:div>
    <w:div w:id="811143906">
      <w:marLeft w:val="0"/>
      <w:marRight w:val="0"/>
      <w:marTop w:val="10"/>
      <w:marBottom w:val="10"/>
      <w:divBdr>
        <w:top w:val="none" w:sz="0" w:space="0" w:color="auto"/>
        <w:left w:val="none" w:sz="0" w:space="0" w:color="auto"/>
        <w:bottom w:val="none" w:sz="0" w:space="0" w:color="auto"/>
        <w:right w:val="none" w:sz="0" w:space="0" w:color="auto"/>
      </w:divBdr>
    </w:div>
    <w:div w:id="978456222">
      <w:marLeft w:val="0"/>
      <w:marRight w:val="0"/>
      <w:marTop w:val="10"/>
      <w:marBottom w:val="10"/>
      <w:divBdr>
        <w:top w:val="none" w:sz="0" w:space="0" w:color="auto"/>
        <w:left w:val="none" w:sz="0" w:space="0" w:color="auto"/>
        <w:bottom w:val="none" w:sz="0" w:space="0" w:color="auto"/>
        <w:right w:val="none" w:sz="0" w:space="0" w:color="auto"/>
      </w:divBdr>
    </w:div>
    <w:div w:id="979504402">
      <w:marLeft w:val="0"/>
      <w:marRight w:val="0"/>
      <w:marTop w:val="10"/>
      <w:marBottom w:val="10"/>
      <w:divBdr>
        <w:top w:val="none" w:sz="0" w:space="0" w:color="auto"/>
        <w:left w:val="none" w:sz="0" w:space="0" w:color="auto"/>
        <w:bottom w:val="none" w:sz="0" w:space="0" w:color="auto"/>
        <w:right w:val="none" w:sz="0" w:space="0" w:color="auto"/>
      </w:divBdr>
    </w:div>
    <w:div w:id="1008866559">
      <w:marLeft w:val="0"/>
      <w:marRight w:val="0"/>
      <w:marTop w:val="10"/>
      <w:marBottom w:val="10"/>
      <w:divBdr>
        <w:top w:val="none" w:sz="0" w:space="0" w:color="auto"/>
        <w:left w:val="none" w:sz="0" w:space="0" w:color="auto"/>
        <w:bottom w:val="none" w:sz="0" w:space="0" w:color="auto"/>
        <w:right w:val="none" w:sz="0" w:space="0" w:color="auto"/>
      </w:divBdr>
    </w:div>
    <w:div w:id="1017467827">
      <w:marLeft w:val="0"/>
      <w:marRight w:val="0"/>
      <w:marTop w:val="10"/>
      <w:marBottom w:val="10"/>
      <w:divBdr>
        <w:top w:val="none" w:sz="0" w:space="0" w:color="auto"/>
        <w:left w:val="none" w:sz="0" w:space="0" w:color="auto"/>
        <w:bottom w:val="none" w:sz="0" w:space="0" w:color="auto"/>
        <w:right w:val="none" w:sz="0" w:space="0" w:color="auto"/>
      </w:divBdr>
    </w:div>
    <w:div w:id="1037662601">
      <w:marLeft w:val="0"/>
      <w:marRight w:val="0"/>
      <w:marTop w:val="10"/>
      <w:marBottom w:val="10"/>
      <w:divBdr>
        <w:top w:val="none" w:sz="0" w:space="0" w:color="auto"/>
        <w:left w:val="none" w:sz="0" w:space="0" w:color="auto"/>
        <w:bottom w:val="none" w:sz="0" w:space="0" w:color="auto"/>
        <w:right w:val="none" w:sz="0" w:space="0" w:color="auto"/>
      </w:divBdr>
    </w:div>
    <w:div w:id="1077748125">
      <w:marLeft w:val="0"/>
      <w:marRight w:val="0"/>
      <w:marTop w:val="10"/>
      <w:marBottom w:val="10"/>
      <w:divBdr>
        <w:top w:val="none" w:sz="0" w:space="0" w:color="auto"/>
        <w:left w:val="none" w:sz="0" w:space="0" w:color="auto"/>
        <w:bottom w:val="none" w:sz="0" w:space="0" w:color="auto"/>
        <w:right w:val="none" w:sz="0" w:space="0" w:color="auto"/>
      </w:divBdr>
    </w:div>
    <w:div w:id="1080371390">
      <w:marLeft w:val="0"/>
      <w:marRight w:val="0"/>
      <w:marTop w:val="10"/>
      <w:marBottom w:val="10"/>
      <w:divBdr>
        <w:top w:val="none" w:sz="0" w:space="0" w:color="auto"/>
        <w:left w:val="none" w:sz="0" w:space="0" w:color="auto"/>
        <w:bottom w:val="none" w:sz="0" w:space="0" w:color="auto"/>
        <w:right w:val="none" w:sz="0" w:space="0" w:color="auto"/>
      </w:divBdr>
    </w:div>
    <w:div w:id="1108814290">
      <w:marLeft w:val="0"/>
      <w:marRight w:val="0"/>
      <w:marTop w:val="10"/>
      <w:marBottom w:val="10"/>
      <w:divBdr>
        <w:top w:val="none" w:sz="0" w:space="0" w:color="auto"/>
        <w:left w:val="none" w:sz="0" w:space="0" w:color="auto"/>
        <w:bottom w:val="none" w:sz="0" w:space="0" w:color="auto"/>
        <w:right w:val="none" w:sz="0" w:space="0" w:color="auto"/>
      </w:divBdr>
    </w:div>
    <w:div w:id="1149714043">
      <w:marLeft w:val="0"/>
      <w:marRight w:val="720"/>
      <w:marTop w:val="10"/>
      <w:marBottom w:val="10"/>
      <w:divBdr>
        <w:top w:val="none" w:sz="0" w:space="0" w:color="auto"/>
        <w:left w:val="none" w:sz="0" w:space="0" w:color="auto"/>
        <w:bottom w:val="none" w:sz="0" w:space="0" w:color="auto"/>
        <w:right w:val="none" w:sz="0" w:space="0" w:color="auto"/>
      </w:divBdr>
    </w:div>
    <w:div w:id="1174341555">
      <w:marLeft w:val="0"/>
      <w:marRight w:val="0"/>
      <w:marTop w:val="10"/>
      <w:marBottom w:val="10"/>
      <w:divBdr>
        <w:top w:val="none" w:sz="0" w:space="0" w:color="auto"/>
        <w:left w:val="none" w:sz="0" w:space="0" w:color="auto"/>
        <w:bottom w:val="none" w:sz="0" w:space="0" w:color="auto"/>
        <w:right w:val="none" w:sz="0" w:space="0" w:color="auto"/>
      </w:divBdr>
    </w:div>
    <w:div w:id="1177234086">
      <w:marLeft w:val="0"/>
      <w:marRight w:val="720"/>
      <w:marTop w:val="10"/>
      <w:marBottom w:val="10"/>
      <w:divBdr>
        <w:top w:val="none" w:sz="0" w:space="0" w:color="auto"/>
        <w:left w:val="none" w:sz="0" w:space="0" w:color="auto"/>
        <w:bottom w:val="none" w:sz="0" w:space="0" w:color="auto"/>
        <w:right w:val="none" w:sz="0" w:space="0" w:color="auto"/>
      </w:divBdr>
    </w:div>
    <w:div w:id="1180314296">
      <w:marLeft w:val="0"/>
      <w:marRight w:val="0"/>
      <w:marTop w:val="10"/>
      <w:marBottom w:val="10"/>
      <w:divBdr>
        <w:top w:val="none" w:sz="0" w:space="0" w:color="auto"/>
        <w:left w:val="none" w:sz="0" w:space="0" w:color="auto"/>
        <w:bottom w:val="none" w:sz="0" w:space="0" w:color="auto"/>
        <w:right w:val="none" w:sz="0" w:space="0" w:color="auto"/>
      </w:divBdr>
    </w:div>
    <w:div w:id="1190333622">
      <w:marLeft w:val="0"/>
      <w:marRight w:val="0"/>
      <w:marTop w:val="10"/>
      <w:marBottom w:val="10"/>
      <w:divBdr>
        <w:top w:val="none" w:sz="0" w:space="0" w:color="auto"/>
        <w:left w:val="none" w:sz="0" w:space="0" w:color="auto"/>
        <w:bottom w:val="none" w:sz="0" w:space="0" w:color="auto"/>
        <w:right w:val="none" w:sz="0" w:space="0" w:color="auto"/>
      </w:divBdr>
    </w:div>
    <w:div w:id="1236433567">
      <w:marLeft w:val="0"/>
      <w:marRight w:val="0"/>
      <w:marTop w:val="10"/>
      <w:marBottom w:val="10"/>
      <w:divBdr>
        <w:top w:val="none" w:sz="0" w:space="0" w:color="auto"/>
        <w:left w:val="none" w:sz="0" w:space="0" w:color="auto"/>
        <w:bottom w:val="none" w:sz="0" w:space="0" w:color="auto"/>
        <w:right w:val="none" w:sz="0" w:space="0" w:color="auto"/>
      </w:divBdr>
    </w:div>
    <w:div w:id="1240598457">
      <w:marLeft w:val="0"/>
      <w:marRight w:val="0"/>
      <w:marTop w:val="10"/>
      <w:marBottom w:val="10"/>
      <w:divBdr>
        <w:top w:val="none" w:sz="0" w:space="0" w:color="auto"/>
        <w:left w:val="none" w:sz="0" w:space="0" w:color="auto"/>
        <w:bottom w:val="none" w:sz="0" w:space="0" w:color="auto"/>
        <w:right w:val="none" w:sz="0" w:space="0" w:color="auto"/>
      </w:divBdr>
    </w:div>
    <w:div w:id="1315646175">
      <w:marLeft w:val="0"/>
      <w:marRight w:val="720"/>
      <w:marTop w:val="10"/>
      <w:marBottom w:val="10"/>
      <w:divBdr>
        <w:top w:val="none" w:sz="0" w:space="0" w:color="auto"/>
        <w:left w:val="none" w:sz="0" w:space="0" w:color="auto"/>
        <w:bottom w:val="none" w:sz="0" w:space="0" w:color="auto"/>
        <w:right w:val="none" w:sz="0" w:space="0" w:color="auto"/>
      </w:divBdr>
    </w:div>
    <w:div w:id="1335298518">
      <w:marLeft w:val="0"/>
      <w:marRight w:val="0"/>
      <w:marTop w:val="10"/>
      <w:marBottom w:val="10"/>
      <w:divBdr>
        <w:top w:val="none" w:sz="0" w:space="0" w:color="auto"/>
        <w:left w:val="none" w:sz="0" w:space="0" w:color="auto"/>
        <w:bottom w:val="none" w:sz="0" w:space="0" w:color="auto"/>
        <w:right w:val="none" w:sz="0" w:space="0" w:color="auto"/>
      </w:divBdr>
    </w:div>
    <w:div w:id="1342512808">
      <w:marLeft w:val="0"/>
      <w:marRight w:val="720"/>
      <w:marTop w:val="10"/>
      <w:marBottom w:val="10"/>
      <w:divBdr>
        <w:top w:val="none" w:sz="0" w:space="0" w:color="auto"/>
        <w:left w:val="none" w:sz="0" w:space="0" w:color="auto"/>
        <w:bottom w:val="none" w:sz="0" w:space="0" w:color="auto"/>
        <w:right w:val="none" w:sz="0" w:space="0" w:color="auto"/>
      </w:divBdr>
    </w:div>
    <w:div w:id="1367368519">
      <w:marLeft w:val="0"/>
      <w:marRight w:val="0"/>
      <w:marTop w:val="10"/>
      <w:marBottom w:val="10"/>
      <w:divBdr>
        <w:top w:val="none" w:sz="0" w:space="0" w:color="auto"/>
        <w:left w:val="none" w:sz="0" w:space="0" w:color="auto"/>
        <w:bottom w:val="none" w:sz="0" w:space="0" w:color="auto"/>
        <w:right w:val="none" w:sz="0" w:space="0" w:color="auto"/>
      </w:divBdr>
    </w:div>
    <w:div w:id="1387530258">
      <w:marLeft w:val="0"/>
      <w:marRight w:val="0"/>
      <w:marTop w:val="10"/>
      <w:marBottom w:val="10"/>
      <w:divBdr>
        <w:top w:val="none" w:sz="0" w:space="0" w:color="auto"/>
        <w:left w:val="none" w:sz="0" w:space="0" w:color="auto"/>
        <w:bottom w:val="none" w:sz="0" w:space="0" w:color="auto"/>
        <w:right w:val="none" w:sz="0" w:space="0" w:color="auto"/>
      </w:divBdr>
    </w:div>
    <w:div w:id="1404764615">
      <w:marLeft w:val="0"/>
      <w:marRight w:val="0"/>
      <w:marTop w:val="10"/>
      <w:marBottom w:val="10"/>
      <w:divBdr>
        <w:top w:val="none" w:sz="0" w:space="0" w:color="auto"/>
        <w:left w:val="none" w:sz="0" w:space="0" w:color="auto"/>
        <w:bottom w:val="none" w:sz="0" w:space="0" w:color="auto"/>
        <w:right w:val="none" w:sz="0" w:space="0" w:color="auto"/>
      </w:divBdr>
    </w:div>
    <w:div w:id="1429353254">
      <w:marLeft w:val="0"/>
      <w:marRight w:val="0"/>
      <w:marTop w:val="10"/>
      <w:marBottom w:val="10"/>
      <w:divBdr>
        <w:top w:val="none" w:sz="0" w:space="0" w:color="auto"/>
        <w:left w:val="none" w:sz="0" w:space="0" w:color="auto"/>
        <w:bottom w:val="none" w:sz="0" w:space="0" w:color="auto"/>
        <w:right w:val="none" w:sz="0" w:space="0" w:color="auto"/>
      </w:divBdr>
    </w:div>
    <w:div w:id="1435900239">
      <w:marLeft w:val="0"/>
      <w:marRight w:val="0"/>
      <w:marTop w:val="10"/>
      <w:marBottom w:val="10"/>
      <w:divBdr>
        <w:top w:val="none" w:sz="0" w:space="0" w:color="auto"/>
        <w:left w:val="none" w:sz="0" w:space="0" w:color="auto"/>
        <w:bottom w:val="none" w:sz="0" w:space="0" w:color="auto"/>
        <w:right w:val="none" w:sz="0" w:space="0" w:color="auto"/>
      </w:divBdr>
    </w:div>
    <w:div w:id="1475678599">
      <w:marLeft w:val="0"/>
      <w:marRight w:val="0"/>
      <w:marTop w:val="10"/>
      <w:marBottom w:val="10"/>
      <w:divBdr>
        <w:top w:val="none" w:sz="0" w:space="0" w:color="auto"/>
        <w:left w:val="none" w:sz="0" w:space="0" w:color="auto"/>
        <w:bottom w:val="none" w:sz="0" w:space="0" w:color="auto"/>
        <w:right w:val="none" w:sz="0" w:space="0" w:color="auto"/>
      </w:divBdr>
    </w:div>
    <w:div w:id="1491293958">
      <w:marLeft w:val="0"/>
      <w:marRight w:val="0"/>
      <w:marTop w:val="10"/>
      <w:marBottom w:val="10"/>
      <w:divBdr>
        <w:top w:val="none" w:sz="0" w:space="0" w:color="auto"/>
        <w:left w:val="none" w:sz="0" w:space="0" w:color="auto"/>
        <w:bottom w:val="none" w:sz="0" w:space="0" w:color="auto"/>
        <w:right w:val="none" w:sz="0" w:space="0" w:color="auto"/>
      </w:divBdr>
    </w:div>
    <w:div w:id="1556160408">
      <w:marLeft w:val="0"/>
      <w:marRight w:val="0"/>
      <w:marTop w:val="10"/>
      <w:marBottom w:val="10"/>
      <w:divBdr>
        <w:top w:val="none" w:sz="0" w:space="0" w:color="auto"/>
        <w:left w:val="none" w:sz="0" w:space="0" w:color="auto"/>
        <w:bottom w:val="none" w:sz="0" w:space="0" w:color="auto"/>
        <w:right w:val="none" w:sz="0" w:space="0" w:color="auto"/>
      </w:divBdr>
    </w:div>
    <w:div w:id="1644046926">
      <w:marLeft w:val="0"/>
      <w:marRight w:val="0"/>
      <w:marTop w:val="10"/>
      <w:marBottom w:val="10"/>
      <w:divBdr>
        <w:top w:val="none" w:sz="0" w:space="0" w:color="auto"/>
        <w:left w:val="none" w:sz="0" w:space="0" w:color="auto"/>
        <w:bottom w:val="none" w:sz="0" w:space="0" w:color="auto"/>
        <w:right w:val="none" w:sz="0" w:space="0" w:color="auto"/>
      </w:divBdr>
    </w:div>
    <w:div w:id="1673993573">
      <w:marLeft w:val="0"/>
      <w:marRight w:val="0"/>
      <w:marTop w:val="10"/>
      <w:marBottom w:val="10"/>
      <w:divBdr>
        <w:top w:val="none" w:sz="0" w:space="0" w:color="auto"/>
        <w:left w:val="none" w:sz="0" w:space="0" w:color="auto"/>
        <w:bottom w:val="none" w:sz="0" w:space="0" w:color="auto"/>
        <w:right w:val="none" w:sz="0" w:space="0" w:color="auto"/>
      </w:divBdr>
    </w:div>
    <w:div w:id="1730228608">
      <w:marLeft w:val="0"/>
      <w:marRight w:val="0"/>
      <w:marTop w:val="10"/>
      <w:marBottom w:val="10"/>
      <w:divBdr>
        <w:top w:val="none" w:sz="0" w:space="0" w:color="auto"/>
        <w:left w:val="none" w:sz="0" w:space="0" w:color="auto"/>
        <w:bottom w:val="none" w:sz="0" w:space="0" w:color="auto"/>
        <w:right w:val="none" w:sz="0" w:space="0" w:color="auto"/>
      </w:divBdr>
    </w:div>
    <w:div w:id="1733040401">
      <w:marLeft w:val="0"/>
      <w:marRight w:val="0"/>
      <w:marTop w:val="10"/>
      <w:marBottom w:val="10"/>
      <w:divBdr>
        <w:top w:val="none" w:sz="0" w:space="0" w:color="auto"/>
        <w:left w:val="none" w:sz="0" w:space="0" w:color="auto"/>
        <w:bottom w:val="none" w:sz="0" w:space="0" w:color="auto"/>
        <w:right w:val="none" w:sz="0" w:space="0" w:color="auto"/>
      </w:divBdr>
    </w:div>
    <w:div w:id="1742554574">
      <w:marLeft w:val="0"/>
      <w:marRight w:val="0"/>
      <w:marTop w:val="10"/>
      <w:marBottom w:val="10"/>
      <w:divBdr>
        <w:top w:val="none" w:sz="0" w:space="0" w:color="auto"/>
        <w:left w:val="none" w:sz="0" w:space="0" w:color="auto"/>
        <w:bottom w:val="none" w:sz="0" w:space="0" w:color="auto"/>
        <w:right w:val="none" w:sz="0" w:space="0" w:color="auto"/>
      </w:divBdr>
    </w:div>
    <w:div w:id="1753165229">
      <w:marLeft w:val="0"/>
      <w:marRight w:val="0"/>
      <w:marTop w:val="10"/>
      <w:marBottom w:val="10"/>
      <w:divBdr>
        <w:top w:val="none" w:sz="0" w:space="0" w:color="auto"/>
        <w:left w:val="none" w:sz="0" w:space="0" w:color="auto"/>
        <w:bottom w:val="none" w:sz="0" w:space="0" w:color="auto"/>
        <w:right w:val="none" w:sz="0" w:space="0" w:color="auto"/>
      </w:divBdr>
    </w:div>
    <w:div w:id="1754011479">
      <w:marLeft w:val="0"/>
      <w:marRight w:val="0"/>
      <w:marTop w:val="10"/>
      <w:marBottom w:val="10"/>
      <w:divBdr>
        <w:top w:val="none" w:sz="0" w:space="0" w:color="auto"/>
        <w:left w:val="none" w:sz="0" w:space="0" w:color="auto"/>
        <w:bottom w:val="none" w:sz="0" w:space="0" w:color="auto"/>
        <w:right w:val="none" w:sz="0" w:space="0" w:color="auto"/>
      </w:divBdr>
    </w:div>
    <w:div w:id="1782263186">
      <w:marLeft w:val="0"/>
      <w:marRight w:val="0"/>
      <w:marTop w:val="10"/>
      <w:marBottom w:val="10"/>
      <w:divBdr>
        <w:top w:val="none" w:sz="0" w:space="0" w:color="auto"/>
        <w:left w:val="none" w:sz="0" w:space="0" w:color="auto"/>
        <w:bottom w:val="none" w:sz="0" w:space="0" w:color="auto"/>
        <w:right w:val="none" w:sz="0" w:space="0" w:color="auto"/>
      </w:divBdr>
    </w:div>
    <w:div w:id="1787583552">
      <w:marLeft w:val="0"/>
      <w:marRight w:val="0"/>
      <w:marTop w:val="10"/>
      <w:marBottom w:val="10"/>
      <w:divBdr>
        <w:top w:val="none" w:sz="0" w:space="0" w:color="auto"/>
        <w:left w:val="none" w:sz="0" w:space="0" w:color="auto"/>
        <w:bottom w:val="none" w:sz="0" w:space="0" w:color="auto"/>
        <w:right w:val="none" w:sz="0" w:space="0" w:color="auto"/>
      </w:divBdr>
    </w:div>
    <w:div w:id="1819490619">
      <w:marLeft w:val="0"/>
      <w:marRight w:val="0"/>
      <w:marTop w:val="10"/>
      <w:marBottom w:val="10"/>
      <w:divBdr>
        <w:top w:val="none" w:sz="0" w:space="0" w:color="auto"/>
        <w:left w:val="none" w:sz="0" w:space="0" w:color="auto"/>
        <w:bottom w:val="none" w:sz="0" w:space="0" w:color="auto"/>
        <w:right w:val="none" w:sz="0" w:space="0" w:color="auto"/>
      </w:divBdr>
    </w:div>
    <w:div w:id="1821582560">
      <w:marLeft w:val="0"/>
      <w:marRight w:val="0"/>
      <w:marTop w:val="10"/>
      <w:marBottom w:val="10"/>
      <w:divBdr>
        <w:top w:val="none" w:sz="0" w:space="0" w:color="auto"/>
        <w:left w:val="none" w:sz="0" w:space="0" w:color="auto"/>
        <w:bottom w:val="none" w:sz="0" w:space="0" w:color="auto"/>
        <w:right w:val="none" w:sz="0" w:space="0" w:color="auto"/>
      </w:divBdr>
    </w:div>
    <w:div w:id="1837916205">
      <w:marLeft w:val="0"/>
      <w:marRight w:val="0"/>
      <w:marTop w:val="10"/>
      <w:marBottom w:val="10"/>
      <w:divBdr>
        <w:top w:val="none" w:sz="0" w:space="0" w:color="auto"/>
        <w:left w:val="none" w:sz="0" w:space="0" w:color="auto"/>
        <w:bottom w:val="none" w:sz="0" w:space="0" w:color="auto"/>
        <w:right w:val="none" w:sz="0" w:space="0" w:color="auto"/>
      </w:divBdr>
    </w:div>
    <w:div w:id="1910572028">
      <w:marLeft w:val="0"/>
      <w:marRight w:val="0"/>
      <w:marTop w:val="10"/>
      <w:marBottom w:val="10"/>
      <w:divBdr>
        <w:top w:val="none" w:sz="0" w:space="0" w:color="auto"/>
        <w:left w:val="none" w:sz="0" w:space="0" w:color="auto"/>
        <w:bottom w:val="none" w:sz="0" w:space="0" w:color="auto"/>
        <w:right w:val="none" w:sz="0" w:space="0" w:color="auto"/>
      </w:divBdr>
    </w:div>
    <w:div w:id="1914899100">
      <w:marLeft w:val="0"/>
      <w:marRight w:val="0"/>
      <w:marTop w:val="10"/>
      <w:marBottom w:val="10"/>
      <w:divBdr>
        <w:top w:val="none" w:sz="0" w:space="0" w:color="auto"/>
        <w:left w:val="none" w:sz="0" w:space="0" w:color="auto"/>
        <w:bottom w:val="none" w:sz="0" w:space="0" w:color="auto"/>
        <w:right w:val="none" w:sz="0" w:space="0" w:color="auto"/>
      </w:divBdr>
    </w:div>
    <w:div w:id="1963657746">
      <w:marLeft w:val="0"/>
      <w:marRight w:val="0"/>
      <w:marTop w:val="10"/>
      <w:marBottom w:val="10"/>
      <w:divBdr>
        <w:top w:val="none" w:sz="0" w:space="0" w:color="auto"/>
        <w:left w:val="none" w:sz="0" w:space="0" w:color="auto"/>
        <w:bottom w:val="none" w:sz="0" w:space="0" w:color="auto"/>
        <w:right w:val="none" w:sz="0" w:space="0" w:color="auto"/>
      </w:divBdr>
    </w:div>
    <w:div w:id="2019960856">
      <w:marLeft w:val="0"/>
      <w:marRight w:val="0"/>
      <w:marTop w:val="10"/>
      <w:marBottom w:val="10"/>
      <w:divBdr>
        <w:top w:val="none" w:sz="0" w:space="0" w:color="auto"/>
        <w:left w:val="none" w:sz="0" w:space="0" w:color="auto"/>
        <w:bottom w:val="none" w:sz="0" w:space="0" w:color="auto"/>
        <w:right w:val="none" w:sz="0" w:space="0" w:color="auto"/>
      </w:divBdr>
    </w:div>
    <w:div w:id="2030984018">
      <w:marLeft w:val="0"/>
      <w:marRight w:val="0"/>
      <w:marTop w:val="10"/>
      <w:marBottom w:val="10"/>
      <w:divBdr>
        <w:top w:val="none" w:sz="0" w:space="0" w:color="auto"/>
        <w:left w:val="none" w:sz="0" w:space="0" w:color="auto"/>
        <w:bottom w:val="none" w:sz="0" w:space="0" w:color="auto"/>
        <w:right w:val="none" w:sz="0" w:space="0" w:color="auto"/>
      </w:divBdr>
    </w:div>
    <w:div w:id="2061397132">
      <w:marLeft w:val="0"/>
      <w:marRight w:val="0"/>
      <w:marTop w:val="10"/>
      <w:marBottom w:val="10"/>
      <w:divBdr>
        <w:top w:val="none" w:sz="0" w:space="0" w:color="auto"/>
        <w:left w:val="none" w:sz="0" w:space="0" w:color="auto"/>
        <w:bottom w:val="none" w:sz="0" w:space="0" w:color="auto"/>
        <w:right w:val="none" w:sz="0" w:space="0" w:color="auto"/>
      </w:divBdr>
    </w:div>
    <w:div w:id="2082558006">
      <w:marLeft w:val="0"/>
      <w:marRight w:val="0"/>
      <w:marTop w:val="10"/>
      <w:marBottom w:val="10"/>
      <w:divBdr>
        <w:top w:val="none" w:sz="0" w:space="0" w:color="auto"/>
        <w:left w:val="none" w:sz="0" w:space="0" w:color="auto"/>
        <w:bottom w:val="none" w:sz="0" w:space="0" w:color="auto"/>
        <w:right w:val="none" w:sz="0" w:space="0" w:color="auto"/>
      </w:divBdr>
    </w:div>
    <w:div w:id="20915395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2025-04-30T09:27:00Z</dcterms:created>
  <dcterms:modified xsi:type="dcterms:W3CDTF">2025-04-30T09:27:00Z</dcterms:modified>
</cp:coreProperties>
</file>