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863B0" w14:textId="77777777" w:rsidR="001E6481" w:rsidRDefault="001E6481">
      <w:pPr>
        <w:spacing w:line="500" w:lineRule="atLeast"/>
        <w:jc w:val="center"/>
        <w:divId w:val="1283611672"/>
        <w:rPr>
          <w:rFonts w:ascii="黑体" w:eastAsia="黑体" w:hAnsi="黑体"/>
          <w:sz w:val="36"/>
          <w:szCs w:val="36"/>
        </w:rPr>
      </w:pPr>
      <w:r>
        <w:rPr>
          <w:rFonts w:ascii="黑体" w:eastAsia="黑体" w:hAnsi="黑体" w:hint="eastAsia"/>
          <w:sz w:val="36"/>
          <w:szCs w:val="36"/>
        </w:rPr>
        <w:t>广东省徐闻县人民法院</w:t>
      </w:r>
    </w:p>
    <w:p w14:paraId="12651894" w14:textId="77777777" w:rsidR="001E6481" w:rsidRDefault="001E6481">
      <w:pPr>
        <w:spacing w:line="500" w:lineRule="atLeast"/>
        <w:jc w:val="center"/>
        <w:divId w:val="8841005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6C9DBD" w14:textId="77777777" w:rsidR="001E6481" w:rsidRDefault="001E6481">
      <w:pPr>
        <w:spacing w:line="500" w:lineRule="atLeast"/>
        <w:jc w:val="right"/>
        <w:divId w:val="32717858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0825</w:t>
      </w:r>
      <w:r>
        <w:rPr>
          <w:rFonts w:hint="eastAsia"/>
          <w:sz w:val="30"/>
          <w:szCs w:val="30"/>
        </w:rPr>
        <w:t>刑初</w:t>
      </w:r>
      <w:r>
        <w:rPr>
          <w:rFonts w:hint="eastAsia"/>
          <w:sz w:val="30"/>
          <w:szCs w:val="30"/>
        </w:rPr>
        <w:t>465</w:t>
      </w:r>
      <w:r>
        <w:rPr>
          <w:rFonts w:hint="eastAsia"/>
          <w:sz w:val="30"/>
          <w:szCs w:val="30"/>
        </w:rPr>
        <w:t>号</w:t>
      </w:r>
    </w:p>
    <w:p w14:paraId="20EC2970" w14:textId="77777777" w:rsidR="001E6481" w:rsidRDefault="001E6481">
      <w:pPr>
        <w:spacing w:line="500" w:lineRule="atLeast"/>
        <w:ind w:firstLine="600"/>
        <w:divId w:val="643001454"/>
        <w:rPr>
          <w:rFonts w:hint="eastAsia"/>
          <w:sz w:val="30"/>
          <w:szCs w:val="30"/>
        </w:rPr>
      </w:pPr>
      <w:r>
        <w:rPr>
          <w:rFonts w:hint="eastAsia"/>
          <w:sz w:val="30"/>
          <w:szCs w:val="30"/>
        </w:rPr>
        <w:t>公诉机关徐闻县人民检察院。</w:t>
      </w:r>
    </w:p>
    <w:p w14:paraId="1EFE75FF" w14:textId="77777777" w:rsidR="001E6481" w:rsidRDefault="001E6481">
      <w:pPr>
        <w:spacing w:line="500" w:lineRule="atLeast"/>
        <w:ind w:firstLine="600"/>
        <w:divId w:val="1844318333"/>
        <w:rPr>
          <w:rFonts w:hint="eastAsia"/>
          <w:sz w:val="30"/>
          <w:szCs w:val="30"/>
        </w:rPr>
      </w:pPr>
      <w:r>
        <w:rPr>
          <w:rFonts w:hint="eastAsia"/>
          <w:sz w:val="30"/>
          <w:szCs w:val="30"/>
        </w:rPr>
        <w:t>被告人洪小林，男，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日出生于广东省徐闻县，汉族，大专文化，广东省徐闻县迈陈镇供销合作社理事会主任，党支部书记，住湛江市徐闻县。因本案于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日被本院取保候审。</w:t>
      </w:r>
    </w:p>
    <w:p w14:paraId="230175FB" w14:textId="77777777" w:rsidR="001E6481" w:rsidRDefault="001E6481">
      <w:pPr>
        <w:spacing w:line="500" w:lineRule="atLeast"/>
        <w:ind w:firstLine="600"/>
        <w:divId w:val="262803861"/>
        <w:rPr>
          <w:rFonts w:hint="eastAsia"/>
          <w:sz w:val="30"/>
          <w:szCs w:val="30"/>
        </w:rPr>
      </w:pPr>
      <w:r>
        <w:rPr>
          <w:rFonts w:hint="eastAsia"/>
          <w:sz w:val="30"/>
          <w:szCs w:val="30"/>
        </w:rPr>
        <w:t>广东省徐闻县人民检察院以徐检诉刑诉［</w:t>
      </w:r>
      <w:r>
        <w:rPr>
          <w:rFonts w:hint="eastAsia"/>
          <w:sz w:val="30"/>
          <w:szCs w:val="30"/>
        </w:rPr>
        <w:t>2017</w:t>
      </w:r>
      <w:r>
        <w:rPr>
          <w:rFonts w:hint="eastAsia"/>
          <w:sz w:val="30"/>
          <w:szCs w:val="30"/>
        </w:rPr>
        <w:t>］</w:t>
      </w:r>
      <w:r>
        <w:rPr>
          <w:rFonts w:hint="eastAsia"/>
          <w:sz w:val="30"/>
          <w:szCs w:val="30"/>
        </w:rPr>
        <w:t>456</w:t>
      </w:r>
      <w:r>
        <w:rPr>
          <w:rFonts w:hint="eastAsia"/>
          <w:sz w:val="30"/>
          <w:szCs w:val="30"/>
        </w:rPr>
        <w:t>号起诉书指控被告人洪小林犯挪用公款罪，于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日向本院提起公诉，本院于同年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日立案，并依法组成合议庭，公开开庭审理了本案。徐闻县人民检察院指派检察员陈华巍出庭支持公诉，被告人洪小林到庭参加诉讼。本案现已审理终结。</w:t>
      </w:r>
    </w:p>
    <w:p w14:paraId="0A17D675" w14:textId="77777777" w:rsidR="001E6481" w:rsidRDefault="001E6481">
      <w:pPr>
        <w:spacing w:line="500" w:lineRule="atLeast"/>
        <w:divId w:val="203644126"/>
        <w:rPr>
          <w:rFonts w:hint="eastAsia"/>
          <w:sz w:val="30"/>
          <w:szCs w:val="30"/>
        </w:rPr>
      </w:pPr>
      <w:r>
        <w:rPr>
          <w:rFonts w:hint="eastAsia"/>
          <w:sz w:val="30"/>
          <w:szCs w:val="30"/>
        </w:rPr>
        <w:t>公诉机关指控：</w:t>
      </w:r>
    </w:p>
    <w:p w14:paraId="4F8B09CA" w14:textId="77777777" w:rsidR="001E6481" w:rsidRDefault="001E6481">
      <w:pPr>
        <w:spacing w:line="500" w:lineRule="atLeast"/>
        <w:ind w:firstLine="600"/>
        <w:divId w:val="1119682999"/>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日期间，被告人洪小林任徐闻县龙塘供销合作社理事会主任。于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日，被告人洪小林以向某闻县供销社资产经营管理公司上缴更新社保基金为由，向某闻县龙塘供销社出纳唐某支取人民币（以下同币种）</w:t>
      </w:r>
      <w:r>
        <w:rPr>
          <w:rFonts w:hint="eastAsia"/>
          <w:sz w:val="30"/>
          <w:szCs w:val="30"/>
        </w:rPr>
        <w:t>7</w:t>
      </w:r>
      <w:r>
        <w:rPr>
          <w:rFonts w:hint="eastAsia"/>
          <w:sz w:val="30"/>
          <w:szCs w:val="30"/>
        </w:rPr>
        <w:t>万元，同日，被告人洪小林将该款转入何某的银行账户，用于作为其本人购买商品房的部分首期购房款，并于同日与湛江市三禾房地产开发有限公司签订购房合同。事后，被告人洪小林谎称徐闻县供销社资产经营管理公司还未开出单据，其本人亲自写了《徐闻县龙塘供销合作社领（取）款单》让财务人员入账。</w:t>
      </w:r>
      <w:r>
        <w:rPr>
          <w:rFonts w:hint="eastAsia"/>
          <w:sz w:val="30"/>
          <w:szCs w:val="30"/>
        </w:rPr>
        <w:t>2016</w:t>
      </w:r>
      <w:r>
        <w:rPr>
          <w:rFonts w:hint="eastAsia"/>
          <w:sz w:val="30"/>
          <w:szCs w:val="30"/>
        </w:rPr>
        <w:t>年，徐闻县供销联社审计徐闻县龙塘供销社账务时发现该笔挂账后，于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2017</w:t>
      </w:r>
      <w:r>
        <w:rPr>
          <w:rFonts w:hint="eastAsia"/>
          <w:sz w:val="30"/>
          <w:szCs w:val="30"/>
        </w:rPr>
        <w:lastRenderedPageBreak/>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日，被告人洪小林才先后二次向某闻县龙塘供销合作社退还</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万元，共计</w:t>
      </w:r>
      <w:r>
        <w:rPr>
          <w:rFonts w:hint="eastAsia"/>
          <w:sz w:val="30"/>
          <w:szCs w:val="30"/>
        </w:rPr>
        <w:t>7</w:t>
      </w:r>
      <w:r>
        <w:rPr>
          <w:rFonts w:hint="eastAsia"/>
          <w:sz w:val="30"/>
          <w:szCs w:val="30"/>
        </w:rPr>
        <w:t>万元。</w:t>
      </w:r>
    </w:p>
    <w:p w14:paraId="24036892" w14:textId="77777777" w:rsidR="001E6481" w:rsidRDefault="001E6481">
      <w:pPr>
        <w:spacing w:line="500" w:lineRule="atLeast"/>
        <w:ind w:firstLine="600"/>
        <w:divId w:val="1606887914"/>
        <w:rPr>
          <w:rFonts w:hint="eastAsia"/>
          <w:sz w:val="30"/>
          <w:szCs w:val="30"/>
        </w:rPr>
      </w:pPr>
      <w:r>
        <w:rPr>
          <w:rFonts w:hint="eastAsia"/>
          <w:sz w:val="30"/>
          <w:szCs w:val="30"/>
        </w:rPr>
        <w:t>针对上述指控，公诉机关当庭宣读并出示本案的相关证据，认为被告人洪小林无视国家法律，利用其时任龙塘供销合作社理事会主任的职务之便挪用公款，数额较大，超过三个月未还，其行为已触犯了《中华人民共和国刑法》第三百八十四条之规定，构成挪用公款罪。提请本院依法判处。</w:t>
      </w:r>
    </w:p>
    <w:p w14:paraId="31CF68E1" w14:textId="77777777" w:rsidR="001E6481" w:rsidRDefault="001E6481">
      <w:pPr>
        <w:spacing w:line="500" w:lineRule="atLeast"/>
        <w:ind w:firstLine="600"/>
        <w:divId w:val="485052765"/>
        <w:rPr>
          <w:rFonts w:hint="eastAsia"/>
          <w:sz w:val="30"/>
          <w:szCs w:val="30"/>
        </w:rPr>
      </w:pPr>
      <w:r>
        <w:rPr>
          <w:rFonts w:hint="eastAsia"/>
          <w:sz w:val="30"/>
          <w:szCs w:val="30"/>
        </w:rPr>
        <w:t>被告人洪小林对公诉机关指控的事实与确认的罪名均无异议。</w:t>
      </w:r>
    </w:p>
    <w:p w14:paraId="7CF75048" w14:textId="77777777" w:rsidR="001E6481" w:rsidRDefault="001E6481">
      <w:pPr>
        <w:spacing w:line="500" w:lineRule="atLeast"/>
        <w:ind w:firstLine="600"/>
        <w:divId w:val="178094623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日期间，被告人洪小林任徐闻县龙塘供销合作社理事会主任。于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日，被告人洪小林以向某闻县供销社资产经营管理公司上缴更新社保基金为由，向某闻县龙塘供销社出纳唐某支取人民币（以下同币种）</w:t>
      </w:r>
      <w:r>
        <w:rPr>
          <w:rFonts w:hint="eastAsia"/>
          <w:sz w:val="30"/>
          <w:szCs w:val="30"/>
        </w:rPr>
        <w:t>7</w:t>
      </w:r>
      <w:r>
        <w:rPr>
          <w:rFonts w:hint="eastAsia"/>
          <w:sz w:val="30"/>
          <w:szCs w:val="30"/>
        </w:rPr>
        <w:t>万元，同日，被告人洪小林将该款转入何某的银行账户，用于作为其本人购买商品房的部分首期购房款，并于同日与湛江市三禾房地产开发有限公司签订购房合同。事后，被告人洪小林谎称徐闻县供销社资产经营管理公司还未开出单据，其本人亲自写了《徐闻县龙塘供销合作社领（取）款单》让财务人员入账。</w:t>
      </w:r>
      <w:r>
        <w:rPr>
          <w:rFonts w:hint="eastAsia"/>
          <w:sz w:val="30"/>
          <w:szCs w:val="30"/>
        </w:rPr>
        <w:t>2016</w:t>
      </w:r>
      <w:r>
        <w:rPr>
          <w:rFonts w:hint="eastAsia"/>
          <w:sz w:val="30"/>
          <w:szCs w:val="30"/>
        </w:rPr>
        <w:t>年，徐闻县供销联社审计龙塘供销社账务时发现该笔挂账后，于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日，被告人洪小林才先后二次向某闻县龙塘供销合作社退还</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万元，共计</w:t>
      </w:r>
      <w:r>
        <w:rPr>
          <w:rFonts w:hint="eastAsia"/>
          <w:sz w:val="30"/>
          <w:szCs w:val="30"/>
        </w:rPr>
        <w:t>7</w:t>
      </w:r>
      <w:r>
        <w:rPr>
          <w:rFonts w:hint="eastAsia"/>
          <w:sz w:val="30"/>
          <w:szCs w:val="30"/>
        </w:rPr>
        <w:t>万元。</w:t>
      </w:r>
    </w:p>
    <w:p w14:paraId="36CFE47A" w14:textId="77777777" w:rsidR="001E6481" w:rsidRDefault="001E6481">
      <w:pPr>
        <w:spacing w:line="500" w:lineRule="atLeast"/>
        <w:ind w:firstLine="600"/>
        <w:divId w:val="196542600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日，被告人洪小林自动到徐闻县人民检察院投案，称其因家有急事，向单位财会借款</w:t>
      </w:r>
      <w:r>
        <w:rPr>
          <w:rFonts w:hint="eastAsia"/>
          <w:sz w:val="30"/>
          <w:szCs w:val="30"/>
        </w:rPr>
        <w:t>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日，检察院通知被告人洪小林到检察院接受调查，在调查的过程中，被告人洪小林如实供述了其本人挪用公款</w:t>
      </w:r>
      <w:r>
        <w:rPr>
          <w:rFonts w:hint="eastAsia"/>
          <w:sz w:val="30"/>
          <w:szCs w:val="30"/>
        </w:rPr>
        <w:t>7</w:t>
      </w:r>
      <w:r>
        <w:rPr>
          <w:rFonts w:hint="eastAsia"/>
          <w:sz w:val="30"/>
          <w:szCs w:val="30"/>
        </w:rPr>
        <w:t>万元的事实，当天，检察院对本案立案侦查，并于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日对被告人采取取保候审措施。</w:t>
      </w:r>
    </w:p>
    <w:p w14:paraId="607CDBC8" w14:textId="77777777" w:rsidR="001E6481" w:rsidRDefault="001E6481">
      <w:pPr>
        <w:spacing w:line="500" w:lineRule="atLeast"/>
        <w:ind w:firstLine="600"/>
        <w:divId w:val="1432243498"/>
        <w:rPr>
          <w:rFonts w:hint="eastAsia"/>
          <w:sz w:val="30"/>
          <w:szCs w:val="30"/>
        </w:rPr>
      </w:pPr>
      <w:r>
        <w:rPr>
          <w:rFonts w:hint="eastAsia"/>
          <w:sz w:val="30"/>
          <w:szCs w:val="30"/>
        </w:rPr>
        <w:t>上述事实，有公诉机关提交的并经庭审质证、认证的以下证据证实：</w:t>
      </w:r>
    </w:p>
    <w:p w14:paraId="31088217" w14:textId="77777777" w:rsidR="001E6481" w:rsidRDefault="001E6481">
      <w:pPr>
        <w:spacing w:line="500" w:lineRule="atLeast"/>
        <w:ind w:firstLine="600"/>
        <w:divId w:val="1407070469"/>
        <w:rPr>
          <w:rFonts w:hint="eastAsia"/>
          <w:sz w:val="30"/>
          <w:szCs w:val="30"/>
        </w:rPr>
      </w:pPr>
      <w:r>
        <w:rPr>
          <w:rFonts w:hint="eastAsia"/>
          <w:sz w:val="30"/>
          <w:szCs w:val="30"/>
        </w:rPr>
        <w:t>1</w:t>
      </w:r>
      <w:r>
        <w:rPr>
          <w:rFonts w:hint="eastAsia"/>
          <w:sz w:val="30"/>
          <w:szCs w:val="30"/>
        </w:rPr>
        <w:t>、立案决定书，证实：徐闻县人民检察院于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日对洪小林涉嫌挪用公款罪一案立案侦查。（</w:t>
      </w:r>
      <w:r>
        <w:rPr>
          <w:rFonts w:hint="eastAsia"/>
          <w:sz w:val="30"/>
          <w:szCs w:val="30"/>
        </w:rPr>
        <w:t>1P1</w:t>
      </w:r>
      <w:r>
        <w:rPr>
          <w:rFonts w:hint="eastAsia"/>
          <w:sz w:val="30"/>
          <w:szCs w:val="30"/>
        </w:rPr>
        <w:t>）</w:t>
      </w:r>
    </w:p>
    <w:p w14:paraId="2E737E8E" w14:textId="77777777" w:rsidR="001E6481" w:rsidRDefault="001E6481">
      <w:pPr>
        <w:spacing w:line="500" w:lineRule="atLeast"/>
        <w:ind w:firstLine="600"/>
        <w:divId w:val="764806026"/>
        <w:rPr>
          <w:rFonts w:hint="eastAsia"/>
          <w:sz w:val="30"/>
          <w:szCs w:val="30"/>
        </w:rPr>
      </w:pPr>
      <w:r>
        <w:rPr>
          <w:rFonts w:hint="eastAsia"/>
          <w:sz w:val="30"/>
          <w:szCs w:val="30"/>
        </w:rPr>
        <w:t>2</w:t>
      </w:r>
      <w:r>
        <w:rPr>
          <w:rFonts w:hint="eastAsia"/>
          <w:sz w:val="30"/>
          <w:szCs w:val="30"/>
        </w:rPr>
        <w:t>、证人唐某的证言：我系徐闻县龙塘供销社出纳。洪小林跟我拿了</w:t>
      </w:r>
      <w:r>
        <w:rPr>
          <w:rFonts w:hint="eastAsia"/>
          <w:sz w:val="30"/>
          <w:szCs w:val="30"/>
        </w:rPr>
        <w:t>7</w:t>
      </w:r>
      <w:r>
        <w:rPr>
          <w:rFonts w:hint="eastAsia"/>
          <w:sz w:val="30"/>
          <w:szCs w:val="30"/>
        </w:rPr>
        <w:t>万元去缴交更新社保基金，但是没有拿缴交钱的单据回来给财会入账，最后是写了一张</w:t>
      </w:r>
      <w:r>
        <w:rPr>
          <w:rFonts w:hint="eastAsia"/>
          <w:sz w:val="30"/>
          <w:szCs w:val="30"/>
        </w:rPr>
        <w:t>7</w:t>
      </w:r>
      <w:r>
        <w:rPr>
          <w:rFonts w:hint="eastAsia"/>
          <w:sz w:val="30"/>
          <w:szCs w:val="30"/>
        </w:rPr>
        <w:t>万元的借款给财会入账。具体情况如下，</w:t>
      </w:r>
      <w:r>
        <w:rPr>
          <w:rFonts w:hint="eastAsia"/>
          <w:sz w:val="30"/>
          <w:szCs w:val="30"/>
        </w:rPr>
        <w:t>2014</w:t>
      </w:r>
      <w:r>
        <w:rPr>
          <w:rFonts w:hint="eastAsia"/>
          <w:sz w:val="30"/>
          <w:szCs w:val="30"/>
        </w:rPr>
        <w:t>年年底的某一天，洪小林跟我们财务提出要拿</w:t>
      </w:r>
      <w:r>
        <w:rPr>
          <w:rFonts w:hint="eastAsia"/>
          <w:sz w:val="30"/>
          <w:szCs w:val="30"/>
        </w:rPr>
        <w:t>7</w:t>
      </w:r>
      <w:r>
        <w:rPr>
          <w:rFonts w:hint="eastAsia"/>
          <w:sz w:val="30"/>
          <w:szCs w:val="30"/>
        </w:rPr>
        <w:t>万元去县供销联社的资产管理公司缴交更新社保基金后，我就从龙塘供销社的公户中支取出</w:t>
      </w:r>
      <w:r>
        <w:rPr>
          <w:rFonts w:hint="eastAsia"/>
          <w:sz w:val="30"/>
          <w:szCs w:val="30"/>
        </w:rPr>
        <w:t>10</w:t>
      </w:r>
      <w:r>
        <w:rPr>
          <w:rFonts w:hint="eastAsia"/>
          <w:sz w:val="30"/>
          <w:szCs w:val="30"/>
        </w:rPr>
        <w:t>万元，并把其中的</w:t>
      </w:r>
      <w:r>
        <w:rPr>
          <w:rFonts w:hint="eastAsia"/>
          <w:sz w:val="30"/>
          <w:szCs w:val="30"/>
        </w:rPr>
        <w:t>6.6</w:t>
      </w:r>
      <w:r>
        <w:rPr>
          <w:rFonts w:hint="eastAsia"/>
          <w:sz w:val="30"/>
          <w:szCs w:val="30"/>
        </w:rPr>
        <w:t>万元存入我的农村信用合作联社的银行卡中（卡号为</w:t>
      </w:r>
      <w:r>
        <w:rPr>
          <w:rFonts w:hint="eastAsia"/>
          <w:sz w:val="30"/>
          <w:szCs w:val="30"/>
        </w:rPr>
        <w:t>62</w:t>
      </w:r>
      <w:r>
        <w:rPr>
          <w:rFonts w:hint="eastAsia"/>
          <w:sz w:val="30"/>
          <w:szCs w:val="30"/>
        </w:rPr>
        <w:t>×××</w:t>
      </w:r>
      <w:r>
        <w:rPr>
          <w:rFonts w:hint="eastAsia"/>
          <w:sz w:val="30"/>
          <w:szCs w:val="30"/>
        </w:rPr>
        <w:t>35</w:t>
      </w:r>
      <w:r>
        <w:rPr>
          <w:rFonts w:hint="eastAsia"/>
          <w:sz w:val="30"/>
          <w:szCs w:val="30"/>
        </w:rPr>
        <w:t>），然后再把我的银行卡交给洪小林让他去支取卡中的</w:t>
      </w:r>
      <w:r>
        <w:rPr>
          <w:rFonts w:hint="eastAsia"/>
          <w:sz w:val="30"/>
          <w:szCs w:val="30"/>
        </w:rPr>
        <w:t>6.6</w:t>
      </w:r>
      <w:r>
        <w:rPr>
          <w:rFonts w:hint="eastAsia"/>
          <w:sz w:val="30"/>
          <w:szCs w:val="30"/>
        </w:rPr>
        <w:t>万元。当时洪小林是跟我们要</w:t>
      </w:r>
      <w:r>
        <w:rPr>
          <w:rFonts w:hint="eastAsia"/>
          <w:sz w:val="30"/>
          <w:szCs w:val="30"/>
        </w:rPr>
        <w:t>7</w:t>
      </w:r>
      <w:r>
        <w:rPr>
          <w:rFonts w:hint="eastAsia"/>
          <w:sz w:val="30"/>
          <w:szCs w:val="30"/>
        </w:rPr>
        <w:t>万元去缴交更新社保基金的，但是由于洪小林在要钱之前已经向我借了</w:t>
      </w:r>
      <w:r>
        <w:rPr>
          <w:rFonts w:hint="eastAsia"/>
          <w:sz w:val="30"/>
          <w:szCs w:val="30"/>
        </w:rPr>
        <w:t>2400</w:t>
      </w:r>
      <w:r>
        <w:rPr>
          <w:rFonts w:hint="eastAsia"/>
          <w:sz w:val="30"/>
          <w:szCs w:val="30"/>
        </w:rPr>
        <w:t>元公款去使用（在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日与你们谈话笔录中我说是洪小林事前向我借了</w:t>
      </w:r>
      <w:r>
        <w:rPr>
          <w:rFonts w:hint="eastAsia"/>
          <w:sz w:val="30"/>
          <w:szCs w:val="30"/>
        </w:rPr>
        <w:t>4000</w:t>
      </w:r>
      <w:r>
        <w:rPr>
          <w:rFonts w:hint="eastAsia"/>
          <w:sz w:val="30"/>
          <w:szCs w:val="30"/>
        </w:rPr>
        <w:t>元是不准确的，我现在回忆起来，当时洪小林是向我借了</w:t>
      </w:r>
      <w:r>
        <w:rPr>
          <w:rFonts w:hint="eastAsia"/>
          <w:sz w:val="30"/>
          <w:szCs w:val="30"/>
        </w:rPr>
        <w:t>2400</w:t>
      </w:r>
      <w:r>
        <w:rPr>
          <w:rFonts w:hint="eastAsia"/>
          <w:sz w:val="30"/>
          <w:szCs w:val="30"/>
        </w:rPr>
        <w:t>元），所以在我给洪小林这笔</w:t>
      </w:r>
      <w:r>
        <w:rPr>
          <w:rFonts w:hint="eastAsia"/>
          <w:sz w:val="30"/>
          <w:szCs w:val="30"/>
        </w:rPr>
        <w:t>7</w:t>
      </w:r>
      <w:r>
        <w:rPr>
          <w:rFonts w:hint="eastAsia"/>
          <w:sz w:val="30"/>
          <w:szCs w:val="30"/>
        </w:rPr>
        <w:t>万元时，我就从洪小林要的</w:t>
      </w:r>
      <w:r>
        <w:rPr>
          <w:rFonts w:hint="eastAsia"/>
          <w:sz w:val="30"/>
          <w:szCs w:val="30"/>
        </w:rPr>
        <w:t>7</w:t>
      </w:r>
      <w:r>
        <w:rPr>
          <w:rFonts w:hint="eastAsia"/>
          <w:sz w:val="30"/>
          <w:szCs w:val="30"/>
        </w:rPr>
        <w:t>万元中扣掉他之前借的</w:t>
      </w:r>
      <w:r>
        <w:rPr>
          <w:rFonts w:hint="eastAsia"/>
          <w:sz w:val="30"/>
          <w:szCs w:val="30"/>
        </w:rPr>
        <w:t>2400</w:t>
      </w:r>
      <w:r>
        <w:rPr>
          <w:rFonts w:hint="eastAsia"/>
          <w:sz w:val="30"/>
          <w:szCs w:val="30"/>
        </w:rPr>
        <w:t>元，我就只存入</w:t>
      </w:r>
      <w:r>
        <w:rPr>
          <w:rFonts w:hint="eastAsia"/>
          <w:sz w:val="30"/>
          <w:szCs w:val="30"/>
        </w:rPr>
        <w:t>6.6</w:t>
      </w:r>
      <w:r>
        <w:rPr>
          <w:rFonts w:hint="eastAsia"/>
          <w:sz w:val="30"/>
          <w:szCs w:val="30"/>
        </w:rPr>
        <w:t>万元到我的银行卡中叫给洪小林自己去支取（银行卡密码也告诉给洪小林），然后在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日我又给洪小林德银行账户汇了</w:t>
      </w:r>
      <w:r>
        <w:rPr>
          <w:rFonts w:hint="eastAsia"/>
          <w:sz w:val="30"/>
          <w:szCs w:val="30"/>
        </w:rPr>
        <w:t>1600</w:t>
      </w:r>
      <w:r>
        <w:rPr>
          <w:rFonts w:hint="eastAsia"/>
          <w:sz w:val="30"/>
          <w:szCs w:val="30"/>
        </w:rPr>
        <w:t>元，这样洪小林向我要的</w:t>
      </w:r>
      <w:r>
        <w:rPr>
          <w:rFonts w:hint="eastAsia"/>
          <w:sz w:val="30"/>
          <w:szCs w:val="30"/>
        </w:rPr>
        <w:t>7</w:t>
      </w:r>
      <w:r>
        <w:rPr>
          <w:rFonts w:hint="eastAsia"/>
          <w:sz w:val="30"/>
          <w:szCs w:val="30"/>
        </w:rPr>
        <w:t>万元就全部给到洪小林手中。</w:t>
      </w:r>
    </w:p>
    <w:p w14:paraId="1FCACB08" w14:textId="77777777" w:rsidR="001E6481" w:rsidRDefault="001E6481">
      <w:pPr>
        <w:spacing w:line="500" w:lineRule="atLeast"/>
        <w:ind w:firstLine="600"/>
        <w:divId w:val="1331181657"/>
        <w:rPr>
          <w:rFonts w:hint="eastAsia"/>
          <w:sz w:val="30"/>
          <w:szCs w:val="30"/>
        </w:rPr>
      </w:pPr>
      <w:r>
        <w:rPr>
          <w:rFonts w:hint="eastAsia"/>
          <w:sz w:val="30"/>
          <w:szCs w:val="30"/>
        </w:rPr>
        <w:t>洪小林是主任，他说他把钱拿去缴交更新社保基金了，县资产公司还没有给他开单据，他写了《徐闻县龙塘供销合作社领（借）款单》给我们暂时入账。（</w:t>
      </w:r>
      <w:r>
        <w:rPr>
          <w:rFonts w:hint="eastAsia"/>
          <w:sz w:val="30"/>
          <w:szCs w:val="30"/>
        </w:rPr>
        <w:t>2P23-36</w:t>
      </w:r>
      <w:r>
        <w:rPr>
          <w:rFonts w:hint="eastAsia"/>
          <w:sz w:val="30"/>
          <w:szCs w:val="30"/>
        </w:rPr>
        <w:t>）</w:t>
      </w:r>
    </w:p>
    <w:p w14:paraId="41DBA349" w14:textId="77777777" w:rsidR="001E6481" w:rsidRDefault="001E6481">
      <w:pPr>
        <w:spacing w:line="500" w:lineRule="atLeast"/>
        <w:ind w:firstLine="600"/>
        <w:divId w:val="1394885476"/>
        <w:rPr>
          <w:rFonts w:hint="eastAsia"/>
          <w:sz w:val="30"/>
          <w:szCs w:val="30"/>
        </w:rPr>
      </w:pPr>
      <w:r>
        <w:rPr>
          <w:rFonts w:hint="eastAsia"/>
          <w:sz w:val="30"/>
          <w:szCs w:val="30"/>
        </w:rPr>
        <w:t>3</w:t>
      </w:r>
      <w:r>
        <w:rPr>
          <w:rFonts w:hint="eastAsia"/>
          <w:sz w:val="30"/>
          <w:szCs w:val="30"/>
        </w:rPr>
        <w:t>、证人邓某的证言：我是徐闻县龙塘供销社副主任。我是在</w:t>
      </w:r>
      <w:r>
        <w:rPr>
          <w:rFonts w:hint="eastAsia"/>
          <w:sz w:val="30"/>
          <w:szCs w:val="30"/>
        </w:rPr>
        <w:t>2016</w:t>
      </w:r>
      <w:r>
        <w:rPr>
          <w:rFonts w:hint="eastAsia"/>
          <w:sz w:val="30"/>
          <w:szCs w:val="30"/>
        </w:rPr>
        <w:t>年底在徐闻县供销合作社联合社查账时才知道洪小林拿了龙塘供销社</w:t>
      </w:r>
      <w:r>
        <w:rPr>
          <w:rFonts w:hint="eastAsia"/>
          <w:sz w:val="30"/>
          <w:szCs w:val="30"/>
        </w:rPr>
        <w:t>7</w:t>
      </w:r>
      <w:r>
        <w:rPr>
          <w:rFonts w:hint="eastAsia"/>
          <w:sz w:val="30"/>
          <w:szCs w:val="30"/>
        </w:rPr>
        <w:t>万元的这件事，龙塘供销社班子没有讨论过同意预借</w:t>
      </w:r>
      <w:r>
        <w:rPr>
          <w:rFonts w:hint="eastAsia"/>
          <w:sz w:val="30"/>
          <w:szCs w:val="30"/>
        </w:rPr>
        <w:t>7</w:t>
      </w:r>
      <w:r>
        <w:rPr>
          <w:rFonts w:hint="eastAsia"/>
          <w:sz w:val="30"/>
          <w:szCs w:val="30"/>
        </w:rPr>
        <w:t>万元给洪小林一事。（</w:t>
      </w:r>
      <w:r>
        <w:rPr>
          <w:rFonts w:hint="eastAsia"/>
          <w:sz w:val="30"/>
          <w:szCs w:val="30"/>
        </w:rPr>
        <w:t>2P37-40</w:t>
      </w:r>
      <w:r>
        <w:rPr>
          <w:rFonts w:hint="eastAsia"/>
          <w:sz w:val="30"/>
          <w:szCs w:val="30"/>
        </w:rPr>
        <w:t>）</w:t>
      </w:r>
    </w:p>
    <w:p w14:paraId="2213F5E6" w14:textId="77777777" w:rsidR="001E6481" w:rsidRDefault="001E6481">
      <w:pPr>
        <w:spacing w:line="500" w:lineRule="atLeast"/>
        <w:ind w:firstLine="600"/>
        <w:divId w:val="1887184331"/>
        <w:rPr>
          <w:rFonts w:hint="eastAsia"/>
          <w:sz w:val="30"/>
          <w:szCs w:val="30"/>
        </w:rPr>
      </w:pPr>
      <w:r>
        <w:rPr>
          <w:rFonts w:hint="eastAsia"/>
          <w:sz w:val="30"/>
          <w:szCs w:val="30"/>
        </w:rPr>
        <w:t>4</w:t>
      </w:r>
      <w:r>
        <w:rPr>
          <w:rFonts w:hint="eastAsia"/>
          <w:sz w:val="30"/>
          <w:szCs w:val="30"/>
        </w:rPr>
        <w:t>、证人戴某的证言：我是徐闻县龙塘供销社的会计，洪小林提出把更新改造建设资金</w:t>
      </w:r>
      <w:r>
        <w:rPr>
          <w:rFonts w:hint="eastAsia"/>
          <w:sz w:val="30"/>
          <w:szCs w:val="30"/>
        </w:rPr>
        <w:t>7</w:t>
      </w:r>
      <w:r>
        <w:rPr>
          <w:rFonts w:hint="eastAsia"/>
          <w:sz w:val="30"/>
          <w:szCs w:val="30"/>
        </w:rPr>
        <w:t>万元交给他本人拿去县供销社上缴。</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日，出纳唐某把</w:t>
      </w:r>
      <w:r>
        <w:rPr>
          <w:rFonts w:hint="eastAsia"/>
          <w:sz w:val="30"/>
          <w:szCs w:val="30"/>
        </w:rPr>
        <w:t>7</w:t>
      </w:r>
      <w:r>
        <w:rPr>
          <w:rFonts w:hint="eastAsia"/>
          <w:sz w:val="30"/>
          <w:szCs w:val="30"/>
        </w:rPr>
        <w:t>万元转给洪小林，但洪小林没有把上交</w:t>
      </w:r>
      <w:r>
        <w:rPr>
          <w:rFonts w:hint="eastAsia"/>
          <w:sz w:val="30"/>
          <w:szCs w:val="30"/>
        </w:rPr>
        <w:t>7</w:t>
      </w:r>
      <w:r>
        <w:rPr>
          <w:rFonts w:hint="eastAsia"/>
          <w:sz w:val="30"/>
          <w:szCs w:val="30"/>
        </w:rPr>
        <w:t>万元给县供销社的相关票据拿回来入账，洪小林写了一张《徐闻县龙塘供销社领（借）款单》给我入账，我并不知道洪小林把更新改造建设资金</w:t>
      </w:r>
      <w:r>
        <w:rPr>
          <w:rFonts w:hint="eastAsia"/>
          <w:sz w:val="30"/>
          <w:szCs w:val="30"/>
        </w:rPr>
        <w:t>7</w:t>
      </w:r>
      <w:r>
        <w:rPr>
          <w:rFonts w:hint="eastAsia"/>
          <w:sz w:val="30"/>
          <w:szCs w:val="30"/>
        </w:rPr>
        <w:t>万元拿去怎么使用的。（</w:t>
      </w:r>
      <w:r>
        <w:rPr>
          <w:rFonts w:hint="eastAsia"/>
          <w:sz w:val="30"/>
          <w:szCs w:val="30"/>
        </w:rPr>
        <w:t>2P41-43</w:t>
      </w:r>
      <w:r>
        <w:rPr>
          <w:rFonts w:hint="eastAsia"/>
          <w:sz w:val="30"/>
          <w:szCs w:val="30"/>
        </w:rPr>
        <w:t>）</w:t>
      </w:r>
    </w:p>
    <w:p w14:paraId="72CD2BE1" w14:textId="77777777" w:rsidR="001E6481" w:rsidRDefault="001E6481">
      <w:pPr>
        <w:spacing w:line="500" w:lineRule="atLeast"/>
        <w:ind w:firstLine="600"/>
        <w:divId w:val="2116441538"/>
        <w:rPr>
          <w:rFonts w:hint="eastAsia"/>
          <w:sz w:val="30"/>
          <w:szCs w:val="30"/>
        </w:rPr>
      </w:pPr>
      <w:r>
        <w:rPr>
          <w:rFonts w:hint="eastAsia"/>
          <w:sz w:val="30"/>
          <w:szCs w:val="30"/>
        </w:rPr>
        <w:t>5</w:t>
      </w:r>
      <w:r>
        <w:rPr>
          <w:rFonts w:hint="eastAsia"/>
          <w:sz w:val="30"/>
          <w:szCs w:val="30"/>
        </w:rPr>
        <w:t>、证人陈某的证言：我是徐闻县龙塘供销社的副主任，我不知道洪小林是以什么名义拿龙塘供销社着</w:t>
      </w:r>
      <w:r>
        <w:rPr>
          <w:rFonts w:hint="eastAsia"/>
          <w:sz w:val="30"/>
          <w:szCs w:val="30"/>
        </w:rPr>
        <w:t>7</w:t>
      </w:r>
      <w:r>
        <w:rPr>
          <w:rFonts w:hint="eastAsia"/>
          <w:sz w:val="30"/>
          <w:szCs w:val="30"/>
        </w:rPr>
        <w:t>万元出去的，具体是拿去干什么其也不知道，我没有参与龙塘供销社班子讨论同意借款</w:t>
      </w:r>
      <w:r>
        <w:rPr>
          <w:rFonts w:hint="eastAsia"/>
          <w:sz w:val="30"/>
          <w:szCs w:val="30"/>
        </w:rPr>
        <w:t>7</w:t>
      </w:r>
      <w:r>
        <w:rPr>
          <w:rFonts w:hint="eastAsia"/>
          <w:sz w:val="30"/>
          <w:szCs w:val="30"/>
        </w:rPr>
        <w:t>万元给洪小林这件事。（</w:t>
      </w:r>
      <w:r>
        <w:rPr>
          <w:rFonts w:hint="eastAsia"/>
          <w:sz w:val="30"/>
          <w:szCs w:val="30"/>
        </w:rPr>
        <w:t>2P44-47</w:t>
      </w:r>
      <w:r>
        <w:rPr>
          <w:rFonts w:hint="eastAsia"/>
          <w:sz w:val="30"/>
          <w:szCs w:val="30"/>
        </w:rPr>
        <w:t>）</w:t>
      </w:r>
    </w:p>
    <w:p w14:paraId="441940D6" w14:textId="77777777" w:rsidR="001E6481" w:rsidRDefault="001E6481">
      <w:pPr>
        <w:spacing w:line="500" w:lineRule="atLeast"/>
        <w:ind w:firstLine="600"/>
        <w:divId w:val="652024666"/>
        <w:rPr>
          <w:rFonts w:hint="eastAsia"/>
          <w:sz w:val="30"/>
          <w:szCs w:val="30"/>
        </w:rPr>
      </w:pPr>
      <w:r>
        <w:rPr>
          <w:rFonts w:hint="eastAsia"/>
          <w:sz w:val="30"/>
          <w:szCs w:val="30"/>
        </w:rPr>
        <w:t>6</w:t>
      </w:r>
      <w:r>
        <w:rPr>
          <w:rFonts w:hint="eastAsia"/>
          <w:sz w:val="30"/>
          <w:szCs w:val="30"/>
        </w:rPr>
        <w:t>、徐闻县龙塘供销合作社预（借）款单、记账凭证：证实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日，洪小林预借缴交更新社保基金</w:t>
      </w:r>
      <w:r>
        <w:rPr>
          <w:rFonts w:hint="eastAsia"/>
          <w:sz w:val="30"/>
          <w:szCs w:val="30"/>
        </w:rPr>
        <w:t>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月还</w:t>
      </w:r>
      <w:r>
        <w:rPr>
          <w:rFonts w:hint="eastAsia"/>
          <w:sz w:val="30"/>
          <w:szCs w:val="30"/>
        </w:rPr>
        <w:t>4</w:t>
      </w:r>
      <w:r>
        <w:rPr>
          <w:rFonts w:hint="eastAsia"/>
          <w:sz w:val="30"/>
          <w:szCs w:val="30"/>
        </w:rPr>
        <w:t>万、</w:t>
      </w:r>
      <w:r>
        <w:rPr>
          <w:rFonts w:hint="eastAsia"/>
          <w:sz w:val="30"/>
          <w:szCs w:val="30"/>
        </w:rPr>
        <w:t>3</w:t>
      </w:r>
      <w:r>
        <w:rPr>
          <w:rFonts w:hint="eastAsia"/>
          <w:sz w:val="30"/>
          <w:szCs w:val="30"/>
        </w:rPr>
        <w:t>月还</w:t>
      </w:r>
      <w:r>
        <w:rPr>
          <w:rFonts w:hint="eastAsia"/>
          <w:sz w:val="30"/>
          <w:szCs w:val="30"/>
        </w:rPr>
        <w:t>3</w:t>
      </w:r>
      <w:r>
        <w:rPr>
          <w:rFonts w:hint="eastAsia"/>
          <w:sz w:val="30"/>
          <w:szCs w:val="30"/>
        </w:rPr>
        <w:t>万元。</w:t>
      </w:r>
    </w:p>
    <w:p w14:paraId="17D93360" w14:textId="77777777" w:rsidR="001E6481" w:rsidRDefault="001E6481">
      <w:pPr>
        <w:spacing w:line="500" w:lineRule="atLeast"/>
        <w:ind w:firstLine="600"/>
        <w:divId w:val="1570269835"/>
        <w:rPr>
          <w:rFonts w:hint="eastAsia"/>
          <w:sz w:val="30"/>
          <w:szCs w:val="30"/>
        </w:rPr>
      </w:pPr>
      <w:r>
        <w:rPr>
          <w:rFonts w:hint="eastAsia"/>
          <w:sz w:val="30"/>
          <w:szCs w:val="30"/>
        </w:rPr>
        <w:t>7</w:t>
      </w:r>
      <w:r>
        <w:rPr>
          <w:rFonts w:hint="eastAsia"/>
          <w:sz w:val="30"/>
          <w:szCs w:val="30"/>
        </w:rPr>
        <w:t>、徐闻县供销社资产经营管理有限公司证明，证实：在</w:t>
      </w:r>
      <w:r>
        <w:rPr>
          <w:rFonts w:hint="eastAsia"/>
          <w:sz w:val="30"/>
          <w:szCs w:val="30"/>
        </w:rPr>
        <w:t>2014</w:t>
      </w:r>
      <w:r>
        <w:rPr>
          <w:rFonts w:hint="eastAsia"/>
          <w:sz w:val="30"/>
          <w:szCs w:val="30"/>
        </w:rPr>
        <w:t>年度，该公司没有收到龙塘供销社交来的社改基金</w:t>
      </w:r>
      <w:r>
        <w:rPr>
          <w:rFonts w:hint="eastAsia"/>
          <w:sz w:val="30"/>
          <w:szCs w:val="30"/>
        </w:rPr>
        <w:t>7</w:t>
      </w:r>
      <w:r>
        <w:rPr>
          <w:rFonts w:hint="eastAsia"/>
          <w:sz w:val="30"/>
          <w:szCs w:val="30"/>
        </w:rPr>
        <w:t>万元。</w:t>
      </w:r>
    </w:p>
    <w:p w14:paraId="0294B75B" w14:textId="77777777" w:rsidR="001E6481" w:rsidRDefault="001E6481">
      <w:pPr>
        <w:spacing w:line="500" w:lineRule="atLeast"/>
        <w:ind w:firstLine="600"/>
        <w:divId w:val="94175981"/>
        <w:rPr>
          <w:rFonts w:hint="eastAsia"/>
          <w:sz w:val="30"/>
          <w:szCs w:val="30"/>
        </w:rPr>
      </w:pPr>
      <w:r>
        <w:rPr>
          <w:rFonts w:hint="eastAsia"/>
          <w:sz w:val="30"/>
          <w:szCs w:val="30"/>
        </w:rPr>
        <w:t>8</w:t>
      </w:r>
      <w:r>
        <w:rPr>
          <w:rFonts w:hint="eastAsia"/>
          <w:sz w:val="30"/>
          <w:szCs w:val="30"/>
        </w:rPr>
        <w:t>、银行汇款凭单、银行流水账，证实：唐某付</w:t>
      </w:r>
      <w:r>
        <w:rPr>
          <w:rFonts w:hint="eastAsia"/>
          <w:sz w:val="30"/>
          <w:szCs w:val="30"/>
        </w:rPr>
        <w:t>7</w:t>
      </w:r>
      <w:r>
        <w:rPr>
          <w:rFonts w:hint="eastAsia"/>
          <w:sz w:val="30"/>
          <w:szCs w:val="30"/>
        </w:rPr>
        <w:t>万元给洪小林的过程。</w:t>
      </w:r>
    </w:p>
    <w:p w14:paraId="1E4ACA7E" w14:textId="77777777" w:rsidR="001E6481" w:rsidRDefault="001E6481">
      <w:pPr>
        <w:spacing w:line="500" w:lineRule="atLeast"/>
        <w:ind w:firstLine="600"/>
        <w:divId w:val="1471359820"/>
        <w:rPr>
          <w:rFonts w:hint="eastAsia"/>
          <w:sz w:val="30"/>
          <w:szCs w:val="30"/>
        </w:rPr>
      </w:pPr>
      <w:r>
        <w:rPr>
          <w:rFonts w:hint="eastAsia"/>
          <w:sz w:val="30"/>
          <w:szCs w:val="30"/>
        </w:rPr>
        <w:t>9</w:t>
      </w:r>
      <w:r>
        <w:rPr>
          <w:rFonts w:hint="eastAsia"/>
          <w:sz w:val="30"/>
          <w:szCs w:val="30"/>
        </w:rPr>
        <w:t>、广东省商品房买卖合同，证实：洪小林于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日与三禾房地产开有限公司签订买卖合同。</w:t>
      </w:r>
    </w:p>
    <w:p w14:paraId="3647129A" w14:textId="77777777" w:rsidR="001E6481" w:rsidRDefault="001E6481">
      <w:pPr>
        <w:spacing w:line="500" w:lineRule="atLeast"/>
        <w:ind w:firstLine="600"/>
        <w:divId w:val="283731528"/>
        <w:rPr>
          <w:rFonts w:hint="eastAsia"/>
          <w:sz w:val="30"/>
          <w:szCs w:val="30"/>
        </w:rPr>
      </w:pPr>
      <w:r>
        <w:rPr>
          <w:rFonts w:hint="eastAsia"/>
          <w:sz w:val="30"/>
          <w:szCs w:val="30"/>
        </w:rPr>
        <w:t>10</w:t>
      </w:r>
      <w:r>
        <w:rPr>
          <w:rFonts w:hint="eastAsia"/>
          <w:sz w:val="30"/>
          <w:szCs w:val="30"/>
        </w:rPr>
        <w:t>、事业单位法人证书（县供销联社）、营业执照（龙塘供销社）、企业机读档案登记资料（龙塘供销社）、龙塘供销社的土地登记资料、土地证，证实：徐闻县供销合作社联社性质属于事业单位；徐闻县龙塘供销合作社属于集体所有制；</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日龙塘供销合作社法定代表人由吴灿变更为洪小林，</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日法定代表人由洪小林变更为李某；及龙塘供销社名下的使用土等情况。（</w:t>
      </w:r>
      <w:r>
        <w:rPr>
          <w:rFonts w:hint="eastAsia"/>
          <w:sz w:val="30"/>
          <w:szCs w:val="30"/>
        </w:rPr>
        <w:t>3P47-98</w:t>
      </w:r>
      <w:r>
        <w:rPr>
          <w:rFonts w:hint="eastAsia"/>
          <w:sz w:val="30"/>
          <w:szCs w:val="30"/>
        </w:rPr>
        <w:t>）</w:t>
      </w:r>
    </w:p>
    <w:p w14:paraId="5FA16BB8" w14:textId="77777777" w:rsidR="001E6481" w:rsidRDefault="001E6481">
      <w:pPr>
        <w:spacing w:line="500" w:lineRule="atLeast"/>
        <w:ind w:firstLine="600"/>
        <w:divId w:val="2023123147"/>
        <w:rPr>
          <w:rFonts w:hint="eastAsia"/>
          <w:sz w:val="30"/>
          <w:szCs w:val="30"/>
        </w:rPr>
      </w:pPr>
      <w:r>
        <w:rPr>
          <w:rFonts w:hint="eastAsia"/>
          <w:sz w:val="30"/>
          <w:szCs w:val="30"/>
        </w:rPr>
        <w:t>11</w:t>
      </w:r>
      <w:r>
        <w:rPr>
          <w:rFonts w:hint="eastAsia"/>
          <w:sz w:val="30"/>
          <w:szCs w:val="30"/>
        </w:rPr>
        <w:t>、县供销联社的职务任免文件、县供销联社的会议记录、洪小林德认识档案资料、洪小林的人口信息，证实：徐闻县供销合作社联社于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日任命洪小林为龙塘供销合作社理事会主任，于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日免去洪小林该职务。（</w:t>
      </w:r>
      <w:r>
        <w:rPr>
          <w:rFonts w:hint="eastAsia"/>
          <w:sz w:val="30"/>
          <w:szCs w:val="30"/>
        </w:rPr>
        <w:t>3P99-144</w:t>
      </w:r>
      <w:r>
        <w:rPr>
          <w:rFonts w:hint="eastAsia"/>
          <w:sz w:val="30"/>
          <w:szCs w:val="30"/>
        </w:rPr>
        <w:t>）</w:t>
      </w:r>
    </w:p>
    <w:p w14:paraId="4EAE6083" w14:textId="77777777" w:rsidR="001E6481" w:rsidRDefault="001E6481">
      <w:pPr>
        <w:spacing w:line="500" w:lineRule="atLeast"/>
        <w:ind w:firstLine="600"/>
        <w:divId w:val="1725176219"/>
        <w:rPr>
          <w:rFonts w:hint="eastAsia"/>
          <w:sz w:val="30"/>
          <w:szCs w:val="30"/>
        </w:rPr>
      </w:pPr>
      <w:r>
        <w:rPr>
          <w:rFonts w:hint="eastAsia"/>
          <w:sz w:val="30"/>
          <w:szCs w:val="30"/>
        </w:rPr>
        <w:t>12</w:t>
      </w:r>
      <w:r>
        <w:rPr>
          <w:rFonts w:hint="eastAsia"/>
          <w:sz w:val="30"/>
          <w:szCs w:val="30"/>
        </w:rPr>
        <w:t>、到案经过说明：由于群众举报，徐闻县反贪局派员进行初查，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日，被告人洪小林自动到徐闻县人民检察院投案，称其因家有急事，向单位财会借款</w:t>
      </w:r>
      <w:r>
        <w:rPr>
          <w:rFonts w:hint="eastAsia"/>
          <w:sz w:val="30"/>
          <w:szCs w:val="30"/>
        </w:rPr>
        <w:t>7</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日，检察院通知被告人洪小林到检察院接受调查，在调查的过程中，被告人洪小林如实供述了其本人挪用公款</w:t>
      </w:r>
      <w:r>
        <w:rPr>
          <w:rFonts w:hint="eastAsia"/>
          <w:sz w:val="30"/>
          <w:szCs w:val="30"/>
        </w:rPr>
        <w:t>7</w:t>
      </w:r>
      <w:r>
        <w:rPr>
          <w:rFonts w:hint="eastAsia"/>
          <w:sz w:val="30"/>
          <w:szCs w:val="30"/>
        </w:rPr>
        <w:t>万元的事实，当天，检察院对本案立案侦查，并于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日对被告人采取取保候审措施。</w:t>
      </w:r>
    </w:p>
    <w:p w14:paraId="12B9664C" w14:textId="77777777" w:rsidR="001E6481" w:rsidRDefault="001E6481">
      <w:pPr>
        <w:spacing w:line="500" w:lineRule="atLeast"/>
        <w:ind w:firstLine="600"/>
        <w:divId w:val="1353728658"/>
        <w:rPr>
          <w:rFonts w:hint="eastAsia"/>
          <w:sz w:val="30"/>
          <w:szCs w:val="30"/>
        </w:rPr>
      </w:pPr>
      <w:r>
        <w:rPr>
          <w:rFonts w:hint="eastAsia"/>
          <w:sz w:val="30"/>
          <w:szCs w:val="30"/>
        </w:rPr>
        <w:t>13</w:t>
      </w:r>
      <w:r>
        <w:rPr>
          <w:rFonts w:hint="eastAsia"/>
          <w:sz w:val="30"/>
          <w:szCs w:val="30"/>
        </w:rPr>
        <w:t>、被告人洪小林的供述和辩解（在侦查阶段有</w:t>
      </w:r>
      <w:r>
        <w:rPr>
          <w:rFonts w:hint="eastAsia"/>
          <w:sz w:val="30"/>
          <w:szCs w:val="30"/>
        </w:rPr>
        <w:t>3</w:t>
      </w:r>
      <w:r>
        <w:rPr>
          <w:rFonts w:hint="eastAsia"/>
          <w:sz w:val="30"/>
          <w:szCs w:val="30"/>
        </w:rPr>
        <w:t>次供述，基本一致，第一次讯问时间系</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月某一天，我向财会人员戴某、唐某提出要拿</w:t>
      </w:r>
      <w:r>
        <w:rPr>
          <w:rFonts w:hint="eastAsia"/>
          <w:sz w:val="30"/>
          <w:szCs w:val="30"/>
        </w:rPr>
        <w:t>7</w:t>
      </w:r>
      <w:r>
        <w:rPr>
          <w:rFonts w:hint="eastAsia"/>
          <w:sz w:val="30"/>
          <w:szCs w:val="30"/>
        </w:rPr>
        <w:t>万元去缴交更新社保基金。出纳唐某把一张农村信用合作联社的银行卡交给我去支取，我拿了唐某银行卡在银行的柜员机上工支取了</w:t>
      </w:r>
      <w:r>
        <w:rPr>
          <w:rFonts w:hint="eastAsia"/>
          <w:sz w:val="30"/>
          <w:szCs w:val="30"/>
        </w:rPr>
        <w:t>2</w:t>
      </w:r>
      <w:r>
        <w:rPr>
          <w:rFonts w:hint="eastAsia"/>
          <w:sz w:val="30"/>
          <w:szCs w:val="30"/>
        </w:rPr>
        <w:t>万元，在柜台支取</w:t>
      </w:r>
      <w:r>
        <w:rPr>
          <w:rFonts w:hint="eastAsia"/>
          <w:sz w:val="30"/>
          <w:szCs w:val="30"/>
        </w:rPr>
        <w:t>4.6</w:t>
      </w:r>
      <w:r>
        <w:rPr>
          <w:rFonts w:hint="eastAsia"/>
          <w:sz w:val="30"/>
          <w:szCs w:val="30"/>
        </w:rPr>
        <w:t>万元，我共从唐某的银行卡里支取了</w:t>
      </w:r>
      <w:r>
        <w:rPr>
          <w:rFonts w:hint="eastAsia"/>
          <w:sz w:val="30"/>
          <w:szCs w:val="30"/>
        </w:rPr>
        <w:t>6.6</w:t>
      </w:r>
      <w:r>
        <w:rPr>
          <w:rFonts w:hint="eastAsia"/>
          <w:sz w:val="30"/>
          <w:szCs w:val="30"/>
        </w:rPr>
        <w:t>万元，后来唐某又给我的银行卡转账</w:t>
      </w:r>
      <w:r>
        <w:rPr>
          <w:rFonts w:hint="eastAsia"/>
          <w:sz w:val="30"/>
          <w:szCs w:val="30"/>
        </w:rPr>
        <w:t>1600</w:t>
      </w:r>
      <w:r>
        <w:rPr>
          <w:rFonts w:hint="eastAsia"/>
          <w:sz w:val="30"/>
          <w:szCs w:val="30"/>
        </w:rPr>
        <w:t>元，加上我之前向她已借的</w:t>
      </w:r>
      <w:r>
        <w:rPr>
          <w:rFonts w:hint="eastAsia"/>
          <w:sz w:val="30"/>
          <w:szCs w:val="30"/>
        </w:rPr>
        <w:t>2400</w:t>
      </w:r>
      <w:r>
        <w:rPr>
          <w:rFonts w:hint="eastAsia"/>
          <w:sz w:val="30"/>
          <w:szCs w:val="30"/>
        </w:rPr>
        <w:t>元，这样我向唐某要的缴交更新社保基金</w:t>
      </w:r>
      <w:r>
        <w:rPr>
          <w:rFonts w:hint="eastAsia"/>
          <w:sz w:val="30"/>
          <w:szCs w:val="30"/>
        </w:rPr>
        <w:t>7</w:t>
      </w:r>
      <w:r>
        <w:rPr>
          <w:rFonts w:hint="eastAsia"/>
          <w:sz w:val="30"/>
          <w:szCs w:val="30"/>
        </w:rPr>
        <w:t>万元就全部拿到手了。我把钱存入我的银行卡里后，与我自己手头的钱一起通过转账会给何尼亚，交了我购买三禾茗都小区的一套商品房的房款。过来一段时间，财会问我要缴交跟新社保基金的单据入账，由于我当时已经把</w:t>
      </w:r>
      <w:r>
        <w:rPr>
          <w:rFonts w:hint="eastAsia"/>
          <w:sz w:val="30"/>
          <w:szCs w:val="30"/>
        </w:rPr>
        <w:t>7</w:t>
      </w:r>
      <w:r>
        <w:rPr>
          <w:rFonts w:hint="eastAsia"/>
          <w:sz w:val="30"/>
          <w:szCs w:val="30"/>
        </w:rPr>
        <w:t>万元更新社保基金用于交我的购房款，没有向县供销联社缴交着</w:t>
      </w:r>
      <w:r>
        <w:rPr>
          <w:rFonts w:hint="eastAsia"/>
          <w:sz w:val="30"/>
          <w:szCs w:val="30"/>
        </w:rPr>
        <w:t>7</w:t>
      </w:r>
      <w:r>
        <w:rPr>
          <w:rFonts w:hint="eastAsia"/>
          <w:sz w:val="30"/>
          <w:szCs w:val="30"/>
        </w:rPr>
        <w:t>万元，我就写了一张预借缴交更新社保基金</w:t>
      </w:r>
      <w:r>
        <w:rPr>
          <w:rFonts w:hint="eastAsia"/>
          <w:sz w:val="30"/>
          <w:szCs w:val="30"/>
        </w:rPr>
        <w:t>7</w:t>
      </w:r>
      <w:r>
        <w:rPr>
          <w:rFonts w:hint="eastAsia"/>
          <w:sz w:val="30"/>
          <w:szCs w:val="30"/>
        </w:rPr>
        <w:t>万元的单据交给财会先拿去入账。</w:t>
      </w:r>
      <w:r>
        <w:rPr>
          <w:rFonts w:hint="eastAsia"/>
          <w:sz w:val="30"/>
          <w:szCs w:val="30"/>
        </w:rPr>
        <w:t>2017</w:t>
      </w:r>
      <w:r>
        <w:rPr>
          <w:rFonts w:hint="eastAsia"/>
          <w:sz w:val="30"/>
          <w:szCs w:val="30"/>
        </w:rPr>
        <w:t>年</w:t>
      </w:r>
      <w:r>
        <w:rPr>
          <w:rFonts w:hint="eastAsia"/>
          <w:sz w:val="30"/>
          <w:szCs w:val="30"/>
        </w:rPr>
        <w:t>2</w:t>
      </w:r>
      <w:r>
        <w:rPr>
          <w:rFonts w:hint="eastAsia"/>
          <w:sz w:val="30"/>
          <w:szCs w:val="30"/>
        </w:rPr>
        <w:t>月我退还龙塘供销社</w:t>
      </w:r>
      <w:r>
        <w:rPr>
          <w:rFonts w:hint="eastAsia"/>
          <w:sz w:val="30"/>
          <w:szCs w:val="30"/>
        </w:rPr>
        <w:t>4</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月，又退还了</w:t>
      </w:r>
      <w:r>
        <w:rPr>
          <w:rFonts w:hint="eastAsia"/>
          <w:sz w:val="30"/>
          <w:szCs w:val="30"/>
        </w:rPr>
        <w:t>3</w:t>
      </w:r>
      <w:r>
        <w:rPr>
          <w:rFonts w:hint="eastAsia"/>
          <w:sz w:val="30"/>
          <w:szCs w:val="30"/>
        </w:rPr>
        <w:t>万元，共退了</w:t>
      </w:r>
      <w:r>
        <w:rPr>
          <w:rFonts w:hint="eastAsia"/>
          <w:sz w:val="30"/>
          <w:szCs w:val="30"/>
        </w:rPr>
        <w:t>7</w:t>
      </w:r>
      <w:r>
        <w:rPr>
          <w:rFonts w:hint="eastAsia"/>
          <w:sz w:val="30"/>
          <w:szCs w:val="30"/>
        </w:rPr>
        <w:t>万元。</w:t>
      </w:r>
    </w:p>
    <w:p w14:paraId="6D9629E1" w14:textId="77777777" w:rsidR="001E6481" w:rsidRDefault="001E6481">
      <w:pPr>
        <w:spacing w:line="500" w:lineRule="atLeast"/>
        <w:ind w:firstLine="600"/>
        <w:divId w:val="2047680000"/>
        <w:rPr>
          <w:rFonts w:hint="eastAsia"/>
          <w:sz w:val="30"/>
          <w:szCs w:val="30"/>
        </w:rPr>
      </w:pPr>
      <w:r>
        <w:rPr>
          <w:rFonts w:hint="eastAsia"/>
          <w:sz w:val="30"/>
          <w:szCs w:val="30"/>
        </w:rPr>
        <w:t>本院认为，被告人洪小林无视国家法律，利用其时任徐闻县龙塘供销合作社理事会主任的职务之便，挪用公款，数额较大，超过三个月未还，其行为已触犯了《中华人民共和国刑法》第三百八十四条之规定，构成挪用公款罪，依法应处五年以下有期徒刑或者拘役。被告人洪小林对公诉机关指控的事实与确认的罪名均无异议。被告人洪小林虽自动到案，但不如实供述自己的主要犯罪，行为不构成自首，但鉴于被告人洪小林在接受讯问后，均如实供述自己主要的犯罪事实，认罪态度好，依法从轻处罚。被告人洪小林在案发前已将挪用的公款</w:t>
      </w:r>
      <w:r>
        <w:rPr>
          <w:rFonts w:hint="eastAsia"/>
          <w:sz w:val="30"/>
          <w:szCs w:val="30"/>
        </w:rPr>
        <w:t>7</w:t>
      </w:r>
      <w:r>
        <w:rPr>
          <w:rFonts w:hint="eastAsia"/>
          <w:sz w:val="30"/>
          <w:szCs w:val="30"/>
        </w:rPr>
        <w:t>万元全部退还被害人单位，悔罪态度好，据此，可对其免予刑事处罚。根据被告人洪小林的犯罪事实、性质、情节、认罪态度及对社会的危害程度，经本院审判委员会讨论决定，依照《中华人民共和国刑法》第三百八十四条第一款、第九十三条第二款、第六十七条第三款、第三十七条，《最高人民法院最高人民检察院关于办理贪污贿赂刑事案件适用法律若干问题的解释》第六条之规定，判决如下：</w:t>
      </w:r>
    </w:p>
    <w:p w14:paraId="34D18663" w14:textId="77777777" w:rsidR="001E6481" w:rsidRDefault="001E6481">
      <w:pPr>
        <w:spacing w:line="500" w:lineRule="atLeast"/>
        <w:ind w:firstLine="600"/>
        <w:divId w:val="116723238"/>
        <w:rPr>
          <w:rFonts w:hint="eastAsia"/>
          <w:sz w:val="30"/>
          <w:szCs w:val="30"/>
        </w:rPr>
      </w:pPr>
      <w:r>
        <w:rPr>
          <w:rFonts w:hint="eastAsia"/>
          <w:sz w:val="30"/>
          <w:szCs w:val="30"/>
        </w:rPr>
        <w:t>被告人洪小林犯挪用公款免予刑事处罚。</w:t>
      </w:r>
    </w:p>
    <w:p w14:paraId="651D624C" w14:textId="77777777" w:rsidR="001E6481" w:rsidRDefault="001E6481">
      <w:pPr>
        <w:spacing w:line="500" w:lineRule="atLeast"/>
        <w:ind w:firstLine="600"/>
        <w:divId w:val="1191186495"/>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3350F1C0" w14:textId="77777777" w:rsidR="001E6481" w:rsidRDefault="001E6481">
      <w:pPr>
        <w:spacing w:line="500" w:lineRule="atLeast"/>
        <w:jc w:val="right"/>
        <w:divId w:val="1244559415"/>
        <w:rPr>
          <w:rFonts w:hint="eastAsia"/>
          <w:sz w:val="30"/>
          <w:szCs w:val="30"/>
        </w:rPr>
      </w:pPr>
      <w:r>
        <w:rPr>
          <w:rFonts w:hint="eastAsia"/>
          <w:sz w:val="30"/>
          <w:szCs w:val="30"/>
        </w:rPr>
        <w:t>审　判　长　　冯奕君</w:t>
      </w:r>
    </w:p>
    <w:p w14:paraId="43571B0E" w14:textId="77777777" w:rsidR="001E6481" w:rsidRDefault="001E6481">
      <w:pPr>
        <w:spacing w:line="500" w:lineRule="atLeast"/>
        <w:jc w:val="right"/>
        <w:divId w:val="56057321"/>
        <w:rPr>
          <w:rFonts w:hint="eastAsia"/>
          <w:sz w:val="30"/>
          <w:szCs w:val="30"/>
        </w:rPr>
      </w:pPr>
      <w:r>
        <w:rPr>
          <w:rFonts w:hint="eastAsia"/>
          <w:sz w:val="30"/>
          <w:szCs w:val="30"/>
        </w:rPr>
        <w:t>审　判　员　　王和琦</w:t>
      </w:r>
    </w:p>
    <w:p w14:paraId="7FB5CCC9" w14:textId="77777777" w:rsidR="001E6481" w:rsidRDefault="001E6481">
      <w:pPr>
        <w:spacing w:line="500" w:lineRule="atLeast"/>
        <w:jc w:val="right"/>
        <w:divId w:val="1694765035"/>
        <w:rPr>
          <w:rFonts w:hint="eastAsia"/>
          <w:sz w:val="30"/>
          <w:szCs w:val="30"/>
        </w:rPr>
      </w:pPr>
      <w:r>
        <w:rPr>
          <w:rFonts w:hint="eastAsia"/>
          <w:sz w:val="30"/>
          <w:szCs w:val="30"/>
        </w:rPr>
        <w:t>人民陪审员　　潘春香</w:t>
      </w:r>
    </w:p>
    <w:p w14:paraId="7C7E4004" w14:textId="77777777" w:rsidR="001E6481" w:rsidRDefault="001E6481">
      <w:pPr>
        <w:spacing w:line="500" w:lineRule="atLeast"/>
        <w:jc w:val="right"/>
        <w:divId w:val="998920972"/>
        <w:rPr>
          <w:rFonts w:hint="eastAsia"/>
          <w:sz w:val="30"/>
          <w:szCs w:val="30"/>
        </w:rPr>
      </w:pPr>
      <w:r>
        <w:rPr>
          <w:rFonts w:hint="eastAsia"/>
          <w:sz w:val="30"/>
          <w:szCs w:val="30"/>
        </w:rPr>
        <w:t>二〇一七年十二月二十七日</w:t>
      </w:r>
    </w:p>
    <w:p w14:paraId="126AC32E" w14:textId="77777777" w:rsidR="001E6481" w:rsidRDefault="001E6481">
      <w:pPr>
        <w:spacing w:line="500" w:lineRule="atLeast"/>
        <w:jc w:val="right"/>
        <w:divId w:val="433134607"/>
        <w:rPr>
          <w:rFonts w:hint="eastAsia"/>
          <w:sz w:val="30"/>
          <w:szCs w:val="30"/>
        </w:rPr>
      </w:pPr>
      <w:r>
        <w:rPr>
          <w:rFonts w:hint="eastAsia"/>
          <w:sz w:val="30"/>
          <w:szCs w:val="30"/>
        </w:rPr>
        <w:t>书　记　员　　黄道广</w:t>
      </w:r>
    </w:p>
    <w:p w14:paraId="24CE7A94" w14:textId="77777777" w:rsidR="001E6481" w:rsidRDefault="001E6481">
      <w:pPr>
        <w:spacing w:line="500" w:lineRule="atLeast"/>
        <w:ind w:firstLine="600"/>
        <w:divId w:val="1875576432"/>
        <w:rPr>
          <w:rFonts w:hint="eastAsia"/>
          <w:sz w:val="30"/>
          <w:szCs w:val="30"/>
        </w:rPr>
      </w:pPr>
      <w:r>
        <w:rPr>
          <w:rFonts w:hint="eastAsia"/>
          <w:sz w:val="30"/>
          <w:szCs w:val="30"/>
        </w:rPr>
        <w:t>附：相关法律条文及司法解释</w:t>
      </w:r>
    </w:p>
    <w:p w14:paraId="20414274" w14:textId="77777777" w:rsidR="001E6481" w:rsidRDefault="001E6481">
      <w:pPr>
        <w:spacing w:line="500" w:lineRule="atLeast"/>
        <w:ind w:firstLine="600"/>
        <w:divId w:val="2084794590"/>
        <w:rPr>
          <w:rFonts w:hint="eastAsia"/>
          <w:sz w:val="30"/>
          <w:szCs w:val="30"/>
        </w:rPr>
      </w:pPr>
      <w:r>
        <w:rPr>
          <w:rFonts w:hint="eastAsia"/>
          <w:sz w:val="30"/>
          <w:szCs w:val="30"/>
        </w:rPr>
        <w:t>《中华人民共和国刑法》</w:t>
      </w:r>
    </w:p>
    <w:p w14:paraId="029F28F2" w14:textId="77777777" w:rsidR="001E6481" w:rsidRDefault="001E6481">
      <w:pPr>
        <w:spacing w:line="500" w:lineRule="atLeast"/>
        <w:ind w:firstLine="600"/>
        <w:divId w:val="60392776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2EF2865C" w14:textId="77777777" w:rsidR="001E6481" w:rsidRDefault="001E6481">
      <w:pPr>
        <w:spacing w:line="500" w:lineRule="atLeast"/>
        <w:ind w:firstLine="600"/>
        <w:divId w:val="1370758732"/>
        <w:rPr>
          <w:rFonts w:hint="eastAsia"/>
          <w:sz w:val="30"/>
          <w:szCs w:val="30"/>
        </w:rPr>
      </w:pPr>
      <w:r>
        <w:rPr>
          <w:rFonts w:hint="eastAsia"/>
          <w:sz w:val="30"/>
          <w:szCs w:val="30"/>
        </w:rPr>
        <w:t>挪用用于救灾、抢险、防汛、优抚、扶贫、移民、救济款物归个人使用的，从重处罚。</w:t>
      </w:r>
    </w:p>
    <w:p w14:paraId="291944FA" w14:textId="77777777" w:rsidR="001E6481" w:rsidRDefault="001E6481">
      <w:pPr>
        <w:spacing w:line="500" w:lineRule="atLeast"/>
        <w:ind w:firstLine="600"/>
        <w:divId w:val="1682313480"/>
        <w:rPr>
          <w:rFonts w:hint="eastAsia"/>
          <w:sz w:val="30"/>
          <w:szCs w:val="30"/>
        </w:rPr>
      </w:pPr>
      <w:r>
        <w:rPr>
          <w:rFonts w:hint="eastAsia"/>
          <w:sz w:val="30"/>
          <w:szCs w:val="30"/>
        </w:rPr>
        <w:t>第九十三条本法所称国家工作人员，是指国家机关中从事公务的人员。</w:t>
      </w:r>
    </w:p>
    <w:p w14:paraId="4977F539" w14:textId="77777777" w:rsidR="001E6481" w:rsidRDefault="001E6481">
      <w:pPr>
        <w:spacing w:line="500" w:lineRule="atLeast"/>
        <w:ind w:firstLine="600"/>
        <w:divId w:val="188069864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1A0773B6" w14:textId="77777777" w:rsidR="001E6481" w:rsidRDefault="001E6481">
      <w:pPr>
        <w:spacing w:line="500" w:lineRule="atLeast"/>
        <w:ind w:firstLine="600"/>
        <w:divId w:val="13024671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AEEC517" w14:textId="77777777" w:rsidR="001E6481" w:rsidRDefault="001E6481">
      <w:pPr>
        <w:spacing w:line="500" w:lineRule="atLeast"/>
        <w:ind w:firstLine="600"/>
        <w:divId w:val="5709385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50BD122" w14:textId="77777777" w:rsidR="001E6481" w:rsidRDefault="001E6481">
      <w:pPr>
        <w:spacing w:line="500" w:lineRule="atLeast"/>
        <w:ind w:firstLine="600"/>
        <w:divId w:val="19995775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162CDA8" w14:textId="77777777" w:rsidR="001E6481" w:rsidRDefault="001E6481">
      <w:pPr>
        <w:spacing w:line="500" w:lineRule="atLeast"/>
        <w:ind w:firstLine="600"/>
        <w:divId w:val="380058593"/>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56788ABC" w14:textId="77777777" w:rsidR="001E6481" w:rsidRDefault="001E6481">
      <w:pPr>
        <w:spacing w:line="500" w:lineRule="atLeast"/>
        <w:ind w:firstLine="600"/>
        <w:divId w:val="1090468571"/>
        <w:rPr>
          <w:rFonts w:hint="eastAsia"/>
          <w:sz w:val="30"/>
          <w:szCs w:val="30"/>
        </w:rPr>
      </w:pPr>
      <w:r>
        <w:rPr>
          <w:rFonts w:hint="eastAsia"/>
          <w:sz w:val="30"/>
          <w:szCs w:val="30"/>
        </w:rPr>
        <w:t>《最高人民法院最高人民检察院关于办理贪污贿赂刑事案件适用法律若干问题的解释》</w:t>
      </w:r>
    </w:p>
    <w:p w14:paraId="696F2CEE" w14:textId="77777777" w:rsidR="001E6481" w:rsidRDefault="001E6481">
      <w:pPr>
        <w:spacing w:line="500" w:lineRule="atLeast"/>
        <w:ind w:firstLine="600"/>
        <w:divId w:val="22618726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691B901C" w14:textId="77777777" w:rsidR="001E6481" w:rsidRDefault="001E6481">
      <w:pPr>
        <w:spacing w:line="500" w:lineRule="atLeast"/>
        <w:ind w:firstLine="600"/>
        <w:divId w:val="1046175771"/>
        <w:rPr>
          <w:rFonts w:hint="eastAsia"/>
          <w:sz w:val="30"/>
          <w:szCs w:val="30"/>
        </w:rPr>
      </w:pPr>
      <w:r>
        <w:rPr>
          <w:rFonts w:hint="eastAsia"/>
          <w:sz w:val="30"/>
          <w:szCs w:val="30"/>
        </w:rPr>
        <w:t>（一）挪用公款数额在二百万元以上的；</w:t>
      </w:r>
    </w:p>
    <w:p w14:paraId="6174605B" w14:textId="77777777" w:rsidR="001E6481" w:rsidRDefault="001E6481">
      <w:pPr>
        <w:spacing w:line="500" w:lineRule="atLeast"/>
        <w:ind w:firstLine="600"/>
        <w:divId w:val="201136386"/>
        <w:rPr>
          <w:rFonts w:hint="eastAsia"/>
          <w:sz w:val="30"/>
          <w:szCs w:val="30"/>
        </w:rPr>
      </w:pPr>
      <w:r>
        <w:rPr>
          <w:rFonts w:hint="eastAsia"/>
          <w:sz w:val="30"/>
          <w:szCs w:val="30"/>
        </w:rPr>
        <w:t>（二）挪用救灾、抢险、防汛、优抚、扶贫、移民、救济特定款物，数额在一百万元以上不满二百万元的；</w:t>
      </w:r>
    </w:p>
    <w:p w14:paraId="48A16943" w14:textId="77777777" w:rsidR="001E6481" w:rsidRDefault="001E6481">
      <w:pPr>
        <w:spacing w:line="500" w:lineRule="atLeast"/>
        <w:ind w:firstLine="600"/>
        <w:divId w:val="2050952076"/>
        <w:rPr>
          <w:rFonts w:hint="eastAsia"/>
          <w:sz w:val="30"/>
          <w:szCs w:val="30"/>
        </w:rPr>
      </w:pPr>
      <w:r>
        <w:rPr>
          <w:rFonts w:hint="eastAsia"/>
          <w:sz w:val="30"/>
          <w:szCs w:val="30"/>
        </w:rPr>
        <w:t>（三）挪用公款不退还，数额在一百万元以上不满二百万元的；</w:t>
      </w:r>
    </w:p>
    <w:p w14:paraId="734FFFE3" w14:textId="77777777" w:rsidR="001E6481" w:rsidRDefault="001E6481">
      <w:pPr>
        <w:spacing w:line="500" w:lineRule="atLeast"/>
        <w:ind w:firstLine="600"/>
        <w:divId w:val="2019380005"/>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E953" w14:textId="77777777" w:rsidR="002F50B3" w:rsidRDefault="002F50B3" w:rsidP="002F50B3">
      <w:pPr>
        <w:rPr>
          <w:rFonts w:hint="eastAsia"/>
        </w:rPr>
      </w:pPr>
      <w:r>
        <w:separator/>
      </w:r>
    </w:p>
  </w:endnote>
  <w:endnote w:type="continuationSeparator" w:id="0">
    <w:p w14:paraId="67478BBB" w14:textId="77777777" w:rsidR="002F50B3" w:rsidRDefault="002F50B3" w:rsidP="002F50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96DB3" w14:textId="77777777" w:rsidR="002F50B3" w:rsidRDefault="002F50B3" w:rsidP="002F50B3">
      <w:pPr>
        <w:rPr>
          <w:rFonts w:hint="eastAsia"/>
        </w:rPr>
      </w:pPr>
      <w:r>
        <w:separator/>
      </w:r>
    </w:p>
  </w:footnote>
  <w:footnote w:type="continuationSeparator" w:id="0">
    <w:p w14:paraId="2BC1D148" w14:textId="77777777" w:rsidR="002F50B3" w:rsidRDefault="002F50B3" w:rsidP="002F50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50B3"/>
    <w:rsid w:val="001E6481"/>
    <w:rsid w:val="002F50B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3C1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50B3"/>
    <w:pPr>
      <w:tabs>
        <w:tab w:val="center" w:pos="4153"/>
        <w:tab w:val="right" w:pos="8306"/>
      </w:tabs>
      <w:snapToGrid w:val="0"/>
      <w:jc w:val="center"/>
    </w:pPr>
    <w:rPr>
      <w:sz w:val="18"/>
      <w:szCs w:val="18"/>
    </w:rPr>
  </w:style>
  <w:style w:type="character" w:customStyle="1" w:styleId="a4">
    <w:name w:val="页眉 字符"/>
    <w:basedOn w:val="a0"/>
    <w:link w:val="a3"/>
    <w:uiPriority w:val="99"/>
    <w:rsid w:val="002F50B3"/>
    <w:rPr>
      <w:rFonts w:ascii="宋体" w:eastAsia="宋体" w:hAnsi="宋体" w:cs="宋体"/>
      <w:sz w:val="18"/>
      <w:szCs w:val="18"/>
    </w:rPr>
  </w:style>
  <w:style w:type="paragraph" w:styleId="a5">
    <w:name w:val="footer"/>
    <w:basedOn w:val="a"/>
    <w:link w:val="a6"/>
    <w:uiPriority w:val="99"/>
    <w:unhideWhenUsed/>
    <w:rsid w:val="002F50B3"/>
    <w:pPr>
      <w:tabs>
        <w:tab w:val="center" w:pos="4153"/>
        <w:tab w:val="right" w:pos="8306"/>
      </w:tabs>
      <w:snapToGrid w:val="0"/>
    </w:pPr>
    <w:rPr>
      <w:sz w:val="18"/>
      <w:szCs w:val="18"/>
    </w:rPr>
  </w:style>
  <w:style w:type="character" w:customStyle="1" w:styleId="a6">
    <w:name w:val="页脚 字符"/>
    <w:basedOn w:val="a0"/>
    <w:link w:val="a5"/>
    <w:uiPriority w:val="99"/>
    <w:rsid w:val="002F50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7321">
      <w:marLeft w:val="0"/>
      <w:marRight w:val="720"/>
      <w:marTop w:val="10"/>
      <w:marBottom w:val="10"/>
      <w:divBdr>
        <w:top w:val="none" w:sz="0" w:space="0" w:color="auto"/>
        <w:left w:val="none" w:sz="0" w:space="0" w:color="auto"/>
        <w:bottom w:val="none" w:sz="0" w:space="0" w:color="auto"/>
        <w:right w:val="none" w:sz="0" w:space="0" w:color="auto"/>
      </w:divBdr>
    </w:div>
    <w:div w:id="57093857">
      <w:marLeft w:val="0"/>
      <w:marRight w:val="0"/>
      <w:marTop w:val="10"/>
      <w:marBottom w:val="10"/>
      <w:divBdr>
        <w:top w:val="none" w:sz="0" w:space="0" w:color="auto"/>
        <w:left w:val="none" w:sz="0" w:space="0" w:color="auto"/>
        <w:bottom w:val="none" w:sz="0" w:space="0" w:color="auto"/>
        <w:right w:val="none" w:sz="0" w:space="0" w:color="auto"/>
      </w:divBdr>
    </w:div>
    <w:div w:id="94175981">
      <w:marLeft w:val="0"/>
      <w:marRight w:val="0"/>
      <w:marTop w:val="10"/>
      <w:marBottom w:val="10"/>
      <w:divBdr>
        <w:top w:val="none" w:sz="0" w:space="0" w:color="auto"/>
        <w:left w:val="none" w:sz="0" w:space="0" w:color="auto"/>
        <w:bottom w:val="none" w:sz="0" w:space="0" w:color="auto"/>
        <w:right w:val="none" w:sz="0" w:space="0" w:color="auto"/>
      </w:divBdr>
    </w:div>
    <w:div w:id="116723238">
      <w:marLeft w:val="0"/>
      <w:marRight w:val="0"/>
      <w:marTop w:val="10"/>
      <w:marBottom w:val="10"/>
      <w:divBdr>
        <w:top w:val="none" w:sz="0" w:space="0" w:color="auto"/>
        <w:left w:val="none" w:sz="0" w:space="0" w:color="auto"/>
        <w:bottom w:val="none" w:sz="0" w:space="0" w:color="auto"/>
        <w:right w:val="none" w:sz="0" w:space="0" w:color="auto"/>
      </w:divBdr>
    </w:div>
    <w:div w:id="201136386">
      <w:marLeft w:val="0"/>
      <w:marRight w:val="0"/>
      <w:marTop w:val="10"/>
      <w:marBottom w:val="10"/>
      <w:divBdr>
        <w:top w:val="none" w:sz="0" w:space="0" w:color="auto"/>
        <w:left w:val="none" w:sz="0" w:space="0" w:color="auto"/>
        <w:bottom w:val="none" w:sz="0" w:space="0" w:color="auto"/>
        <w:right w:val="none" w:sz="0" w:space="0" w:color="auto"/>
      </w:divBdr>
    </w:div>
    <w:div w:id="203644126">
      <w:marLeft w:val="0"/>
      <w:marRight w:val="0"/>
      <w:marTop w:val="10"/>
      <w:marBottom w:val="10"/>
      <w:divBdr>
        <w:top w:val="none" w:sz="0" w:space="0" w:color="auto"/>
        <w:left w:val="none" w:sz="0" w:space="0" w:color="auto"/>
        <w:bottom w:val="none" w:sz="0" w:space="0" w:color="auto"/>
        <w:right w:val="none" w:sz="0" w:space="0" w:color="auto"/>
      </w:divBdr>
    </w:div>
    <w:div w:id="226187262">
      <w:marLeft w:val="0"/>
      <w:marRight w:val="0"/>
      <w:marTop w:val="10"/>
      <w:marBottom w:val="10"/>
      <w:divBdr>
        <w:top w:val="none" w:sz="0" w:space="0" w:color="auto"/>
        <w:left w:val="none" w:sz="0" w:space="0" w:color="auto"/>
        <w:bottom w:val="none" w:sz="0" w:space="0" w:color="auto"/>
        <w:right w:val="none" w:sz="0" w:space="0" w:color="auto"/>
      </w:divBdr>
    </w:div>
    <w:div w:id="262803861">
      <w:marLeft w:val="0"/>
      <w:marRight w:val="0"/>
      <w:marTop w:val="10"/>
      <w:marBottom w:val="10"/>
      <w:divBdr>
        <w:top w:val="none" w:sz="0" w:space="0" w:color="auto"/>
        <w:left w:val="none" w:sz="0" w:space="0" w:color="auto"/>
        <w:bottom w:val="none" w:sz="0" w:space="0" w:color="auto"/>
        <w:right w:val="none" w:sz="0" w:space="0" w:color="auto"/>
      </w:divBdr>
    </w:div>
    <w:div w:id="283731528">
      <w:marLeft w:val="0"/>
      <w:marRight w:val="0"/>
      <w:marTop w:val="10"/>
      <w:marBottom w:val="10"/>
      <w:divBdr>
        <w:top w:val="none" w:sz="0" w:space="0" w:color="auto"/>
        <w:left w:val="none" w:sz="0" w:space="0" w:color="auto"/>
        <w:bottom w:val="none" w:sz="0" w:space="0" w:color="auto"/>
        <w:right w:val="none" w:sz="0" w:space="0" w:color="auto"/>
      </w:divBdr>
    </w:div>
    <w:div w:id="327178587">
      <w:marLeft w:val="0"/>
      <w:marRight w:val="0"/>
      <w:marTop w:val="10"/>
      <w:marBottom w:val="10"/>
      <w:divBdr>
        <w:top w:val="none" w:sz="0" w:space="0" w:color="auto"/>
        <w:left w:val="none" w:sz="0" w:space="0" w:color="auto"/>
        <w:bottom w:val="none" w:sz="0" w:space="0" w:color="auto"/>
        <w:right w:val="none" w:sz="0" w:space="0" w:color="auto"/>
      </w:divBdr>
    </w:div>
    <w:div w:id="380058593">
      <w:marLeft w:val="0"/>
      <w:marRight w:val="0"/>
      <w:marTop w:val="10"/>
      <w:marBottom w:val="10"/>
      <w:divBdr>
        <w:top w:val="none" w:sz="0" w:space="0" w:color="auto"/>
        <w:left w:val="none" w:sz="0" w:space="0" w:color="auto"/>
        <w:bottom w:val="none" w:sz="0" w:space="0" w:color="auto"/>
        <w:right w:val="none" w:sz="0" w:space="0" w:color="auto"/>
      </w:divBdr>
    </w:div>
    <w:div w:id="433134607">
      <w:marLeft w:val="0"/>
      <w:marRight w:val="720"/>
      <w:marTop w:val="10"/>
      <w:marBottom w:val="10"/>
      <w:divBdr>
        <w:top w:val="none" w:sz="0" w:space="0" w:color="auto"/>
        <w:left w:val="none" w:sz="0" w:space="0" w:color="auto"/>
        <w:bottom w:val="none" w:sz="0" w:space="0" w:color="auto"/>
        <w:right w:val="none" w:sz="0" w:space="0" w:color="auto"/>
      </w:divBdr>
    </w:div>
    <w:div w:id="485052765">
      <w:marLeft w:val="0"/>
      <w:marRight w:val="0"/>
      <w:marTop w:val="10"/>
      <w:marBottom w:val="10"/>
      <w:divBdr>
        <w:top w:val="none" w:sz="0" w:space="0" w:color="auto"/>
        <w:left w:val="none" w:sz="0" w:space="0" w:color="auto"/>
        <w:bottom w:val="none" w:sz="0" w:space="0" w:color="auto"/>
        <w:right w:val="none" w:sz="0" w:space="0" w:color="auto"/>
      </w:divBdr>
    </w:div>
    <w:div w:id="603927764">
      <w:marLeft w:val="0"/>
      <w:marRight w:val="0"/>
      <w:marTop w:val="10"/>
      <w:marBottom w:val="10"/>
      <w:divBdr>
        <w:top w:val="none" w:sz="0" w:space="0" w:color="auto"/>
        <w:left w:val="none" w:sz="0" w:space="0" w:color="auto"/>
        <w:bottom w:val="none" w:sz="0" w:space="0" w:color="auto"/>
        <w:right w:val="none" w:sz="0" w:space="0" w:color="auto"/>
      </w:divBdr>
    </w:div>
    <w:div w:id="643001454">
      <w:marLeft w:val="0"/>
      <w:marRight w:val="0"/>
      <w:marTop w:val="10"/>
      <w:marBottom w:val="10"/>
      <w:divBdr>
        <w:top w:val="none" w:sz="0" w:space="0" w:color="auto"/>
        <w:left w:val="none" w:sz="0" w:space="0" w:color="auto"/>
        <w:bottom w:val="none" w:sz="0" w:space="0" w:color="auto"/>
        <w:right w:val="none" w:sz="0" w:space="0" w:color="auto"/>
      </w:divBdr>
    </w:div>
    <w:div w:id="652024666">
      <w:marLeft w:val="0"/>
      <w:marRight w:val="0"/>
      <w:marTop w:val="10"/>
      <w:marBottom w:val="10"/>
      <w:divBdr>
        <w:top w:val="none" w:sz="0" w:space="0" w:color="auto"/>
        <w:left w:val="none" w:sz="0" w:space="0" w:color="auto"/>
        <w:bottom w:val="none" w:sz="0" w:space="0" w:color="auto"/>
        <w:right w:val="none" w:sz="0" w:space="0" w:color="auto"/>
      </w:divBdr>
    </w:div>
    <w:div w:id="764806026">
      <w:marLeft w:val="0"/>
      <w:marRight w:val="0"/>
      <w:marTop w:val="10"/>
      <w:marBottom w:val="10"/>
      <w:divBdr>
        <w:top w:val="none" w:sz="0" w:space="0" w:color="auto"/>
        <w:left w:val="none" w:sz="0" w:space="0" w:color="auto"/>
        <w:bottom w:val="none" w:sz="0" w:space="0" w:color="auto"/>
        <w:right w:val="none" w:sz="0" w:space="0" w:color="auto"/>
      </w:divBdr>
    </w:div>
    <w:div w:id="884100585">
      <w:marLeft w:val="0"/>
      <w:marRight w:val="0"/>
      <w:marTop w:val="10"/>
      <w:marBottom w:val="10"/>
      <w:divBdr>
        <w:top w:val="none" w:sz="0" w:space="0" w:color="auto"/>
        <w:left w:val="none" w:sz="0" w:space="0" w:color="auto"/>
        <w:bottom w:val="none" w:sz="0" w:space="0" w:color="auto"/>
        <w:right w:val="none" w:sz="0" w:space="0" w:color="auto"/>
      </w:divBdr>
    </w:div>
    <w:div w:id="998920972">
      <w:marLeft w:val="0"/>
      <w:marRight w:val="720"/>
      <w:marTop w:val="10"/>
      <w:marBottom w:val="10"/>
      <w:divBdr>
        <w:top w:val="none" w:sz="0" w:space="0" w:color="auto"/>
        <w:left w:val="none" w:sz="0" w:space="0" w:color="auto"/>
        <w:bottom w:val="none" w:sz="0" w:space="0" w:color="auto"/>
        <w:right w:val="none" w:sz="0" w:space="0" w:color="auto"/>
      </w:divBdr>
    </w:div>
    <w:div w:id="1046175771">
      <w:marLeft w:val="0"/>
      <w:marRight w:val="0"/>
      <w:marTop w:val="10"/>
      <w:marBottom w:val="10"/>
      <w:divBdr>
        <w:top w:val="none" w:sz="0" w:space="0" w:color="auto"/>
        <w:left w:val="none" w:sz="0" w:space="0" w:color="auto"/>
        <w:bottom w:val="none" w:sz="0" w:space="0" w:color="auto"/>
        <w:right w:val="none" w:sz="0" w:space="0" w:color="auto"/>
      </w:divBdr>
    </w:div>
    <w:div w:id="1090468571">
      <w:marLeft w:val="0"/>
      <w:marRight w:val="0"/>
      <w:marTop w:val="10"/>
      <w:marBottom w:val="10"/>
      <w:divBdr>
        <w:top w:val="none" w:sz="0" w:space="0" w:color="auto"/>
        <w:left w:val="none" w:sz="0" w:space="0" w:color="auto"/>
        <w:bottom w:val="none" w:sz="0" w:space="0" w:color="auto"/>
        <w:right w:val="none" w:sz="0" w:space="0" w:color="auto"/>
      </w:divBdr>
    </w:div>
    <w:div w:id="1119682999">
      <w:marLeft w:val="0"/>
      <w:marRight w:val="0"/>
      <w:marTop w:val="10"/>
      <w:marBottom w:val="10"/>
      <w:divBdr>
        <w:top w:val="none" w:sz="0" w:space="0" w:color="auto"/>
        <w:left w:val="none" w:sz="0" w:space="0" w:color="auto"/>
        <w:bottom w:val="none" w:sz="0" w:space="0" w:color="auto"/>
        <w:right w:val="none" w:sz="0" w:space="0" w:color="auto"/>
      </w:divBdr>
    </w:div>
    <w:div w:id="1191186495">
      <w:marLeft w:val="0"/>
      <w:marRight w:val="0"/>
      <w:marTop w:val="10"/>
      <w:marBottom w:val="10"/>
      <w:divBdr>
        <w:top w:val="none" w:sz="0" w:space="0" w:color="auto"/>
        <w:left w:val="none" w:sz="0" w:space="0" w:color="auto"/>
        <w:bottom w:val="none" w:sz="0" w:space="0" w:color="auto"/>
        <w:right w:val="none" w:sz="0" w:space="0" w:color="auto"/>
      </w:divBdr>
    </w:div>
    <w:div w:id="1244559415">
      <w:marLeft w:val="0"/>
      <w:marRight w:val="720"/>
      <w:marTop w:val="10"/>
      <w:marBottom w:val="10"/>
      <w:divBdr>
        <w:top w:val="none" w:sz="0" w:space="0" w:color="auto"/>
        <w:left w:val="none" w:sz="0" w:space="0" w:color="auto"/>
        <w:bottom w:val="none" w:sz="0" w:space="0" w:color="auto"/>
        <w:right w:val="none" w:sz="0" w:space="0" w:color="auto"/>
      </w:divBdr>
    </w:div>
    <w:div w:id="1283611672">
      <w:marLeft w:val="0"/>
      <w:marRight w:val="0"/>
      <w:marTop w:val="10"/>
      <w:marBottom w:val="10"/>
      <w:divBdr>
        <w:top w:val="none" w:sz="0" w:space="0" w:color="auto"/>
        <w:left w:val="none" w:sz="0" w:space="0" w:color="auto"/>
        <w:bottom w:val="none" w:sz="0" w:space="0" w:color="auto"/>
        <w:right w:val="none" w:sz="0" w:space="0" w:color="auto"/>
      </w:divBdr>
    </w:div>
    <w:div w:id="1302467162">
      <w:marLeft w:val="0"/>
      <w:marRight w:val="0"/>
      <w:marTop w:val="10"/>
      <w:marBottom w:val="10"/>
      <w:divBdr>
        <w:top w:val="none" w:sz="0" w:space="0" w:color="auto"/>
        <w:left w:val="none" w:sz="0" w:space="0" w:color="auto"/>
        <w:bottom w:val="none" w:sz="0" w:space="0" w:color="auto"/>
        <w:right w:val="none" w:sz="0" w:space="0" w:color="auto"/>
      </w:divBdr>
    </w:div>
    <w:div w:id="1331181657">
      <w:marLeft w:val="0"/>
      <w:marRight w:val="0"/>
      <w:marTop w:val="10"/>
      <w:marBottom w:val="10"/>
      <w:divBdr>
        <w:top w:val="none" w:sz="0" w:space="0" w:color="auto"/>
        <w:left w:val="none" w:sz="0" w:space="0" w:color="auto"/>
        <w:bottom w:val="none" w:sz="0" w:space="0" w:color="auto"/>
        <w:right w:val="none" w:sz="0" w:space="0" w:color="auto"/>
      </w:divBdr>
    </w:div>
    <w:div w:id="1353728658">
      <w:marLeft w:val="0"/>
      <w:marRight w:val="0"/>
      <w:marTop w:val="10"/>
      <w:marBottom w:val="10"/>
      <w:divBdr>
        <w:top w:val="none" w:sz="0" w:space="0" w:color="auto"/>
        <w:left w:val="none" w:sz="0" w:space="0" w:color="auto"/>
        <w:bottom w:val="none" w:sz="0" w:space="0" w:color="auto"/>
        <w:right w:val="none" w:sz="0" w:space="0" w:color="auto"/>
      </w:divBdr>
    </w:div>
    <w:div w:id="1370758732">
      <w:marLeft w:val="0"/>
      <w:marRight w:val="0"/>
      <w:marTop w:val="10"/>
      <w:marBottom w:val="10"/>
      <w:divBdr>
        <w:top w:val="none" w:sz="0" w:space="0" w:color="auto"/>
        <w:left w:val="none" w:sz="0" w:space="0" w:color="auto"/>
        <w:bottom w:val="none" w:sz="0" w:space="0" w:color="auto"/>
        <w:right w:val="none" w:sz="0" w:space="0" w:color="auto"/>
      </w:divBdr>
    </w:div>
    <w:div w:id="1394885476">
      <w:marLeft w:val="0"/>
      <w:marRight w:val="0"/>
      <w:marTop w:val="10"/>
      <w:marBottom w:val="10"/>
      <w:divBdr>
        <w:top w:val="none" w:sz="0" w:space="0" w:color="auto"/>
        <w:left w:val="none" w:sz="0" w:space="0" w:color="auto"/>
        <w:bottom w:val="none" w:sz="0" w:space="0" w:color="auto"/>
        <w:right w:val="none" w:sz="0" w:space="0" w:color="auto"/>
      </w:divBdr>
    </w:div>
    <w:div w:id="1407070469">
      <w:marLeft w:val="0"/>
      <w:marRight w:val="0"/>
      <w:marTop w:val="10"/>
      <w:marBottom w:val="10"/>
      <w:divBdr>
        <w:top w:val="none" w:sz="0" w:space="0" w:color="auto"/>
        <w:left w:val="none" w:sz="0" w:space="0" w:color="auto"/>
        <w:bottom w:val="none" w:sz="0" w:space="0" w:color="auto"/>
        <w:right w:val="none" w:sz="0" w:space="0" w:color="auto"/>
      </w:divBdr>
    </w:div>
    <w:div w:id="1432243498">
      <w:marLeft w:val="0"/>
      <w:marRight w:val="0"/>
      <w:marTop w:val="10"/>
      <w:marBottom w:val="10"/>
      <w:divBdr>
        <w:top w:val="none" w:sz="0" w:space="0" w:color="auto"/>
        <w:left w:val="none" w:sz="0" w:space="0" w:color="auto"/>
        <w:bottom w:val="none" w:sz="0" w:space="0" w:color="auto"/>
        <w:right w:val="none" w:sz="0" w:space="0" w:color="auto"/>
      </w:divBdr>
    </w:div>
    <w:div w:id="1471359820">
      <w:marLeft w:val="0"/>
      <w:marRight w:val="0"/>
      <w:marTop w:val="10"/>
      <w:marBottom w:val="10"/>
      <w:divBdr>
        <w:top w:val="none" w:sz="0" w:space="0" w:color="auto"/>
        <w:left w:val="none" w:sz="0" w:space="0" w:color="auto"/>
        <w:bottom w:val="none" w:sz="0" w:space="0" w:color="auto"/>
        <w:right w:val="none" w:sz="0" w:space="0" w:color="auto"/>
      </w:divBdr>
    </w:div>
    <w:div w:id="1570269835">
      <w:marLeft w:val="0"/>
      <w:marRight w:val="0"/>
      <w:marTop w:val="10"/>
      <w:marBottom w:val="10"/>
      <w:divBdr>
        <w:top w:val="none" w:sz="0" w:space="0" w:color="auto"/>
        <w:left w:val="none" w:sz="0" w:space="0" w:color="auto"/>
        <w:bottom w:val="none" w:sz="0" w:space="0" w:color="auto"/>
        <w:right w:val="none" w:sz="0" w:space="0" w:color="auto"/>
      </w:divBdr>
    </w:div>
    <w:div w:id="1606887914">
      <w:marLeft w:val="0"/>
      <w:marRight w:val="0"/>
      <w:marTop w:val="10"/>
      <w:marBottom w:val="10"/>
      <w:divBdr>
        <w:top w:val="none" w:sz="0" w:space="0" w:color="auto"/>
        <w:left w:val="none" w:sz="0" w:space="0" w:color="auto"/>
        <w:bottom w:val="none" w:sz="0" w:space="0" w:color="auto"/>
        <w:right w:val="none" w:sz="0" w:space="0" w:color="auto"/>
      </w:divBdr>
    </w:div>
    <w:div w:id="1682313480">
      <w:marLeft w:val="0"/>
      <w:marRight w:val="0"/>
      <w:marTop w:val="10"/>
      <w:marBottom w:val="10"/>
      <w:divBdr>
        <w:top w:val="none" w:sz="0" w:space="0" w:color="auto"/>
        <w:left w:val="none" w:sz="0" w:space="0" w:color="auto"/>
        <w:bottom w:val="none" w:sz="0" w:space="0" w:color="auto"/>
        <w:right w:val="none" w:sz="0" w:space="0" w:color="auto"/>
      </w:divBdr>
    </w:div>
    <w:div w:id="1694765035">
      <w:marLeft w:val="0"/>
      <w:marRight w:val="720"/>
      <w:marTop w:val="10"/>
      <w:marBottom w:val="10"/>
      <w:divBdr>
        <w:top w:val="none" w:sz="0" w:space="0" w:color="auto"/>
        <w:left w:val="none" w:sz="0" w:space="0" w:color="auto"/>
        <w:bottom w:val="none" w:sz="0" w:space="0" w:color="auto"/>
        <w:right w:val="none" w:sz="0" w:space="0" w:color="auto"/>
      </w:divBdr>
    </w:div>
    <w:div w:id="1725176219">
      <w:marLeft w:val="0"/>
      <w:marRight w:val="0"/>
      <w:marTop w:val="10"/>
      <w:marBottom w:val="10"/>
      <w:divBdr>
        <w:top w:val="none" w:sz="0" w:space="0" w:color="auto"/>
        <w:left w:val="none" w:sz="0" w:space="0" w:color="auto"/>
        <w:bottom w:val="none" w:sz="0" w:space="0" w:color="auto"/>
        <w:right w:val="none" w:sz="0" w:space="0" w:color="auto"/>
      </w:divBdr>
    </w:div>
    <w:div w:id="1780946235">
      <w:marLeft w:val="0"/>
      <w:marRight w:val="0"/>
      <w:marTop w:val="10"/>
      <w:marBottom w:val="10"/>
      <w:divBdr>
        <w:top w:val="none" w:sz="0" w:space="0" w:color="auto"/>
        <w:left w:val="none" w:sz="0" w:space="0" w:color="auto"/>
        <w:bottom w:val="none" w:sz="0" w:space="0" w:color="auto"/>
        <w:right w:val="none" w:sz="0" w:space="0" w:color="auto"/>
      </w:divBdr>
    </w:div>
    <w:div w:id="1844318333">
      <w:marLeft w:val="0"/>
      <w:marRight w:val="0"/>
      <w:marTop w:val="10"/>
      <w:marBottom w:val="10"/>
      <w:divBdr>
        <w:top w:val="none" w:sz="0" w:space="0" w:color="auto"/>
        <w:left w:val="none" w:sz="0" w:space="0" w:color="auto"/>
        <w:bottom w:val="none" w:sz="0" w:space="0" w:color="auto"/>
        <w:right w:val="none" w:sz="0" w:space="0" w:color="auto"/>
      </w:divBdr>
    </w:div>
    <w:div w:id="1875576432">
      <w:marLeft w:val="0"/>
      <w:marRight w:val="0"/>
      <w:marTop w:val="10"/>
      <w:marBottom w:val="10"/>
      <w:divBdr>
        <w:top w:val="none" w:sz="0" w:space="0" w:color="auto"/>
        <w:left w:val="none" w:sz="0" w:space="0" w:color="auto"/>
        <w:bottom w:val="none" w:sz="0" w:space="0" w:color="auto"/>
        <w:right w:val="none" w:sz="0" w:space="0" w:color="auto"/>
      </w:divBdr>
    </w:div>
    <w:div w:id="1880698645">
      <w:marLeft w:val="0"/>
      <w:marRight w:val="0"/>
      <w:marTop w:val="10"/>
      <w:marBottom w:val="10"/>
      <w:divBdr>
        <w:top w:val="none" w:sz="0" w:space="0" w:color="auto"/>
        <w:left w:val="none" w:sz="0" w:space="0" w:color="auto"/>
        <w:bottom w:val="none" w:sz="0" w:space="0" w:color="auto"/>
        <w:right w:val="none" w:sz="0" w:space="0" w:color="auto"/>
      </w:divBdr>
    </w:div>
    <w:div w:id="1887184331">
      <w:marLeft w:val="0"/>
      <w:marRight w:val="0"/>
      <w:marTop w:val="10"/>
      <w:marBottom w:val="10"/>
      <w:divBdr>
        <w:top w:val="none" w:sz="0" w:space="0" w:color="auto"/>
        <w:left w:val="none" w:sz="0" w:space="0" w:color="auto"/>
        <w:bottom w:val="none" w:sz="0" w:space="0" w:color="auto"/>
        <w:right w:val="none" w:sz="0" w:space="0" w:color="auto"/>
      </w:divBdr>
    </w:div>
    <w:div w:id="1965426003">
      <w:marLeft w:val="0"/>
      <w:marRight w:val="0"/>
      <w:marTop w:val="10"/>
      <w:marBottom w:val="10"/>
      <w:divBdr>
        <w:top w:val="none" w:sz="0" w:space="0" w:color="auto"/>
        <w:left w:val="none" w:sz="0" w:space="0" w:color="auto"/>
        <w:bottom w:val="none" w:sz="0" w:space="0" w:color="auto"/>
        <w:right w:val="none" w:sz="0" w:space="0" w:color="auto"/>
      </w:divBdr>
    </w:div>
    <w:div w:id="1999577568">
      <w:marLeft w:val="0"/>
      <w:marRight w:val="0"/>
      <w:marTop w:val="10"/>
      <w:marBottom w:val="10"/>
      <w:divBdr>
        <w:top w:val="none" w:sz="0" w:space="0" w:color="auto"/>
        <w:left w:val="none" w:sz="0" w:space="0" w:color="auto"/>
        <w:bottom w:val="none" w:sz="0" w:space="0" w:color="auto"/>
        <w:right w:val="none" w:sz="0" w:space="0" w:color="auto"/>
      </w:divBdr>
    </w:div>
    <w:div w:id="2019380005">
      <w:marLeft w:val="0"/>
      <w:marRight w:val="0"/>
      <w:marTop w:val="10"/>
      <w:marBottom w:val="10"/>
      <w:divBdr>
        <w:top w:val="none" w:sz="0" w:space="0" w:color="auto"/>
        <w:left w:val="none" w:sz="0" w:space="0" w:color="auto"/>
        <w:bottom w:val="none" w:sz="0" w:space="0" w:color="auto"/>
        <w:right w:val="none" w:sz="0" w:space="0" w:color="auto"/>
      </w:divBdr>
    </w:div>
    <w:div w:id="2023123147">
      <w:marLeft w:val="0"/>
      <w:marRight w:val="0"/>
      <w:marTop w:val="10"/>
      <w:marBottom w:val="10"/>
      <w:divBdr>
        <w:top w:val="none" w:sz="0" w:space="0" w:color="auto"/>
        <w:left w:val="none" w:sz="0" w:space="0" w:color="auto"/>
        <w:bottom w:val="none" w:sz="0" w:space="0" w:color="auto"/>
        <w:right w:val="none" w:sz="0" w:space="0" w:color="auto"/>
      </w:divBdr>
    </w:div>
    <w:div w:id="2047680000">
      <w:marLeft w:val="0"/>
      <w:marRight w:val="0"/>
      <w:marTop w:val="10"/>
      <w:marBottom w:val="10"/>
      <w:divBdr>
        <w:top w:val="none" w:sz="0" w:space="0" w:color="auto"/>
        <w:left w:val="none" w:sz="0" w:space="0" w:color="auto"/>
        <w:bottom w:val="none" w:sz="0" w:space="0" w:color="auto"/>
        <w:right w:val="none" w:sz="0" w:space="0" w:color="auto"/>
      </w:divBdr>
    </w:div>
    <w:div w:id="2050952076">
      <w:marLeft w:val="0"/>
      <w:marRight w:val="0"/>
      <w:marTop w:val="10"/>
      <w:marBottom w:val="10"/>
      <w:divBdr>
        <w:top w:val="none" w:sz="0" w:space="0" w:color="auto"/>
        <w:left w:val="none" w:sz="0" w:space="0" w:color="auto"/>
        <w:bottom w:val="none" w:sz="0" w:space="0" w:color="auto"/>
        <w:right w:val="none" w:sz="0" w:space="0" w:color="auto"/>
      </w:divBdr>
    </w:div>
    <w:div w:id="2084794590">
      <w:marLeft w:val="0"/>
      <w:marRight w:val="0"/>
      <w:marTop w:val="10"/>
      <w:marBottom w:val="10"/>
      <w:divBdr>
        <w:top w:val="none" w:sz="0" w:space="0" w:color="auto"/>
        <w:left w:val="none" w:sz="0" w:space="0" w:color="auto"/>
        <w:bottom w:val="none" w:sz="0" w:space="0" w:color="auto"/>
        <w:right w:val="none" w:sz="0" w:space="0" w:color="auto"/>
      </w:divBdr>
    </w:div>
    <w:div w:id="2116441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2025-04-30T09:28:00Z</dcterms:created>
  <dcterms:modified xsi:type="dcterms:W3CDTF">2025-04-30T09:28:00Z</dcterms:modified>
</cp:coreProperties>
</file>