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076B" w14:textId="77777777" w:rsidR="009E44DE" w:rsidRDefault="009E44DE">
      <w:pPr>
        <w:spacing w:line="500" w:lineRule="atLeast"/>
        <w:jc w:val="center"/>
        <w:divId w:val="1337541944"/>
        <w:rPr>
          <w:rFonts w:ascii="黑体" w:eastAsia="黑体" w:hAnsi="黑体"/>
          <w:sz w:val="36"/>
          <w:szCs w:val="36"/>
        </w:rPr>
      </w:pPr>
      <w:r>
        <w:rPr>
          <w:rFonts w:ascii="黑体" w:eastAsia="黑体" w:hAnsi="黑体" w:hint="eastAsia"/>
          <w:sz w:val="36"/>
          <w:szCs w:val="36"/>
        </w:rPr>
        <w:t>广东省深圳市盐田区人民法院</w:t>
      </w:r>
    </w:p>
    <w:p w14:paraId="4A237D25" w14:textId="77777777" w:rsidR="009E44DE" w:rsidRDefault="009E44DE">
      <w:pPr>
        <w:spacing w:line="500" w:lineRule="atLeast"/>
        <w:jc w:val="center"/>
        <w:divId w:val="4151719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84D626" w14:textId="77777777" w:rsidR="009E44DE" w:rsidRDefault="009E44DE">
      <w:pPr>
        <w:spacing w:line="500" w:lineRule="atLeast"/>
        <w:jc w:val="right"/>
        <w:divId w:val="98758853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42</w:t>
      </w:r>
      <w:r>
        <w:rPr>
          <w:rFonts w:hint="eastAsia"/>
          <w:sz w:val="30"/>
          <w:szCs w:val="30"/>
        </w:rPr>
        <w:t>号</w:t>
      </w:r>
    </w:p>
    <w:p w14:paraId="5918443F" w14:textId="77777777" w:rsidR="009E44DE" w:rsidRDefault="009E44DE">
      <w:pPr>
        <w:spacing w:line="500" w:lineRule="atLeast"/>
        <w:ind w:firstLine="600"/>
        <w:divId w:val="1946644299"/>
        <w:rPr>
          <w:rFonts w:hint="eastAsia"/>
          <w:sz w:val="30"/>
          <w:szCs w:val="30"/>
        </w:rPr>
      </w:pPr>
      <w:r>
        <w:rPr>
          <w:rFonts w:hint="eastAsia"/>
          <w:sz w:val="30"/>
          <w:szCs w:val="30"/>
        </w:rPr>
        <w:t>公诉机关广东省深圳市盐田区人民检察院。</w:t>
      </w:r>
    </w:p>
    <w:p w14:paraId="12FF19EE" w14:textId="77777777" w:rsidR="009E44DE" w:rsidRDefault="009E44DE">
      <w:pPr>
        <w:spacing w:line="500" w:lineRule="atLeast"/>
        <w:ind w:firstLine="600"/>
        <w:divId w:val="1151750147"/>
        <w:rPr>
          <w:rFonts w:hint="eastAsia"/>
          <w:sz w:val="30"/>
          <w:szCs w:val="30"/>
        </w:rPr>
      </w:pPr>
      <w:r>
        <w:rPr>
          <w:rFonts w:hint="eastAsia"/>
          <w:sz w:val="30"/>
          <w:szCs w:val="30"/>
        </w:rPr>
        <w:t>被告单位深圳市润顺实业有限公司（以下简称润顺公司），统一社会信用代码</w:t>
      </w:r>
      <w:r>
        <w:rPr>
          <w:rFonts w:hint="eastAsia"/>
          <w:sz w:val="30"/>
          <w:szCs w:val="30"/>
        </w:rPr>
        <w:t>91440300767591942W</w:t>
      </w:r>
      <w:r>
        <w:rPr>
          <w:rFonts w:hint="eastAsia"/>
          <w:sz w:val="30"/>
          <w:szCs w:val="30"/>
        </w:rPr>
        <w:t>，单位地址深圳市宝安区松岗街道沙浦社区永兴花园商铺，法定代表人蔡忠南。</w:t>
      </w:r>
    </w:p>
    <w:p w14:paraId="5F92684C" w14:textId="77777777" w:rsidR="009E44DE" w:rsidRDefault="009E44DE">
      <w:pPr>
        <w:spacing w:line="500" w:lineRule="atLeast"/>
        <w:ind w:firstLine="600"/>
        <w:divId w:val="624241730"/>
        <w:rPr>
          <w:rFonts w:hint="eastAsia"/>
          <w:sz w:val="30"/>
          <w:szCs w:val="30"/>
        </w:rPr>
      </w:pPr>
      <w:r>
        <w:rPr>
          <w:rFonts w:hint="eastAsia"/>
          <w:sz w:val="30"/>
          <w:szCs w:val="30"/>
        </w:rPr>
        <w:t>诉讼代表人郑军，女，系润顺公司副经理。</w:t>
      </w:r>
    </w:p>
    <w:p w14:paraId="0EB8053A" w14:textId="77777777" w:rsidR="009E44DE" w:rsidRDefault="009E44DE">
      <w:pPr>
        <w:spacing w:line="500" w:lineRule="atLeast"/>
        <w:ind w:firstLine="600"/>
        <w:divId w:val="2096121605"/>
        <w:rPr>
          <w:rFonts w:hint="eastAsia"/>
          <w:sz w:val="30"/>
          <w:szCs w:val="30"/>
        </w:rPr>
      </w:pPr>
      <w:r>
        <w:rPr>
          <w:rFonts w:hint="eastAsia"/>
          <w:sz w:val="30"/>
          <w:szCs w:val="30"/>
        </w:rPr>
        <w:t>辩护人卢守瑜，广东淳锋律师事务所律师。</w:t>
      </w:r>
    </w:p>
    <w:p w14:paraId="44AD3ED6" w14:textId="77777777" w:rsidR="009E44DE" w:rsidRDefault="009E44DE">
      <w:pPr>
        <w:spacing w:line="500" w:lineRule="atLeast"/>
        <w:ind w:firstLine="600"/>
        <w:divId w:val="887112235"/>
        <w:rPr>
          <w:rFonts w:hint="eastAsia"/>
          <w:sz w:val="30"/>
          <w:szCs w:val="30"/>
        </w:rPr>
      </w:pPr>
      <w:r>
        <w:rPr>
          <w:rFonts w:hint="eastAsia"/>
          <w:sz w:val="30"/>
          <w:szCs w:val="30"/>
        </w:rPr>
        <w:t>被告人蔡忠南，男，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日出生，汉族，初中文化，中共党员，系润顺公司法定代表人，户籍所在地广东省深圳市宝安区，住所地深圳市宝安区。因涉嫌犯单位行贿罪于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日被取保候审。</w:t>
      </w:r>
    </w:p>
    <w:p w14:paraId="45507D7F" w14:textId="77777777" w:rsidR="009E44DE" w:rsidRDefault="009E44DE">
      <w:pPr>
        <w:spacing w:line="500" w:lineRule="atLeast"/>
        <w:ind w:firstLine="600"/>
        <w:divId w:val="337738143"/>
        <w:rPr>
          <w:rFonts w:hint="eastAsia"/>
          <w:sz w:val="30"/>
          <w:szCs w:val="30"/>
        </w:rPr>
      </w:pPr>
      <w:r>
        <w:rPr>
          <w:rFonts w:hint="eastAsia"/>
          <w:sz w:val="30"/>
          <w:szCs w:val="30"/>
        </w:rPr>
        <w:t>辩护人赵阳，广东金地律师事务所律师。</w:t>
      </w:r>
    </w:p>
    <w:p w14:paraId="3BEB3E3D" w14:textId="77777777" w:rsidR="009E44DE" w:rsidRDefault="009E44DE">
      <w:pPr>
        <w:spacing w:line="500" w:lineRule="atLeast"/>
        <w:ind w:firstLine="600"/>
        <w:divId w:val="2146313772"/>
        <w:rPr>
          <w:rFonts w:hint="eastAsia"/>
          <w:sz w:val="30"/>
          <w:szCs w:val="30"/>
        </w:rPr>
      </w:pPr>
      <w:r>
        <w:rPr>
          <w:rFonts w:hint="eastAsia"/>
          <w:sz w:val="30"/>
          <w:szCs w:val="30"/>
        </w:rPr>
        <w:t>辩护人王玥，广东淳锋律师事务所律师。</w:t>
      </w:r>
    </w:p>
    <w:p w14:paraId="4ABF807A" w14:textId="77777777" w:rsidR="009E44DE" w:rsidRDefault="009E44DE">
      <w:pPr>
        <w:spacing w:line="500" w:lineRule="atLeast"/>
        <w:ind w:firstLine="600"/>
        <w:divId w:val="2084177873"/>
        <w:rPr>
          <w:rFonts w:hint="eastAsia"/>
          <w:sz w:val="30"/>
          <w:szCs w:val="30"/>
        </w:rPr>
      </w:pPr>
      <w:r>
        <w:rPr>
          <w:rFonts w:hint="eastAsia"/>
          <w:sz w:val="30"/>
          <w:szCs w:val="30"/>
        </w:rPr>
        <w:t>广东省深圳市盐田区人民检察院以深盐检刑诉〔</w:t>
      </w:r>
      <w:r>
        <w:rPr>
          <w:rFonts w:hint="eastAsia"/>
          <w:sz w:val="30"/>
          <w:szCs w:val="30"/>
        </w:rPr>
        <w:t>2018</w:t>
      </w:r>
      <w:r>
        <w:rPr>
          <w:rFonts w:hint="eastAsia"/>
          <w:sz w:val="30"/>
          <w:szCs w:val="30"/>
        </w:rPr>
        <w:t>〕</w:t>
      </w:r>
      <w:r>
        <w:rPr>
          <w:rFonts w:hint="eastAsia"/>
          <w:sz w:val="30"/>
          <w:szCs w:val="30"/>
        </w:rPr>
        <w:t>35</w:t>
      </w:r>
      <w:r>
        <w:rPr>
          <w:rFonts w:hint="eastAsia"/>
          <w:sz w:val="30"/>
          <w:szCs w:val="30"/>
        </w:rPr>
        <w:t>号起诉书指控被告单位润顺公司、被告人蔡忠南犯单位行贿罪，于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日公开开庭审理了本案。广东省深圳市盐田区人民检察院指派检察员陈红霞出庭支持公诉，被告单位诉讼代表人郑军及其辩护人卢守瑜，被告人蔡忠南及其辩护人赵阳、王玥到庭参加诉讼。现已审理终结。</w:t>
      </w:r>
    </w:p>
    <w:p w14:paraId="2FB0ABC0" w14:textId="77777777" w:rsidR="009E44DE" w:rsidRDefault="009E44DE">
      <w:pPr>
        <w:spacing w:line="500" w:lineRule="atLeast"/>
        <w:ind w:firstLine="600"/>
        <w:divId w:val="1959531378"/>
        <w:rPr>
          <w:rFonts w:hint="eastAsia"/>
          <w:sz w:val="30"/>
          <w:szCs w:val="30"/>
        </w:rPr>
      </w:pPr>
      <w:r>
        <w:rPr>
          <w:rFonts w:hint="eastAsia"/>
          <w:sz w:val="30"/>
          <w:szCs w:val="30"/>
        </w:rPr>
        <w:t>公诉机关指控称：</w:t>
      </w:r>
    </w:p>
    <w:p w14:paraId="27B9C004" w14:textId="77777777" w:rsidR="009E44DE" w:rsidRDefault="009E44DE">
      <w:pPr>
        <w:spacing w:line="500" w:lineRule="atLeast"/>
        <w:ind w:firstLine="600"/>
        <w:divId w:val="452099517"/>
        <w:rPr>
          <w:rFonts w:hint="eastAsia"/>
          <w:sz w:val="30"/>
          <w:szCs w:val="30"/>
        </w:rPr>
      </w:pPr>
      <w:r>
        <w:rPr>
          <w:rFonts w:hint="eastAsia"/>
          <w:sz w:val="30"/>
          <w:szCs w:val="30"/>
        </w:rPr>
        <w:t>2016</w:t>
      </w:r>
      <w:r>
        <w:rPr>
          <w:rFonts w:hint="eastAsia"/>
          <w:sz w:val="30"/>
          <w:szCs w:val="30"/>
        </w:rPr>
        <w:t>年年初，润顺公司法定代表人蔡忠南找到深圳市宝安区松岗街道时任党工委书记、办事处主任张某</w:t>
      </w:r>
      <w:r>
        <w:rPr>
          <w:rFonts w:hint="eastAsia"/>
          <w:sz w:val="30"/>
          <w:szCs w:val="30"/>
        </w:rPr>
        <w:t>1</w:t>
      </w:r>
      <w:r>
        <w:rPr>
          <w:rFonts w:hint="eastAsia"/>
          <w:sz w:val="30"/>
          <w:szCs w:val="30"/>
        </w:rPr>
        <w:t>（另案处理），请其帮助润顺公司承接工程项目，张某</w:t>
      </w:r>
      <w:r>
        <w:rPr>
          <w:rFonts w:hint="eastAsia"/>
          <w:sz w:val="30"/>
          <w:szCs w:val="30"/>
        </w:rPr>
        <w:t>1</w:t>
      </w:r>
      <w:r>
        <w:rPr>
          <w:rFonts w:hint="eastAsia"/>
          <w:sz w:val="30"/>
          <w:szCs w:val="30"/>
        </w:rPr>
        <w:t>答应帮忙。张</w:t>
      </w:r>
      <w:r>
        <w:rPr>
          <w:rFonts w:hint="eastAsia"/>
          <w:sz w:val="30"/>
          <w:szCs w:val="30"/>
        </w:rPr>
        <w:lastRenderedPageBreak/>
        <w:t>某</w:t>
      </w:r>
      <w:r>
        <w:rPr>
          <w:rFonts w:hint="eastAsia"/>
          <w:sz w:val="30"/>
          <w:szCs w:val="30"/>
        </w:rPr>
        <w:t>1</w:t>
      </w:r>
      <w:r>
        <w:rPr>
          <w:rFonts w:hint="eastAsia"/>
          <w:sz w:val="30"/>
          <w:szCs w:val="30"/>
        </w:rPr>
        <w:t>利用其担任松岗街道办事处领导的职务便利，提前透露招标内部信息。蔡忠南根据获取的内部信息，提前联系挂靠公司开展投标准备工作。同时，张某</w:t>
      </w:r>
      <w:r>
        <w:rPr>
          <w:rFonts w:hint="eastAsia"/>
          <w:sz w:val="30"/>
          <w:szCs w:val="30"/>
        </w:rPr>
        <w:t>1</w:t>
      </w:r>
      <w:r>
        <w:rPr>
          <w:rFonts w:hint="eastAsia"/>
          <w:sz w:val="30"/>
          <w:szCs w:val="30"/>
        </w:rPr>
        <w:t>授意松岗街道办事处招标工作人员为蔡忠南提供的挂靠公司量身定做招标文件。在张某</w:t>
      </w:r>
      <w:r>
        <w:rPr>
          <w:rFonts w:hint="eastAsia"/>
          <w:sz w:val="30"/>
          <w:szCs w:val="30"/>
        </w:rPr>
        <w:t>1</w:t>
      </w:r>
      <w:r>
        <w:rPr>
          <w:rFonts w:hint="eastAsia"/>
          <w:sz w:val="30"/>
          <w:szCs w:val="30"/>
        </w:rPr>
        <w:t>的帮助下，润顺公司以挂靠方式先后中标松岗街道塘下涌路（广田路至洋冲路）综合改造工程、松岗中学综合提升工程。</w:t>
      </w:r>
    </w:p>
    <w:p w14:paraId="1C081613" w14:textId="77777777" w:rsidR="009E44DE" w:rsidRDefault="009E44DE">
      <w:pPr>
        <w:spacing w:line="500" w:lineRule="atLeast"/>
        <w:ind w:firstLine="600"/>
        <w:divId w:val="1928732702"/>
        <w:rPr>
          <w:rFonts w:hint="eastAsia"/>
          <w:sz w:val="30"/>
          <w:szCs w:val="30"/>
        </w:rPr>
      </w:pPr>
      <w:r>
        <w:rPr>
          <w:rFonts w:hint="eastAsia"/>
          <w:sz w:val="30"/>
          <w:szCs w:val="30"/>
        </w:rPr>
        <w:t>期间，为感谢张某</w:t>
      </w:r>
      <w:r>
        <w:rPr>
          <w:rFonts w:hint="eastAsia"/>
          <w:sz w:val="30"/>
          <w:szCs w:val="30"/>
        </w:rPr>
        <w:t>1</w:t>
      </w:r>
      <w:r>
        <w:rPr>
          <w:rFonts w:hint="eastAsia"/>
          <w:sz w:val="30"/>
          <w:szCs w:val="30"/>
        </w:rPr>
        <w:t>对润顺公司中标工程项目的关照和帮忙，蔡忠南</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年多次代表润顺公司送给张某</w:t>
      </w:r>
      <w:r>
        <w:rPr>
          <w:rFonts w:hint="eastAsia"/>
          <w:sz w:val="30"/>
          <w:szCs w:val="30"/>
        </w:rPr>
        <w:t>1</w:t>
      </w:r>
      <w:r>
        <w:rPr>
          <w:rFonts w:hint="eastAsia"/>
          <w:sz w:val="30"/>
          <w:szCs w:val="30"/>
        </w:rPr>
        <w:t>好处费，金额共计人民币</w:t>
      </w:r>
      <w:r>
        <w:rPr>
          <w:rFonts w:hint="eastAsia"/>
          <w:sz w:val="30"/>
          <w:szCs w:val="30"/>
        </w:rPr>
        <w:t>100</w:t>
      </w:r>
      <w:r>
        <w:rPr>
          <w:rFonts w:hint="eastAsia"/>
          <w:sz w:val="30"/>
          <w:szCs w:val="30"/>
        </w:rPr>
        <w:t>万元、港币</w:t>
      </w:r>
      <w:r>
        <w:rPr>
          <w:rFonts w:hint="eastAsia"/>
          <w:sz w:val="30"/>
          <w:szCs w:val="30"/>
        </w:rPr>
        <w:t>200</w:t>
      </w:r>
      <w:r>
        <w:rPr>
          <w:rFonts w:hint="eastAsia"/>
          <w:sz w:val="30"/>
          <w:szCs w:val="30"/>
        </w:rPr>
        <w:t>万元。具体情况如下：</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月，蔡忠南在润顺公司食堂送给张某</w:t>
      </w:r>
      <w:r>
        <w:rPr>
          <w:rFonts w:hint="eastAsia"/>
          <w:sz w:val="30"/>
          <w:szCs w:val="30"/>
        </w:rPr>
        <w:t>1</w:t>
      </w:r>
      <w:r>
        <w:rPr>
          <w:rFonts w:hint="eastAsia"/>
          <w:sz w:val="30"/>
          <w:szCs w:val="30"/>
        </w:rPr>
        <w:t>现金港币</w:t>
      </w:r>
      <w:r>
        <w:rPr>
          <w:rFonts w:hint="eastAsia"/>
          <w:sz w:val="30"/>
          <w:szCs w:val="30"/>
        </w:rPr>
        <w:t>50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月，蔡忠南在润顺公司食堂送给张某</w:t>
      </w:r>
      <w:r>
        <w:rPr>
          <w:rFonts w:hint="eastAsia"/>
          <w:sz w:val="30"/>
          <w:szCs w:val="30"/>
        </w:rPr>
        <w:t>1</w:t>
      </w:r>
      <w:r>
        <w:rPr>
          <w:rFonts w:hint="eastAsia"/>
          <w:sz w:val="30"/>
          <w:szCs w:val="30"/>
        </w:rPr>
        <w:t>现金港币</w:t>
      </w:r>
      <w:r>
        <w:rPr>
          <w:rFonts w:hint="eastAsia"/>
          <w:sz w:val="30"/>
          <w:szCs w:val="30"/>
        </w:rPr>
        <w:t>50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月，蔡忠南在润顺公司食堂再次送给张某</w:t>
      </w:r>
      <w:r>
        <w:rPr>
          <w:rFonts w:hint="eastAsia"/>
          <w:sz w:val="30"/>
          <w:szCs w:val="30"/>
        </w:rPr>
        <w:t>1</w:t>
      </w:r>
      <w:r>
        <w:rPr>
          <w:rFonts w:hint="eastAsia"/>
          <w:sz w:val="30"/>
          <w:szCs w:val="30"/>
        </w:rPr>
        <w:t>现金港币</w:t>
      </w:r>
      <w:r>
        <w:rPr>
          <w:rFonts w:hint="eastAsia"/>
          <w:sz w:val="30"/>
          <w:szCs w:val="30"/>
        </w:rPr>
        <w:t>50</w:t>
      </w:r>
      <w:r>
        <w:rPr>
          <w:rFonts w:hint="eastAsia"/>
          <w:sz w:val="30"/>
          <w:szCs w:val="30"/>
        </w:rPr>
        <w:t>万元；</w:t>
      </w:r>
      <w:r>
        <w:rPr>
          <w:rFonts w:hint="eastAsia"/>
          <w:sz w:val="30"/>
          <w:szCs w:val="30"/>
        </w:rPr>
        <w:t>2017</w:t>
      </w:r>
      <w:r>
        <w:rPr>
          <w:rFonts w:hint="eastAsia"/>
          <w:sz w:val="30"/>
          <w:szCs w:val="30"/>
        </w:rPr>
        <w:t>年春节期间，蔡忠南在张某</w:t>
      </w:r>
      <w:r>
        <w:rPr>
          <w:rFonts w:hint="eastAsia"/>
          <w:sz w:val="30"/>
          <w:szCs w:val="30"/>
        </w:rPr>
        <w:t>1</w:t>
      </w:r>
      <w:r>
        <w:rPr>
          <w:rFonts w:hint="eastAsia"/>
          <w:sz w:val="30"/>
          <w:szCs w:val="30"/>
        </w:rPr>
        <w:t>家中送给张某</w:t>
      </w:r>
      <w:r>
        <w:rPr>
          <w:rFonts w:hint="eastAsia"/>
          <w:sz w:val="30"/>
          <w:szCs w:val="30"/>
        </w:rPr>
        <w:t>1</w:t>
      </w:r>
      <w:r>
        <w:rPr>
          <w:rFonts w:hint="eastAsia"/>
          <w:sz w:val="30"/>
          <w:szCs w:val="30"/>
        </w:rPr>
        <w:t>现金港币</w:t>
      </w:r>
      <w:r>
        <w:rPr>
          <w:rFonts w:hint="eastAsia"/>
          <w:sz w:val="30"/>
          <w:szCs w:val="30"/>
        </w:rPr>
        <w:t>50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月，蔡忠南通过银行转账方式，送给张某</w:t>
      </w:r>
      <w:r>
        <w:rPr>
          <w:rFonts w:hint="eastAsia"/>
          <w:sz w:val="30"/>
          <w:szCs w:val="30"/>
        </w:rPr>
        <w:t>1</w:t>
      </w:r>
      <w:r>
        <w:rPr>
          <w:rFonts w:hint="eastAsia"/>
          <w:sz w:val="30"/>
          <w:szCs w:val="30"/>
        </w:rPr>
        <w:t>人民币</w:t>
      </w:r>
      <w:r>
        <w:rPr>
          <w:rFonts w:hint="eastAsia"/>
          <w:sz w:val="30"/>
          <w:szCs w:val="30"/>
        </w:rPr>
        <w:t>100</w:t>
      </w:r>
      <w:r>
        <w:rPr>
          <w:rFonts w:hint="eastAsia"/>
          <w:sz w:val="30"/>
          <w:szCs w:val="30"/>
        </w:rPr>
        <w:t>万元。以上好处费，张某</w:t>
      </w:r>
      <w:r>
        <w:rPr>
          <w:rFonts w:hint="eastAsia"/>
          <w:sz w:val="30"/>
          <w:szCs w:val="30"/>
        </w:rPr>
        <w:t>1</w:t>
      </w:r>
      <w:r>
        <w:rPr>
          <w:rFonts w:hint="eastAsia"/>
          <w:sz w:val="30"/>
          <w:szCs w:val="30"/>
        </w:rPr>
        <w:t>均收下。</w:t>
      </w:r>
    </w:p>
    <w:p w14:paraId="7D43885A" w14:textId="77777777" w:rsidR="009E44DE" w:rsidRDefault="009E44DE">
      <w:pPr>
        <w:spacing w:line="500" w:lineRule="atLeast"/>
        <w:ind w:firstLine="600"/>
        <w:divId w:val="1093866458"/>
        <w:rPr>
          <w:rFonts w:hint="eastAsia"/>
          <w:sz w:val="30"/>
          <w:szCs w:val="30"/>
        </w:rPr>
      </w:pPr>
      <w:r>
        <w:rPr>
          <w:rFonts w:hint="eastAsia"/>
          <w:sz w:val="30"/>
          <w:szCs w:val="30"/>
        </w:rPr>
        <w:t>公诉机关为证实指控的事实，当庭宣读和出示了书证、证人证言、被告人供述和辩解等证据材料。公诉机关认为，被告单位润顺公司为谋取不正当利益，违反国家规定，向国家工作人员行贿，情节严重，其行为应当以单位行贿罪追究刑事责任；被告人蔡忠南作为被告单位直接负责的主管人员，亦应当以单位行贿罪追究其刑事责任。诉请本院依法判处。</w:t>
      </w:r>
    </w:p>
    <w:p w14:paraId="22D2E067" w14:textId="77777777" w:rsidR="009E44DE" w:rsidRDefault="009E44DE">
      <w:pPr>
        <w:spacing w:line="500" w:lineRule="atLeast"/>
        <w:ind w:firstLine="600"/>
        <w:divId w:val="391470761"/>
        <w:rPr>
          <w:rFonts w:hint="eastAsia"/>
          <w:sz w:val="30"/>
          <w:szCs w:val="30"/>
        </w:rPr>
      </w:pPr>
      <w:r>
        <w:rPr>
          <w:rFonts w:hint="eastAsia"/>
          <w:sz w:val="30"/>
          <w:szCs w:val="30"/>
        </w:rPr>
        <w:t>被告单位诉讼代表人对指控的犯罪事实无异议，表示认罪。</w:t>
      </w:r>
    </w:p>
    <w:p w14:paraId="0EF7A510" w14:textId="77777777" w:rsidR="009E44DE" w:rsidRDefault="009E44DE">
      <w:pPr>
        <w:spacing w:line="500" w:lineRule="atLeast"/>
        <w:ind w:firstLine="600"/>
        <w:divId w:val="329598419"/>
        <w:rPr>
          <w:rFonts w:hint="eastAsia"/>
          <w:sz w:val="30"/>
          <w:szCs w:val="30"/>
        </w:rPr>
      </w:pPr>
      <w:r>
        <w:rPr>
          <w:rFonts w:hint="eastAsia"/>
          <w:sz w:val="30"/>
          <w:szCs w:val="30"/>
        </w:rPr>
        <w:t>被告单位的辩护人认为：因为被告人蔡忠南具有自首情节，故应认定被告单位存在自首情节。</w:t>
      </w:r>
    </w:p>
    <w:p w14:paraId="4D8421E4" w14:textId="77777777" w:rsidR="009E44DE" w:rsidRDefault="009E44DE">
      <w:pPr>
        <w:spacing w:line="500" w:lineRule="atLeast"/>
        <w:ind w:firstLine="600"/>
        <w:divId w:val="1413888095"/>
        <w:rPr>
          <w:rFonts w:hint="eastAsia"/>
          <w:sz w:val="30"/>
          <w:szCs w:val="30"/>
        </w:rPr>
      </w:pPr>
      <w:r>
        <w:rPr>
          <w:rFonts w:hint="eastAsia"/>
          <w:sz w:val="30"/>
          <w:szCs w:val="30"/>
        </w:rPr>
        <w:t>被告人蔡忠南对指控的犯罪事实无异议，表示认罪。</w:t>
      </w:r>
    </w:p>
    <w:p w14:paraId="611501D1" w14:textId="77777777" w:rsidR="009E44DE" w:rsidRDefault="009E44DE">
      <w:pPr>
        <w:spacing w:line="500" w:lineRule="atLeast"/>
        <w:ind w:firstLine="600"/>
        <w:divId w:val="585236800"/>
        <w:rPr>
          <w:rFonts w:hint="eastAsia"/>
          <w:sz w:val="30"/>
          <w:szCs w:val="30"/>
        </w:rPr>
      </w:pPr>
      <w:r>
        <w:rPr>
          <w:rFonts w:hint="eastAsia"/>
          <w:sz w:val="30"/>
          <w:szCs w:val="30"/>
        </w:rPr>
        <w:t>其辩护人认为：</w:t>
      </w:r>
      <w:r>
        <w:rPr>
          <w:rFonts w:hint="eastAsia"/>
          <w:sz w:val="30"/>
          <w:szCs w:val="30"/>
        </w:rPr>
        <w:t>1</w:t>
      </w:r>
      <w:r>
        <w:rPr>
          <w:rFonts w:hint="eastAsia"/>
          <w:sz w:val="30"/>
          <w:szCs w:val="30"/>
        </w:rPr>
        <w:t>、被告人蔡忠南在被追诉前主动交待行贿事实，依法可以从轻处罚。</w:t>
      </w:r>
      <w:r>
        <w:rPr>
          <w:rFonts w:hint="eastAsia"/>
          <w:sz w:val="30"/>
          <w:szCs w:val="30"/>
        </w:rPr>
        <w:t>2</w:t>
      </w:r>
      <w:r>
        <w:rPr>
          <w:rFonts w:hint="eastAsia"/>
          <w:sz w:val="30"/>
          <w:szCs w:val="30"/>
        </w:rPr>
        <w:t>、被告人蔡忠南系初犯，无犯罪前科，悔罪表现好，请求对被告人适用缓刑。</w:t>
      </w:r>
    </w:p>
    <w:p w14:paraId="7DF38E88" w14:textId="77777777" w:rsidR="009E44DE" w:rsidRDefault="009E44DE">
      <w:pPr>
        <w:spacing w:line="500" w:lineRule="atLeast"/>
        <w:ind w:firstLine="600"/>
        <w:divId w:val="172843901"/>
        <w:rPr>
          <w:rFonts w:hint="eastAsia"/>
          <w:sz w:val="30"/>
          <w:szCs w:val="30"/>
        </w:rPr>
      </w:pPr>
      <w:r>
        <w:rPr>
          <w:rFonts w:hint="eastAsia"/>
          <w:sz w:val="30"/>
          <w:szCs w:val="30"/>
        </w:rPr>
        <w:t>经审理查明的事实与公诉机关指控的事实一致，且有下列经庭审举证、质证的证据予以证实：</w:t>
      </w:r>
    </w:p>
    <w:p w14:paraId="03AFEEEC" w14:textId="77777777" w:rsidR="009E44DE" w:rsidRDefault="009E44DE">
      <w:pPr>
        <w:spacing w:line="500" w:lineRule="atLeast"/>
        <w:ind w:firstLine="600"/>
        <w:divId w:val="1367874110"/>
        <w:rPr>
          <w:rFonts w:hint="eastAsia"/>
          <w:sz w:val="30"/>
          <w:szCs w:val="30"/>
        </w:rPr>
      </w:pPr>
      <w:r>
        <w:rPr>
          <w:rFonts w:hint="eastAsia"/>
          <w:sz w:val="30"/>
          <w:szCs w:val="30"/>
        </w:rPr>
        <w:t>1</w:t>
      </w:r>
      <w:r>
        <w:rPr>
          <w:rFonts w:hint="eastAsia"/>
          <w:sz w:val="30"/>
          <w:szCs w:val="30"/>
        </w:rPr>
        <w:t>、书证</w:t>
      </w:r>
    </w:p>
    <w:p w14:paraId="0F6D7C6C" w14:textId="77777777" w:rsidR="009E44DE" w:rsidRDefault="009E44DE">
      <w:pPr>
        <w:spacing w:line="500" w:lineRule="atLeast"/>
        <w:ind w:firstLine="600"/>
        <w:divId w:val="1143307587"/>
        <w:rPr>
          <w:rFonts w:hint="eastAsia"/>
          <w:sz w:val="30"/>
          <w:szCs w:val="30"/>
        </w:rPr>
      </w:pPr>
      <w:r>
        <w:rPr>
          <w:rFonts w:hint="eastAsia"/>
          <w:sz w:val="30"/>
          <w:szCs w:val="30"/>
        </w:rPr>
        <w:t>（</w:t>
      </w:r>
      <w:r>
        <w:rPr>
          <w:rFonts w:hint="eastAsia"/>
          <w:sz w:val="30"/>
          <w:szCs w:val="30"/>
        </w:rPr>
        <w:t>1</w:t>
      </w:r>
      <w:r>
        <w:rPr>
          <w:rFonts w:hint="eastAsia"/>
          <w:sz w:val="30"/>
          <w:szCs w:val="30"/>
        </w:rPr>
        <w:t>）立案决定书、补充立案决定书，证明深圳市人民检察院以涉嫌单位行贿罪对润顺公司和蔡忠南立案侦查。</w:t>
      </w:r>
    </w:p>
    <w:p w14:paraId="764B06E9" w14:textId="77777777" w:rsidR="009E44DE" w:rsidRDefault="009E44DE">
      <w:pPr>
        <w:spacing w:line="500" w:lineRule="atLeast"/>
        <w:ind w:firstLine="600"/>
        <w:divId w:val="659232704"/>
        <w:rPr>
          <w:rFonts w:hint="eastAsia"/>
          <w:sz w:val="30"/>
          <w:szCs w:val="30"/>
        </w:rPr>
      </w:pPr>
      <w:r>
        <w:rPr>
          <w:rFonts w:hint="eastAsia"/>
          <w:sz w:val="30"/>
          <w:szCs w:val="30"/>
        </w:rPr>
        <w:t>（</w:t>
      </w:r>
      <w:r>
        <w:rPr>
          <w:rFonts w:hint="eastAsia"/>
          <w:sz w:val="30"/>
          <w:szCs w:val="30"/>
        </w:rPr>
        <w:t>2</w:t>
      </w:r>
      <w:r>
        <w:rPr>
          <w:rFonts w:hint="eastAsia"/>
          <w:sz w:val="30"/>
          <w:szCs w:val="30"/>
        </w:rPr>
        <w:t>）深圳市人民检察院出具的蔡忠南到案情况说明，证明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月，该院在调查深圳市宝安区松岗街道原党工委书记、办事处主任张某</w:t>
      </w:r>
      <w:r>
        <w:rPr>
          <w:rFonts w:hint="eastAsia"/>
          <w:sz w:val="30"/>
          <w:szCs w:val="30"/>
        </w:rPr>
        <w:t>1</w:t>
      </w:r>
      <w:r>
        <w:rPr>
          <w:rFonts w:hint="eastAsia"/>
          <w:sz w:val="30"/>
          <w:szCs w:val="30"/>
        </w:rPr>
        <w:t>涉嫌受贿案过程中，发现润顺公司法定代表人蔡忠南涉嫌行贿犯罪的线索。</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月，蔡忠南主动到该院接受办案人员问话调查，交代了其行贿的犯罪事实。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日该院以行贿罪对蔡忠南立案侦查。蔡忠南在接受调查期间，如实供述全部犯罪事实，认罪态度较好。</w:t>
      </w:r>
    </w:p>
    <w:p w14:paraId="37550405" w14:textId="77777777" w:rsidR="009E44DE" w:rsidRDefault="009E44DE">
      <w:pPr>
        <w:spacing w:line="500" w:lineRule="atLeast"/>
        <w:ind w:firstLine="600"/>
        <w:divId w:val="824929790"/>
        <w:rPr>
          <w:rFonts w:hint="eastAsia"/>
          <w:sz w:val="30"/>
          <w:szCs w:val="30"/>
        </w:rPr>
      </w:pPr>
      <w:r>
        <w:rPr>
          <w:rFonts w:hint="eastAsia"/>
          <w:sz w:val="30"/>
          <w:szCs w:val="30"/>
        </w:rPr>
        <w:t>（</w:t>
      </w:r>
      <w:r>
        <w:rPr>
          <w:rFonts w:hint="eastAsia"/>
          <w:sz w:val="30"/>
          <w:szCs w:val="30"/>
        </w:rPr>
        <w:t>3</w:t>
      </w:r>
      <w:r>
        <w:rPr>
          <w:rFonts w:hint="eastAsia"/>
          <w:sz w:val="30"/>
          <w:szCs w:val="30"/>
        </w:rPr>
        <w:t>）深圳市润顺实业有限公司《企业法人营业执照》相关工商登记资料，证明润顺公司的基本情况，其法定代表人为蔡忠南。</w:t>
      </w:r>
    </w:p>
    <w:p w14:paraId="5387F288" w14:textId="77777777" w:rsidR="009E44DE" w:rsidRDefault="009E44DE">
      <w:pPr>
        <w:spacing w:line="500" w:lineRule="atLeast"/>
        <w:ind w:firstLine="600"/>
        <w:divId w:val="1296137017"/>
        <w:rPr>
          <w:rFonts w:hint="eastAsia"/>
          <w:sz w:val="30"/>
          <w:szCs w:val="30"/>
        </w:rPr>
      </w:pPr>
      <w:r>
        <w:rPr>
          <w:rFonts w:hint="eastAsia"/>
          <w:sz w:val="30"/>
          <w:szCs w:val="30"/>
        </w:rPr>
        <w:t>（</w:t>
      </w:r>
      <w:r>
        <w:rPr>
          <w:rFonts w:hint="eastAsia"/>
          <w:sz w:val="30"/>
          <w:szCs w:val="30"/>
        </w:rPr>
        <w:t>4</w:t>
      </w:r>
      <w:r>
        <w:rPr>
          <w:rFonts w:hint="eastAsia"/>
          <w:sz w:val="30"/>
          <w:szCs w:val="30"/>
        </w:rPr>
        <w:t>）深圳市公安局提供的《人口信息查询表》，证明被告人蔡忠南的身份信息。</w:t>
      </w:r>
    </w:p>
    <w:p w14:paraId="21702685" w14:textId="77777777" w:rsidR="009E44DE" w:rsidRDefault="009E44DE">
      <w:pPr>
        <w:spacing w:line="500" w:lineRule="atLeast"/>
        <w:ind w:firstLine="600"/>
        <w:divId w:val="1578591840"/>
        <w:rPr>
          <w:rFonts w:hint="eastAsia"/>
          <w:sz w:val="30"/>
          <w:szCs w:val="30"/>
        </w:rPr>
      </w:pPr>
      <w:r>
        <w:rPr>
          <w:rFonts w:hint="eastAsia"/>
          <w:sz w:val="30"/>
          <w:szCs w:val="30"/>
        </w:rPr>
        <w:t>（</w:t>
      </w:r>
      <w:r>
        <w:rPr>
          <w:rFonts w:hint="eastAsia"/>
          <w:sz w:val="30"/>
          <w:szCs w:val="30"/>
        </w:rPr>
        <w:t>5</w:t>
      </w:r>
      <w:r>
        <w:rPr>
          <w:rFonts w:hint="eastAsia"/>
          <w:sz w:val="30"/>
          <w:szCs w:val="30"/>
        </w:rPr>
        <w:t>）干部任免审批表、职务任免通知、街道机关主要职能、机构设置、人员编制规定，证明张某</w:t>
      </w:r>
      <w:r>
        <w:rPr>
          <w:rFonts w:hint="eastAsia"/>
          <w:sz w:val="30"/>
          <w:szCs w:val="30"/>
        </w:rPr>
        <w:t>1</w:t>
      </w:r>
      <w:r>
        <w:rPr>
          <w:rFonts w:hint="eastAsia"/>
          <w:sz w:val="30"/>
          <w:szCs w:val="30"/>
        </w:rPr>
        <w:t>系国家工作人员，</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月，任深圳市宝安区松岗街道党工委书记、办事处主任。</w:t>
      </w:r>
    </w:p>
    <w:p w14:paraId="6682915C" w14:textId="77777777" w:rsidR="009E44DE" w:rsidRDefault="009E44DE">
      <w:pPr>
        <w:spacing w:line="500" w:lineRule="atLeast"/>
        <w:ind w:firstLine="600"/>
        <w:divId w:val="549221964"/>
        <w:rPr>
          <w:rFonts w:hint="eastAsia"/>
          <w:sz w:val="30"/>
          <w:szCs w:val="30"/>
        </w:rPr>
      </w:pPr>
      <w:r>
        <w:rPr>
          <w:rFonts w:hint="eastAsia"/>
          <w:sz w:val="30"/>
          <w:szCs w:val="30"/>
        </w:rPr>
        <w:t>（</w:t>
      </w:r>
      <w:r>
        <w:rPr>
          <w:rFonts w:hint="eastAsia"/>
          <w:sz w:val="30"/>
          <w:szCs w:val="30"/>
        </w:rPr>
        <w:t>6</w:t>
      </w:r>
      <w:r>
        <w:rPr>
          <w:rFonts w:hint="eastAsia"/>
          <w:sz w:val="30"/>
          <w:szCs w:val="30"/>
        </w:rPr>
        <w:t>）深圳市宝安区松岗街道城市建设科提供的《松岗中学综合提升工程施工招标代理项目审批表》、委托书、松岗街道党政联席会议纪要、松岗街道建设工程招标领导小组会议纪要，证明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松岗街道建设工程招标领导小组审议通过了松岗中学综合提升工程等四个项目招标事项，并确定了项目的施工、监理招标方案，原则同意城建科提出的《关于松岗中学综合提升工程等四个项目招标事项的请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日松岗街道党工委书记、办事处主任张某</w:t>
      </w:r>
      <w:r>
        <w:rPr>
          <w:rFonts w:hint="eastAsia"/>
          <w:sz w:val="30"/>
          <w:szCs w:val="30"/>
        </w:rPr>
        <w:t>1</w:t>
      </w:r>
      <w:r>
        <w:rPr>
          <w:rFonts w:hint="eastAsia"/>
          <w:sz w:val="30"/>
          <w:szCs w:val="30"/>
        </w:rPr>
        <w:t>主持召开了党政领导班子联合会议，会上同意松岗中学综合提升工程等四个项目有关招投标事项的请示。</w:t>
      </w:r>
    </w:p>
    <w:p w14:paraId="3A0F567B" w14:textId="77777777" w:rsidR="009E44DE" w:rsidRDefault="009E44DE">
      <w:pPr>
        <w:spacing w:line="500" w:lineRule="atLeast"/>
        <w:ind w:firstLine="600"/>
        <w:divId w:val="1997414571"/>
        <w:rPr>
          <w:rFonts w:hint="eastAsia"/>
          <w:sz w:val="30"/>
          <w:szCs w:val="30"/>
        </w:rPr>
      </w:pPr>
      <w:r>
        <w:rPr>
          <w:rFonts w:hint="eastAsia"/>
          <w:sz w:val="30"/>
          <w:szCs w:val="30"/>
        </w:rPr>
        <w:t>（</w:t>
      </w:r>
      <w:r>
        <w:rPr>
          <w:rFonts w:hint="eastAsia"/>
          <w:sz w:val="30"/>
          <w:szCs w:val="30"/>
        </w:rPr>
        <w:t>7</w:t>
      </w:r>
      <w:r>
        <w:rPr>
          <w:rFonts w:hint="eastAsia"/>
          <w:sz w:val="30"/>
          <w:szCs w:val="30"/>
        </w:rPr>
        <w:t>）《松岗中学综合提升工程中标通知书》、深圳市建设工程施工合同、松岗中学综合提升工程施工招标、评标、定标资料，证明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日，中英国际建工集团有限公司中标了深圳市宝安区松岗中学综合提升工程。</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日，深圳市宝安区松岗街道办事处与中英国际建工集团有限公司签订了松岗中学综合提升工程建设工程施工合同。</w:t>
      </w:r>
    </w:p>
    <w:p w14:paraId="79758146" w14:textId="77777777" w:rsidR="009E44DE" w:rsidRDefault="009E44DE">
      <w:pPr>
        <w:spacing w:line="500" w:lineRule="atLeast"/>
        <w:ind w:firstLine="600"/>
        <w:divId w:val="1342320926"/>
        <w:rPr>
          <w:rFonts w:hint="eastAsia"/>
          <w:sz w:val="30"/>
          <w:szCs w:val="30"/>
        </w:rPr>
      </w:pPr>
      <w:r>
        <w:rPr>
          <w:rFonts w:hint="eastAsia"/>
          <w:sz w:val="30"/>
          <w:szCs w:val="30"/>
        </w:rPr>
        <w:t>（</w:t>
      </w:r>
      <w:r>
        <w:rPr>
          <w:rFonts w:hint="eastAsia"/>
          <w:sz w:val="30"/>
          <w:szCs w:val="30"/>
        </w:rPr>
        <w:t>8</w:t>
      </w:r>
      <w:r>
        <w:rPr>
          <w:rFonts w:hint="eastAsia"/>
          <w:sz w:val="30"/>
          <w:szCs w:val="30"/>
        </w:rPr>
        <w:t>）深宝松工委会纪</w:t>
      </w:r>
      <w:r>
        <w:rPr>
          <w:rFonts w:hint="eastAsia"/>
          <w:sz w:val="30"/>
          <w:szCs w:val="30"/>
        </w:rPr>
        <w:t>[2016]6</w:t>
      </w:r>
      <w:r>
        <w:rPr>
          <w:rFonts w:hint="eastAsia"/>
          <w:sz w:val="30"/>
          <w:szCs w:val="30"/>
        </w:rPr>
        <w:t>号会议纪要、深宝松招会纪</w:t>
      </w:r>
      <w:r>
        <w:rPr>
          <w:rFonts w:hint="eastAsia"/>
          <w:sz w:val="30"/>
          <w:szCs w:val="30"/>
        </w:rPr>
        <w:t>[2016]1</w:t>
      </w:r>
      <w:r>
        <w:rPr>
          <w:rFonts w:hint="eastAsia"/>
          <w:sz w:val="30"/>
          <w:szCs w:val="30"/>
        </w:rPr>
        <w:t>号、松岗街道塘下涌路（广田路至洋冲路）综合改造工程招标资料、松岗街道塘下涌路（广田路至洋冲路）综合改造工程施工公开招标备案表、施工招标评标报告、定标报告、中标人公示一览表、中标通知书、施工合同，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日，山西建筑工程（集团）总公司中标了松岗街道塘下涌路（广田路至洋冲路）综合改造工程，深圳市宝安区松岗街道办事处与山西建筑工程（集团）总公司签订了施工合同。</w:t>
      </w:r>
    </w:p>
    <w:p w14:paraId="2BED5D68" w14:textId="77777777" w:rsidR="009E44DE" w:rsidRDefault="009E44DE">
      <w:pPr>
        <w:spacing w:line="500" w:lineRule="atLeast"/>
        <w:ind w:firstLine="600"/>
        <w:divId w:val="1358889452"/>
        <w:rPr>
          <w:rFonts w:hint="eastAsia"/>
          <w:sz w:val="30"/>
          <w:szCs w:val="30"/>
        </w:rPr>
      </w:pPr>
      <w:r>
        <w:rPr>
          <w:rFonts w:hint="eastAsia"/>
          <w:sz w:val="30"/>
          <w:szCs w:val="30"/>
        </w:rPr>
        <w:t>（</w:t>
      </w:r>
      <w:r>
        <w:rPr>
          <w:rFonts w:hint="eastAsia"/>
          <w:sz w:val="30"/>
          <w:szCs w:val="30"/>
        </w:rPr>
        <w:t>9</w:t>
      </w:r>
      <w:r>
        <w:rPr>
          <w:rFonts w:hint="eastAsia"/>
          <w:sz w:val="30"/>
          <w:szCs w:val="30"/>
        </w:rPr>
        <w:t>）诉讼代表人资料，证明经润顺公司授权，该公司副经理郑军担任本案的诉讼代表人。</w:t>
      </w:r>
    </w:p>
    <w:p w14:paraId="4C2525BD" w14:textId="77777777" w:rsidR="009E44DE" w:rsidRDefault="009E44DE">
      <w:pPr>
        <w:spacing w:line="500" w:lineRule="atLeast"/>
        <w:ind w:firstLine="600"/>
        <w:divId w:val="1121462847"/>
        <w:rPr>
          <w:rFonts w:hint="eastAsia"/>
          <w:sz w:val="30"/>
          <w:szCs w:val="30"/>
        </w:rPr>
      </w:pPr>
      <w:r>
        <w:rPr>
          <w:rFonts w:hint="eastAsia"/>
          <w:sz w:val="30"/>
          <w:szCs w:val="30"/>
        </w:rPr>
        <w:t>（</w:t>
      </w:r>
      <w:r>
        <w:rPr>
          <w:rFonts w:hint="eastAsia"/>
          <w:sz w:val="30"/>
          <w:szCs w:val="30"/>
        </w:rPr>
        <w:t>10</w:t>
      </w:r>
      <w:r>
        <w:rPr>
          <w:rFonts w:hint="eastAsia"/>
          <w:sz w:val="30"/>
          <w:szCs w:val="30"/>
        </w:rPr>
        <w:t>）转账凭证，经蔡忠南、黎某</w:t>
      </w:r>
      <w:r>
        <w:rPr>
          <w:rFonts w:hint="eastAsia"/>
          <w:sz w:val="30"/>
          <w:szCs w:val="30"/>
        </w:rPr>
        <w:t>1</w:t>
      </w:r>
      <w:r>
        <w:rPr>
          <w:rFonts w:hint="eastAsia"/>
          <w:sz w:val="30"/>
          <w:szCs w:val="30"/>
        </w:rPr>
        <w:t>、蔡某</w:t>
      </w:r>
      <w:r>
        <w:rPr>
          <w:rFonts w:hint="eastAsia"/>
          <w:sz w:val="30"/>
          <w:szCs w:val="30"/>
        </w:rPr>
        <w:t>1</w:t>
      </w:r>
      <w:r>
        <w:rPr>
          <w:rFonts w:hint="eastAsia"/>
          <w:sz w:val="30"/>
          <w:szCs w:val="30"/>
        </w:rPr>
        <w:t>辨认，证明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日蔡忠南交代黎某</w:t>
      </w:r>
      <w:r>
        <w:rPr>
          <w:rFonts w:hint="eastAsia"/>
          <w:sz w:val="30"/>
          <w:szCs w:val="30"/>
        </w:rPr>
        <w:t>1</w:t>
      </w:r>
      <w:r>
        <w:rPr>
          <w:rFonts w:hint="eastAsia"/>
          <w:sz w:val="30"/>
          <w:szCs w:val="30"/>
        </w:rPr>
        <w:t>转给陈某账户人民币</w:t>
      </w:r>
      <w:r>
        <w:rPr>
          <w:rFonts w:hint="eastAsia"/>
          <w:sz w:val="30"/>
          <w:szCs w:val="30"/>
        </w:rPr>
        <w:t>202400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日蔡忠南交代蔡某</w:t>
      </w:r>
      <w:r>
        <w:rPr>
          <w:rFonts w:hint="eastAsia"/>
          <w:sz w:val="30"/>
          <w:szCs w:val="30"/>
        </w:rPr>
        <w:t>1</w:t>
      </w:r>
      <w:r>
        <w:rPr>
          <w:rFonts w:hint="eastAsia"/>
          <w:sz w:val="30"/>
          <w:szCs w:val="30"/>
        </w:rPr>
        <w:t>转给陈某账户人民币</w:t>
      </w:r>
      <w:r>
        <w:rPr>
          <w:rFonts w:hint="eastAsia"/>
          <w:sz w:val="30"/>
          <w:szCs w:val="30"/>
        </w:rPr>
        <w:t>797600</w:t>
      </w:r>
      <w:r>
        <w:rPr>
          <w:rFonts w:hint="eastAsia"/>
          <w:sz w:val="30"/>
          <w:szCs w:val="30"/>
        </w:rPr>
        <w:t>元。</w:t>
      </w:r>
    </w:p>
    <w:p w14:paraId="48259E06" w14:textId="77777777" w:rsidR="009E44DE" w:rsidRDefault="009E44DE">
      <w:pPr>
        <w:spacing w:line="500" w:lineRule="atLeast"/>
        <w:ind w:firstLine="600"/>
        <w:divId w:val="987053700"/>
        <w:rPr>
          <w:rFonts w:hint="eastAsia"/>
          <w:sz w:val="30"/>
          <w:szCs w:val="30"/>
        </w:rPr>
      </w:pPr>
      <w:r>
        <w:rPr>
          <w:rFonts w:hint="eastAsia"/>
          <w:sz w:val="30"/>
          <w:szCs w:val="30"/>
        </w:rPr>
        <w:t>（</w:t>
      </w:r>
      <w:r>
        <w:rPr>
          <w:rFonts w:hint="eastAsia"/>
          <w:sz w:val="30"/>
          <w:szCs w:val="30"/>
        </w:rPr>
        <w:t>11</w:t>
      </w:r>
      <w:r>
        <w:rPr>
          <w:rFonts w:hint="eastAsia"/>
          <w:sz w:val="30"/>
          <w:szCs w:val="30"/>
        </w:rPr>
        <w:t>）收款收据，证明润顺公司已先行缴纳罚金人民币</w:t>
      </w:r>
      <w:r>
        <w:rPr>
          <w:rFonts w:hint="eastAsia"/>
          <w:sz w:val="30"/>
          <w:szCs w:val="30"/>
        </w:rPr>
        <w:t>150</w:t>
      </w:r>
      <w:r>
        <w:rPr>
          <w:rFonts w:hint="eastAsia"/>
          <w:sz w:val="30"/>
          <w:szCs w:val="30"/>
        </w:rPr>
        <w:t>万元。</w:t>
      </w:r>
    </w:p>
    <w:p w14:paraId="662C2844" w14:textId="77777777" w:rsidR="009E44DE" w:rsidRDefault="009E44DE">
      <w:pPr>
        <w:spacing w:line="500" w:lineRule="atLeast"/>
        <w:ind w:firstLine="600"/>
        <w:divId w:val="1837187268"/>
        <w:rPr>
          <w:rFonts w:hint="eastAsia"/>
          <w:sz w:val="30"/>
          <w:szCs w:val="30"/>
        </w:rPr>
      </w:pPr>
      <w:r>
        <w:rPr>
          <w:rFonts w:hint="eastAsia"/>
          <w:sz w:val="30"/>
          <w:szCs w:val="30"/>
        </w:rPr>
        <w:t>2</w:t>
      </w:r>
      <w:r>
        <w:rPr>
          <w:rFonts w:hint="eastAsia"/>
          <w:sz w:val="30"/>
          <w:szCs w:val="30"/>
        </w:rPr>
        <w:t>、证人证言</w:t>
      </w:r>
    </w:p>
    <w:p w14:paraId="47119B9C" w14:textId="77777777" w:rsidR="009E44DE" w:rsidRDefault="009E44DE">
      <w:pPr>
        <w:spacing w:line="500" w:lineRule="atLeast"/>
        <w:ind w:firstLine="600"/>
        <w:divId w:val="899095369"/>
        <w:rPr>
          <w:rFonts w:hint="eastAsia"/>
          <w:sz w:val="30"/>
          <w:szCs w:val="30"/>
        </w:rPr>
      </w:pPr>
      <w:r>
        <w:rPr>
          <w:rFonts w:hint="eastAsia"/>
          <w:sz w:val="30"/>
          <w:szCs w:val="30"/>
        </w:rPr>
        <w:t>（</w:t>
      </w: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年我在担任深圳市宝安区松岗街道党工委书记、办事处主任期间，曾利用职务便利为润顺公司、蔡忠南提供帮助，谋取不正当利益，多次收受蔡忠南贿赂款共计人民币</w:t>
      </w:r>
      <w:r>
        <w:rPr>
          <w:rFonts w:hint="eastAsia"/>
          <w:sz w:val="30"/>
          <w:szCs w:val="30"/>
        </w:rPr>
        <w:t>100</w:t>
      </w:r>
      <w:r>
        <w:rPr>
          <w:rFonts w:hint="eastAsia"/>
          <w:sz w:val="30"/>
          <w:szCs w:val="30"/>
        </w:rPr>
        <w:t>万元、港币</w:t>
      </w:r>
      <w:r>
        <w:rPr>
          <w:rFonts w:hint="eastAsia"/>
          <w:sz w:val="30"/>
          <w:szCs w:val="30"/>
        </w:rPr>
        <w:t>200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月，蔡忠南中标后，约我在润顺公司食堂吃饭，饭后送给我现金港币</w:t>
      </w:r>
      <w:r>
        <w:rPr>
          <w:rFonts w:hint="eastAsia"/>
          <w:sz w:val="30"/>
          <w:szCs w:val="30"/>
        </w:rPr>
        <w:t>50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月，我又到蔡忠南的润顺公司食堂吃过两次饭，饭后，蔡忠南在送我离开的时候分别拿了现金港币</w:t>
      </w:r>
      <w:r>
        <w:rPr>
          <w:rFonts w:hint="eastAsia"/>
          <w:sz w:val="30"/>
          <w:szCs w:val="30"/>
        </w:rPr>
        <w:t>50</w:t>
      </w:r>
      <w:r>
        <w:rPr>
          <w:rFonts w:hint="eastAsia"/>
          <w:sz w:val="30"/>
          <w:szCs w:val="30"/>
        </w:rPr>
        <w:t>万元给我；</w:t>
      </w:r>
      <w:r>
        <w:rPr>
          <w:rFonts w:hint="eastAsia"/>
          <w:sz w:val="30"/>
          <w:szCs w:val="30"/>
        </w:rPr>
        <w:t>2017</w:t>
      </w:r>
      <w:r>
        <w:rPr>
          <w:rFonts w:hint="eastAsia"/>
          <w:sz w:val="30"/>
          <w:szCs w:val="30"/>
        </w:rPr>
        <w:t>年春节期间，蔡忠南到我家里拜年，带给我一些礼品，里面装有现金港币</w:t>
      </w:r>
      <w:r>
        <w:rPr>
          <w:rFonts w:hint="eastAsia"/>
          <w:sz w:val="30"/>
          <w:szCs w:val="30"/>
        </w:rPr>
        <w:t>50</w:t>
      </w:r>
      <w:r>
        <w:rPr>
          <w:rFonts w:hint="eastAsia"/>
          <w:sz w:val="30"/>
          <w:szCs w:val="30"/>
        </w:rPr>
        <w:t>万元，上述四次共送给我</w:t>
      </w:r>
      <w:r>
        <w:rPr>
          <w:rFonts w:hint="eastAsia"/>
          <w:sz w:val="30"/>
          <w:szCs w:val="30"/>
        </w:rPr>
        <w:t>200</w:t>
      </w:r>
      <w:r>
        <w:rPr>
          <w:rFonts w:hint="eastAsia"/>
          <w:sz w:val="30"/>
          <w:szCs w:val="30"/>
        </w:rPr>
        <w:t>万元港币。</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月，我弟弟张某</w:t>
      </w:r>
      <w:r>
        <w:rPr>
          <w:rFonts w:hint="eastAsia"/>
          <w:sz w:val="30"/>
          <w:szCs w:val="30"/>
        </w:rPr>
        <w:t>2</w:t>
      </w:r>
      <w:r>
        <w:rPr>
          <w:rFonts w:hint="eastAsia"/>
          <w:sz w:val="30"/>
          <w:szCs w:val="30"/>
        </w:rPr>
        <w:t>找我借钱，我就告诉我弟弟蔡忠南那里有</w:t>
      </w:r>
      <w:r>
        <w:rPr>
          <w:rFonts w:hint="eastAsia"/>
          <w:sz w:val="30"/>
          <w:szCs w:val="30"/>
        </w:rPr>
        <w:t>200</w:t>
      </w:r>
      <w:r>
        <w:rPr>
          <w:rFonts w:hint="eastAsia"/>
          <w:sz w:val="30"/>
          <w:szCs w:val="30"/>
        </w:rPr>
        <w:t>万元要给我，让他去找蔡忠南拿。后来我弟弟跟我说蔡忠南只给了</w:t>
      </w:r>
      <w:r>
        <w:rPr>
          <w:rFonts w:hint="eastAsia"/>
          <w:sz w:val="30"/>
          <w:szCs w:val="30"/>
        </w:rPr>
        <w:t>100</w:t>
      </w:r>
      <w:r>
        <w:rPr>
          <w:rFonts w:hint="eastAsia"/>
          <w:sz w:val="30"/>
          <w:szCs w:val="30"/>
        </w:rPr>
        <w:t>万元。蔡忠南之所以送钱给我，是因为我对他中标的道路工程及松岗中学工程给予关照和帮助。我都是提前将工程信息告诉蔡忠南，让他与街道城建办副主任李某对接。我提前跟李某打好招呼，让他配合蔡忠南的投标事宜。蔡忠南在外面找公司挂靠，去区招投标中心投标，然后经过区里评标，到街道办来定标。在定标过程中，定标由街道的定标小组来定，我们会事先知道哪些公司是蔡忠南找的，就会优先考虑蔡忠南的公司。</w:t>
      </w:r>
    </w:p>
    <w:p w14:paraId="098B8086" w14:textId="77777777" w:rsidR="009E44DE" w:rsidRDefault="009E44DE">
      <w:pPr>
        <w:spacing w:line="500" w:lineRule="atLeast"/>
        <w:ind w:firstLine="600"/>
        <w:divId w:val="1412968892"/>
        <w:rPr>
          <w:rFonts w:hint="eastAsia"/>
          <w:sz w:val="30"/>
          <w:szCs w:val="30"/>
        </w:rPr>
      </w:pPr>
      <w:r>
        <w:rPr>
          <w:rFonts w:hint="eastAsia"/>
          <w:sz w:val="30"/>
          <w:szCs w:val="30"/>
        </w:rPr>
        <w:t>（</w:t>
      </w:r>
      <w:r>
        <w:rPr>
          <w:rFonts w:hint="eastAsia"/>
          <w:sz w:val="30"/>
          <w:szCs w:val="30"/>
        </w:rPr>
        <w:t>2</w:t>
      </w:r>
      <w:r>
        <w:rPr>
          <w:rFonts w:hint="eastAsia"/>
          <w:sz w:val="30"/>
          <w:szCs w:val="30"/>
        </w:rPr>
        <w:t>）证人黎某</w:t>
      </w:r>
      <w:r>
        <w:rPr>
          <w:rFonts w:hint="eastAsia"/>
          <w:sz w:val="30"/>
          <w:szCs w:val="30"/>
        </w:rPr>
        <w:t>1</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月，我按照蔡忠南的授意，使用蔡忠南名下的银行卡，给陈某银行账号转账人民币</w:t>
      </w:r>
      <w:r>
        <w:rPr>
          <w:rFonts w:hint="eastAsia"/>
          <w:sz w:val="30"/>
          <w:szCs w:val="30"/>
        </w:rPr>
        <w:t>20.24</w:t>
      </w:r>
      <w:r>
        <w:rPr>
          <w:rFonts w:hint="eastAsia"/>
          <w:sz w:val="30"/>
          <w:szCs w:val="30"/>
        </w:rPr>
        <w:t>万元。这笔钱应该是公司的钱，因为蔡忠南经常用他自己的这张银行卡办理公司的经费周转业务。</w:t>
      </w:r>
    </w:p>
    <w:p w14:paraId="47CE47C8" w14:textId="77777777" w:rsidR="009E44DE" w:rsidRDefault="009E44DE">
      <w:pPr>
        <w:spacing w:line="500" w:lineRule="atLeast"/>
        <w:ind w:firstLine="600"/>
        <w:divId w:val="17313724"/>
        <w:rPr>
          <w:rFonts w:hint="eastAsia"/>
          <w:sz w:val="30"/>
          <w:szCs w:val="30"/>
        </w:rPr>
      </w:pPr>
      <w:r>
        <w:rPr>
          <w:rFonts w:hint="eastAsia"/>
          <w:sz w:val="30"/>
          <w:szCs w:val="30"/>
        </w:rPr>
        <w:t>（</w:t>
      </w:r>
      <w:r>
        <w:rPr>
          <w:rFonts w:hint="eastAsia"/>
          <w:sz w:val="30"/>
          <w:szCs w:val="30"/>
        </w:rPr>
        <w:t>3</w:t>
      </w:r>
      <w:r>
        <w:rPr>
          <w:rFonts w:hint="eastAsia"/>
          <w:sz w:val="30"/>
          <w:szCs w:val="30"/>
        </w:rPr>
        <w:t>）证人蔡某</w:t>
      </w:r>
      <w:r>
        <w:rPr>
          <w:rFonts w:hint="eastAsia"/>
          <w:sz w:val="30"/>
          <w:szCs w:val="30"/>
        </w:rPr>
        <w:t>1</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月，蔡忠南找到我，让我转一笔公司的钱到他指定的叫陈某的银行账户中，我就按照蔡忠南的授意，使用自己名下的中国银行账户，给陈某银行账号转账人民币</w:t>
      </w:r>
      <w:r>
        <w:rPr>
          <w:rFonts w:hint="eastAsia"/>
          <w:sz w:val="30"/>
          <w:szCs w:val="30"/>
        </w:rPr>
        <w:t>79.76</w:t>
      </w:r>
      <w:r>
        <w:rPr>
          <w:rFonts w:hint="eastAsia"/>
          <w:sz w:val="30"/>
          <w:szCs w:val="30"/>
        </w:rPr>
        <w:t>万元。这笔钱虽然存在我的账户上，但是润顺公司的钱，因为当时我负责管理财务，我就以自己名义开了一张卡，用这张卡周转公司的经费往来。我当财务那段时间公司的经费往来支出都是用我这张银行卡周转的。</w:t>
      </w:r>
    </w:p>
    <w:p w14:paraId="4FA498D9" w14:textId="77777777" w:rsidR="009E44DE" w:rsidRDefault="009E44DE">
      <w:pPr>
        <w:spacing w:line="500" w:lineRule="atLeast"/>
        <w:ind w:firstLine="600"/>
        <w:divId w:val="1319307603"/>
        <w:rPr>
          <w:rFonts w:hint="eastAsia"/>
          <w:sz w:val="30"/>
          <w:szCs w:val="30"/>
        </w:rPr>
      </w:pPr>
      <w:r>
        <w:rPr>
          <w:rFonts w:hint="eastAsia"/>
          <w:sz w:val="30"/>
          <w:szCs w:val="30"/>
        </w:rPr>
        <w:t>（</w:t>
      </w:r>
      <w:r>
        <w:rPr>
          <w:rFonts w:hint="eastAsia"/>
          <w:sz w:val="30"/>
          <w:szCs w:val="30"/>
        </w:rPr>
        <w:t>4</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年下半年，当时我大哥张某</w:t>
      </w:r>
      <w:r>
        <w:rPr>
          <w:rFonts w:hint="eastAsia"/>
          <w:sz w:val="30"/>
          <w:szCs w:val="30"/>
        </w:rPr>
        <w:t>1</w:t>
      </w:r>
      <w:r>
        <w:rPr>
          <w:rFonts w:hint="eastAsia"/>
          <w:sz w:val="30"/>
          <w:szCs w:val="30"/>
        </w:rPr>
        <w:t>购买丰顺县的房子还有部分尾款未支付，我就跟我大哥说让他再准备点钱，他就让我去找蔡忠南拿</w:t>
      </w:r>
      <w:r>
        <w:rPr>
          <w:rFonts w:hint="eastAsia"/>
          <w:sz w:val="30"/>
          <w:szCs w:val="30"/>
        </w:rPr>
        <w:t>200</w:t>
      </w:r>
      <w:r>
        <w:rPr>
          <w:rFonts w:hint="eastAsia"/>
          <w:sz w:val="30"/>
          <w:szCs w:val="30"/>
        </w:rPr>
        <w:t>万元。我就去找蔡忠南，蔡忠南推脱说手上没钱拖了几个月。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月，我跟蔡忠南说老家的房子要交尾款了，再不交别人就不同意过户了。蔡忠南说让公司财务马上转给我，我就给蔡忠南提供了一个叫陈某的账户。</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日，蔡忠南分两次把</w:t>
      </w:r>
      <w:r>
        <w:rPr>
          <w:rFonts w:hint="eastAsia"/>
          <w:sz w:val="30"/>
          <w:szCs w:val="30"/>
        </w:rPr>
        <w:t>100</w:t>
      </w:r>
      <w:r>
        <w:rPr>
          <w:rFonts w:hint="eastAsia"/>
          <w:sz w:val="30"/>
          <w:szCs w:val="30"/>
        </w:rPr>
        <w:t>万元转到了陈某的账户上，陈某收到钱后通过一个叫方某某的账户转了</w:t>
      </w:r>
      <w:r>
        <w:rPr>
          <w:rFonts w:hint="eastAsia"/>
          <w:sz w:val="30"/>
          <w:szCs w:val="30"/>
        </w:rPr>
        <w:t>99</w:t>
      </w:r>
      <w:r>
        <w:rPr>
          <w:rFonts w:hint="eastAsia"/>
          <w:sz w:val="30"/>
          <w:szCs w:val="30"/>
        </w:rPr>
        <w:t>万多元给我，我当天就转了</w:t>
      </w:r>
      <w:r>
        <w:rPr>
          <w:rFonts w:hint="eastAsia"/>
          <w:sz w:val="30"/>
          <w:szCs w:val="30"/>
        </w:rPr>
        <w:t>80</w:t>
      </w:r>
      <w:r>
        <w:rPr>
          <w:rFonts w:hint="eastAsia"/>
          <w:sz w:val="30"/>
          <w:szCs w:val="30"/>
        </w:rPr>
        <w:t>万元的购房尾款，剩余的</w:t>
      </w:r>
      <w:r>
        <w:rPr>
          <w:rFonts w:hint="eastAsia"/>
          <w:sz w:val="30"/>
          <w:szCs w:val="30"/>
        </w:rPr>
        <w:t>19</w:t>
      </w:r>
      <w:r>
        <w:rPr>
          <w:rFonts w:hint="eastAsia"/>
          <w:sz w:val="30"/>
          <w:szCs w:val="30"/>
        </w:rPr>
        <w:t>万多元用于支付购房的税费了。</w:t>
      </w:r>
    </w:p>
    <w:p w14:paraId="7888AAD3" w14:textId="77777777" w:rsidR="009E44DE" w:rsidRDefault="009E44DE">
      <w:pPr>
        <w:spacing w:line="500" w:lineRule="atLeast"/>
        <w:ind w:firstLine="600"/>
        <w:divId w:val="865798662"/>
        <w:rPr>
          <w:rFonts w:hint="eastAsia"/>
          <w:sz w:val="30"/>
          <w:szCs w:val="30"/>
        </w:rPr>
      </w:pPr>
      <w:r>
        <w:rPr>
          <w:rFonts w:hint="eastAsia"/>
          <w:sz w:val="30"/>
          <w:szCs w:val="30"/>
        </w:rPr>
        <w:t>（</w:t>
      </w:r>
      <w:r>
        <w:rPr>
          <w:rFonts w:hint="eastAsia"/>
          <w:sz w:val="30"/>
          <w:szCs w:val="30"/>
        </w:rPr>
        <w:t>5</w:t>
      </w:r>
      <w:r>
        <w:rPr>
          <w:rFonts w:hint="eastAsia"/>
          <w:sz w:val="30"/>
          <w:szCs w:val="30"/>
        </w:rPr>
        <w:t>）证人潘某的证言：城建办主要负责街道建设工程项目前期工作，工程预决算、招投标和城市更新等工作。我具体负责街道建设工程项目招投标的工作，包括招投标代理公司审批手续、招标书具体内容审核等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月之前，</w:t>
      </w:r>
      <w:r>
        <w:rPr>
          <w:rFonts w:hint="eastAsia"/>
          <w:sz w:val="30"/>
          <w:szCs w:val="30"/>
        </w:rPr>
        <w:t>30</w:t>
      </w:r>
      <w:r>
        <w:rPr>
          <w:rFonts w:hint="eastAsia"/>
          <w:sz w:val="30"/>
          <w:szCs w:val="30"/>
        </w:rPr>
        <w:t>万元</w:t>
      </w:r>
      <w:r>
        <w:rPr>
          <w:rFonts w:hint="eastAsia"/>
          <w:sz w:val="30"/>
          <w:szCs w:val="30"/>
        </w:rPr>
        <w:t>-200</w:t>
      </w:r>
      <w:r>
        <w:rPr>
          <w:rFonts w:hint="eastAsia"/>
          <w:sz w:val="30"/>
          <w:szCs w:val="30"/>
        </w:rPr>
        <w:t>万元的工程项目，在街道办直接招投标，</w:t>
      </w:r>
      <w:r>
        <w:rPr>
          <w:rFonts w:hint="eastAsia"/>
          <w:sz w:val="30"/>
          <w:szCs w:val="30"/>
        </w:rPr>
        <w:t>200</w:t>
      </w:r>
      <w:r>
        <w:rPr>
          <w:rFonts w:hint="eastAsia"/>
          <w:sz w:val="30"/>
          <w:szCs w:val="30"/>
        </w:rPr>
        <w:t>万元以上工程在深圳市建设工程交易服务中心宝安分中心进行招投标。</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月以后，</w:t>
      </w:r>
      <w:r>
        <w:rPr>
          <w:rFonts w:hint="eastAsia"/>
          <w:sz w:val="30"/>
          <w:szCs w:val="30"/>
        </w:rPr>
        <w:t>30</w:t>
      </w:r>
      <w:r>
        <w:rPr>
          <w:rFonts w:hint="eastAsia"/>
          <w:sz w:val="30"/>
          <w:szCs w:val="30"/>
        </w:rPr>
        <w:t>万元以上的工程项目全部要到区里进行招投标。</w:t>
      </w:r>
      <w:r>
        <w:rPr>
          <w:rFonts w:hint="eastAsia"/>
          <w:sz w:val="30"/>
          <w:szCs w:val="30"/>
        </w:rPr>
        <w:t>2012-2016</w:t>
      </w:r>
      <w:r>
        <w:rPr>
          <w:rFonts w:hint="eastAsia"/>
          <w:sz w:val="30"/>
          <w:szCs w:val="30"/>
        </w:rPr>
        <w:t>年，在张某</w:t>
      </w:r>
      <w:r>
        <w:rPr>
          <w:rFonts w:hint="eastAsia"/>
          <w:sz w:val="30"/>
          <w:szCs w:val="30"/>
        </w:rPr>
        <w:t>1</w:t>
      </w:r>
      <w:r>
        <w:rPr>
          <w:rFonts w:hint="eastAsia"/>
          <w:sz w:val="30"/>
          <w:szCs w:val="30"/>
        </w:rPr>
        <w:t>担任松岗街道党工委书记、办事处主任期间，张某</w:t>
      </w:r>
      <w:r>
        <w:rPr>
          <w:rFonts w:hint="eastAsia"/>
          <w:sz w:val="30"/>
          <w:szCs w:val="30"/>
        </w:rPr>
        <w:t>1</w:t>
      </w:r>
      <w:r>
        <w:rPr>
          <w:rFonts w:hint="eastAsia"/>
          <w:sz w:val="30"/>
          <w:szCs w:val="30"/>
        </w:rPr>
        <w:t>和时任城建科负责人的李某对松岗街道办管理的工程项目的招投标进行了不正常操作。期间，每个项目正式招标公告网上发布前，李某都会找我和科里有关人员到他办公室，办公室会有个做工程的老板，李某会给我们介绍该老板，并安排人将项目前期的相关设计、预算等信息资料交给该老板。这些信息按照规定是在招标公告上网发布时才对外发布，但老板在招标公告发布前提前拿到，与其他正常投标人相比，有更充足的时间开展投标准备工作、制作投标书。过段时间，李某会交给我一些工程老板找好的招标代理公司名称、挂靠公司信息及资质资料，我就按照程序报送审批。每次审批前，张某</w:t>
      </w:r>
      <w:r>
        <w:rPr>
          <w:rFonts w:hint="eastAsia"/>
          <w:sz w:val="30"/>
          <w:szCs w:val="30"/>
        </w:rPr>
        <w:t>1</w:t>
      </w:r>
      <w:r>
        <w:rPr>
          <w:rFonts w:hint="eastAsia"/>
          <w:sz w:val="30"/>
          <w:szCs w:val="30"/>
        </w:rPr>
        <w:t>都会跟李某确认好所审批的</w:t>
      </w:r>
      <w:r>
        <w:rPr>
          <w:rFonts w:hint="eastAsia"/>
          <w:sz w:val="30"/>
          <w:szCs w:val="30"/>
        </w:rPr>
        <w:t>都是自己预先指定的招标代理公司。确定好招标代理公司后，我就会将李某提供的挂靠公司信息及资质资料交给招标代理公司，要求招标代理公司按照提供公司的资质量身定做招标书。之后制定好的招标书会送到城建办审核。李某告诉我招标代理公司按照老板提供的挂靠公司资质制定的招标书，都是张某</w:t>
      </w:r>
      <w:r>
        <w:rPr>
          <w:rFonts w:hint="eastAsia"/>
          <w:sz w:val="30"/>
          <w:szCs w:val="30"/>
        </w:rPr>
        <w:t>1</w:t>
      </w:r>
      <w:r>
        <w:rPr>
          <w:rFonts w:hint="eastAsia"/>
          <w:sz w:val="30"/>
          <w:szCs w:val="30"/>
        </w:rPr>
        <w:t>书记认可的，让我直接审核通过往上报。招标书确定后，项目进入评标环节，老板提供的挂靠公司评标成绩排名靠前。在后续的定标环节也有潜规则。最终结果就是老板提供的挂靠公司顺利中标工程。我记得存在上述不正当操作的项目有松岗街道塘下涌路（广田路至洋冲路）改造工程、松岗第一小学改扩工程等项目。</w:t>
      </w:r>
    </w:p>
    <w:p w14:paraId="2E0E535E" w14:textId="77777777" w:rsidR="009E44DE" w:rsidRDefault="009E44DE">
      <w:pPr>
        <w:spacing w:line="500" w:lineRule="atLeast"/>
        <w:ind w:firstLine="600"/>
        <w:divId w:val="555773962"/>
        <w:rPr>
          <w:rFonts w:hint="eastAsia"/>
          <w:sz w:val="30"/>
          <w:szCs w:val="30"/>
        </w:rPr>
      </w:pPr>
      <w:r>
        <w:rPr>
          <w:rFonts w:hint="eastAsia"/>
          <w:sz w:val="30"/>
          <w:szCs w:val="30"/>
        </w:rPr>
        <w:t>3</w:t>
      </w:r>
      <w:r>
        <w:rPr>
          <w:rFonts w:hint="eastAsia"/>
          <w:sz w:val="30"/>
          <w:szCs w:val="30"/>
        </w:rPr>
        <w:t>、被告人的供述和辩解</w:t>
      </w:r>
    </w:p>
    <w:p w14:paraId="76A11A95" w14:textId="77777777" w:rsidR="009E44DE" w:rsidRDefault="009E44DE">
      <w:pPr>
        <w:spacing w:line="500" w:lineRule="atLeast"/>
        <w:ind w:firstLine="600"/>
        <w:divId w:val="1570265783"/>
        <w:rPr>
          <w:rFonts w:hint="eastAsia"/>
          <w:sz w:val="30"/>
          <w:szCs w:val="30"/>
        </w:rPr>
      </w:pPr>
      <w:r>
        <w:rPr>
          <w:rFonts w:hint="eastAsia"/>
          <w:sz w:val="30"/>
          <w:szCs w:val="30"/>
        </w:rPr>
        <w:t>被告人蔡忠南的供述：</w:t>
      </w:r>
      <w:r>
        <w:rPr>
          <w:rFonts w:hint="eastAsia"/>
          <w:sz w:val="30"/>
          <w:szCs w:val="30"/>
        </w:rPr>
        <w:t>2016</w:t>
      </w:r>
      <w:r>
        <w:rPr>
          <w:rFonts w:hint="eastAsia"/>
          <w:sz w:val="30"/>
          <w:szCs w:val="30"/>
        </w:rPr>
        <w:t>年春节期间，我到张某</w:t>
      </w:r>
      <w:r>
        <w:rPr>
          <w:rFonts w:hint="eastAsia"/>
          <w:sz w:val="30"/>
          <w:szCs w:val="30"/>
        </w:rPr>
        <w:t>1</w:t>
      </w:r>
      <w:r>
        <w:rPr>
          <w:rFonts w:hint="eastAsia"/>
          <w:sz w:val="30"/>
          <w:szCs w:val="30"/>
        </w:rPr>
        <w:t>家里给他拜年，并表达了希望张某</w:t>
      </w:r>
      <w:r>
        <w:rPr>
          <w:rFonts w:hint="eastAsia"/>
          <w:sz w:val="30"/>
          <w:szCs w:val="30"/>
        </w:rPr>
        <w:t>1</w:t>
      </w:r>
      <w:r>
        <w:rPr>
          <w:rFonts w:hint="eastAsia"/>
          <w:sz w:val="30"/>
          <w:szCs w:val="30"/>
        </w:rPr>
        <w:t>帮忙找点工程做。张某</w:t>
      </w:r>
      <w:r>
        <w:rPr>
          <w:rFonts w:hint="eastAsia"/>
          <w:sz w:val="30"/>
          <w:szCs w:val="30"/>
        </w:rPr>
        <w:t>1</w:t>
      </w:r>
      <w:r>
        <w:rPr>
          <w:rFonts w:hint="eastAsia"/>
          <w:sz w:val="30"/>
          <w:szCs w:val="30"/>
        </w:rPr>
        <w:t>答应帮忙，说到时候松岗有什么工程会给我介绍。</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月，张某</w:t>
      </w:r>
      <w:r>
        <w:rPr>
          <w:rFonts w:hint="eastAsia"/>
          <w:sz w:val="30"/>
          <w:szCs w:val="30"/>
        </w:rPr>
        <w:t>1</w:t>
      </w:r>
      <w:r>
        <w:rPr>
          <w:rFonts w:hint="eastAsia"/>
          <w:sz w:val="30"/>
          <w:szCs w:val="30"/>
        </w:rPr>
        <w:t>到我公司会所吃饭，吃饭期间张某</w:t>
      </w:r>
      <w:r>
        <w:rPr>
          <w:rFonts w:hint="eastAsia"/>
          <w:sz w:val="30"/>
          <w:szCs w:val="30"/>
        </w:rPr>
        <w:t>1</w:t>
      </w:r>
      <w:r>
        <w:rPr>
          <w:rFonts w:hint="eastAsia"/>
          <w:sz w:val="30"/>
          <w:szCs w:val="30"/>
        </w:rPr>
        <w:t>告诉我松岗有一个广田路工程可以给我做，让我去找街道的城建办对接。我说感谢书记，到时候工程拿到了会给他一些感谢费。隔天我就去找城建办主任李某，跟李某讲张书记说街道这边有个广田路的工程做，书记让我来找他。他说知道了，然后将广田路的资料交给我，跟我说这个工程需要一类资质的公司。之后我就按照李某给我讲的对外找了七八家有一类资质的建筑公司进行挂靠，然后将这些公司的牌照交了一份给李某。到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月，我挂靠的山西建筑集团公司中标了广田路工程。中标后的一天，张某</w:t>
      </w:r>
      <w:r>
        <w:rPr>
          <w:rFonts w:hint="eastAsia"/>
          <w:sz w:val="30"/>
          <w:szCs w:val="30"/>
        </w:rPr>
        <w:t>1</w:t>
      </w:r>
      <w:r>
        <w:rPr>
          <w:rFonts w:hint="eastAsia"/>
          <w:sz w:val="30"/>
          <w:szCs w:val="30"/>
        </w:rPr>
        <w:t>打电话问我是否中标广田路工程，我告诉他中标了。过了几天他到我会所吃饭，饭后我将一个装有港币</w:t>
      </w:r>
      <w:r>
        <w:rPr>
          <w:rFonts w:hint="eastAsia"/>
          <w:sz w:val="30"/>
          <w:szCs w:val="30"/>
        </w:rPr>
        <w:t>50</w:t>
      </w:r>
      <w:r>
        <w:rPr>
          <w:rFonts w:hint="eastAsia"/>
          <w:sz w:val="30"/>
          <w:szCs w:val="30"/>
        </w:rPr>
        <w:t>万元的纸袋放在他车上，张某</w:t>
      </w:r>
      <w:r>
        <w:rPr>
          <w:rFonts w:hint="eastAsia"/>
          <w:sz w:val="30"/>
          <w:szCs w:val="30"/>
        </w:rPr>
        <w:t>1</w:t>
      </w:r>
      <w:r>
        <w:rPr>
          <w:rFonts w:hint="eastAsia"/>
          <w:sz w:val="30"/>
          <w:szCs w:val="30"/>
        </w:rPr>
        <w:t>收下了。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月份，张某</w:t>
      </w:r>
      <w:r>
        <w:rPr>
          <w:rFonts w:hint="eastAsia"/>
          <w:sz w:val="30"/>
          <w:szCs w:val="30"/>
        </w:rPr>
        <w:t>1</w:t>
      </w:r>
      <w:r>
        <w:rPr>
          <w:rFonts w:hint="eastAsia"/>
          <w:sz w:val="30"/>
          <w:szCs w:val="30"/>
        </w:rPr>
        <w:t>又来会所吃过两次饭，我分别拿了港币</w:t>
      </w:r>
      <w:r>
        <w:rPr>
          <w:rFonts w:hint="eastAsia"/>
          <w:sz w:val="30"/>
          <w:szCs w:val="30"/>
        </w:rPr>
        <w:t>50</w:t>
      </w:r>
      <w:r>
        <w:rPr>
          <w:rFonts w:hint="eastAsia"/>
          <w:sz w:val="30"/>
          <w:szCs w:val="30"/>
        </w:rPr>
        <w:t>万元送给张某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月份，张某</w:t>
      </w:r>
      <w:r>
        <w:rPr>
          <w:rFonts w:hint="eastAsia"/>
          <w:sz w:val="30"/>
          <w:szCs w:val="30"/>
        </w:rPr>
        <w:t>1</w:t>
      </w:r>
      <w:r>
        <w:rPr>
          <w:rFonts w:hint="eastAsia"/>
          <w:sz w:val="30"/>
          <w:szCs w:val="30"/>
        </w:rPr>
        <w:t>到我公司会所吃饭，吃饭的时候，张某</w:t>
      </w:r>
      <w:r>
        <w:rPr>
          <w:rFonts w:hint="eastAsia"/>
          <w:sz w:val="30"/>
          <w:szCs w:val="30"/>
        </w:rPr>
        <w:t>1</w:t>
      </w:r>
      <w:r>
        <w:rPr>
          <w:rFonts w:hint="eastAsia"/>
          <w:sz w:val="30"/>
          <w:szCs w:val="30"/>
        </w:rPr>
        <w:t>跟我说松岗目前有十大工程，其中松岗中学工程可以让我做，让我找城建办主任李某对接。过后我去找城建办李某，李某将松岗中学</w:t>
      </w:r>
      <w:r>
        <w:rPr>
          <w:rFonts w:hint="eastAsia"/>
          <w:sz w:val="30"/>
          <w:szCs w:val="30"/>
        </w:rPr>
        <w:t>工程的资料拿给我，资料里面有工程的内容、工程造价等信息。李某跟我讲这个工程也要一类资质的公司才能做。拿到资料后，我就按照工程内容和李某跟我讲的情况找了多家有资质的公司，然后将这些公司的牌照拿了一份给李某，并让这些挂靠公司去宝安区招投标中心按照流程进行网上投标。经过区里的评标，我挂靠的</w:t>
      </w:r>
      <w:r>
        <w:rPr>
          <w:rFonts w:hint="eastAsia"/>
          <w:sz w:val="30"/>
          <w:szCs w:val="30"/>
        </w:rPr>
        <w:t>2</w:t>
      </w:r>
      <w:r>
        <w:rPr>
          <w:rFonts w:hint="eastAsia"/>
          <w:sz w:val="30"/>
          <w:szCs w:val="30"/>
        </w:rPr>
        <w:t>家公司被区里评上了，之后经过街道办定标、抽签，最终由我挂靠的中英国际集团有限公司中标。</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月中旬，我挂靠的中英国际集团有限公司和松岗街道签订了松岗中学工程合同。</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月份，我约张某</w:t>
      </w:r>
      <w:r>
        <w:rPr>
          <w:rFonts w:hint="eastAsia"/>
          <w:sz w:val="30"/>
          <w:szCs w:val="30"/>
        </w:rPr>
        <w:t>1</w:t>
      </w:r>
      <w:r>
        <w:rPr>
          <w:rFonts w:hint="eastAsia"/>
          <w:sz w:val="30"/>
          <w:szCs w:val="30"/>
        </w:rPr>
        <w:t>到东莞长安高尔夫球场打球，张某</w:t>
      </w:r>
      <w:r>
        <w:rPr>
          <w:rFonts w:hint="eastAsia"/>
          <w:sz w:val="30"/>
          <w:szCs w:val="30"/>
        </w:rPr>
        <w:t>1</w:t>
      </w:r>
      <w:r>
        <w:rPr>
          <w:rFonts w:hint="eastAsia"/>
          <w:sz w:val="30"/>
          <w:szCs w:val="30"/>
        </w:rPr>
        <w:t>问我是否中标松岗中学的工程。我说中标了，也跟张某</w:t>
      </w:r>
      <w:r>
        <w:rPr>
          <w:rFonts w:hint="eastAsia"/>
          <w:sz w:val="30"/>
          <w:szCs w:val="30"/>
        </w:rPr>
        <w:t>1</w:t>
      </w:r>
      <w:r>
        <w:rPr>
          <w:rFonts w:hint="eastAsia"/>
          <w:sz w:val="30"/>
          <w:szCs w:val="30"/>
        </w:rPr>
        <w:t>说会拿</w:t>
      </w:r>
      <w:r>
        <w:rPr>
          <w:rFonts w:hint="eastAsia"/>
          <w:sz w:val="30"/>
          <w:szCs w:val="30"/>
        </w:rPr>
        <w:t>200</w:t>
      </w:r>
      <w:r>
        <w:rPr>
          <w:rFonts w:hint="eastAsia"/>
          <w:sz w:val="30"/>
          <w:szCs w:val="30"/>
        </w:rPr>
        <w:t>万元工程款送给他表示感谢。</w:t>
      </w:r>
      <w:r>
        <w:rPr>
          <w:rFonts w:hint="eastAsia"/>
          <w:sz w:val="30"/>
          <w:szCs w:val="30"/>
        </w:rPr>
        <w:t>2017</w:t>
      </w:r>
      <w:r>
        <w:rPr>
          <w:rFonts w:hint="eastAsia"/>
          <w:sz w:val="30"/>
          <w:szCs w:val="30"/>
        </w:rPr>
        <w:t>年春节，我到张某</w:t>
      </w:r>
      <w:r>
        <w:rPr>
          <w:rFonts w:hint="eastAsia"/>
          <w:sz w:val="30"/>
          <w:szCs w:val="30"/>
        </w:rPr>
        <w:t>1</w:t>
      </w:r>
      <w:r>
        <w:rPr>
          <w:rFonts w:hint="eastAsia"/>
          <w:sz w:val="30"/>
          <w:szCs w:val="30"/>
        </w:rPr>
        <w:t>家里拜年，将一个装有港币</w:t>
      </w:r>
      <w:r>
        <w:rPr>
          <w:rFonts w:hint="eastAsia"/>
          <w:sz w:val="30"/>
          <w:szCs w:val="30"/>
        </w:rPr>
        <w:t>50</w:t>
      </w:r>
      <w:r>
        <w:rPr>
          <w:rFonts w:hint="eastAsia"/>
          <w:sz w:val="30"/>
          <w:szCs w:val="30"/>
        </w:rPr>
        <w:t>万元的纸袋交给了张某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收下了。</w:t>
      </w:r>
    </w:p>
    <w:p w14:paraId="1D85B360" w14:textId="77777777" w:rsidR="009E44DE" w:rsidRDefault="009E44DE">
      <w:pPr>
        <w:spacing w:line="500" w:lineRule="atLeast"/>
        <w:ind w:firstLine="600"/>
        <w:divId w:val="842862500"/>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月初，张某</w:t>
      </w:r>
      <w:r>
        <w:rPr>
          <w:rFonts w:hint="eastAsia"/>
          <w:sz w:val="30"/>
          <w:szCs w:val="30"/>
        </w:rPr>
        <w:t>2</w:t>
      </w:r>
      <w:r>
        <w:rPr>
          <w:rFonts w:hint="eastAsia"/>
          <w:sz w:val="30"/>
          <w:szCs w:val="30"/>
        </w:rPr>
        <w:t>到公司找我，说帮他哥张某</w:t>
      </w:r>
      <w:r>
        <w:rPr>
          <w:rFonts w:hint="eastAsia"/>
          <w:sz w:val="30"/>
          <w:szCs w:val="30"/>
        </w:rPr>
        <w:t>1</w:t>
      </w:r>
      <w:r>
        <w:rPr>
          <w:rFonts w:hint="eastAsia"/>
          <w:sz w:val="30"/>
          <w:szCs w:val="30"/>
        </w:rPr>
        <w:t>拿那</w:t>
      </w:r>
      <w:r>
        <w:rPr>
          <w:rFonts w:hint="eastAsia"/>
          <w:sz w:val="30"/>
          <w:szCs w:val="30"/>
        </w:rPr>
        <w:t>200</w:t>
      </w:r>
      <w:r>
        <w:rPr>
          <w:rFonts w:hint="eastAsia"/>
          <w:sz w:val="30"/>
          <w:szCs w:val="30"/>
        </w:rPr>
        <w:t>万元，但当时我公司资金不到位，我就让他缓几天。张某</w:t>
      </w:r>
      <w:r>
        <w:rPr>
          <w:rFonts w:hint="eastAsia"/>
          <w:sz w:val="30"/>
          <w:szCs w:val="30"/>
        </w:rPr>
        <w:t>2</w:t>
      </w:r>
      <w:r>
        <w:rPr>
          <w:rFonts w:hint="eastAsia"/>
          <w:sz w:val="30"/>
          <w:szCs w:val="30"/>
        </w:rPr>
        <w:t>留了一个账号给我。</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月中旬，我让公司黎某</w:t>
      </w:r>
      <w:r>
        <w:rPr>
          <w:rFonts w:hint="eastAsia"/>
          <w:sz w:val="30"/>
          <w:szCs w:val="30"/>
        </w:rPr>
        <w:t>1</w:t>
      </w:r>
      <w:r>
        <w:rPr>
          <w:rFonts w:hint="eastAsia"/>
          <w:sz w:val="30"/>
          <w:szCs w:val="30"/>
        </w:rPr>
        <w:t>通过转账方式给张某</w:t>
      </w:r>
      <w:r>
        <w:rPr>
          <w:rFonts w:hint="eastAsia"/>
          <w:sz w:val="30"/>
          <w:szCs w:val="30"/>
        </w:rPr>
        <w:t>2</w:t>
      </w:r>
      <w:r>
        <w:rPr>
          <w:rFonts w:hint="eastAsia"/>
          <w:sz w:val="30"/>
          <w:szCs w:val="30"/>
        </w:rPr>
        <w:t>转了人民币</w:t>
      </w:r>
      <w:r>
        <w:rPr>
          <w:rFonts w:hint="eastAsia"/>
          <w:sz w:val="30"/>
          <w:szCs w:val="30"/>
        </w:rPr>
        <w:t>100</w:t>
      </w:r>
      <w:r>
        <w:rPr>
          <w:rFonts w:hint="eastAsia"/>
          <w:sz w:val="30"/>
          <w:szCs w:val="30"/>
        </w:rPr>
        <w:t>万元。</w:t>
      </w:r>
    </w:p>
    <w:p w14:paraId="2D3F3D6C" w14:textId="77777777" w:rsidR="009E44DE" w:rsidRDefault="009E44DE">
      <w:pPr>
        <w:spacing w:line="500" w:lineRule="atLeast"/>
        <w:ind w:firstLine="600"/>
        <w:divId w:val="526917332"/>
        <w:rPr>
          <w:rFonts w:hint="eastAsia"/>
          <w:sz w:val="30"/>
          <w:szCs w:val="30"/>
        </w:rPr>
      </w:pPr>
      <w:r>
        <w:rPr>
          <w:rFonts w:hint="eastAsia"/>
          <w:sz w:val="30"/>
          <w:szCs w:val="30"/>
        </w:rPr>
        <w:t>本院认为，被告单位润顺公司为谋取不正当利益，违反国家规定，向国家工作人员行贿，情节严重，其行为已构成单位行贿罪；被告人蔡忠南作为被告单位直接负责的主管人员，亦构成单位行贿罪，应予追究润顺公司和蔡忠南的刑事责任。公诉机关指控的罪名成立。被告人蔡忠南在被追诉前，主动到检察机关接受调查，如实供述单位行贿犯罪事实，具有自首情节，对被告单位及被告人依法予以从轻处罚。本院综合考虑被告人蔡忠南的犯罪情节、悔罪表现，决定对其适用缓刑。辩护人的相关辩护意见，本院予以采纳。综上，依照《中华人民共和国刑法》第三百九十三条、第三百九十条第二款、最高人民法院、最高人民检察院《关于办理行贿刑事案件具体应用法律若干问题的解释》第七条第二款，以及最高人民法院、最高人民检察院《关于办理贪污贿赂刑事案件适用法律若干问题的解释》第十九条第二款之规定，判决如下：</w:t>
      </w:r>
    </w:p>
    <w:p w14:paraId="6E242003" w14:textId="77777777" w:rsidR="009E44DE" w:rsidRDefault="009E44DE">
      <w:pPr>
        <w:spacing w:line="500" w:lineRule="atLeast"/>
        <w:ind w:firstLine="600"/>
        <w:divId w:val="1268655972"/>
        <w:rPr>
          <w:rFonts w:hint="eastAsia"/>
          <w:sz w:val="30"/>
          <w:szCs w:val="30"/>
        </w:rPr>
      </w:pPr>
      <w:r>
        <w:rPr>
          <w:rFonts w:hint="eastAsia"/>
          <w:sz w:val="30"/>
          <w:szCs w:val="30"/>
        </w:rPr>
        <w:t>一、被告单位深圳市润顺实业有限公司犯单位行贿罪，判处罚金人民币一百五十万元。（该罚金已缴纳，上缴国库。）</w:t>
      </w:r>
    </w:p>
    <w:p w14:paraId="7AED13BD" w14:textId="77777777" w:rsidR="009E44DE" w:rsidRDefault="009E44DE">
      <w:pPr>
        <w:spacing w:line="500" w:lineRule="atLeast"/>
        <w:ind w:firstLine="600"/>
        <w:divId w:val="895778330"/>
        <w:rPr>
          <w:rFonts w:hint="eastAsia"/>
          <w:sz w:val="30"/>
          <w:szCs w:val="30"/>
        </w:rPr>
      </w:pPr>
      <w:r>
        <w:rPr>
          <w:rFonts w:hint="eastAsia"/>
          <w:sz w:val="30"/>
          <w:szCs w:val="30"/>
        </w:rPr>
        <w:t>二、被告人蔡忠南犯单位行贿罪，判处有期徒刑一年，缓刑二年，并处罚金人民币二十万元。（缓刑考验期限，从判决确定之日起计算。罚金自本判决生效之次日起十日内一次性缴纳。）</w:t>
      </w:r>
    </w:p>
    <w:p w14:paraId="741B3537" w14:textId="77777777" w:rsidR="009E44DE" w:rsidRDefault="009E44DE">
      <w:pPr>
        <w:spacing w:line="500" w:lineRule="atLeast"/>
        <w:ind w:firstLine="600"/>
        <w:divId w:val="1649286156"/>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52D56D0D" w14:textId="77777777" w:rsidR="009E44DE" w:rsidRDefault="009E44DE">
      <w:pPr>
        <w:spacing w:line="500" w:lineRule="atLeast"/>
        <w:jc w:val="right"/>
        <w:divId w:val="2098937943"/>
        <w:rPr>
          <w:rFonts w:hint="eastAsia"/>
          <w:sz w:val="30"/>
          <w:szCs w:val="30"/>
        </w:rPr>
      </w:pPr>
      <w:r>
        <w:rPr>
          <w:rFonts w:hint="eastAsia"/>
          <w:sz w:val="30"/>
          <w:szCs w:val="30"/>
        </w:rPr>
        <w:t>审　判　长　　段　晖</w:t>
      </w:r>
    </w:p>
    <w:p w14:paraId="60C55F1E" w14:textId="77777777" w:rsidR="009E44DE" w:rsidRDefault="009E44DE">
      <w:pPr>
        <w:spacing w:line="500" w:lineRule="atLeast"/>
        <w:jc w:val="right"/>
        <w:divId w:val="1682201425"/>
        <w:rPr>
          <w:rFonts w:hint="eastAsia"/>
          <w:sz w:val="30"/>
          <w:szCs w:val="30"/>
        </w:rPr>
      </w:pPr>
      <w:r>
        <w:rPr>
          <w:rFonts w:hint="eastAsia"/>
          <w:sz w:val="30"/>
          <w:szCs w:val="30"/>
        </w:rPr>
        <w:t>人民陪审员　　万春英</w:t>
      </w:r>
    </w:p>
    <w:p w14:paraId="0EDEE21C" w14:textId="77777777" w:rsidR="009E44DE" w:rsidRDefault="009E44DE">
      <w:pPr>
        <w:spacing w:line="500" w:lineRule="atLeast"/>
        <w:jc w:val="right"/>
        <w:divId w:val="1481656975"/>
        <w:rPr>
          <w:rFonts w:hint="eastAsia"/>
          <w:sz w:val="30"/>
          <w:szCs w:val="30"/>
        </w:rPr>
      </w:pPr>
      <w:r>
        <w:rPr>
          <w:rFonts w:hint="eastAsia"/>
          <w:sz w:val="30"/>
          <w:szCs w:val="30"/>
        </w:rPr>
        <w:t>人民陪审员　　温春荣</w:t>
      </w:r>
    </w:p>
    <w:p w14:paraId="17950858" w14:textId="77777777" w:rsidR="009E44DE" w:rsidRDefault="009E44DE">
      <w:pPr>
        <w:spacing w:line="500" w:lineRule="atLeast"/>
        <w:jc w:val="right"/>
        <w:divId w:val="16005978"/>
        <w:rPr>
          <w:rFonts w:hint="eastAsia"/>
          <w:sz w:val="30"/>
          <w:szCs w:val="30"/>
        </w:rPr>
      </w:pPr>
      <w:r>
        <w:rPr>
          <w:rFonts w:hint="eastAsia"/>
          <w:sz w:val="30"/>
          <w:szCs w:val="30"/>
        </w:rPr>
        <w:t>二〇一八年五月三十日</w:t>
      </w:r>
    </w:p>
    <w:p w14:paraId="4B6DC5F9" w14:textId="77777777" w:rsidR="009E44DE" w:rsidRDefault="009E44DE">
      <w:pPr>
        <w:spacing w:line="500" w:lineRule="atLeast"/>
        <w:ind w:firstLine="600"/>
        <w:divId w:val="154733515"/>
        <w:rPr>
          <w:rFonts w:hint="eastAsia"/>
          <w:sz w:val="30"/>
          <w:szCs w:val="30"/>
        </w:rPr>
      </w:pPr>
      <w:r>
        <w:rPr>
          <w:rFonts w:hint="eastAsia"/>
          <w:sz w:val="30"/>
          <w:szCs w:val="30"/>
        </w:rPr>
        <w:t>法官助理曾姝</w:t>
      </w:r>
    </w:p>
    <w:p w14:paraId="4D50CF87" w14:textId="77777777" w:rsidR="009E44DE" w:rsidRDefault="009E44DE">
      <w:pPr>
        <w:spacing w:line="500" w:lineRule="atLeast"/>
        <w:ind w:firstLine="600"/>
        <w:divId w:val="26685025"/>
        <w:rPr>
          <w:rFonts w:hint="eastAsia"/>
          <w:sz w:val="30"/>
          <w:szCs w:val="30"/>
        </w:rPr>
      </w:pPr>
      <w:r>
        <w:rPr>
          <w:rFonts w:hint="eastAsia"/>
          <w:sz w:val="30"/>
          <w:szCs w:val="30"/>
        </w:rPr>
        <w:t>书记员徐立丽</w:t>
      </w:r>
    </w:p>
    <w:p w14:paraId="3036415D" w14:textId="77777777" w:rsidR="009E44DE" w:rsidRDefault="009E44DE">
      <w:pPr>
        <w:spacing w:line="500" w:lineRule="atLeast"/>
        <w:ind w:firstLine="600"/>
        <w:divId w:val="1301610667"/>
        <w:rPr>
          <w:rFonts w:hint="eastAsia"/>
          <w:sz w:val="30"/>
          <w:szCs w:val="30"/>
        </w:rPr>
      </w:pPr>
      <w:r>
        <w:rPr>
          <w:rFonts w:hint="eastAsia"/>
          <w:sz w:val="30"/>
          <w:szCs w:val="30"/>
        </w:rPr>
        <w:t>附法律条文：</w:t>
      </w:r>
    </w:p>
    <w:p w14:paraId="2C766607" w14:textId="77777777" w:rsidR="009E44DE" w:rsidRDefault="009E44DE">
      <w:pPr>
        <w:spacing w:line="500" w:lineRule="atLeast"/>
        <w:ind w:firstLine="600"/>
        <w:divId w:val="409615917"/>
        <w:rPr>
          <w:rFonts w:hint="eastAsia"/>
          <w:sz w:val="30"/>
          <w:szCs w:val="30"/>
        </w:rPr>
      </w:pPr>
      <w:r>
        <w:rPr>
          <w:rFonts w:hint="eastAsia"/>
          <w:sz w:val="30"/>
          <w:szCs w:val="30"/>
        </w:rPr>
        <w:t>《中华人民共和国刑法》</w:t>
      </w:r>
    </w:p>
    <w:p w14:paraId="5534DAD5" w14:textId="77777777" w:rsidR="009E44DE" w:rsidRDefault="009E44DE">
      <w:pPr>
        <w:spacing w:line="500" w:lineRule="atLeast"/>
        <w:ind w:firstLine="600"/>
        <w:divId w:val="176556470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67BBF15F" w14:textId="77777777" w:rsidR="009E44DE" w:rsidRDefault="009E44DE">
      <w:pPr>
        <w:spacing w:line="500" w:lineRule="atLeast"/>
        <w:ind w:firstLine="600"/>
        <w:divId w:val="5597544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处十年以上有期徒刑或者无期徒刑，可以并处没收财产，并处罚金或者没收财产。</w:t>
      </w:r>
    </w:p>
    <w:p w14:paraId="3027BB1B" w14:textId="77777777" w:rsidR="009E44DE" w:rsidRDefault="009E44DE">
      <w:pPr>
        <w:spacing w:line="500" w:lineRule="atLeast"/>
        <w:ind w:firstLine="600"/>
        <w:divId w:val="95952931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行贿人在被追诉前主动交待行贿行为的，可以从轻或者减轻处罚。其中，犯罪较轻的，对侦破重大案件起关键作用的，或者有重大立功表现的，可以减轻处罚或者免除处罚。</w:t>
      </w:r>
    </w:p>
    <w:p w14:paraId="7F41BC5E" w14:textId="77777777" w:rsidR="009E44DE" w:rsidRDefault="009E44DE">
      <w:pPr>
        <w:spacing w:line="500" w:lineRule="atLeast"/>
        <w:ind w:firstLine="600"/>
        <w:divId w:val="1399404899"/>
        <w:rPr>
          <w:rFonts w:hint="eastAsia"/>
          <w:sz w:val="30"/>
          <w:szCs w:val="30"/>
        </w:rPr>
      </w:pPr>
      <w:r>
        <w:rPr>
          <w:rFonts w:hint="eastAsia"/>
          <w:sz w:val="30"/>
          <w:szCs w:val="30"/>
        </w:rPr>
        <w:t>最高人民法院、最高人民检察院《关于办理行贿刑事案件具体应用法律若干问题的解释》</w:t>
      </w:r>
    </w:p>
    <w:p w14:paraId="17E45FE2" w14:textId="77777777" w:rsidR="009E44DE" w:rsidRDefault="009E44DE">
      <w:pPr>
        <w:spacing w:line="500" w:lineRule="atLeast"/>
        <w:ind w:firstLine="600"/>
        <w:divId w:val="835654068"/>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2F3F0CC9" w14:textId="77777777" w:rsidR="009E44DE" w:rsidRDefault="009E44DE">
      <w:pPr>
        <w:spacing w:line="500" w:lineRule="atLeast"/>
        <w:ind w:firstLine="600"/>
        <w:divId w:val="578560701"/>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14:paraId="20DA50E4" w14:textId="77777777" w:rsidR="009E44DE" w:rsidRDefault="009E44DE">
      <w:pPr>
        <w:spacing w:line="500" w:lineRule="atLeast"/>
        <w:ind w:firstLine="600"/>
        <w:divId w:val="1053233783"/>
        <w:rPr>
          <w:rFonts w:hint="eastAsia"/>
          <w:sz w:val="30"/>
          <w:szCs w:val="30"/>
        </w:rPr>
      </w:pPr>
      <w:r>
        <w:rPr>
          <w:rFonts w:hint="eastAsia"/>
          <w:sz w:val="30"/>
          <w:szCs w:val="30"/>
        </w:rPr>
        <w:t>最高人民法院、最高人民检察院《关于办理贪污贿赂刑事案件适用法律若干问题的解释》</w:t>
      </w:r>
    </w:p>
    <w:p w14:paraId="725DF472" w14:textId="77777777" w:rsidR="009E44DE" w:rsidRDefault="009E44DE">
      <w:pPr>
        <w:spacing w:line="500" w:lineRule="atLeast"/>
        <w:ind w:firstLine="600"/>
        <w:divId w:val="209265746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977AD68" w14:textId="77777777" w:rsidR="009E44DE" w:rsidRDefault="009E44DE">
      <w:pPr>
        <w:spacing w:line="500" w:lineRule="atLeast"/>
        <w:ind w:firstLine="600"/>
        <w:divId w:val="41867476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42F7F" w14:textId="77777777" w:rsidR="009E44DE" w:rsidRDefault="009E44DE" w:rsidP="009E44DE">
      <w:pPr>
        <w:rPr>
          <w:rFonts w:hint="eastAsia"/>
        </w:rPr>
      </w:pPr>
      <w:r>
        <w:separator/>
      </w:r>
    </w:p>
  </w:endnote>
  <w:endnote w:type="continuationSeparator" w:id="0">
    <w:p w14:paraId="1DBB7FBF" w14:textId="77777777" w:rsidR="009E44DE" w:rsidRDefault="009E44DE" w:rsidP="009E44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B83C1" w14:textId="77777777" w:rsidR="009E44DE" w:rsidRDefault="009E44DE" w:rsidP="009E44DE">
      <w:pPr>
        <w:rPr>
          <w:rFonts w:hint="eastAsia"/>
        </w:rPr>
      </w:pPr>
      <w:r>
        <w:separator/>
      </w:r>
    </w:p>
  </w:footnote>
  <w:footnote w:type="continuationSeparator" w:id="0">
    <w:p w14:paraId="3118498C" w14:textId="77777777" w:rsidR="009E44DE" w:rsidRDefault="009E44DE" w:rsidP="009E44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44DE"/>
    <w:rsid w:val="009E44D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3EC61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44DE"/>
    <w:pPr>
      <w:tabs>
        <w:tab w:val="center" w:pos="4153"/>
        <w:tab w:val="right" w:pos="8306"/>
      </w:tabs>
      <w:snapToGrid w:val="0"/>
      <w:jc w:val="center"/>
    </w:pPr>
    <w:rPr>
      <w:sz w:val="18"/>
      <w:szCs w:val="18"/>
    </w:rPr>
  </w:style>
  <w:style w:type="character" w:customStyle="1" w:styleId="a4">
    <w:name w:val="页眉 字符"/>
    <w:basedOn w:val="a0"/>
    <w:link w:val="a3"/>
    <w:uiPriority w:val="99"/>
    <w:rsid w:val="009E44DE"/>
    <w:rPr>
      <w:rFonts w:ascii="宋体" w:eastAsia="宋体" w:hAnsi="宋体" w:cs="宋体"/>
      <w:sz w:val="18"/>
      <w:szCs w:val="18"/>
    </w:rPr>
  </w:style>
  <w:style w:type="paragraph" w:styleId="a5">
    <w:name w:val="footer"/>
    <w:basedOn w:val="a"/>
    <w:link w:val="a6"/>
    <w:uiPriority w:val="99"/>
    <w:unhideWhenUsed/>
    <w:rsid w:val="009E44DE"/>
    <w:pPr>
      <w:tabs>
        <w:tab w:val="center" w:pos="4153"/>
        <w:tab w:val="right" w:pos="8306"/>
      </w:tabs>
      <w:snapToGrid w:val="0"/>
    </w:pPr>
    <w:rPr>
      <w:sz w:val="18"/>
      <w:szCs w:val="18"/>
    </w:rPr>
  </w:style>
  <w:style w:type="character" w:customStyle="1" w:styleId="a6">
    <w:name w:val="页脚 字符"/>
    <w:basedOn w:val="a0"/>
    <w:link w:val="a5"/>
    <w:uiPriority w:val="99"/>
    <w:rsid w:val="009E44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5978">
      <w:marLeft w:val="0"/>
      <w:marRight w:val="720"/>
      <w:marTop w:val="10"/>
      <w:marBottom w:val="10"/>
      <w:divBdr>
        <w:top w:val="none" w:sz="0" w:space="0" w:color="auto"/>
        <w:left w:val="none" w:sz="0" w:space="0" w:color="auto"/>
        <w:bottom w:val="none" w:sz="0" w:space="0" w:color="auto"/>
        <w:right w:val="none" w:sz="0" w:space="0" w:color="auto"/>
      </w:divBdr>
    </w:div>
    <w:div w:id="17313724">
      <w:marLeft w:val="0"/>
      <w:marRight w:val="0"/>
      <w:marTop w:val="10"/>
      <w:marBottom w:val="10"/>
      <w:divBdr>
        <w:top w:val="none" w:sz="0" w:space="0" w:color="auto"/>
        <w:left w:val="none" w:sz="0" w:space="0" w:color="auto"/>
        <w:bottom w:val="none" w:sz="0" w:space="0" w:color="auto"/>
        <w:right w:val="none" w:sz="0" w:space="0" w:color="auto"/>
      </w:divBdr>
    </w:div>
    <w:div w:id="26685025">
      <w:marLeft w:val="0"/>
      <w:marRight w:val="0"/>
      <w:marTop w:val="10"/>
      <w:marBottom w:val="10"/>
      <w:divBdr>
        <w:top w:val="none" w:sz="0" w:space="0" w:color="auto"/>
        <w:left w:val="none" w:sz="0" w:space="0" w:color="auto"/>
        <w:bottom w:val="none" w:sz="0" w:space="0" w:color="auto"/>
        <w:right w:val="none" w:sz="0" w:space="0" w:color="auto"/>
      </w:divBdr>
    </w:div>
    <w:div w:id="55975446">
      <w:marLeft w:val="0"/>
      <w:marRight w:val="0"/>
      <w:marTop w:val="10"/>
      <w:marBottom w:val="10"/>
      <w:divBdr>
        <w:top w:val="none" w:sz="0" w:space="0" w:color="auto"/>
        <w:left w:val="none" w:sz="0" w:space="0" w:color="auto"/>
        <w:bottom w:val="none" w:sz="0" w:space="0" w:color="auto"/>
        <w:right w:val="none" w:sz="0" w:space="0" w:color="auto"/>
      </w:divBdr>
    </w:div>
    <w:div w:id="154733515">
      <w:marLeft w:val="0"/>
      <w:marRight w:val="0"/>
      <w:marTop w:val="10"/>
      <w:marBottom w:val="10"/>
      <w:divBdr>
        <w:top w:val="none" w:sz="0" w:space="0" w:color="auto"/>
        <w:left w:val="none" w:sz="0" w:space="0" w:color="auto"/>
        <w:bottom w:val="none" w:sz="0" w:space="0" w:color="auto"/>
        <w:right w:val="none" w:sz="0" w:space="0" w:color="auto"/>
      </w:divBdr>
    </w:div>
    <w:div w:id="172843901">
      <w:marLeft w:val="0"/>
      <w:marRight w:val="0"/>
      <w:marTop w:val="10"/>
      <w:marBottom w:val="10"/>
      <w:divBdr>
        <w:top w:val="none" w:sz="0" w:space="0" w:color="auto"/>
        <w:left w:val="none" w:sz="0" w:space="0" w:color="auto"/>
        <w:bottom w:val="none" w:sz="0" w:space="0" w:color="auto"/>
        <w:right w:val="none" w:sz="0" w:space="0" w:color="auto"/>
      </w:divBdr>
    </w:div>
    <w:div w:id="329598419">
      <w:marLeft w:val="0"/>
      <w:marRight w:val="0"/>
      <w:marTop w:val="10"/>
      <w:marBottom w:val="10"/>
      <w:divBdr>
        <w:top w:val="none" w:sz="0" w:space="0" w:color="auto"/>
        <w:left w:val="none" w:sz="0" w:space="0" w:color="auto"/>
        <w:bottom w:val="none" w:sz="0" w:space="0" w:color="auto"/>
        <w:right w:val="none" w:sz="0" w:space="0" w:color="auto"/>
      </w:divBdr>
    </w:div>
    <w:div w:id="337738143">
      <w:marLeft w:val="0"/>
      <w:marRight w:val="0"/>
      <w:marTop w:val="10"/>
      <w:marBottom w:val="10"/>
      <w:divBdr>
        <w:top w:val="none" w:sz="0" w:space="0" w:color="auto"/>
        <w:left w:val="none" w:sz="0" w:space="0" w:color="auto"/>
        <w:bottom w:val="none" w:sz="0" w:space="0" w:color="auto"/>
        <w:right w:val="none" w:sz="0" w:space="0" w:color="auto"/>
      </w:divBdr>
    </w:div>
    <w:div w:id="391470761">
      <w:marLeft w:val="0"/>
      <w:marRight w:val="0"/>
      <w:marTop w:val="10"/>
      <w:marBottom w:val="10"/>
      <w:divBdr>
        <w:top w:val="none" w:sz="0" w:space="0" w:color="auto"/>
        <w:left w:val="none" w:sz="0" w:space="0" w:color="auto"/>
        <w:bottom w:val="none" w:sz="0" w:space="0" w:color="auto"/>
        <w:right w:val="none" w:sz="0" w:space="0" w:color="auto"/>
      </w:divBdr>
    </w:div>
    <w:div w:id="409615917">
      <w:marLeft w:val="0"/>
      <w:marRight w:val="0"/>
      <w:marTop w:val="10"/>
      <w:marBottom w:val="10"/>
      <w:divBdr>
        <w:top w:val="none" w:sz="0" w:space="0" w:color="auto"/>
        <w:left w:val="none" w:sz="0" w:space="0" w:color="auto"/>
        <w:bottom w:val="none" w:sz="0" w:space="0" w:color="auto"/>
        <w:right w:val="none" w:sz="0" w:space="0" w:color="auto"/>
      </w:divBdr>
    </w:div>
    <w:div w:id="415171993">
      <w:marLeft w:val="0"/>
      <w:marRight w:val="0"/>
      <w:marTop w:val="10"/>
      <w:marBottom w:val="10"/>
      <w:divBdr>
        <w:top w:val="none" w:sz="0" w:space="0" w:color="auto"/>
        <w:left w:val="none" w:sz="0" w:space="0" w:color="auto"/>
        <w:bottom w:val="none" w:sz="0" w:space="0" w:color="auto"/>
        <w:right w:val="none" w:sz="0" w:space="0" w:color="auto"/>
      </w:divBdr>
    </w:div>
    <w:div w:id="418674762">
      <w:marLeft w:val="0"/>
      <w:marRight w:val="0"/>
      <w:marTop w:val="10"/>
      <w:marBottom w:val="10"/>
      <w:divBdr>
        <w:top w:val="none" w:sz="0" w:space="0" w:color="auto"/>
        <w:left w:val="none" w:sz="0" w:space="0" w:color="auto"/>
        <w:bottom w:val="none" w:sz="0" w:space="0" w:color="auto"/>
        <w:right w:val="none" w:sz="0" w:space="0" w:color="auto"/>
      </w:divBdr>
    </w:div>
    <w:div w:id="452099517">
      <w:marLeft w:val="0"/>
      <w:marRight w:val="0"/>
      <w:marTop w:val="10"/>
      <w:marBottom w:val="10"/>
      <w:divBdr>
        <w:top w:val="none" w:sz="0" w:space="0" w:color="auto"/>
        <w:left w:val="none" w:sz="0" w:space="0" w:color="auto"/>
        <w:bottom w:val="none" w:sz="0" w:space="0" w:color="auto"/>
        <w:right w:val="none" w:sz="0" w:space="0" w:color="auto"/>
      </w:divBdr>
    </w:div>
    <w:div w:id="526917332">
      <w:marLeft w:val="0"/>
      <w:marRight w:val="0"/>
      <w:marTop w:val="10"/>
      <w:marBottom w:val="10"/>
      <w:divBdr>
        <w:top w:val="none" w:sz="0" w:space="0" w:color="auto"/>
        <w:left w:val="none" w:sz="0" w:space="0" w:color="auto"/>
        <w:bottom w:val="none" w:sz="0" w:space="0" w:color="auto"/>
        <w:right w:val="none" w:sz="0" w:space="0" w:color="auto"/>
      </w:divBdr>
    </w:div>
    <w:div w:id="549221964">
      <w:marLeft w:val="0"/>
      <w:marRight w:val="0"/>
      <w:marTop w:val="10"/>
      <w:marBottom w:val="10"/>
      <w:divBdr>
        <w:top w:val="none" w:sz="0" w:space="0" w:color="auto"/>
        <w:left w:val="none" w:sz="0" w:space="0" w:color="auto"/>
        <w:bottom w:val="none" w:sz="0" w:space="0" w:color="auto"/>
        <w:right w:val="none" w:sz="0" w:space="0" w:color="auto"/>
      </w:divBdr>
    </w:div>
    <w:div w:id="555773962">
      <w:marLeft w:val="0"/>
      <w:marRight w:val="0"/>
      <w:marTop w:val="10"/>
      <w:marBottom w:val="10"/>
      <w:divBdr>
        <w:top w:val="none" w:sz="0" w:space="0" w:color="auto"/>
        <w:left w:val="none" w:sz="0" w:space="0" w:color="auto"/>
        <w:bottom w:val="none" w:sz="0" w:space="0" w:color="auto"/>
        <w:right w:val="none" w:sz="0" w:space="0" w:color="auto"/>
      </w:divBdr>
    </w:div>
    <w:div w:id="578560701">
      <w:marLeft w:val="0"/>
      <w:marRight w:val="0"/>
      <w:marTop w:val="10"/>
      <w:marBottom w:val="10"/>
      <w:divBdr>
        <w:top w:val="none" w:sz="0" w:space="0" w:color="auto"/>
        <w:left w:val="none" w:sz="0" w:space="0" w:color="auto"/>
        <w:bottom w:val="none" w:sz="0" w:space="0" w:color="auto"/>
        <w:right w:val="none" w:sz="0" w:space="0" w:color="auto"/>
      </w:divBdr>
    </w:div>
    <w:div w:id="585236800">
      <w:marLeft w:val="0"/>
      <w:marRight w:val="0"/>
      <w:marTop w:val="10"/>
      <w:marBottom w:val="10"/>
      <w:divBdr>
        <w:top w:val="none" w:sz="0" w:space="0" w:color="auto"/>
        <w:left w:val="none" w:sz="0" w:space="0" w:color="auto"/>
        <w:bottom w:val="none" w:sz="0" w:space="0" w:color="auto"/>
        <w:right w:val="none" w:sz="0" w:space="0" w:color="auto"/>
      </w:divBdr>
    </w:div>
    <w:div w:id="624241730">
      <w:marLeft w:val="0"/>
      <w:marRight w:val="0"/>
      <w:marTop w:val="10"/>
      <w:marBottom w:val="10"/>
      <w:divBdr>
        <w:top w:val="none" w:sz="0" w:space="0" w:color="auto"/>
        <w:left w:val="none" w:sz="0" w:space="0" w:color="auto"/>
        <w:bottom w:val="none" w:sz="0" w:space="0" w:color="auto"/>
        <w:right w:val="none" w:sz="0" w:space="0" w:color="auto"/>
      </w:divBdr>
    </w:div>
    <w:div w:id="659232704">
      <w:marLeft w:val="0"/>
      <w:marRight w:val="0"/>
      <w:marTop w:val="10"/>
      <w:marBottom w:val="10"/>
      <w:divBdr>
        <w:top w:val="none" w:sz="0" w:space="0" w:color="auto"/>
        <w:left w:val="none" w:sz="0" w:space="0" w:color="auto"/>
        <w:bottom w:val="none" w:sz="0" w:space="0" w:color="auto"/>
        <w:right w:val="none" w:sz="0" w:space="0" w:color="auto"/>
      </w:divBdr>
    </w:div>
    <w:div w:id="824929790">
      <w:marLeft w:val="0"/>
      <w:marRight w:val="0"/>
      <w:marTop w:val="10"/>
      <w:marBottom w:val="10"/>
      <w:divBdr>
        <w:top w:val="none" w:sz="0" w:space="0" w:color="auto"/>
        <w:left w:val="none" w:sz="0" w:space="0" w:color="auto"/>
        <w:bottom w:val="none" w:sz="0" w:space="0" w:color="auto"/>
        <w:right w:val="none" w:sz="0" w:space="0" w:color="auto"/>
      </w:divBdr>
    </w:div>
    <w:div w:id="835654068">
      <w:marLeft w:val="0"/>
      <w:marRight w:val="0"/>
      <w:marTop w:val="10"/>
      <w:marBottom w:val="10"/>
      <w:divBdr>
        <w:top w:val="none" w:sz="0" w:space="0" w:color="auto"/>
        <w:left w:val="none" w:sz="0" w:space="0" w:color="auto"/>
        <w:bottom w:val="none" w:sz="0" w:space="0" w:color="auto"/>
        <w:right w:val="none" w:sz="0" w:space="0" w:color="auto"/>
      </w:divBdr>
    </w:div>
    <w:div w:id="842862500">
      <w:marLeft w:val="0"/>
      <w:marRight w:val="0"/>
      <w:marTop w:val="10"/>
      <w:marBottom w:val="10"/>
      <w:divBdr>
        <w:top w:val="none" w:sz="0" w:space="0" w:color="auto"/>
        <w:left w:val="none" w:sz="0" w:space="0" w:color="auto"/>
        <w:bottom w:val="none" w:sz="0" w:space="0" w:color="auto"/>
        <w:right w:val="none" w:sz="0" w:space="0" w:color="auto"/>
      </w:divBdr>
    </w:div>
    <w:div w:id="865798662">
      <w:marLeft w:val="0"/>
      <w:marRight w:val="0"/>
      <w:marTop w:val="10"/>
      <w:marBottom w:val="10"/>
      <w:divBdr>
        <w:top w:val="none" w:sz="0" w:space="0" w:color="auto"/>
        <w:left w:val="none" w:sz="0" w:space="0" w:color="auto"/>
        <w:bottom w:val="none" w:sz="0" w:space="0" w:color="auto"/>
        <w:right w:val="none" w:sz="0" w:space="0" w:color="auto"/>
      </w:divBdr>
    </w:div>
    <w:div w:id="887112235">
      <w:marLeft w:val="0"/>
      <w:marRight w:val="0"/>
      <w:marTop w:val="10"/>
      <w:marBottom w:val="10"/>
      <w:divBdr>
        <w:top w:val="none" w:sz="0" w:space="0" w:color="auto"/>
        <w:left w:val="none" w:sz="0" w:space="0" w:color="auto"/>
        <w:bottom w:val="none" w:sz="0" w:space="0" w:color="auto"/>
        <w:right w:val="none" w:sz="0" w:space="0" w:color="auto"/>
      </w:divBdr>
    </w:div>
    <w:div w:id="895778330">
      <w:marLeft w:val="0"/>
      <w:marRight w:val="0"/>
      <w:marTop w:val="10"/>
      <w:marBottom w:val="10"/>
      <w:divBdr>
        <w:top w:val="none" w:sz="0" w:space="0" w:color="auto"/>
        <w:left w:val="none" w:sz="0" w:space="0" w:color="auto"/>
        <w:bottom w:val="none" w:sz="0" w:space="0" w:color="auto"/>
        <w:right w:val="none" w:sz="0" w:space="0" w:color="auto"/>
      </w:divBdr>
    </w:div>
    <w:div w:id="899095369">
      <w:marLeft w:val="0"/>
      <w:marRight w:val="0"/>
      <w:marTop w:val="10"/>
      <w:marBottom w:val="10"/>
      <w:divBdr>
        <w:top w:val="none" w:sz="0" w:space="0" w:color="auto"/>
        <w:left w:val="none" w:sz="0" w:space="0" w:color="auto"/>
        <w:bottom w:val="none" w:sz="0" w:space="0" w:color="auto"/>
        <w:right w:val="none" w:sz="0" w:space="0" w:color="auto"/>
      </w:divBdr>
    </w:div>
    <w:div w:id="959529313">
      <w:marLeft w:val="0"/>
      <w:marRight w:val="0"/>
      <w:marTop w:val="10"/>
      <w:marBottom w:val="10"/>
      <w:divBdr>
        <w:top w:val="none" w:sz="0" w:space="0" w:color="auto"/>
        <w:left w:val="none" w:sz="0" w:space="0" w:color="auto"/>
        <w:bottom w:val="none" w:sz="0" w:space="0" w:color="auto"/>
        <w:right w:val="none" w:sz="0" w:space="0" w:color="auto"/>
      </w:divBdr>
    </w:div>
    <w:div w:id="987053700">
      <w:marLeft w:val="0"/>
      <w:marRight w:val="0"/>
      <w:marTop w:val="10"/>
      <w:marBottom w:val="10"/>
      <w:divBdr>
        <w:top w:val="none" w:sz="0" w:space="0" w:color="auto"/>
        <w:left w:val="none" w:sz="0" w:space="0" w:color="auto"/>
        <w:bottom w:val="none" w:sz="0" w:space="0" w:color="auto"/>
        <w:right w:val="none" w:sz="0" w:space="0" w:color="auto"/>
      </w:divBdr>
    </w:div>
    <w:div w:id="987588538">
      <w:marLeft w:val="0"/>
      <w:marRight w:val="0"/>
      <w:marTop w:val="10"/>
      <w:marBottom w:val="10"/>
      <w:divBdr>
        <w:top w:val="none" w:sz="0" w:space="0" w:color="auto"/>
        <w:left w:val="none" w:sz="0" w:space="0" w:color="auto"/>
        <w:bottom w:val="none" w:sz="0" w:space="0" w:color="auto"/>
        <w:right w:val="none" w:sz="0" w:space="0" w:color="auto"/>
      </w:divBdr>
    </w:div>
    <w:div w:id="1053233783">
      <w:marLeft w:val="0"/>
      <w:marRight w:val="0"/>
      <w:marTop w:val="10"/>
      <w:marBottom w:val="10"/>
      <w:divBdr>
        <w:top w:val="none" w:sz="0" w:space="0" w:color="auto"/>
        <w:left w:val="none" w:sz="0" w:space="0" w:color="auto"/>
        <w:bottom w:val="none" w:sz="0" w:space="0" w:color="auto"/>
        <w:right w:val="none" w:sz="0" w:space="0" w:color="auto"/>
      </w:divBdr>
    </w:div>
    <w:div w:id="1093866458">
      <w:marLeft w:val="0"/>
      <w:marRight w:val="0"/>
      <w:marTop w:val="10"/>
      <w:marBottom w:val="10"/>
      <w:divBdr>
        <w:top w:val="none" w:sz="0" w:space="0" w:color="auto"/>
        <w:left w:val="none" w:sz="0" w:space="0" w:color="auto"/>
        <w:bottom w:val="none" w:sz="0" w:space="0" w:color="auto"/>
        <w:right w:val="none" w:sz="0" w:space="0" w:color="auto"/>
      </w:divBdr>
    </w:div>
    <w:div w:id="1121462847">
      <w:marLeft w:val="0"/>
      <w:marRight w:val="0"/>
      <w:marTop w:val="10"/>
      <w:marBottom w:val="10"/>
      <w:divBdr>
        <w:top w:val="none" w:sz="0" w:space="0" w:color="auto"/>
        <w:left w:val="none" w:sz="0" w:space="0" w:color="auto"/>
        <w:bottom w:val="none" w:sz="0" w:space="0" w:color="auto"/>
        <w:right w:val="none" w:sz="0" w:space="0" w:color="auto"/>
      </w:divBdr>
    </w:div>
    <w:div w:id="1143307587">
      <w:marLeft w:val="0"/>
      <w:marRight w:val="0"/>
      <w:marTop w:val="10"/>
      <w:marBottom w:val="10"/>
      <w:divBdr>
        <w:top w:val="none" w:sz="0" w:space="0" w:color="auto"/>
        <w:left w:val="none" w:sz="0" w:space="0" w:color="auto"/>
        <w:bottom w:val="none" w:sz="0" w:space="0" w:color="auto"/>
        <w:right w:val="none" w:sz="0" w:space="0" w:color="auto"/>
      </w:divBdr>
    </w:div>
    <w:div w:id="1151750147">
      <w:marLeft w:val="0"/>
      <w:marRight w:val="0"/>
      <w:marTop w:val="10"/>
      <w:marBottom w:val="10"/>
      <w:divBdr>
        <w:top w:val="none" w:sz="0" w:space="0" w:color="auto"/>
        <w:left w:val="none" w:sz="0" w:space="0" w:color="auto"/>
        <w:bottom w:val="none" w:sz="0" w:space="0" w:color="auto"/>
        <w:right w:val="none" w:sz="0" w:space="0" w:color="auto"/>
      </w:divBdr>
    </w:div>
    <w:div w:id="1268655972">
      <w:marLeft w:val="0"/>
      <w:marRight w:val="0"/>
      <w:marTop w:val="10"/>
      <w:marBottom w:val="10"/>
      <w:divBdr>
        <w:top w:val="none" w:sz="0" w:space="0" w:color="auto"/>
        <w:left w:val="none" w:sz="0" w:space="0" w:color="auto"/>
        <w:bottom w:val="none" w:sz="0" w:space="0" w:color="auto"/>
        <w:right w:val="none" w:sz="0" w:space="0" w:color="auto"/>
      </w:divBdr>
    </w:div>
    <w:div w:id="1296137017">
      <w:marLeft w:val="0"/>
      <w:marRight w:val="0"/>
      <w:marTop w:val="10"/>
      <w:marBottom w:val="10"/>
      <w:divBdr>
        <w:top w:val="none" w:sz="0" w:space="0" w:color="auto"/>
        <w:left w:val="none" w:sz="0" w:space="0" w:color="auto"/>
        <w:bottom w:val="none" w:sz="0" w:space="0" w:color="auto"/>
        <w:right w:val="none" w:sz="0" w:space="0" w:color="auto"/>
      </w:divBdr>
    </w:div>
    <w:div w:id="1301610667">
      <w:marLeft w:val="0"/>
      <w:marRight w:val="0"/>
      <w:marTop w:val="10"/>
      <w:marBottom w:val="10"/>
      <w:divBdr>
        <w:top w:val="none" w:sz="0" w:space="0" w:color="auto"/>
        <w:left w:val="none" w:sz="0" w:space="0" w:color="auto"/>
        <w:bottom w:val="none" w:sz="0" w:space="0" w:color="auto"/>
        <w:right w:val="none" w:sz="0" w:space="0" w:color="auto"/>
      </w:divBdr>
    </w:div>
    <w:div w:id="1319307603">
      <w:marLeft w:val="0"/>
      <w:marRight w:val="0"/>
      <w:marTop w:val="10"/>
      <w:marBottom w:val="10"/>
      <w:divBdr>
        <w:top w:val="none" w:sz="0" w:space="0" w:color="auto"/>
        <w:left w:val="none" w:sz="0" w:space="0" w:color="auto"/>
        <w:bottom w:val="none" w:sz="0" w:space="0" w:color="auto"/>
        <w:right w:val="none" w:sz="0" w:space="0" w:color="auto"/>
      </w:divBdr>
    </w:div>
    <w:div w:id="1337541944">
      <w:marLeft w:val="0"/>
      <w:marRight w:val="0"/>
      <w:marTop w:val="10"/>
      <w:marBottom w:val="10"/>
      <w:divBdr>
        <w:top w:val="none" w:sz="0" w:space="0" w:color="auto"/>
        <w:left w:val="none" w:sz="0" w:space="0" w:color="auto"/>
        <w:bottom w:val="none" w:sz="0" w:space="0" w:color="auto"/>
        <w:right w:val="none" w:sz="0" w:space="0" w:color="auto"/>
      </w:divBdr>
    </w:div>
    <w:div w:id="1342320926">
      <w:marLeft w:val="0"/>
      <w:marRight w:val="0"/>
      <w:marTop w:val="10"/>
      <w:marBottom w:val="10"/>
      <w:divBdr>
        <w:top w:val="none" w:sz="0" w:space="0" w:color="auto"/>
        <w:left w:val="none" w:sz="0" w:space="0" w:color="auto"/>
        <w:bottom w:val="none" w:sz="0" w:space="0" w:color="auto"/>
        <w:right w:val="none" w:sz="0" w:space="0" w:color="auto"/>
      </w:divBdr>
    </w:div>
    <w:div w:id="1358889452">
      <w:marLeft w:val="0"/>
      <w:marRight w:val="0"/>
      <w:marTop w:val="10"/>
      <w:marBottom w:val="10"/>
      <w:divBdr>
        <w:top w:val="none" w:sz="0" w:space="0" w:color="auto"/>
        <w:left w:val="none" w:sz="0" w:space="0" w:color="auto"/>
        <w:bottom w:val="none" w:sz="0" w:space="0" w:color="auto"/>
        <w:right w:val="none" w:sz="0" w:space="0" w:color="auto"/>
      </w:divBdr>
    </w:div>
    <w:div w:id="1367874110">
      <w:marLeft w:val="0"/>
      <w:marRight w:val="0"/>
      <w:marTop w:val="10"/>
      <w:marBottom w:val="10"/>
      <w:divBdr>
        <w:top w:val="none" w:sz="0" w:space="0" w:color="auto"/>
        <w:left w:val="none" w:sz="0" w:space="0" w:color="auto"/>
        <w:bottom w:val="none" w:sz="0" w:space="0" w:color="auto"/>
        <w:right w:val="none" w:sz="0" w:space="0" w:color="auto"/>
      </w:divBdr>
    </w:div>
    <w:div w:id="1399404899">
      <w:marLeft w:val="0"/>
      <w:marRight w:val="0"/>
      <w:marTop w:val="10"/>
      <w:marBottom w:val="10"/>
      <w:divBdr>
        <w:top w:val="none" w:sz="0" w:space="0" w:color="auto"/>
        <w:left w:val="none" w:sz="0" w:space="0" w:color="auto"/>
        <w:bottom w:val="none" w:sz="0" w:space="0" w:color="auto"/>
        <w:right w:val="none" w:sz="0" w:space="0" w:color="auto"/>
      </w:divBdr>
    </w:div>
    <w:div w:id="1412968892">
      <w:marLeft w:val="0"/>
      <w:marRight w:val="0"/>
      <w:marTop w:val="10"/>
      <w:marBottom w:val="10"/>
      <w:divBdr>
        <w:top w:val="none" w:sz="0" w:space="0" w:color="auto"/>
        <w:left w:val="none" w:sz="0" w:space="0" w:color="auto"/>
        <w:bottom w:val="none" w:sz="0" w:space="0" w:color="auto"/>
        <w:right w:val="none" w:sz="0" w:space="0" w:color="auto"/>
      </w:divBdr>
    </w:div>
    <w:div w:id="1413888095">
      <w:marLeft w:val="0"/>
      <w:marRight w:val="0"/>
      <w:marTop w:val="10"/>
      <w:marBottom w:val="10"/>
      <w:divBdr>
        <w:top w:val="none" w:sz="0" w:space="0" w:color="auto"/>
        <w:left w:val="none" w:sz="0" w:space="0" w:color="auto"/>
        <w:bottom w:val="none" w:sz="0" w:space="0" w:color="auto"/>
        <w:right w:val="none" w:sz="0" w:space="0" w:color="auto"/>
      </w:divBdr>
    </w:div>
    <w:div w:id="1481656975">
      <w:marLeft w:val="0"/>
      <w:marRight w:val="720"/>
      <w:marTop w:val="10"/>
      <w:marBottom w:val="10"/>
      <w:divBdr>
        <w:top w:val="none" w:sz="0" w:space="0" w:color="auto"/>
        <w:left w:val="none" w:sz="0" w:space="0" w:color="auto"/>
        <w:bottom w:val="none" w:sz="0" w:space="0" w:color="auto"/>
        <w:right w:val="none" w:sz="0" w:space="0" w:color="auto"/>
      </w:divBdr>
    </w:div>
    <w:div w:id="1570265783">
      <w:marLeft w:val="0"/>
      <w:marRight w:val="0"/>
      <w:marTop w:val="10"/>
      <w:marBottom w:val="10"/>
      <w:divBdr>
        <w:top w:val="none" w:sz="0" w:space="0" w:color="auto"/>
        <w:left w:val="none" w:sz="0" w:space="0" w:color="auto"/>
        <w:bottom w:val="none" w:sz="0" w:space="0" w:color="auto"/>
        <w:right w:val="none" w:sz="0" w:space="0" w:color="auto"/>
      </w:divBdr>
    </w:div>
    <w:div w:id="1578591840">
      <w:marLeft w:val="0"/>
      <w:marRight w:val="0"/>
      <w:marTop w:val="10"/>
      <w:marBottom w:val="10"/>
      <w:divBdr>
        <w:top w:val="none" w:sz="0" w:space="0" w:color="auto"/>
        <w:left w:val="none" w:sz="0" w:space="0" w:color="auto"/>
        <w:bottom w:val="none" w:sz="0" w:space="0" w:color="auto"/>
        <w:right w:val="none" w:sz="0" w:space="0" w:color="auto"/>
      </w:divBdr>
    </w:div>
    <w:div w:id="1649286156">
      <w:marLeft w:val="0"/>
      <w:marRight w:val="0"/>
      <w:marTop w:val="10"/>
      <w:marBottom w:val="10"/>
      <w:divBdr>
        <w:top w:val="none" w:sz="0" w:space="0" w:color="auto"/>
        <w:left w:val="none" w:sz="0" w:space="0" w:color="auto"/>
        <w:bottom w:val="none" w:sz="0" w:space="0" w:color="auto"/>
        <w:right w:val="none" w:sz="0" w:space="0" w:color="auto"/>
      </w:divBdr>
    </w:div>
    <w:div w:id="1682201425">
      <w:marLeft w:val="0"/>
      <w:marRight w:val="720"/>
      <w:marTop w:val="10"/>
      <w:marBottom w:val="10"/>
      <w:divBdr>
        <w:top w:val="none" w:sz="0" w:space="0" w:color="auto"/>
        <w:left w:val="none" w:sz="0" w:space="0" w:color="auto"/>
        <w:bottom w:val="none" w:sz="0" w:space="0" w:color="auto"/>
        <w:right w:val="none" w:sz="0" w:space="0" w:color="auto"/>
      </w:divBdr>
    </w:div>
    <w:div w:id="1765564703">
      <w:marLeft w:val="0"/>
      <w:marRight w:val="0"/>
      <w:marTop w:val="10"/>
      <w:marBottom w:val="10"/>
      <w:divBdr>
        <w:top w:val="none" w:sz="0" w:space="0" w:color="auto"/>
        <w:left w:val="none" w:sz="0" w:space="0" w:color="auto"/>
        <w:bottom w:val="none" w:sz="0" w:space="0" w:color="auto"/>
        <w:right w:val="none" w:sz="0" w:space="0" w:color="auto"/>
      </w:divBdr>
    </w:div>
    <w:div w:id="1837187268">
      <w:marLeft w:val="0"/>
      <w:marRight w:val="0"/>
      <w:marTop w:val="10"/>
      <w:marBottom w:val="10"/>
      <w:divBdr>
        <w:top w:val="none" w:sz="0" w:space="0" w:color="auto"/>
        <w:left w:val="none" w:sz="0" w:space="0" w:color="auto"/>
        <w:bottom w:val="none" w:sz="0" w:space="0" w:color="auto"/>
        <w:right w:val="none" w:sz="0" w:space="0" w:color="auto"/>
      </w:divBdr>
    </w:div>
    <w:div w:id="1928732702">
      <w:marLeft w:val="0"/>
      <w:marRight w:val="0"/>
      <w:marTop w:val="10"/>
      <w:marBottom w:val="10"/>
      <w:divBdr>
        <w:top w:val="none" w:sz="0" w:space="0" w:color="auto"/>
        <w:left w:val="none" w:sz="0" w:space="0" w:color="auto"/>
        <w:bottom w:val="none" w:sz="0" w:space="0" w:color="auto"/>
        <w:right w:val="none" w:sz="0" w:space="0" w:color="auto"/>
      </w:divBdr>
    </w:div>
    <w:div w:id="1946644299">
      <w:marLeft w:val="0"/>
      <w:marRight w:val="0"/>
      <w:marTop w:val="10"/>
      <w:marBottom w:val="10"/>
      <w:divBdr>
        <w:top w:val="none" w:sz="0" w:space="0" w:color="auto"/>
        <w:left w:val="none" w:sz="0" w:space="0" w:color="auto"/>
        <w:bottom w:val="none" w:sz="0" w:space="0" w:color="auto"/>
        <w:right w:val="none" w:sz="0" w:space="0" w:color="auto"/>
      </w:divBdr>
    </w:div>
    <w:div w:id="1959531378">
      <w:marLeft w:val="0"/>
      <w:marRight w:val="0"/>
      <w:marTop w:val="10"/>
      <w:marBottom w:val="10"/>
      <w:divBdr>
        <w:top w:val="none" w:sz="0" w:space="0" w:color="auto"/>
        <w:left w:val="none" w:sz="0" w:space="0" w:color="auto"/>
        <w:bottom w:val="none" w:sz="0" w:space="0" w:color="auto"/>
        <w:right w:val="none" w:sz="0" w:space="0" w:color="auto"/>
      </w:divBdr>
    </w:div>
    <w:div w:id="1997414571">
      <w:marLeft w:val="0"/>
      <w:marRight w:val="0"/>
      <w:marTop w:val="10"/>
      <w:marBottom w:val="10"/>
      <w:divBdr>
        <w:top w:val="none" w:sz="0" w:space="0" w:color="auto"/>
        <w:left w:val="none" w:sz="0" w:space="0" w:color="auto"/>
        <w:bottom w:val="none" w:sz="0" w:space="0" w:color="auto"/>
        <w:right w:val="none" w:sz="0" w:space="0" w:color="auto"/>
      </w:divBdr>
    </w:div>
    <w:div w:id="2084177873">
      <w:marLeft w:val="0"/>
      <w:marRight w:val="0"/>
      <w:marTop w:val="10"/>
      <w:marBottom w:val="10"/>
      <w:divBdr>
        <w:top w:val="none" w:sz="0" w:space="0" w:color="auto"/>
        <w:left w:val="none" w:sz="0" w:space="0" w:color="auto"/>
        <w:bottom w:val="none" w:sz="0" w:space="0" w:color="auto"/>
        <w:right w:val="none" w:sz="0" w:space="0" w:color="auto"/>
      </w:divBdr>
    </w:div>
    <w:div w:id="2092657469">
      <w:marLeft w:val="0"/>
      <w:marRight w:val="0"/>
      <w:marTop w:val="10"/>
      <w:marBottom w:val="10"/>
      <w:divBdr>
        <w:top w:val="none" w:sz="0" w:space="0" w:color="auto"/>
        <w:left w:val="none" w:sz="0" w:space="0" w:color="auto"/>
        <w:bottom w:val="none" w:sz="0" w:space="0" w:color="auto"/>
        <w:right w:val="none" w:sz="0" w:space="0" w:color="auto"/>
      </w:divBdr>
    </w:div>
    <w:div w:id="2096121605">
      <w:marLeft w:val="0"/>
      <w:marRight w:val="0"/>
      <w:marTop w:val="10"/>
      <w:marBottom w:val="10"/>
      <w:divBdr>
        <w:top w:val="none" w:sz="0" w:space="0" w:color="auto"/>
        <w:left w:val="none" w:sz="0" w:space="0" w:color="auto"/>
        <w:bottom w:val="none" w:sz="0" w:space="0" w:color="auto"/>
        <w:right w:val="none" w:sz="0" w:space="0" w:color="auto"/>
      </w:divBdr>
    </w:div>
    <w:div w:id="2098937943">
      <w:marLeft w:val="0"/>
      <w:marRight w:val="720"/>
      <w:marTop w:val="10"/>
      <w:marBottom w:val="10"/>
      <w:divBdr>
        <w:top w:val="none" w:sz="0" w:space="0" w:color="auto"/>
        <w:left w:val="none" w:sz="0" w:space="0" w:color="auto"/>
        <w:bottom w:val="none" w:sz="0" w:space="0" w:color="auto"/>
        <w:right w:val="none" w:sz="0" w:space="0" w:color="auto"/>
      </w:divBdr>
    </w:div>
    <w:div w:id="21463137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1043</Words>
  <Characters>5948</Characters>
  <Application>Microsoft Office Word</Application>
  <DocSecurity>0</DocSecurity>
  <Lines>49</Lines>
  <Paragraphs>13</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2025-04-30T09:33:00Z</dcterms:created>
  <dcterms:modified xsi:type="dcterms:W3CDTF">2025-04-30T09:33:00Z</dcterms:modified>
</cp:coreProperties>
</file>