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FD1B" w14:textId="77777777" w:rsidR="004060D1" w:rsidRDefault="004060D1">
      <w:pPr>
        <w:spacing w:line="500" w:lineRule="atLeast"/>
        <w:jc w:val="center"/>
        <w:divId w:val="1738628988"/>
        <w:rPr>
          <w:rFonts w:ascii="黑体" w:eastAsia="黑体" w:hAnsi="黑体"/>
          <w:sz w:val="36"/>
          <w:szCs w:val="36"/>
        </w:rPr>
      </w:pPr>
      <w:r>
        <w:rPr>
          <w:rFonts w:ascii="黑体" w:eastAsia="黑体" w:hAnsi="黑体" w:hint="eastAsia"/>
          <w:sz w:val="36"/>
          <w:szCs w:val="36"/>
        </w:rPr>
        <w:t>广东省始兴县人民法院</w:t>
      </w:r>
    </w:p>
    <w:p w14:paraId="5816D11E" w14:textId="77777777" w:rsidR="004060D1" w:rsidRDefault="004060D1">
      <w:pPr>
        <w:spacing w:line="500" w:lineRule="atLeast"/>
        <w:jc w:val="center"/>
        <w:divId w:val="12801379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6163B5" w14:textId="77777777" w:rsidR="004060D1" w:rsidRDefault="004060D1">
      <w:pPr>
        <w:spacing w:line="500" w:lineRule="atLeast"/>
        <w:jc w:val="right"/>
        <w:divId w:val="1856071194"/>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68</w:t>
      </w:r>
      <w:r>
        <w:rPr>
          <w:rFonts w:hint="eastAsia"/>
          <w:sz w:val="30"/>
          <w:szCs w:val="30"/>
        </w:rPr>
        <w:t>号</w:t>
      </w:r>
    </w:p>
    <w:p w14:paraId="793B0199" w14:textId="77777777" w:rsidR="004060D1" w:rsidRDefault="004060D1">
      <w:pPr>
        <w:spacing w:line="500" w:lineRule="atLeast"/>
        <w:ind w:firstLine="600"/>
        <w:divId w:val="724373156"/>
        <w:rPr>
          <w:rFonts w:hint="eastAsia"/>
          <w:sz w:val="30"/>
          <w:szCs w:val="30"/>
        </w:rPr>
      </w:pPr>
      <w:r>
        <w:rPr>
          <w:rFonts w:hint="eastAsia"/>
          <w:sz w:val="30"/>
          <w:szCs w:val="30"/>
        </w:rPr>
        <w:t>公诉机关广东省始兴县人民检察院。</w:t>
      </w:r>
    </w:p>
    <w:p w14:paraId="67B94BAE" w14:textId="77777777" w:rsidR="004060D1" w:rsidRDefault="004060D1">
      <w:pPr>
        <w:spacing w:line="500" w:lineRule="atLeast"/>
        <w:ind w:firstLine="600"/>
        <w:divId w:val="1218663999"/>
        <w:rPr>
          <w:rFonts w:hint="eastAsia"/>
          <w:sz w:val="30"/>
          <w:szCs w:val="30"/>
        </w:rPr>
      </w:pPr>
      <w:r>
        <w:rPr>
          <w:rFonts w:hint="eastAsia"/>
          <w:sz w:val="30"/>
          <w:szCs w:val="30"/>
        </w:rPr>
        <w:t>被告人温某雄，出生地广东省始兴县。因本案于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日被始兴县人民检察院取保候审，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日被本院取保候审。</w:t>
      </w:r>
    </w:p>
    <w:p w14:paraId="4A995137" w14:textId="77777777" w:rsidR="004060D1" w:rsidRDefault="004060D1">
      <w:pPr>
        <w:spacing w:line="500" w:lineRule="atLeast"/>
        <w:ind w:firstLine="600"/>
        <w:divId w:val="1583368442"/>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64</w:t>
      </w:r>
      <w:r>
        <w:rPr>
          <w:rFonts w:hint="eastAsia"/>
          <w:sz w:val="30"/>
          <w:szCs w:val="30"/>
        </w:rPr>
        <w:t>号起诉书指控被告人温某雄犯行贿罪，于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日向本院提起公诉。本院立案后，依法组成合议庭，于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日公开开庭审理了本案。始兴县人民检察院指派检察员黄丽明出庭支持公诉，被告人温某雄到庭参加诉讼。本案现已审理终结。</w:t>
      </w:r>
    </w:p>
    <w:p w14:paraId="76CD803F" w14:textId="77777777" w:rsidR="004060D1" w:rsidRDefault="004060D1">
      <w:pPr>
        <w:spacing w:line="500" w:lineRule="atLeast"/>
        <w:divId w:val="834761310"/>
        <w:rPr>
          <w:rFonts w:hint="eastAsia"/>
          <w:sz w:val="30"/>
          <w:szCs w:val="30"/>
        </w:rPr>
      </w:pPr>
      <w:r>
        <w:rPr>
          <w:rFonts w:hint="eastAsia"/>
          <w:sz w:val="30"/>
          <w:szCs w:val="30"/>
        </w:rPr>
        <w:t>公诉机关指控：</w:t>
      </w:r>
    </w:p>
    <w:p w14:paraId="44BDE5DA" w14:textId="77777777" w:rsidR="004060D1" w:rsidRDefault="004060D1">
      <w:pPr>
        <w:spacing w:line="500" w:lineRule="atLeast"/>
        <w:ind w:firstLine="600"/>
        <w:divId w:val="1017585921"/>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月间，被告人温某雄在违法运输木材过程中，为了免受法律处罚，在每次被始兴县公安局森林分局隘子工作组的林某雄（已立案处理）、徐某林查处时，均送金额不等的现金给他们，共被查处五次，累计送现金</w:t>
      </w:r>
      <w:r>
        <w:rPr>
          <w:rFonts w:hint="eastAsia"/>
          <w:sz w:val="30"/>
          <w:szCs w:val="30"/>
        </w:rPr>
        <w:t>20000</w:t>
      </w:r>
      <w:r>
        <w:rPr>
          <w:rFonts w:hint="eastAsia"/>
          <w:sz w:val="30"/>
          <w:szCs w:val="30"/>
        </w:rPr>
        <w:t>元。</w:t>
      </w:r>
    </w:p>
    <w:p w14:paraId="4427A480" w14:textId="77777777" w:rsidR="004060D1" w:rsidRDefault="004060D1">
      <w:pPr>
        <w:spacing w:line="500" w:lineRule="atLeast"/>
        <w:ind w:firstLine="600"/>
        <w:divId w:val="810248969"/>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月间，被告人温某雄在违法运输木材过程中，为了免受法律处罚，在每次被始兴县公安局森林分局隘子工作组的林某雄、徐某林查处时，均送金额不等的现金给他们。在此期间，共被查处九次，累计送现金</w:t>
      </w:r>
      <w:r>
        <w:rPr>
          <w:rFonts w:hint="eastAsia"/>
          <w:sz w:val="30"/>
          <w:szCs w:val="30"/>
        </w:rPr>
        <w:t>34000</w:t>
      </w:r>
      <w:r>
        <w:rPr>
          <w:rFonts w:hint="eastAsia"/>
          <w:sz w:val="30"/>
          <w:szCs w:val="30"/>
        </w:rPr>
        <w:t>元。</w:t>
      </w:r>
    </w:p>
    <w:p w14:paraId="3FDEA734" w14:textId="77777777" w:rsidR="004060D1" w:rsidRDefault="004060D1">
      <w:pPr>
        <w:spacing w:line="500" w:lineRule="atLeast"/>
        <w:ind w:firstLine="600"/>
        <w:divId w:val="1653950583"/>
        <w:rPr>
          <w:rFonts w:hint="eastAsia"/>
          <w:sz w:val="30"/>
          <w:szCs w:val="30"/>
        </w:rPr>
      </w:pPr>
      <w:r>
        <w:rPr>
          <w:rFonts w:hint="eastAsia"/>
          <w:sz w:val="30"/>
          <w:szCs w:val="30"/>
        </w:rPr>
        <w:t>三、在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月间，被告人温某雄为使其违法运输木材的行为不被查处，事先与始兴县公安局森林分局隘子工作组的林某雄、徐某林约定，每月送给他们</w:t>
      </w:r>
      <w:r>
        <w:rPr>
          <w:rFonts w:hint="eastAsia"/>
          <w:sz w:val="30"/>
          <w:szCs w:val="30"/>
        </w:rPr>
        <w:t>5000</w:t>
      </w:r>
      <w:r>
        <w:rPr>
          <w:rFonts w:hint="eastAsia"/>
          <w:sz w:val="30"/>
          <w:szCs w:val="30"/>
        </w:rPr>
        <w:t>元现金。之后在实际进行过程中，由于被告人温某雄违法运输木材的行为</w:t>
      </w:r>
      <w:r>
        <w:rPr>
          <w:rFonts w:hint="eastAsia"/>
          <w:sz w:val="30"/>
          <w:szCs w:val="30"/>
        </w:rPr>
        <w:lastRenderedPageBreak/>
        <w:t>被查处过，就未按事先约定送钱，而是每月送金额不等的现金给林某雄、徐某林，累计送现金</w:t>
      </w:r>
      <w:r>
        <w:rPr>
          <w:rFonts w:hint="eastAsia"/>
          <w:sz w:val="30"/>
          <w:szCs w:val="30"/>
        </w:rPr>
        <w:t>40000</w:t>
      </w:r>
      <w:r>
        <w:rPr>
          <w:rFonts w:hint="eastAsia"/>
          <w:sz w:val="30"/>
          <w:szCs w:val="30"/>
        </w:rPr>
        <w:t>元。</w:t>
      </w:r>
    </w:p>
    <w:p w14:paraId="5BC15486" w14:textId="77777777" w:rsidR="004060D1" w:rsidRDefault="004060D1">
      <w:pPr>
        <w:spacing w:line="500" w:lineRule="atLeast"/>
        <w:ind w:firstLine="600"/>
        <w:divId w:val="360741230"/>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月间，被告人温某雄为了得到始兴县公安局森林分局隘子工作组的徐某林对其违法运输木材的关照，以给油费的名义，送给徐某林</w:t>
      </w:r>
      <w:r>
        <w:rPr>
          <w:rFonts w:hint="eastAsia"/>
          <w:sz w:val="30"/>
          <w:szCs w:val="30"/>
        </w:rPr>
        <w:t>2000</w:t>
      </w:r>
      <w:r>
        <w:rPr>
          <w:rFonts w:hint="eastAsia"/>
          <w:sz w:val="30"/>
          <w:szCs w:val="30"/>
        </w:rPr>
        <w:t>元现金。</w:t>
      </w:r>
    </w:p>
    <w:p w14:paraId="22D48255" w14:textId="77777777" w:rsidR="004060D1" w:rsidRDefault="004060D1">
      <w:pPr>
        <w:spacing w:line="500" w:lineRule="atLeast"/>
        <w:ind w:firstLine="600"/>
        <w:divId w:val="186796260"/>
        <w:rPr>
          <w:rFonts w:hint="eastAsia"/>
          <w:sz w:val="30"/>
          <w:szCs w:val="30"/>
        </w:rPr>
      </w:pPr>
      <w:r>
        <w:rPr>
          <w:rFonts w:hint="eastAsia"/>
          <w:sz w:val="30"/>
          <w:szCs w:val="30"/>
        </w:rPr>
        <w:t>五、</w:t>
      </w:r>
      <w:r>
        <w:rPr>
          <w:rFonts w:hint="eastAsia"/>
          <w:sz w:val="30"/>
          <w:szCs w:val="30"/>
        </w:rPr>
        <w:t>2010</w:t>
      </w:r>
      <w:r>
        <w:rPr>
          <w:rFonts w:hint="eastAsia"/>
          <w:sz w:val="30"/>
          <w:szCs w:val="30"/>
        </w:rPr>
        <w:t>年间，被告人温某雄为了得到始兴县公安局森林分局隘子工作组林某雄对其违法运输木材的关照，在</w:t>
      </w:r>
      <w:r>
        <w:rPr>
          <w:rFonts w:hint="eastAsia"/>
          <w:sz w:val="30"/>
          <w:szCs w:val="30"/>
        </w:rPr>
        <w:t>2010</w:t>
      </w:r>
      <w:r>
        <w:rPr>
          <w:rFonts w:hint="eastAsia"/>
          <w:sz w:val="30"/>
          <w:szCs w:val="30"/>
        </w:rPr>
        <w:t>年的春节、中秋节前各送</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元现金给林某雄。</w:t>
      </w:r>
    </w:p>
    <w:p w14:paraId="4D98AEB3" w14:textId="77777777" w:rsidR="004060D1" w:rsidRDefault="004060D1">
      <w:pPr>
        <w:spacing w:line="500" w:lineRule="atLeast"/>
        <w:ind w:firstLine="600"/>
        <w:divId w:val="1730807161"/>
        <w:rPr>
          <w:rFonts w:hint="eastAsia"/>
          <w:sz w:val="30"/>
          <w:szCs w:val="30"/>
        </w:rPr>
      </w:pPr>
      <w:r>
        <w:rPr>
          <w:rFonts w:hint="eastAsia"/>
          <w:sz w:val="30"/>
          <w:szCs w:val="30"/>
        </w:rPr>
        <w:t>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月间，被告人温某雄两次违法运输木材，在司前镇境内被始兴县公安局森林分局清化派出所的梁某雄（已立案处理）、李某金（已立案处理）查处，为了免受法律处罚，其分别送了</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元现金给他们。</w:t>
      </w:r>
    </w:p>
    <w:p w14:paraId="7572EF3A" w14:textId="77777777" w:rsidR="004060D1" w:rsidRDefault="004060D1">
      <w:pPr>
        <w:spacing w:line="500" w:lineRule="atLeast"/>
        <w:ind w:firstLine="600"/>
        <w:divId w:val="155805922"/>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月间，被告人温某雄违法运输木材在始兴县水南检查站被始兴县公安局森林分局的肖某飞（已立案处理）查处时，为了免受法律处罚，其送给肖某飞</w:t>
      </w:r>
      <w:r>
        <w:rPr>
          <w:rFonts w:hint="eastAsia"/>
          <w:sz w:val="30"/>
          <w:szCs w:val="30"/>
        </w:rPr>
        <w:t>1500</w:t>
      </w:r>
      <w:r>
        <w:rPr>
          <w:rFonts w:hint="eastAsia"/>
          <w:sz w:val="30"/>
          <w:szCs w:val="30"/>
        </w:rPr>
        <w:t>元现金。</w:t>
      </w:r>
    </w:p>
    <w:p w14:paraId="55507AFB" w14:textId="77777777" w:rsidR="004060D1" w:rsidRDefault="004060D1">
      <w:pPr>
        <w:spacing w:line="500" w:lineRule="atLeast"/>
        <w:ind w:firstLine="600"/>
        <w:divId w:val="1493526339"/>
        <w:rPr>
          <w:rFonts w:hint="eastAsia"/>
          <w:sz w:val="30"/>
          <w:szCs w:val="30"/>
        </w:rPr>
      </w:pPr>
      <w:r>
        <w:rPr>
          <w:rFonts w:hint="eastAsia"/>
          <w:sz w:val="30"/>
          <w:szCs w:val="30"/>
        </w:rPr>
        <w:t>八、在</w:t>
      </w:r>
      <w:r>
        <w:rPr>
          <w:rFonts w:hint="eastAsia"/>
          <w:sz w:val="30"/>
          <w:szCs w:val="30"/>
        </w:rPr>
        <w:t>2011</w:t>
      </w:r>
      <w:r>
        <w:rPr>
          <w:rFonts w:hint="eastAsia"/>
          <w:sz w:val="30"/>
          <w:szCs w:val="30"/>
        </w:rPr>
        <w:t>年的中秋节前，被告人温某雄为了得到始兴县公安局森林分局隘子工作组的张某和、谭某州对其违法运输木材的关照，送给张某和、谭某州</w:t>
      </w:r>
      <w:r>
        <w:rPr>
          <w:rFonts w:hint="eastAsia"/>
          <w:sz w:val="30"/>
          <w:szCs w:val="30"/>
        </w:rPr>
        <w:t>8000</w:t>
      </w:r>
      <w:r>
        <w:rPr>
          <w:rFonts w:hint="eastAsia"/>
          <w:sz w:val="30"/>
          <w:szCs w:val="30"/>
        </w:rPr>
        <w:t>元现金。</w:t>
      </w:r>
    </w:p>
    <w:p w14:paraId="0B8AD337" w14:textId="77777777" w:rsidR="004060D1" w:rsidRDefault="004060D1">
      <w:pPr>
        <w:spacing w:line="500" w:lineRule="atLeast"/>
        <w:ind w:firstLine="600"/>
        <w:divId w:val="541556187"/>
        <w:rPr>
          <w:rFonts w:hint="eastAsia"/>
          <w:sz w:val="30"/>
          <w:szCs w:val="30"/>
        </w:rPr>
      </w:pPr>
      <w:r>
        <w:rPr>
          <w:rFonts w:hint="eastAsia"/>
          <w:sz w:val="30"/>
          <w:szCs w:val="30"/>
        </w:rPr>
        <w:t>就指控的犯罪事实，公诉机关提供了证人证言、书证、被告人供述和辩解及同步录音录像等证据材料。公诉机关认为被告人温某雄无视国家法律，在违法经营木材生意过程中，为免受法律处罚，多次主动送钱给执法人员，数额合计有</w:t>
      </w:r>
      <w:r>
        <w:rPr>
          <w:rFonts w:hint="eastAsia"/>
          <w:sz w:val="30"/>
          <w:szCs w:val="30"/>
        </w:rPr>
        <w:t>115500</w:t>
      </w:r>
      <w:r>
        <w:rPr>
          <w:rFonts w:hint="eastAsia"/>
          <w:sz w:val="30"/>
          <w:szCs w:val="30"/>
        </w:rPr>
        <w:t>元，其行为涉嫌犯行贿罪。被告人温某雄在被追诉前主动交代行贿行为，根据《中华人民共和国刑法》第三百九十条之规定，可以减轻处罚或者免除处罚。根据《中华人民共和国刑事诉讼法》第一百七十二条之规定，提请本院依法判处。</w:t>
      </w:r>
    </w:p>
    <w:p w14:paraId="67D5AB43" w14:textId="77777777" w:rsidR="004060D1" w:rsidRDefault="004060D1">
      <w:pPr>
        <w:spacing w:line="500" w:lineRule="atLeast"/>
        <w:ind w:firstLine="600"/>
        <w:divId w:val="1738474750"/>
        <w:rPr>
          <w:rFonts w:hint="eastAsia"/>
          <w:sz w:val="30"/>
          <w:szCs w:val="30"/>
        </w:rPr>
      </w:pPr>
      <w:r>
        <w:rPr>
          <w:rFonts w:hint="eastAsia"/>
          <w:sz w:val="30"/>
          <w:szCs w:val="30"/>
        </w:rPr>
        <w:t>被告人温某雄对公诉机关指控的犯罪事实及定性无异议。</w:t>
      </w:r>
    </w:p>
    <w:p w14:paraId="0B1811B8" w14:textId="77777777" w:rsidR="004060D1" w:rsidRDefault="004060D1">
      <w:pPr>
        <w:spacing w:line="500" w:lineRule="atLeast"/>
        <w:ind w:firstLine="600"/>
        <w:divId w:val="352652325"/>
        <w:rPr>
          <w:rFonts w:hint="eastAsia"/>
          <w:sz w:val="30"/>
          <w:szCs w:val="30"/>
        </w:rPr>
      </w:pPr>
      <w:r>
        <w:rPr>
          <w:rFonts w:hint="eastAsia"/>
          <w:sz w:val="30"/>
          <w:szCs w:val="30"/>
        </w:rPr>
        <w:t>经审理查明：</w:t>
      </w:r>
    </w:p>
    <w:p w14:paraId="356C744B" w14:textId="77777777" w:rsidR="004060D1" w:rsidRDefault="004060D1">
      <w:pPr>
        <w:spacing w:line="500" w:lineRule="atLeast"/>
        <w:ind w:firstLine="600"/>
        <w:divId w:val="1662345239"/>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月间，被告人温某雄在违法运输木材过程中，为了免受法律处罚，在每次被始兴县公安局森林分局隘子工作组的林某雄（已判刑）、徐某林查处时，均送金额不等的现金给他们，共被查处五次，累计送现金</w:t>
      </w:r>
      <w:r>
        <w:rPr>
          <w:rFonts w:hint="eastAsia"/>
          <w:sz w:val="30"/>
          <w:szCs w:val="30"/>
        </w:rPr>
        <w:t>20000</w:t>
      </w:r>
      <w:r>
        <w:rPr>
          <w:rFonts w:hint="eastAsia"/>
          <w:sz w:val="30"/>
          <w:szCs w:val="30"/>
        </w:rPr>
        <w:t>元。</w:t>
      </w:r>
    </w:p>
    <w:p w14:paraId="1CB640C8" w14:textId="77777777" w:rsidR="004060D1" w:rsidRDefault="004060D1">
      <w:pPr>
        <w:spacing w:line="500" w:lineRule="atLeast"/>
        <w:ind w:firstLine="600"/>
        <w:divId w:val="2091657023"/>
        <w:rPr>
          <w:rFonts w:hint="eastAsia"/>
          <w:sz w:val="30"/>
          <w:szCs w:val="30"/>
        </w:rPr>
      </w:pPr>
      <w:r>
        <w:rPr>
          <w:rFonts w:hint="eastAsia"/>
          <w:sz w:val="30"/>
          <w:szCs w:val="30"/>
        </w:rPr>
        <w:t>上述事实，有下列经庭审举证、质证，本院予以确认的证据证实：</w:t>
      </w:r>
    </w:p>
    <w:p w14:paraId="16E002D7" w14:textId="77777777" w:rsidR="004060D1" w:rsidRDefault="004060D1">
      <w:pPr>
        <w:spacing w:line="500" w:lineRule="atLeast"/>
        <w:ind w:firstLine="600"/>
        <w:divId w:val="568880580"/>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56</w:t>
      </w:r>
      <w:r>
        <w:rPr>
          <w:rFonts w:hint="eastAsia"/>
          <w:sz w:val="30"/>
          <w:szCs w:val="30"/>
        </w:rPr>
        <w:t>号刑事判决书，证实林某雄收受被告人温某雄的贿赂及判决情况。</w:t>
      </w:r>
    </w:p>
    <w:p w14:paraId="2AD99ED7" w14:textId="77777777" w:rsidR="004060D1" w:rsidRDefault="004060D1">
      <w:pPr>
        <w:spacing w:line="500" w:lineRule="atLeast"/>
        <w:ind w:firstLine="600"/>
        <w:divId w:val="861821879"/>
        <w:rPr>
          <w:rFonts w:hint="eastAsia"/>
          <w:sz w:val="30"/>
          <w:szCs w:val="30"/>
        </w:rPr>
      </w:pPr>
      <w:r>
        <w:rPr>
          <w:rFonts w:hint="eastAsia"/>
          <w:sz w:val="30"/>
          <w:szCs w:val="30"/>
        </w:rPr>
        <w:t>（二）证人证言</w:t>
      </w:r>
    </w:p>
    <w:p w14:paraId="79AF6270" w14:textId="77777777" w:rsidR="004060D1" w:rsidRDefault="004060D1">
      <w:pPr>
        <w:spacing w:line="500" w:lineRule="atLeast"/>
        <w:ind w:firstLine="600"/>
        <w:divId w:val="769089174"/>
        <w:rPr>
          <w:rFonts w:hint="eastAsia"/>
          <w:sz w:val="30"/>
          <w:szCs w:val="30"/>
        </w:rPr>
      </w:pPr>
      <w:r>
        <w:rPr>
          <w:rFonts w:hint="eastAsia"/>
          <w:sz w:val="30"/>
          <w:szCs w:val="30"/>
        </w:rPr>
        <w:t>1</w:t>
      </w:r>
      <w:r>
        <w:rPr>
          <w:rFonts w:hint="eastAsia"/>
          <w:sz w:val="30"/>
          <w:szCs w:val="30"/>
        </w:rPr>
        <w:t>、证人林某雄的证言，证实：在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月份期间，共</w:t>
      </w:r>
      <w:r>
        <w:rPr>
          <w:rFonts w:hint="eastAsia"/>
          <w:sz w:val="30"/>
          <w:szCs w:val="30"/>
        </w:rPr>
        <w:t>6</w:t>
      </w:r>
      <w:r>
        <w:rPr>
          <w:rFonts w:hint="eastAsia"/>
          <w:sz w:val="30"/>
          <w:szCs w:val="30"/>
        </w:rPr>
        <w:t>个月，徐某林和温某雄讲好。由温某雄向我们交</w:t>
      </w:r>
      <w:r>
        <w:rPr>
          <w:rFonts w:hint="eastAsia"/>
          <w:sz w:val="30"/>
          <w:szCs w:val="30"/>
        </w:rPr>
        <w:t>30000</w:t>
      </w:r>
      <w:r>
        <w:rPr>
          <w:rFonts w:hint="eastAsia"/>
          <w:sz w:val="30"/>
          <w:szCs w:val="30"/>
        </w:rPr>
        <w:t>元，我们就对温某雄无证运输柴火隘子路段到亚吉山检查站的行为不予查处。但是因为有人举报我们还会去查处，拦到温某雄很多次，所以温某雄没有交</w:t>
      </w:r>
      <w:r>
        <w:rPr>
          <w:rFonts w:hint="eastAsia"/>
          <w:sz w:val="30"/>
          <w:szCs w:val="30"/>
        </w:rPr>
        <w:t>30000</w:t>
      </w:r>
      <w:r>
        <w:rPr>
          <w:rFonts w:hint="eastAsia"/>
          <w:sz w:val="30"/>
          <w:szCs w:val="30"/>
        </w:rPr>
        <w:t>元给我们，每次拦到温某雄无证运输柴火的车辆，他都会给</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元，收钱后我们对他无证运输柴火的行为不予处罚，总共收取了温某雄</w:t>
      </w:r>
      <w:r>
        <w:rPr>
          <w:rFonts w:hint="eastAsia"/>
          <w:sz w:val="30"/>
          <w:szCs w:val="30"/>
        </w:rPr>
        <w:t>20000</w:t>
      </w:r>
      <w:r>
        <w:rPr>
          <w:rFonts w:hint="eastAsia"/>
          <w:sz w:val="30"/>
          <w:szCs w:val="30"/>
        </w:rPr>
        <w:t>元。</w:t>
      </w:r>
    </w:p>
    <w:p w14:paraId="586055B4" w14:textId="77777777" w:rsidR="004060D1" w:rsidRDefault="004060D1">
      <w:pPr>
        <w:spacing w:line="500" w:lineRule="atLeast"/>
        <w:ind w:firstLine="600"/>
        <w:divId w:val="1291671979"/>
        <w:rPr>
          <w:rFonts w:hint="eastAsia"/>
          <w:sz w:val="30"/>
          <w:szCs w:val="30"/>
        </w:rPr>
      </w:pPr>
      <w:r>
        <w:rPr>
          <w:rFonts w:hint="eastAsia"/>
          <w:sz w:val="30"/>
          <w:szCs w:val="30"/>
        </w:rPr>
        <w:t>2</w:t>
      </w:r>
      <w:r>
        <w:rPr>
          <w:rFonts w:hint="eastAsia"/>
          <w:sz w:val="30"/>
          <w:szCs w:val="30"/>
        </w:rPr>
        <w:t>、证人徐某林的证言，证实：在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月份期间，大概有</w:t>
      </w:r>
      <w:r>
        <w:rPr>
          <w:rFonts w:hint="eastAsia"/>
          <w:sz w:val="30"/>
          <w:szCs w:val="30"/>
        </w:rPr>
        <w:t>5</w:t>
      </w:r>
      <w:r>
        <w:rPr>
          <w:rFonts w:hint="eastAsia"/>
          <w:sz w:val="30"/>
          <w:szCs w:val="30"/>
        </w:rPr>
        <w:t>、</w:t>
      </w:r>
      <w:r>
        <w:rPr>
          <w:rFonts w:hint="eastAsia"/>
          <w:sz w:val="30"/>
          <w:szCs w:val="30"/>
        </w:rPr>
        <w:t>6</w:t>
      </w:r>
      <w:r>
        <w:rPr>
          <w:rFonts w:hint="eastAsia"/>
          <w:sz w:val="30"/>
          <w:szCs w:val="30"/>
        </w:rPr>
        <w:t>个月的时间，由其和温某雄讲好，对他的无证运输柴火经隘子路段到亚吉山检查站的行为不予查处，由温某雄向我们交</w:t>
      </w:r>
      <w:r>
        <w:rPr>
          <w:rFonts w:hint="eastAsia"/>
          <w:sz w:val="30"/>
          <w:szCs w:val="30"/>
        </w:rPr>
        <w:t>30000</w:t>
      </w:r>
      <w:r>
        <w:rPr>
          <w:rFonts w:hint="eastAsia"/>
          <w:sz w:val="30"/>
          <w:szCs w:val="30"/>
        </w:rPr>
        <w:t>元。但温某雄没有给，只在拦到他无证运输柴火的车时，每次他给</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元幅度不等，总共给了有</w:t>
      </w:r>
      <w:r>
        <w:rPr>
          <w:rFonts w:hint="eastAsia"/>
          <w:sz w:val="30"/>
          <w:szCs w:val="30"/>
        </w:rPr>
        <w:t>20000</w:t>
      </w:r>
      <w:r>
        <w:rPr>
          <w:rFonts w:hint="eastAsia"/>
          <w:sz w:val="30"/>
          <w:szCs w:val="30"/>
        </w:rPr>
        <w:t>元。</w:t>
      </w:r>
    </w:p>
    <w:p w14:paraId="02C4AD57" w14:textId="77777777" w:rsidR="004060D1" w:rsidRDefault="004060D1">
      <w:pPr>
        <w:spacing w:line="500" w:lineRule="atLeast"/>
        <w:ind w:firstLine="600"/>
        <w:divId w:val="684097084"/>
        <w:rPr>
          <w:rFonts w:hint="eastAsia"/>
          <w:sz w:val="30"/>
          <w:szCs w:val="30"/>
        </w:rPr>
      </w:pPr>
      <w:r>
        <w:rPr>
          <w:rFonts w:hint="eastAsia"/>
          <w:sz w:val="30"/>
          <w:szCs w:val="30"/>
        </w:rPr>
        <w:t>（三）被告人温某雄的供述，证实：在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月份左右，其超方装运杂木的车辆在隘子加油站旁边被徐某林和林某雄查处到，其当场拿了</w:t>
      </w:r>
      <w:r>
        <w:rPr>
          <w:rFonts w:hint="eastAsia"/>
          <w:sz w:val="30"/>
          <w:szCs w:val="30"/>
        </w:rPr>
        <w:t>5000</w:t>
      </w:r>
      <w:r>
        <w:rPr>
          <w:rFonts w:hint="eastAsia"/>
          <w:sz w:val="30"/>
          <w:szCs w:val="30"/>
        </w:rPr>
        <w:t>元给他们，收钱后就放行了；在</w:t>
      </w:r>
      <w:r>
        <w:rPr>
          <w:rFonts w:hint="eastAsia"/>
          <w:sz w:val="30"/>
          <w:szCs w:val="30"/>
        </w:rPr>
        <w:t>8</w:t>
      </w:r>
      <w:r>
        <w:rPr>
          <w:rFonts w:hint="eastAsia"/>
          <w:sz w:val="30"/>
          <w:szCs w:val="30"/>
        </w:rPr>
        <w:t>月份左右，其超方装运杂木的车辆在上述地点被查处，其给了他们</w:t>
      </w:r>
      <w:r>
        <w:rPr>
          <w:rFonts w:hint="eastAsia"/>
          <w:sz w:val="30"/>
          <w:szCs w:val="30"/>
        </w:rPr>
        <w:t>4000</w:t>
      </w:r>
      <w:r>
        <w:rPr>
          <w:rFonts w:hint="eastAsia"/>
          <w:sz w:val="30"/>
          <w:szCs w:val="30"/>
        </w:rPr>
        <w:t>元，收钱后就放行了；</w:t>
      </w:r>
      <w:r>
        <w:rPr>
          <w:rFonts w:hint="eastAsia"/>
          <w:sz w:val="30"/>
          <w:szCs w:val="30"/>
        </w:rPr>
        <w:t>9</w:t>
      </w:r>
      <w:r>
        <w:rPr>
          <w:rFonts w:hint="eastAsia"/>
          <w:sz w:val="30"/>
          <w:szCs w:val="30"/>
        </w:rPr>
        <w:t>月份左右，其超方装运杂木的车辆在隘子田屋埂被徐某林和林某雄查处到，其给了他们</w:t>
      </w:r>
      <w:r>
        <w:rPr>
          <w:rFonts w:hint="eastAsia"/>
          <w:sz w:val="30"/>
          <w:szCs w:val="30"/>
        </w:rPr>
        <w:t>4000</w:t>
      </w:r>
      <w:r>
        <w:rPr>
          <w:rFonts w:hint="eastAsia"/>
          <w:sz w:val="30"/>
          <w:szCs w:val="30"/>
        </w:rPr>
        <w:t>元，收钱后就放行了；</w:t>
      </w:r>
      <w:r>
        <w:rPr>
          <w:rFonts w:hint="eastAsia"/>
          <w:sz w:val="30"/>
          <w:szCs w:val="30"/>
        </w:rPr>
        <w:t>10</w:t>
      </w:r>
      <w:r>
        <w:rPr>
          <w:rFonts w:hint="eastAsia"/>
          <w:sz w:val="30"/>
          <w:szCs w:val="30"/>
        </w:rPr>
        <w:t>月份左右，其超方装运杂木的车辆在隘子茶头排被徐某林和林某雄查处到，其给了他们</w:t>
      </w:r>
      <w:r>
        <w:rPr>
          <w:rFonts w:hint="eastAsia"/>
          <w:sz w:val="30"/>
          <w:szCs w:val="30"/>
        </w:rPr>
        <w:t>4000</w:t>
      </w:r>
      <w:r>
        <w:rPr>
          <w:rFonts w:hint="eastAsia"/>
          <w:sz w:val="30"/>
          <w:szCs w:val="30"/>
        </w:rPr>
        <w:t>元，收钱后就放行了；同年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月份左右，其超方装运杂木的车辆在隘子田屋埂被徐某林和林某雄查处到，其给了他们</w:t>
      </w:r>
      <w:r>
        <w:rPr>
          <w:rFonts w:hint="eastAsia"/>
          <w:sz w:val="30"/>
          <w:szCs w:val="30"/>
        </w:rPr>
        <w:t>3000</w:t>
      </w:r>
      <w:r>
        <w:rPr>
          <w:rFonts w:hint="eastAsia"/>
          <w:sz w:val="30"/>
          <w:szCs w:val="30"/>
        </w:rPr>
        <w:t>元，收钱后就放行了。以上其总共送给了徐某林和林某雄</w:t>
      </w:r>
      <w:r>
        <w:rPr>
          <w:rFonts w:hint="eastAsia"/>
          <w:sz w:val="30"/>
          <w:szCs w:val="30"/>
        </w:rPr>
        <w:t>20000</w:t>
      </w:r>
      <w:r>
        <w:rPr>
          <w:rFonts w:hint="eastAsia"/>
          <w:sz w:val="30"/>
          <w:szCs w:val="30"/>
        </w:rPr>
        <w:t>元。</w:t>
      </w:r>
    </w:p>
    <w:p w14:paraId="4E3A9901" w14:textId="77777777" w:rsidR="004060D1" w:rsidRDefault="004060D1">
      <w:pPr>
        <w:spacing w:line="500" w:lineRule="atLeast"/>
        <w:ind w:firstLine="600"/>
        <w:divId w:val="210175589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间，被告人温某雄在违法运输木材过程中，为了免受法律处罚，在每次被始兴县公安局森林分局隘子工作组的林某雄（已判刑）、徐某林查处时，均送金额不等的现金给他们。在此期间，共被查处九次，累计送现金</w:t>
      </w:r>
      <w:r>
        <w:rPr>
          <w:rFonts w:hint="eastAsia"/>
          <w:sz w:val="30"/>
          <w:szCs w:val="30"/>
        </w:rPr>
        <w:t>34000</w:t>
      </w:r>
      <w:r>
        <w:rPr>
          <w:rFonts w:hint="eastAsia"/>
          <w:sz w:val="30"/>
          <w:szCs w:val="30"/>
        </w:rPr>
        <w:t>元。</w:t>
      </w:r>
    </w:p>
    <w:p w14:paraId="390C9043" w14:textId="77777777" w:rsidR="004060D1" w:rsidRDefault="004060D1">
      <w:pPr>
        <w:spacing w:line="500" w:lineRule="atLeast"/>
        <w:ind w:firstLine="600"/>
        <w:divId w:val="2007587725"/>
        <w:rPr>
          <w:rFonts w:hint="eastAsia"/>
          <w:sz w:val="30"/>
          <w:szCs w:val="30"/>
        </w:rPr>
      </w:pPr>
      <w:r>
        <w:rPr>
          <w:rFonts w:hint="eastAsia"/>
          <w:sz w:val="30"/>
          <w:szCs w:val="30"/>
        </w:rPr>
        <w:t>上述事实，有下列经庭审举证、质证，本院予以确认的证据证实：</w:t>
      </w:r>
    </w:p>
    <w:p w14:paraId="32071D1A" w14:textId="77777777" w:rsidR="004060D1" w:rsidRDefault="004060D1">
      <w:pPr>
        <w:spacing w:line="500" w:lineRule="atLeast"/>
        <w:ind w:firstLine="600"/>
        <w:divId w:val="1151484864"/>
        <w:rPr>
          <w:rFonts w:hint="eastAsia"/>
          <w:sz w:val="30"/>
          <w:szCs w:val="30"/>
        </w:rPr>
      </w:pPr>
      <w:r>
        <w:rPr>
          <w:rFonts w:hint="eastAsia"/>
          <w:sz w:val="30"/>
          <w:szCs w:val="30"/>
        </w:rPr>
        <w:t>（一）书证，（</w:t>
      </w:r>
      <w:r>
        <w:rPr>
          <w:rFonts w:hint="eastAsia"/>
          <w:sz w:val="30"/>
          <w:szCs w:val="30"/>
        </w:rPr>
        <w:t>2014</w:t>
      </w:r>
      <w:r>
        <w:rPr>
          <w:rFonts w:hint="eastAsia"/>
          <w:sz w:val="30"/>
          <w:szCs w:val="30"/>
        </w:rPr>
        <w:t>）韶仁法刑初字第</w:t>
      </w:r>
      <w:r>
        <w:rPr>
          <w:rFonts w:hint="eastAsia"/>
          <w:sz w:val="30"/>
          <w:szCs w:val="30"/>
        </w:rPr>
        <w:t>56</w:t>
      </w:r>
      <w:r>
        <w:rPr>
          <w:rFonts w:hint="eastAsia"/>
          <w:sz w:val="30"/>
          <w:szCs w:val="30"/>
        </w:rPr>
        <w:t>号刑事判决书，证实林某雄收受被告人温某雄的贿赂及判决情况。</w:t>
      </w:r>
    </w:p>
    <w:p w14:paraId="55F44237" w14:textId="77777777" w:rsidR="004060D1" w:rsidRDefault="004060D1">
      <w:pPr>
        <w:spacing w:line="500" w:lineRule="atLeast"/>
        <w:ind w:firstLine="600"/>
        <w:divId w:val="1091974761"/>
        <w:rPr>
          <w:rFonts w:hint="eastAsia"/>
          <w:sz w:val="30"/>
          <w:szCs w:val="30"/>
        </w:rPr>
      </w:pPr>
      <w:r>
        <w:rPr>
          <w:rFonts w:hint="eastAsia"/>
          <w:sz w:val="30"/>
          <w:szCs w:val="30"/>
        </w:rPr>
        <w:t>（二）证人林某雄、徐某林的证言，证实：在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12</w:t>
      </w:r>
      <w:r>
        <w:rPr>
          <w:rFonts w:hint="eastAsia"/>
          <w:sz w:val="30"/>
          <w:szCs w:val="30"/>
        </w:rPr>
        <w:t>月份，温某雄超方装运柴火的车，在隘子林业站旁边、茶头排、田屋埂、五星电站旁、风度小学旁、鸟其场地、良下场地、沙桥电站，被我们查到</w:t>
      </w:r>
      <w:r>
        <w:rPr>
          <w:rFonts w:hint="eastAsia"/>
          <w:sz w:val="30"/>
          <w:szCs w:val="30"/>
        </w:rPr>
        <w:t>9</w:t>
      </w:r>
      <w:r>
        <w:rPr>
          <w:rFonts w:hint="eastAsia"/>
          <w:sz w:val="30"/>
          <w:szCs w:val="30"/>
        </w:rPr>
        <w:t>次，温某雄为了不让我们对他们处罚，当场给我们现金，每次的钱有</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元，共计</w:t>
      </w:r>
      <w:r>
        <w:rPr>
          <w:rFonts w:hint="eastAsia"/>
          <w:sz w:val="30"/>
          <w:szCs w:val="30"/>
        </w:rPr>
        <w:t>34000</w:t>
      </w:r>
      <w:r>
        <w:rPr>
          <w:rFonts w:hint="eastAsia"/>
          <w:sz w:val="30"/>
          <w:szCs w:val="30"/>
        </w:rPr>
        <w:t>元，该钱两人平分了。</w:t>
      </w:r>
    </w:p>
    <w:p w14:paraId="169D14AB" w14:textId="77777777" w:rsidR="004060D1" w:rsidRDefault="004060D1">
      <w:pPr>
        <w:spacing w:line="500" w:lineRule="atLeast"/>
        <w:ind w:firstLine="600"/>
        <w:divId w:val="1905605661"/>
        <w:rPr>
          <w:rFonts w:hint="eastAsia"/>
          <w:sz w:val="30"/>
          <w:szCs w:val="30"/>
        </w:rPr>
      </w:pPr>
      <w:r>
        <w:rPr>
          <w:rFonts w:hint="eastAsia"/>
          <w:sz w:val="30"/>
          <w:szCs w:val="30"/>
        </w:rPr>
        <w:t>（三）被告人温某雄的供述，证实：在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12</w:t>
      </w:r>
      <w:r>
        <w:rPr>
          <w:rFonts w:hint="eastAsia"/>
          <w:sz w:val="30"/>
          <w:szCs w:val="30"/>
        </w:rPr>
        <w:t>月份，其因装运柴火、杂木超方或超吨，在隘子林业站旁边、茶头排、田屋埂、五星电站旁、风度小学旁、鸟其场地、良下场地、沙桥电站，被林某雄、徐某林他们查到</w:t>
      </w:r>
      <w:r>
        <w:rPr>
          <w:rFonts w:hint="eastAsia"/>
          <w:sz w:val="30"/>
          <w:szCs w:val="30"/>
        </w:rPr>
        <w:t>9</w:t>
      </w:r>
      <w:r>
        <w:rPr>
          <w:rFonts w:hint="eastAsia"/>
          <w:sz w:val="30"/>
          <w:szCs w:val="30"/>
        </w:rPr>
        <w:t>次，在现场或事后在他们办公室，每次其给他们</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元不等，他们就会发起的车走。共给他们</w:t>
      </w:r>
      <w:r>
        <w:rPr>
          <w:rFonts w:hint="eastAsia"/>
          <w:sz w:val="30"/>
          <w:szCs w:val="30"/>
        </w:rPr>
        <w:t>34000</w:t>
      </w:r>
      <w:r>
        <w:rPr>
          <w:rFonts w:hint="eastAsia"/>
          <w:sz w:val="30"/>
          <w:szCs w:val="30"/>
        </w:rPr>
        <w:t>元，</w:t>
      </w:r>
    </w:p>
    <w:p w14:paraId="232EB20C" w14:textId="77777777" w:rsidR="004060D1" w:rsidRDefault="004060D1">
      <w:pPr>
        <w:spacing w:line="500" w:lineRule="atLeast"/>
        <w:ind w:firstLine="600"/>
        <w:divId w:val="1248272807"/>
        <w:rPr>
          <w:rFonts w:hint="eastAsia"/>
          <w:sz w:val="30"/>
          <w:szCs w:val="30"/>
        </w:rPr>
      </w:pPr>
      <w:r>
        <w:rPr>
          <w:rFonts w:hint="eastAsia"/>
          <w:sz w:val="30"/>
          <w:szCs w:val="30"/>
        </w:rPr>
        <w:t>三、在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月间，被告人温某雄为使其违法运输木材的行为不被查处，事先与始兴县公安局森林分局隘子工作组的林某雄（已判刑）、徐某林约定，每月送给他们</w:t>
      </w:r>
      <w:r>
        <w:rPr>
          <w:rFonts w:hint="eastAsia"/>
          <w:sz w:val="30"/>
          <w:szCs w:val="30"/>
        </w:rPr>
        <w:t>5000</w:t>
      </w:r>
      <w:r>
        <w:rPr>
          <w:rFonts w:hint="eastAsia"/>
          <w:sz w:val="30"/>
          <w:szCs w:val="30"/>
        </w:rPr>
        <w:t>元现金。之后在实际进行过程中，由于被告人温某雄违法运输木材的行为被查处过，就未按事先约定送钱，而是每月送金额不等的现金给林某雄、徐某林，累计送现金</w:t>
      </w:r>
      <w:r>
        <w:rPr>
          <w:rFonts w:hint="eastAsia"/>
          <w:sz w:val="30"/>
          <w:szCs w:val="30"/>
        </w:rPr>
        <w:t>40000</w:t>
      </w:r>
      <w:r>
        <w:rPr>
          <w:rFonts w:hint="eastAsia"/>
          <w:sz w:val="30"/>
          <w:szCs w:val="30"/>
        </w:rPr>
        <w:t>元。</w:t>
      </w:r>
    </w:p>
    <w:p w14:paraId="51714C9A" w14:textId="77777777" w:rsidR="004060D1" w:rsidRDefault="004060D1">
      <w:pPr>
        <w:spacing w:line="500" w:lineRule="atLeast"/>
        <w:ind w:firstLine="600"/>
        <w:divId w:val="154416555"/>
        <w:rPr>
          <w:rFonts w:hint="eastAsia"/>
          <w:sz w:val="30"/>
          <w:szCs w:val="30"/>
        </w:rPr>
      </w:pPr>
      <w:r>
        <w:rPr>
          <w:rFonts w:hint="eastAsia"/>
          <w:sz w:val="30"/>
          <w:szCs w:val="30"/>
        </w:rPr>
        <w:t>上述事实，有下列经庭审举证、质证，本院予以确认的证据证实：</w:t>
      </w:r>
    </w:p>
    <w:p w14:paraId="02948C69" w14:textId="77777777" w:rsidR="004060D1" w:rsidRDefault="004060D1">
      <w:pPr>
        <w:spacing w:line="500" w:lineRule="atLeast"/>
        <w:ind w:firstLine="600"/>
        <w:divId w:val="40328299"/>
        <w:rPr>
          <w:rFonts w:hint="eastAsia"/>
          <w:sz w:val="30"/>
          <w:szCs w:val="30"/>
        </w:rPr>
      </w:pPr>
      <w:r>
        <w:rPr>
          <w:rFonts w:hint="eastAsia"/>
          <w:sz w:val="30"/>
          <w:szCs w:val="30"/>
        </w:rPr>
        <w:t>（一）证人证言，</w:t>
      </w:r>
    </w:p>
    <w:p w14:paraId="17DB512B" w14:textId="77777777" w:rsidR="004060D1" w:rsidRDefault="004060D1">
      <w:pPr>
        <w:spacing w:line="500" w:lineRule="atLeast"/>
        <w:ind w:firstLine="600"/>
        <w:divId w:val="635724759"/>
        <w:rPr>
          <w:rFonts w:hint="eastAsia"/>
          <w:sz w:val="30"/>
          <w:szCs w:val="30"/>
        </w:rPr>
      </w:pPr>
      <w:r>
        <w:rPr>
          <w:rFonts w:hint="eastAsia"/>
          <w:sz w:val="30"/>
          <w:szCs w:val="30"/>
        </w:rPr>
        <w:t>1</w:t>
      </w:r>
      <w:r>
        <w:rPr>
          <w:rFonts w:hint="eastAsia"/>
          <w:sz w:val="30"/>
          <w:szCs w:val="30"/>
        </w:rPr>
        <w:t>、证人林某雄的证言，证实：在</w:t>
      </w:r>
      <w:r>
        <w:rPr>
          <w:rFonts w:hint="eastAsia"/>
          <w:sz w:val="30"/>
          <w:szCs w:val="30"/>
        </w:rPr>
        <w:t>2010</w:t>
      </w:r>
      <w:r>
        <w:rPr>
          <w:rFonts w:hint="eastAsia"/>
          <w:sz w:val="30"/>
          <w:szCs w:val="30"/>
        </w:rPr>
        <w:t>年期间，徐某林跟木材老板温某雄谈好，温某雄每个月交</w:t>
      </w:r>
      <w:r>
        <w:rPr>
          <w:rFonts w:hint="eastAsia"/>
          <w:sz w:val="30"/>
          <w:szCs w:val="30"/>
        </w:rPr>
        <w:t>5000</w:t>
      </w:r>
      <w:r>
        <w:rPr>
          <w:rFonts w:hint="eastAsia"/>
          <w:sz w:val="30"/>
          <w:szCs w:val="30"/>
        </w:rPr>
        <w:t>元给我们，我们隘子工作组对温某雄无证运输柴火的车辆隘子到亚吉山检查站等路段的行为不予查处，温某雄交了钱给我们，我们工作组也没有查处他无证运输的行为，钱是通过徐某林收取现金后，再转交给其保管，</w:t>
      </w:r>
      <w:r>
        <w:rPr>
          <w:rFonts w:hint="eastAsia"/>
          <w:sz w:val="30"/>
          <w:szCs w:val="30"/>
        </w:rPr>
        <w:t>2010</w:t>
      </w:r>
      <w:r>
        <w:rPr>
          <w:rFonts w:hint="eastAsia"/>
          <w:sz w:val="30"/>
          <w:szCs w:val="30"/>
        </w:rPr>
        <w:t>年全年收了温某雄</w:t>
      </w:r>
      <w:r>
        <w:rPr>
          <w:rFonts w:hint="eastAsia"/>
          <w:sz w:val="30"/>
          <w:szCs w:val="30"/>
        </w:rPr>
        <w:t>40000</w:t>
      </w:r>
      <w:r>
        <w:rPr>
          <w:rFonts w:hint="eastAsia"/>
          <w:sz w:val="30"/>
          <w:szCs w:val="30"/>
        </w:rPr>
        <w:t>元。</w:t>
      </w:r>
    </w:p>
    <w:p w14:paraId="53C59ADD" w14:textId="77777777" w:rsidR="004060D1" w:rsidRDefault="004060D1">
      <w:pPr>
        <w:spacing w:line="500" w:lineRule="atLeast"/>
        <w:ind w:firstLine="600"/>
        <w:divId w:val="1522209459"/>
        <w:rPr>
          <w:rFonts w:hint="eastAsia"/>
          <w:sz w:val="30"/>
          <w:szCs w:val="30"/>
        </w:rPr>
      </w:pPr>
      <w:r>
        <w:rPr>
          <w:rFonts w:hint="eastAsia"/>
          <w:sz w:val="30"/>
          <w:szCs w:val="30"/>
        </w:rPr>
        <w:t>2</w:t>
      </w:r>
      <w:r>
        <w:rPr>
          <w:rFonts w:hint="eastAsia"/>
          <w:sz w:val="30"/>
          <w:szCs w:val="30"/>
        </w:rPr>
        <w:t>、证人徐某林的证言，证实：在</w:t>
      </w:r>
      <w:r>
        <w:rPr>
          <w:rFonts w:hint="eastAsia"/>
          <w:sz w:val="30"/>
          <w:szCs w:val="30"/>
        </w:rPr>
        <w:t>2010</w:t>
      </w:r>
      <w:r>
        <w:rPr>
          <w:rFonts w:hint="eastAsia"/>
          <w:sz w:val="30"/>
          <w:szCs w:val="30"/>
        </w:rPr>
        <w:t>年期间，其跟木材老板温某雄说好，对温某雄无证运输经过亚吉山检查站的行为不予查处，他每个月交给我们</w:t>
      </w:r>
      <w:r>
        <w:rPr>
          <w:rFonts w:hint="eastAsia"/>
          <w:sz w:val="30"/>
          <w:szCs w:val="30"/>
        </w:rPr>
        <w:t>5000</w:t>
      </w:r>
      <w:r>
        <w:rPr>
          <w:rFonts w:hint="eastAsia"/>
          <w:sz w:val="30"/>
          <w:szCs w:val="30"/>
        </w:rPr>
        <w:t>元，钱是由林某雄来收取的，</w:t>
      </w:r>
      <w:r>
        <w:rPr>
          <w:rFonts w:hint="eastAsia"/>
          <w:sz w:val="30"/>
          <w:szCs w:val="30"/>
        </w:rPr>
        <w:t>2010</w:t>
      </w:r>
      <w:r>
        <w:rPr>
          <w:rFonts w:hint="eastAsia"/>
          <w:sz w:val="30"/>
          <w:szCs w:val="30"/>
        </w:rPr>
        <w:t>年全年分几次共交了</w:t>
      </w:r>
      <w:r>
        <w:rPr>
          <w:rFonts w:hint="eastAsia"/>
          <w:sz w:val="30"/>
          <w:szCs w:val="30"/>
        </w:rPr>
        <w:t>50000</w:t>
      </w:r>
      <w:r>
        <w:rPr>
          <w:rFonts w:hint="eastAsia"/>
          <w:sz w:val="30"/>
          <w:szCs w:val="30"/>
        </w:rPr>
        <w:t>元左右，收钱后不久，我们私分了这</w:t>
      </w:r>
      <w:r>
        <w:rPr>
          <w:rFonts w:hint="eastAsia"/>
          <w:sz w:val="30"/>
          <w:szCs w:val="30"/>
        </w:rPr>
        <w:t>40000</w:t>
      </w:r>
      <w:r>
        <w:rPr>
          <w:rFonts w:hint="eastAsia"/>
          <w:sz w:val="30"/>
          <w:szCs w:val="30"/>
        </w:rPr>
        <w:t>元。</w:t>
      </w:r>
    </w:p>
    <w:p w14:paraId="5ED302A0" w14:textId="77777777" w:rsidR="004060D1" w:rsidRDefault="004060D1">
      <w:pPr>
        <w:spacing w:line="500" w:lineRule="atLeast"/>
        <w:ind w:firstLine="600"/>
        <w:divId w:val="1997225279"/>
        <w:rPr>
          <w:rFonts w:hint="eastAsia"/>
          <w:sz w:val="30"/>
          <w:szCs w:val="30"/>
        </w:rPr>
      </w:pPr>
      <w:r>
        <w:rPr>
          <w:rFonts w:hint="eastAsia"/>
          <w:sz w:val="30"/>
          <w:szCs w:val="30"/>
        </w:rPr>
        <w:t>（二）被告人温某雄的供述，证实：在</w:t>
      </w:r>
      <w:r>
        <w:rPr>
          <w:rFonts w:hint="eastAsia"/>
          <w:sz w:val="30"/>
          <w:szCs w:val="30"/>
        </w:rPr>
        <w:t>2009</w:t>
      </w:r>
      <w:r>
        <w:rPr>
          <w:rFonts w:hint="eastAsia"/>
          <w:sz w:val="30"/>
          <w:szCs w:val="30"/>
        </w:rPr>
        <w:t>年其被徐某林等人查处的次数多了，就和徐某林等人比较熟了。在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月份左右，我在隘子老记饭店向徐某林提出。由我每个月拿</w:t>
      </w:r>
      <w:r>
        <w:rPr>
          <w:rFonts w:hint="eastAsia"/>
          <w:sz w:val="30"/>
          <w:szCs w:val="30"/>
        </w:rPr>
        <w:t>5000</w:t>
      </w:r>
      <w:r>
        <w:rPr>
          <w:rFonts w:hint="eastAsia"/>
          <w:sz w:val="30"/>
          <w:szCs w:val="30"/>
        </w:rPr>
        <w:t>元给他们，他们见到我运输木材和柴火的车就不要查处，徐某林等人也答应了我。但是，因有人举报还是被查处，就没有每个月固定给。每个人给</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元不等，一年下来总共给了他们</w:t>
      </w:r>
      <w:r>
        <w:rPr>
          <w:rFonts w:hint="eastAsia"/>
          <w:sz w:val="30"/>
          <w:szCs w:val="30"/>
        </w:rPr>
        <w:t>40000</w:t>
      </w:r>
      <w:r>
        <w:rPr>
          <w:rFonts w:hint="eastAsia"/>
          <w:sz w:val="30"/>
          <w:szCs w:val="30"/>
        </w:rPr>
        <w:t>多元。</w:t>
      </w:r>
    </w:p>
    <w:p w14:paraId="60189501" w14:textId="77777777" w:rsidR="004060D1" w:rsidRDefault="004060D1">
      <w:pPr>
        <w:spacing w:line="500" w:lineRule="atLeast"/>
        <w:ind w:firstLine="600"/>
        <w:divId w:val="1173373033"/>
        <w:rPr>
          <w:rFonts w:hint="eastAsia"/>
          <w:sz w:val="30"/>
          <w:szCs w:val="30"/>
        </w:rPr>
      </w:pPr>
      <w:r>
        <w:rPr>
          <w:rFonts w:hint="eastAsia"/>
          <w:sz w:val="30"/>
          <w:szCs w:val="30"/>
        </w:rPr>
        <w:t>四、</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月间，被告人温某雄为了得到始兴县公安局森林分局隘子工作组的徐某林对其违法运输木材的关照，以给油费的名义，送给徐某林现金</w:t>
      </w:r>
      <w:r>
        <w:rPr>
          <w:rFonts w:hint="eastAsia"/>
          <w:sz w:val="30"/>
          <w:szCs w:val="30"/>
        </w:rPr>
        <w:t>2000</w:t>
      </w:r>
      <w:r>
        <w:rPr>
          <w:rFonts w:hint="eastAsia"/>
          <w:sz w:val="30"/>
          <w:szCs w:val="30"/>
        </w:rPr>
        <w:t>元。</w:t>
      </w:r>
    </w:p>
    <w:p w14:paraId="2A19423F" w14:textId="77777777" w:rsidR="004060D1" w:rsidRDefault="004060D1">
      <w:pPr>
        <w:spacing w:line="500" w:lineRule="atLeast"/>
        <w:ind w:firstLine="600"/>
        <w:divId w:val="240337889"/>
        <w:rPr>
          <w:rFonts w:hint="eastAsia"/>
          <w:sz w:val="30"/>
          <w:szCs w:val="30"/>
        </w:rPr>
      </w:pPr>
      <w:r>
        <w:rPr>
          <w:rFonts w:hint="eastAsia"/>
          <w:sz w:val="30"/>
          <w:szCs w:val="30"/>
        </w:rPr>
        <w:t>上述事实，有下列经庭审举证、质证，本院予以确认的证据证实：</w:t>
      </w:r>
    </w:p>
    <w:p w14:paraId="260F4088" w14:textId="77777777" w:rsidR="004060D1" w:rsidRDefault="004060D1">
      <w:pPr>
        <w:spacing w:line="500" w:lineRule="atLeast"/>
        <w:ind w:firstLine="600"/>
        <w:divId w:val="403845306"/>
        <w:rPr>
          <w:rFonts w:hint="eastAsia"/>
          <w:sz w:val="30"/>
          <w:szCs w:val="30"/>
        </w:rPr>
      </w:pPr>
      <w:r>
        <w:rPr>
          <w:rFonts w:hint="eastAsia"/>
          <w:sz w:val="30"/>
          <w:szCs w:val="30"/>
        </w:rPr>
        <w:t>（一）证人徐某林的证言，证实：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月份左右，其收受了温某雄送给的</w:t>
      </w:r>
      <w:r>
        <w:rPr>
          <w:rFonts w:hint="eastAsia"/>
          <w:sz w:val="30"/>
          <w:szCs w:val="30"/>
        </w:rPr>
        <w:t>2000</w:t>
      </w:r>
      <w:r>
        <w:rPr>
          <w:rFonts w:hint="eastAsia"/>
          <w:sz w:val="30"/>
          <w:szCs w:val="30"/>
        </w:rPr>
        <w:t>元油钱。</w:t>
      </w:r>
    </w:p>
    <w:p w14:paraId="322B6C7C" w14:textId="77777777" w:rsidR="004060D1" w:rsidRDefault="004060D1">
      <w:pPr>
        <w:spacing w:line="500" w:lineRule="atLeast"/>
        <w:ind w:firstLine="600"/>
        <w:divId w:val="1973360925"/>
        <w:rPr>
          <w:rFonts w:hint="eastAsia"/>
          <w:sz w:val="30"/>
          <w:szCs w:val="30"/>
        </w:rPr>
      </w:pPr>
      <w:r>
        <w:rPr>
          <w:rFonts w:hint="eastAsia"/>
          <w:sz w:val="30"/>
          <w:szCs w:val="30"/>
        </w:rPr>
        <w:t>（二）被告人温某雄的供述，证实：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月份左右，其在森林分局隘子工作组楼下附近送了</w:t>
      </w:r>
      <w:r>
        <w:rPr>
          <w:rFonts w:hint="eastAsia"/>
          <w:sz w:val="30"/>
          <w:szCs w:val="30"/>
        </w:rPr>
        <w:t>2000</w:t>
      </w:r>
      <w:r>
        <w:rPr>
          <w:rFonts w:hint="eastAsia"/>
          <w:sz w:val="30"/>
          <w:szCs w:val="30"/>
        </w:rPr>
        <w:t>元给徐某林。</w:t>
      </w:r>
    </w:p>
    <w:p w14:paraId="46EDAB09" w14:textId="77777777" w:rsidR="004060D1" w:rsidRDefault="004060D1">
      <w:pPr>
        <w:spacing w:line="500" w:lineRule="atLeast"/>
        <w:ind w:firstLine="600"/>
        <w:divId w:val="2035301417"/>
        <w:rPr>
          <w:rFonts w:hint="eastAsia"/>
          <w:sz w:val="30"/>
          <w:szCs w:val="30"/>
        </w:rPr>
      </w:pPr>
      <w:r>
        <w:rPr>
          <w:rFonts w:hint="eastAsia"/>
          <w:sz w:val="30"/>
          <w:szCs w:val="30"/>
        </w:rPr>
        <w:t>五、</w:t>
      </w:r>
      <w:r>
        <w:rPr>
          <w:rFonts w:hint="eastAsia"/>
          <w:sz w:val="30"/>
          <w:szCs w:val="30"/>
        </w:rPr>
        <w:t>2010</w:t>
      </w:r>
      <w:r>
        <w:rPr>
          <w:rFonts w:hint="eastAsia"/>
          <w:sz w:val="30"/>
          <w:szCs w:val="30"/>
        </w:rPr>
        <w:t>年间，被告人温某雄为了得到始兴县公安局森林分局隘子工作组林某雄对其违法运输木材的关照，在</w:t>
      </w:r>
      <w:r>
        <w:rPr>
          <w:rFonts w:hint="eastAsia"/>
          <w:sz w:val="30"/>
          <w:szCs w:val="30"/>
        </w:rPr>
        <w:t>2010</w:t>
      </w:r>
      <w:r>
        <w:rPr>
          <w:rFonts w:hint="eastAsia"/>
          <w:sz w:val="30"/>
          <w:szCs w:val="30"/>
        </w:rPr>
        <w:t>年的春节、中秋节前各送现金</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元给林某雄。</w:t>
      </w:r>
    </w:p>
    <w:p w14:paraId="26C757E1" w14:textId="77777777" w:rsidR="004060D1" w:rsidRDefault="004060D1">
      <w:pPr>
        <w:spacing w:line="500" w:lineRule="atLeast"/>
        <w:ind w:firstLine="600"/>
        <w:divId w:val="289098286"/>
        <w:rPr>
          <w:rFonts w:hint="eastAsia"/>
          <w:sz w:val="30"/>
          <w:szCs w:val="30"/>
        </w:rPr>
      </w:pPr>
      <w:r>
        <w:rPr>
          <w:rFonts w:hint="eastAsia"/>
          <w:sz w:val="30"/>
          <w:szCs w:val="30"/>
        </w:rPr>
        <w:t>上述事实，有下列经庭审举证、质证，本院予以确认的证据证实：</w:t>
      </w:r>
    </w:p>
    <w:p w14:paraId="488323E3" w14:textId="77777777" w:rsidR="004060D1" w:rsidRDefault="004060D1">
      <w:pPr>
        <w:spacing w:line="500" w:lineRule="atLeast"/>
        <w:ind w:firstLine="600"/>
        <w:divId w:val="1588877077"/>
        <w:rPr>
          <w:rFonts w:hint="eastAsia"/>
          <w:sz w:val="30"/>
          <w:szCs w:val="30"/>
        </w:rPr>
      </w:pPr>
      <w:r>
        <w:rPr>
          <w:rFonts w:hint="eastAsia"/>
          <w:sz w:val="30"/>
          <w:szCs w:val="30"/>
        </w:rPr>
        <w:t>（一）证人林某雄的证言，证实：在</w:t>
      </w:r>
      <w:r>
        <w:rPr>
          <w:rFonts w:hint="eastAsia"/>
          <w:sz w:val="30"/>
          <w:szCs w:val="30"/>
        </w:rPr>
        <w:t>2010</w:t>
      </w:r>
      <w:r>
        <w:rPr>
          <w:rFonts w:hint="eastAsia"/>
          <w:sz w:val="30"/>
          <w:szCs w:val="30"/>
        </w:rPr>
        <w:t>春节前和中秋节前，其在工作组楼下附近分别收受温某雄送予的</w:t>
      </w:r>
      <w:r>
        <w:rPr>
          <w:rFonts w:hint="eastAsia"/>
          <w:sz w:val="30"/>
          <w:szCs w:val="30"/>
        </w:rPr>
        <w:t>2000</w:t>
      </w:r>
      <w:r>
        <w:rPr>
          <w:rFonts w:hint="eastAsia"/>
          <w:sz w:val="30"/>
          <w:szCs w:val="30"/>
        </w:rPr>
        <w:t>元和</w:t>
      </w:r>
      <w:r>
        <w:rPr>
          <w:rFonts w:hint="eastAsia"/>
          <w:sz w:val="30"/>
          <w:szCs w:val="30"/>
        </w:rPr>
        <w:t>1000</w:t>
      </w:r>
      <w:r>
        <w:rPr>
          <w:rFonts w:hint="eastAsia"/>
          <w:sz w:val="30"/>
          <w:szCs w:val="30"/>
        </w:rPr>
        <w:t>元，合计</w:t>
      </w:r>
      <w:r>
        <w:rPr>
          <w:rFonts w:hint="eastAsia"/>
          <w:sz w:val="30"/>
          <w:szCs w:val="30"/>
        </w:rPr>
        <w:t>3000</w:t>
      </w:r>
      <w:r>
        <w:rPr>
          <w:rFonts w:hint="eastAsia"/>
          <w:sz w:val="30"/>
          <w:szCs w:val="30"/>
        </w:rPr>
        <w:t>元。</w:t>
      </w:r>
    </w:p>
    <w:p w14:paraId="6A048A70" w14:textId="77777777" w:rsidR="004060D1" w:rsidRDefault="004060D1">
      <w:pPr>
        <w:spacing w:line="500" w:lineRule="atLeast"/>
        <w:ind w:firstLine="600"/>
        <w:divId w:val="1556507201"/>
        <w:rPr>
          <w:rFonts w:hint="eastAsia"/>
          <w:sz w:val="30"/>
          <w:szCs w:val="30"/>
        </w:rPr>
      </w:pPr>
      <w:r>
        <w:rPr>
          <w:rFonts w:hint="eastAsia"/>
          <w:sz w:val="30"/>
          <w:szCs w:val="30"/>
        </w:rPr>
        <w:t>（二）被告人温某雄的供述，证实：在</w:t>
      </w:r>
      <w:r>
        <w:rPr>
          <w:rFonts w:hint="eastAsia"/>
          <w:sz w:val="30"/>
          <w:szCs w:val="30"/>
        </w:rPr>
        <w:t>2010</w:t>
      </w:r>
      <w:r>
        <w:rPr>
          <w:rFonts w:hint="eastAsia"/>
          <w:sz w:val="30"/>
          <w:szCs w:val="30"/>
        </w:rPr>
        <w:t>年中秋节和春节送了钱给林某雄，中秋送了</w:t>
      </w:r>
      <w:r>
        <w:rPr>
          <w:rFonts w:hint="eastAsia"/>
          <w:sz w:val="30"/>
          <w:szCs w:val="30"/>
        </w:rPr>
        <w:t>1000</w:t>
      </w:r>
      <w:r>
        <w:rPr>
          <w:rFonts w:hint="eastAsia"/>
          <w:sz w:val="30"/>
          <w:szCs w:val="30"/>
        </w:rPr>
        <w:t>元，春节送了</w:t>
      </w:r>
      <w:r>
        <w:rPr>
          <w:rFonts w:hint="eastAsia"/>
          <w:sz w:val="30"/>
          <w:szCs w:val="30"/>
        </w:rPr>
        <w:t>2000</w:t>
      </w:r>
      <w:r>
        <w:rPr>
          <w:rFonts w:hint="eastAsia"/>
          <w:sz w:val="30"/>
          <w:szCs w:val="30"/>
        </w:rPr>
        <w:t>元，都是在隘子工作组楼下附近给他的。</w:t>
      </w:r>
    </w:p>
    <w:p w14:paraId="4B3FD5C2" w14:textId="77777777" w:rsidR="004060D1" w:rsidRDefault="004060D1">
      <w:pPr>
        <w:spacing w:line="500" w:lineRule="atLeast"/>
        <w:ind w:firstLine="600"/>
        <w:divId w:val="1422867931"/>
        <w:rPr>
          <w:rFonts w:hint="eastAsia"/>
          <w:sz w:val="30"/>
          <w:szCs w:val="30"/>
        </w:rPr>
      </w:pPr>
      <w:r>
        <w:rPr>
          <w:rFonts w:hint="eastAsia"/>
          <w:sz w:val="30"/>
          <w:szCs w:val="30"/>
        </w:rPr>
        <w:t>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月间，被告人温某雄两次违法运输木材，在司前镇境内被始兴县公安局森林分局清化派出所的梁某雄（已判处）、李某金（已判处）查处，为了免受法律处罚，其分别送了现金</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元给他们。</w:t>
      </w:r>
    </w:p>
    <w:p w14:paraId="6AF862F8" w14:textId="77777777" w:rsidR="004060D1" w:rsidRDefault="004060D1">
      <w:pPr>
        <w:spacing w:line="500" w:lineRule="atLeast"/>
        <w:ind w:firstLine="600"/>
        <w:divId w:val="669992797"/>
        <w:rPr>
          <w:rFonts w:hint="eastAsia"/>
          <w:sz w:val="30"/>
          <w:szCs w:val="30"/>
        </w:rPr>
      </w:pPr>
      <w:r>
        <w:rPr>
          <w:rFonts w:hint="eastAsia"/>
          <w:sz w:val="30"/>
          <w:szCs w:val="30"/>
        </w:rPr>
        <w:t>上述事实，有下列经庭审举证、质证，本院予以确认的证据证实：</w:t>
      </w:r>
    </w:p>
    <w:p w14:paraId="55F9A8B9" w14:textId="77777777" w:rsidR="004060D1" w:rsidRDefault="004060D1">
      <w:pPr>
        <w:spacing w:line="500" w:lineRule="atLeast"/>
        <w:ind w:firstLine="600"/>
        <w:divId w:val="1624923735"/>
        <w:rPr>
          <w:rFonts w:hint="eastAsia"/>
          <w:sz w:val="30"/>
          <w:szCs w:val="30"/>
        </w:rPr>
      </w:pPr>
      <w:r>
        <w:rPr>
          <w:rFonts w:hint="eastAsia"/>
          <w:sz w:val="30"/>
          <w:szCs w:val="30"/>
        </w:rPr>
        <w:t>（一）证人梁某雄、李某金的证言，证实：</w:t>
      </w:r>
      <w:r>
        <w:rPr>
          <w:rFonts w:hint="eastAsia"/>
          <w:sz w:val="30"/>
          <w:szCs w:val="30"/>
        </w:rPr>
        <w:t>1</w:t>
      </w:r>
      <w:r>
        <w:rPr>
          <w:rFonts w:hint="eastAsia"/>
          <w:sz w:val="30"/>
          <w:szCs w:val="30"/>
        </w:rPr>
        <w:t>、在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月份，温某雄超吨数装运柴火的车辆在司前甘带小学旁边装运柴火被我们查处到，温某雄交了</w:t>
      </w:r>
      <w:r>
        <w:rPr>
          <w:rFonts w:hint="eastAsia"/>
          <w:sz w:val="30"/>
          <w:szCs w:val="30"/>
        </w:rPr>
        <w:t>4000</w:t>
      </w:r>
      <w:r>
        <w:rPr>
          <w:rFonts w:hint="eastAsia"/>
          <w:sz w:val="30"/>
          <w:szCs w:val="30"/>
        </w:rPr>
        <w:t>元后被放行，这笔钱入了清化派出所的小钱柜。</w:t>
      </w:r>
      <w:r>
        <w:rPr>
          <w:rFonts w:hint="eastAsia"/>
          <w:sz w:val="30"/>
          <w:szCs w:val="30"/>
        </w:rPr>
        <w:t>2</w:t>
      </w: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月份，温某雄超吨装柴火的车辆在司前停车场被我们查处到，温某雄当场交了</w:t>
      </w:r>
      <w:r>
        <w:rPr>
          <w:rFonts w:hint="eastAsia"/>
          <w:sz w:val="30"/>
          <w:szCs w:val="30"/>
        </w:rPr>
        <w:t>3000</w:t>
      </w:r>
      <w:r>
        <w:rPr>
          <w:rFonts w:hint="eastAsia"/>
          <w:sz w:val="30"/>
          <w:szCs w:val="30"/>
        </w:rPr>
        <w:t>元后被放行，这笔钱入了所里的小钱柜。</w:t>
      </w:r>
    </w:p>
    <w:p w14:paraId="65CA98F2" w14:textId="77777777" w:rsidR="004060D1" w:rsidRDefault="004060D1">
      <w:pPr>
        <w:spacing w:line="500" w:lineRule="atLeast"/>
        <w:ind w:firstLine="600"/>
        <w:divId w:val="1273321202"/>
        <w:rPr>
          <w:rFonts w:hint="eastAsia"/>
          <w:sz w:val="30"/>
          <w:szCs w:val="30"/>
        </w:rPr>
      </w:pPr>
      <w:r>
        <w:rPr>
          <w:rFonts w:hint="eastAsia"/>
          <w:sz w:val="30"/>
          <w:szCs w:val="30"/>
        </w:rPr>
        <w:t>（二）被告人温某雄的供述，证实：</w:t>
      </w:r>
      <w:r>
        <w:rPr>
          <w:rFonts w:hint="eastAsia"/>
          <w:sz w:val="30"/>
          <w:szCs w:val="30"/>
        </w:rPr>
        <w:t>1</w:t>
      </w:r>
      <w:r>
        <w:rPr>
          <w:rFonts w:hint="eastAsia"/>
          <w:sz w:val="30"/>
          <w:szCs w:val="30"/>
        </w:rPr>
        <w:t>、在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月份左右，其超吨数装运柴火的车辆在司前甘带小学旁边装柴火被梁某雄和李某金查处到，其当场给了他们</w:t>
      </w:r>
      <w:r>
        <w:rPr>
          <w:rFonts w:hint="eastAsia"/>
          <w:sz w:val="30"/>
          <w:szCs w:val="30"/>
        </w:rPr>
        <w:t>4000</w:t>
      </w:r>
      <w:r>
        <w:rPr>
          <w:rFonts w:hint="eastAsia"/>
          <w:sz w:val="30"/>
          <w:szCs w:val="30"/>
        </w:rPr>
        <w:t>元，给钱后被放行了。</w:t>
      </w:r>
      <w:r>
        <w:rPr>
          <w:rFonts w:hint="eastAsia"/>
          <w:sz w:val="30"/>
          <w:szCs w:val="30"/>
        </w:rPr>
        <w:t>2</w:t>
      </w: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月份左右，其超吨数装运柴火的车辆在司前停车场被梁某雄和李某金查处到，其当场给了他们</w:t>
      </w:r>
      <w:r>
        <w:rPr>
          <w:rFonts w:hint="eastAsia"/>
          <w:sz w:val="30"/>
          <w:szCs w:val="30"/>
        </w:rPr>
        <w:t>4000</w:t>
      </w:r>
      <w:r>
        <w:rPr>
          <w:rFonts w:hint="eastAsia"/>
          <w:sz w:val="30"/>
          <w:szCs w:val="30"/>
        </w:rPr>
        <w:t>元，给钱后被放行了。</w:t>
      </w:r>
    </w:p>
    <w:p w14:paraId="285A70A7" w14:textId="77777777" w:rsidR="004060D1" w:rsidRDefault="004060D1">
      <w:pPr>
        <w:spacing w:line="500" w:lineRule="atLeast"/>
        <w:ind w:firstLine="600"/>
        <w:divId w:val="811602320"/>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月间，被告人温某雄违法运输木材在始兴县水南检查站被始兴县公安局森林分局的肖某飞（已判处）查处时，为了免受法律处罚，其送给肖某飞</w:t>
      </w:r>
      <w:r>
        <w:rPr>
          <w:rFonts w:hint="eastAsia"/>
          <w:sz w:val="30"/>
          <w:szCs w:val="30"/>
        </w:rPr>
        <w:t>1500</w:t>
      </w:r>
      <w:r>
        <w:rPr>
          <w:rFonts w:hint="eastAsia"/>
          <w:sz w:val="30"/>
          <w:szCs w:val="30"/>
        </w:rPr>
        <w:t>元现金。</w:t>
      </w:r>
    </w:p>
    <w:p w14:paraId="30A0905C" w14:textId="77777777" w:rsidR="004060D1" w:rsidRDefault="004060D1">
      <w:pPr>
        <w:spacing w:line="500" w:lineRule="atLeast"/>
        <w:ind w:firstLine="600"/>
        <w:divId w:val="1091895937"/>
        <w:rPr>
          <w:rFonts w:hint="eastAsia"/>
          <w:sz w:val="30"/>
          <w:szCs w:val="30"/>
        </w:rPr>
      </w:pPr>
      <w:r>
        <w:rPr>
          <w:rFonts w:hint="eastAsia"/>
          <w:sz w:val="30"/>
          <w:szCs w:val="30"/>
        </w:rPr>
        <w:t>上述事实，有下列经庭审举证、质证，本院予以确认的证据证实：</w:t>
      </w:r>
    </w:p>
    <w:p w14:paraId="1ACEDD29" w14:textId="77777777" w:rsidR="004060D1" w:rsidRDefault="004060D1">
      <w:pPr>
        <w:spacing w:line="500" w:lineRule="atLeast"/>
        <w:ind w:firstLine="600"/>
        <w:divId w:val="579220584"/>
        <w:rPr>
          <w:rFonts w:hint="eastAsia"/>
          <w:sz w:val="30"/>
          <w:szCs w:val="30"/>
        </w:rPr>
      </w:pPr>
      <w:r>
        <w:rPr>
          <w:rFonts w:hint="eastAsia"/>
          <w:sz w:val="30"/>
          <w:szCs w:val="30"/>
        </w:rPr>
        <w:t>（一）证人肖某飞的证言，证实：在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月份左右，其在水南检查站值班的时候，温某雄一辆装运柴火的车辆经过水南检查站时，被拦下了。经查超载</w:t>
      </w:r>
      <w:r>
        <w:rPr>
          <w:rFonts w:hint="eastAsia"/>
          <w:sz w:val="30"/>
          <w:szCs w:val="30"/>
        </w:rPr>
        <w:t>5</w:t>
      </w:r>
      <w:r>
        <w:rPr>
          <w:rFonts w:hint="eastAsia"/>
          <w:sz w:val="30"/>
          <w:szCs w:val="30"/>
        </w:rPr>
        <w:t>吨，按规定要罚</w:t>
      </w:r>
      <w:r>
        <w:rPr>
          <w:rFonts w:hint="eastAsia"/>
          <w:sz w:val="30"/>
          <w:szCs w:val="30"/>
        </w:rPr>
        <w:t>1500</w:t>
      </w:r>
      <w:r>
        <w:rPr>
          <w:rFonts w:hint="eastAsia"/>
          <w:sz w:val="30"/>
          <w:szCs w:val="30"/>
        </w:rPr>
        <w:t>元，其跟温某雄讲了后，给了其</w:t>
      </w:r>
      <w:r>
        <w:rPr>
          <w:rFonts w:hint="eastAsia"/>
          <w:sz w:val="30"/>
          <w:szCs w:val="30"/>
        </w:rPr>
        <w:t>1500</w:t>
      </w:r>
      <w:r>
        <w:rPr>
          <w:rFonts w:hint="eastAsia"/>
          <w:sz w:val="30"/>
          <w:szCs w:val="30"/>
        </w:rPr>
        <w:t>后放走了。这</w:t>
      </w:r>
      <w:r>
        <w:rPr>
          <w:rFonts w:hint="eastAsia"/>
          <w:sz w:val="30"/>
          <w:szCs w:val="30"/>
        </w:rPr>
        <w:t>1500</w:t>
      </w:r>
      <w:r>
        <w:rPr>
          <w:rFonts w:hint="eastAsia"/>
          <w:sz w:val="30"/>
          <w:szCs w:val="30"/>
        </w:rPr>
        <w:t>元由其个人得了。</w:t>
      </w:r>
    </w:p>
    <w:p w14:paraId="0D07292B" w14:textId="77777777" w:rsidR="004060D1" w:rsidRDefault="004060D1">
      <w:pPr>
        <w:spacing w:line="500" w:lineRule="atLeast"/>
        <w:ind w:firstLine="600"/>
        <w:divId w:val="44455875"/>
        <w:rPr>
          <w:rFonts w:hint="eastAsia"/>
          <w:sz w:val="30"/>
          <w:szCs w:val="30"/>
        </w:rPr>
      </w:pPr>
      <w:r>
        <w:rPr>
          <w:rFonts w:hint="eastAsia"/>
          <w:sz w:val="30"/>
          <w:szCs w:val="30"/>
        </w:rPr>
        <w:t>（二）被告人温某雄的供述，证实：在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月份左右，其超吨装运柴火的车辆经过水南检查站的时候，被肖某飞拦下了，为了不让肖某飞处罚，其当场给了</w:t>
      </w:r>
      <w:r>
        <w:rPr>
          <w:rFonts w:hint="eastAsia"/>
          <w:sz w:val="30"/>
          <w:szCs w:val="30"/>
        </w:rPr>
        <w:t>1500</w:t>
      </w:r>
      <w:r>
        <w:rPr>
          <w:rFonts w:hint="eastAsia"/>
          <w:sz w:val="30"/>
          <w:szCs w:val="30"/>
        </w:rPr>
        <w:t>元。</w:t>
      </w:r>
    </w:p>
    <w:p w14:paraId="66C2FDBB" w14:textId="77777777" w:rsidR="004060D1" w:rsidRDefault="004060D1">
      <w:pPr>
        <w:spacing w:line="500" w:lineRule="atLeast"/>
        <w:ind w:firstLine="600"/>
        <w:divId w:val="1987855843"/>
        <w:rPr>
          <w:rFonts w:hint="eastAsia"/>
          <w:sz w:val="30"/>
          <w:szCs w:val="30"/>
        </w:rPr>
      </w:pPr>
      <w:r>
        <w:rPr>
          <w:rFonts w:hint="eastAsia"/>
          <w:sz w:val="30"/>
          <w:szCs w:val="30"/>
        </w:rPr>
        <w:t>八、</w:t>
      </w:r>
      <w:r>
        <w:rPr>
          <w:rFonts w:hint="eastAsia"/>
          <w:sz w:val="30"/>
          <w:szCs w:val="30"/>
        </w:rPr>
        <w:t>2011</w:t>
      </w:r>
      <w:r>
        <w:rPr>
          <w:rFonts w:hint="eastAsia"/>
          <w:sz w:val="30"/>
          <w:szCs w:val="30"/>
        </w:rPr>
        <w:t>年的中秋节前，被告人温某雄为了得到始兴县公安局森林分局隘子工作组的张某和、谭某州对其违法运输木材的关照，送给张某和、谭某州</w:t>
      </w:r>
      <w:r>
        <w:rPr>
          <w:rFonts w:hint="eastAsia"/>
          <w:sz w:val="30"/>
          <w:szCs w:val="30"/>
        </w:rPr>
        <w:t>8000</w:t>
      </w:r>
      <w:r>
        <w:rPr>
          <w:rFonts w:hint="eastAsia"/>
          <w:sz w:val="30"/>
          <w:szCs w:val="30"/>
        </w:rPr>
        <w:t>元现金。</w:t>
      </w:r>
    </w:p>
    <w:p w14:paraId="618CE817" w14:textId="77777777" w:rsidR="004060D1" w:rsidRDefault="004060D1">
      <w:pPr>
        <w:spacing w:line="500" w:lineRule="atLeast"/>
        <w:ind w:firstLine="600"/>
        <w:divId w:val="963804985"/>
        <w:rPr>
          <w:rFonts w:hint="eastAsia"/>
          <w:sz w:val="30"/>
          <w:szCs w:val="30"/>
        </w:rPr>
      </w:pPr>
      <w:r>
        <w:rPr>
          <w:rFonts w:hint="eastAsia"/>
          <w:sz w:val="30"/>
          <w:szCs w:val="30"/>
        </w:rPr>
        <w:t>上述事实，有下列经庭审举证、质证，本院予以确认的证据证实：</w:t>
      </w:r>
    </w:p>
    <w:p w14:paraId="75B0AF8A" w14:textId="77777777" w:rsidR="004060D1" w:rsidRDefault="004060D1">
      <w:pPr>
        <w:spacing w:line="500" w:lineRule="atLeast"/>
        <w:ind w:firstLine="600"/>
        <w:divId w:val="1753894492"/>
        <w:rPr>
          <w:rFonts w:hint="eastAsia"/>
          <w:sz w:val="30"/>
          <w:szCs w:val="30"/>
        </w:rPr>
      </w:pPr>
      <w:r>
        <w:rPr>
          <w:rFonts w:hint="eastAsia"/>
          <w:sz w:val="30"/>
          <w:szCs w:val="30"/>
        </w:rPr>
        <w:t>（一）证人张某和、谭某州证言，证实：在</w:t>
      </w:r>
      <w:r>
        <w:rPr>
          <w:rFonts w:hint="eastAsia"/>
          <w:sz w:val="30"/>
          <w:szCs w:val="30"/>
        </w:rPr>
        <w:t>2011</w:t>
      </w:r>
      <w:r>
        <w:rPr>
          <w:rFonts w:hint="eastAsia"/>
          <w:sz w:val="30"/>
          <w:szCs w:val="30"/>
        </w:rPr>
        <w:t>年中秋节前，温某雄为了得到张某和和谭某州的关照，对他在隘子范围内超方运输木材和柴火的行为不予查处，主动来到隘子工作组办公室送了</w:t>
      </w:r>
      <w:r>
        <w:rPr>
          <w:rFonts w:hint="eastAsia"/>
          <w:sz w:val="30"/>
          <w:szCs w:val="30"/>
        </w:rPr>
        <w:t>8000</w:t>
      </w:r>
      <w:r>
        <w:rPr>
          <w:rFonts w:hint="eastAsia"/>
          <w:sz w:val="30"/>
          <w:szCs w:val="30"/>
        </w:rPr>
        <w:t>元现金，后该款两人平分了。</w:t>
      </w:r>
    </w:p>
    <w:p w14:paraId="164B44A3" w14:textId="77777777" w:rsidR="004060D1" w:rsidRDefault="004060D1">
      <w:pPr>
        <w:spacing w:line="500" w:lineRule="atLeast"/>
        <w:ind w:firstLine="600"/>
        <w:divId w:val="924923416"/>
        <w:rPr>
          <w:rFonts w:hint="eastAsia"/>
          <w:sz w:val="30"/>
          <w:szCs w:val="30"/>
        </w:rPr>
      </w:pPr>
      <w:r>
        <w:rPr>
          <w:rFonts w:hint="eastAsia"/>
          <w:sz w:val="30"/>
          <w:szCs w:val="30"/>
        </w:rPr>
        <w:t>（二）被告人温某雄的供述，证实：在</w:t>
      </w:r>
      <w:r>
        <w:rPr>
          <w:rFonts w:hint="eastAsia"/>
          <w:sz w:val="30"/>
          <w:szCs w:val="30"/>
        </w:rPr>
        <w:t>2011</w:t>
      </w:r>
      <w:r>
        <w:rPr>
          <w:rFonts w:hint="eastAsia"/>
          <w:sz w:val="30"/>
          <w:szCs w:val="30"/>
        </w:rPr>
        <w:t>年中秋的时候，为了张某和和谭某州能关照其在隘子范围内装运木材，到他们工作组办公室送了</w:t>
      </w:r>
      <w:r>
        <w:rPr>
          <w:rFonts w:hint="eastAsia"/>
          <w:sz w:val="30"/>
          <w:szCs w:val="30"/>
        </w:rPr>
        <w:t>8000</w:t>
      </w:r>
      <w:r>
        <w:rPr>
          <w:rFonts w:hint="eastAsia"/>
          <w:sz w:val="30"/>
          <w:szCs w:val="30"/>
        </w:rPr>
        <w:t>元给他们。</w:t>
      </w:r>
    </w:p>
    <w:p w14:paraId="6094CC4C" w14:textId="77777777" w:rsidR="004060D1" w:rsidRDefault="004060D1">
      <w:pPr>
        <w:spacing w:line="500" w:lineRule="atLeast"/>
        <w:ind w:firstLine="600"/>
        <w:divId w:val="1286739902"/>
        <w:rPr>
          <w:rFonts w:hint="eastAsia"/>
          <w:sz w:val="30"/>
          <w:szCs w:val="30"/>
        </w:rPr>
      </w:pPr>
      <w:r>
        <w:rPr>
          <w:rFonts w:hint="eastAsia"/>
          <w:sz w:val="30"/>
          <w:szCs w:val="30"/>
        </w:rPr>
        <w:t>针对全案犯罪事实，公诉机关还当庭提供下列证据予以证实：</w:t>
      </w:r>
    </w:p>
    <w:p w14:paraId="476E6A75" w14:textId="77777777" w:rsidR="004060D1" w:rsidRDefault="004060D1">
      <w:pPr>
        <w:spacing w:line="500" w:lineRule="atLeast"/>
        <w:ind w:firstLine="600"/>
        <w:divId w:val="1840995376"/>
        <w:rPr>
          <w:rFonts w:hint="eastAsia"/>
          <w:sz w:val="30"/>
          <w:szCs w:val="30"/>
        </w:rPr>
      </w:pPr>
      <w:r>
        <w:rPr>
          <w:rFonts w:hint="eastAsia"/>
          <w:sz w:val="30"/>
          <w:szCs w:val="30"/>
        </w:rPr>
        <w:t>1</w:t>
      </w:r>
      <w:r>
        <w:rPr>
          <w:rFonts w:hint="eastAsia"/>
          <w:sz w:val="30"/>
          <w:szCs w:val="30"/>
        </w:rPr>
        <w:t>、移送函及受理登记表及立案决定书，证实始兴县纪委在查办始兴县公安局森林分局相关工作人员违纪案中，发现温某雄有向分局相关工作人员多次行贿的犯罪行为，于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日将线索移交检察院，检察院于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日对本案立案查处。</w:t>
      </w:r>
    </w:p>
    <w:p w14:paraId="71F6E517" w14:textId="77777777" w:rsidR="004060D1" w:rsidRDefault="004060D1">
      <w:pPr>
        <w:spacing w:line="500" w:lineRule="atLeast"/>
        <w:ind w:firstLine="600"/>
        <w:divId w:val="1070884913"/>
        <w:rPr>
          <w:rFonts w:hint="eastAsia"/>
          <w:sz w:val="30"/>
          <w:szCs w:val="30"/>
        </w:rPr>
      </w:pPr>
      <w:r>
        <w:rPr>
          <w:rFonts w:hint="eastAsia"/>
          <w:sz w:val="30"/>
          <w:szCs w:val="30"/>
        </w:rPr>
        <w:t>2</w:t>
      </w:r>
      <w:r>
        <w:rPr>
          <w:rFonts w:hint="eastAsia"/>
          <w:sz w:val="30"/>
          <w:szCs w:val="30"/>
        </w:rPr>
        <w:t>、户籍证明，证实被告人温某雄的基本身份情况。</w:t>
      </w:r>
    </w:p>
    <w:p w14:paraId="27BF9459" w14:textId="77777777" w:rsidR="004060D1" w:rsidRDefault="004060D1">
      <w:pPr>
        <w:spacing w:line="500" w:lineRule="atLeast"/>
        <w:ind w:firstLine="600"/>
        <w:divId w:val="1500461268"/>
        <w:rPr>
          <w:rFonts w:hint="eastAsia"/>
          <w:sz w:val="30"/>
          <w:szCs w:val="30"/>
        </w:rPr>
      </w:pPr>
      <w:r>
        <w:rPr>
          <w:rFonts w:hint="eastAsia"/>
          <w:sz w:val="30"/>
          <w:szCs w:val="30"/>
        </w:rPr>
        <w:t>3</w:t>
      </w:r>
      <w:r>
        <w:rPr>
          <w:rFonts w:hint="eastAsia"/>
          <w:sz w:val="30"/>
          <w:szCs w:val="30"/>
        </w:rPr>
        <w:t>、违法犯罪记录证明，证实被告人温某雄没有前科。</w:t>
      </w:r>
    </w:p>
    <w:p w14:paraId="7BAAF0DF" w14:textId="77777777" w:rsidR="004060D1" w:rsidRDefault="004060D1">
      <w:pPr>
        <w:spacing w:line="500" w:lineRule="atLeast"/>
        <w:ind w:firstLine="600"/>
        <w:divId w:val="821890125"/>
        <w:rPr>
          <w:rFonts w:hint="eastAsia"/>
          <w:sz w:val="30"/>
          <w:szCs w:val="30"/>
        </w:rPr>
      </w:pPr>
      <w:r>
        <w:rPr>
          <w:rFonts w:hint="eastAsia"/>
          <w:sz w:val="30"/>
          <w:szCs w:val="30"/>
        </w:rPr>
        <w:t>本院认为，被告人温某雄无视国家法律，在违法经营木材生意过程中，为免受法律处罚，多次送钱给执法人员，合计人民币</w:t>
      </w:r>
      <w:r>
        <w:rPr>
          <w:rFonts w:hint="eastAsia"/>
          <w:sz w:val="30"/>
          <w:szCs w:val="30"/>
        </w:rPr>
        <w:t>115500</w:t>
      </w:r>
      <w:r>
        <w:rPr>
          <w:rFonts w:hint="eastAsia"/>
          <w:sz w:val="30"/>
          <w:szCs w:val="30"/>
        </w:rPr>
        <w:t>元。其行为已构成行贿罪，且情节严重，依法应予惩处。公诉机关指控被告人温某雄犯行贿罪事实清楚，证据确实、充分，本院予以支持。被告人温某雄在检察院对其立案侦查前如实交代了其行贿的犯罪事实，依法可以减轻处罚或者免除处罚。鉴于被告人温某雄能认罪悔罪，且适用缓刑不致再危害社会，对其居住的社区也没有重大不良影响，综合本案实际情况，本院决定对其予以减轻处罚并适用缓刑。根据被告人温某雄的犯罪事实、情节及造成的社会危害后果，依照《中华人民共和国刑法》第三百八十九条第一款、第三百九十条、第七十二条第一款、第七十三条第二款、《最高人民法院、最高人民检察院关于办理行贿刑事案件具体应用法律若干问题的解释》第二条第（二）项之规定，判决如下：</w:t>
      </w:r>
    </w:p>
    <w:p w14:paraId="67E79358" w14:textId="77777777" w:rsidR="004060D1" w:rsidRDefault="004060D1">
      <w:pPr>
        <w:spacing w:line="500" w:lineRule="atLeast"/>
        <w:ind w:firstLine="600"/>
        <w:divId w:val="1885485696"/>
        <w:rPr>
          <w:rFonts w:hint="eastAsia"/>
          <w:sz w:val="30"/>
          <w:szCs w:val="30"/>
        </w:rPr>
      </w:pPr>
      <w:r>
        <w:rPr>
          <w:rFonts w:hint="eastAsia"/>
          <w:sz w:val="30"/>
          <w:szCs w:val="30"/>
        </w:rPr>
        <w:t>被告人温某雄犯行贿罪，判处有期徒刑一年，缓刑一年六个月。</w:t>
      </w:r>
    </w:p>
    <w:p w14:paraId="3A0C8C62" w14:textId="77777777" w:rsidR="004060D1" w:rsidRDefault="004060D1">
      <w:pPr>
        <w:spacing w:line="500" w:lineRule="atLeast"/>
        <w:ind w:firstLine="600"/>
        <w:divId w:val="1362366151"/>
        <w:rPr>
          <w:rFonts w:hint="eastAsia"/>
          <w:sz w:val="30"/>
          <w:szCs w:val="30"/>
        </w:rPr>
      </w:pPr>
      <w:r>
        <w:rPr>
          <w:rFonts w:hint="eastAsia"/>
          <w:sz w:val="30"/>
          <w:szCs w:val="30"/>
        </w:rPr>
        <w:t>（缓刑考验期限，从判决确定之日起计算。）</w:t>
      </w:r>
    </w:p>
    <w:p w14:paraId="0E725748" w14:textId="77777777" w:rsidR="004060D1" w:rsidRDefault="004060D1">
      <w:pPr>
        <w:spacing w:line="500" w:lineRule="atLeast"/>
        <w:ind w:firstLine="600"/>
        <w:divId w:val="109128039"/>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538B2A2A" w14:textId="77777777" w:rsidR="004060D1" w:rsidRDefault="004060D1">
      <w:pPr>
        <w:spacing w:line="500" w:lineRule="atLeast"/>
        <w:jc w:val="right"/>
        <w:divId w:val="1558475262"/>
        <w:rPr>
          <w:rFonts w:hint="eastAsia"/>
          <w:sz w:val="30"/>
          <w:szCs w:val="30"/>
        </w:rPr>
      </w:pPr>
      <w:r>
        <w:rPr>
          <w:rFonts w:hint="eastAsia"/>
          <w:sz w:val="30"/>
          <w:szCs w:val="30"/>
        </w:rPr>
        <w:t>审判长　　卢德和</w:t>
      </w:r>
    </w:p>
    <w:p w14:paraId="1CDD7243" w14:textId="77777777" w:rsidR="004060D1" w:rsidRDefault="004060D1">
      <w:pPr>
        <w:spacing w:line="500" w:lineRule="atLeast"/>
        <w:jc w:val="right"/>
        <w:divId w:val="984893389"/>
        <w:rPr>
          <w:rFonts w:hint="eastAsia"/>
          <w:sz w:val="30"/>
          <w:szCs w:val="30"/>
        </w:rPr>
      </w:pPr>
      <w:r>
        <w:rPr>
          <w:rFonts w:hint="eastAsia"/>
          <w:sz w:val="30"/>
          <w:szCs w:val="30"/>
        </w:rPr>
        <w:t>审判员　　刘志军</w:t>
      </w:r>
    </w:p>
    <w:p w14:paraId="7675487B" w14:textId="77777777" w:rsidR="004060D1" w:rsidRDefault="004060D1">
      <w:pPr>
        <w:spacing w:line="500" w:lineRule="atLeast"/>
        <w:jc w:val="right"/>
        <w:divId w:val="660816127"/>
        <w:rPr>
          <w:rFonts w:hint="eastAsia"/>
          <w:sz w:val="30"/>
          <w:szCs w:val="30"/>
        </w:rPr>
      </w:pPr>
      <w:r>
        <w:rPr>
          <w:rFonts w:hint="eastAsia"/>
          <w:sz w:val="30"/>
          <w:szCs w:val="30"/>
        </w:rPr>
        <w:t>审判员　　雷武锋</w:t>
      </w:r>
    </w:p>
    <w:p w14:paraId="0C6A9637" w14:textId="77777777" w:rsidR="004060D1" w:rsidRDefault="004060D1">
      <w:pPr>
        <w:spacing w:line="500" w:lineRule="atLeast"/>
        <w:jc w:val="right"/>
        <w:divId w:val="322902791"/>
        <w:rPr>
          <w:rFonts w:hint="eastAsia"/>
          <w:sz w:val="30"/>
          <w:szCs w:val="30"/>
        </w:rPr>
      </w:pPr>
      <w:r>
        <w:rPr>
          <w:rFonts w:hint="eastAsia"/>
          <w:sz w:val="30"/>
          <w:szCs w:val="30"/>
        </w:rPr>
        <w:t>二〇一四年十月十四日</w:t>
      </w:r>
    </w:p>
    <w:p w14:paraId="70117573" w14:textId="77777777" w:rsidR="004060D1" w:rsidRDefault="004060D1">
      <w:pPr>
        <w:spacing w:line="500" w:lineRule="atLeast"/>
        <w:jc w:val="right"/>
        <w:divId w:val="1514761570"/>
        <w:rPr>
          <w:rFonts w:hint="eastAsia"/>
          <w:sz w:val="30"/>
          <w:szCs w:val="30"/>
        </w:rPr>
      </w:pPr>
      <w:r>
        <w:rPr>
          <w:rFonts w:hint="eastAsia"/>
          <w:sz w:val="30"/>
          <w:szCs w:val="30"/>
        </w:rPr>
        <w:t>书记员　　肖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CB5C3" w14:textId="77777777" w:rsidR="004060D1" w:rsidRDefault="004060D1" w:rsidP="004060D1">
      <w:pPr>
        <w:rPr>
          <w:rFonts w:hint="eastAsia"/>
        </w:rPr>
      </w:pPr>
      <w:r>
        <w:separator/>
      </w:r>
    </w:p>
  </w:endnote>
  <w:endnote w:type="continuationSeparator" w:id="0">
    <w:p w14:paraId="1CEAE54B" w14:textId="77777777" w:rsidR="004060D1" w:rsidRDefault="004060D1" w:rsidP="004060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8825" w14:textId="77777777" w:rsidR="004060D1" w:rsidRDefault="004060D1" w:rsidP="004060D1">
      <w:pPr>
        <w:rPr>
          <w:rFonts w:hint="eastAsia"/>
        </w:rPr>
      </w:pPr>
      <w:r>
        <w:separator/>
      </w:r>
    </w:p>
  </w:footnote>
  <w:footnote w:type="continuationSeparator" w:id="0">
    <w:p w14:paraId="32588185" w14:textId="77777777" w:rsidR="004060D1" w:rsidRDefault="004060D1" w:rsidP="004060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60D1"/>
    <w:rsid w:val="004060D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E399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60D1"/>
    <w:pPr>
      <w:tabs>
        <w:tab w:val="center" w:pos="4153"/>
        <w:tab w:val="right" w:pos="8306"/>
      </w:tabs>
      <w:snapToGrid w:val="0"/>
      <w:jc w:val="center"/>
    </w:pPr>
    <w:rPr>
      <w:sz w:val="18"/>
      <w:szCs w:val="18"/>
    </w:rPr>
  </w:style>
  <w:style w:type="character" w:customStyle="1" w:styleId="a4">
    <w:name w:val="页眉 字符"/>
    <w:basedOn w:val="a0"/>
    <w:link w:val="a3"/>
    <w:uiPriority w:val="99"/>
    <w:rsid w:val="004060D1"/>
    <w:rPr>
      <w:rFonts w:ascii="宋体" w:eastAsia="宋体" w:hAnsi="宋体" w:cs="宋体"/>
      <w:sz w:val="18"/>
      <w:szCs w:val="18"/>
    </w:rPr>
  </w:style>
  <w:style w:type="paragraph" w:styleId="a5">
    <w:name w:val="footer"/>
    <w:basedOn w:val="a"/>
    <w:link w:val="a6"/>
    <w:uiPriority w:val="99"/>
    <w:unhideWhenUsed/>
    <w:rsid w:val="004060D1"/>
    <w:pPr>
      <w:tabs>
        <w:tab w:val="center" w:pos="4153"/>
        <w:tab w:val="right" w:pos="8306"/>
      </w:tabs>
      <w:snapToGrid w:val="0"/>
    </w:pPr>
    <w:rPr>
      <w:sz w:val="18"/>
      <w:szCs w:val="18"/>
    </w:rPr>
  </w:style>
  <w:style w:type="character" w:customStyle="1" w:styleId="a6">
    <w:name w:val="页脚 字符"/>
    <w:basedOn w:val="a0"/>
    <w:link w:val="a5"/>
    <w:uiPriority w:val="99"/>
    <w:rsid w:val="004060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28299">
      <w:marLeft w:val="0"/>
      <w:marRight w:val="0"/>
      <w:marTop w:val="10"/>
      <w:marBottom w:val="10"/>
      <w:divBdr>
        <w:top w:val="none" w:sz="0" w:space="0" w:color="auto"/>
        <w:left w:val="none" w:sz="0" w:space="0" w:color="auto"/>
        <w:bottom w:val="none" w:sz="0" w:space="0" w:color="auto"/>
        <w:right w:val="none" w:sz="0" w:space="0" w:color="auto"/>
      </w:divBdr>
    </w:div>
    <w:div w:id="44455875">
      <w:marLeft w:val="0"/>
      <w:marRight w:val="0"/>
      <w:marTop w:val="10"/>
      <w:marBottom w:val="10"/>
      <w:divBdr>
        <w:top w:val="none" w:sz="0" w:space="0" w:color="auto"/>
        <w:left w:val="none" w:sz="0" w:space="0" w:color="auto"/>
        <w:bottom w:val="none" w:sz="0" w:space="0" w:color="auto"/>
        <w:right w:val="none" w:sz="0" w:space="0" w:color="auto"/>
      </w:divBdr>
    </w:div>
    <w:div w:id="109128039">
      <w:marLeft w:val="0"/>
      <w:marRight w:val="0"/>
      <w:marTop w:val="10"/>
      <w:marBottom w:val="10"/>
      <w:divBdr>
        <w:top w:val="none" w:sz="0" w:space="0" w:color="auto"/>
        <w:left w:val="none" w:sz="0" w:space="0" w:color="auto"/>
        <w:bottom w:val="none" w:sz="0" w:space="0" w:color="auto"/>
        <w:right w:val="none" w:sz="0" w:space="0" w:color="auto"/>
      </w:divBdr>
    </w:div>
    <w:div w:id="154416555">
      <w:marLeft w:val="0"/>
      <w:marRight w:val="0"/>
      <w:marTop w:val="10"/>
      <w:marBottom w:val="10"/>
      <w:divBdr>
        <w:top w:val="none" w:sz="0" w:space="0" w:color="auto"/>
        <w:left w:val="none" w:sz="0" w:space="0" w:color="auto"/>
        <w:bottom w:val="none" w:sz="0" w:space="0" w:color="auto"/>
        <w:right w:val="none" w:sz="0" w:space="0" w:color="auto"/>
      </w:divBdr>
    </w:div>
    <w:div w:id="155805922">
      <w:marLeft w:val="0"/>
      <w:marRight w:val="0"/>
      <w:marTop w:val="10"/>
      <w:marBottom w:val="10"/>
      <w:divBdr>
        <w:top w:val="none" w:sz="0" w:space="0" w:color="auto"/>
        <w:left w:val="none" w:sz="0" w:space="0" w:color="auto"/>
        <w:bottom w:val="none" w:sz="0" w:space="0" w:color="auto"/>
        <w:right w:val="none" w:sz="0" w:space="0" w:color="auto"/>
      </w:divBdr>
    </w:div>
    <w:div w:id="186796260">
      <w:marLeft w:val="0"/>
      <w:marRight w:val="0"/>
      <w:marTop w:val="10"/>
      <w:marBottom w:val="10"/>
      <w:divBdr>
        <w:top w:val="none" w:sz="0" w:space="0" w:color="auto"/>
        <w:left w:val="none" w:sz="0" w:space="0" w:color="auto"/>
        <w:bottom w:val="none" w:sz="0" w:space="0" w:color="auto"/>
        <w:right w:val="none" w:sz="0" w:space="0" w:color="auto"/>
      </w:divBdr>
    </w:div>
    <w:div w:id="240337889">
      <w:marLeft w:val="0"/>
      <w:marRight w:val="0"/>
      <w:marTop w:val="10"/>
      <w:marBottom w:val="10"/>
      <w:divBdr>
        <w:top w:val="none" w:sz="0" w:space="0" w:color="auto"/>
        <w:left w:val="none" w:sz="0" w:space="0" w:color="auto"/>
        <w:bottom w:val="none" w:sz="0" w:space="0" w:color="auto"/>
        <w:right w:val="none" w:sz="0" w:space="0" w:color="auto"/>
      </w:divBdr>
    </w:div>
    <w:div w:id="289098286">
      <w:marLeft w:val="0"/>
      <w:marRight w:val="0"/>
      <w:marTop w:val="10"/>
      <w:marBottom w:val="10"/>
      <w:divBdr>
        <w:top w:val="none" w:sz="0" w:space="0" w:color="auto"/>
        <w:left w:val="none" w:sz="0" w:space="0" w:color="auto"/>
        <w:bottom w:val="none" w:sz="0" w:space="0" w:color="auto"/>
        <w:right w:val="none" w:sz="0" w:space="0" w:color="auto"/>
      </w:divBdr>
    </w:div>
    <w:div w:id="322902791">
      <w:marLeft w:val="0"/>
      <w:marRight w:val="720"/>
      <w:marTop w:val="10"/>
      <w:marBottom w:val="10"/>
      <w:divBdr>
        <w:top w:val="none" w:sz="0" w:space="0" w:color="auto"/>
        <w:left w:val="none" w:sz="0" w:space="0" w:color="auto"/>
        <w:bottom w:val="none" w:sz="0" w:space="0" w:color="auto"/>
        <w:right w:val="none" w:sz="0" w:space="0" w:color="auto"/>
      </w:divBdr>
    </w:div>
    <w:div w:id="352652325">
      <w:marLeft w:val="0"/>
      <w:marRight w:val="0"/>
      <w:marTop w:val="10"/>
      <w:marBottom w:val="10"/>
      <w:divBdr>
        <w:top w:val="none" w:sz="0" w:space="0" w:color="auto"/>
        <w:left w:val="none" w:sz="0" w:space="0" w:color="auto"/>
        <w:bottom w:val="none" w:sz="0" w:space="0" w:color="auto"/>
        <w:right w:val="none" w:sz="0" w:space="0" w:color="auto"/>
      </w:divBdr>
    </w:div>
    <w:div w:id="360741230">
      <w:marLeft w:val="0"/>
      <w:marRight w:val="0"/>
      <w:marTop w:val="10"/>
      <w:marBottom w:val="10"/>
      <w:divBdr>
        <w:top w:val="none" w:sz="0" w:space="0" w:color="auto"/>
        <w:left w:val="none" w:sz="0" w:space="0" w:color="auto"/>
        <w:bottom w:val="none" w:sz="0" w:space="0" w:color="auto"/>
        <w:right w:val="none" w:sz="0" w:space="0" w:color="auto"/>
      </w:divBdr>
    </w:div>
    <w:div w:id="403845306">
      <w:marLeft w:val="0"/>
      <w:marRight w:val="0"/>
      <w:marTop w:val="10"/>
      <w:marBottom w:val="10"/>
      <w:divBdr>
        <w:top w:val="none" w:sz="0" w:space="0" w:color="auto"/>
        <w:left w:val="none" w:sz="0" w:space="0" w:color="auto"/>
        <w:bottom w:val="none" w:sz="0" w:space="0" w:color="auto"/>
        <w:right w:val="none" w:sz="0" w:space="0" w:color="auto"/>
      </w:divBdr>
    </w:div>
    <w:div w:id="541556187">
      <w:marLeft w:val="0"/>
      <w:marRight w:val="0"/>
      <w:marTop w:val="10"/>
      <w:marBottom w:val="10"/>
      <w:divBdr>
        <w:top w:val="none" w:sz="0" w:space="0" w:color="auto"/>
        <w:left w:val="none" w:sz="0" w:space="0" w:color="auto"/>
        <w:bottom w:val="none" w:sz="0" w:space="0" w:color="auto"/>
        <w:right w:val="none" w:sz="0" w:space="0" w:color="auto"/>
      </w:divBdr>
    </w:div>
    <w:div w:id="568880580">
      <w:marLeft w:val="0"/>
      <w:marRight w:val="0"/>
      <w:marTop w:val="10"/>
      <w:marBottom w:val="10"/>
      <w:divBdr>
        <w:top w:val="none" w:sz="0" w:space="0" w:color="auto"/>
        <w:left w:val="none" w:sz="0" w:space="0" w:color="auto"/>
        <w:bottom w:val="none" w:sz="0" w:space="0" w:color="auto"/>
        <w:right w:val="none" w:sz="0" w:space="0" w:color="auto"/>
      </w:divBdr>
    </w:div>
    <w:div w:id="579220584">
      <w:marLeft w:val="0"/>
      <w:marRight w:val="0"/>
      <w:marTop w:val="10"/>
      <w:marBottom w:val="10"/>
      <w:divBdr>
        <w:top w:val="none" w:sz="0" w:space="0" w:color="auto"/>
        <w:left w:val="none" w:sz="0" w:space="0" w:color="auto"/>
        <w:bottom w:val="none" w:sz="0" w:space="0" w:color="auto"/>
        <w:right w:val="none" w:sz="0" w:space="0" w:color="auto"/>
      </w:divBdr>
    </w:div>
    <w:div w:id="635724759">
      <w:marLeft w:val="0"/>
      <w:marRight w:val="0"/>
      <w:marTop w:val="10"/>
      <w:marBottom w:val="10"/>
      <w:divBdr>
        <w:top w:val="none" w:sz="0" w:space="0" w:color="auto"/>
        <w:left w:val="none" w:sz="0" w:space="0" w:color="auto"/>
        <w:bottom w:val="none" w:sz="0" w:space="0" w:color="auto"/>
        <w:right w:val="none" w:sz="0" w:space="0" w:color="auto"/>
      </w:divBdr>
    </w:div>
    <w:div w:id="660816127">
      <w:marLeft w:val="0"/>
      <w:marRight w:val="720"/>
      <w:marTop w:val="10"/>
      <w:marBottom w:val="10"/>
      <w:divBdr>
        <w:top w:val="none" w:sz="0" w:space="0" w:color="auto"/>
        <w:left w:val="none" w:sz="0" w:space="0" w:color="auto"/>
        <w:bottom w:val="none" w:sz="0" w:space="0" w:color="auto"/>
        <w:right w:val="none" w:sz="0" w:space="0" w:color="auto"/>
      </w:divBdr>
    </w:div>
    <w:div w:id="669992797">
      <w:marLeft w:val="0"/>
      <w:marRight w:val="0"/>
      <w:marTop w:val="10"/>
      <w:marBottom w:val="10"/>
      <w:divBdr>
        <w:top w:val="none" w:sz="0" w:space="0" w:color="auto"/>
        <w:left w:val="none" w:sz="0" w:space="0" w:color="auto"/>
        <w:bottom w:val="none" w:sz="0" w:space="0" w:color="auto"/>
        <w:right w:val="none" w:sz="0" w:space="0" w:color="auto"/>
      </w:divBdr>
    </w:div>
    <w:div w:id="684097084">
      <w:marLeft w:val="0"/>
      <w:marRight w:val="0"/>
      <w:marTop w:val="10"/>
      <w:marBottom w:val="10"/>
      <w:divBdr>
        <w:top w:val="none" w:sz="0" w:space="0" w:color="auto"/>
        <w:left w:val="none" w:sz="0" w:space="0" w:color="auto"/>
        <w:bottom w:val="none" w:sz="0" w:space="0" w:color="auto"/>
        <w:right w:val="none" w:sz="0" w:space="0" w:color="auto"/>
      </w:divBdr>
    </w:div>
    <w:div w:id="724373156">
      <w:marLeft w:val="0"/>
      <w:marRight w:val="0"/>
      <w:marTop w:val="10"/>
      <w:marBottom w:val="10"/>
      <w:divBdr>
        <w:top w:val="none" w:sz="0" w:space="0" w:color="auto"/>
        <w:left w:val="none" w:sz="0" w:space="0" w:color="auto"/>
        <w:bottom w:val="none" w:sz="0" w:space="0" w:color="auto"/>
        <w:right w:val="none" w:sz="0" w:space="0" w:color="auto"/>
      </w:divBdr>
    </w:div>
    <w:div w:id="769089174">
      <w:marLeft w:val="0"/>
      <w:marRight w:val="0"/>
      <w:marTop w:val="10"/>
      <w:marBottom w:val="10"/>
      <w:divBdr>
        <w:top w:val="none" w:sz="0" w:space="0" w:color="auto"/>
        <w:left w:val="none" w:sz="0" w:space="0" w:color="auto"/>
        <w:bottom w:val="none" w:sz="0" w:space="0" w:color="auto"/>
        <w:right w:val="none" w:sz="0" w:space="0" w:color="auto"/>
      </w:divBdr>
    </w:div>
    <w:div w:id="810248969">
      <w:marLeft w:val="0"/>
      <w:marRight w:val="0"/>
      <w:marTop w:val="10"/>
      <w:marBottom w:val="10"/>
      <w:divBdr>
        <w:top w:val="none" w:sz="0" w:space="0" w:color="auto"/>
        <w:left w:val="none" w:sz="0" w:space="0" w:color="auto"/>
        <w:bottom w:val="none" w:sz="0" w:space="0" w:color="auto"/>
        <w:right w:val="none" w:sz="0" w:space="0" w:color="auto"/>
      </w:divBdr>
    </w:div>
    <w:div w:id="811602320">
      <w:marLeft w:val="0"/>
      <w:marRight w:val="0"/>
      <w:marTop w:val="10"/>
      <w:marBottom w:val="10"/>
      <w:divBdr>
        <w:top w:val="none" w:sz="0" w:space="0" w:color="auto"/>
        <w:left w:val="none" w:sz="0" w:space="0" w:color="auto"/>
        <w:bottom w:val="none" w:sz="0" w:space="0" w:color="auto"/>
        <w:right w:val="none" w:sz="0" w:space="0" w:color="auto"/>
      </w:divBdr>
    </w:div>
    <w:div w:id="821890125">
      <w:marLeft w:val="0"/>
      <w:marRight w:val="0"/>
      <w:marTop w:val="10"/>
      <w:marBottom w:val="10"/>
      <w:divBdr>
        <w:top w:val="none" w:sz="0" w:space="0" w:color="auto"/>
        <w:left w:val="none" w:sz="0" w:space="0" w:color="auto"/>
        <w:bottom w:val="none" w:sz="0" w:space="0" w:color="auto"/>
        <w:right w:val="none" w:sz="0" w:space="0" w:color="auto"/>
      </w:divBdr>
    </w:div>
    <w:div w:id="834761310">
      <w:marLeft w:val="0"/>
      <w:marRight w:val="0"/>
      <w:marTop w:val="10"/>
      <w:marBottom w:val="10"/>
      <w:divBdr>
        <w:top w:val="none" w:sz="0" w:space="0" w:color="auto"/>
        <w:left w:val="none" w:sz="0" w:space="0" w:color="auto"/>
        <w:bottom w:val="none" w:sz="0" w:space="0" w:color="auto"/>
        <w:right w:val="none" w:sz="0" w:space="0" w:color="auto"/>
      </w:divBdr>
    </w:div>
    <w:div w:id="861821879">
      <w:marLeft w:val="0"/>
      <w:marRight w:val="0"/>
      <w:marTop w:val="10"/>
      <w:marBottom w:val="10"/>
      <w:divBdr>
        <w:top w:val="none" w:sz="0" w:space="0" w:color="auto"/>
        <w:left w:val="none" w:sz="0" w:space="0" w:color="auto"/>
        <w:bottom w:val="none" w:sz="0" w:space="0" w:color="auto"/>
        <w:right w:val="none" w:sz="0" w:space="0" w:color="auto"/>
      </w:divBdr>
    </w:div>
    <w:div w:id="924923416">
      <w:marLeft w:val="0"/>
      <w:marRight w:val="0"/>
      <w:marTop w:val="10"/>
      <w:marBottom w:val="10"/>
      <w:divBdr>
        <w:top w:val="none" w:sz="0" w:space="0" w:color="auto"/>
        <w:left w:val="none" w:sz="0" w:space="0" w:color="auto"/>
        <w:bottom w:val="none" w:sz="0" w:space="0" w:color="auto"/>
        <w:right w:val="none" w:sz="0" w:space="0" w:color="auto"/>
      </w:divBdr>
    </w:div>
    <w:div w:id="963804985">
      <w:marLeft w:val="0"/>
      <w:marRight w:val="0"/>
      <w:marTop w:val="10"/>
      <w:marBottom w:val="10"/>
      <w:divBdr>
        <w:top w:val="none" w:sz="0" w:space="0" w:color="auto"/>
        <w:left w:val="none" w:sz="0" w:space="0" w:color="auto"/>
        <w:bottom w:val="none" w:sz="0" w:space="0" w:color="auto"/>
        <w:right w:val="none" w:sz="0" w:space="0" w:color="auto"/>
      </w:divBdr>
    </w:div>
    <w:div w:id="984893389">
      <w:marLeft w:val="0"/>
      <w:marRight w:val="720"/>
      <w:marTop w:val="10"/>
      <w:marBottom w:val="10"/>
      <w:divBdr>
        <w:top w:val="none" w:sz="0" w:space="0" w:color="auto"/>
        <w:left w:val="none" w:sz="0" w:space="0" w:color="auto"/>
        <w:bottom w:val="none" w:sz="0" w:space="0" w:color="auto"/>
        <w:right w:val="none" w:sz="0" w:space="0" w:color="auto"/>
      </w:divBdr>
    </w:div>
    <w:div w:id="1017585921">
      <w:marLeft w:val="0"/>
      <w:marRight w:val="0"/>
      <w:marTop w:val="10"/>
      <w:marBottom w:val="10"/>
      <w:divBdr>
        <w:top w:val="none" w:sz="0" w:space="0" w:color="auto"/>
        <w:left w:val="none" w:sz="0" w:space="0" w:color="auto"/>
        <w:bottom w:val="none" w:sz="0" w:space="0" w:color="auto"/>
        <w:right w:val="none" w:sz="0" w:space="0" w:color="auto"/>
      </w:divBdr>
    </w:div>
    <w:div w:id="1070884913">
      <w:marLeft w:val="0"/>
      <w:marRight w:val="0"/>
      <w:marTop w:val="10"/>
      <w:marBottom w:val="10"/>
      <w:divBdr>
        <w:top w:val="none" w:sz="0" w:space="0" w:color="auto"/>
        <w:left w:val="none" w:sz="0" w:space="0" w:color="auto"/>
        <w:bottom w:val="none" w:sz="0" w:space="0" w:color="auto"/>
        <w:right w:val="none" w:sz="0" w:space="0" w:color="auto"/>
      </w:divBdr>
    </w:div>
    <w:div w:id="1091895937">
      <w:marLeft w:val="0"/>
      <w:marRight w:val="0"/>
      <w:marTop w:val="10"/>
      <w:marBottom w:val="10"/>
      <w:divBdr>
        <w:top w:val="none" w:sz="0" w:space="0" w:color="auto"/>
        <w:left w:val="none" w:sz="0" w:space="0" w:color="auto"/>
        <w:bottom w:val="none" w:sz="0" w:space="0" w:color="auto"/>
        <w:right w:val="none" w:sz="0" w:space="0" w:color="auto"/>
      </w:divBdr>
    </w:div>
    <w:div w:id="1091974761">
      <w:marLeft w:val="0"/>
      <w:marRight w:val="0"/>
      <w:marTop w:val="10"/>
      <w:marBottom w:val="10"/>
      <w:divBdr>
        <w:top w:val="none" w:sz="0" w:space="0" w:color="auto"/>
        <w:left w:val="none" w:sz="0" w:space="0" w:color="auto"/>
        <w:bottom w:val="none" w:sz="0" w:space="0" w:color="auto"/>
        <w:right w:val="none" w:sz="0" w:space="0" w:color="auto"/>
      </w:divBdr>
    </w:div>
    <w:div w:id="1151484864">
      <w:marLeft w:val="0"/>
      <w:marRight w:val="0"/>
      <w:marTop w:val="10"/>
      <w:marBottom w:val="10"/>
      <w:divBdr>
        <w:top w:val="none" w:sz="0" w:space="0" w:color="auto"/>
        <w:left w:val="none" w:sz="0" w:space="0" w:color="auto"/>
        <w:bottom w:val="none" w:sz="0" w:space="0" w:color="auto"/>
        <w:right w:val="none" w:sz="0" w:space="0" w:color="auto"/>
      </w:divBdr>
    </w:div>
    <w:div w:id="1173373033">
      <w:marLeft w:val="0"/>
      <w:marRight w:val="0"/>
      <w:marTop w:val="10"/>
      <w:marBottom w:val="10"/>
      <w:divBdr>
        <w:top w:val="none" w:sz="0" w:space="0" w:color="auto"/>
        <w:left w:val="none" w:sz="0" w:space="0" w:color="auto"/>
        <w:bottom w:val="none" w:sz="0" w:space="0" w:color="auto"/>
        <w:right w:val="none" w:sz="0" w:space="0" w:color="auto"/>
      </w:divBdr>
    </w:div>
    <w:div w:id="1218663999">
      <w:marLeft w:val="0"/>
      <w:marRight w:val="0"/>
      <w:marTop w:val="10"/>
      <w:marBottom w:val="10"/>
      <w:divBdr>
        <w:top w:val="none" w:sz="0" w:space="0" w:color="auto"/>
        <w:left w:val="none" w:sz="0" w:space="0" w:color="auto"/>
        <w:bottom w:val="none" w:sz="0" w:space="0" w:color="auto"/>
        <w:right w:val="none" w:sz="0" w:space="0" w:color="auto"/>
      </w:divBdr>
    </w:div>
    <w:div w:id="1248272807">
      <w:marLeft w:val="0"/>
      <w:marRight w:val="0"/>
      <w:marTop w:val="10"/>
      <w:marBottom w:val="10"/>
      <w:divBdr>
        <w:top w:val="none" w:sz="0" w:space="0" w:color="auto"/>
        <w:left w:val="none" w:sz="0" w:space="0" w:color="auto"/>
        <w:bottom w:val="none" w:sz="0" w:space="0" w:color="auto"/>
        <w:right w:val="none" w:sz="0" w:space="0" w:color="auto"/>
      </w:divBdr>
    </w:div>
    <w:div w:id="1273321202">
      <w:marLeft w:val="0"/>
      <w:marRight w:val="0"/>
      <w:marTop w:val="10"/>
      <w:marBottom w:val="10"/>
      <w:divBdr>
        <w:top w:val="none" w:sz="0" w:space="0" w:color="auto"/>
        <w:left w:val="none" w:sz="0" w:space="0" w:color="auto"/>
        <w:bottom w:val="none" w:sz="0" w:space="0" w:color="auto"/>
        <w:right w:val="none" w:sz="0" w:space="0" w:color="auto"/>
      </w:divBdr>
    </w:div>
    <w:div w:id="1280137906">
      <w:marLeft w:val="0"/>
      <w:marRight w:val="0"/>
      <w:marTop w:val="10"/>
      <w:marBottom w:val="10"/>
      <w:divBdr>
        <w:top w:val="none" w:sz="0" w:space="0" w:color="auto"/>
        <w:left w:val="none" w:sz="0" w:space="0" w:color="auto"/>
        <w:bottom w:val="none" w:sz="0" w:space="0" w:color="auto"/>
        <w:right w:val="none" w:sz="0" w:space="0" w:color="auto"/>
      </w:divBdr>
    </w:div>
    <w:div w:id="1286739902">
      <w:marLeft w:val="0"/>
      <w:marRight w:val="0"/>
      <w:marTop w:val="10"/>
      <w:marBottom w:val="10"/>
      <w:divBdr>
        <w:top w:val="none" w:sz="0" w:space="0" w:color="auto"/>
        <w:left w:val="none" w:sz="0" w:space="0" w:color="auto"/>
        <w:bottom w:val="none" w:sz="0" w:space="0" w:color="auto"/>
        <w:right w:val="none" w:sz="0" w:space="0" w:color="auto"/>
      </w:divBdr>
    </w:div>
    <w:div w:id="1291671979">
      <w:marLeft w:val="0"/>
      <w:marRight w:val="0"/>
      <w:marTop w:val="10"/>
      <w:marBottom w:val="10"/>
      <w:divBdr>
        <w:top w:val="none" w:sz="0" w:space="0" w:color="auto"/>
        <w:left w:val="none" w:sz="0" w:space="0" w:color="auto"/>
        <w:bottom w:val="none" w:sz="0" w:space="0" w:color="auto"/>
        <w:right w:val="none" w:sz="0" w:space="0" w:color="auto"/>
      </w:divBdr>
    </w:div>
    <w:div w:id="1362366151">
      <w:marLeft w:val="0"/>
      <w:marRight w:val="0"/>
      <w:marTop w:val="10"/>
      <w:marBottom w:val="10"/>
      <w:divBdr>
        <w:top w:val="none" w:sz="0" w:space="0" w:color="auto"/>
        <w:left w:val="none" w:sz="0" w:space="0" w:color="auto"/>
        <w:bottom w:val="none" w:sz="0" w:space="0" w:color="auto"/>
        <w:right w:val="none" w:sz="0" w:space="0" w:color="auto"/>
      </w:divBdr>
    </w:div>
    <w:div w:id="1422867931">
      <w:marLeft w:val="0"/>
      <w:marRight w:val="0"/>
      <w:marTop w:val="10"/>
      <w:marBottom w:val="10"/>
      <w:divBdr>
        <w:top w:val="none" w:sz="0" w:space="0" w:color="auto"/>
        <w:left w:val="none" w:sz="0" w:space="0" w:color="auto"/>
        <w:bottom w:val="none" w:sz="0" w:space="0" w:color="auto"/>
        <w:right w:val="none" w:sz="0" w:space="0" w:color="auto"/>
      </w:divBdr>
    </w:div>
    <w:div w:id="1493526339">
      <w:marLeft w:val="0"/>
      <w:marRight w:val="0"/>
      <w:marTop w:val="10"/>
      <w:marBottom w:val="10"/>
      <w:divBdr>
        <w:top w:val="none" w:sz="0" w:space="0" w:color="auto"/>
        <w:left w:val="none" w:sz="0" w:space="0" w:color="auto"/>
        <w:bottom w:val="none" w:sz="0" w:space="0" w:color="auto"/>
        <w:right w:val="none" w:sz="0" w:space="0" w:color="auto"/>
      </w:divBdr>
    </w:div>
    <w:div w:id="1500461268">
      <w:marLeft w:val="0"/>
      <w:marRight w:val="0"/>
      <w:marTop w:val="10"/>
      <w:marBottom w:val="10"/>
      <w:divBdr>
        <w:top w:val="none" w:sz="0" w:space="0" w:color="auto"/>
        <w:left w:val="none" w:sz="0" w:space="0" w:color="auto"/>
        <w:bottom w:val="none" w:sz="0" w:space="0" w:color="auto"/>
        <w:right w:val="none" w:sz="0" w:space="0" w:color="auto"/>
      </w:divBdr>
    </w:div>
    <w:div w:id="1514761570">
      <w:marLeft w:val="0"/>
      <w:marRight w:val="720"/>
      <w:marTop w:val="10"/>
      <w:marBottom w:val="10"/>
      <w:divBdr>
        <w:top w:val="none" w:sz="0" w:space="0" w:color="auto"/>
        <w:left w:val="none" w:sz="0" w:space="0" w:color="auto"/>
        <w:bottom w:val="none" w:sz="0" w:space="0" w:color="auto"/>
        <w:right w:val="none" w:sz="0" w:space="0" w:color="auto"/>
      </w:divBdr>
    </w:div>
    <w:div w:id="1522209459">
      <w:marLeft w:val="0"/>
      <w:marRight w:val="0"/>
      <w:marTop w:val="10"/>
      <w:marBottom w:val="10"/>
      <w:divBdr>
        <w:top w:val="none" w:sz="0" w:space="0" w:color="auto"/>
        <w:left w:val="none" w:sz="0" w:space="0" w:color="auto"/>
        <w:bottom w:val="none" w:sz="0" w:space="0" w:color="auto"/>
        <w:right w:val="none" w:sz="0" w:space="0" w:color="auto"/>
      </w:divBdr>
    </w:div>
    <w:div w:id="1556507201">
      <w:marLeft w:val="0"/>
      <w:marRight w:val="0"/>
      <w:marTop w:val="10"/>
      <w:marBottom w:val="10"/>
      <w:divBdr>
        <w:top w:val="none" w:sz="0" w:space="0" w:color="auto"/>
        <w:left w:val="none" w:sz="0" w:space="0" w:color="auto"/>
        <w:bottom w:val="none" w:sz="0" w:space="0" w:color="auto"/>
        <w:right w:val="none" w:sz="0" w:space="0" w:color="auto"/>
      </w:divBdr>
    </w:div>
    <w:div w:id="1558475262">
      <w:marLeft w:val="0"/>
      <w:marRight w:val="720"/>
      <w:marTop w:val="10"/>
      <w:marBottom w:val="10"/>
      <w:divBdr>
        <w:top w:val="none" w:sz="0" w:space="0" w:color="auto"/>
        <w:left w:val="none" w:sz="0" w:space="0" w:color="auto"/>
        <w:bottom w:val="none" w:sz="0" w:space="0" w:color="auto"/>
        <w:right w:val="none" w:sz="0" w:space="0" w:color="auto"/>
      </w:divBdr>
    </w:div>
    <w:div w:id="1583368442">
      <w:marLeft w:val="0"/>
      <w:marRight w:val="0"/>
      <w:marTop w:val="10"/>
      <w:marBottom w:val="10"/>
      <w:divBdr>
        <w:top w:val="none" w:sz="0" w:space="0" w:color="auto"/>
        <w:left w:val="none" w:sz="0" w:space="0" w:color="auto"/>
        <w:bottom w:val="none" w:sz="0" w:space="0" w:color="auto"/>
        <w:right w:val="none" w:sz="0" w:space="0" w:color="auto"/>
      </w:divBdr>
    </w:div>
    <w:div w:id="1588877077">
      <w:marLeft w:val="0"/>
      <w:marRight w:val="0"/>
      <w:marTop w:val="10"/>
      <w:marBottom w:val="10"/>
      <w:divBdr>
        <w:top w:val="none" w:sz="0" w:space="0" w:color="auto"/>
        <w:left w:val="none" w:sz="0" w:space="0" w:color="auto"/>
        <w:bottom w:val="none" w:sz="0" w:space="0" w:color="auto"/>
        <w:right w:val="none" w:sz="0" w:space="0" w:color="auto"/>
      </w:divBdr>
    </w:div>
    <w:div w:id="1624923735">
      <w:marLeft w:val="0"/>
      <w:marRight w:val="0"/>
      <w:marTop w:val="10"/>
      <w:marBottom w:val="10"/>
      <w:divBdr>
        <w:top w:val="none" w:sz="0" w:space="0" w:color="auto"/>
        <w:left w:val="none" w:sz="0" w:space="0" w:color="auto"/>
        <w:bottom w:val="none" w:sz="0" w:space="0" w:color="auto"/>
        <w:right w:val="none" w:sz="0" w:space="0" w:color="auto"/>
      </w:divBdr>
    </w:div>
    <w:div w:id="1653950583">
      <w:marLeft w:val="0"/>
      <w:marRight w:val="0"/>
      <w:marTop w:val="10"/>
      <w:marBottom w:val="10"/>
      <w:divBdr>
        <w:top w:val="none" w:sz="0" w:space="0" w:color="auto"/>
        <w:left w:val="none" w:sz="0" w:space="0" w:color="auto"/>
        <w:bottom w:val="none" w:sz="0" w:space="0" w:color="auto"/>
        <w:right w:val="none" w:sz="0" w:space="0" w:color="auto"/>
      </w:divBdr>
    </w:div>
    <w:div w:id="1662345239">
      <w:marLeft w:val="0"/>
      <w:marRight w:val="0"/>
      <w:marTop w:val="10"/>
      <w:marBottom w:val="10"/>
      <w:divBdr>
        <w:top w:val="none" w:sz="0" w:space="0" w:color="auto"/>
        <w:left w:val="none" w:sz="0" w:space="0" w:color="auto"/>
        <w:bottom w:val="none" w:sz="0" w:space="0" w:color="auto"/>
        <w:right w:val="none" w:sz="0" w:space="0" w:color="auto"/>
      </w:divBdr>
    </w:div>
    <w:div w:id="1730807161">
      <w:marLeft w:val="0"/>
      <w:marRight w:val="0"/>
      <w:marTop w:val="10"/>
      <w:marBottom w:val="10"/>
      <w:divBdr>
        <w:top w:val="none" w:sz="0" w:space="0" w:color="auto"/>
        <w:left w:val="none" w:sz="0" w:space="0" w:color="auto"/>
        <w:bottom w:val="none" w:sz="0" w:space="0" w:color="auto"/>
        <w:right w:val="none" w:sz="0" w:space="0" w:color="auto"/>
      </w:divBdr>
    </w:div>
    <w:div w:id="1738474750">
      <w:marLeft w:val="0"/>
      <w:marRight w:val="0"/>
      <w:marTop w:val="10"/>
      <w:marBottom w:val="10"/>
      <w:divBdr>
        <w:top w:val="none" w:sz="0" w:space="0" w:color="auto"/>
        <w:left w:val="none" w:sz="0" w:space="0" w:color="auto"/>
        <w:bottom w:val="none" w:sz="0" w:space="0" w:color="auto"/>
        <w:right w:val="none" w:sz="0" w:space="0" w:color="auto"/>
      </w:divBdr>
    </w:div>
    <w:div w:id="1738628988">
      <w:marLeft w:val="0"/>
      <w:marRight w:val="0"/>
      <w:marTop w:val="10"/>
      <w:marBottom w:val="10"/>
      <w:divBdr>
        <w:top w:val="none" w:sz="0" w:space="0" w:color="auto"/>
        <w:left w:val="none" w:sz="0" w:space="0" w:color="auto"/>
        <w:bottom w:val="none" w:sz="0" w:space="0" w:color="auto"/>
        <w:right w:val="none" w:sz="0" w:space="0" w:color="auto"/>
      </w:divBdr>
    </w:div>
    <w:div w:id="1753894492">
      <w:marLeft w:val="0"/>
      <w:marRight w:val="0"/>
      <w:marTop w:val="10"/>
      <w:marBottom w:val="10"/>
      <w:divBdr>
        <w:top w:val="none" w:sz="0" w:space="0" w:color="auto"/>
        <w:left w:val="none" w:sz="0" w:space="0" w:color="auto"/>
        <w:bottom w:val="none" w:sz="0" w:space="0" w:color="auto"/>
        <w:right w:val="none" w:sz="0" w:space="0" w:color="auto"/>
      </w:divBdr>
    </w:div>
    <w:div w:id="1840995376">
      <w:marLeft w:val="0"/>
      <w:marRight w:val="0"/>
      <w:marTop w:val="10"/>
      <w:marBottom w:val="10"/>
      <w:divBdr>
        <w:top w:val="none" w:sz="0" w:space="0" w:color="auto"/>
        <w:left w:val="none" w:sz="0" w:space="0" w:color="auto"/>
        <w:bottom w:val="none" w:sz="0" w:space="0" w:color="auto"/>
        <w:right w:val="none" w:sz="0" w:space="0" w:color="auto"/>
      </w:divBdr>
    </w:div>
    <w:div w:id="1856071194">
      <w:marLeft w:val="0"/>
      <w:marRight w:val="0"/>
      <w:marTop w:val="10"/>
      <w:marBottom w:val="10"/>
      <w:divBdr>
        <w:top w:val="none" w:sz="0" w:space="0" w:color="auto"/>
        <w:left w:val="none" w:sz="0" w:space="0" w:color="auto"/>
        <w:bottom w:val="none" w:sz="0" w:space="0" w:color="auto"/>
        <w:right w:val="none" w:sz="0" w:space="0" w:color="auto"/>
      </w:divBdr>
    </w:div>
    <w:div w:id="1885485696">
      <w:marLeft w:val="0"/>
      <w:marRight w:val="0"/>
      <w:marTop w:val="10"/>
      <w:marBottom w:val="10"/>
      <w:divBdr>
        <w:top w:val="none" w:sz="0" w:space="0" w:color="auto"/>
        <w:left w:val="none" w:sz="0" w:space="0" w:color="auto"/>
        <w:bottom w:val="none" w:sz="0" w:space="0" w:color="auto"/>
        <w:right w:val="none" w:sz="0" w:space="0" w:color="auto"/>
      </w:divBdr>
    </w:div>
    <w:div w:id="1905605661">
      <w:marLeft w:val="0"/>
      <w:marRight w:val="0"/>
      <w:marTop w:val="10"/>
      <w:marBottom w:val="10"/>
      <w:divBdr>
        <w:top w:val="none" w:sz="0" w:space="0" w:color="auto"/>
        <w:left w:val="none" w:sz="0" w:space="0" w:color="auto"/>
        <w:bottom w:val="none" w:sz="0" w:space="0" w:color="auto"/>
        <w:right w:val="none" w:sz="0" w:space="0" w:color="auto"/>
      </w:divBdr>
    </w:div>
    <w:div w:id="1973360925">
      <w:marLeft w:val="0"/>
      <w:marRight w:val="0"/>
      <w:marTop w:val="10"/>
      <w:marBottom w:val="10"/>
      <w:divBdr>
        <w:top w:val="none" w:sz="0" w:space="0" w:color="auto"/>
        <w:left w:val="none" w:sz="0" w:space="0" w:color="auto"/>
        <w:bottom w:val="none" w:sz="0" w:space="0" w:color="auto"/>
        <w:right w:val="none" w:sz="0" w:space="0" w:color="auto"/>
      </w:divBdr>
    </w:div>
    <w:div w:id="1987855843">
      <w:marLeft w:val="0"/>
      <w:marRight w:val="0"/>
      <w:marTop w:val="10"/>
      <w:marBottom w:val="10"/>
      <w:divBdr>
        <w:top w:val="none" w:sz="0" w:space="0" w:color="auto"/>
        <w:left w:val="none" w:sz="0" w:space="0" w:color="auto"/>
        <w:bottom w:val="none" w:sz="0" w:space="0" w:color="auto"/>
        <w:right w:val="none" w:sz="0" w:space="0" w:color="auto"/>
      </w:divBdr>
    </w:div>
    <w:div w:id="1997225279">
      <w:marLeft w:val="0"/>
      <w:marRight w:val="0"/>
      <w:marTop w:val="10"/>
      <w:marBottom w:val="10"/>
      <w:divBdr>
        <w:top w:val="none" w:sz="0" w:space="0" w:color="auto"/>
        <w:left w:val="none" w:sz="0" w:space="0" w:color="auto"/>
        <w:bottom w:val="none" w:sz="0" w:space="0" w:color="auto"/>
        <w:right w:val="none" w:sz="0" w:space="0" w:color="auto"/>
      </w:divBdr>
    </w:div>
    <w:div w:id="2007587725">
      <w:marLeft w:val="0"/>
      <w:marRight w:val="0"/>
      <w:marTop w:val="10"/>
      <w:marBottom w:val="10"/>
      <w:divBdr>
        <w:top w:val="none" w:sz="0" w:space="0" w:color="auto"/>
        <w:left w:val="none" w:sz="0" w:space="0" w:color="auto"/>
        <w:bottom w:val="none" w:sz="0" w:space="0" w:color="auto"/>
        <w:right w:val="none" w:sz="0" w:space="0" w:color="auto"/>
      </w:divBdr>
    </w:div>
    <w:div w:id="2035301417">
      <w:marLeft w:val="0"/>
      <w:marRight w:val="0"/>
      <w:marTop w:val="10"/>
      <w:marBottom w:val="10"/>
      <w:divBdr>
        <w:top w:val="none" w:sz="0" w:space="0" w:color="auto"/>
        <w:left w:val="none" w:sz="0" w:space="0" w:color="auto"/>
        <w:bottom w:val="none" w:sz="0" w:space="0" w:color="auto"/>
        <w:right w:val="none" w:sz="0" w:space="0" w:color="auto"/>
      </w:divBdr>
    </w:div>
    <w:div w:id="2091657023">
      <w:marLeft w:val="0"/>
      <w:marRight w:val="0"/>
      <w:marTop w:val="10"/>
      <w:marBottom w:val="10"/>
      <w:divBdr>
        <w:top w:val="none" w:sz="0" w:space="0" w:color="auto"/>
        <w:left w:val="none" w:sz="0" w:space="0" w:color="auto"/>
        <w:bottom w:val="none" w:sz="0" w:space="0" w:color="auto"/>
        <w:right w:val="none" w:sz="0" w:space="0" w:color="auto"/>
      </w:divBdr>
    </w:div>
    <w:div w:id="21017558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