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7730" w:rsidRDefault="00BF7730">
      <w:pPr>
        <w:spacing w:line="500" w:lineRule="atLeast"/>
        <w:jc w:val="center"/>
        <w:divId w:val="1627201786"/>
        <w:rPr>
          <w:rFonts w:ascii="黑体" w:eastAsia="黑体" w:hAnsi="黑体"/>
          <w:sz w:val="36"/>
          <w:szCs w:val="36"/>
        </w:rPr>
      </w:pPr>
      <w:r>
        <w:rPr>
          <w:rFonts w:ascii="黑体" w:eastAsia="黑体" w:hAnsi="黑体" w:hint="eastAsia"/>
          <w:sz w:val="36"/>
          <w:szCs w:val="36"/>
        </w:rPr>
        <w:t>广东省龙门县人民法院</w:t>
      </w:r>
    </w:p>
    <w:p w:rsidR="00BF7730" w:rsidRDefault="00BF7730">
      <w:pPr>
        <w:spacing w:line="500" w:lineRule="atLeast"/>
        <w:jc w:val="center"/>
        <w:divId w:val="810253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7730" w:rsidRDefault="00BF7730">
      <w:pPr>
        <w:spacing w:line="500" w:lineRule="atLeast"/>
        <w:jc w:val="right"/>
        <w:divId w:val="197286244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184</w:t>
      </w:r>
      <w:r>
        <w:rPr>
          <w:rFonts w:hint="eastAsia"/>
          <w:sz w:val="30"/>
          <w:szCs w:val="30"/>
        </w:rPr>
        <w:t>号</w:t>
      </w:r>
    </w:p>
    <w:p w:rsidR="00BF7730" w:rsidRDefault="00BF7730">
      <w:pPr>
        <w:spacing w:line="500" w:lineRule="atLeast"/>
        <w:ind w:firstLine="600"/>
        <w:divId w:val="1497451422"/>
        <w:rPr>
          <w:rFonts w:hint="eastAsia"/>
          <w:sz w:val="30"/>
          <w:szCs w:val="30"/>
        </w:rPr>
      </w:pPr>
      <w:r>
        <w:rPr>
          <w:rFonts w:hint="eastAsia"/>
          <w:sz w:val="30"/>
          <w:szCs w:val="30"/>
        </w:rPr>
        <w:t>公诉机关龙门县人民检察院。</w:t>
      </w:r>
    </w:p>
    <w:p w:rsidR="00BF7730" w:rsidRDefault="00BF7730">
      <w:pPr>
        <w:spacing w:line="500" w:lineRule="atLeast"/>
        <w:ind w:firstLine="600"/>
        <w:divId w:val="504174293"/>
        <w:rPr>
          <w:rFonts w:hint="eastAsia"/>
          <w:sz w:val="30"/>
          <w:szCs w:val="30"/>
        </w:rPr>
      </w:pPr>
      <w:r>
        <w:rPr>
          <w:rFonts w:hint="eastAsia"/>
          <w:sz w:val="30"/>
          <w:szCs w:val="30"/>
        </w:rPr>
        <w:t>被告人王俊科，男，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日出生，汉族，大专文化，中共党员，原龙门县龙华镇财政所副所长兼出纳员</w:t>
      </w:r>
      <w:r>
        <w:rPr>
          <w:rFonts w:hint="eastAsia"/>
          <w:sz w:val="30"/>
          <w:szCs w:val="30"/>
        </w:rPr>
        <w:t>,</w:t>
      </w:r>
      <w:r>
        <w:rPr>
          <w:rFonts w:hint="eastAsia"/>
          <w:sz w:val="30"/>
          <w:szCs w:val="30"/>
        </w:rPr>
        <w:t>户籍所在地广东省龙门县。因涉嫌挪用公款罪经龙门县人民检察院决定，于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日被龙门县公安局刑事拘留；同年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日经惠州市人民检察院决定，当日由龙门县公安局执行逮捕。现羁押于博罗县看守所。</w:t>
      </w:r>
    </w:p>
    <w:p w:rsidR="00BF7730" w:rsidRDefault="00BF7730">
      <w:pPr>
        <w:spacing w:line="500" w:lineRule="atLeast"/>
        <w:ind w:firstLine="600"/>
        <w:divId w:val="1772386912"/>
        <w:rPr>
          <w:rFonts w:hint="eastAsia"/>
          <w:sz w:val="30"/>
          <w:szCs w:val="30"/>
        </w:rPr>
      </w:pPr>
      <w:r>
        <w:rPr>
          <w:rFonts w:hint="eastAsia"/>
          <w:sz w:val="30"/>
          <w:szCs w:val="30"/>
        </w:rPr>
        <w:t>龙门县人民检察院以龙检刑诉</w:t>
      </w:r>
      <w:r>
        <w:rPr>
          <w:rFonts w:hint="eastAsia"/>
          <w:sz w:val="30"/>
          <w:szCs w:val="30"/>
        </w:rPr>
        <w:t>[2016]143</w:t>
      </w:r>
      <w:r>
        <w:rPr>
          <w:rFonts w:hint="eastAsia"/>
          <w:sz w:val="30"/>
          <w:szCs w:val="30"/>
        </w:rPr>
        <w:t>号起诉书指控被告人王俊科犯挪用公款罪一案，于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日向本院提起公诉。本院依法组成合议庭，公开开庭审理了本案。龙门县人民检察院指派检察员钟雯婷出庭支持公诉，被告人王俊科到庭参加诉讼。现已审理终结。</w:t>
      </w:r>
    </w:p>
    <w:p w:rsidR="00BF7730" w:rsidRDefault="00BF7730">
      <w:pPr>
        <w:spacing w:line="500" w:lineRule="atLeast"/>
        <w:ind w:firstLine="600"/>
        <w:divId w:val="1579292124"/>
        <w:rPr>
          <w:rFonts w:hint="eastAsia"/>
          <w:sz w:val="30"/>
          <w:szCs w:val="30"/>
        </w:rPr>
      </w:pPr>
      <w:r>
        <w:rPr>
          <w:rFonts w:hint="eastAsia"/>
          <w:sz w:val="30"/>
          <w:szCs w:val="30"/>
        </w:rPr>
        <w:t>龙门县人民检察院指控：龙门县龙华镇财政所共设有三个对公账户，其中总预算账户、预算外资金账户主要处理专项资金拨款，财政所经费账户主要用于财政所日常经费开支，三个账户均由被告人王俊科担任出纳。</w:t>
      </w:r>
      <w:r>
        <w:rPr>
          <w:rFonts w:hint="eastAsia"/>
          <w:sz w:val="30"/>
          <w:szCs w:val="30"/>
        </w:rPr>
        <w:t>20122013</w:t>
      </w:r>
      <w:r>
        <w:rPr>
          <w:rFonts w:hint="eastAsia"/>
          <w:sz w:val="30"/>
          <w:szCs w:val="30"/>
        </w:rPr>
        <w:t>年期间，被告人王俊科利用职务便利，在未履行任何审批手续的情况下，私自将财政所公款转到其个人银行账户或者取现用于个人开支，且超过三个月未予归还：</w:t>
      </w:r>
    </w:p>
    <w:p w:rsidR="00BF7730" w:rsidRDefault="00BF7730">
      <w:pPr>
        <w:spacing w:line="500" w:lineRule="atLeast"/>
        <w:ind w:firstLine="600"/>
        <w:divId w:val="75794841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日，被告人王俊科私自从财政所总预算账户以“暂借款”名义转账人民币</w:t>
      </w:r>
      <w:r>
        <w:rPr>
          <w:rFonts w:hint="eastAsia"/>
          <w:sz w:val="30"/>
          <w:szCs w:val="30"/>
        </w:rPr>
        <w:t>19</w:t>
      </w:r>
      <w:r>
        <w:rPr>
          <w:rFonts w:hint="eastAsia"/>
          <w:sz w:val="30"/>
          <w:szCs w:val="30"/>
        </w:rPr>
        <w:t>万元到财政所经费账户，同日，被告人王俊科从经费账户提现人民币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日，被告人王俊科将该人民币</w:t>
      </w:r>
      <w:r>
        <w:rPr>
          <w:rFonts w:hint="eastAsia"/>
          <w:sz w:val="30"/>
          <w:szCs w:val="30"/>
        </w:rPr>
        <w:t>19</w:t>
      </w:r>
      <w:r>
        <w:rPr>
          <w:rFonts w:hint="eastAsia"/>
          <w:sz w:val="30"/>
          <w:szCs w:val="30"/>
        </w:rPr>
        <w:t>万元款项中的人民币</w:t>
      </w:r>
      <w:r>
        <w:rPr>
          <w:rFonts w:hint="eastAsia"/>
          <w:sz w:val="30"/>
          <w:szCs w:val="30"/>
        </w:rPr>
        <w:t>9</w:t>
      </w:r>
      <w:r>
        <w:rPr>
          <w:rFonts w:hint="eastAsia"/>
          <w:sz w:val="30"/>
          <w:szCs w:val="30"/>
        </w:rPr>
        <w:t>万元转账到其个人银行账户。</w:t>
      </w:r>
    </w:p>
    <w:p w:rsidR="00BF7730" w:rsidRDefault="00BF7730">
      <w:pPr>
        <w:spacing w:line="500" w:lineRule="atLeast"/>
        <w:ind w:firstLine="600"/>
        <w:divId w:val="1794713926"/>
        <w:rPr>
          <w:rFonts w:hint="eastAsia"/>
          <w:sz w:val="30"/>
          <w:szCs w:val="30"/>
        </w:rPr>
      </w:pPr>
      <w:r>
        <w:rPr>
          <w:rFonts w:hint="eastAsia"/>
          <w:sz w:val="30"/>
          <w:szCs w:val="30"/>
        </w:rPr>
        <w:lastRenderedPageBreak/>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日，被告人王俊科私自从财政所总预算账户以“暂借款”名义转账人民币</w:t>
      </w:r>
      <w:r>
        <w:rPr>
          <w:rFonts w:hint="eastAsia"/>
          <w:sz w:val="30"/>
          <w:szCs w:val="30"/>
        </w:rPr>
        <w:t>11</w:t>
      </w:r>
      <w:r>
        <w:rPr>
          <w:rFonts w:hint="eastAsia"/>
          <w:sz w:val="30"/>
          <w:szCs w:val="30"/>
        </w:rPr>
        <w:t>万元到经费账户，</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日，被告人王俊科从经费账户提现人民币</w:t>
      </w:r>
      <w:r>
        <w:rPr>
          <w:rFonts w:hint="eastAsia"/>
          <w:sz w:val="30"/>
          <w:szCs w:val="30"/>
        </w:rPr>
        <w:t>11</w:t>
      </w:r>
      <w:r>
        <w:rPr>
          <w:rFonts w:hint="eastAsia"/>
          <w:sz w:val="30"/>
          <w:szCs w:val="30"/>
        </w:rPr>
        <w:t>万元并存入其个人银行账户。</w:t>
      </w:r>
    </w:p>
    <w:p w:rsidR="00BF7730" w:rsidRDefault="00BF7730">
      <w:pPr>
        <w:spacing w:line="500" w:lineRule="atLeast"/>
        <w:ind w:firstLine="600"/>
        <w:divId w:val="183560956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日，被告人王俊科私自从财政所总预算账户以“暂借款”名义转账人民币</w:t>
      </w:r>
      <w:r>
        <w:rPr>
          <w:rFonts w:hint="eastAsia"/>
          <w:sz w:val="30"/>
          <w:szCs w:val="30"/>
        </w:rPr>
        <w:t>8</w:t>
      </w:r>
      <w:r>
        <w:rPr>
          <w:rFonts w:hint="eastAsia"/>
          <w:sz w:val="30"/>
          <w:szCs w:val="30"/>
        </w:rPr>
        <w:t>万元到经费账户，同日，被告人王俊科从经费账户转账人民币</w:t>
      </w:r>
      <w:r>
        <w:rPr>
          <w:rFonts w:hint="eastAsia"/>
          <w:sz w:val="30"/>
          <w:szCs w:val="30"/>
        </w:rPr>
        <w:t>8</w:t>
      </w:r>
      <w:r>
        <w:rPr>
          <w:rFonts w:hint="eastAsia"/>
          <w:sz w:val="30"/>
          <w:szCs w:val="30"/>
        </w:rPr>
        <w:t>万元到其个人银行账户。</w:t>
      </w:r>
    </w:p>
    <w:p w:rsidR="00BF7730" w:rsidRDefault="00BF7730">
      <w:pPr>
        <w:spacing w:line="500" w:lineRule="atLeast"/>
        <w:ind w:firstLine="600"/>
        <w:divId w:val="1004623894"/>
        <w:rPr>
          <w:rFonts w:hint="eastAsia"/>
          <w:sz w:val="30"/>
          <w:szCs w:val="30"/>
        </w:rPr>
      </w:pPr>
      <w:r>
        <w:rPr>
          <w:rFonts w:hint="eastAsia"/>
          <w:sz w:val="30"/>
          <w:szCs w:val="30"/>
        </w:rPr>
        <w:t>上述（</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）三笔未经审批的款项共计人民币</w:t>
      </w:r>
      <w:r>
        <w:rPr>
          <w:rFonts w:hint="eastAsia"/>
          <w:sz w:val="30"/>
          <w:szCs w:val="30"/>
        </w:rPr>
        <w:t>38</w:t>
      </w:r>
      <w:r>
        <w:rPr>
          <w:rFonts w:hint="eastAsia"/>
          <w:sz w:val="30"/>
          <w:szCs w:val="30"/>
        </w:rPr>
        <w:t>万元</w:t>
      </w:r>
      <w:r>
        <w:rPr>
          <w:rFonts w:hint="eastAsia"/>
          <w:sz w:val="30"/>
          <w:szCs w:val="30"/>
        </w:rPr>
        <w:t>,</w:t>
      </w:r>
      <w:r>
        <w:rPr>
          <w:rFonts w:hint="eastAsia"/>
          <w:sz w:val="30"/>
          <w:szCs w:val="30"/>
        </w:rPr>
        <w:t>被告人王俊科主要用于个人使用、借给他人使用等。</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日，被告人王俊科以“归还备用金”的名义存入现金人民币</w:t>
      </w:r>
      <w:r>
        <w:rPr>
          <w:rFonts w:hint="eastAsia"/>
          <w:sz w:val="30"/>
          <w:szCs w:val="30"/>
        </w:rPr>
        <w:t>62</w:t>
      </w:r>
      <w:r>
        <w:rPr>
          <w:rFonts w:hint="eastAsia"/>
          <w:sz w:val="30"/>
          <w:szCs w:val="30"/>
        </w:rPr>
        <w:t>万元到财政所总预算账户，上述四笔款项共</w:t>
      </w:r>
      <w:r>
        <w:rPr>
          <w:rFonts w:hint="eastAsia"/>
          <w:sz w:val="30"/>
          <w:szCs w:val="30"/>
        </w:rPr>
        <w:t>38</w:t>
      </w:r>
      <w:r>
        <w:rPr>
          <w:rFonts w:hint="eastAsia"/>
          <w:sz w:val="30"/>
          <w:szCs w:val="30"/>
        </w:rPr>
        <w:t>万元在归还的款项中，但均已超过三个月。</w:t>
      </w:r>
    </w:p>
    <w:p w:rsidR="00BF7730" w:rsidRDefault="00BF7730">
      <w:pPr>
        <w:spacing w:line="500" w:lineRule="atLeast"/>
        <w:ind w:firstLine="600"/>
        <w:divId w:val="201248416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日，被告人王俊科私自从财政所总预算账户以“暂借款”名义转账人民币</w:t>
      </w:r>
      <w:r>
        <w:rPr>
          <w:rFonts w:hint="eastAsia"/>
          <w:sz w:val="30"/>
          <w:szCs w:val="30"/>
        </w:rPr>
        <w:t>16</w:t>
      </w:r>
      <w:r>
        <w:rPr>
          <w:rFonts w:hint="eastAsia"/>
          <w:sz w:val="30"/>
          <w:szCs w:val="30"/>
        </w:rPr>
        <w:t>万元到经费账户，同日，被告人王俊科从经费账户转账人民币</w:t>
      </w:r>
      <w:r>
        <w:rPr>
          <w:rFonts w:hint="eastAsia"/>
          <w:sz w:val="30"/>
          <w:szCs w:val="30"/>
        </w:rPr>
        <w:t>16</w:t>
      </w:r>
      <w:r>
        <w:rPr>
          <w:rFonts w:hint="eastAsia"/>
          <w:sz w:val="30"/>
          <w:szCs w:val="30"/>
        </w:rPr>
        <w:t>万元到其个人银行账户。</w:t>
      </w:r>
    </w:p>
    <w:p w:rsidR="00BF7730" w:rsidRDefault="00BF7730">
      <w:pPr>
        <w:spacing w:line="500" w:lineRule="atLeast"/>
        <w:ind w:firstLine="600"/>
        <w:divId w:val="62161553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日，被告人王俊科私自从财政所总预算账户以“暂借款”名义转账人民币</w:t>
      </w:r>
      <w:r>
        <w:rPr>
          <w:rFonts w:hint="eastAsia"/>
          <w:sz w:val="30"/>
          <w:szCs w:val="30"/>
        </w:rPr>
        <w:t>16</w:t>
      </w:r>
      <w:r>
        <w:rPr>
          <w:rFonts w:hint="eastAsia"/>
          <w:sz w:val="30"/>
          <w:szCs w:val="30"/>
        </w:rPr>
        <w:t>万元到经费账户，</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日被告人王俊科从经费账户转账人民币</w:t>
      </w:r>
      <w:r>
        <w:rPr>
          <w:rFonts w:hint="eastAsia"/>
          <w:sz w:val="30"/>
          <w:szCs w:val="30"/>
        </w:rPr>
        <w:t>15</w:t>
      </w:r>
      <w:r>
        <w:rPr>
          <w:rFonts w:hint="eastAsia"/>
          <w:sz w:val="30"/>
          <w:szCs w:val="30"/>
        </w:rPr>
        <w:t>万元到其个人银行账户。</w:t>
      </w:r>
    </w:p>
    <w:p w:rsidR="00BF7730" w:rsidRDefault="00BF7730">
      <w:pPr>
        <w:spacing w:line="500" w:lineRule="atLeast"/>
        <w:ind w:firstLine="600"/>
        <w:divId w:val="23520952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日，被告人王俊科私自从财政所总预算账户以“暂借款”名义转账人民币</w:t>
      </w:r>
      <w:r>
        <w:rPr>
          <w:rFonts w:hint="eastAsia"/>
          <w:sz w:val="30"/>
          <w:szCs w:val="30"/>
        </w:rPr>
        <w:t>8</w:t>
      </w:r>
      <w:r>
        <w:rPr>
          <w:rFonts w:hint="eastAsia"/>
          <w:sz w:val="30"/>
          <w:szCs w:val="30"/>
        </w:rPr>
        <w:t>万元到经费账户，同日，被告人王俊科从经费账户转账人民币</w:t>
      </w:r>
      <w:r>
        <w:rPr>
          <w:rFonts w:hint="eastAsia"/>
          <w:sz w:val="30"/>
          <w:szCs w:val="30"/>
        </w:rPr>
        <w:t>9</w:t>
      </w:r>
      <w:r>
        <w:rPr>
          <w:rFonts w:hint="eastAsia"/>
          <w:sz w:val="30"/>
          <w:szCs w:val="30"/>
        </w:rPr>
        <w:t>万元到其个人银行账户。</w:t>
      </w:r>
    </w:p>
    <w:p w:rsidR="00BF7730" w:rsidRDefault="00BF7730">
      <w:pPr>
        <w:spacing w:line="500" w:lineRule="atLeast"/>
        <w:ind w:firstLine="600"/>
        <w:divId w:val="1253927404"/>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日，被告人王俊科私自从财政所总预算账户以“暂借款”名义转账人民币</w:t>
      </w:r>
      <w:r>
        <w:rPr>
          <w:rFonts w:hint="eastAsia"/>
          <w:sz w:val="30"/>
          <w:szCs w:val="30"/>
        </w:rPr>
        <w:t>10</w:t>
      </w:r>
      <w:r>
        <w:rPr>
          <w:rFonts w:hint="eastAsia"/>
          <w:sz w:val="30"/>
          <w:szCs w:val="30"/>
        </w:rPr>
        <w:t>万元到经费账户，同日，被告人王俊科从经费账户转账人民币</w:t>
      </w:r>
      <w:r>
        <w:rPr>
          <w:rFonts w:hint="eastAsia"/>
          <w:sz w:val="30"/>
          <w:szCs w:val="30"/>
        </w:rPr>
        <w:t>10</w:t>
      </w:r>
      <w:r>
        <w:rPr>
          <w:rFonts w:hint="eastAsia"/>
          <w:sz w:val="30"/>
          <w:szCs w:val="30"/>
        </w:rPr>
        <w:t>万元到其个人银行账户。</w:t>
      </w:r>
    </w:p>
    <w:p w:rsidR="00BF7730" w:rsidRDefault="00BF7730">
      <w:pPr>
        <w:spacing w:line="500" w:lineRule="atLeast"/>
        <w:ind w:firstLine="600"/>
        <w:divId w:val="718407602"/>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日，被告人王俊科私自从财政所总预算账户以“暂借款”名义转账人民币</w:t>
      </w:r>
      <w:r>
        <w:rPr>
          <w:rFonts w:hint="eastAsia"/>
          <w:sz w:val="30"/>
          <w:szCs w:val="30"/>
        </w:rPr>
        <w:t>8</w:t>
      </w:r>
      <w:r>
        <w:rPr>
          <w:rFonts w:hint="eastAsia"/>
          <w:sz w:val="30"/>
          <w:szCs w:val="30"/>
        </w:rPr>
        <w:t>万元到经费账户，同日，被告人王俊科从经费账户转账人民币</w:t>
      </w:r>
      <w:r>
        <w:rPr>
          <w:rFonts w:hint="eastAsia"/>
          <w:sz w:val="30"/>
          <w:szCs w:val="30"/>
        </w:rPr>
        <w:t>8</w:t>
      </w:r>
      <w:r>
        <w:rPr>
          <w:rFonts w:hint="eastAsia"/>
          <w:sz w:val="30"/>
          <w:szCs w:val="30"/>
        </w:rPr>
        <w:t>万元到其个人银行账户。</w:t>
      </w:r>
    </w:p>
    <w:p w:rsidR="00BF7730" w:rsidRDefault="00BF7730">
      <w:pPr>
        <w:spacing w:line="500" w:lineRule="atLeast"/>
        <w:ind w:firstLine="600"/>
        <w:divId w:val="793061303"/>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日，被告人王俊科私自从财政所总预算账户以“暂借款”名义转账人民币</w:t>
      </w:r>
      <w:r>
        <w:rPr>
          <w:rFonts w:hint="eastAsia"/>
          <w:sz w:val="30"/>
          <w:szCs w:val="30"/>
        </w:rPr>
        <w:t>4</w:t>
      </w:r>
      <w:r>
        <w:rPr>
          <w:rFonts w:hint="eastAsia"/>
          <w:sz w:val="30"/>
          <w:szCs w:val="30"/>
        </w:rPr>
        <w:t>万元到经费账户，同日，被告人王俊科从经费账户提现人民币</w:t>
      </w:r>
      <w:r>
        <w:rPr>
          <w:rFonts w:hint="eastAsia"/>
          <w:sz w:val="30"/>
          <w:szCs w:val="30"/>
        </w:rPr>
        <w:t>4</w:t>
      </w:r>
      <w:r>
        <w:rPr>
          <w:rFonts w:hint="eastAsia"/>
          <w:sz w:val="30"/>
          <w:szCs w:val="30"/>
        </w:rPr>
        <w:t>万元。</w:t>
      </w:r>
    </w:p>
    <w:p w:rsidR="00BF7730" w:rsidRDefault="00BF7730">
      <w:pPr>
        <w:spacing w:line="500" w:lineRule="atLeast"/>
        <w:ind w:firstLine="600"/>
        <w:divId w:val="759449996"/>
        <w:rPr>
          <w:rFonts w:hint="eastAsia"/>
          <w:sz w:val="30"/>
          <w:szCs w:val="30"/>
        </w:rPr>
      </w:pPr>
      <w:r>
        <w:rPr>
          <w:rFonts w:hint="eastAsia"/>
          <w:sz w:val="30"/>
          <w:szCs w:val="30"/>
        </w:rPr>
        <w:t>上述（</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）六笔未经审批的款，共计人民币</w:t>
      </w:r>
      <w:r>
        <w:rPr>
          <w:rFonts w:hint="eastAsia"/>
          <w:sz w:val="30"/>
          <w:szCs w:val="30"/>
        </w:rPr>
        <w:t>62</w:t>
      </w:r>
      <w:r>
        <w:rPr>
          <w:rFonts w:hint="eastAsia"/>
          <w:sz w:val="30"/>
          <w:szCs w:val="30"/>
        </w:rPr>
        <w:t>万元，被告人王俊科主要用于归还个人借款、借给他人使用等。自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月起，被告人王俊科陆续归还私自挪用的公款，上述六笔款项共人民币</w:t>
      </w:r>
      <w:r>
        <w:rPr>
          <w:rFonts w:hint="eastAsia"/>
          <w:sz w:val="30"/>
          <w:szCs w:val="30"/>
        </w:rPr>
        <w:t>62</w:t>
      </w:r>
      <w:r>
        <w:rPr>
          <w:rFonts w:hint="eastAsia"/>
          <w:sz w:val="30"/>
          <w:szCs w:val="30"/>
        </w:rPr>
        <w:t>万元在其归还的款项中，但均已超过三个月。</w:t>
      </w:r>
    </w:p>
    <w:p w:rsidR="00BF7730" w:rsidRDefault="00BF7730">
      <w:pPr>
        <w:spacing w:line="500" w:lineRule="atLeast"/>
        <w:ind w:firstLine="600"/>
        <w:divId w:val="756632541"/>
        <w:rPr>
          <w:rFonts w:hint="eastAsia"/>
          <w:sz w:val="30"/>
          <w:szCs w:val="30"/>
        </w:rPr>
      </w:pPr>
      <w:r>
        <w:rPr>
          <w:rFonts w:hint="eastAsia"/>
          <w:sz w:val="30"/>
          <w:szCs w:val="30"/>
        </w:rPr>
        <w:t>公诉机关认定上述事实证据如下：</w:t>
      </w:r>
    </w:p>
    <w:p w:rsidR="00BF7730" w:rsidRDefault="00BF7730">
      <w:pPr>
        <w:spacing w:line="500" w:lineRule="atLeast"/>
        <w:ind w:firstLine="600"/>
        <w:divId w:val="1948731421"/>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r>
        <w:rPr>
          <w:rFonts w:hint="eastAsia"/>
          <w:sz w:val="30"/>
          <w:szCs w:val="30"/>
        </w:rPr>
        <w:t>4</w:t>
      </w:r>
      <w:r>
        <w:rPr>
          <w:rFonts w:hint="eastAsia"/>
          <w:sz w:val="30"/>
          <w:szCs w:val="30"/>
        </w:rPr>
        <w:t>）视听资料。</w:t>
      </w:r>
    </w:p>
    <w:p w:rsidR="00BF7730" w:rsidRDefault="00BF7730">
      <w:pPr>
        <w:spacing w:line="500" w:lineRule="atLeast"/>
        <w:ind w:firstLine="600"/>
        <w:divId w:val="674504283"/>
        <w:rPr>
          <w:rFonts w:hint="eastAsia"/>
          <w:sz w:val="30"/>
          <w:szCs w:val="30"/>
        </w:rPr>
      </w:pPr>
      <w:r>
        <w:rPr>
          <w:rFonts w:hint="eastAsia"/>
          <w:sz w:val="30"/>
          <w:szCs w:val="30"/>
        </w:rPr>
        <w:t>公诉机关认为，被告人王俊科挪用公款，数额较大且超过三个月未归还，其行为触犯了《中华人民共和国刑法》第三百八十四条的规定，犯罪事实清楚，证据确实、充分，应当以挪用公款罪追究其刑事责任。根据《中华人民共和国刑事诉讼法》第一百七十二条的规定，提起公诉，请依法判处。</w:t>
      </w:r>
    </w:p>
    <w:p w:rsidR="00BF7730" w:rsidRDefault="00BF7730">
      <w:pPr>
        <w:spacing w:line="500" w:lineRule="atLeast"/>
        <w:ind w:firstLine="600"/>
        <w:divId w:val="264650850"/>
        <w:rPr>
          <w:rFonts w:hint="eastAsia"/>
          <w:sz w:val="30"/>
          <w:szCs w:val="30"/>
        </w:rPr>
      </w:pPr>
      <w:r>
        <w:rPr>
          <w:rFonts w:hint="eastAsia"/>
          <w:sz w:val="30"/>
          <w:szCs w:val="30"/>
        </w:rPr>
        <w:t>被告人王俊科对公诉机关指控的犯罪事实和罪名均无异议，当庭表示认罪，请求从轻处罚。</w:t>
      </w:r>
    </w:p>
    <w:p w:rsidR="00BF7730" w:rsidRDefault="00BF7730">
      <w:pPr>
        <w:spacing w:line="500" w:lineRule="atLeast"/>
        <w:ind w:firstLine="600"/>
        <w:divId w:val="2072850130"/>
        <w:rPr>
          <w:rFonts w:hint="eastAsia"/>
          <w:sz w:val="30"/>
          <w:szCs w:val="30"/>
        </w:rPr>
      </w:pPr>
      <w:r>
        <w:rPr>
          <w:rFonts w:hint="eastAsia"/>
          <w:sz w:val="30"/>
          <w:szCs w:val="30"/>
        </w:rPr>
        <w:t>经审理查明，被告人王俊科系龙门县龙华镇财政所副所长兼出纳员，在其任职期间，龙门县龙华镇财政所（以下简称财政所）共设有三个对公账户，其中总预算账户、预算外资金账户主要处理专项资金拨款，财政所经费账户主要用于财政所日常经费开支，三个账户均由被告人王俊科担任出纳。</w:t>
      </w:r>
      <w:r>
        <w:rPr>
          <w:rFonts w:hint="eastAsia"/>
          <w:sz w:val="30"/>
          <w:szCs w:val="30"/>
        </w:rPr>
        <w:t>20122013</w:t>
      </w:r>
      <w:r>
        <w:rPr>
          <w:rFonts w:hint="eastAsia"/>
          <w:sz w:val="30"/>
          <w:szCs w:val="30"/>
        </w:rPr>
        <w:t>年期间，被告人王俊科利用职务便利，在未履行任何审批手续的情况下，私自将财政所公款转到其个人银行账户（广东龙门农村商业银行股份有限公司银行账户）用于个人开支，且超过三个月未予归还，主要犯罪事实如下：</w:t>
      </w:r>
    </w:p>
    <w:p w:rsidR="00BF7730" w:rsidRDefault="00BF7730">
      <w:pPr>
        <w:spacing w:line="500" w:lineRule="atLeast"/>
        <w:ind w:firstLine="600"/>
        <w:divId w:val="108353076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日，被告人王俊科私自从财政所总预算账户以“暂借款”名义转账人民币</w:t>
      </w:r>
      <w:r>
        <w:rPr>
          <w:rFonts w:hint="eastAsia"/>
          <w:sz w:val="30"/>
          <w:szCs w:val="30"/>
        </w:rPr>
        <w:t>19</w:t>
      </w:r>
      <w:r>
        <w:rPr>
          <w:rFonts w:hint="eastAsia"/>
          <w:sz w:val="30"/>
          <w:szCs w:val="30"/>
        </w:rPr>
        <w:t>万元到财政所经费账户，同日，被告人王俊科从经费账户提现人民币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日，被告人王俊科将该人民币</w:t>
      </w:r>
      <w:r>
        <w:rPr>
          <w:rFonts w:hint="eastAsia"/>
          <w:sz w:val="30"/>
          <w:szCs w:val="30"/>
        </w:rPr>
        <w:t>19</w:t>
      </w:r>
      <w:r>
        <w:rPr>
          <w:rFonts w:hint="eastAsia"/>
          <w:sz w:val="30"/>
          <w:szCs w:val="30"/>
        </w:rPr>
        <w:t>万元款项中的人民币</w:t>
      </w:r>
      <w:r>
        <w:rPr>
          <w:rFonts w:hint="eastAsia"/>
          <w:sz w:val="30"/>
          <w:szCs w:val="30"/>
        </w:rPr>
        <w:t>9</w:t>
      </w:r>
      <w:r>
        <w:rPr>
          <w:rFonts w:hint="eastAsia"/>
          <w:sz w:val="30"/>
          <w:szCs w:val="30"/>
        </w:rPr>
        <w:t>万元转账到其个人银行账户。</w:t>
      </w:r>
    </w:p>
    <w:p w:rsidR="00BF7730" w:rsidRDefault="00BF7730">
      <w:pPr>
        <w:spacing w:line="500" w:lineRule="atLeast"/>
        <w:ind w:firstLine="600"/>
        <w:divId w:val="206536929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日，被告人王俊科私自从财政所总预算账户以“暂借款”名义转账人民币</w:t>
      </w:r>
      <w:r>
        <w:rPr>
          <w:rFonts w:hint="eastAsia"/>
          <w:sz w:val="30"/>
          <w:szCs w:val="30"/>
        </w:rPr>
        <w:t>11</w:t>
      </w:r>
      <w:r>
        <w:rPr>
          <w:rFonts w:hint="eastAsia"/>
          <w:sz w:val="30"/>
          <w:szCs w:val="30"/>
        </w:rPr>
        <w:t>万元到经费账户，</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日，被告人王俊科从经费账户提现人民币</w:t>
      </w:r>
      <w:r>
        <w:rPr>
          <w:rFonts w:hint="eastAsia"/>
          <w:sz w:val="30"/>
          <w:szCs w:val="30"/>
        </w:rPr>
        <w:t>11</w:t>
      </w:r>
      <w:r>
        <w:rPr>
          <w:rFonts w:hint="eastAsia"/>
          <w:sz w:val="30"/>
          <w:szCs w:val="30"/>
        </w:rPr>
        <w:t>万元存入其个人银行账户。</w:t>
      </w:r>
    </w:p>
    <w:p w:rsidR="00BF7730" w:rsidRDefault="00BF7730">
      <w:pPr>
        <w:spacing w:line="500" w:lineRule="atLeast"/>
        <w:ind w:firstLine="600"/>
        <w:divId w:val="110311360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日，被告人王俊科私自从财政所总预算账户以“暂借款”名义转账人民币</w:t>
      </w:r>
      <w:r>
        <w:rPr>
          <w:rFonts w:hint="eastAsia"/>
          <w:sz w:val="30"/>
          <w:szCs w:val="30"/>
        </w:rPr>
        <w:t>8</w:t>
      </w:r>
      <w:r>
        <w:rPr>
          <w:rFonts w:hint="eastAsia"/>
          <w:sz w:val="30"/>
          <w:szCs w:val="30"/>
        </w:rPr>
        <w:t>万元到经费账户，同日，被告人王俊科从经费账户转账人民币</w:t>
      </w:r>
      <w:r>
        <w:rPr>
          <w:rFonts w:hint="eastAsia"/>
          <w:sz w:val="30"/>
          <w:szCs w:val="30"/>
        </w:rPr>
        <w:t>8</w:t>
      </w:r>
      <w:r>
        <w:rPr>
          <w:rFonts w:hint="eastAsia"/>
          <w:sz w:val="30"/>
          <w:szCs w:val="30"/>
        </w:rPr>
        <w:t>万元到其个人银行账户。</w:t>
      </w:r>
    </w:p>
    <w:p w:rsidR="00BF7730" w:rsidRDefault="00BF7730">
      <w:pPr>
        <w:spacing w:line="500" w:lineRule="atLeast"/>
        <w:ind w:firstLine="600"/>
        <w:divId w:val="1209416600"/>
        <w:rPr>
          <w:rFonts w:hint="eastAsia"/>
          <w:sz w:val="30"/>
          <w:szCs w:val="30"/>
        </w:rPr>
      </w:pPr>
      <w:r>
        <w:rPr>
          <w:rFonts w:hint="eastAsia"/>
          <w:sz w:val="30"/>
          <w:szCs w:val="30"/>
        </w:rPr>
        <w:t>上述（</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）三笔未经审批的款项共计人民币</w:t>
      </w:r>
      <w:r>
        <w:rPr>
          <w:rFonts w:hint="eastAsia"/>
          <w:sz w:val="30"/>
          <w:szCs w:val="30"/>
        </w:rPr>
        <w:t>38</w:t>
      </w:r>
      <w:r>
        <w:rPr>
          <w:rFonts w:hint="eastAsia"/>
          <w:sz w:val="30"/>
          <w:szCs w:val="30"/>
        </w:rPr>
        <w:t>万元</w:t>
      </w:r>
      <w:r>
        <w:rPr>
          <w:rFonts w:hint="eastAsia"/>
          <w:sz w:val="30"/>
          <w:szCs w:val="30"/>
        </w:rPr>
        <w:t>,</w:t>
      </w:r>
      <w:r>
        <w:rPr>
          <w:rFonts w:hint="eastAsia"/>
          <w:sz w:val="30"/>
          <w:szCs w:val="30"/>
        </w:rPr>
        <w:t>被告人王俊科主要用于个人使用、借给他人使用等。</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日，被告人王俊科以“归还备用金”的名义存入现金人民币</w:t>
      </w:r>
      <w:r>
        <w:rPr>
          <w:rFonts w:hint="eastAsia"/>
          <w:sz w:val="30"/>
          <w:szCs w:val="30"/>
        </w:rPr>
        <w:t>62</w:t>
      </w:r>
      <w:r>
        <w:rPr>
          <w:rFonts w:hint="eastAsia"/>
          <w:sz w:val="30"/>
          <w:szCs w:val="30"/>
        </w:rPr>
        <w:t>万元到财政所总预算账户，其中，（</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）三笔款项共计</w:t>
      </w:r>
      <w:r>
        <w:rPr>
          <w:rFonts w:hint="eastAsia"/>
          <w:sz w:val="30"/>
          <w:szCs w:val="30"/>
        </w:rPr>
        <w:t>38</w:t>
      </w:r>
      <w:r>
        <w:rPr>
          <w:rFonts w:hint="eastAsia"/>
          <w:sz w:val="30"/>
          <w:szCs w:val="30"/>
        </w:rPr>
        <w:t>万元属于逾期三个月归还的款项。</w:t>
      </w:r>
    </w:p>
    <w:p w:rsidR="00BF7730" w:rsidRDefault="00BF7730">
      <w:pPr>
        <w:spacing w:line="500" w:lineRule="atLeast"/>
        <w:ind w:firstLine="600"/>
        <w:divId w:val="159188624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日，被告人王俊科私自从财政所总预算账户以“暂借款”名义转账人民币</w:t>
      </w:r>
      <w:r>
        <w:rPr>
          <w:rFonts w:hint="eastAsia"/>
          <w:sz w:val="30"/>
          <w:szCs w:val="30"/>
        </w:rPr>
        <w:t>16</w:t>
      </w:r>
      <w:r>
        <w:rPr>
          <w:rFonts w:hint="eastAsia"/>
          <w:sz w:val="30"/>
          <w:szCs w:val="30"/>
        </w:rPr>
        <w:t>万元到经费账户，同日，被告人王俊科从经费账户转账人民币</w:t>
      </w:r>
      <w:r>
        <w:rPr>
          <w:rFonts w:hint="eastAsia"/>
          <w:sz w:val="30"/>
          <w:szCs w:val="30"/>
        </w:rPr>
        <w:t>16</w:t>
      </w:r>
      <w:r>
        <w:rPr>
          <w:rFonts w:hint="eastAsia"/>
          <w:sz w:val="30"/>
          <w:szCs w:val="30"/>
        </w:rPr>
        <w:t>万元到其个人银行账户。</w:t>
      </w:r>
    </w:p>
    <w:p w:rsidR="00BF7730" w:rsidRDefault="00BF7730">
      <w:pPr>
        <w:spacing w:line="500" w:lineRule="atLeast"/>
        <w:ind w:firstLine="600"/>
        <w:divId w:val="146481468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日，被告人王俊科私自从财政所总预算账户以“暂借款”名义转账人民币</w:t>
      </w:r>
      <w:r>
        <w:rPr>
          <w:rFonts w:hint="eastAsia"/>
          <w:sz w:val="30"/>
          <w:szCs w:val="30"/>
        </w:rPr>
        <w:t>16</w:t>
      </w:r>
      <w:r>
        <w:rPr>
          <w:rFonts w:hint="eastAsia"/>
          <w:sz w:val="30"/>
          <w:szCs w:val="30"/>
        </w:rPr>
        <w:t>万元到经费账户，</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日，被告人王俊科从经费账户转账人民币</w:t>
      </w:r>
      <w:r>
        <w:rPr>
          <w:rFonts w:hint="eastAsia"/>
          <w:sz w:val="30"/>
          <w:szCs w:val="30"/>
        </w:rPr>
        <w:t>15</w:t>
      </w:r>
      <w:r>
        <w:rPr>
          <w:rFonts w:hint="eastAsia"/>
          <w:sz w:val="30"/>
          <w:szCs w:val="30"/>
        </w:rPr>
        <w:t>万元到其个人银行账户。</w:t>
      </w:r>
    </w:p>
    <w:p w:rsidR="00BF7730" w:rsidRDefault="00BF7730">
      <w:pPr>
        <w:spacing w:line="500" w:lineRule="atLeast"/>
        <w:ind w:firstLine="600"/>
        <w:divId w:val="141689944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日，被告人王俊科私自从财政所总预算账户以“暂借款”名义转账人民币</w:t>
      </w:r>
      <w:r>
        <w:rPr>
          <w:rFonts w:hint="eastAsia"/>
          <w:sz w:val="30"/>
          <w:szCs w:val="30"/>
        </w:rPr>
        <w:t>8</w:t>
      </w:r>
      <w:r>
        <w:rPr>
          <w:rFonts w:hint="eastAsia"/>
          <w:sz w:val="30"/>
          <w:szCs w:val="30"/>
        </w:rPr>
        <w:t>万元到经费账户，同日，被告人王俊科从经费账户转账人民币</w:t>
      </w:r>
      <w:r>
        <w:rPr>
          <w:rFonts w:hint="eastAsia"/>
          <w:sz w:val="30"/>
          <w:szCs w:val="30"/>
        </w:rPr>
        <w:t>9</w:t>
      </w:r>
      <w:r>
        <w:rPr>
          <w:rFonts w:hint="eastAsia"/>
          <w:sz w:val="30"/>
          <w:szCs w:val="30"/>
        </w:rPr>
        <w:t>万元到其个人银行账户。</w:t>
      </w:r>
    </w:p>
    <w:p w:rsidR="00BF7730" w:rsidRDefault="00BF7730">
      <w:pPr>
        <w:spacing w:line="500" w:lineRule="atLeast"/>
        <w:ind w:firstLine="600"/>
        <w:divId w:val="497505796"/>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日，被告人王俊科私自从财政所总预算账户以“暂借款”名义转账人民币</w:t>
      </w:r>
      <w:r>
        <w:rPr>
          <w:rFonts w:hint="eastAsia"/>
          <w:sz w:val="30"/>
          <w:szCs w:val="30"/>
        </w:rPr>
        <w:t>10</w:t>
      </w:r>
      <w:r>
        <w:rPr>
          <w:rFonts w:hint="eastAsia"/>
          <w:sz w:val="30"/>
          <w:szCs w:val="30"/>
        </w:rPr>
        <w:t>万元到经费账户，同日，被告人王俊科从经费账户转账人民币</w:t>
      </w:r>
      <w:r>
        <w:rPr>
          <w:rFonts w:hint="eastAsia"/>
          <w:sz w:val="30"/>
          <w:szCs w:val="30"/>
        </w:rPr>
        <w:t>10</w:t>
      </w:r>
      <w:r>
        <w:rPr>
          <w:rFonts w:hint="eastAsia"/>
          <w:sz w:val="30"/>
          <w:szCs w:val="30"/>
        </w:rPr>
        <w:t>万元到其个人银行账户。</w:t>
      </w:r>
    </w:p>
    <w:p w:rsidR="00BF7730" w:rsidRDefault="00BF7730">
      <w:pPr>
        <w:spacing w:line="500" w:lineRule="atLeast"/>
        <w:ind w:firstLine="600"/>
        <w:divId w:val="2622619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日，被告人王俊科私自从财政所总预算账户以“暂借款”名义转账人民币</w:t>
      </w:r>
      <w:r>
        <w:rPr>
          <w:rFonts w:hint="eastAsia"/>
          <w:sz w:val="30"/>
          <w:szCs w:val="30"/>
        </w:rPr>
        <w:t>8</w:t>
      </w:r>
      <w:r>
        <w:rPr>
          <w:rFonts w:hint="eastAsia"/>
          <w:sz w:val="30"/>
          <w:szCs w:val="30"/>
        </w:rPr>
        <w:t>万元到经费账户，同日，被告人王俊科从经费账户转账人民币</w:t>
      </w:r>
      <w:r>
        <w:rPr>
          <w:rFonts w:hint="eastAsia"/>
          <w:sz w:val="30"/>
          <w:szCs w:val="30"/>
        </w:rPr>
        <w:t>8</w:t>
      </w:r>
      <w:r>
        <w:rPr>
          <w:rFonts w:hint="eastAsia"/>
          <w:sz w:val="30"/>
          <w:szCs w:val="30"/>
        </w:rPr>
        <w:t>万元到其个人银行账户。</w:t>
      </w:r>
    </w:p>
    <w:p w:rsidR="00BF7730" w:rsidRDefault="00BF7730">
      <w:pPr>
        <w:spacing w:line="500" w:lineRule="atLeast"/>
        <w:ind w:firstLine="600"/>
        <w:divId w:val="1384914146"/>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日，被告人王俊科私自从财政所总预算账户以“暂借款”名义转账人民币</w:t>
      </w:r>
      <w:r>
        <w:rPr>
          <w:rFonts w:hint="eastAsia"/>
          <w:sz w:val="30"/>
          <w:szCs w:val="30"/>
        </w:rPr>
        <w:t>4</w:t>
      </w:r>
      <w:r>
        <w:rPr>
          <w:rFonts w:hint="eastAsia"/>
          <w:sz w:val="30"/>
          <w:szCs w:val="30"/>
        </w:rPr>
        <w:t>万元到经费账户，同日，被告人王俊科从经费账户提现人民币</w:t>
      </w:r>
      <w:r>
        <w:rPr>
          <w:rFonts w:hint="eastAsia"/>
          <w:sz w:val="30"/>
          <w:szCs w:val="30"/>
        </w:rPr>
        <w:t>4</w:t>
      </w:r>
      <w:r>
        <w:rPr>
          <w:rFonts w:hint="eastAsia"/>
          <w:sz w:val="30"/>
          <w:szCs w:val="30"/>
        </w:rPr>
        <w:t>万元。</w:t>
      </w:r>
    </w:p>
    <w:p w:rsidR="00BF7730" w:rsidRDefault="00BF7730">
      <w:pPr>
        <w:spacing w:line="500" w:lineRule="atLeast"/>
        <w:ind w:firstLine="600"/>
        <w:divId w:val="591351656"/>
        <w:rPr>
          <w:rFonts w:hint="eastAsia"/>
          <w:sz w:val="30"/>
          <w:szCs w:val="30"/>
        </w:rPr>
      </w:pPr>
      <w:r>
        <w:rPr>
          <w:rFonts w:hint="eastAsia"/>
          <w:sz w:val="30"/>
          <w:szCs w:val="30"/>
        </w:rPr>
        <w:t>上述（</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9</w:t>
      </w:r>
      <w:r>
        <w:rPr>
          <w:rFonts w:hint="eastAsia"/>
          <w:sz w:val="30"/>
          <w:szCs w:val="30"/>
        </w:rPr>
        <w:t>）六笔未经审批的款项，共计人民币</w:t>
      </w:r>
      <w:r>
        <w:rPr>
          <w:rFonts w:hint="eastAsia"/>
          <w:sz w:val="30"/>
          <w:szCs w:val="30"/>
        </w:rPr>
        <w:t>62</w:t>
      </w:r>
      <w:r>
        <w:rPr>
          <w:rFonts w:hint="eastAsia"/>
          <w:sz w:val="30"/>
          <w:szCs w:val="30"/>
        </w:rPr>
        <w:t>万元，被告人王俊科主要用于归还个人借款、借给他人使用等。自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月起，被告人王俊科陆续归还私自挪用的公款，上述六笔款项共计人民币</w:t>
      </w:r>
      <w:r>
        <w:rPr>
          <w:rFonts w:hint="eastAsia"/>
          <w:sz w:val="30"/>
          <w:szCs w:val="30"/>
        </w:rPr>
        <w:t>62</w:t>
      </w:r>
      <w:r>
        <w:rPr>
          <w:rFonts w:hint="eastAsia"/>
          <w:sz w:val="30"/>
          <w:szCs w:val="30"/>
        </w:rPr>
        <w:t>万元属于逾期三个月归还的款项。</w:t>
      </w:r>
    </w:p>
    <w:p w:rsidR="00BF7730" w:rsidRDefault="00BF7730">
      <w:pPr>
        <w:spacing w:line="500" w:lineRule="atLeast"/>
        <w:ind w:firstLine="600"/>
        <w:divId w:val="197251835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日，龙门县纪委在未得到相关举报的情况下，被告人王俊科主动到龙门县纪委交代其违规使用资金的情况。</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日，龙门县纪委将被告人王俊科挪用公款线索移送侦查机关，被告人王俊科在侦查期间如实交代挪用公款的犯罪事实。</w:t>
      </w:r>
    </w:p>
    <w:p w:rsidR="00BF7730" w:rsidRDefault="00BF7730">
      <w:pPr>
        <w:spacing w:line="500" w:lineRule="atLeast"/>
        <w:ind w:firstLine="600"/>
        <w:divId w:val="42995498"/>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日，龙门县司法局出具调查评估意见，认为被告人王俊科适宜社区矫正。</w:t>
      </w:r>
    </w:p>
    <w:p w:rsidR="00BF7730" w:rsidRDefault="00BF7730">
      <w:pPr>
        <w:spacing w:line="500" w:lineRule="atLeast"/>
        <w:ind w:firstLine="600"/>
        <w:divId w:val="979917975"/>
        <w:rPr>
          <w:rFonts w:hint="eastAsia"/>
          <w:sz w:val="30"/>
          <w:szCs w:val="30"/>
        </w:rPr>
      </w:pPr>
      <w:r>
        <w:rPr>
          <w:rFonts w:hint="eastAsia"/>
          <w:sz w:val="30"/>
          <w:szCs w:val="30"/>
        </w:rPr>
        <w:t>认定上述事实的证据如下：</w:t>
      </w:r>
    </w:p>
    <w:p w:rsidR="00BF7730" w:rsidRDefault="00BF7730">
      <w:pPr>
        <w:spacing w:line="500" w:lineRule="atLeast"/>
        <w:ind w:firstLine="600"/>
        <w:divId w:val="761412791"/>
        <w:rPr>
          <w:rFonts w:hint="eastAsia"/>
          <w:sz w:val="30"/>
          <w:szCs w:val="30"/>
        </w:rPr>
      </w:pPr>
      <w:r>
        <w:rPr>
          <w:rFonts w:hint="eastAsia"/>
          <w:sz w:val="30"/>
          <w:szCs w:val="30"/>
        </w:rPr>
        <w:t>1</w:t>
      </w:r>
      <w:r>
        <w:rPr>
          <w:rFonts w:hint="eastAsia"/>
          <w:sz w:val="30"/>
          <w:szCs w:val="30"/>
        </w:rPr>
        <w:t>、书证</w:t>
      </w:r>
    </w:p>
    <w:p w:rsidR="00BF7730" w:rsidRDefault="00BF7730">
      <w:pPr>
        <w:spacing w:line="500" w:lineRule="atLeast"/>
        <w:ind w:firstLine="600"/>
        <w:divId w:val="1250044284"/>
        <w:rPr>
          <w:rFonts w:hint="eastAsia"/>
          <w:sz w:val="30"/>
          <w:szCs w:val="30"/>
        </w:rPr>
      </w:pPr>
      <w:r>
        <w:rPr>
          <w:rFonts w:hint="eastAsia"/>
          <w:sz w:val="30"/>
          <w:szCs w:val="30"/>
        </w:rPr>
        <w:t>（</w:t>
      </w:r>
      <w:r>
        <w:rPr>
          <w:rFonts w:hint="eastAsia"/>
          <w:sz w:val="30"/>
          <w:szCs w:val="30"/>
        </w:rPr>
        <w:t>1</w:t>
      </w:r>
      <w:r>
        <w:rPr>
          <w:rFonts w:hint="eastAsia"/>
          <w:sz w:val="30"/>
          <w:szCs w:val="30"/>
        </w:rPr>
        <w:t>）龙门县人民检察院《立案决定书》，证实立案侦查等情况。</w:t>
      </w:r>
    </w:p>
    <w:p w:rsidR="00BF7730" w:rsidRDefault="00BF7730">
      <w:pPr>
        <w:spacing w:line="500" w:lineRule="atLeast"/>
        <w:ind w:firstLine="600"/>
        <w:divId w:val="561910881"/>
        <w:rPr>
          <w:rFonts w:hint="eastAsia"/>
          <w:sz w:val="30"/>
          <w:szCs w:val="30"/>
        </w:rPr>
      </w:pPr>
      <w:r>
        <w:rPr>
          <w:rFonts w:hint="eastAsia"/>
          <w:sz w:val="30"/>
          <w:szCs w:val="30"/>
        </w:rPr>
        <w:t>（</w:t>
      </w:r>
      <w:r>
        <w:rPr>
          <w:rFonts w:hint="eastAsia"/>
          <w:sz w:val="30"/>
          <w:szCs w:val="30"/>
        </w:rPr>
        <w:t>2</w:t>
      </w:r>
      <w:r>
        <w:rPr>
          <w:rFonts w:hint="eastAsia"/>
          <w:sz w:val="30"/>
          <w:szCs w:val="30"/>
        </w:rPr>
        <w:t>）户籍资料，证实被告人王俊科姓名、出生日期、籍贯、住址等情况，已达刑事责任年龄。</w:t>
      </w:r>
    </w:p>
    <w:p w:rsidR="00BF7730" w:rsidRDefault="00BF7730">
      <w:pPr>
        <w:spacing w:line="500" w:lineRule="atLeast"/>
        <w:ind w:firstLine="600"/>
        <w:divId w:val="1402171134"/>
        <w:rPr>
          <w:rFonts w:hint="eastAsia"/>
          <w:sz w:val="30"/>
          <w:szCs w:val="30"/>
        </w:rPr>
      </w:pPr>
      <w:r>
        <w:rPr>
          <w:rFonts w:hint="eastAsia"/>
          <w:sz w:val="30"/>
          <w:szCs w:val="30"/>
        </w:rPr>
        <w:t>（</w:t>
      </w:r>
      <w:r>
        <w:rPr>
          <w:rFonts w:hint="eastAsia"/>
          <w:sz w:val="30"/>
          <w:szCs w:val="30"/>
        </w:rPr>
        <w:t>3</w:t>
      </w:r>
      <w:r>
        <w:rPr>
          <w:rFonts w:hint="eastAsia"/>
          <w:sz w:val="30"/>
          <w:szCs w:val="30"/>
        </w:rPr>
        <w:t>）到案经过、纪委情况说明，证实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日，在未收到相关举报的情况下，被告人王俊科主动到县纪委交代其违规使用资金的情况。</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日，县纪委将被告人王俊科挪用公款案的线索移送侦办机关，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日对被告人王俊科以挪用公款罪立案侦查，被告人王俊科在侦查期间如实交代了挪用公款的事实，具有自首情节。</w:t>
      </w:r>
    </w:p>
    <w:p w:rsidR="00BF7730" w:rsidRDefault="00BF7730">
      <w:pPr>
        <w:spacing w:line="500" w:lineRule="atLeast"/>
        <w:ind w:firstLine="600"/>
        <w:divId w:val="721292909"/>
        <w:rPr>
          <w:rFonts w:hint="eastAsia"/>
          <w:sz w:val="30"/>
          <w:szCs w:val="30"/>
        </w:rPr>
      </w:pPr>
      <w:r>
        <w:rPr>
          <w:rFonts w:hint="eastAsia"/>
          <w:sz w:val="30"/>
          <w:szCs w:val="30"/>
        </w:rPr>
        <w:t>（</w:t>
      </w:r>
      <w:r>
        <w:rPr>
          <w:rFonts w:hint="eastAsia"/>
          <w:sz w:val="30"/>
          <w:szCs w:val="30"/>
        </w:rPr>
        <w:t>4</w:t>
      </w:r>
      <w:r>
        <w:rPr>
          <w:rFonts w:hint="eastAsia"/>
          <w:sz w:val="30"/>
          <w:szCs w:val="30"/>
        </w:rPr>
        <w:t>）由中共龙门县龙华镇委员会出具被告人王俊科个人履历表、龙华镇财政所会计出纳情况说明，证实被告人王俊科于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月在龙华镇政府参加工作，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月起被聘任为龙华镇财政所副所长；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日至今在龙门县龙华镇人民政府水利会工作，同时不再担任镇财政所工作。其编制属龙华镇政府事业编制（高级工）。被告人王俊科自</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日任财政所总预算账的出纳；自</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日任财政所经费账出纳。</w:t>
      </w:r>
    </w:p>
    <w:p w:rsidR="00BF7730" w:rsidRDefault="00BF7730">
      <w:pPr>
        <w:spacing w:line="500" w:lineRule="atLeast"/>
        <w:ind w:firstLine="600"/>
        <w:divId w:val="1879780437"/>
        <w:rPr>
          <w:rFonts w:hint="eastAsia"/>
          <w:sz w:val="30"/>
          <w:szCs w:val="30"/>
        </w:rPr>
      </w:pPr>
      <w:r>
        <w:rPr>
          <w:rFonts w:hint="eastAsia"/>
          <w:sz w:val="30"/>
          <w:szCs w:val="30"/>
        </w:rPr>
        <w:t>（</w:t>
      </w:r>
      <w:r>
        <w:rPr>
          <w:rFonts w:hint="eastAsia"/>
          <w:sz w:val="30"/>
          <w:szCs w:val="30"/>
        </w:rPr>
        <w:t>5</w:t>
      </w:r>
      <w:r>
        <w:rPr>
          <w:rFonts w:hint="eastAsia"/>
          <w:sz w:val="30"/>
          <w:szCs w:val="30"/>
        </w:rPr>
        <w:t>）龙门县龙华镇财政所出具情况说明，证实被告人王俊科的非正常借支已于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日还清。</w:t>
      </w:r>
    </w:p>
    <w:p w:rsidR="00BF7730" w:rsidRDefault="00BF7730">
      <w:pPr>
        <w:spacing w:line="500" w:lineRule="atLeast"/>
        <w:ind w:firstLine="600"/>
        <w:divId w:val="1347247883"/>
        <w:rPr>
          <w:rFonts w:hint="eastAsia"/>
          <w:sz w:val="30"/>
          <w:szCs w:val="30"/>
        </w:rPr>
      </w:pPr>
      <w:r>
        <w:rPr>
          <w:rFonts w:hint="eastAsia"/>
          <w:sz w:val="30"/>
          <w:szCs w:val="30"/>
        </w:rPr>
        <w:t>（</w:t>
      </w:r>
      <w:r>
        <w:rPr>
          <w:rFonts w:hint="eastAsia"/>
          <w:sz w:val="30"/>
          <w:szCs w:val="30"/>
        </w:rPr>
        <w:t>6</w:t>
      </w:r>
      <w:r>
        <w:rPr>
          <w:rFonts w:hint="eastAsia"/>
          <w:sz w:val="30"/>
          <w:szCs w:val="30"/>
        </w:rPr>
        <w:t>）博罗县审计局审计取证单、统计表、龙华镇审计基本情况，证实被告人王俊科所提供的暂借款项票据无领导审批且均为复印件，财政所电子账与财政所后来提供的纸质账目不一致，被告人王俊科借款的部分凭证在电子账中没有记录。</w:t>
      </w:r>
    </w:p>
    <w:p w:rsidR="00BF7730" w:rsidRDefault="00BF7730">
      <w:pPr>
        <w:spacing w:line="500" w:lineRule="atLeast"/>
        <w:ind w:firstLine="600"/>
        <w:divId w:val="1413162392"/>
        <w:rPr>
          <w:rFonts w:hint="eastAsia"/>
          <w:sz w:val="30"/>
          <w:szCs w:val="30"/>
        </w:rPr>
      </w:pPr>
      <w:r>
        <w:rPr>
          <w:rFonts w:hint="eastAsia"/>
          <w:sz w:val="30"/>
          <w:szCs w:val="30"/>
        </w:rPr>
        <w:t>（</w:t>
      </w:r>
      <w:r>
        <w:rPr>
          <w:rFonts w:hint="eastAsia"/>
          <w:sz w:val="30"/>
          <w:szCs w:val="30"/>
        </w:rPr>
        <w:t>7</w:t>
      </w:r>
      <w:r>
        <w:rPr>
          <w:rFonts w:hint="eastAsia"/>
          <w:sz w:val="30"/>
          <w:szCs w:val="30"/>
        </w:rPr>
        <w:t>）龙华镇财政所总预算账户</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日的流水账，证实该总预算账户于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19</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5</w:t>
      </w:r>
      <w:r>
        <w:rPr>
          <w:rFonts w:hint="eastAsia"/>
          <w:sz w:val="30"/>
          <w:szCs w:val="30"/>
        </w:rPr>
        <w:t>月</w:t>
      </w:r>
      <w:r>
        <w:rPr>
          <w:rFonts w:hint="eastAsia"/>
          <w:sz w:val="30"/>
          <w:szCs w:val="30"/>
        </w:rPr>
        <w:t>22</w:t>
      </w:r>
      <w:r>
        <w:rPr>
          <w:rFonts w:hint="eastAsia"/>
          <w:sz w:val="30"/>
          <w:szCs w:val="30"/>
        </w:rPr>
        <w:t>日、</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12</w:t>
      </w:r>
      <w:r>
        <w:rPr>
          <w:rFonts w:hint="eastAsia"/>
          <w:sz w:val="30"/>
          <w:szCs w:val="30"/>
        </w:rPr>
        <w:t>月</w:t>
      </w:r>
      <w:r>
        <w:rPr>
          <w:rFonts w:hint="eastAsia"/>
          <w:sz w:val="30"/>
          <w:szCs w:val="30"/>
        </w:rPr>
        <w:t>5</w:t>
      </w:r>
      <w:r>
        <w:rPr>
          <w:rFonts w:hint="eastAsia"/>
          <w:sz w:val="30"/>
          <w:szCs w:val="30"/>
        </w:rPr>
        <w:t>日共转账</w:t>
      </w:r>
      <w:r>
        <w:rPr>
          <w:rFonts w:hint="eastAsia"/>
          <w:sz w:val="30"/>
          <w:szCs w:val="30"/>
        </w:rPr>
        <w:t>100</w:t>
      </w:r>
      <w:r>
        <w:rPr>
          <w:rFonts w:hint="eastAsia"/>
          <w:sz w:val="30"/>
          <w:szCs w:val="30"/>
        </w:rPr>
        <w:t>万元至龙华镇财政所经费预算账户。</w:t>
      </w:r>
    </w:p>
    <w:p w:rsidR="00BF7730" w:rsidRDefault="00BF7730">
      <w:pPr>
        <w:spacing w:line="500" w:lineRule="atLeast"/>
        <w:ind w:firstLine="600"/>
        <w:divId w:val="1200555105"/>
        <w:rPr>
          <w:rFonts w:hint="eastAsia"/>
          <w:sz w:val="30"/>
          <w:szCs w:val="30"/>
        </w:rPr>
      </w:pPr>
      <w:r>
        <w:rPr>
          <w:rFonts w:hint="eastAsia"/>
          <w:sz w:val="30"/>
          <w:szCs w:val="30"/>
        </w:rPr>
        <w:t>（</w:t>
      </w:r>
      <w:r>
        <w:rPr>
          <w:rFonts w:hint="eastAsia"/>
          <w:sz w:val="30"/>
          <w:szCs w:val="30"/>
        </w:rPr>
        <w:t>8</w:t>
      </w:r>
      <w:r>
        <w:rPr>
          <w:rFonts w:hint="eastAsia"/>
          <w:sz w:val="30"/>
          <w:szCs w:val="30"/>
        </w:rPr>
        <w:t>）龙华镇财政所经费预算账户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日流水账，证实该经费账户从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日共从龙华镇财政所总预算账户收到转账</w:t>
      </w:r>
      <w:r>
        <w:rPr>
          <w:rFonts w:hint="eastAsia"/>
          <w:sz w:val="30"/>
          <w:szCs w:val="30"/>
        </w:rPr>
        <w:t>100</w:t>
      </w:r>
      <w:r>
        <w:rPr>
          <w:rFonts w:hint="eastAsia"/>
          <w:sz w:val="30"/>
          <w:szCs w:val="30"/>
        </w:rPr>
        <w:t>万元。另外该账户于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日共被被告人王俊科提取现金</w:t>
      </w:r>
      <w:r>
        <w:rPr>
          <w:rFonts w:hint="eastAsia"/>
          <w:sz w:val="30"/>
          <w:szCs w:val="30"/>
        </w:rPr>
        <w:t>27</w:t>
      </w:r>
      <w:r>
        <w:rPr>
          <w:rFonts w:hint="eastAsia"/>
          <w:sz w:val="30"/>
          <w:szCs w:val="30"/>
        </w:rPr>
        <w:t>万元（其中</w:t>
      </w:r>
      <w:r>
        <w:rPr>
          <w:rFonts w:hint="eastAsia"/>
          <w:sz w:val="30"/>
          <w:szCs w:val="30"/>
        </w:rPr>
        <w:t>2</w:t>
      </w:r>
      <w:r>
        <w:rPr>
          <w:rFonts w:hint="eastAsia"/>
          <w:sz w:val="30"/>
          <w:szCs w:val="30"/>
        </w:rPr>
        <w:t>万元公诉机关未指控为犯罪数额）；该账户于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日共转账</w:t>
      </w:r>
      <w:r>
        <w:rPr>
          <w:rFonts w:hint="eastAsia"/>
          <w:sz w:val="30"/>
          <w:szCs w:val="30"/>
        </w:rPr>
        <w:t>75</w:t>
      </w:r>
      <w:r>
        <w:rPr>
          <w:rFonts w:hint="eastAsia"/>
          <w:sz w:val="30"/>
          <w:szCs w:val="30"/>
        </w:rPr>
        <w:t>万元至被告人王俊科个人银行账户。</w:t>
      </w:r>
    </w:p>
    <w:p w:rsidR="00BF7730" w:rsidRDefault="00BF7730">
      <w:pPr>
        <w:spacing w:line="500" w:lineRule="atLeast"/>
        <w:ind w:firstLine="600"/>
        <w:divId w:val="227426999"/>
        <w:rPr>
          <w:rFonts w:hint="eastAsia"/>
          <w:sz w:val="30"/>
          <w:szCs w:val="30"/>
        </w:rPr>
      </w:pPr>
      <w:r>
        <w:rPr>
          <w:rFonts w:hint="eastAsia"/>
          <w:sz w:val="30"/>
          <w:szCs w:val="30"/>
        </w:rPr>
        <w:t>（</w:t>
      </w:r>
      <w:r>
        <w:rPr>
          <w:rFonts w:hint="eastAsia"/>
          <w:sz w:val="30"/>
          <w:szCs w:val="30"/>
        </w:rPr>
        <w:t>9</w:t>
      </w:r>
      <w:r>
        <w:rPr>
          <w:rFonts w:hint="eastAsia"/>
          <w:sz w:val="30"/>
          <w:szCs w:val="30"/>
        </w:rPr>
        <w:t>）银行交易凭证，证实龙华镇财政所经费预算账户于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日共被被告人王俊科提取现金</w:t>
      </w:r>
      <w:r>
        <w:rPr>
          <w:rFonts w:hint="eastAsia"/>
          <w:sz w:val="30"/>
          <w:szCs w:val="30"/>
        </w:rPr>
        <w:t>27</w:t>
      </w:r>
      <w:r>
        <w:rPr>
          <w:rFonts w:hint="eastAsia"/>
          <w:sz w:val="30"/>
          <w:szCs w:val="30"/>
        </w:rPr>
        <w:t>万元；该账户于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日共转账</w:t>
      </w:r>
      <w:r>
        <w:rPr>
          <w:rFonts w:hint="eastAsia"/>
          <w:sz w:val="30"/>
          <w:szCs w:val="30"/>
        </w:rPr>
        <w:t>75</w:t>
      </w:r>
      <w:r>
        <w:rPr>
          <w:rFonts w:hint="eastAsia"/>
          <w:sz w:val="30"/>
          <w:szCs w:val="30"/>
        </w:rPr>
        <w:t>万元至被告人王俊科个人银行账户。</w:t>
      </w:r>
    </w:p>
    <w:p w:rsidR="00BF7730" w:rsidRDefault="00BF7730">
      <w:pPr>
        <w:spacing w:line="500" w:lineRule="atLeast"/>
        <w:ind w:firstLine="600"/>
        <w:divId w:val="276563988"/>
        <w:rPr>
          <w:rFonts w:hint="eastAsia"/>
          <w:sz w:val="30"/>
          <w:szCs w:val="30"/>
        </w:rPr>
      </w:pPr>
      <w:r>
        <w:rPr>
          <w:rFonts w:hint="eastAsia"/>
          <w:sz w:val="30"/>
          <w:szCs w:val="30"/>
        </w:rPr>
        <w:t>（</w:t>
      </w:r>
      <w:r>
        <w:rPr>
          <w:rFonts w:hint="eastAsia"/>
          <w:sz w:val="30"/>
          <w:szCs w:val="30"/>
        </w:rPr>
        <w:t>9</w:t>
      </w:r>
      <w:r>
        <w:rPr>
          <w:rFonts w:hint="eastAsia"/>
          <w:sz w:val="30"/>
          <w:szCs w:val="30"/>
        </w:rPr>
        <w:t>）被告人王俊科个人账户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月的流水账，证实该账户于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日共收到龙华镇财政所预算经费账户转来</w:t>
      </w:r>
      <w:r>
        <w:rPr>
          <w:rFonts w:hint="eastAsia"/>
          <w:sz w:val="30"/>
          <w:szCs w:val="30"/>
        </w:rPr>
        <w:t>75</w:t>
      </w:r>
      <w:r>
        <w:rPr>
          <w:rFonts w:hint="eastAsia"/>
          <w:sz w:val="30"/>
          <w:szCs w:val="30"/>
        </w:rPr>
        <w:t>万元，另被告人王俊科个人账户于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日收到现金存入</w:t>
      </w:r>
      <w:r>
        <w:rPr>
          <w:rFonts w:hint="eastAsia"/>
          <w:sz w:val="30"/>
          <w:szCs w:val="30"/>
        </w:rPr>
        <w:t>13</w:t>
      </w:r>
      <w:r>
        <w:rPr>
          <w:rFonts w:hint="eastAsia"/>
          <w:sz w:val="30"/>
          <w:szCs w:val="30"/>
        </w:rPr>
        <w:t>万元。</w:t>
      </w:r>
    </w:p>
    <w:p w:rsidR="00BF7730" w:rsidRDefault="00BF7730">
      <w:pPr>
        <w:spacing w:line="500" w:lineRule="atLeast"/>
        <w:ind w:firstLine="600"/>
        <w:divId w:val="1796172891"/>
        <w:rPr>
          <w:rFonts w:hint="eastAsia"/>
          <w:sz w:val="30"/>
          <w:szCs w:val="30"/>
        </w:rPr>
      </w:pPr>
      <w:r>
        <w:rPr>
          <w:rFonts w:hint="eastAsia"/>
          <w:sz w:val="30"/>
          <w:szCs w:val="30"/>
        </w:rPr>
        <w:t>（</w:t>
      </w:r>
      <w:r>
        <w:rPr>
          <w:rFonts w:hint="eastAsia"/>
          <w:sz w:val="30"/>
          <w:szCs w:val="30"/>
        </w:rPr>
        <w:t>10</w:t>
      </w:r>
      <w:r>
        <w:rPr>
          <w:rFonts w:hint="eastAsia"/>
          <w:sz w:val="30"/>
          <w:szCs w:val="30"/>
        </w:rPr>
        <w:t>）被告人王俊科制作的虚假借款单，证实自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日其共向单位借款</w:t>
      </w:r>
      <w:r>
        <w:rPr>
          <w:rFonts w:hint="eastAsia"/>
          <w:sz w:val="30"/>
          <w:szCs w:val="30"/>
        </w:rPr>
        <w:t>100</w:t>
      </w:r>
      <w:r>
        <w:rPr>
          <w:rFonts w:hint="eastAsia"/>
          <w:sz w:val="30"/>
          <w:szCs w:val="30"/>
        </w:rPr>
        <w:t>万元，以上借款单均为复印件，均未经领导审批，以上借款单均经被告人王俊科辨认。</w:t>
      </w:r>
    </w:p>
    <w:p w:rsidR="00BF7730" w:rsidRDefault="00BF7730">
      <w:pPr>
        <w:spacing w:line="500" w:lineRule="atLeast"/>
        <w:ind w:firstLine="600"/>
        <w:divId w:val="1984850354"/>
        <w:rPr>
          <w:rFonts w:hint="eastAsia"/>
          <w:sz w:val="30"/>
          <w:szCs w:val="30"/>
        </w:rPr>
      </w:pPr>
      <w:r>
        <w:rPr>
          <w:rFonts w:hint="eastAsia"/>
          <w:sz w:val="30"/>
          <w:szCs w:val="30"/>
        </w:rPr>
        <w:t>（</w:t>
      </w:r>
      <w:r>
        <w:rPr>
          <w:rFonts w:hint="eastAsia"/>
          <w:sz w:val="30"/>
          <w:szCs w:val="30"/>
        </w:rPr>
        <w:t>11</w:t>
      </w:r>
      <w:r>
        <w:rPr>
          <w:rFonts w:hint="eastAsia"/>
          <w:sz w:val="30"/>
          <w:szCs w:val="30"/>
        </w:rPr>
        <w:t>）龙门县龙华镇财政所进账单与记账凭证，证实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日总预算账户收到被告人王俊科存入现金</w:t>
      </w:r>
      <w:r>
        <w:rPr>
          <w:rFonts w:hint="eastAsia"/>
          <w:sz w:val="30"/>
          <w:szCs w:val="30"/>
        </w:rPr>
        <w:t>62</w:t>
      </w:r>
      <w:r>
        <w:rPr>
          <w:rFonts w:hint="eastAsia"/>
          <w:sz w:val="30"/>
          <w:szCs w:val="30"/>
        </w:rPr>
        <w:t>万元，从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月开始被告人王俊科陆续向龙华镇财政所还款约</w:t>
      </w:r>
      <w:r>
        <w:rPr>
          <w:rFonts w:hint="eastAsia"/>
          <w:sz w:val="30"/>
          <w:szCs w:val="30"/>
        </w:rPr>
        <w:t>180</w:t>
      </w:r>
      <w:r>
        <w:rPr>
          <w:rFonts w:hint="eastAsia"/>
          <w:sz w:val="30"/>
          <w:szCs w:val="30"/>
        </w:rPr>
        <w:t>万元。</w:t>
      </w:r>
    </w:p>
    <w:p w:rsidR="00BF7730" w:rsidRDefault="00BF7730">
      <w:pPr>
        <w:spacing w:line="500" w:lineRule="atLeast"/>
        <w:ind w:firstLine="600"/>
        <w:divId w:val="2042238133"/>
        <w:rPr>
          <w:rFonts w:hint="eastAsia"/>
          <w:sz w:val="30"/>
          <w:szCs w:val="30"/>
        </w:rPr>
      </w:pPr>
      <w:r>
        <w:rPr>
          <w:rFonts w:hint="eastAsia"/>
          <w:sz w:val="30"/>
          <w:szCs w:val="30"/>
        </w:rPr>
        <w:t>（</w:t>
      </w:r>
      <w:r>
        <w:rPr>
          <w:rFonts w:hint="eastAsia"/>
          <w:sz w:val="30"/>
          <w:szCs w:val="30"/>
        </w:rPr>
        <w:t>12</w:t>
      </w:r>
      <w:r>
        <w:rPr>
          <w:rFonts w:hint="eastAsia"/>
          <w:sz w:val="30"/>
          <w:szCs w:val="30"/>
        </w:rPr>
        <w:t>）龙门县龙华镇人民政府电子发票</w:t>
      </w:r>
      <w:r>
        <w:rPr>
          <w:rFonts w:hint="eastAsia"/>
          <w:sz w:val="30"/>
          <w:szCs w:val="30"/>
        </w:rPr>
        <w:t>107500</w:t>
      </w:r>
      <w:r>
        <w:rPr>
          <w:rFonts w:hint="eastAsia"/>
          <w:sz w:val="30"/>
          <w:szCs w:val="30"/>
        </w:rPr>
        <w:t>元、房屋修缮合同、惠州市地方税务局开具《通用发票》申请审核和纳税申报表，证实龙门县龙华镇财政所与李某</w:t>
      </w:r>
      <w:r>
        <w:rPr>
          <w:rFonts w:hint="eastAsia"/>
          <w:sz w:val="30"/>
          <w:szCs w:val="30"/>
        </w:rPr>
        <w:t>1</w:t>
      </w:r>
      <w:r>
        <w:rPr>
          <w:rFonts w:hint="eastAsia"/>
          <w:sz w:val="30"/>
          <w:szCs w:val="30"/>
        </w:rPr>
        <w:t>的修缮项目为虚假项目，发票为虚开发票。</w:t>
      </w:r>
    </w:p>
    <w:p w:rsidR="00BF7730" w:rsidRDefault="00BF7730">
      <w:pPr>
        <w:spacing w:line="500" w:lineRule="atLeast"/>
        <w:ind w:firstLine="600"/>
        <w:divId w:val="78991438"/>
        <w:rPr>
          <w:rFonts w:hint="eastAsia"/>
          <w:sz w:val="30"/>
          <w:szCs w:val="30"/>
        </w:rPr>
      </w:pPr>
      <w:r>
        <w:rPr>
          <w:rFonts w:hint="eastAsia"/>
          <w:sz w:val="30"/>
          <w:szCs w:val="30"/>
        </w:rPr>
        <w:t>（</w:t>
      </w:r>
      <w:r>
        <w:rPr>
          <w:rFonts w:hint="eastAsia"/>
          <w:sz w:val="30"/>
          <w:szCs w:val="30"/>
        </w:rPr>
        <w:t>13</w:t>
      </w:r>
      <w:r>
        <w:rPr>
          <w:rFonts w:hint="eastAsia"/>
          <w:sz w:val="30"/>
          <w:szCs w:val="30"/>
        </w:rPr>
        <w:t>）广东省地方税收通用发票发票联一张（开票日期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日，品目贡柑，金额</w:t>
      </w:r>
      <w:r>
        <w:rPr>
          <w:rFonts w:hint="eastAsia"/>
          <w:sz w:val="30"/>
          <w:szCs w:val="30"/>
        </w:rPr>
        <w:t>30000</w:t>
      </w:r>
      <w:r>
        <w:rPr>
          <w:rFonts w:hint="eastAsia"/>
          <w:sz w:val="30"/>
          <w:szCs w:val="30"/>
        </w:rPr>
        <w:t>元，发票号码</w:t>
      </w:r>
      <w:r>
        <w:rPr>
          <w:rFonts w:hint="eastAsia"/>
          <w:sz w:val="30"/>
          <w:szCs w:val="30"/>
        </w:rPr>
        <w:t>0013XXXX</w:t>
      </w:r>
      <w:r>
        <w:rPr>
          <w:rFonts w:hint="eastAsia"/>
          <w:sz w:val="30"/>
          <w:szCs w:val="30"/>
        </w:rPr>
        <w:t>，收款方旋某，付款方龙华镇财政所。</w:t>
      </w:r>
    </w:p>
    <w:p w:rsidR="00BF7730" w:rsidRDefault="00BF7730">
      <w:pPr>
        <w:spacing w:line="500" w:lineRule="atLeast"/>
        <w:ind w:firstLine="600"/>
        <w:divId w:val="1614745043"/>
        <w:rPr>
          <w:rFonts w:hint="eastAsia"/>
          <w:sz w:val="30"/>
          <w:szCs w:val="30"/>
        </w:rPr>
      </w:pPr>
      <w:r>
        <w:rPr>
          <w:rFonts w:hint="eastAsia"/>
          <w:sz w:val="30"/>
          <w:szCs w:val="30"/>
        </w:rPr>
        <w:t>（</w:t>
      </w:r>
      <w:r>
        <w:rPr>
          <w:rFonts w:hint="eastAsia"/>
          <w:sz w:val="30"/>
          <w:szCs w:val="30"/>
        </w:rPr>
        <w:t>14</w:t>
      </w:r>
      <w:r>
        <w:rPr>
          <w:rFonts w:hint="eastAsia"/>
          <w:sz w:val="30"/>
          <w:szCs w:val="30"/>
        </w:rPr>
        <w:t>）广东省地方税收通用发票发票联（开票日期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日，品目年桔、沙糖桔，金额</w:t>
      </w:r>
      <w:r>
        <w:rPr>
          <w:rFonts w:hint="eastAsia"/>
          <w:sz w:val="30"/>
          <w:szCs w:val="30"/>
        </w:rPr>
        <w:t>150000</w:t>
      </w:r>
      <w:r>
        <w:rPr>
          <w:rFonts w:hint="eastAsia"/>
          <w:sz w:val="30"/>
          <w:szCs w:val="30"/>
        </w:rPr>
        <w:t>元，发票号码</w:t>
      </w:r>
      <w:r>
        <w:rPr>
          <w:rFonts w:hint="eastAsia"/>
          <w:sz w:val="30"/>
          <w:szCs w:val="30"/>
        </w:rPr>
        <w:t>0013XXXX</w:t>
      </w:r>
      <w:r>
        <w:rPr>
          <w:rFonts w:hint="eastAsia"/>
          <w:sz w:val="30"/>
          <w:szCs w:val="30"/>
        </w:rPr>
        <w:t>，收款方旋某，付款方龙华镇财政所。</w:t>
      </w:r>
    </w:p>
    <w:p w:rsidR="00BF7730" w:rsidRDefault="00BF7730">
      <w:pPr>
        <w:spacing w:line="500" w:lineRule="atLeast"/>
        <w:ind w:firstLine="600"/>
        <w:divId w:val="1731345819"/>
        <w:rPr>
          <w:rFonts w:hint="eastAsia"/>
          <w:sz w:val="30"/>
          <w:szCs w:val="30"/>
        </w:rPr>
      </w:pPr>
      <w:r>
        <w:rPr>
          <w:rFonts w:hint="eastAsia"/>
          <w:sz w:val="30"/>
          <w:szCs w:val="30"/>
        </w:rPr>
        <w:t>（</w:t>
      </w:r>
      <w:r>
        <w:rPr>
          <w:rFonts w:hint="eastAsia"/>
          <w:sz w:val="30"/>
          <w:szCs w:val="30"/>
        </w:rPr>
        <w:t>15</w:t>
      </w:r>
      <w:r>
        <w:rPr>
          <w:rFonts w:hint="eastAsia"/>
          <w:sz w:val="30"/>
          <w:szCs w:val="30"/>
        </w:rPr>
        <w:t>）广东省地方税收通用发票发票联（开票日期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日，品目年桔，金额</w:t>
      </w:r>
      <w:r>
        <w:rPr>
          <w:rFonts w:hint="eastAsia"/>
          <w:sz w:val="30"/>
          <w:szCs w:val="30"/>
        </w:rPr>
        <w:t>130000</w:t>
      </w:r>
      <w:r>
        <w:rPr>
          <w:rFonts w:hint="eastAsia"/>
          <w:sz w:val="30"/>
          <w:szCs w:val="30"/>
        </w:rPr>
        <w:t>元，发票号码</w:t>
      </w:r>
      <w:r>
        <w:rPr>
          <w:rFonts w:hint="eastAsia"/>
          <w:sz w:val="30"/>
          <w:szCs w:val="30"/>
        </w:rPr>
        <w:t>0013XXXX</w:t>
      </w:r>
      <w:r>
        <w:rPr>
          <w:rFonts w:hint="eastAsia"/>
          <w:sz w:val="30"/>
          <w:szCs w:val="30"/>
        </w:rPr>
        <w:t>，收款方旋某，付款方龙华镇财政所。</w:t>
      </w:r>
    </w:p>
    <w:p w:rsidR="00BF7730" w:rsidRDefault="00BF7730">
      <w:pPr>
        <w:spacing w:line="500" w:lineRule="atLeast"/>
        <w:ind w:firstLine="600"/>
        <w:divId w:val="173887074"/>
        <w:rPr>
          <w:rFonts w:hint="eastAsia"/>
          <w:sz w:val="30"/>
          <w:szCs w:val="30"/>
        </w:rPr>
      </w:pPr>
      <w:r>
        <w:rPr>
          <w:rFonts w:hint="eastAsia"/>
          <w:sz w:val="30"/>
          <w:szCs w:val="30"/>
        </w:rPr>
        <w:t>（</w:t>
      </w:r>
      <w:r>
        <w:rPr>
          <w:rFonts w:hint="eastAsia"/>
          <w:sz w:val="30"/>
          <w:szCs w:val="30"/>
        </w:rPr>
        <w:t>16</w:t>
      </w:r>
      <w:r>
        <w:rPr>
          <w:rFonts w:hint="eastAsia"/>
          <w:sz w:val="30"/>
          <w:szCs w:val="30"/>
        </w:rPr>
        <w:t>）龙华镇财政所工作职能、龙华镇财政所内部监督制度、龙华镇财政所所长岗位职责、龙华镇财政所总预算会计岗位职责、龙华镇财政所出纳员岗位职责，证实被告人王俊科作为龙华镇财政所的出纳，未遵守相关的制度规定。</w:t>
      </w:r>
    </w:p>
    <w:p w:rsidR="00BF7730" w:rsidRDefault="00BF7730">
      <w:pPr>
        <w:spacing w:line="500" w:lineRule="atLeast"/>
        <w:ind w:firstLine="600"/>
        <w:divId w:val="785854357"/>
        <w:rPr>
          <w:rFonts w:hint="eastAsia"/>
          <w:sz w:val="30"/>
          <w:szCs w:val="30"/>
        </w:rPr>
      </w:pPr>
      <w:r>
        <w:rPr>
          <w:rFonts w:hint="eastAsia"/>
          <w:sz w:val="30"/>
          <w:szCs w:val="30"/>
        </w:rPr>
        <w:t>（</w:t>
      </w:r>
      <w:r>
        <w:rPr>
          <w:rFonts w:hint="eastAsia"/>
          <w:sz w:val="30"/>
          <w:szCs w:val="30"/>
        </w:rPr>
        <w:t>17</w:t>
      </w:r>
      <w:r>
        <w:rPr>
          <w:rFonts w:hint="eastAsia"/>
          <w:sz w:val="30"/>
          <w:szCs w:val="30"/>
        </w:rPr>
        <w:t>）被告人王俊科用于归还非正常借款的发票。证实被告人王俊科归还非正常借款数额。</w:t>
      </w:r>
    </w:p>
    <w:p w:rsidR="00BF7730" w:rsidRDefault="00BF7730">
      <w:pPr>
        <w:spacing w:line="500" w:lineRule="atLeast"/>
        <w:ind w:firstLine="600"/>
        <w:divId w:val="81028954"/>
        <w:rPr>
          <w:rFonts w:hint="eastAsia"/>
          <w:sz w:val="30"/>
          <w:szCs w:val="30"/>
        </w:rPr>
      </w:pPr>
      <w:r>
        <w:rPr>
          <w:rFonts w:hint="eastAsia"/>
          <w:sz w:val="30"/>
          <w:szCs w:val="30"/>
        </w:rPr>
        <w:t>2</w:t>
      </w:r>
      <w:r>
        <w:rPr>
          <w:rFonts w:hint="eastAsia"/>
          <w:sz w:val="30"/>
          <w:szCs w:val="30"/>
        </w:rPr>
        <w:t>、证人证言</w:t>
      </w:r>
    </w:p>
    <w:p w:rsidR="00BF7730" w:rsidRDefault="00BF7730">
      <w:pPr>
        <w:spacing w:line="500" w:lineRule="atLeast"/>
        <w:ind w:firstLine="600"/>
        <w:divId w:val="220093896"/>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年年底我任龙华镇财政所会计，罗某任财政所所长，直到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组织上正式任命我为财政所所长。财政所有三个账户，分别是总预算账户、财政所经费账户和预算外账户。三个账户的出纳都是由王俊科担任的，我任会计的时候，是负责总预算账和经费账，预算外账户由唐某任会计，后因唐某调离，由潘某负责预算外账户。我任所长后，三个账户的会计都是潘某，三个账户中只有经费账户可以支取现金。财政所的小额资金报销，一般是由经办人自己先行垫付，而后拿发票填好报销单后经所长审批就交给出纳；大额资金的报销一般是由出纳先借钱给经办人，由经办人在办完公事开出发票交给出纳就可以了。我们财政所一般一次不会拿超过</w:t>
      </w:r>
      <w:r>
        <w:rPr>
          <w:rFonts w:hint="eastAsia"/>
          <w:sz w:val="30"/>
          <w:szCs w:val="30"/>
        </w:rPr>
        <w:t>5</w:t>
      </w:r>
      <w:r>
        <w:rPr>
          <w:rFonts w:hint="eastAsia"/>
          <w:sz w:val="30"/>
          <w:szCs w:val="30"/>
        </w:rPr>
        <w:t>万元的备用金，支取备用金需要所长签名同意的借款审批单。我做会计的时候，王俊科经常无法提供银行对账单或没有对好账</w:t>
      </w:r>
      <w:r>
        <w:rPr>
          <w:rFonts w:hint="eastAsia"/>
          <w:sz w:val="30"/>
          <w:szCs w:val="30"/>
        </w:rPr>
        <w:t>,</w:t>
      </w:r>
      <w:r>
        <w:rPr>
          <w:rFonts w:hint="eastAsia"/>
          <w:sz w:val="30"/>
          <w:szCs w:val="30"/>
        </w:rPr>
        <w:t>有时候虽然会计和出纳账是平的，但是又对不到银行流水，所以有跨月平账的问题。</w:t>
      </w:r>
      <w:r>
        <w:rPr>
          <w:rFonts w:hint="eastAsia"/>
          <w:sz w:val="30"/>
          <w:szCs w:val="30"/>
        </w:rPr>
        <w:t>2012</w:t>
      </w:r>
      <w:r>
        <w:rPr>
          <w:rFonts w:hint="eastAsia"/>
          <w:sz w:val="30"/>
          <w:szCs w:val="30"/>
        </w:rPr>
        <w:t>年下半年，王俊科一直不提供银行对账单给我对账，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月份，我发现王俊科存在非正常借款的情况。</w:t>
      </w:r>
      <w:r>
        <w:rPr>
          <w:rFonts w:hint="eastAsia"/>
          <w:sz w:val="30"/>
          <w:szCs w:val="30"/>
        </w:rPr>
        <w:t>2012</w:t>
      </w:r>
      <w:r>
        <w:rPr>
          <w:rFonts w:hint="eastAsia"/>
          <w:sz w:val="30"/>
          <w:szCs w:val="30"/>
        </w:rPr>
        <w:t>年年底我们通过对账发现王俊科在未经审批的情况下擅自挪用资金</w:t>
      </w:r>
      <w:r>
        <w:rPr>
          <w:rFonts w:hint="eastAsia"/>
          <w:sz w:val="30"/>
          <w:szCs w:val="30"/>
        </w:rPr>
        <w:t>62</w:t>
      </w:r>
      <w:r>
        <w:rPr>
          <w:rFonts w:hint="eastAsia"/>
          <w:sz w:val="30"/>
          <w:szCs w:val="30"/>
        </w:rPr>
        <w:t>万元，后我们就叫他归还这些钱。我们不知道他取这</w:t>
      </w:r>
      <w:r>
        <w:rPr>
          <w:rFonts w:hint="eastAsia"/>
          <w:sz w:val="30"/>
          <w:szCs w:val="30"/>
        </w:rPr>
        <w:t>些钱的用途，我和他也没有生意上的往来，听说王俊科有在高速路供应水泥。对于王俊科的非正常借款，我在电脑财物软件上做了账，科目要素一级是其他应收款，明细是王俊科备用金。</w:t>
      </w:r>
    </w:p>
    <w:p w:rsidR="00BF7730" w:rsidRDefault="00BF7730">
      <w:pPr>
        <w:spacing w:line="500" w:lineRule="atLeast"/>
        <w:ind w:firstLine="600"/>
        <w:divId w:val="1624772082"/>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月博罗审计局要来我们单位审计，当时杨镇长叫我们平账，因此把那些未经单位领导同意的借款审批单加了进去</w:t>
      </w:r>
      <w:r>
        <w:rPr>
          <w:rFonts w:hint="eastAsia"/>
          <w:sz w:val="30"/>
          <w:szCs w:val="30"/>
        </w:rPr>
        <w:t>,</w:t>
      </w:r>
      <w:r>
        <w:rPr>
          <w:rFonts w:hint="eastAsia"/>
          <w:sz w:val="30"/>
          <w:szCs w:val="30"/>
        </w:rPr>
        <w:t>改了那些账。当时重新做账是大家一起现场讨论的，对比银行流水，由会计做账，补充王俊科未经审批的借款审批单，还有</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那些还款。王俊科交来很多跨年报销的发票，我分不清哪些是公用哪些是私用，一部分是王俊科用于自己私人方面的开支，然后他以此来报销冲抵借款。王俊科报销的发票比财政所任何一个人都多。当时因为想要快点结好账应付审计，所以很多发票我都给他签名了。王俊科的现金缴款单都是复印件，因为他没有及时交，所以找不到原件，就去银行找复印件了。</w:t>
      </w:r>
    </w:p>
    <w:p w:rsidR="00BF7730" w:rsidRDefault="00BF7730">
      <w:pPr>
        <w:spacing w:line="500" w:lineRule="atLeast"/>
        <w:ind w:firstLine="600"/>
        <w:divId w:val="193003716"/>
        <w:rPr>
          <w:rFonts w:hint="eastAsia"/>
          <w:sz w:val="30"/>
          <w:szCs w:val="30"/>
        </w:rPr>
      </w:pPr>
      <w:r>
        <w:rPr>
          <w:rFonts w:hint="eastAsia"/>
          <w:sz w:val="30"/>
          <w:szCs w:val="30"/>
        </w:rPr>
        <w:t>我不认可王俊科未经审批的借款，但我认可他这种为公家办事而提前垫付资金的行为，我觉得这些钱可以报销。我们财政所主要经费开支花在下乡、接待、购置办公设备等，我们有一栋</w:t>
      </w:r>
      <w:r>
        <w:rPr>
          <w:rFonts w:hint="eastAsia"/>
          <w:sz w:val="30"/>
          <w:szCs w:val="30"/>
        </w:rPr>
        <w:t>5</w:t>
      </w:r>
      <w:r>
        <w:rPr>
          <w:rFonts w:hint="eastAsia"/>
          <w:sz w:val="30"/>
          <w:szCs w:val="30"/>
        </w:rPr>
        <w:t>层旧楼，是</w:t>
      </w:r>
      <w:r>
        <w:rPr>
          <w:rFonts w:hint="eastAsia"/>
          <w:sz w:val="30"/>
          <w:szCs w:val="30"/>
        </w:rPr>
        <w:t>1993</w:t>
      </w:r>
      <w:r>
        <w:rPr>
          <w:rFonts w:hint="eastAsia"/>
          <w:sz w:val="30"/>
          <w:szCs w:val="30"/>
        </w:rPr>
        <w:t>年建的，登记在财政所名下并由罗某代表财政所出租给李某</w:t>
      </w:r>
      <w:r>
        <w:rPr>
          <w:rFonts w:hint="eastAsia"/>
          <w:sz w:val="30"/>
          <w:szCs w:val="30"/>
        </w:rPr>
        <w:t>1</w:t>
      </w:r>
      <w:r>
        <w:rPr>
          <w:rFonts w:hint="eastAsia"/>
          <w:sz w:val="30"/>
          <w:szCs w:val="30"/>
        </w:rPr>
        <w:t>，后来李某</w:t>
      </w:r>
      <w:r>
        <w:rPr>
          <w:rFonts w:hint="eastAsia"/>
          <w:sz w:val="30"/>
          <w:szCs w:val="30"/>
        </w:rPr>
        <w:t>1</w:t>
      </w:r>
      <w:r>
        <w:rPr>
          <w:rFonts w:hint="eastAsia"/>
          <w:sz w:val="30"/>
          <w:szCs w:val="30"/>
        </w:rPr>
        <w:t>没有资金经营就转租给别人，租金是每月</w:t>
      </w:r>
      <w:r>
        <w:rPr>
          <w:rFonts w:hint="eastAsia"/>
          <w:sz w:val="30"/>
          <w:szCs w:val="30"/>
        </w:rPr>
        <w:t>800</w:t>
      </w:r>
      <w:r>
        <w:rPr>
          <w:rFonts w:hint="eastAsia"/>
          <w:sz w:val="30"/>
          <w:szCs w:val="30"/>
        </w:rPr>
        <w:t>元。经我辨认，广东省地方税收发票，日期</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日，代码：</w:t>
      </w:r>
      <w:r>
        <w:rPr>
          <w:rFonts w:hint="eastAsia"/>
          <w:sz w:val="30"/>
          <w:szCs w:val="30"/>
        </w:rPr>
        <w:t>2441311XXXXX</w:t>
      </w:r>
      <w:r>
        <w:rPr>
          <w:rFonts w:hint="eastAsia"/>
          <w:sz w:val="30"/>
          <w:szCs w:val="30"/>
        </w:rPr>
        <w:t>，收款名称李某</w:t>
      </w:r>
      <w:r>
        <w:rPr>
          <w:rFonts w:hint="eastAsia"/>
          <w:sz w:val="30"/>
          <w:szCs w:val="30"/>
        </w:rPr>
        <w:t>1</w:t>
      </w:r>
      <w:r>
        <w:rPr>
          <w:rFonts w:hint="eastAsia"/>
          <w:sz w:val="30"/>
          <w:szCs w:val="30"/>
        </w:rPr>
        <w:t>，房屋修缮款</w:t>
      </w:r>
      <w:r>
        <w:rPr>
          <w:rFonts w:hint="eastAsia"/>
          <w:sz w:val="30"/>
          <w:szCs w:val="30"/>
        </w:rPr>
        <w:t>47800</w:t>
      </w:r>
      <w:r>
        <w:rPr>
          <w:rFonts w:hint="eastAsia"/>
          <w:sz w:val="30"/>
          <w:szCs w:val="30"/>
        </w:rPr>
        <w:t>元，这笔修缮款是花在旧财政所的地面抬高和宿舍装修。经我辨认，广东省地方税收发票，日期</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日，代码：</w:t>
      </w:r>
      <w:r>
        <w:rPr>
          <w:rFonts w:hint="eastAsia"/>
          <w:sz w:val="30"/>
          <w:szCs w:val="30"/>
        </w:rPr>
        <w:t>2441314XXXXX</w:t>
      </w:r>
      <w:r>
        <w:rPr>
          <w:rFonts w:hint="eastAsia"/>
          <w:sz w:val="30"/>
          <w:szCs w:val="30"/>
        </w:rPr>
        <w:t>，收款名称李某</w:t>
      </w:r>
      <w:r>
        <w:rPr>
          <w:rFonts w:hint="eastAsia"/>
          <w:sz w:val="30"/>
          <w:szCs w:val="30"/>
        </w:rPr>
        <w:t>1</w:t>
      </w:r>
      <w:r>
        <w:rPr>
          <w:rFonts w:hint="eastAsia"/>
          <w:sz w:val="30"/>
          <w:szCs w:val="30"/>
        </w:rPr>
        <w:t>，修缮款</w:t>
      </w:r>
      <w:r>
        <w:rPr>
          <w:rFonts w:hint="eastAsia"/>
          <w:sz w:val="30"/>
          <w:szCs w:val="30"/>
        </w:rPr>
        <w:t>107500</w:t>
      </w:r>
      <w:r>
        <w:rPr>
          <w:rFonts w:hint="eastAsia"/>
          <w:sz w:val="30"/>
          <w:szCs w:val="30"/>
        </w:rPr>
        <w:t>元，我们没有发生这笔款项，是王俊科用我的名字和李某</w:t>
      </w:r>
      <w:r>
        <w:rPr>
          <w:rFonts w:hint="eastAsia"/>
          <w:sz w:val="30"/>
          <w:szCs w:val="30"/>
        </w:rPr>
        <w:t>1</w:t>
      </w:r>
      <w:r>
        <w:rPr>
          <w:rFonts w:hint="eastAsia"/>
          <w:sz w:val="30"/>
          <w:szCs w:val="30"/>
        </w:rPr>
        <w:t>签的房屋修缮合同，上面的名字不是我写的，是王俊科签好合同、开好发票后才告诉我的，因为财政所经常需要买一些特产或者山货，这些支出没有票据，就累积了很多这方面的费用又报销不了，支出的钱都是王俊科经过审批借的备用金先垫付的，所以我就吩咐王俊科让他找个理由弄一些花费公款的项目抵消单位花销，因为李某</w:t>
      </w:r>
      <w:r>
        <w:rPr>
          <w:rFonts w:hint="eastAsia"/>
          <w:sz w:val="30"/>
          <w:szCs w:val="30"/>
        </w:rPr>
        <w:t>1</w:t>
      </w:r>
      <w:r>
        <w:rPr>
          <w:rFonts w:hint="eastAsia"/>
          <w:sz w:val="30"/>
          <w:szCs w:val="30"/>
        </w:rPr>
        <w:t>曾经帮我们修缮过办公楼，所以就以李某</w:t>
      </w:r>
      <w:r>
        <w:rPr>
          <w:rFonts w:hint="eastAsia"/>
          <w:sz w:val="30"/>
          <w:szCs w:val="30"/>
        </w:rPr>
        <w:t>1</w:t>
      </w:r>
      <w:r>
        <w:rPr>
          <w:rFonts w:hint="eastAsia"/>
          <w:sz w:val="30"/>
          <w:szCs w:val="30"/>
        </w:rPr>
        <w:t>的名义开发票，我还让会计潘某和王俊科一起去开票，最终他们就虚开回来这张修缮发票报销，这张发票不是用来抵销王俊科借款的。王俊科开的这张</w:t>
      </w:r>
      <w:r>
        <w:rPr>
          <w:rFonts w:hint="eastAsia"/>
          <w:sz w:val="30"/>
          <w:szCs w:val="30"/>
        </w:rPr>
        <w:t>107500</w:t>
      </w:r>
      <w:r>
        <w:rPr>
          <w:rFonts w:hint="eastAsia"/>
          <w:sz w:val="30"/>
          <w:szCs w:val="30"/>
        </w:rPr>
        <w:t>元的发票，应该有财政所的费用也有他自己个人的费用。</w:t>
      </w:r>
    </w:p>
    <w:p w:rsidR="00BF7730" w:rsidRDefault="00BF7730">
      <w:pPr>
        <w:spacing w:line="500" w:lineRule="atLeast"/>
        <w:ind w:firstLine="600"/>
        <w:divId w:val="1880386746"/>
        <w:rPr>
          <w:rFonts w:hint="eastAsia"/>
          <w:sz w:val="30"/>
          <w:szCs w:val="30"/>
        </w:rPr>
      </w:pPr>
      <w:r>
        <w:rPr>
          <w:rFonts w:hint="eastAsia"/>
          <w:sz w:val="30"/>
          <w:szCs w:val="30"/>
        </w:rPr>
        <w:t>（</w:t>
      </w:r>
      <w:r>
        <w:rPr>
          <w:rFonts w:hint="eastAsia"/>
          <w:sz w:val="30"/>
          <w:szCs w:val="30"/>
        </w:rPr>
        <w:t>2</w:t>
      </w:r>
      <w:r>
        <w:rPr>
          <w:rFonts w:hint="eastAsia"/>
          <w:sz w:val="30"/>
          <w:szCs w:val="30"/>
        </w:rPr>
        <w:t>）证人潘某证言，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月份开始，我接替陈某</w:t>
      </w:r>
      <w:r>
        <w:rPr>
          <w:rFonts w:hint="eastAsia"/>
          <w:sz w:val="30"/>
          <w:szCs w:val="30"/>
        </w:rPr>
        <w:t>1</w:t>
      </w:r>
      <w:r>
        <w:rPr>
          <w:rFonts w:hint="eastAsia"/>
          <w:sz w:val="30"/>
          <w:szCs w:val="30"/>
        </w:rPr>
        <w:t>负责财政所总预算账户、经费账户和预算外账户三套账的会计工作。我要登录全省统一乡镇财务系统，填写好相关记账要素，然后据此打印出记账凭证，附上相关票据做好账本，单位做会计账要按照“日清月结”的规定去操作，“日清”指把当天的收支记录在出纳账本和会计账本，“月结”是指每个月按时进行登记明细账、总账和会计凭证以及会计报表</w:t>
      </w:r>
      <w:r>
        <w:rPr>
          <w:rFonts w:hint="eastAsia"/>
          <w:sz w:val="30"/>
          <w:szCs w:val="30"/>
        </w:rPr>
        <w:t>,</w:t>
      </w:r>
      <w:r>
        <w:rPr>
          <w:rFonts w:hint="eastAsia"/>
          <w:sz w:val="30"/>
          <w:szCs w:val="30"/>
        </w:rPr>
        <w:t>确保会计工作准确无误。按照规定，发票报销必须在当月报销并入账，可是会存在单位在当月没有资金无法给报销人员兑付资金的情况，报销的人只能拿好发票等到单位有钱了才来报销，就会出现跨月报销甚至跨年报销的情况。我们单位是由出纳王俊科负责拿银行对账单的，然后他将银行对账单交给我，我再根据他写的出纳账进行做账。出纳账是由出纳根据每天发生的现金收支情况进行记录的一项流水账。由于王俊科经常不及时交原始凭证（拨款单、请拨单和报销发票），他还不交银行对账单给我，所以我无法及时、准确的做账，他总是说会拿给我，但因为他还是副所长，所以我也不好经常催他。</w:t>
      </w:r>
    </w:p>
    <w:p w:rsidR="00BF7730" w:rsidRDefault="00BF7730">
      <w:pPr>
        <w:spacing w:line="500" w:lineRule="atLeast"/>
        <w:ind w:firstLine="600"/>
        <w:divId w:val="937325809"/>
        <w:rPr>
          <w:rFonts w:hint="eastAsia"/>
          <w:sz w:val="30"/>
          <w:szCs w:val="30"/>
        </w:rPr>
      </w:pPr>
      <w:r>
        <w:rPr>
          <w:rFonts w:hint="eastAsia"/>
          <w:sz w:val="30"/>
          <w:szCs w:val="30"/>
        </w:rPr>
        <w:t>在</w:t>
      </w:r>
      <w:r>
        <w:rPr>
          <w:rFonts w:hint="eastAsia"/>
          <w:sz w:val="30"/>
          <w:szCs w:val="30"/>
        </w:rPr>
        <w:t>2013</w:t>
      </w:r>
      <w:r>
        <w:rPr>
          <w:rFonts w:hint="eastAsia"/>
          <w:sz w:val="30"/>
          <w:szCs w:val="30"/>
        </w:rPr>
        <w:t>年年底，我从财政所经费账户中发现有</w:t>
      </w:r>
      <w:r>
        <w:rPr>
          <w:rFonts w:hint="eastAsia"/>
          <w:sz w:val="30"/>
          <w:szCs w:val="30"/>
        </w:rPr>
        <w:t>60</w:t>
      </w:r>
      <w:r>
        <w:rPr>
          <w:rFonts w:hint="eastAsia"/>
          <w:sz w:val="30"/>
          <w:szCs w:val="30"/>
        </w:rPr>
        <w:t>多万元未归还的备用金，借款人全是王俊科，因为我们财政所人员少，平时也没有什么大额消费，所以他支取几十万元的备用金是不正常的，当时我就告诉了陈某</w:t>
      </w:r>
      <w:r>
        <w:rPr>
          <w:rFonts w:hint="eastAsia"/>
          <w:sz w:val="30"/>
          <w:szCs w:val="30"/>
        </w:rPr>
        <w:t>1</w:t>
      </w:r>
      <w:r>
        <w:rPr>
          <w:rFonts w:hint="eastAsia"/>
          <w:sz w:val="30"/>
          <w:szCs w:val="30"/>
        </w:rPr>
        <w:t>所长，陈所长说这些是王俊科擅自拿出来的，我们就叫他及时还钱，后来他才慢慢还的。在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月，博罗审计局来龙华镇政府审计，当时分管领导杨某副镇长对陈所长和我说，把龙华信用社的借款凭证复印出来，根据银行流水完善账本。我们补进去了王俊科的借款和还款</w:t>
      </w:r>
      <w:r>
        <w:rPr>
          <w:rFonts w:hint="eastAsia"/>
          <w:sz w:val="30"/>
          <w:szCs w:val="30"/>
        </w:rPr>
        <w:t>,</w:t>
      </w:r>
      <w:r>
        <w:rPr>
          <w:rFonts w:hint="eastAsia"/>
          <w:sz w:val="30"/>
          <w:szCs w:val="30"/>
        </w:rPr>
        <w:t>这些借款审批单都是临时让王俊科补的，没有领导签名，因为我们不想替他背锅。我们做这些只是把正确的记录上去，就是把借款记录记入账本，完全不影响借款的客观存在，只是真实反映，没有造假，但没有经过审批的借款审批单是违反了财经法规的违法支取公款，王俊科还了</w:t>
      </w:r>
      <w:r>
        <w:rPr>
          <w:rFonts w:hint="eastAsia"/>
          <w:sz w:val="30"/>
          <w:szCs w:val="30"/>
        </w:rPr>
        <w:t>50</w:t>
      </w:r>
      <w:r>
        <w:rPr>
          <w:rFonts w:hint="eastAsia"/>
          <w:sz w:val="30"/>
          <w:szCs w:val="30"/>
        </w:rPr>
        <w:t>、</w:t>
      </w:r>
      <w:r>
        <w:rPr>
          <w:rFonts w:hint="eastAsia"/>
          <w:sz w:val="30"/>
          <w:szCs w:val="30"/>
        </w:rPr>
        <w:t>60</w:t>
      </w:r>
      <w:r>
        <w:rPr>
          <w:rFonts w:hint="eastAsia"/>
          <w:sz w:val="30"/>
          <w:szCs w:val="30"/>
        </w:rPr>
        <w:t>万元现金，而且他还拿了很多发票冲抵借款。</w:t>
      </w:r>
    </w:p>
    <w:p w:rsidR="00BF7730" w:rsidRDefault="00BF7730">
      <w:pPr>
        <w:spacing w:line="500" w:lineRule="atLeast"/>
        <w:ind w:firstLine="600"/>
        <w:divId w:val="1611469575"/>
        <w:rPr>
          <w:rFonts w:hint="eastAsia"/>
          <w:sz w:val="30"/>
          <w:szCs w:val="30"/>
        </w:rPr>
      </w:pPr>
      <w:r>
        <w:rPr>
          <w:rFonts w:hint="eastAsia"/>
          <w:sz w:val="30"/>
          <w:szCs w:val="30"/>
        </w:rPr>
        <w:t>王俊科从财政所的非法借款应该只能以现金形式归还，不能以发票归还的，他拿发票来冲抵是不能入账的，但是陈所长在经费报销单上签了名，我就入账了，其实我和陈所长都很抗拒这样做，杨镇长就说发票也是钱，意思是同意他这样做。王俊科拿来的各种食品、餐饮、修缮等发票实际都是他为了应付审计冲抵之前支取的现金，有部分是他个人借款，有些是单位正常支出，我没有核实发票的真伪，因为所长都签名了，我就帮他入账了。根据银行流水核实王俊科未归还的非正常借款的数额，</w:t>
      </w:r>
      <w:r>
        <w:rPr>
          <w:rFonts w:hint="eastAsia"/>
          <w:sz w:val="30"/>
          <w:szCs w:val="30"/>
        </w:rPr>
        <w:t>2012</w:t>
      </w:r>
      <w:r>
        <w:rPr>
          <w:rFonts w:hint="eastAsia"/>
          <w:sz w:val="30"/>
          <w:szCs w:val="30"/>
        </w:rPr>
        <w:t>年王俊科共挪用</w:t>
      </w:r>
      <w:r>
        <w:rPr>
          <w:rFonts w:hint="eastAsia"/>
          <w:sz w:val="30"/>
          <w:szCs w:val="30"/>
        </w:rPr>
        <w:t>62</w:t>
      </w:r>
      <w:r>
        <w:rPr>
          <w:rFonts w:hint="eastAsia"/>
          <w:sz w:val="30"/>
          <w:szCs w:val="30"/>
        </w:rPr>
        <w:t>万元，在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月份用现金归还了，是直接归还到总预算账上的。</w:t>
      </w:r>
      <w:r>
        <w:rPr>
          <w:rFonts w:hint="eastAsia"/>
          <w:sz w:val="30"/>
          <w:szCs w:val="30"/>
        </w:rPr>
        <w:t>2013</w:t>
      </w:r>
      <w:r>
        <w:rPr>
          <w:rFonts w:hint="eastAsia"/>
          <w:sz w:val="30"/>
          <w:szCs w:val="30"/>
        </w:rPr>
        <w:t>年王俊科总共挪用了</w:t>
      </w:r>
      <w:r>
        <w:rPr>
          <w:rFonts w:hint="eastAsia"/>
          <w:sz w:val="30"/>
          <w:szCs w:val="30"/>
        </w:rPr>
        <w:t>66</w:t>
      </w:r>
      <w:r>
        <w:rPr>
          <w:rFonts w:hint="eastAsia"/>
          <w:sz w:val="30"/>
          <w:szCs w:val="30"/>
        </w:rPr>
        <w:t>万元，其中</w:t>
      </w:r>
      <w:r>
        <w:rPr>
          <w:rFonts w:hint="eastAsia"/>
          <w:sz w:val="30"/>
          <w:szCs w:val="30"/>
        </w:rPr>
        <w:t>4</w:t>
      </w:r>
      <w:r>
        <w:rPr>
          <w:rFonts w:hint="eastAsia"/>
          <w:sz w:val="30"/>
          <w:szCs w:val="30"/>
        </w:rPr>
        <w:t>万元是</w:t>
      </w:r>
      <w:r>
        <w:rPr>
          <w:rFonts w:hint="eastAsia"/>
          <w:sz w:val="30"/>
          <w:szCs w:val="30"/>
        </w:rPr>
        <w:t>3</w:t>
      </w:r>
      <w:r>
        <w:rPr>
          <w:rFonts w:hint="eastAsia"/>
          <w:sz w:val="30"/>
          <w:szCs w:val="30"/>
        </w:rPr>
        <w:t>月份当月支取的，然后当月归还的，所以他非法借支了</w:t>
      </w:r>
      <w:r>
        <w:rPr>
          <w:rFonts w:hint="eastAsia"/>
          <w:sz w:val="30"/>
          <w:szCs w:val="30"/>
        </w:rPr>
        <w:t>62</w:t>
      </w:r>
      <w:r>
        <w:rPr>
          <w:rFonts w:hint="eastAsia"/>
          <w:sz w:val="30"/>
          <w:szCs w:val="30"/>
        </w:rPr>
        <w:t>万元，分别是</w:t>
      </w:r>
      <w:r>
        <w:rPr>
          <w:rFonts w:hint="eastAsia"/>
          <w:sz w:val="30"/>
          <w:szCs w:val="30"/>
        </w:rPr>
        <w:t>4</w:t>
      </w:r>
      <w:r>
        <w:rPr>
          <w:rFonts w:hint="eastAsia"/>
          <w:sz w:val="30"/>
          <w:szCs w:val="30"/>
        </w:rPr>
        <w:t>月份借支</w:t>
      </w:r>
      <w:r>
        <w:rPr>
          <w:rFonts w:hint="eastAsia"/>
          <w:sz w:val="30"/>
          <w:szCs w:val="30"/>
        </w:rPr>
        <w:t>16</w:t>
      </w:r>
      <w:r>
        <w:rPr>
          <w:rFonts w:hint="eastAsia"/>
          <w:sz w:val="30"/>
          <w:szCs w:val="30"/>
        </w:rPr>
        <w:t>万元，</w:t>
      </w:r>
      <w:r>
        <w:rPr>
          <w:rFonts w:hint="eastAsia"/>
          <w:sz w:val="30"/>
          <w:szCs w:val="30"/>
        </w:rPr>
        <w:t>5</w:t>
      </w:r>
      <w:r>
        <w:rPr>
          <w:rFonts w:hint="eastAsia"/>
          <w:sz w:val="30"/>
          <w:szCs w:val="30"/>
        </w:rPr>
        <w:t>月份借支</w:t>
      </w:r>
      <w:r>
        <w:rPr>
          <w:rFonts w:hint="eastAsia"/>
          <w:sz w:val="30"/>
          <w:szCs w:val="30"/>
        </w:rPr>
        <w:t>15</w:t>
      </w:r>
      <w:r>
        <w:rPr>
          <w:rFonts w:hint="eastAsia"/>
          <w:sz w:val="30"/>
          <w:szCs w:val="30"/>
        </w:rPr>
        <w:t>万元，</w:t>
      </w:r>
      <w:r>
        <w:rPr>
          <w:rFonts w:hint="eastAsia"/>
          <w:sz w:val="30"/>
          <w:szCs w:val="30"/>
        </w:rPr>
        <w:t>6</w:t>
      </w:r>
      <w:r>
        <w:rPr>
          <w:rFonts w:hint="eastAsia"/>
          <w:sz w:val="30"/>
          <w:szCs w:val="30"/>
        </w:rPr>
        <w:t>月份借支</w:t>
      </w:r>
      <w:r>
        <w:rPr>
          <w:rFonts w:hint="eastAsia"/>
          <w:sz w:val="30"/>
          <w:szCs w:val="30"/>
        </w:rPr>
        <w:t>9</w:t>
      </w:r>
      <w:r>
        <w:rPr>
          <w:rFonts w:hint="eastAsia"/>
          <w:sz w:val="30"/>
          <w:szCs w:val="30"/>
        </w:rPr>
        <w:t>万元，</w:t>
      </w:r>
      <w:r>
        <w:rPr>
          <w:rFonts w:hint="eastAsia"/>
          <w:sz w:val="30"/>
          <w:szCs w:val="30"/>
        </w:rPr>
        <w:t>8</w:t>
      </w:r>
      <w:r>
        <w:rPr>
          <w:rFonts w:hint="eastAsia"/>
          <w:sz w:val="30"/>
          <w:szCs w:val="30"/>
        </w:rPr>
        <w:t>月份借支</w:t>
      </w:r>
      <w:r>
        <w:rPr>
          <w:rFonts w:hint="eastAsia"/>
          <w:sz w:val="30"/>
          <w:szCs w:val="30"/>
        </w:rPr>
        <w:t>10</w:t>
      </w:r>
      <w:r>
        <w:rPr>
          <w:rFonts w:hint="eastAsia"/>
          <w:sz w:val="30"/>
          <w:szCs w:val="30"/>
        </w:rPr>
        <w:t>万元，</w:t>
      </w:r>
      <w:r>
        <w:rPr>
          <w:rFonts w:hint="eastAsia"/>
          <w:sz w:val="30"/>
          <w:szCs w:val="30"/>
        </w:rPr>
        <w:t>10</w:t>
      </w:r>
      <w:r>
        <w:rPr>
          <w:rFonts w:hint="eastAsia"/>
          <w:sz w:val="30"/>
          <w:szCs w:val="30"/>
        </w:rPr>
        <w:t>月份借支</w:t>
      </w:r>
      <w:r>
        <w:rPr>
          <w:rFonts w:hint="eastAsia"/>
          <w:sz w:val="30"/>
          <w:szCs w:val="30"/>
        </w:rPr>
        <w:t>8</w:t>
      </w:r>
      <w:r>
        <w:rPr>
          <w:rFonts w:hint="eastAsia"/>
          <w:sz w:val="30"/>
          <w:szCs w:val="30"/>
        </w:rPr>
        <w:t>万元，</w:t>
      </w:r>
      <w:r>
        <w:rPr>
          <w:rFonts w:hint="eastAsia"/>
          <w:sz w:val="30"/>
          <w:szCs w:val="30"/>
        </w:rPr>
        <w:t>12</w:t>
      </w:r>
      <w:r>
        <w:rPr>
          <w:rFonts w:hint="eastAsia"/>
          <w:sz w:val="30"/>
          <w:szCs w:val="30"/>
        </w:rPr>
        <w:t>月份借支</w:t>
      </w:r>
      <w:r>
        <w:rPr>
          <w:rFonts w:hint="eastAsia"/>
          <w:sz w:val="30"/>
          <w:szCs w:val="30"/>
        </w:rPr>
        <w:t>4</w:t>
      </w:r>
      <w:r>
        <w:rPr>
          <w:rFonts w:hint="eastAsia"/>
          <w:sz w:val="30"/>
          <w:szCs w:val="30"/>
        </w:rPr>
        <w:t>万元，这些钱其中有</w:t>
      </w:r>
      <w:r>
        <w:rPr>
          <w:rFonts w:hint="eastAsia"/>
          <w:sz w:val="30"/>
          <w:szCs w:val="30"/>
        </w:rPr>
        <w:t>50</w:t>
      </w:r>
      <w:r>
        <w:rPr>
          <w:rFonts w:hint="eastAsia"/>
          <w:sz w:val="30"/>
          <w:szCs w:val="30"/>
        </w:rPr>
        <w:t>万元是从总预算账上非法调入经费账上的。王俊科</w:t>
      </w:r>
      <w:r>
        <w:rPr>
          <w:rFonts w:hint="eastAsia"/>
          <w:sz w:val="30"/>
          <w:szCs w:val="30"/>
        </w:rPr>
        <w:t>2013</w:t>
      </w:r>
      <w:r>
        <w:rPr>
          <w:rFonts w:hint="eastAsia"/>
          <w:sz w:val="30"/>
          <w:szCs w:val="30"/>
        </w:rPr>
        <w:t>年非法借支的公款分别在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月归还现金</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月归还现金</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月份归还现金</w:t>
      </w:r>
      <w:r>
        <w:rPr>
          <w:rFonts w:hint="eastAsia"/>
          <w:sz w:val="30"/>
          <w:szCs w:val="30"/>
        </w:rPr>
        <w:t>20</w:t>
      </w:r>
      <w:r>
        <w:rPr>
          <w:rFonts w:hint="eastAsia"/>
          <w:sz w:val="30"/>
          <w:szCs w:val="30"/>
        </w:rPr>
        <w:t>万元，还有</w:t>
      </w:r>
      <w:r>
        <w:rPr>
          <w:rFonts w:hint="eastAsia"/>
          <w:sz w:val="30"/>
          <w:szCs w:val="30"/>
        </w:rPr>
        <w:t>12</w:t>
      </w:r>
      <w:r>
        <w:rPr>
          <w:rFonts w:hint="eastAsia"/>
          <w:sz w:val="30"/>
          <w:szCs w:val="30"/>
        </w:rPr>
        <w:t>万元是用票据冲抵的。</w:t>
      </w:r>
    </w:p>
    <w:p w:rsidR="00BF7730" w:rsidRDefault="00BF7730">
      <w:pPr>
        <w:spacing w:line="500" w:lineRule="atLeast"/>
        <w:ind w:firstLine="600"/>
        <w:divId w:val="1914703140"/>
        <w:rPr>
          <w:rFonts w:hint="eastAsia"/>
          <w:sz w:val="30"/>
          <w:szCs w:val="30"/>
        </w:rPr>
      </w:pPr>
      <w:r>
        <w:rPr>
          <w:rFonts w:hint="eastAsia"/>
          <w:sz w:val="30"/>
          <w:szCs w:val="30"/>
        </w:rPr>
        <w:t>王俊科的报销费用有些是以虚增银行存款和虚减银行存款方式记账的，其中有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179435</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45883</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193451</w:t>
      </w:r>
      <w:r>
        <w:rPr>
          <w:rFonts w:hint="eastAsia"/>
          <w:sz w:val="30"/>
          <w:szCs w:val="30"/>
        </w:rPr>
        <w:t>元。因为王俊科经过所长审批拿走的备用现金非常大，而王俊科自己做出纳账时没有按每次提取多少现金，实际使用多少，库存现金多少来真实记录备用金的具体使用情况，而是笼统用增加虚增银行存款（意思是将要报销的款项存回到银行），或用虚减银行存款（意思是用存回银行的钱进行报销支出）这样子来记录，无法反映现金（备用金）在王俊科手中真实的使用情况，我做会计账时只能根据他的出纳记录也按虚增存款和虚减存款的形式来体现王俊科的报销费用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月审计期间，会计凭证还没交给审计部门的时候，根据分管领导杨某的意思，将王俊科非法借出去的公款按财政所经费账的银行对账单进行补录，重新做会计凭证。</w:t>
      </w:r>
    </w:p>
    <w:p w:rsidR="00BF7730" w:rsidRDefault="00BF7730">
      <w:pPr>
        <w:spacing w:line="500" w:lineRule="atLeast"/>
        <w:ind w:firstLine="600"/>
        <w:divId w:val="1004359921"/>
        <w:rPr>
          <w:rFonts w:hint="eastAsia"/>
          <w:sz w:val="30"/>
          <w:szCs w:val="30"/>
        </w:rPr>
      </w:pPr>
      <w:r>
        <w:rPr>
          <w:rFonts w:hint="eastAsia"/>
          <w:sz w:val="30"/>
          <w:szCs w:val="30"/>
        </w:rPr>
        <w:t>龙华镇财政所（经费）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月修缮款</w:t>
      </w:r>
      <w:r>
        <w:rPr>
          <w:rFonts w:hint="eastAsia"/>
          <w:sz w:val="30"/>
          <w:szCs w:val="30"/>
        </w:rPr>
        <w:t>107500</w:t>
      </w:r>
      <w:r>
        <w:rPr>
          <w:rFonts w:hint="eastAsia"/>
          <w:sz w:val="30"/>
          <w:szCs w:val="30"/>
        </w:rPr>
        <w:t>元的发票不是真实的，</w:t>
      </w:r>
      <w:r>
        <w:rPr>
          <w:rFonts w:hint="eastAsia"/>
          <w:sz w:val="30"/>
          <w:szCs w:val="30"/>
        </w:rPr>
        <w:t>2014</w:t>
      </w:r>
      <w:r>
        <w:rPr>
          <w:rFonts w:hint="eastAsia"/>
          <w:sz w:val="30"/>
          <w:szCs w:val="30"/>
        </w:rPr>
        <w:t>年财政所没有这项工程，这张发票是王俊科拿来报销的，当时他总的报销额是</w:t>
      </w:r>
      <w:r>
        <w:rPr>
          <w:rFonts w:hint="eastAsia"/>
          <w:sz w:val="30"/>
          <w:szCs w:val="30"/>
        </w:rPr>
        <w:t>193451</w:t>
      </w:r>
      <w:r>
        <w:rPr>
          <w:rFonts w:hint="eastAsia"/>
          <w:sz w:val="30"/>
          <w:szCs w:val="30"/>
        </w:rPr>
        <w:t>元，是用虚增存款和虚减存款的方式来冲抵备用金。王俊科具体将钱用在什么地方我不知道，我只看所长签名。房屋修缮合同（甲方龙门县龙华镇财政所，乙方李某</w:t>
      </w:r>
      <w:r>
        <w:rPr>
          <w:rFonts w:hint="eastAsia"/>
          <w:sz w:val="30"/>
          <w:szCs w:val="30"/>
        </w:rPr>
        <w:t>1</w:t>
      </w:r>
      <w:r>
        <w:rPr>
          <w:rFonts w:hint="eastAsia"/>
          <w:sz w:val="30"/>
          <w:szCs w:val="30"/>
        </w:rPr>
        <w:t>，签订日期</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日，对原财政办公楼修缮）是我与王俊科一同去龙江地税开具发票用的。我记得王俊科当时还带了一份李某</w:t>
      </w:r>
      <w:r>
        <w:rPr>
          <w:rFonts w:hint="eastAsia"/>
          <w:sz w:val="30"/>
          <w:szCs w:val="30"/>
        </w:rPr>
        <w:t>1</w:t>
      </w:r>
      <w:r>
        <w:rPr>
          <w:rFonts w:hint="eastAsia"/>
          <w:sz w:val="30"/>
          <w:szCs w:val="30"/>
        </w:rPr>
        <w:t>的身份证复印件，我们还填写了申报表。该合同甲乙双方陈某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的签名不是他们本人的签名，这两个名字都是由王俊科签的，该合同也是我们做出来的，实际上不存在该合同上的这个工程。当时开具发票需要向地税分局提供工程合同，陈某</w:t>
      </w:r>
      <w:r>
        <w:rPr>
          <w:rFonts w:hint="eastAsia"/>
          <w:sz w:val="30"/>
          <w:szCs w:val="30"/>
        </w:rPr>
        <w:t>1</w:t>
      </w:r>
      <w:r>
        <w:rPr>
          <w:rFonts w:hint="eastAsia"/>
          <w:sz w:val="30"/>
          <w:szCs w:val="30"/>
        </w:rPr>
        <w:t>所长和王俊科就让我起草了一份合同，我就上网随便找一份工程合同并修改打印出来交给了王俊科，陈某</w:t>
      </w:r>
      <w:r>
        <w:rPr>
          <w:rFonts w:hint="eastAsia"/>
          <w:sz w:val="30"/>
          <w:szCs w:val="30"/>
        </w:rPr>
        <w:t>1</w:t>
      </w:r>
      <w:r>
        <w:rPr>
          <w:rFonts w:hint="eastAsia"/>
          <w:sz w:val="30"/>
          <w:szCs w:val="30"/>
        </w:rPr>
        <w:t>让我与王俊科一道去到龙江地税分局开具发票，我们提供这份虚假工程合同并由王俊科交税后由地税打印了该</w:t>
      </w:r>
      <w:r>
        <w:rPr>
          <w:rFonts w:hint="eastAsia"/>
          <w:sz w:val="30"/>
          <w:szCs w:val="30"/>
        </w:rPr>
        <w:t>107500</w:t>
      </w:r>
      <w:r>
        <w:rPr>
          <w:rFonts w:hint="eastAsia"/>
          <w:sz w:val="30"/>
          <w:szCs w:val="30"/>
        </w:rPr>
        <w:t>元的工程发票。</w:t>
      </w:r>
    </w:p>
    <w:p w:rsidR="00BF7730" w:rsidRDefault="00BF7730">
      <w:pPr>
        <w:spacing w:line="500" w:lineRule="atLeast"/>
        <w:ind w:firstLine="600"/>
        <w:divId w:val="1436359991"/>
        <w:rPr>
          <w:rFonts w:hint="eastAsia"/>
          <w:sz w:val="30"/>
          <w:szCs w:val="30"/>
        </w:rPr>
      </w:pPr>
      <w:r>
        <w:rPr>
          <w:rFonts w:hint="eastAsia"/>
          <w:sz w:val="30"/>
          <w:szCs w:val="30"/>
        </w:rPr>
        <w:t>这张广东省地方税收通用发票发票联（开票日期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日，品目年桔、沙糖桔，金额</w:t>
      </w:r>
      <w:r>
        <w:rPr>
          <w:rFonts w:hint="eastAsia"/>
          <w:sz w:val="30"/>
          <w:szCs w:val="30"/>
        </w:rPr>
        <w:t>150000</w:t>
      </w:r>
      <w:r>
        <w:rPr>
          <w:rFonts w:hint="eastAsia"/>
          <w:sz w:val="30"/>
          <w:szCs w:val="30"/>
        </w:rPr>
        <w:t>元，发票号码</w:t>
      </w:r>
      <w:r>
        <w:rPr>
          <w:rFonts w:hint="eastAsia"/>
          <w:sz w:val="30"/>
          <w:szCs w:val="30"/>
        </w:rPr>
        <w:t>0013XXXX</w:t>
      </w:r>
      <w:r>
        <w:rPr>
          <w:rFonts w:hint="eastAsia"/>
          <w:sz w:val="30"/>
          <w:szCs w:val="30"/>
        </w:rPr>
        <w:t>，收款方旋某，付款方龙华镇财政所）我不清楚。因为我当时不是财政所经费账的会计，但我认为我们财政所不可能购买这么多的桔子，不符合常理，且后面经手人签名应该是收款人，但是以王俊科作为经手人签名。</w:t>
      </w:r>
    </w:p>
    <w:p w:rsidR="00BF7730" w:rsidRDefault="00BF7730">
      <w:pPr>
        <w:spacing w:line="500" w:lineRule="atLeast"/>
        <w:ind w:firstLine="600"/>
        <w:divId w:val="1417437381"/>
        <w:rPr>
          <w:rFonts w:hint="eastAsia"/>
          <w:sz w:val="30"/>
          <w:szCs w:val="30"/>
        </w:rPr>
      </w:pPr>
      <w:r>
        <w:rPr>
          <w:rFonts w:hint="eastAsia"/>
          <w:sz w:val="30"/>
          <w:szCs w:val="30"/>
        </w:rPr>
        <w:t>这张广东省地方税收通用发票发票联（开票日期</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日，品目贡柑，金额</w:t>
      </w:r>
      <w:r>
        <w:rPr>
          <w:rFonts w:hint="eastAsia"/>
          <w:sz w:val="30"/>
          <w:szCs w:val="30"/>
        </w:rPr>
        <w:t>30000</w:t>
      </w:r>
      <w:r>
        <w:rPr>
          <w:rFonts w:hint="eastAsia"/>
          <w:sz w:val="30"/>
          <w:szCs w:val="30"/>
        </w:rPr>
        <w:t>元，发票号码</w:t>
      </w:r>
      <w:r>
        <w:rPr>
          <w:rFonts w:hint="eastAsia"/>
          <w:sz w:val="30"/>
          <w:szCs w:val="30"/>
        </w:rPr>
        <w:t>0013XXXX</w:t>
      </w:r>
      <w:r>
        <w:rPr>
          <w:rFonts w:hint="eastAsia"/>
          <w:sz w:val="30"/>
          <w:szCs w:val="30"/>
        </w:rPr>
        <w:t>，收款方旋某，付款方龙华镇财政所）我不清楚。因为我当时不是财政所经费账的会计，但我认为我们财政所不可能购买这么多桔子，也不符合常理，且后面经手人签名应该是收款人旋某，但也是以王俊科作为经手人签名。</w:t>
      </w:r>
    </w:p>
    <w:p w:rsidR="00BF7730" w:rsidRDefault="00BF7730">
      <w:pPr>
        <w:spacing w:line="500" w:lineRule="atLeast"/>
        <w:ind w:firstLine="600"/>
        <w:divId w:val="399525506"/>
        <w:rPr>
          <w:rFonts w:hint="eastAsia"/>
          <w:sz w:val="30"/>
          <w:szCs w:val="30"/>
        </w:rPr>
      </w:pPr>
      <w:r>
        <w:rPr>
          <w:rFonts w:hint="eastAsia"/>
          <w:sz w:val="30"/>
          <w:szCs w:val="30"/>
        </w:rPr>
        <w:t>这张广东省地方税收通用发票发票联（开票日期</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日，品目年桔，金额</w:t>
      </w:r>
      <w:r>
        <w:rPr>
          <w:rFonts w:hint="eastAsia"/>
          <w:sz w:val="30"/>
          <w:szCs w:val="30"/>
        </w:rPr>
        <w:t>130000</w:t>
      </w:r>
      <w:r>
        <w:rPr>
          <w:rFonts w:hint="eastAsia"/>
          <w:sz w:val="30"/>
          <w:szCs w:val="30"/>
        </w:rPr>
        <w:t>元</w:t>
      </w:r>
      <w:r>
        <w:rPr>
          <w:rFonts w:hint="eastAsia"/>
          <w:sz w:val="30"/>
          <w:szCs w:val="30"/>
        </w:rPr>
        <w:t>,</w:t>
      </w:r>
      <w:r>
        <w:rPr>
          <w:rFonts w:hint="eastAsia"/>
          <w:sz w:val="30"/>
          <w:szCs w:val="30"/>
        </w:rPr>
        <w:t>发票号码</w:t>
      </w:r>
      <w:r>
        <w:rPr>
          <w:rFonts w:hint="eastAsia"/>
          <w:sz w:val="30"/>
          <w:szCs w:val="30"/>
        </w:rPr>
        <w:t>0013XXXX</w:t>
      </w:r>
      <w:r>
        <w:rPr>
          <w:rFonts w:hint="eastAsia"/>
          <w:sz w:val="30"/>
          <w:szCs w:val="30"/>
        </w:rPr>
        <w:t>，收款方旋某，付款方龙华镇财政所）我不清楚。因为我当时不是财政所经费账的会计，但我认为我们财政所不可能购买这么多的桔子，不符合常理，且后面经手人签名应该是收款人旋某，但是是以王俊科作为经手人签名。</w:t>
      </w:r>
    </w:p>
    <w:p w:rsidR="00BF7730" w:rsidRDefault="00BF7730">
      <w:pPr>
        <w:spacing w:line="500" w:lineRule="atLeast"/>
        <w:ind w:firstLine="600"/>
        <w:divId w:val="67114923"/>
        <w:rPr>
          <w:rFonts w:hint="eastAsia"/>
          <w:sz w:val="30"/>
          <w:szCs w:val="30"/>
        </w:rPr>
      </w:pPr>
      <w:r>
        <w:rPr>
          <w:rFonts w:hint="eastAsia"/>
          <w:sz w:val="30"/>
          <w:szCs w:val="30"/>
        </w:rPr>
        <w:t>（</w:t>
      </w:r>
      <w:r>
        <w:rPr>
          <w:rFonts w:hint="eastAsia"/>
          <w:sz w:val="30"/>
          <w:szCs w:val="30"/>
        </w:rPr>
        <w:t>3</w:t>
      </w:r>
      <w:r>
        <w:rPr>
          <w:rFonts w:hint="eastAsia"/>
          <w:sz w:val="30"/>
          <w:szCs w:val="30"/>
        </w:rPr>
        <w:t>）证人梁某证言，我与王俊科是通过我老表李某</w:t>
      </w:r>
      <w:r>
        <w:rPr>
          <w:rFonts w:hint="eastAsia"/>
          <w:sz w:val="30"/>
          <w:szCs w:val="30"/>
        </w:rPr>
        <w:t>2</w:t>
      </w:r>
      <w:r>
        <w:rPr>
          <w:rFonts w:hint="eastAsia"/>
          <w:sz w:val="30"/>
          <w:szCs w:val="30"/>
        </w:rPr>
        <w:t>介绍认识的，王俊科大概在</w:t>
      </w:r>
      <w:r>
        <w:rPr>
          <w:rFonts w:hint="eastAsia"/>
          <w:sz w:val="30"/>
          <w:szCs w:val="30"/>
        </w:rPr>
        <w:t>2012</w:t>
      </w:r>
      <w:r>
        <w:rPr>
          <w:rFonts w:hint="eastAsia"/>
          <w:sz w:val="30"/>
          <w:szCs w:val="30"/>
        </w:rPr>
        <w:t>年向我借过钱，好像是借了</w:t>
      </w:r>
      <w:r>
        <w:rPr>
          <w:rFonts w:hint="eastAsia"/>
          <w:sz w:val="30"/>
          <w:szCs w:val="30"/>
        </w:rPr>
        <w:t>20</w:t>
      </w:r>
      <w:r>
        <w:rPr>
          <w:rFonts w:hint="eastAsia"/>
          <w:sz w:val="30"/>
          <w:szCs w:val="30"/>
        </w:rPr>
        <w:t>万或</w:t>
      </w:r>
      <w:r>
        <w:rPr>
          <w:rFonts w:hint="eastAsia"/>
          <w:sz w:val="30"/>
          <w:szCs w:val="30"/>
        </w:rPr>
        <w:t>25</w:t>
      </w:r>
      <w:r>
        <w:rPr>
          <w:rFonts w:hint="eastAsia"/>
          <w:sz w:val="30"/>
          <w:szCs w:val="30"/>
        </w:rPr>
        <w:t>万元，因我没有那么多钱，只借给他</w:t>
      </w:r>
      <w:r>
        <w:rPr>
          <w:rFonts w:hint="eastAsia"/>
          <w:sz w:val="30"/>
          <w:szCs w:val="30"/>
        </w:rPr>
        <w:t>15</w:t>
      </w:r>
      <w:r>
        <w:rPr>
          <w:rFonts w:hint="eastAsia"/>
          <w:sz w:val="30"/>
          <w:szCs w:val="30"/>
        </w:rPr>
        <w:t>万或</w:t>
      </w:r>
      <w:r>
        <w:rPr>
          <w:rFonts w:hint="eastAsia"/>
          <w:sz w:val="30"/>
          <w:szCs w:val="30"/>
        </w:rPr>
        <w:t>20</w:t>
      </w:r>
      <w:r>
        <w:rPr>
          <w:rFonts w:hint="eastAsia"/>
          <w:sz w:val="30"/>
          <w:szCs w:val="30"/>
        </w:rPr>
        <w:t>万元，并且还要他把车库抵押给我。我们没有签书面协议，约定了每个月三、四分利息，但我不知道他借钱的用途，只知道是做生意，后来王俊科分几次将借款还清。</w:t>
      </w:r>
    </w:p>
    <w:p w:rsidR="00BF7730" w:rsidRDefault="00BF7730">
      <w:pPr>
        <w:spacing w:line="500" w:lineRule="atLeast"/>
        <w:ind w:firstLine="600"/>
        <w:divId w:val="63645727"/>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证言，大约是</w:t>
      </w:r>
      <w:r>
        <w:rPr>
          <w:rFonts w:hint="eastAsia"/>
          <w:sz w:val="30"/>
          <w:szCs w:val="30"/>
        </w:rPr>
        <w:t>2014</w:t>
      </w:r>
      <w:r>
        <w:rPr>
          <w:rFonts w:hint="eastAsia"/>
          <w:sz w:val="30"/>
          <w:szCs w:val="30"/>
        </w:rPr>
        <w:t>年年底，王俊科打电话跟我说在</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年左右，我帮财政所做过一个修缮工程，就是对财政所原办公地点进行装修，但一直没有开具发票，所以要补开这张修缮款的发票，但这张</w:t>
      </w:r>
      <w:r>
        <w:rPr>
          <w:rFonts w:hint="eastAsia"/>
          <w:sz w:val="30"/>
          <w:szCs w:val="30"/>
        </w:rPr>
        <w:t>107500</w:t>
      </w:r>
      <w:r>
        <w:rPr>
          <w:rFonts w:hint="eastAsia"/>
          <w:sz w:val="30"/>
          <w:szCs w:val="30"/>
        </w:rPr>
        <w:t>元工程款的发票税费不是我出的，我也没有和王俊科一起去龙江地税开过发票，也没有提供过身份证给王俊科。</w:t>
      </w:r>
    </w:p>
    <w:p w:rsidR="00BF7730" w:rsidRDefault="00BF7730">
      <w:pPr>
        <w:spacing w:line="500" w:lineRule="atLeast"/>
        <w:ind w:firstLine="600"/>
        <w:divId w:val="863325170"/>
        <w:rPr>
          <w:rFonts w:hint="eastAsia"/>
          <w:sz w:val="30"/>
          <w:szCs w:val="30"/>
        </w:rPr>
      </w:pPr>
      <w:r>
        <w:rPr>
          <w:rFonts w:hint="eastAsia"/>
          <w:sz w:val="30"/>
          <w:szCs w:val="30"/>
        </w:rPr>
        <w:t>（</w:t>
      </w:r>
      <w:r>
        <w:rPr>
          <w:rFonts w:hint="eastAsia"/>
          <w:sz w:val="30"/>
          <w:szCs w:val="30"/>
        </w:rPr>
        <w:t>5</w:t>
      </w:r>
      <w:r>
        <w:rPr>
          <w:rFonts w:hint="eastAsia"/>
          <w:sz w:val="30"/>
          <w:szCs w:val="30"/>
        </w:rPr>
        <w:t>）证人旋某证言，我是龙华镇</w:t>
      </w:r>
      <w:r>
        <w:rPr>
          <w:rFonts w:hint="eastAsia"/>
          <w:sz w:val="30"/>
          <w:szCs w:val="30"/>
        </w:rPr>
        <w:t>XX</w:t>
      </w:r>
      <w:r>
        <w:rPr>
          <w:rFonts w:hint="eastAsia"/>
          <w:sz w:val="30"/>
          <w:szCs w:val="30"/>
        </w:rPr>
        <w:t>村书记兼主任，大概十年前我和龙华镇财政所有经济往来，当时我种植年桔，有卖过柑桔给财政所，但最近几年都没有卖了。出示的龙华镇财政所财会凭证</w:t>
      </w:r>
      <w:r>
        <w:rPr>
          <w:rFonts w:hint="eastAsia"/>
          <w:sz w:val="30"/>
          <w:szCs w:val="30"/>
        </w:rPr>
        <w:t>3</w:t>
      </w:r>
      <w:r>
        <w:rPr>
          <w:rFonts w:hint="eastAsia"/>
          <w:sz w:val="30"/>
          <w:szCs w:val="30"/>
        </w:rPr>
        <w:t>张：</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0013XXXX</w:t>
      </w:r>
      <w:r>
        <w:rPr>
          <w:rFonts w:hint="eastAsia"/>
          <w:sz w:val="30"/>
          <w:szCs w:val="30"/>
        </w:rPr>
        <w:t>票据金额</w:t>
      </w:r>
      <w:r>
        <w:rPr>
          <w:rFonts w:hint="eastAsia"/>
          <w:sz w:val="30"/>
          <w:szCs w:val="30"/>
        </w:rPr>
        <w:t>150000</w:t>
      </w:r>
      <w:r>
        <w:rPr>
          <w:rFonts w:hint="eastAsia"/>
          <w:sz w:val="30"/>
          <w:szCs w:val="30"/>
        </w:rPr>
        <w:t>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0013XXXX</w:t>
      </w:r>
      <w:r>
        <w:rPr>
          <w:rFonts w:hint="eastAsia"/>
          <w:sz w:val="30"/>
          <w:szCs w:val="30"/>
        </w:rPr>
        <w:t>票据金额</w:t>
      </w:r>
      <w:r>
        <w:rPr>
          <w:rFonts w:hint="eastAsia"/>
          <w:sz w:val="30"/>
          <w:szCs w:val="30"/>
        </w:rPr>
        <w:t>30000</w:t>
      </w:r>
      <w:r>
        <w:rPr>
          <w:rFonts w:hint="eastAsia"/>
          <w:sz w:val="30"/>
          <w:szCs w:val="30"/>
        </w:rPr>
        <w:t>元；</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w:t>
      </w:r>
      <w:r>
        <w:rPr>
          <w:rFonts w:hint="eastAsia"/>
          <w:sz w:val="30"/>
          <w:szCs w:val="30"/>
        </w:rPr>
        <w:t>0013XXXX</w:t>
      </w:r>
      <w:r>
        <w:rPr>
          <w:rFonts w:hint="eastAsia"/>
          <w:sz w:val="30"/>
          <w:szCs w:val="30"/>
        </w:rPr>
        <w:t>票据，金额</w:t>
      </w:r>
      <w:r>
        <w:rPr>
          <w:rFonts w:hint="eastAsia"/>
          <w:sz w:val="30"/>
          <w:szCs w:val="30"/>
        </w:rPr>
        <w:t>130000</w:t>
      </w:r>
      <w:r>
        <w:rPr>
          <w:rFonts w:hint="eastAsia"/>
          <w:sz w:val="30"/>
          <w:szCs w:val="30"/>
        </w:rPr>
        <w:t>元，上述三张发票共</w:t>
      </w:r>
      <w:r>
        <w:rPr>
          <w:rFonts w:hint="eastAsia"/>
          <w:sz w:val="30"/>
          <w:szCs w:val="30"/>
        </w:rPr>
        <w:t>31</w:t>
      </w:r>
      <w:r>
        <w:rPr>
          <w:rFonts w:hint="eastAsia"/>
          <w:sz w:val="30"/>
          <w:szCs w:val="30"/>
        </w:rPr>
        <w:t>万元的交易是不存在的，我记得王俊科当时找我说要借我的身份证去开发票入账，我没有和他一起去开发票，王俊科是</w:t>
      </w:r>
      <w:r>
        <w:rPr>
          <w:rFonts w:hint="eastAsia"/>
          <w:sz w:val="30"/>
          <w:szCs w:val="30"/>
        </w:rPr>
        <w:t>XX</w:t>
      </w:r>
      <w:r>
        <w:rPr>
          <w:rFonts w:hint="eastAsia"/>
          <w:sz w:val="30"/>
          <w:szCs w:val="30"/>
        </w:rPr>
        <w:t>村挂点干部，我们是上下级关系，我借身份证给他没想过他是用来做什么，他说是用于公家的。</w:t>
      </w:r>
      <w:r>
        <w:rPr>
          <w:rFonts w:hint="eastAsia"/>
          <w:sz w:val="30"/>
          <w:szCs w:val="30"/>
        </w:rPr>
        <w:t>2012</w:t>
      </w:r>
      <w:r>
        <w:rPr>
          <w:rFonts w:hint="eastAsia"/>
          <w:sz w:val="30"/>
          <w:szCs w:val="30"/>
        </w:rPr>
        <w:t>年我没有出售年桔给财政所，因为那时我已经不种植年桔了。</w:t>
      </w:r>
    </w:p>
    <w:p w:rsidR="00BF7730" w:rsidRDefault="00BF7730">
      <w:pPr>
        <w:spacing w:line="500" w:lineRule="atLeast"/>
        <w:ind w:firstLine="600"/>
        <w:divId w:val="792019452"/>
        <w:rPr>
          <w:rFonts w:hint="eastAsia"/>
          <w:sz w:val="30"/>
          <w:szCs w:val="30"/>
        </w:rPr>
      </w:pPr>
      <w:r>
        <w:rPr>
          <w:rFonts w:hint="eastAsia"/>
          <w:sz w:val="30"/>
          <w:szCs w:val="30"/>
        </w:rPr>
        <w:t>3</w:t>
      </w:r>
      <w:r>
        <w:rPr>
          <w:rFonts w:hint="eastAsia"/>
          <w:sz w:val="30"/>
          <w:szCs w:val="30"/>
        </w:rPr>
        <w:t>、被告人王俊科供述和辩解，</w:t>
      </w:r>
      <w:r>
        <w:rPr>
          <w:rFonts w:hint="eastAsia"/>
          <w:sz w:val="30"/>
          <w:szCs w:val="30"/>
        </w:rPr>
        <w:t>2012</w:t>
      </w:r>
      <w:r>
        <w:rPr>
          <w:rFonts w:hint="eastAsia"/>
          <w:sz w:val="30"/>
          <w:szCs w:val="30"/>
        </w:rPr>
        <w:t>年罗某任所长，会计是陈某</w:t>
      </w:r>
      <w:r>
        <w:rPr>
          <w:rFonts w:hint="eastAsia"/>
          <w:sz w:val="30"/>
          <w:szCs w:val="30"/>
        </w:rPr>
        <w:t>1</w:t>
      </w:r>
      <w:r>
        <w:rPr>
          <w:rFonts w:hint="eastAsia"/>
          <w:sz w:val="30"/>
          <w:szCs w:val="30"/>
        </w:rPr>
        <w:t>；</w:t>
      </w:r>
      <w:r>
        <w:rPr>
          <w:rFonts w:hint="eastAsia"/>
          <w:sz w:val="30"/>
          <w:szCs w:val="30"/>
        </w:rPr>
        <w:t>2013</w:t>
      </w:r>
      <w:r>
        <w:rPr>
          <w:rFonts w:hint="eastAsia"/>
          <w:sz w:val="30"/>
          <w:szCs w:val="30"/>
        </w:rPr>
        <w:t>年陈某</w:t>
      </w:r>
      <w:r>
        <w:rPr>
          <w:rFonts w:hint="eastAsia"/>
          <w:sz w:val="30"/>
          <w:szCs w:val="30"/>
        </w:rPr>
        <w:t>1</w:t>
      </w:r>
      <w:r>
        <w:rPr>
          <w:rFonts w:hint="eastAsia"/>
          <w:sz w:val="30"/>
          <w:szCs w:val="30"/>
        </w:rPr>
        <w:t>任所长，副所长是我和陈某</w:t>
      </w:r>
      <w:r>
        <w:rPr>
          <w:rFonts w:hint="eastAsia"/>
          <w:sz w:val="30"/>
          <w:szCs w:val="30"/>
        </w:rPr>
        <w:t>2</w:t>
      </w:r>
      <w:r>
        <w:rPr>
          <w:rFonts w:hint="eastAsia"/>
          <w:sz w:val="30"/>
          <w:szCs w:val="30"/>
        </w:rPr>
        <w:t>，同时我还兼任出纳。我从</w:t>
      </w:r>
      <w:r>
        <w:rPr>
          <w:rFonts w:hint="eastAsia"/>
          <w:sz w:val="30"/>
          <w:szCs w:val="30"/>
        </w:rPr>
        <w:t>1999</w:t>
      </w:r>
      <w:r>
        <w:rPr>
          <w:rFonts w:hint="eastAsia"/>
          <w:sz w:val="30"/>
          <w:szCs w:val="30"/>
        </w:rPr>
        <w:t>年至</w:t>
      </w:r>
      <w:r>
        <w:rPr>
          <w:rFonts w:hint="eastAsia"/>
          <w:sz w:val="30"/>
          <w:szCs w:val="30"/>
        </w:rPr>
        <w:t>2015</w:t>
      </w:r>
      <w:r>
        <w:rPr>
          <w:rFonts w:hint="eastAsia"/>
          <w:sz w:val="30"/>
          <w:szCs w:val="30"/>
        </w:rPr>
        <w:t>年担任龙华镇财政所出纳，财政所账目分别是总预算账、预算外账和经费账。总预算账户和预算外账户是不可以取现的，只能对公转账，经费账户就可以用支票支取现金，以上账目都是我做出纳。经费账户支取现金的手续是开现金支票，然后加盖财政所的公章以及财政所所长、出纳、会计三个人的印鉴，然后去银行提现</w:t>
      </w:r>
      <w:r>
        <w:rPr>
          <w:rFonts w:hint="eastAsia"/>
          <w:sz w:val="30"/>
          <w:szCs w:val="30"/>
        </w:rPr>
        <w:t>,</w:t>
      </w:r>
      <w:r>
        <w:rPr>
          <w:rFonts w:hint="eastAsia"/>
          <w:sz w:val="30"/>
          <w:szCs w:val="30"/>
        </w:rPr>
        <w:t>为了方便工作，财政所的公章以及所长、会计、出纳的印鉴一直都放在我办公桌上，由我进行保管。我们财政所一般是年底结一次账，因为平时有些票据不齐，所以都是到年底才结账的。结账是所长、会计和出纳一起对账，核实清楚数目就自己做好账。我会不定期从经费账户那里取出备用金，然后财政所工作人员要报销就来我这里进行报销，报销凭证一般是需要证明人、经办人还有财政所所长签名。</w:t>
      </w:r>
    </w:p>
    <w:p w:rsidR="00BF7730" w:rsidRDefault="00BF7730">
      <w:pPr>
        <w:spacing w:line="500" w:lineRule="atLeast"/>
        <w:ind w:firstLine="600"/>
        <w:divId w:val="253830490"/>
        <w:rPr>
          <w:rFonts w:hint="eastAsia"/>
          <w:sz w:val="30"/>
          <w:szCs w:val="30"/>
        </w:rPr>
      </w:pPr>
      <w:r>
        <w:rPr>
          <w:rFonts w:hint="eastAsia"/>
          <w:sz w:val="30"/>
          <w:szCs w:val="30"/>
        </w:rPr>
        <w:t>2015</w:t>
      </w:r>
      <w:r>
        <w:rPr>
          <w:rFonts w:hint="eastAsia"/>
          <w:sz w:val="30"/>
          <w:szCs w:val="30"/>
        </w:rPr>
        <w:t>年博罗审计局对龙华镇财政所交叉审计时发现电子账与我们提供的记账凭证有很大差异，因为我当时预支了大量公款，但是记账凭证只记录一笔，后来我根据银行流水把这笔钱分摊到对应月份，</w:t>
      </w:r>
      <w:r>
        <w:rPr>
          <w:rFonts w:hint="eastAsia"/>
          <w:sz w:val="30"/>
          <w:szCs w:val="30"/>
        </w:rPr>
        <w:t>2013</w:t>
      </w:r>
      <w:r>
        <w:rPr>
          <w:rFonts w:hint="eastAsia"/>
          <w:sz w:val="30"/>
          <w:szCs w:val="30"/>
        </w:rPr>
        <w:t>年也是根据银行流水增加的会计明细。我将借支款分月入账是会计潘某操作的，所长陈某</w:t>
      </w:r>
      <w:r>
        <w:rPr>
          <w:rFonts w:hint="eastAsia"/>
          <w:sz w:val="30"/>
          <w:szCs w:val="30"/>
        </w:rPr>
        <w:t>1</w:t>
      </w:r>
      <w:r>
        <w:rPr>
          <w:rFonts w:hint="eastAsia"/>
          <w:sz w:val="30"/>
          <w:szCs w:val="30"/>
        </w:rPr>
        <w:t>也是知情同意的。有些借款单没有领导签名是因为我有财政所的公章和三个人的印鉴，所以可以支取账户上的钱，有些借款是我个人借支的，领导是不知情，所以也不肯签名，但因为要按照银行流水来分月入账，所以只能把没签名的借款单放进借款凭证里，这些借款单都是博罗审计局过来审计后制作的，当时陈某</w:t>
      </w:r>
      <w:r>
        <w:rPr>
          <w:rFonts w:hint="eastAsia"/>
          <w:sz w:val="30"/>
          <w:szCs w:val="30"/>
        </w:rPr>
        <w:t>1</w:t>
      </w:r>
      <w:r>
        <w:rPr>
          <w:rFonts w:hint="eastAsia"/>
          <w:sz w:val="30"/>
          <w:szCs w:val="30"/>
        </w:rPr>
        <w:t>所长和潘某会计都是同意的，我不知道分管领导杨某副镇长是否知道，陈某</w:t>
      </w:r>
      <w:r>
        <w:rPr>
          <w:rFonts w:hint="eastAsia"/>
          <w:sz w:val="30"/>
          <w:szCs w:val="30"/>
        </w:rPr>
        <w:t>1</w:t>
      </w:r>
      <w:r>
        <w:rPr>
          <w:rFonts w:hint="eastAsia"/>
          <w:sz w:val="30"/>
          <w:szCs w:val="30"/>
        </w:rPr>
        <w:t>大概是</w:t>
      </w:r>
      <w:r>
        <w:rPr>
          <w:rFonts w:hint="eastAsia"/>
          <w:sz w:val="30"/>
          <w:szCs w:val="30"/>
        </w:rPr>
        <w:t>2012</w:t>
      </w:r>
      <w:r>
        <w:rPr>
          <w:rFonts w:hint="eastAsia"/>
          <w:sz w:val="30"/>
          <w:szCs w:val="30"/>
        </w:rPr>
        <w:t>年结算的时候才知道这种非正常借支的行为，而会计潘某是做账的时候知道的。</w:t>
      </w:r>
    </w:p>
    <w:p w:rsidR="00BF7730" w:rsidRDefault="00BF7730">
      <w:pPr>
        <w:spacing w:line="500" w:lineRule="atLeast"/>
        <w:ind w:firstLine="600"/>
        <w:divId w:val="2105957688"/>
        <w:rPr>
          <w:rFonts w:hint="eastAsia"/>
          <w:sz w:val="30"/>
          <w:szCs w:val="30"/>
        </w:rPr>
      </w:pPr>
      <w:r>
        <w:rPr>
          <w:rFonts w:hint="eastAsia"/>
          <w:sz w:val="30"/>
          <w:szCs w:val="30"/>
        </w:rPr>
        <w:t>第一笔：</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日，我从财政所经费账户提现</w:t>
      </w:r>
      <w:r>
        <w:rPr>
          <w:rFonts w:hint="eastAsia"/>
          <w:sz w:val="30"/>
          <w:szCs w:val="30"/>
        </w:rPr>
        <w:t>10</w:t>
      </w:r>
      <w:r>
        <w:rPr>
          <w:rFonts w:hint="eastAsia"/>
          <w:sz w:val="30"/>
          <w:szCs w:val="30"/>
        </w:rPr>
        <w:t>万元，是用于单位备用的，具体我忘记了用途，在</w:t>
      </w:r>
      <w:r>
        <w:rPr>
          <w:rFonts w:hint="eastAsia"/>
          <w:sz w:val="30"/>
          <w:szCs w:val="30"/>
        </w:rPr>
        <w:t>2015</w:t>
      </w:r>
      <w:r>
        <w:rPr>
          <w:rFonts w:hint="eastAsia"/>
          <w:sz w:val="30"/>
          <w:szCs w:val="30"/>
        </w:rPr>
        <w:t>年博罗审计的时候才用我自己写的借款审批单入账，没有所长签名，因为我拿这些钱没有和领导汇报，这笔钱我后来还了。</w:t>
      </w:r>
    </w:p>
    <w:p w:rsidR="00BF7730" w:rsidRDefault="00BF7730">
      <w:pPr>
        <w:spacing w:line="500" w:lineRule="atLeast"/>
        <w:ind w:firstLine="600"/>
        <w:divId w:val="1096173711"/>
        <w:rPr>
          <w:rFonts w:hint="eastAsia"/>
          <w:sz w:val="30"/>
          <w:szCs w:val="30"/>
        </w:rPr>
      </w:pPr>
      <w:r>
        <w:rPr>
          <w:rFonts w:hint="eastAsia"/>
          <w:sz w:val="30"/>
          <w:szCs w:val="30"/>
        </w:rPr>
        <w:t>第二笔：</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日，我从财政所账户借款提现</w:t>
      </w:r>
      <w:r>
        <w:rPr>
          <w:rFonts w:hint="eastAsia"/>
          <w:sz w:val="30"/>
          <w:szCs w:val="30"/>
        </w:rPr>
        <w:t>9</w:t>
      </w:r>
      <w:r>
        <w:rPr>
          <w:rFonts w:hint="eastAsia"/>
          <w:sz w:val="30"/>
          <w:szCs w:val="30"/>
        </w:rPr>
        <w:t>万元做单位备用，也是没有审批和入账，在博罗审计局来审计的时候才用我自己写的审批单分月入账，取出来的钱有些放家里，有些放车上，没有用于单位开支。</w:t>
      </w:r>
    </w:p>
    <w:p w:rsidR="00BF7730" w:rsidRDefault="00BF7730">
      <w:pPr>
        <w:spacing w:line="500" w:lineRule="atLeast"/>
        <w:ind w:firstLine="600"/>
        <w:divId w:val="1111583423"/>
        <w:rPr>
          <w:rFonts w:hint="eastAsia"/>
          <w:sz w:val="30"/>
          <w:szCs w:val="30"/>
        </w:rPr>
      </w:pPr>
      <w:r>
        <w:rPr>
          <w:rFonts w:hint="eastAsia"/>
          <w:sz w:val="30"/>
          <w:szCs w:val="30"/>
        </w:rPr>
        <w:t>第三笔：</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日，我从财政所经费账户拿了</w:t>
      </w:r>
      <w:r>
        <w:rPr>
          <w:rFonts w:hint="eastAsia"/>
          <w:sz w:val="30"/>
          <w:szCs w:val="30"/>
        </w:rPr>
        <w:t>11</w:t>
      </w:r>
      <w:r>
        <w:rPr>
          <w:rFonts w:hint="eastAsia"/>
          <w:sz w:val="30"/>
          <w:szCs w:val="30"/>
        </w:rPr>
        <w:t>万元，忘记是单位备用还是自己备用，当时</w:t>
      </w:r>
      <w:r>
        <w:rPr>
          <w:rFonts w:hint="eastAsia"/>
          <w:sz w:val="30"/>
          <w:szCs w:val="30"/>
        </w:rPr>
        <w:t>8</w:t>
      </w:r>
      <w:r>
        <w:rPr>
          <w:rFonts w:hint="eastAsia"/>
          <w:sz w:val="30"/>
          <w:szCs w:val="30"/>
        </w:rPr>
        <w:t>、</w:t>
      </w:r>
      <w:r>
        <w:rPr>
          <w:rFonts w:hint="eastAsia"/>
          <w:sz w:val="30"/>
          <w:szCs w:val="30"/>
        </w:rPr>
        <w:t>9</w:t>
      </w:r>
      <w:r>
        <w:rPr>
          <w:rFonts w:hint="eastAsia"/>
          <w:sz w:val="30"/>
          <w:szCs w:val="30"/>
        </w:rPr>
        <w:t>月公私款项混用很多，这笔钱也是后来用我自己的借款单入账的。</w:t>
      </w:r>
    </w:p>
    <w:p w:rsidR="00BF7730" w:rsidRDefault="00BF7730">
      <w:pPr>
        <w:spacing w:line="500" w:lineRule="atLeast"/>
        <w:ind w:firstLine="600"/>
        <w:divId w:val="1373073570"/>
        <w:rPr>
          <w:rFonts w:hint="eastAsia"/>
          <w:sz w:val="30"/>
          <w:szCs w:val="30"/>
        </w:rPr>
      </w:pPr>
      <w:r>
        <w:rPr>
          <w:rFonts w:hint="eastAsia"/>
          <w:sz w:val="30"/>
          <w:szCs w:val="30"/>
        </w:rPr>
        <w:t>第四笔：</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日，我从财政所经费账户转了</w:t>
      </w:r>
      <w:r>
        <w:rPr>
          <w:rFonts w:hint="eastAsia"/>
          <w:sz w:val="30"/>
          <w:szCs w:val="30"/>
        </w:rPr>
        <w:t>8</w:t>
      </w:r>
      <w:r>
        <w:rPr>
          <w:rFonts w:hint="eastAsia"/>
          <w:sz w:val="30"/>
          <w:szCs w:val="30"/>
        </w:rPr>
        <w:t>万元到我个人账户，这</w:t>
      </w:r>
      <w:r>
        <w:rPr>
          <w:rFonts w:hint="eastAsia"/>
          <w:sz w:val="30"/>
          <w:szCs w:val="30"/>
        </w:rPr>
        <w:t>8</w:t>
      </w:r>
      <w:r>
        <w:rPr>
          <w:rFonts w:hint="eastAsia"/>
          <w:sz w:val="30"/>
          <w:szCs w:val="30"/>
        </w:rPr>
        <w:t>万元是我通过高某将钱借给一个同学，后来也是用审批单入账的。</w:t>
      </w:r>
    </w:p>
    <w:p w:rsidR="00BF7730" w:rsidRDefault="00BF7730">
      <w:pPr>
        <w:spacing w:line="500" w:lineRule="atLeast"/>
        <w:ind w:firstLine="600"/>
        <w:divId w:val="43132055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日，我一次性归还了</w:t>
      </w:r>
      <w:r>
        <w:rPr>
          <w:rFonts w:hint="eastAsia"/>
          <w:sz w:val="30"/>
          <w:szCs w:val="30"/>
        </w:rPr>
        <w:t>62</w:t>
      </w:r>
      <w:r>
        <w:rPr>
          <w:rFonts w:hint="eastAsia"/>
          <w:sz w:val="30"/>
          <w:szCs w:val="30"/>
        </w:rPr>
        <w:t>万元，是用我个人农商银行的账户直接转账到财政所总预算账户的。</w:t>
      </w:r>
    </w:p>
    <w:p w:rsidR="00BF7730" w:rsidRDefault="00BF7730">
      <w:pPr>
        <w:spacing w:line="500" w:lineRule="atLeast"/>
        <w:ind w:firstLine="600"/>
        <w:divId w:val="495658337"/>
        <w:rPr>
          <w:rFonts w:hint="eastAsia"/>
          <w:sz w:val="30"/>
          <w:szCs w:val="30"/>
        </w:rPr>
      </w:pPr>
      <w:r>
        <w:rPr>
          <w:rFonts w:hint="eastAsia"/>
          <w:sz w:val="30"/>
          <w:szCs w:val="30"/>
        </w:rPr>
        <w:t>第五笔：</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日，从财政所经费账户转账</w:t>
      </w:r>
      <w:r>
        <w:rPr>
          <w:rFonts w:hint="eastAsia"/>
          <w:sz w:val="30"/>
          <w:szCs w:val="30"/>
        </w:rPr>
        <w:t>16</w:t>
      </w:r>
      <w:r>
        <w:rPr>
          <w:rFonts w:hint="eastAsia"/>
          <w:sz w:val="30"/>
          <w:szCs w:val="30"/>
        </w:rPr>
        <w:t>万元至我的个人账户，其中</w:t>
      </w:r>
      <w:r>
        <w:rPr>
          <w:rFonts w:hint="eastAsia"/>
          <w:sz w:val="30"/>
          <w:szCs w:val="30"/>
        </w:rPr>
        <w:t>9</w:t>
      </w:r>
      <w:r>
        <w:rPr>
          <w:rFonts w:hint="eastAsia"/>
          <w:sz w:val="30"/>
          <w:szCs w:val="30"/>
        </w:rPr>
        <w:t>万元用于还房贷，还有一些用来归还个人借款，还有一些是单位开支，这笔钱在</w:t>
      </w:r>
      <w:r>
        <w:rPr>
          <w:rFonts w:hint="eastAsia"/>
          <w:sz w:val="30"/>
          <w:szCs w:val="30"/>
        </w:rPr>
        <w:t>2014</w:t>
      </w:r>
      <w:r>
        <w:rPr>
          <w:rFonts w:hint="eastAsia"/>
          <w:sz w:val="30"/>
          <w:szCs w:val="30"/>
        </w:rPr>
        <w:t>、</w:t>
      </w:r>
      <w:r>
        <w:rPr>
          <w:rFonts w:hint="eastAsia"/>
          <w:sz w:val="30"/>
          <w:szCs w:val="30"/>
        </w:rPr>
        <w:t>2015</w:t>
      </w:r>
      <w:r>
        <w:rPr>
          <w:rFonts w:hint="eastAsia"/>
          <w:sz w:val="30"/>
          <w:szCs w:val="30"/>
        </w:rPr>
        <w:t>年还了，时间以账目为准。</w:t>
      </w:r>
    </w:p>
    <w:p w:rsidR="00BF7730" w:rsidRDefault="00BF7730">
      <w:pPr>
        <w:spacing w:line="500" w:lineRule="atLeast"/>
        <w:ind w:firstLine="600"/>
        <w:divId w:val="446894644"/>
        <w:rPr>
          <w:rFonts w:hint="eastAsia"/>
          <w:sz w:val="30"/>
          <w:szCs w:val="30"/>
        </w:rPr>
      </w:pPr>
      <w:r>
        <w:rPr>
          <w:rFonts w:hint="eastAsia"/>
          <w:sz w:val="30"/>
          <w:szCs w:val="30"/>
        </w:rPr>
        <w:t>第六笔：</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日，我从经费账户转账</w:t>
      </w:r>
      <w:r>
        <w:rPr>
          <w:rFonts w:hint="eastAsia"/>
          <w:sz w:val="30"/>
          <w:szCs w:val="30"/>
        </w:rPr>
        <w:t>15</w:t>
      </w:r>
      <w:r>
        <w:rPr>
          <w:rFonts w:hint="eastAsia"/>
          <w:sz w:val="30"/>
          <w:szCs w:val="30"/>
        </w:rPr>
        <w:t>万元到我个人账户，我大部分用于归还梁某的欠款，小部分用于自己资金周转，之所以还梁某钱是因为我之前借梁某的钱用来归还财政所的欠款，我向他借了</w:t>
      </w:r>
      <w:r>
        <w:rPr>
          <w:rFonts w:hint="eastAsia"/>
          <w:sz w:val="30"/>
          <w:szCs w:val="30"/>
        </w:rPr>
        <w:t>23</w:t>
      </w:r>
      <w:r>
        <w:rPr>
          <w:rFonts w:hint="eastAsia"/>
          <w:sz w:val="30"/>
          <w:szCs w:val="30"/>
        </w:rPr>
        <w:t>万元，这笔钱也是在审计之后用我自己写的借款单入账。</w:t>
      </w:r>
    </w:p>
    <w:p w:rsidR="00BF7730" w:rsidRDefault="00BF7730">
      <w:pPr>
        <w:spacing w:line="500" w:lineRule="atLeast"/>
        <w:ind w:firstLine="600"/>
        <w:divId w:val="1732117644"/>
        <w:rPr>
          <w:rFonts w:hint="eastAsia"/>
          <w:sz w:val="30"/>
          <w:szCs w:val="30"/>
        </w:rPr>
      </w:pPr>
      <w:r>
        <w:rPr>
          <w:rFonts w:hint="eastAsia"/>
          <w:sz w:val="30"/>
          <w:szCs w:val="30"/>
        </w:rPr>
        <w:t>第七笔：</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日，我从经费账户转账</w:t>
      </w:r>
      <w:r>
        <w:rPr>
          <w:rFonts w:hint="eastAsia"/>
          <w:sz w:val="30"/>
          <w:szCs w:val="30"/>
        </w:rPr>
        <w:t>9</w:t>
      </w:r>
      <w:r>
        <w:rPr>
          <w:rFonts w:hint="eastAsia"/>
          <w:sz w:val="30"/>
          <w:szCs w:val="30"/>
        </w:rPr>
        <w:t>万元至我个人账户，用于办理房产证的，事后用自制审批单入账，后来归还了这笔钱。</w:t>
      </w:r>
    </w:p>
    <w:p w:rsidR="00BF7730" w:rsidRDefault="00BF7730">
      <w:pPr>
        <w:spacing w:line="500" w:lineRule="atLeast"/>
        <w:ind w:firstLine="600"/>
        <w:divId w:val="128399877"/>
        <w:rPr>
          <w:rFonts w:hint="eastAsia"/>
          <w:sz w:val="30"/>
          <w:szCs w:val="30"/>
        </w:rPr>
      </w:pPr>
      <w:r>
        <w:rPr>
          <w:rFonts w:hint="eastAsia"/>
          <w:sz w:val="30"/>
          <w:szCs w:val="30"/>
        </w:rPr>
        <w:t>第八笔：</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日，我从财政所转账</w:t>
      </w:r>
      <w:r>
        <w:rPr>
          <w:rFonts w:hint="eastAsia"/>
          <w:sz w:val="30"/>
          <w:szCs w:val="30"/>
        </w:rPr>
        <w:t>10</w:t>
      </w:r>
      <w:r>
        <w:rPr>
          <w:rFonts w:hint="eastAsia"/>
          <w:sz w:val="30"/>
          <w:szCs w:val="30"/>
        </w:rPr>
        <w:t>万元至我个人账户，也是用来还给梁某钱的，用自制审批单入了账，于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年归还了。</w:t>
      </w:r>
    </w:p>
    <w:p w:rsidR="00BF7730" w:rsidRDefault="00BF7730">
      <w:pPr>
        <w:spacing w:line="500" w:lineRule="atLeast"/>
        <w:ind w:firstLine="600"/>
        <w:divId w:val="1996765206"/>
        <w:rPr>
          <w:rFonts w:hint="eastAsia"/>
          <w:sz w:val="30"/>
          <w:szCs w:val="30"/>
        </w:rPr>
      </w:pPr>
      <w:r>
        <w:rPr>
          <w:rFonts w:hint="eastAsia"/>
          <w:sz w:val="30"/>
          <w:szCs w:val="30"/>
        </w:rPr>
        <w:t>第九笔：</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日，我从财政所经费账户转账</w:t>
      </w:r>
      <w:r>
        <w:rPr>
          <w:rFonts w:hint="eastAsia"/>
          <w:sz w:val="30"/>
          <w:szCs w:val="30"/>
        </w:rPr>
        <w:t>8</w:t>
      </w:r>
      <w:r>
        <w:rPr>
          <w:rFonts w:hint="eastAsia"/>
          <w:sz w:val="30"/>
          <w:szCs w:val="30"/>
        </w:rPr>
        <w:t>万元到我个人账户，并把钱放在高某那里周转，后来于</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年归还了，并用自制的审批单入的账。</w:t>
      </w:r>
    </w:p>
    <w:p w:rsidR="00BF7730" w:rsidRDefault="00BF7730">
      <w:pPr>
        <w:spacing w:line="500" w:lineRule="atLeast"/>
        <w:ind w:firstLine="600"/>
        <w:divId w:val="791559490"/>
        <w:rPr>
          <w:rFonts w:hint="eastAsia"/>
          <w:sz w:val="30"/>
          <w:szCs w:val="30"/>
        </w:rPr>
      </w:pPr>
      <w:r>
        <w:rPr>
          <w:rFonts w:hint="eastAsia"/>
          <w:sz w:val="30"/>
          <w:szCs w:val="30"/>
        </w:rPr>
        <w:t>第十笔：</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日，我从财政所转账</w:t>
      </w:r>
      <w:r>
        <w:rPr>
          <w:rFonts w:hint="eastAsia"/>
          <w:sz w:val="30"/>
          <w:szCs w:val="30"/>
        </w:rPr>
        <w:t>4</w:t>
      </w:r>
      <w:r>
        <w:rPr>
          <w:rFonts w:hint="eastAsia"/>
          <w:sz w:val="30"/>
          <w:szCs w:val="30"/>
        </w:rPr>
        <w:t>万元到我账户，有些是单位用，有些是个人用，这笔钱是于</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年归还的。我于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月开始归还剩余的欠款，用现金还了</w:t>
      </w:r>
      <w:r>
        <w:rPr>
          <w:rFonts w:hint="eastAsia"/>
          <w:sz w:val="30"/>
          <w:szCs w:val="30"/>
        </w:rPr>
        <w:t>50</w:t>
      </w:r>
      <w:r>
        <w:rPr>
          <w:rFonts w:hint="eastAsia"/>
          <w:sz w:val="30"/>
          <w:szCs w:val="30"/>
        </w:rPr>
        <w:t>万元，其余都是用有单位领导签名的发票来归还欠款。</w:t>
      </w:r>
    </w:p>
    <w:p w:rsidR="00BF7730" w:rsidRDefault="00BF7730">
      <w:pPr>
        <w:spacing w:line="500" w:lineRule="atLeast"/>
        <w:ind w:firstLine="600"/>
        <w:divId w:val="650838645"/>
        <w:rPr>
          <w:rFonts w:hint="eastAsia"/>
          <w:sz w:val="30"/>
          <w:szCs w:val="30"/>
        </w:rPr>
      </w:pPr>
      <w:r>
        <w:rPr>
          <w:rFonts w:hint="eastAsia"/>
          <w:sz w:val="30"/>
          <w:szCs w:val="30"/>
        </w:rPr>
        <w:t>我于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日归还</w:t>
      </w:r>
      <w:r>
        <w:rPr>
          <w:rFonts w:hint="eastAsia"/>
          <w:sz w:val="30"/>
          <w:szCs w:val="30"/>
        </w:rPr>
        <w:t>45883</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日归还</w:t>
      </w:r>
      <w:r>
        <w:rPr>
          <w:rFonts w:hint="eastAsia"/>
          <w:sz w:val="30"/>
          <w:szCs w:val="30"/>
        </w:rPr>
        <w:t>179434</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日归还</w:t>
      </w:r>
      <w:r>
        <w:rPr>
          <w:rFonts w:hint="eastAsia"/>
          <w:sz w:val="30"/>
          <w:szCs w:val="30"/>
        </w:rPr>
        <w:t>193451</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日归还</w:t>
      </w:r>
      <w:r>
        <w:rPr>
          <w:rFonts w:hint="eastAsia"/>
          <w:sz w:val="30"/>
          <w:szCs w:val="30"/>
        </w:rPr>
        <w:t>139426</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日归还</w:t>
      </w:r>
      <w:r>
        <w:rPr>
          <w:rFonts w:hint="eastAsia"/>
          <w:sz w:val="30"/>
          <w:szCs w:val="30"/>
        </w:rPr>
        <w:t>2090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日归还了</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日归还</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日归还</w:t>
      </w:r>
      <w:r>
        <w:rPr>
          <w:rFonts w:hint="eastAsia"/>
          <w:sz w:val="30"/>
          <w:szCs w:val="30"/>
        </w:rPr>
        <w:t>7290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日归还</w:t>
      </w:r>
      <w:r>
        <w:rPr>
          <w:rFonts w:hint="eastAsia"/>
          <w:sz w:val="30"/>
          <w:szCs w:val="30"/>
        </w:rPr>
        <w:t>88113</w:t>
      </w:r>
      <w:r>
        <w:rPr>
          <w:rFonts w:hint="eastAsia"/>
          <w:sz w:val="30"/>
          <w:szCs w:val="30"/>
        </w:rPr>
        <w:t>元。</w:t>
      </w:r>
    </w:p>
    <w:p w:rsidR="00BF7730" w:rsidRDefault="00BF7730">
      <w:pPr>
        <w:spacing w:line="500" w:lineRule="atLeast"/>
        <w:ind w:firstLine="600"/>
        <w:divId w:val="1391346082"/>
        <w:rPr>
          <w:rFonts w:hint="eastAsia"/>
          <w:sz w:val="30"/>
          <w:szCs w:val="30"/>
        </w:rPr>
      </w:pPr>
      <w:r>
        <w:rPr>
          <w:rFonts w:hint="eastAsia"/>
          <w:sz w:val="30"/>
          <w:szCs w:val="30"/>
        </w:rPr>
        <w:t>这张发票（开票日期为</w:t>
      </w:r>
      <w:r>
        <w:rPr>
          <w:rFonts w:hint="eastAsia"/>
          <w:sz w:val="30"/>
          <w:szCs w:val="30"/>
        </w:rPr>
        <w:t>20141229</w:t>
      </w:r>
      <w:r>
        <w:rPr>
          <w:rFonts w:hint="eastAsia"/>
          <w:sz w:val="30"/>
          <w:szCs w:val="30"/>
        </w:rPr>
        <w:t>、收款方为李某</w:t>
      </w:r>
      <w:r>
        <w:rPr>
          <w:rFonts w:hint="eastAsia"/>
          <w:sz w:val="30"/>
          <w:szCs w:val="30"/>
        </w:rPr>
        <w:t>1</w:t>
      </w:r>
      <w:r>
        <w:rPr>
          <w:rFonts w:hint="eastAsia"/>
          <w:sz w:val="30"/>
          <w:szCs w:val="30"/>
        </w:rPr>
        <w:t>，金额为</w:t>
      </w:r>
      <w:r>
        <w:rPr>
          <w:rFonts w:hint="eastAsia"/>
          <w:sz w:val="30"/>
          <w:szCs w:val="30"/>
        </w:rPr>
        <w:t>107500</w:t>
      </w:r>
      <w:r>
        <w:rPr>
          <w:rFonts w:hint="eastAsia"/>
          <w:sz w:val="30"/>
          <w:szCs w:val="30"/>
        </w:rPr>
        <w:t>元）是我和会计潘某一起去开具的，开具发票需要提供财政所和李某</w:t>
      </w:r>
      <w:r>
        <w:rPr>
          <w:rFonts w:hint="eastAsia"/>
          <w:sz w:val="30"/>
          <w:szCs w:val="30"/>
        </w:rPr>
        <w:t>1</w:t>
      </w:r>
      <w:r>
        <w:rPr>
          <w:rFonts w:hint="eastAsia"/>
          <w:sz w:val="30"/>
          <w:szCs w:val="30"/>
        </w:rPr>
        <w:t>合同，合同上的名字是我们所一个人代签的，我向李某</w:t>
      </w:r>
      <w:r>
        <w:rPr>
          <w:rFonts w:hint="eastAsia"/>
          <w:sz w:val="30"/>
          <w:szCs w:val="30"/>
        </w:rPr>
        <w:t>1</w:t>
      </w:r>
      <w:r>
        <w:rPr>
          <w:rFonts w:hint="eastAsia"/>
          <w:sz w:val="30"/>
          <w:szCs w:val="30"/>
        </w:rPr>
        <w:t>说过这件事情，但这份合同是虚假的，因为当时单位赶结账，就想到虚开工程发票，主要是想要平掉接待和下乡用餐这些支出。</w:t>
      </w:r>
    </w:p>
    <w:p w:rsidR="00BF7730" w:rsidRDefault="00BF7730">
      <w:pPr>
        <w:spacing w:line="500" w:lineRule="atLeast"/>
        <w:ind w:firstLine="600"/>
        <w:divId w:val="1849174145"/>
        <w:rPr>
          <w:rFonts w:hint="eastAsia"/>
          <w:sz w:val="30"/>
          <w:szCs w:val="30"/>
        </w:rPr>
      </w:pPr>
      <w:r>
        <w:rPr>
          <w:rFonts w:hint="eastAsia"/>
          <w:sz w:val="30"/>
          <w:szCs w:val="30"/>
        </w:rPr>
        <w:t>这张发票</w:t>
      </w:r>
      <w:r>
        <w:rPr>
          <w:rFonts w:hint="eastAsia"/>
          <w:sz w:val="30"/>
          <w:szCs w:val="30"/>
        </w:rPr>
        <w:t>(</w:t>
      </w:r>
      <w:r>
        <w:rPr>
          <w:rFonts w:hint="eastAsia"/>
          <w:sz w:val="30"/>
          <w:szCs w:val="30"/>
        </w:rPr>
        <w:t>开票日期为</w:t>
      </w:r>
      <w:r>
        <w:rPr>
          <w:rFonts w:hint="eastAsia"/>
          <w:sz w:val="30"/>
          <w:szCs w:val="30"/>
        </w:rPr>
        <w:t>20120224</w:t>
      </w:r>
      <w:r>
        <w:rPr>
          <w:rFonts w:hint="eastAsia"/>
          <w:sz w:val="30"/>
          <w:szCs w:val="30"/>
        </w:rPr>
        <w:t>、收款方为旋某、金额为</w:t>
      </w:r>
      <w:r>
        <w:rPr>
          <w:rFonts w:hint="eastAsia"/>
          <w:sz w:val="30"/>
          <w:szCs w:val="30"/>
        </w:rPr>
        <w:t>150000</w:t>
      </w:r>
      <w:r>
        <w:rPr>
          <w:rFonts w:hint="eastAsia"/>
          <w:sz w:val="30"/>
          <w:szCs w:val="30"/>
        </w:rPr>
        <w:t>元、发票代码</w:t>
      </w:r>
      <w:r>
        <w:rPr>
          <w:rFonts w:hint="eastAsia"/>
          <w:sz w:val="30"/>
          <w:szCs w:val="30"/>
        </w:rPr>
        <w:t>14400100XXXX</w:t>
      </w:r>
      <w:r>
        <w:rPr>
          <w:rFonts w:hint="eastAsia"/>
          <w:sz w:val="30"/>
          <w:szCs w:val="30"/>
        </w:rPr>
        <w:t>）是虚开的，是我和陈某</w:t>
      </w:r>
      <w:r>
        <w:rPr>
          <w:rFonts w:hint="eastAsia"/>
          <w:sz w:val="30"/>
          <w:szCs w:val="30"/>
        </w:rPr>
        <w:t>1</w:t>
      </w:r>
      <w:r>
        <w:rPr>
          <w:rFonts w:hint="eastAsia"/>
          <w:sz w:val="30"/>
          <w:szCs w:val="30"/>
        </w:rPr>
        <w:t>一起去平陵国税开的。</w:t>
      </w:r>
    </w:p>
    <w:p w:rsidR="00BF7730" w:rsidRDefault="00BF7730">
      <w:pPr>
        <w:spacing w:line="500" w:lineRule="atLeast"/>
        <w:ind w:firstLine="600"/>
        <w:divId w:val="1956675505"/>
        <w:rPr>
          <w:rFonts w:hint="eastAsia"/>
          <w:sz w:val="30"/>
          <w:szCs w:val="30"/>
        </w:rPr>
      </w:pPr>
      <w:r>
        <w:rPr>
          <w:rFonts w:hint="eastAsia"/>
          <w:sz w:val="30"/>
          <w:szCs w:val="30"/>
        </w:rPr>
        <w:t>这些发票（开票日期为</w:t>
      </w:r>
      <w:r>
        <w:rPr>
          <w:rFonts w:hint="eastAsia"/>
          <w:sz w:val="30"/>
          <w:szCs w:val="30"/>
        </w:rPr>
        <w:t>20120224</w:t>
      </w:r>
      <w:r>
        <w:rPr>
          <w:rFonts w:hint="eastAsia"/>
          <w:sz w:val="30"/>
          <w:szCs w:val="30"/>
        </w:rPr>
        <w:t>、收款方为旋某金额为</w:t>
      </w:r>
      <w:r>
        <w:rPr>
          <w:rFonts w:hint="eastAsia"/>
          <w:sz w:val="30"/>
          <w:szCs w:val="30"/>
        </w:rPr>
        <w:t>30000</w:t>
      </w:r>
      <w:r>
        <w:rPr>
          <w:rFonts w:hint="eastAsia"/>
          <w:sz w:val="30"/>
          <w:szCs w:val="30"/>
        </w:rPr>
        <w:t>元的发票；开票日期为</w:t>
      </w:r>
      <w:r>
        <w:rPr>
          <w:rFonts w:hint="eastAsia"/>
          <w:sz w:val="30"/>
          <w:szCs w:val="30"/>
        </w:rPr>
        <w:t>20120314</w:t>
      </w:r>
      <w:r>
        <w:rPr>
          <w:rFonts w:hint="eastAsia"/>
          <w:sz w:val="30"/>
          <w:szCs w:val="30"/>
        </w:rPr>
        <w:t>、收款方为旋某金额为</w:t>
      </w:r>
      <w:r>
        <w:rPr>
          <w:rFonts w:hint="eastAsia"/>
          <w:sz w:val="30"/>
          <w:szCs w:val="30"/>
        </w:rPr>
        <w:t>130000</w:t>
      </w:r>
      <w:r>
        <w:rPr>
          <w:rFonts w:hint="eastAsia"/>
          <w:sz w:val="30"/>
          <w:szCs w:val="30"/>
        </w:rPr>
        <w:t>元的发票）都是虚开的，这些钱是用于单位开支，主要是用于公务接待和办公费用。</w:t>
      </w:r>
    </w:p>
    <w:p w:rsidR="00BF7730" w:rsidRDefault="00BF7730">
      <w:pPr>
        <w:spacing w:line="500" w:lineRule="atLeast"/>
        <w:ind w:firstLine="600"/>
        <w:divId w:val="1293705265"/>
        <w:rPr>
          <w:rFonts w:hint="eastAsia"/>
          <w:sz w:val="30"/>
          <w:szCs w:val="30"/>
        </w:rPr>
      </w:pPr>
      <w:r>
        <w:rPr>
          <w:rFonts w:hint="eastAsia"/>
          <w:sz w:val="30"/>
          <w:szCs w:val="30"/>
        </w:rPr>
        <w:t>4</w:t>
      </w:r>
      <w:r>
        <w:rPr>
          <w:rFonts w:hint="eastAsia"/>
          <w:sz w:val="30"/>
          <w:szCs w:val="30"/>
        </w:rPr>
        <w:t>、视听资料，证实侦查机关对被告人王俊科审讯时进行了同步录音录像，审讯过程真实、合法。</w:t>
      </w:r>
    </w:p>
    <w:p w:rsidR="00BF7730" w:rsidRDefault="00BF7730">
      <w:pPr>
        <w:spacing w:line="500" w:lineRule="atLeast"/>
        <w:ind w:firstLine="600"/>
        <w:divId w:val="1237667837"/>
        <w:rPr>
          <w:rFonts w:hint="eastAsia"/>
          <w:sz w:val="30"/>
          <w:szCs w:val="30"/>
        </w:rPr>
      </w:pPr>
      <w:r>
        <w:rPr>
          <w:rFonts w:hint="eastAsia"/>
          <w:sz w:val="30"/>
          <w:szCs w:val="30"/>
        </w:rPr>
        <w:t>上述证据由公诉机关当庭出示，并经庭审质证、认证，证据确实、充分，足以认定。</w:t>
      </w:r>
    </w:p>
    <w:p w:rsidR="00BF7730" w:rsidRDefault="00BF7730">
      <w:pPr>
        <w:spacing w:line="500" w:lineRule="atLeast"/>
        <w:ind w:firstLine="600"/>
        <w:divId w:val="791283756"/>
        <w:rPr>
          <w:rFonts w:hint="eastAsia"/>
          <w:sz w:val="30"/>
          <w:szCs w:val="30"/>
        </w:rPr>
      </w:pPr>
      <w:r>
        <w:rPr>
          <w:rFonts w:hint="eastAsia"/>
          <w:sz w:val="30"/>
          <w:szCs w:val="30"/>
        </w:rPr>
        <w:t>本院认为，被告人王俊科无视国法，在担任龙门县龙华镇财政所副所长兼出纳员期间，身为国家工作人员，利用职务上的便利，在未经资金使用审批程序的情况下，擅自挪用龙华镇财政所公款归个人使用，数额较大，且超过三个月未退还，其行为已侵害了公共财产的所有权和侵犯了国家的财经管理制度，触犯了国家刑律，构成挪用公款罪。公诉机关指控被告人王俊科犯挪用公款罪事实清楚，证据确实、充分，罪名成立。被告人王俊科在未受到举报的情况下，主动到龙门县纪委交代其违规使用资金的情况，在侦查机关立案侦查后，如实交代挪用公款的犯罪事实，当庭认罪，应认定具有自首情节，且已全额退还挪用的公款，确有悔罪表现，故对被告人王俊科量刑，根据其自首、退赃等情节，依法可从轻处罚。同时，龙门县司法局出具调查评估意见，认为被告人王俊科适宜社区矫正，判处缓刑对所在社区没有重大不良影响，故对被告人王俊科依法宣告缓刑。</w:t>
      </w:r>
    </w:p>
    <w:p w:rsidR="00BF7730" w:rsidRDefault="00BF7730">
      <w:pPr>
        <w:spacing w:line="500" w:lineRule="atLeast"/>
        <w:ind w:firstLine="600"/>
        <w:divId w:val="299502283"/>
        <w:rPr>
          <w:rFonts w:hint="eastAsia"/>
          <w:sz w:val="30"/>
          <w:szCs w:val="30"/>
        </w:rPr>
      </w:pPr>
      <w:r>
        <w:rPr>
          <w:rFonts w:hint="eastAsia"/>
          <w:sz w:val="30"/>
          <w:szCs w:val="30"/>
        </w:rPr>
        <w:t>综上所述，为严肃国家法律，保护国有财产不受非法侵占，结合被告人王俊科的犯罪情节、悔罪表现，根据罪责相适应原则，案经本院审判委员会讨论决定，依照《中华人民共和国刑法》第三百八十四条第一款、第六十七条第一款、第七十二条第一款、第七十三条第二款、第三款，《最高人民法院最高人民检察院关于办理贪污贿赂刑事案件适用法律若干问题的解释》第六条第一款之规定，判决如下：</w:t>
      </w:r>
    </w:p>
    <w:p w:rsidR="00BF7730" w:rsidRDefault="00BF7730">
      <w:pPr>
        <w:spacing w:line="500" w:lineRule="atLeast"/>
        <w:ind w:firstLine="600"/>
        <w:divId w:val="680206532"/>
        <w:rPr>
          <w:rFonts w:hint="eastAsia"/>
          <w:sz w:val="30"/>
          <w:szCs w:val="30"/>
        </w:rPr>
      </w:pPr>
      <w:r>
        <w:rPr>
          <w:rFonts w:hint="eastAsia"/>
          <w:sz w:val="30"/>
          <w:szCs w:val="30"/>
        </w:rPr>
        <w:t>被告人王俊科犯挪用公款罪，判处有期徒刑二年，缓刑三年。</w:t>
      </w:r>
    </w:p>
    <w:p w:rsidR="00BF7730" w:rsidRDefault="00BF7730">
      <w:pPr>
        <w:spacing w:line="500" w:lineRule="atLeast"/>
        <w:ind w:firstLine="600"/>
        <w:divId w:val="4868127"/>
        <w:rPr>
          <w:rFonts w:hint="eastAsia"/>
          <w:sz w:val="30"/>
          <w:szCs w:val="30"/>
        </w:rPr>
      </w:pPr>
      <w:r>
        <w:rPr>
          <w:rFonts w:hint="eastAsia"/>
          <w:sz w:val="30"/>
          <w:szCs w:val="30"/>
        </w:rPr>
        <w:t>（缓刑考验期限，从判决确定之日起计算）</w:t>
      </w:r>
    </w:p>
    <w:p w:rsidR="00BF7730" w:rsidRDefault="00BF7730">
      <w:pPr>
        <w:spacing w:line="500" w:lineRule="atLeast"/>
        <w:ind w:firstLine="600"/>
        <w:divId w:val="202705397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rsidR="00BF7730" w:rsidRDefault="00BF7730">
      <w:pPr>
        <w:spacing w:line="500" w:lineRule="atLeast"/>
        <w:jc w:val="right"/>
        <w:divId w:val="609514173"/>
        <w:rPr>
          <w:rFonts w:hint="eastAsia"/>
          <w:sz w:val="30"/>
          <w:szCs w:val="30"/>
        </w:rPr>
      </w:pPr>
      <w:r>
        <w:rPr>
          <w:rFonts w:hint="eastAsia"/>
          <w:sz w:val="30"/>
          <w:szCs w:val="30"/>
        </w:rPr>
        <w:t>审　判　长　　张善南</w:t>
      </w:r>
    </w:p>
    <w:p w:rsidR="00BF7730" w:rsidRDefault="00BF7730">
      <w:pPr>
        <w:spacing w:line="500" w:lineRule="atLeast"/>
        <w:jc w:val="right"/>
        <w:divId w:val="1523322055"/>
        <w:rPr>
          <w:rFonts w:hint="eastAsia"/>
          <w:sz w:val="30"/>
          <w:szCs w:val="30"/>
        </w:rPr>
      </w:pPr>
      <w:r>
        <w:rPr>
          <w:rFonts w:hint="eastAsia"/>
          <w:sz w:val="30"/>
          <w:szCs w:val="30"/>
        </w:rPr>
        <w:t>审　判　员　　谢剑雄</w:t>
      </w:r>
    </w:p>
    <w:p w:rsidR="00BF7730" w:rsidRDefault="00BF7730">
      <w:pPr>
        <w:spacing w:line="500" w:lineRule="atLeast"/>
        <w:jc w:val="right"/>
        <w:divId w:val="763645169"/>
        <w:rPr>
          <w:rFonts w:hint="eastAsia"/>
          <w:sz w:val="30"/>
          <w:szCs w:val="30"/>
        </w:rPr>
      </w:pPr>
      <w:r>
        <w:rPr>
          <w:rFonts w:hint="eastAsia"/>
          <w:sz w:val="30"/>
          <w:szCs w:val="30"/>
        </w:rPr>
        <w:t>人民陪审员　　何志才</w:t>
      </w:r>
    </w:p>
    <w:p w:rsidR="00BF7730" w:rsidRDefault="00BF7730">
      <w:pPr>
        <w:spacing w:line="500" w:lineRule="atLeast"/>
        <w:jc w:val="right"/>
        <w:divId w:val="1558660241"/>
        <w:rPr>
          <w:rFonts w:hint="eastAsia"/>
          <w:sz w:val="30"/>
          <w:szCs w:val="30"/>
        </w:rPr>
      </w:pPr>
      <w:r>
        <w:rPr>
          <w:rFonts w:hint="eastAsia"/>
          <w:sz w:val="30"/>
          <w:szCs w:val="30"/>
        </w:rPr>
        <w:t>二〇一七年一月十八日</w:t>
      </w:r>
    </w:p>
    <w:p w:rsidR="00BF7730" w:rsidRDefault="00BF7730">
      <w:pPr>
        <w:spacing w:line="500" w:lineRule="atLeast"/>
        <w:jc w:val="right"/>
        <w:divId w:val="2037920435"/>
        <w:rPr>
          <w:rFonts w:hint="eastAsia"/>
          <w:sz w:val="30"/>
          <w:szCs w:val="30"/>
        </w:rPr>
      </w:pPr>
      <w:r>
        <w:rPr>
          <w:rFonts w:hint="eastAsia"/>
          <w:sz w:val="30"/>
          <w:szCs w:val="30"/>
        </w:rPr>
        <w:t>书　记　员　　方晓彤</w:t>
      </w:r>
    </w:p>
    <w:p w:rsidR="00BF7730" w:rsidRDefault="00BF7730">
      <w:pPr>
        <w:spacing w:line="500" w:lineRule="atLeast"/>
        <w:ind w:firstLine="600"/>
        <w:divId w:val="611978401"/>
        <w:rPr>
          <w:rFonts w:hint="eastAsia"/>
          <w:sz w:val="30"/>
          <w:szCs w:val="30"/>
        </w:rPr>
      </w:pPr>
      <w:r>
        <w:rPr>
          <w:rFonts w:hint="eastAsia"/>
          <w:sz w:val="30"/>
          <w:szCs w:val="30"/>
        </w:rPr>
        <w:t>（附页）本案适用的法律条文：</w:t>
      </w:r>
    </w:p>
    <w:p w:rsidR="00BF7730" w:rsidRDefault="00BF7730">
      <w:pPr>
        <w:spacing w:line="500" w:lineRule="atLeast"/>
        <w:ind w:firstLine="600"/>
        <w:divId w:val="296617676"/>
        <w:rPr>
          <w:rFonts w:hint="eastAsia"/>
          <w:sz w:val="30"/>
          <w:szCs w:val="30"/>
        </w:rPr>
      </w:pPr>
      <w:r>
        <w:rPr>
          <w:rFonts w:hint="eastAsia"/>
          <w:sz w:val="30"/>
          <w:szCs w:val="30"/>
        </w:rPr>
        <w:t>《中华人民共和国刑法》</w:t>
      </w:r>
    </w:p>
    <w:p w:rsidR="00BF7730" w:rsidRDefault="00BF7730">
      <w:pPr>
        <w:spacing w:line="500" w:lineRule="atLeast"/>
        <w:ind w:firstLine="600"/>
        <w:divId w:val="146315806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BF7730" w:rsidRDefault="00BF7730">
      <w:pPr>
        <w:spacing w:line="500" w:lineRule="atLeast"/>
        <w:ind w:firstLine="600"/>
        <w:divId w:val="339739316"/>
        <w:rPr>
          <w:rFonts w:hint="eastAsia"/>
          <w:sz w:val="30"/>
          <w:szCs w:val="30"/>
        </w:rPr>
      </w:pPr>
      <w:r>
        <w:rPr>
          <w:rFonts w:hint="eastAsia"/>
          <w:sz w:val="30"/>
          <w:szCs w:val="30"/>
        </w:rPr>
        <w:t>挪用用于救灾、抢险、防汛、优抚、扶贫、移民、救济款物归个人使用的，从重处罚。</w:t>
      </w:r>
    </w:p>
    <w:p w:rsidR="00BF7730" w:rsidRDefault="00BF7730">
      <w:pPr>
        <w:spacing w:line="500" w:lineRule="atLeast"/>
        <w:ind w:firstLine="600"/>
        <w:divId w:val="9101193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F7730" w:rsidRDefault="00BF7730">
      <w:pPr>
        <w:spacing w:line="500" w:lineRule="atLeast"/>
        <w:ind w:firstLine="600"/>
        <w:divId w:val="11543756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F7730" w:rsidRDefault="00BF7730">
      <w:pPr>
        <w:spacing w:line="500" w:lineRule="atLeast"/>
        <w:ind w:firstLine="600"/>
        <w:divId w:val="17171200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F7730" w:rsidRDefault="00BF7730">
      <w:pPr>
        <w:spacing w:line="500" w:lineRule="atLeast"/>
        <w:ind w:firstLine="600"/>
        <w:divId w:val="11344501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F7730" w:rsidRDefault="00BF7730">
      <w:pPr>
        <w:spacing w:line="500" w:lineRule="atLeast"/>
        <w:ind w:firstLine="600"/>
        <w:divId w:val="1657956716"/>
        <w:rPr>
          <w:rFonts w:hint="eastAsia"/>
          <w:sz w:val="30"/>
          <w:szCs w:val="30"/>
        </w:rPr>
      </w:pPr>
      <w:r>
        <w:rPr>
          <w:rFonts w:hint="eastAsia"/>
          <w:sz w:val="30"/>
          <w:szCs w:val="30"/>
        </w:rPr>
        <w:t>（一）犯罪情节较轻；</w:t>
      </w:r>
    </w:p>
    <w:p w:rsidR="00BF7730" w:rsidRDefault="00BF7730">
      <w:pPr>
        <w:spacing w:line="500" w:lineRule="atLeast"/>
        <w:ind w:firstLine="600"/>
        <w:divId w:val="1993362073"/>
        <w:rPr>
          <w:rFonts w:hint="eastAsia"/>
          <w:sz w:val="30"/>
          <w:szCs w:val="30"/>
        </w:rPr>
      </w:pPr>
      <w:r>
        <w:rPr>
          <w:rFonts w:hint="eastAsia"/>
          <w:sz w:val="30"/>
          <w:szCs w:val="30"/>
        </w:rPr>
        <w:t>（二）有悔罪表现；</w:t>
      </w:r>
    </w:p>
    <w:p w:rsidR="00BF7730" w:rsidRDefault="00BF7730">
      <w:pPr>
        <w:spacing w:line="500" w:lineRule="atLeast"/>
        <w:ind w:firstLine="600"/>
        <w:divId w:val="1651209161"/>
        <w:rPr>
          <w:rFonts w:hint="eastAsia"/>
          <w:sz w:val="30"/>
          <w:szCs w:val="30"/>
        </w:rPr>
      </w:pPr>
      <w:r>
        <w:rPr>
          <w:rFonts w:hint="eastAsia"/>
          <w:sz w:val="30"/>
          <w:szCs w:val="30"/>
        </w:rPr>
        <w:t>（三）没有再犯罪的危险；</w:t>
      </w:r>
    </w:p>
    <w:p w:rsidR="00BF7730" w:rsidRDefault="00BF7730">
      <w:pPr>
        <w:spacing w:line="500" w:lineRule="atLeast"/>
        <w:ind w:firstLine="600"/>
        <w:divId w:val="312485580"/>
        <w:rPr>
          <w:rFonts w:hint="eastAsia"/>
          <w:sz w:val="30"/>
          <w:szCs w:val="30"/>
        </w:rPr>
      </w:pPr>
      <w:r>
        <w:rPr>
          <w:rFonts w:hint="eastAsia"/>
          <w:sz w:val="30"/>
          <w:szCs w:val="30"/>
        </w:rPr>
        <w:t>（四）宣告缓刑对所居住社区没有重大不良影响。</w:t>
      </w:r>
    </w:p>
    <w:p w:rsidR="00BF7730" w:rsidRDefault="00BF7730">
      <w:pPr>
        <w:spacing w:line="500" w:lineRule="atLeast"/>
        <w:ind w:firstLine="600"/>
        <w:divId w:val="20001846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F7730" w:rsidRDefault="00BF7730">
      <w:pPr>
        <w:spacing w:line="500" w:lineRule="atLeast"/>
        <w:ind w:firstLine="600"/>
        <w:divId w:val="1357734996"/>
        <w:rPr>
          <w:rFonts w:hint="eastAsia"/>
          <w:sz w:val="30"/>
          <w:szCs w:val="30"/>
        </w:rPr>
      </w:pPr>
      <w:r>
        <w:rPr>
          <w:rFonts w:hint="eastAsia"/>
          <w:sz w:val="30"/>
          <w:szCs w:val="30"/>
        </w:rPr>
        <w:t>被宣告缓刑的犯罪分子，如果被判处附加刑，附加刑仍须执行。</w:t>
      </w:r>
    </w:p>
    <w:p w:rsidR="00BF7730" w:rsidRDefault="00BF7730">
      <w:pPr>
        <w:spacing w:line="500" w:lineRule="atLeast"/>
        <w:ind w:firstLine="600"/>
        <w:divId w:val="2138377236"/>
        <w:rPr>
          <w:rFonts w:hint="eastAsia"/>
          <w:sz w:val="30"/>
          <w:szCs w:val="30"/>
        </w:rPr>
      </w:pPr>
      <w:r>
        <w:rPr>
          <w:rFonts w:hint="eastAsia"/>
          <w:sz w:val="30"/>
          <w:szCs w:val="30"/>
        </w:rPr>
        <w:t>第七十三条拘役的缓刑考验期限为原判刑期以上一年以下，但是不能少于二个月。</w:t>
      </w:r>
    </w:p>
    <w:p w:rsidR="00BF7730" w:rsidRDefault="00BF7730">
      <w:pPr>
        <w:spacing w:line="500" w:lineRule="atLeast"/>
        <w:ind w:firstLine="600"/>
        <w:divId w:val="1786536514"/>
        <w:rPr>
          <w:rFonts w:hint="eastAsia"/>
          <w:sz w:val="30"/>
          <w:szCs w:val="30"/>
        </w:rPr>
      </w:pPr>
      <w:r>
        <w:rPr>
          <w:rFonts w:hint="eastAsia"/>
          <w:sz w:val="30"/>
          <w:szCs w:val="30"/>
        </w:rPr>
        <w:t>有期徒刑的缓刑考验期限为原判刑期以上五年以下，但是不能少于一年。</w:t>
      </w:r>
    </w:p>
    <w:p w:rsidR="00BF7730" w:rsidRDefault="00BF7730">
      <w:pPr>
        <w:spacing w:line="500" w:lineRule="atLeast"/>
        <w:ind w:firstLine="600"/>
        <w:divId w:val="410783016"/>
        <w:rPr>
          <w:rFonts w:hint="eastAsia"/>
          <w:sz w:val="30"/>
          <w:szCs w:val="30"/>
        </w:rPr>
      </w:pPr>
      <w:r>
        <w:rPr>
          <w:rFonts w:hint="eastAsia"/>
          <w:sz w:val="30"/>
          <w:szCs w:val="30"/>
        </w:rPr>
        <w:t>缓刑考验期限，从判决确定之日起计算。</w:t>
      </w:r>
    </w:p>
    <w:p w:rsidR="00BF7730" w:rsidRDefault="00BF7730">
      <w:pPr>
        <w:spacing w:line="500" w:lineRule="atLeast"/>
        <w:ind w:firstLine="600"/>
        <w:divId w:val="812060150"/>
        <w:rPr>
          <w:rFonts w:hint="eastAsia"/>
          <w:sz w:val="30"/>
          <w:szCs w:val="30"/>
        </w:rPr>
      </w:pPr>
      <w:r>
        <w:rPr>
          <w:rFonts w:hint="eastAsia"/>
          <w:sz w:val="30"/>
          <w:szCs w:val="30"/>
        </w:rPr>
        <w:t>《最高人民法院最高人民检察院关于办理贪污贿赂刑事案件适用法律若干问题的解释》</w:t>
      </w:r>
    </w:p>
    <w:p w:rsidR="00BF7730" w:rsidRDefault="00BF7730">
      <w:pPr>
        <w:spacing w:line="500" w:lineRule="atLeast"/>
        <w:ind w:firstLine="600"/>
        <w:divId w:val="31098873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BF7730" w:rsidRDefault="00BF7730">
      <w:pPr>
        <w:spacing w:line="500" w:lineRule="atLeast"/>
        <w:ind w:firstLine="600"/>
        <w:divId w:val="6605503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rsidR="00BF7730" w:rsidRDefault="00BF7730">
      <w:pPr>
        <w:spacing w:line="500" w:lineRule="atLeast"/>
        <w:ind w:firstLine="600"/>
        <w:divId w:val="21336654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rsidR="00BF7730" w:rsidRDefault="00BF7730">
      <w:pPr>
        <w:spacing w:line="500" w:lineRule="atLeast"/>
        <w:ind w:firstLine="600"/>
        <w:divId w:val="9481269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rsidR="00BF7730" w:rsidRDefault="00BF7730">
      <w:pPr>
        <w:spacing w:line="500" w:lineRule="atLeast"/>
        <w:ind w:firstLine="600"/>
        <w:divId w:val="149252761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7730" w:rsidRDefault="00BF7730" w:rsidP="00BF7730">
      <w:pPr>
        <w:rPr>
          <w:rFonts w:hint="eastAsia"/>
        </w:rPr>
      </w:pPr>
      <w:r>
        <w:separator/>
      </w:r>
    </w:p>
  </w:endnote>
  <w:endnote w:type="continuationSeparator" w:id="0">
    <w:p w:rsidR="00BF7730" w:rsidRDefault="00BF7730" w:rsidP="00BF77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7730" w:rsidRDefault="00BF7730" w:rsidP="00BF7730">
      <w:pPr>
        <w:rPr>
          <w:rFonts w:hint="eastAsia"/>
        </w:rPr>
      </w:pPr>
      <w:r>
        <w:separator/>
      </w:r>
    </w:p>
  </w:footnote>
  <w:footnote w:type="continuationSeparator" w:id="0">
    <w:p w:rsidR="00BF7730" w:rsidRDefault="00BF7730" w:rsidP="00BF77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7730"/>
    <w:rsid w:val="007235DD"/>
    <w:rsid w:val="00BF7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7730"/>
    <w:pPr>
      <w:tabs>
        <w:tab w:val="center" w:pos="4153"/>
        <w:tab w:val="right" w:pos="8306"/>
      </w:tabs>
      <w:snapToGrid w:val="0"/>
      <w:jc w:val="center"/>
    </w:pPr>
    <w:rPr>
      <w:sz w:val="18"/>
      <w:szCs w:val="18"/>
    </w:rPr>
  </w:style>
  <w:style w:type="character" w:customStyle="1" w:styleId="a4">
    <w:name w:val="页眉 字符"/>
    <w:basedOn w:val="a0"/>
    <w:link w:val="a3"/>
    <w:uiPriority w:val="99"/>
    <w:rsid w:val="00BF7730"/>
    <w:rPr>
      <w:rFonts w:ascii="宋体" w:eastAsia="宋体" w:hAnsi="宋体" w:cs="宋体"/>
      <w:sz w:val="18"/>
      <w:szCs w:val="18"/>
    </w:rPr>
  </w:style>
  <w:style w:type="paragraph" w:styleId="a5">
    <w:name w:val="footer"/>
    <w:basedOn w:val="a"/>
    <w:link w:val="a6"/>
    <w:uiPriority w:val="99"/>
    <w:unhideWhenUsed/>
    <w:rsid w:val="00BF7730"/>
    <w:pPr>
      <w:tabs>
        <w:tab w:val="center" w:pos="4153"/>
        <w:tab w:val="right" w:pos="8306"/>
      </w:tabs>
      <w:snapToGrid w:val="0"/>
    </w:pPr>
    <w:rPr>
      <w:sz w:val="18"/>
      <w:szCs w:val="18"/>
    </w:rPr>
  </w:style>
  <w:style w:type="character" w:customStyle="1" w:styleId="a6">
    <w:name w:val="页脚 字符"/>
    <w:basedOn w:val="a0"/>
    <w:link w:val="a5"/>
    <w:uiPriority w:val="99"/>
    <w:rsid w:val="00BF77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8127">
      <w:marLeft w:val="0"/>
      <w:marRight w:val="0"/>
      <w:marTop w:val="10"/>
      <w:marBottom w:val="10"/>
      <w:divBdr>
        <w:top w:val="none" w:sz="0" w:space="0" w:color="auto"/>
        <w:left w:val="none" w:sz="0" w:space="0" w:color="auto"/>
        <w:bottom w:val="none" w:sz="0" w:space="0" w:color="auto"/>
        <w:right w:val="none" w:sz="0" w:space="0" w:color="auto"/>
      </w:divBdr>
    </w:div>
    <w:div w:id="26226190">
      <w:marLeft w:val="0"/>
      <w:marRight w:val="0"/>
      <w:marTop w:val="10"/>
      <w:marBottom w:val="10"/>
      <w:divBdr>
        <w:top w:val="none" w:sz="0" w:space="0" w:color="auto"/>
        <w:left w:val="none" w:sz="0" w:space="0" w:color="auto"/>
        <w:bottom w:val="none" w:sz="0" w:space="0" w:color="auto"/>
        <w:right w:val="none" w:sz="0" w:space="0" w:color="auto"/>
      </w:divBdr>
    </w:div>
    <w:div w:id="42995498">
      <w:marLeft w:val="0"/>
      <w:marRight w:val="0"/>
      <w:marTop w:val="10"/>
      <w:marBottom w:val="10"/>
      <w:divBdr>
        <w:top w:val="none" w:sz="0" w:space="0" w:color="auto"/>
        <w:left w:val="none" w:sz="0" w:space="0" w:color="auto"/>
        <w:bottom w:val="none" w:sz="0" w:space="0" w:color="auto"/>
        <w:right w:val="none" w:sz="0" w:space="0" w:color="auto"/>
      </w:divBdr>
    </w:div>
    <w:div w:id="63645727">
      <w:marLeft w:val="0"/>
      <w:marRight w:val="0"/>
      <w:marTop w:val="10"/>
      <w:marBottom w:val="10"/>
      <w:divBdr>
        <w:top w:val="none" w:sz="0" w:space="0" w:color="auto"/>
        <w:left w:val="none" w:sz="0" w:space="0" w:color="auto"/>
        <w:bottom w:val="none" w:sz="0" w:space="0" w:color="auto"/>
        <w:right w:val="none" w:sz="0" w:space="0" w:color="auto"/>
      </w:divBdr>
    </w:div>
    <w:div w:id="67114923">
      <w:marLeft w:val="0"/>
      <w:marRight w:val="0"/>
      <w:marTop w:val="10"/>
      <w:marBottom w:val="10"/>
      <w:divBdr>
        <w:top w:val="none" w:sz="0" w:space="0" w:color="auto"/>
        <w:left w:val="none" w:sz="0" w:space="0" w:color="auto"/>
        <w:bottom w:val="none" w:sz="0" w:space="0" w:color="auto"/>
        <w:right w:val="none" w:sz="0" w:space="0" w:color="auto"/>
      </w:divBdr>
    </w:div>
    <w:div w:id="78991438">
      <w:marLeft w:val="0"/>
      <w:marRight w:val="0"/>
      <w:marTop w:val="10"/>
      <w:marBottom w:val="10"/>
      <w:divBdr>
        <w:top w:val="none" w:sz="0" w:space="0" w:color="auto"/>
        <w:left w:val="none" w:sz="0" w:space="0" w:color="auto"/>
        <w:bottom w:val="none" w:sz="0" w:space="0" w:color="auto"/>
        <w:right w:val="none" w:sz="0" w:space="0" w:color="auto"/>
      </w:divBdr>
    </w:div>
    <w:div w:id="81028954">
      <w:marLeft w:val="0"/>
      <w:marRight w:val="0"/>
      <w:marTop w:val="10"/>
      <w:marBottom w:val="10"/>
      <w:divBdr>
        <w:top w:val="none" w:sz="0" w:space="0" w:color="auto"/>
        <w:left w:val="none" w:sz="0" w:space="0" w:color="auto"/>
        <w:bottom w:val="none" w:sz="0" w:space="0" w:color="auto"/>
        <w:right w:val="none" w:sz="0" w:space="0" w:color="auto"/>
      </w:divBdr>
    </w:div>
    <w:div w:id="128399877">
      <w:marLeft w:val="0"/>
      <w:marRight w:val="0"/>
      <w:marTop w:val="10"/>
      <w:marBottom w:val="10"/>
      <w:divBdr>
        <w:top w:val="none" w:sz="0" w:space="0" w:color="auto"/>
        <w:left w:val="none" w:sz="0" w:space="0" w:color="auto"/>
        <w:bottom w:val="none" w:sz="0" w:space="0" w:color="auto"/>
        <w:right w:val="none" w:sz="0" w:space="0" w:color="auto"/>
      </w:divBdr>
    </w:div>
    <w:div w:id="173887074">
      <w:marLeft w:val="0"/>
      <w:marRight w:val="0"/>
      <w:marTop w:val="10"/>
      <w:marBottom w:val="10"/>
      <w:divBdr>
        <w:top w:val="none" w:sz="0" w:space="0" w:color="auto"/>
        <w:left w:val="none" w:sz="0" w:space="0" w:color="auto"/>
        <w:bottom w:val="none" w:sz="0" w:space="0" w:color="auto"/>
        <w:right w:val="none" w:sz="0" w:space="0" w:color="auto"/>
      </w:divBdr>
    </w:div>
    <w:div w:id="193003716">
      <w:marLeft w:val="0"/>
      <w:marRight w:val="0"/>
      <w:marTop w:val="10"/>
      <w:marBottom w:val="10"/>
      <w:divBdr>
        <w:top w:val="none" w:sz="0" w:space="0" w:color="auto"/>
        <w:left w:val="none" w:sz="0" w:space="0" w:color="auto"/>
        <w:bottom w:val="none" w:sz="0" w:space="0" w:color="auto"/>
        <w:right w:val="none" w:sz="0" w:space="0" w:color="auto"/>
      </w:divBdr>
    </w:div>
    <w:div w:id="220093896">
      <w:marLeft w:val="0"/>
      <w:marRight w:val="0"/>
      <w:marTop w:val="10"/>
      <w:marBottom w:val="10"/>
      <w:divBdr>
        <w:top w:val="none" w:sz="0" w:space="0" w:color="auto"/>
        <w:left w:val="none" w:sz="0" w:space="0" w:color="auto"/>
        <w:bottom w:val="none" w:sz="0" w:space="0" w:color="auto"/>
        <w:right w:val="none" w:sz="0" w:space="0" w:color="auto"/>
      </w:divBdr>
    </w:div>
    <w:div w:id="227426999">
      <w:marLeft w:val="0"/>
      <w:marRight w:val="0"/>
      <w:marTop w:val="10"/>
      <w:marBottom w:val="10"/>
      <w:divBdr>
        <w:top w:val="none" w:sz="0" w:space="0" w:color="auto"/>
        <w:left w:val="none" w:sz="0" w:space="0" w:color="auto"/>
        <w:bottom w:val="none" w:sz="0" w:space="0" w:color="auto"/>
        <w:right w:val="none" w:sz="0" w:space="0" w:color="auto"/>
      </w:divBdr>
    </w:div>
    <w:div w:id="235209520">
      <w:marLeft w:val="0"/>
      <w:marRight w:val="0"/>
      <w:marTop w:val="10"/>
      <w:marBottom w:val="10"/>
      <w:divBdr>
        <w:top w:val="none" w:sz="0" w:space="0" w:color="auto"/>
        <w:left w:val="none" w:sz="0" w:space="0" w:color="auto"/>
        <w:bottom w:val="none" w:sz="0" w:space="0" w:color="auto"/>
        <w:right w:val="none" w:sz="0" w:space="0" w:color="auto"/>
      </w:divBdr>
    </w:div>
    <w:div w:id="253830490">
      <w:marLeft w:val="0"/>
      <w:marRight w:val="0"/>
      <w:marTop w:val="10"/>
      <w:marBottom w:val="10"/>
      <w:divBdr>
        <w:top w:val="none" w:sz="0" w:space="0" w:color="auto"/>
        <w:left w:val="none" w:sz="0" w:space="0" w:color="auto"/>
        <w:bottom w:val="none" w:sz="0" w:space="0" w:color="auto"/>
        <w:right w:val="none" w:sz="0" w:space="0" w:color="auto"/>
      </w:divBdr>
    </w:div>
    <w:div w:id="264650850">
      <w:marLeft w:val="0"/>
      <w:marRight w:val="0"/>
      <w:marTop w:val="10"/>
      <w:marBottom w:val="10"/>
      <w:divBdr>
        <w:top w:val="none" w:sz="0" w:space="0" w:color="auto"/>
        <w:left w:val="none" w:sz="0" w:space="0" w:color="auto"/>
        <w:bottom w:val="none" w:sz="0" w:space="0" w:color="auto"/>
        <w:right w:val="none" w:sz="0" w:space="0" w:color="auto"/>
      </w:divBdr>
    </w:div>
    <w:div w:id="276563988">
      <w:marLeft w:val="0"/>
      <w:marRight w:val="0"/>
      <w:marTop w:val="10"/>
      <w:marBottom w:val="10"/>
      <w:divBdr>
        <w:top w:val="none" w:sz="0" w:space="0" w:color="auto"/>
        <w:left w:val="none" w:sz="0" w:space="0" w:color="auto"/>
        <w:bottom w:val="none" w:sz="0" w:space="0" w:color="auto"/>
        <w:right w:val="none" w:sz="0" w:space="0" w:color="auto"/>
      </w:divBdr>
    </w:div>
    <w:div w:id="296617676">
      <w:marLeft w:val="0"/>
      <w:marRight w:val="0"/>
      <w:marTop w:val="10"/>
      <w:marBottom w:val="10"/>
      <w:divBdr>
        <w:top w:val="none" w:sz="0" w:space="0" w:color="auto"/>
        <w:left w:val="none" w:sz="0" w:space="0" w:color="auto"/>
        <w:bottom w:val="none" w:sz="0" w:space="0" w:color="auto"/>
        <w:right w:val="none" w:sz="0" w:space="0" w:color="auto"/>
      </w:divBdr>
    </w:div>
    <w:div w:id="299502283">
      <w:marLeft w:val="0"/>
      <w:marRight w:val="0"/>
      <w:marTop w:val="10"/>
      <w:marBottom w:val="10"/>
      <w:divBdr>
        <w:top w:val="none" w:sz="0" w:space="0" w:color="auto"/>
        <w:left w:val="none" w:sz="0" w:space="0" w:color="auto"/>
        <w:bottom w:val="none" w:sz="0" w:space="0" w:color="auto"/>
        <w:right w:val="none" w:sz="0" w:space="0" w:color="auto"/>
      </w:divBdr>
    </w:div>
    <w:div w:id="310988736">
      <w:marLeft w:val="0"/>
      <w:marRight w:val="0"/>
      <w:marTop w:val="10"/>
      <w:marBottom w:val="10"/>
      <w:divBdr>
        <w:top w:val="none" w:sz="0" w:space="0" w:color="auto"/>
        <w:left w:val="none" w:sz="0" w:space="0" w:color="auto"/>
        <w:bottom w:val="none" w:sz="0" w:space="0" w:color="auto"/>
        <w:right w:val="none" w:sz="0" w:space="0" w:color="auto"/>
      </w:divBdr>
    </w:div>
    <w:div w:id="312485580">
      <w:marLeft w:val="0"/>
      <w:marRight w:val="0"/>
      <w:marTop w:val="10"/>
      <w:marBottom w:val="10"/>
      <w:divBdr>
        <w:top w:val="none" w:sz="0" w:space="0" w:color="auto"/>
        <w:left w:val="none" w:sz="0" w:space="0" w:color="auto"/>
        <w:bottom w:val="none" w:sz="0" w:space="0" w:color="auto"/>
        <w:right w:val="none" w:sz="0" w:space="0" w:color="auto"/>
      </w:divBdr>
    </w:div>
    <w:div w:id="339739316">
      <w:marLeft w:val="0"/>
      <w:marRight w:val="0"/>
      <w:marTop w:val="10"/>
      <w:marBottom w:val="10"/>
      <w:divBdr>
        <w:top w:val="none" w:sz="0" w:space="0" w:color="auto"/>
        <w:left w:val="none" w:sz="0" w:space="0" w:color="auto"/>
        <w:bottom w:val="none" w:sz="0" w:space="0" w:color="auto"/>
        <w:right w:val="none" w:sz="0" w:space="0" w:color="auto"/>
      </w:divBdr>
    </w:div>
    <w:div w:id="399525506">
      <w:marLeft w:val="0"/>
      <w:marRight w:val="0"/>
      <w:marTop w:val="10"/>
      <w:marBottom w:val="10"/>
      <w:divBdr>
        <w:top w:val="none" w:sz="0" w:space="0" w:color="auto"/>
        <w:left w:val="none" w:sz="0" w:space="0" w:color="auto"/>
        <w:bottom w:val="none" w:sz="0" w:space="0" w:color="auto"/>
        <w:right w:val="none" w:sz="0" w:space="0" w:color="auto"/>
      </w:divBdr>
    </w:div>
    <w:div w:id="410783016">
      <w:marLeft w:val="0"/>
      <w:marRight w:val="0"/>
      <w:marTop w:val="10"/>
      <w:marBottom w:val="10"/>
      <w:divBdr>
        <w:top w:val="none" w:sz="0" w:space="0" w:color="auto"/>
        <w:left w:val="none" w:sz="0" w:space="0" w:color="auto"/>
        <w:bottom w:val="none" w:sz="0" w:space="0" w:color="auto"/>
        <w:right w:val="none" w:sz="0" w:space="0" w:color="auto"/>
      </w:divBdr>
    </w:div>
    <w:div w:id="431320553">
      <w:marLeft w:val="0"/>
      <w:marRight w:val="0"/>
      <w:marTop w:val="10"/>
      <w:marBottom w:val="10"/>
      <w:divBdr>
        <w:top w:val="none" w:sz="0" w:space="0" w:color="auto"/>
        <w:left w:val="none" w:sz="0" w:space="0" w:color="auto"/>
        <w:bottom w:val="none" w:sz="0" w:space="0" w:color="auto"/>
        <w:right w:val="none" w:sz="0" w:space="0" w:color="auto"/>
      </w:divBdr>
    </w:div>
    <w:div w:id="446894644">
      <w:marLeft w:val="0"/>
      <w:marRight w:val="0"/>
      <w:marTop w:val="10"/>
      <w:marBottom w:val="10"/>
      <w:divBdr>
        <w:top w:val="none" w:sz="0" w:space="0" w:color="auto"/>
        <w:left w:val="none" w:sz="0" w:space="0" w:color="auto"/>
        <w:bottom w:val="none" w:sz="0" w:space="0" w:color="auto"/>
        <w:right w:val="none" w:sz="0" w:space="0" w:color="auto"/>
      </w:divBdr>
    </w:div>
    <w:div w:id="495658337">
      <w:marLeft w:val="0"/>
      <w:marRight w:val="0"/>
      <w:marTop w:val="10"/>
      <w:marBottom w:val="10"/>
      <w:divBdr>
        <w:top w:val="none" w:sz="0" w:space="0" w:color="auto"/>
        <w:left w:val="none" w:sz="0" w:space="0" w:color="auto"/>
        <w:bottom w:val="none" w:sz="0" w:space="0" w:color="auto"/>
        <w:right w:val="none" w:sz="0" w:space="0" w:color="auto"/>
      </w:divBdr>
    </w:div>
    <w:div w:id="497505796">
      <w:marLeft w:val="0"/>
      <w:marRight w:val="0"/>
      <w:marTop w:val="10"/>
      <w:marBottom w:val="10"/>
      <w:divBdr>
        <w:top w:val="none" w:sz="0" w:space="0" w:color="auto"/>
        <w:left w:val="none" w:sz="0" w:space="0" w:color="auto"/>
        <w:bottom w:val="none" w:sz="0" w:space="0" w:color="auto"/>
        <w:right w:val="none" w:sz="0" w:space="0" w:color="auto"/>
      </w:divBdr>
    </w:div>
    <w:div w:id="504174293">
      <w:marLeft w:val="0"/>
      <w:marRight w:val="0"/>
      <w:marTop w:val="10"/>
      <w:marBottom w:val="10"/>
      <w:divBdr>
        <w:top w:val="none" w:sz="0" w:space="0" w:color="auto"/>
        <w:left w:val="none" w:sz="0" w:space="0" w:color="auto"/>
        <w:bottom w:val="none" w:sz="0" w:space="0" w:color="auto"/>
        <w:right w:val="none" w:sz="0" w:space="0" w:color="auto"/>
      </w:divBdr>
    </w:div>
    <w:div w:id="561910881">
      <w:marLeft w:val="0"/>
      <w:marRight w:val="0"/>
      <w:marTop w:val="10"/>
      <w:marBottom w:val="10"/>
      <w:divBdr>
        <w:top w:val="none" w:sz="0" w:space="0" w:color="auto"/>
        <w:left w:val="none" w:sz="0" w:space="0" w:color="auto"/>
        <w:bottom w:val="none" w:sz="0" w:space="0" w:color="auto"/>
        <w:right w:val="none" w:sz="0" w:space="0" w:color="auto"/>
      </w:divBdr>
    </w:div>
    <w:div w:id="591351656">
      <w:marLeft w:val="0"/>
      <w:marRight w:val="0"/>
      <w:marTop w:val="10"/>
      <w:marBottom w:val="10"/>
      <w:divBdr>
        <w:top w:val="none" w:sz="0" w:space="0" w:color="auto"/>
        <w:left w:val="none" w:sz="0" w:space="0" w:color="auto"/>
        <w:bottom w:val="none" w:sz="0" w:space="0" w:color="auto"/>
        <w:right w:val="none" w:sz="0" w:space="0" w:color="auto"/>
      </w:divBdr>
    </w:div>
    <w:div w:id="609514173">
      <w:marLeft w:val="0"/>
      <w:marRight w:val="720"/>
      <w:marTop w:val="10"/>
      <w:marBottom w:val="10"/>
      <w:divBdr>
        <w:top w:val="none" w:sz="0" w:space="0" w:color="auto"/>
        <w:left w:val="none" w:sz="0" w:space="0" w:color="auto"/>
        <w:bottom w:val="none" w:sz="0" w:space="0" w:color="auto"/>
        <w:right w:val="none" w:sz="0" w:space="0" w:color="auto"/>
      </w:divBdr>
    </w:div>
    <w:div w:id="611978401">
      <w:marLeft w:val="0"/>
      <w:marRight w:val="0"/>
      <w:marTop w:val="10"/>
      <w:marBottom w:val="10"/>
      <w:divBdr>
        <w:top w:val="none" w:sz="0" w:space="0" w:color="auto"/>
        <w:left w:val="none" w:sz="0" w:space="0" w:color="auto"/>
        <w:bottom w:val="none" w:sz="0" w:space="0" w:color="auto"/>
        <w:right w:val="none" w:sz="0" w:space="0" w:color="auto"/>
      </w:divBdr>
    </w:div>
    <w:div w:id="621615533">
      <w:marLeft w:val="0"/>
      <w:marRight w:val="0"/>
      <w:marTop w:val="10"/>
      <w:marBottom w:val="10"/>
      <w:divBdr>
        <w:top w:val="none" w:sz="0" w:space="0" w:color="auto"/>
        <w:left w:val="none" w:sz="0" w:space="0" w:color="auto"/>
        <w:bottom w:val="none" w:sz="0" w:space="0" w:color="auto"/>
        <w:right w:val="none" w:sz="0" w:space="0" w:color="auto"/>
      </w:divBdr>
    </w:div>
    <w:div w:id="650838645">
      <w:marLeft w:val="0"/>
      <w:marRight w:val="0"/>
      <w:marTop w:val="10"/>
      <w:marBottom w:val="10"/>
      <w:divBdr>
        <w:top w:val="none" w:sz="0" w:space="0" w:color="auto"/>
        <w:left w:val="none" w:sz="0" w:space="0" w:color="auto"/>
        <w:bottom w:val="none" w:sz="0" w:space="0" w:color="auto"/>
        <w:right w:val="none" w:sz="0" w:space="0" w:color="auto"/>
      </w:divBdr>
    </w:div>
    <w:div w:id="660550346">
      <w:marLeft w:val="0"/>
      <w:marRight w:val="0"/>
      <w:marTop w:val="10"/>
      <w:marBottom w:val="10"/>
      <w:divBdr>
        <w:top w:val="none" w:sz="0" w:space="0" w:color="auto"/>
        <w:left w:val="none" w:sz="0" w:space="0" w:color="auto"/>
        <w:bottom w:val="none" w:sz="0" w:space="0" w:color="auto"/>
        <w:right w:val="none" w:sz="0" w:space="0" w:color="auto"/>
      </w:divBdr>
    </w:div>
    <w:div w:id="674504283">
      <w:marLeft w:val="0"/>
      <w:marRight w:val="0"/>
      <w:marTop w:val="10"/>
      <w:marBottom w:val="10"/>
      <w:divBdr>
        <w:top w:val="none" w:sz="0" w:space="0" w:color="auto"/>
        <w:left w:val="none" w:sz="0" w:space="0" w:color="auto"/>
        <w:bottom w:val="none" w:sz="0" w:space="0" w:color="auto"/>
        <w:right w:val="none" w:sz="0" w:space="0" w:color="auto"/>
      </w:divBdr>
    </w:div>
    <w:div w:id="680206532">
      <w:marLeft w:val="0"/>
      <w:marRight w:val="0"/>
      <w:marTop w:val="10"/>
      <w:marBottom w:val="10"/>
      <w:divBdr>
        <w:top w:val="none" w:sz="0" w:space="0" w:color="auto"/>
        <w:left w:val="none" w:sz="0" w:space="0" w:color="auto"/>
        <w:bottom w:val="none" w:sz="0" w:space="0" w:color="auto"/>
        <w:right w:val="none" w:sz="0" w:space="0" w:color="auto"/>
      </w:divBdr>
    </w:div>
    <w:div w:id="718407602">
      <w:marLeft w:val="0"/>
      <w:marRight w:val="0"/>
      <w:marTop w:val="10"/>
      <w:marBottom w:val="10"/>
      <w:divBdr>
        <w:top w:val="none" w:sz="0" w:space="0" w:color="auto"/>
        <w:left w:val="none" w:sz="0" w:space="0" w:color="auto"/>
        <w:bottom w:val="none" w:sz="0" w:space="0" w:color="auto"/>
        <w:right w:val="none" w:sz="0" w:space="0" w:color="auto"/>
      </w:divBdr>
    </w:div>
    <w:div w:id="721292909">
      <w:marLeft w:val="0"/>
      <w:marRight w:val="0"/>
      <w:marTop w:val="10"/>
      <w:marBottom w:val="10"/>
      <w:divBdr>
        <w:top w:val="none" w:sz="0" w:space="0" w:color="auto"/>
        <w:left w:val="none" w:sz="0" w:space="0" w:color="auto"/>
        <w:bottom w:val="none" w:sz="0" w:space="0" w:color="auto"/>
        <w:right w:val="none" w:sz="0" w:space="0" w:color="auto"/>
      </w:divBdr>
    </w:div>
    <w:div w:id="756632541">
      <w:marLeft w:val="0"/>
      <w:marRight w:val="0"/>
      <w:marTop w:val="10"/>
      <w:marBottom w:val="10"/>
      <w:divBdr>
        <w:top w:val="none" w:sz="0" w:space="0" w:color="auto"/>
        <w:left w:val="none" w:sz="0" w:space="0" w:color="auto"/>
        <w:bottom w:val="none" w:sz="0" w:space="0" w:color="auto"/>
        <w:right w:val="none" w:sz="0" w:space="0" w:color="auto"/>
      </w:divBdr>
    </w:div>
    <w:div w:id="757948419">
      <w:marLeft w:val="0"/>
      <w:marRight w:val="0"/>
      <w:marTop w:val="10"/>
      <w:marBottom w:val="10"/>
      <w:divBdr>
        <w:top w:val="none" w:sz="0" w:space="0" w:color="auto"/>
        <w:left w:val="none" w:sz="0" w:space="0" w:color="auto"/>
        <w:bottom w:val="none" w:sz="0" w:space="0" w:color="auto"/>
        <w:right w:val="none" w:sz="0" w:space="0" w:color="auto"/>
      </w:divBdr>
    </w:div>
    <w:div w:id="759449996">
      <w:marLeft w:val="0"/>
      <w:marRight w:val="0"/>
      <w:marTop w:val="10"/>
      <w:marBottom w:val="10"/>
      <w:divBdr>
        <w:top w:val="none" w:sz="0" w:space="0" w:color="auto"/>
        <w:left w:val="none" w:sz="0" w:space="0" w:color="auto"/>
        <w:bottom w:val="none" w:sz="0" w:space="0" w:color="auto"/>
        <w:right w:val="none" w:sz="0" w:space="0" w:color="auto"/>
      </w:divBdr>
    </w:div>
    <w:div w:id="761412791">
      <w:marLeft w:val="0"/>
      <w:marRight w:val="0"/>
      <w:marTop w:val="10"/>
      <w:marBottom w:val="10"/>
      <w:divBdr>
        <w:top w:val="none" w:sz="0" w:space="0" w:color="auto"/>
        <w:left w:val="none" w:sz="0" w:space="0" w:color="auto"/>
        <w:bottom w:val="none" w:sz="0" w:space="0" w:color="auto"/>
        <w:right w:val="none" w:sz="0" w:space="0" w:color="auto"/>
      </w:divBdr>
    </w:div>
    <w:div w:id="763645169">
      <w:marLeft w:val="0"/>
      <w:marRight w:val="720"/>
      <w:marTop w:val="10"/>
      <w:marBottom w:val="10"/>
      <w:divBdr>
        <w:top w:val="none" w:sz="0" w:space="0" w:color="auto"/>
        <w:left w:val="none" w:sz="0" w:space="0" w:color="auto"/>
        <w:bottom w:val="none" w:sz="0" w:space="0" w:color="auto"/>
        <w:right w:val="none" w:sz="0" w:space="0" w:color="auto"/>
      </w:divBdr>
    </w:div>
    <w:div w:id="785854357">
      <w:marLeft w:val="0"/>
      <w:marRight w:val="0"/>
      <w:marTop w:val="10"/>
      <w:marBottom w:val="10"/>
      <w:divBdr>
        <w:top w:val="none" w:sz="0" w:space="0" w:color="auto"/>
        <w:left w:val="none" w:sz="0" w:space="0" w:color="auto"/>
        <w:bottom w:val="none" w:sz="0" w:space="0" w:color="auto"/>
        <w:right w:val="none" w:sz="0" w:space="0" w:color="auto"/>
      </w:divBdr>
    </w:div>
    <w:div w:id="791283756">
      <w:marLeft w:val="0"/>
      <w:marRight w:val="0"/>
      <w:marTop w:val="10"/>
      <w:marBottom w:val="10"/>
      <w:divBdr>
        <w:top w:val="none" w:sz="0" w:space="0" w:color="auto"/>
        <w:left w:val="none" w:sz="0" w:space="0" w:color="auto"/>
        <w:bottom w:val="none" w:sz="0" w:space="0" w:color="auto"/>
        <w:right w:val="none" w:sz="0" w:space="0" w:color="auto"/>
      </w:divBdr>
    </w:div>
    <w:div w:id="791559490">
      <w:marLeft w:val="0"/>
      <w:marRight w:val="0"/>
      <w:marTop w:val="10"/>
      <w:marBottom w:val="10"/>
      <w:divBdr>
        <w:top w:val="none" w:sz="0" w:space="0" w:color="auto"/>
        <w:left w:val="none" w:sz="0" w:space="0" w:color="auto"/>
        <w:bottom w:val="none" w:sz="0" w:space="0" w:color="auto"/>
        <w:right w:val="none" w:sz="0" w:space="0" w:color="auto"/>
      </w:divBdr>
    </w:div>
    <w:div w:id="792019452">
      <w:marLeft w:val="0"/>
      <w:marRight w:val="0"/>
      <w:marTop w:val="10"/>
      <w:marBottom w:val="10"/>
      <w:divBdr>
        <w:top w:val="none" w:sz="0" w:space="0" w:color="auto"/>
        <w:left w:val="none" w:sz="0" w:space="0" w:color="auto"/>
        <w:bottom w:val="none" w:sz="0" w:space="0" w:color="auto"/>
        <w:right w:val="none" w:sz="0" w:space="0" w:color="auto"/>
      </w:divBdr>
    </w:div>
    <w:div w:id="793061303">
      <w:marLeft w:val="0"/>
      <w:marRight w:val="0"/>
      <w:marTop w:val="10"/>
      <w:marBottom w:val="10"/>
      <w:divBdr>
        <w:top w:val="none" w:sz="0" w:space="0" w:color="auto"/>
        <w:left w:val="none" w:sz="0" w:space="0" w:color="auto"/>
        <w:bottom w:val="none" w:sz="0" w:space="0" w:color="auto"/>
        <w:right w:val="none" w:sz="0" w:space="0" w:color="auto"/>
      </w:divBdr>
    </w:div>
    <w:div w:id="810253497">
      <w:marLeft w:val="0"/>
      <w:marRight w:val="0"/>
      <w:marTop w:val="10"/>
      <w:marBottom w:val="10"/>
      <w:divBdr>
        <w:top w:val="none" w:sz="0" w:space="0" w:color="auto"/>
        <w:left w:val="none" w:sz="0" w:space="0" w:color="auto"/>
        <w:bottom w:val="none" w:sz="0" w:space="0" w:color="auto"/>
        <w:right w:val="none" w:sz="0" w:space="0" w:color="auto"/>
      </w:divBdr>
    </w:div>
    <w:div w:id="812060150">
      <w:marLeft w:val="0"/>
      <w:marRight w:val="0"/>
      <w:marTop w:val="10"/>
      <w:marBottom w:val="10"/>
      <w:divBdr>
        <w:top w:val="none" w:sz="0" w:space="0" w:color="auto"/>
        <w:left w:val="none" w:sz="0" w:space="0" w:color="auto"/>
        <w:bottom w:val="none" w:sz="0" w:space="0" w:color="auto"/>
        <w:right w:val="none" w:sz="0" w:space="0" w:color="auto"/>
      </w:divBdr>
    </w:div>
    <w:div w:id="863325170">
      <w:marLeft w:val="0"/>
      <w:marRight w:val="0"/>
      <w:marTop w:val="10"/>
      <w:marBottom w:val="10"/>
      <w:divBdr>
        <w:top w:val="none" w:sz="0" w:space="0" w:color="auto"/>
        <w:left w:val="none" w:sz="0" w:space="0" w:color="auto"/>
        <w:bottom w:val="none" w:sz="0" w:space="0" w:color="auto"/>
        <w:right w:val="none" w:sz="0" w:space="0" w:color="auto"/>
      </w:divBdr>
    </w:div>
    <w:div w:id="910119393">
      <w:marLeft w:val="0"/>
      <w:marRight w:val="0"/>
      <w:marTop w:val="10"/>
      <w:marBottom w:val="10"/>
      <w:divBdr>
        <w:top w:val="none" w:sz="0" w:space="0" w:color="auto"/>
        <w:left w:val="none" w:sz="0" w:space="0" w:color="auto"/>
        <w:bottom w:val="none" w:sz="0" w:space="0" w:color="auto"/>
        <w:right w:val="none" w:sz="0" w:space="0" w:color="auto"/>
      </w:divBdr>
    </w:div>
    <w:div w:id="937325809">
      <w:marLeft w:val="0"/>
      <w:marRight w:val="0"/>
      <w:marTop w:val="10"/>
      <w:marBottom w:val="10"/>
      <w:divBdr>
        <w:top w:val="none" w:sz="0" w:space="0" w:color="auto"/>
        <w:left w:val="none" w:sz="0" w:space="0" w:color="auto"/>
        <w:bottom w:val="none" w:sz="0" w:space="0" w:color="auto"/>
        <w:right w:val="none" w:sz="0" w:space="0" w:color="auto"/>
      </w:divBdr>
    </w:div>
    <w:div w:id="948126937">
      <w:marLeft w:val="0"/>
      <w:marRight w:val="0"/>
      <w:marTop w:val="10"/>
      <w:marBottom w:val="10"/>
      <w:divBdr>
        <w:top w:val="none" w:sz="0" w:space="0" w:color="auto"/>
        <w:left w:val="none" w:sz="0" w:space="0" w:color="auto"/>
        <w:bottom w:val="none" w:sz="0" w:space="0" w:color="auto"/>
        <w:right w:val="none" w:sz="0" w:space="0" w:color="auto"/>
      </w:divBdr>
    </w:div>
    <w:div w:id="979917975">
      <w:marLeft w:val="0"/>
      <w:marRight w:val="0"/>
      <w:marTop w:val="10"/>
      <w:marBottom w:val="10"/>
      <w:divBdr>
        <w:top w:val="none" w:sz="0" w:space="0" w:color="auto"/>
        <w:left w:val="none" w:sz="0" w:space="0" w:color="auto"/>
        <w:bottom w:val="none" w:sz="0" w:space="0" w:color="auto"/>
        <w:right w:val="none" w:sz="0" w:space="0" w:color="auto"/>
      </w:divBdr>
    </w:div>
    <w:div w:id="1004359921">
      <w:marLeft w:val="0"/>
      <w:marRight w:val="0"/>
      <w:marTop w:val="10"/>
      <w:marBottom w:val="10"/>
      <w:divBdr>
        <w:top w:val="none" w:sz="0" w:space="0" w:color="auto"/>
        <w:left w:val="none" w:sz="0" w:space="0" w:color="auto"/>
        <w:bottom w:val="none" w:sz="0" w:space="0" w:color="auto"/>
        <w:right w:val="none" w:sz="0" w:space="0" w:color="auto"/>
      </w:divBdr>
    </w:div>
    <w:div w:id="1004623894">
      <w:marLeft w:val="0"/>
      <w:marRight w:val="0"/>
      <w:marTop w:val="10"/>
      <w:marBottom w:val="10"/>
      <w:divBdr>
        <w:top w:val="none" w:sz="0" w:space="0" w:color="auto"/>
        <w:left w:val="none" w:sz="0" w:space="0" w:color="auto"/>
        <w:bottom w:val="none" w:sz="0" w:space="0" w:color="auto"/>
        <w:right w:val="none" w:sz="0" w:space="0" w:color="auto"/>
      </w:divBdr>
    </w:div>
    <w:div w:id="1083530760">
      <w:marLeft w:val="0"/>
      <w:marRight w:val="0"/>
      <w:marTop w:val="10"/>
      <w:marBottom w:val="10"/>
      <w:divBdr>
        <w:top w:val="none" w:sz="0" w:space="0" w:color="auto"/>
        <w:left w:val="none" w:sz="0" w:space="0" w:color="auto"/>
        <w:bottom w:val="none" w:sz="0" w:space="0" w:color="auto"/>
        <w:right w:val="none" w:sz="0" w:space="0" w:color="auto"/>
      </w:divBdr>
    </w:div>
    <w:div w:id="1096173711">
      <w:marLeft w:val="0"/>
      <w:marRight w:val="0"/>
      <w:marTop w:val="10"/>
      <w:marBottom w:val="10"/>
      <w:divBdr>
        <w:top w:val="none" w:sz="0" w:space="0" w:color="auto"/>
        <w:left w:val="none" w:sz="0" w:space="0" w:color="auto"/>
        <w:bottom w:val="none" w:sz="0" w:space="0" w:color="auto"/>
        <w:right w:val="none" w:sz="0" w:space="0" w:color="auto"/>
      </w:divBdr>
    </w:div>
    <w:div w:id="1103113604">
      <w:marLeft w:val="0"/>
      <w:marRight w:val="0"/>
      <w:marTop w:val="10"/>
      <w:marBottom w:val="10"/>
      <w:divBdr>
        <w:top w:val="none" w:sz="0" w:space="0" w:color="auto"/>
        <w:left w:val="none" w:sz="0" w:space="0" w:color="auto"/>
        <w:bottom w:val="none" w:sz="0" w:space="0" w:color="auto"/>
        <w:right w:val="none" w:sz="0" w:space="0" w:color="auto"/>
      </w:divBdr>
    </w:div>
    <w:div w:id="1111583423">
      <w:marLeft w:val="0"/>
      <w:marRight w:val="0"/>
      <w:marTop w:val="10"/>
      <w:marBottom w:val="10"/>
      <w:divBdr>
        <w:top w:val="none" w:sz="0" w:space="0" w:color="auto"/>
        <w:left w:val="none" w:sz="0" w:space="0" w:color="auto"/>
        <w:bottom w:val="none" w:sz="0" w:space="0" w:color="auto"/>
        <w:right w:val="none" w:sz="0" w:space="0" w:color="auto"/>
      </w:divBdr>
    </w:div>
    <w:div w:id="1134450113">
      <w:marLeft w:val="0"/>
      <w:marRight w:val="0"/>
      <w:marTop w:val="10"/>
      <w:marBottom w:val="10"/>
      <w:divBdr>
        <w:top w:val="none" w:sz="0" w:space="0" w:color="auto"/>
        <w:left w:val="none" w:sz="0" w:space="0" w:color="auto"/>
        <w:bottom w:val="none" w:sz="0" w:space="0" w:color="auto"/>
        <w:right w:val="none" w:sz="0" w:space="0" w:color="auto"/>
      </w:divBdr>
    </w:div>
    <w:div w:id="1154375616">
      <w:marLeft w:val="0"/>
      <w:marRight w:val="0"/>
      <w:marTop w:val="10"/>
      <w:marBottom w:val="10"/>
      <w:divBdr>
        <w:top w:val="none" w:sz="0" w:space="0" w:color="auto"/>
        <w:left w:val="none" w:sz="0" w:space="0" w:color="auto"/>
        <w:bottom w:val="none" w:sz="0" w:space="0" w:color="auto"/>
        <w:right w:val="none" w:sz="0" w:space="0" w:color="auto"/>
      </w:divBdr>
    </w:div>
    <w:div w:id="1200555105">
      <w:marLeft w:val="0"/>
      <w:marRight w:val="0"/>
      <w:marTop w:val="10"/>
      <w:marBottom w:val="10"/>
      <w:divBdr>
        <w:top w:val="none" w:sz="0" w:space="0" w:color="auto"/>
        <w:left w:val="none" w:sz="0" w:space="0" w:color="auto"/>
        <w:bottom w:val="none" w:sz="0" w:space="0" w:color="auto"/>
        <w:right w:val="none" w:sz="0" w:space="0" w:color="auto"/>
      </w:divBdr>
    </w:div>
    <w:div w:id="1209416600">
      <w:marLeft w:val="0"/>
      <w:marRight w:val="0"/>
      <w:marTop w:val="10"/>
      <w:marBottom w:val="10"/>
      <w:divBdr>
        <w:top w:val="none" w:sz="0" w:space="0" w:color="auto"/>
        <w:left w:val="none" w:sz="0" w:space="0" w:color="auto"/>
        <w:bottom w:val="none" w:sz="0" w:space="0" w:color="auto"/>
        <w:right w:val="none" w:sz="0" w:space="0" w:color="auto"/>
      </w:divBdr>
    </w:div>
    <w:div w:id="1237667837">
      <w:marLeft w:val="0"/>
      <w:marRight w:val="0"/>
      <w:marTop w:val="10"/>
      <w:marBottom w:val="10"/>
      <w:divBdr>
        <w:top w:val="none" w:sz="0" w:space="0" w:color="auto"/>
        <w:left w:val="none" w:sz="0" w:space="0" w:color="auto"/>
        <w:bottom w:val="none" w:sz="0" w:space="0" w:color="auto"/>
        <w:right w:val="none" w:sz="0" w:space="0" w:color="auto"/>
      </w:divBdr>
    </w:div>
    <w:div w:id="1250044284">
      <w:marLeft w:val="0"/>
      <w:marRight w:val="0"/>
      <w:marTop w:val="10"/>
      <w:marBottom w:val="10"/>
      <w:divBdr>
        <w:top w:val="none" w:sz="0" w:space="0" w:color="auto"/>
        <w:left w:val="none" w:sz="0" w:space="0" w:color="auto"/>
        <w:bottom w:val="none" w:sz="0" w:space="0" w:color="auto"/>
        <w:right w:val="none" w:sz="0" w:space="0" w:color="auto"/>
      </w:divBdr>
    </w:div>
    <w:div w:id="1253927404">
      <w:marLeft w:val="0"/>
      <w:marRight w:val="0"/>
      <w:marTop w:val="10"/>
      <w:marBottom w:val="10"/>
      <w:divBdr>
        <w:top w:val="none" w:sz="0" w:space="0" w:color="auto"/>
        <w:left w:val="none" w:sz="0" w:space="0" w:color="auto"/>
        <w:bottom w:val="none" w:sz="0" w:space="0" w:color="auto"/>
        <w:right w:val="none" w:sz="0" w:space="0" w:color="auto"/>
      </w:divBdr>
    </w:div>
    <w:div w:id="1293705265">
      <w:marLeft w:val="0"/>
      <w:marRight w:val="0"/>
      <w:marTop w:val="10"/>
      <w:marBottom w:val="10"/>
      <w:divBdr>
        <w:top w:val="none" w:sz="0" w:space="0" w:color="auto"/>
        <w:left w:val="none" w:sz="0" w:space="0" w:color="auto"/>
        <w:bottom w:val="none" w:sz="0" w:space="0" w:color="auto"/>
        <w:right w:val="none" w:sz="0" w:space="0" w:color="auto"/>
      </w:divBdr>
    </w:div>
    <w:div w:id="1347247883">
      <w:marLeft w:val="0"/>
      <w:marRight w:val="0"/>
      <w:marTop w:val="10"/>
      <w:marBottom w:val="10"/>
      <w:divBdr>
        <w:top w:val="none" w:sz="0" w:space="0" w:color="auto"/>
        <w:left w:val="none" w:sz="0" w:space="0" w:color="auto"/>
        <w:bottom w:val="none" w:sz="0" w:space="0" w:color="auto"/>
        <w:right w:val="none" w:sz="0" w:space="0" w:color="auto"/>
      </w:divBdr>
    </w:div>
    <w:div w:id="1357734996">
      <w:marLeft w:val="0"/>
      <w:marRight w:val="0"/>
      <w:marTop w:val="10"/>
      <w:marBottom w:val="10"/>
      <w:divBdr>
        <w:top w:val="none" w:sz="0" w:space="0" w:color="auto"/>
        <w:left w:val="none" w:sz="0" w:space="0" w:color="auto"/>
        <w:bottom w:val="none" w:sz="0" w:space="0" w:color="auto"/>
        <w:right w:val="none" w:sz="0" w:space="0" w:color="auto"/>
      </w:divBdr>
    </w:div>
    <w:div w:id="1373073570">
      <w:marLeft w:val="0"/>
      <w:marRight w:val="0"/>
      <w:marTop w:val="10"/>
      <w:marBottom w:val="10"/>
      <w:divBdr>
        <w:top w:val="none" w:sz="0" w:space="0" w:color="auto"/>
        <w:left w:val="none" w:sz="0" w:space="0" w:color="auto"/>
        <w:bottom w:val="none" w:sz="0" w:space="0" w:color="auto"/>
        <w:right w:val="none" w:sz="0" w:space="0" w:color="auto"/>
      </w:divBdr>
    </w:div>
    <w:div w:id="1384914146">
      <w:marLeft w:val="0"/>
      <w:marRight w:val="0"/>
      <w:marTop w:val="10"/>
      <w:marBottom w:val="10"/>
      <w:divBdr>
        <w:top w:val="none" w:sz="0" w:space="0" w:color="auto"/>
        <w:left w:val="none" w:sz="0" w:space="0" w:color="auto"/>
        <w:bottom w:val="none" w:sz="0" w:space="0" w:color="auto"/>
        <w:right w:val="none" w:sz="0" w:space="0" w:color="auto"/>
      </w:divBdr>
    </w:div>
    <w:div w:id="1391346082">
      <w:marLeft w:val="0"/>
      <w:marRight w:val="0"/>
      <w:marTop w:val="10"/>
      <w:marBottom w:val="10"/>
      <w:divBdr>
        <w:top w:val="none" w:sz="0" w:space="0" w:color="auto"/>
        <w:left w:val="none" w:sz="0" w:space="0" w:color="auto"/>
        <w:bottom w:val="none" w:sz="0" w:space="0" w:color="auto"/>
        <w:right w:val="none" w:sz="0" w:space="0" w:color="auto"/>
      </w:divBdr>
    </w:div>
    <w:div w:id="1402171134">
      <w:marLeft w:val="0"/>
      <w:marRight w:val="0"/>
      <w:marTop w:val="10"/>
      <w:marBottom w:val="10"/>
      <w:divBdr>
        <w:top w:val="none" w:sz="0" w:space="0" w:color="auto"/>
        <w:left w:val="none" w:sz="0" w:space="0" w:color="auto"/>
        <w:bottom w:val="none" w:sz="0" w:space="0" w:color="auto"/>
        <w:right w:val="none" w:sz="0" w:space="0" w:color="auto"/>
      </w:divBdr>
    </w:div>
    <w:div w:id="1413162392">
      <w:marLeft w:val="0"/>
      <w:marRight w:val="0"/>
      <w:marTop w:val="10"/>
      <w:marBottom w:val="10"/>
      <w:divBdr>
        <w:top w:val="none" w:sz="0" w:space="0" w:color="auto"/>
        <w:left w:val="none" w:sz="0" w:space="0" w:color="auto"/>
        <w:bottom w:val="none" w:sz="0" w:space="0" w:color="auto"/>
        <w:right w:val="none" w:sz="0" w:space="0" w:color="auto"/>
      </w:divBdr>
    </w:div>
    <w:div w:id="1416899444">
      <w:marLeft w:val="0"/>
      <w:marRight w:val="0"/>
      <w:marTop w:val="10"/>
      <w:marBottom w:val="10"/>
      <w:divBdr>
        <w:top w:val="none" w:sz="0" w:space="0" w:color="auto"/>
        <w:left w:val="none" w:sz="0" w:space="0" w:color="auto"/>
        <w:bottom w:val="none" w:sz="0" w:space="0" w:color="auto"/>
        <w:right w:val="none" w:sz="0" w:space="0" w:color="auto"/>
      </w:divBdr>
    </w:div>
    <w:div w:id="1417437381">
      <w:marLeft w:val="0"/>
      <w:marRight w:val="0"/>
      <w:marTop w:val="10"/>
      <w:marBottom w:val="10"/>
      <w:divBdr>
        <w:top w:val="none" w:sz="0" w:space="0" w:color="auto"/>
        <w:left w:val="none" w:sz="0" w:space="0" w:color="auto"/>
        <w:bottom w:val="none" w:sz="0" w:space="0" w:color="auto"/>
        <w:right w:val="none" w:sz="0" w:space="0" w:color="auto"/>
      </w:divBdr>
    </w:div>
    <w:div w:id="1436359991">
      <w:marLeft w:val="0"/>
      <w:marRight w:val="0"/>
      <w:marTop w:val="10"/>
      <w:marBottom w:val="10"/>
      <w:divBdr>
        <w:top w:val="none" w:sz="0" w:space="0" w:color="auto"/>
        <w:left w:val="none" w:sz="0" w:space="0" w:color="auto"/>
        <w:bottom w:val="none" w:sz="0" w:space="0" w:color="auto"/>
        <w:right w:val="none" w:sz="0" w:space="0" w:color="auto"/>
      </w:divBdr>
    </w:div>
    <w:div w:id="1463158068">
      <w:marLeft w:val="0"/>
      <w:marRight w:val="0"/>
      <w:marTop w:val="10"/>
      <w:marBottom w:val="10"/>
      <w:divBdr>
        <w:top w:val="none" w:sz="0" w:space="0" w:color="auto"/>
        <w:left w:val="none" w:sz="0" w:space="0" w:color="auto"/>
        <w:bottom w:val="none" w:sz="0" w:space="0" w:color="auto"/>
        <w:right w:val="none" w:sz="0" w:space="0" w:color="auto"/>
      </w:divBdr>
    </w:div>
    <w:div w:id="1464814686">
      <w:marLeft w:val="0"/>
      <w:marRight w:val="0"/>
      <w:marTop w:val="10"/>
      <w:marBottom w:val="10"/>
      <w:divBdr>
        <w:top w:val="none" w:sz="0" w:space="0" w:color="auto"/>
        <w:left w:val="none" w:sz="0" w:space="0" w:color="auto"/>
        <w:bottom w:val="none" w:sz="0" w:space="0" w:color="auto"/>
        <w:right w:val="none" w:sz="0" w:space="0" w:color="auto"/>
      </w:divBdr>
    </w:div>
    <w:div w:id="1492527616">
      <w:marLeft w:val="0"/>
      <w:marRight w:val="0"/>
      <w:marTop w:val="10"/>
      <w:marBottom w:val="10"/>
      <w:divBdr>
        <w:top w:val="none" w:sz="0" w:space="0" w:color="auto"/>
        <w:left w:val="none" w:sz="0" w:space="0" w:color="auto"/>
        <w:bottom w:val="none" w:sz="0" w:space="0" w:color="auto"/>
        <w:right w:val="none" w:sz="0" w:space="0" w:color="auto"/>
      </w:divBdr>
    </w:div>
    <w:div w:id="1497451422">
      <w:marLeft w:val="0"/>
      <w:marRight w:val="0"/>
      <w:marTop w:val="10"/>
      <w:marBottom w:val="10"/>
      <w:divBdr>
        <w:top w:val="none" w:sz="0" w:space="0" w:color="auto"/>
        <w:left w:val="none" w:sz="0" w:space="0" w:color="auto"/>
        <w:bottom w:val="none" w:sz="0" w:space="0" w:color="auto"/>
        <w:right w:val="none" w:sz="0" w:space="0" w:color="auto"/>
      </w:divBdr>
    </w:div>
    <w:div w:id="1523322055">
      <w:marLeft w:val="0"/>
      <w:marRight w:val="720"/>
      <w:marTop w:val="10"/>
      <w:marBottom w:val="10"/>
      <w:divBdr>
        <w:top w:val="none" w:sz="0" w:space="0" w:color="auto"/>
        <w:left w:val="none" w:sz="0" w:space="0" w:color="auto"/>
        <w:bottom w:val="none" w:sz="0" w:space="0" w:color="auto"/>
        <w:right w:val="none" w:sz="0" w:space="0" w:color="auto"/>
      </w:divBdr>
    </w:div>
    <w:div w:id="1558660241">
      <w:marLeft w:val="0"/>
      <w:marRight w:val="720"/>
      <w:marTop w:val="10"/>
      <w:marBottom w:val="10"/>
      <w:divBdr>
        <w:top w:val="none" w:sz="0" w:space="0" w:color="auto"/>
        <w:left w:val="none" w:sz="0" w:space="0" w:color="auto"/>
        <w:bottom w:val="none" w:sz="0" w:space="0" w:color="auto"/>
        <w:right w:val="none" w:sz="0" w:space="0" w:color="auto"/>
      </w:divBdr>
    </w:div>
    <w:div w:id="1579292124">
      <w:marLeft w:val="0"/>
      <w:marRight w:val="0"/>
      <w:marTop w:val="10"/>
      <w:marBottom w:val="10"/>
      <w:divBdr>
        <w:top w:val="none" w:sz="0" w:space="0" w:color="auto"/>
        <w:left w:val="none" w:sz="0" w:space="0" w:color="auto"/>
        <w:bottom w:val="none" w:sz="0" w:space="0" w:color="auto"/>
        <w:right w:val="none" w:sz="0" w:space="0" w:color="auto"/>
      </w:divBdr>
    </w:div>
    <w:div w:id="1591886241">
      <w:marLeft w:val="0"/>
      <w:marRight w:val="0"/>
      <w:marTop w:val="10"/>
      <w:marBottom w:val="10"/>
      <w:divBdr>
        <w:top w:val="none" w:sz="0" w:space="0" w:color="auto"/>
        <w:left w:val="none" w:sz="0" w:space="0" w:color="auto"/>
        <w:bottom w:val="none" w:sz="0" w:space="0" w:color="auto"/>
        <w:right w:val="none" w:sz="0" w:space="0" w:color="auto"/>
      </w:divBdr>
    </w:div>
    <w:div w:id="1611469575">
      <w:marLeft w:val="0"/>
      <w:marRight w:val="0"/>
      <w:marTop w:val="10"/>
      <w:marBottom w:val="10"/>
      <w:divBdr>
        <w:top w:val="none" w:sz="0" w:space="0" w:color="auto"/>
        <w:left w:val="none" w:sz="0" w:space="0" w:color="auto"/>
        <w:bottom w:val="none" w:sz="0" w:space="0" w:color="auto"/>
        <w:right w:val="none" w:sz="0" w:space="0" w:color="auto"/>
      </w:divBdr>
    </w:div>
    <w:div w:id="1614745043">
      <w:marLeft w:val="0"/>
      <w:marRight w:val="0"/>
      <w:marTop w:val="10"/>
      <w:marBottom w:val="10"/>
      <w:divBdr>
        <w:top w:val="none" w:sz="0" w:space="0" w:color="auto"/>
        <w:left w:val="none" w:sz="0" w:space="0" w:color="auto"/>
        <w:bottom w:val="none" w:sz="0" w:space="0" w:color="auto"/>
        <w:right w:val="none" w:sz="0" w:space="0" w:color="auto"/>
      </w:divBdr>
    </w:div>
    <w:div w:id="1624772082">
      <w:marLeft w:val="0"/>
      <w:marRight w:val="0"/>
      <w:marTop w:val="10"/>
      <w:marBottom w:val="10"/>
      <w:divBdr>
        <w:top w:val="none" w:sz="0" w:space="0" w:color="auto"/>
        <w:left w:val="none" w:sz="0" w:space="0" w:color="auto"/>
        <w:bottom w:val="none" w:sz="0" w:space="0" w:color="auto"/>
        <w:right w:val="none" w:sz="0" w:space="0" w:color="auto"/>
      </w:divBdr>
    </w:div>
    <w:div w:id="1627201786">
      <w:marLeft w:val="0"/>
      <w:marRight w:val="0"/>
      <w:marTop w:val="10"/>
      <w:marBottom w:val="10"/>
      <w:divBdr>
        <w:top w:val="none" w:sz="0" w:space="0" w:color="auto"/>
        <w:left w:val="none" w:sz="0" w:space="0" w:color="auto"/>
        <w:bottom w:val="none" w:sz="0" w:space="0" w:color="auto"/>
        <w:right w:val="none" w:sz="0" w:space="0" w:color="auto"/>
      </w:divBdr>
    </w:div>
    <w:div w:id="1651209161">
      <w:marLeft w:val="0"/>
      <w:marRight w:val="0"/>
      <w:marTop w:val="10"/>
      <w:marBottom w:val="10"/>
      <w:divBdr>
        <w:top w:val="none" w:sz="0" w:space="0" w:color="auto"/>
        <w:left w:val="none" w:sz="0" w:space="0" w:color="auto"/>
        <w:bottom w:val="none" w:sz="0" w:space="0" w:color="auto"/>
        <w:right w:val="none" w:sz="0" w:space="0" w:color="auto"/>
      </w:divBdr>
    </w:div>
    <w:div w:id="1657956716">
      <w:marLeft w:val="0"/>
      <w:marRight w:val="0"/>
      <w:marTop w:val="10"/>
      <w:marBottom w:val="10"/>
      <w:divBdr>
        <w:top w:val="none" w:sz="0" w:space="0" w:color="auto"/>
        <w:left w:val="none" w:sz="0" w:space="0" w:color="auto"/>
        <w:bottom w:val="none" w:sz="0" w:space="0" w:color="auto"/>
        <w:right w:val="none" w:sz="0" w:space="0" w:color="auto"/>
      </w:divBdr>
    </w:div>
    <w:div w:id="1717120048">
      <w:marLeft w:val="0"/>
      <w:marRight w:val="0"/>
      <w:marTop w:val="10"/>
      <w:marBottom w:val="10"/>
      <w:divBdr>
        <w:top w:val="none" w:sz="0" w:space="0" w:color="auto"/>
        <w:left w:val="none" w:sz="0" w:space="0" w:color="auto"/>
        <w:bottom w:val="none" w:sz="0" w:space="0" w:color="auto"/>
        <w:right w:val="none" w:sz="0" w:space="0" w:color="auto"/>
      </w:divBdr>
    </w:div>
    <w:div w:id="1731345819">
      <w:marLeft w:val="0"/>
      <w:marRight w:val="0"/>
      <w:marTop w:val="10"/>
      <w:marBottom w:val="10"/>
      <w:divBdr>
        <w:top w:val="none" w:sz="0" w:space="0" w:color="auto"/>
        <w:left w:val="none" w:sz="0" w:space="0" w:color="auto"/>
        <w:bottom w:val="none" w:sz="0" w:space="0" w:color="auto"/>
        <w:right w:val="none" w:sz="0" w:space="0" w:color="auto"/>
      </w:divBdr>
    </w:div>
    <w:div w:id="1732117644">
      <w:marLeft w:val="0"/>
      <w:marRight w:val="0"/>
      <w:marTop w:val="10"/>
      <w:marBottom w:val="10"/>
      <w:divBdr>
        <w:top w:val="none" w:sz="0" w:space="0" w:color="auto"/>
        <w:left w:val="none" w:sz="0" w:space="0" w:color="auto"/>
        <w:bottom w:val="none" w:sz="0" w:space="0" w:color="auto"/>
        <w:right w:val="none" w:sz="0" w:space="0" w:color="auto"/>
      </w:divBdr>
    </w:div>
    <w:div w:id="1772386912">
      <w:marLeft w:val="0"/>
      <w:marRight w:val="0"/>
      <w:marTop w:val="10"/>
      <w:marBottom w:val="10"/>
      <w:divBdr>
        <w:top w:val="none" w:sz="0" w:space="0" w:color="auto"/>
        <w:left w:val="none" w:sz="0" w:space="0" w:color="auto"/>
        <w:bottom w:val="none" w:sz="0" w:space="0" w:color="auto"/>
        <w:right w:val="none" w:sz="0" w:space="0" w:color="auto"/>
      </w:divBdr>
    </w:div>
    <w:div w:id="1786536514">
      <w:marLeft w:val="0"/>
      <w:marRight w:val="0"/>
      <w:marTop w:val="10"/>
      <w:marBottom w:val="10"/>
      <w:divBdr>
        <w:top w:val="none" w:sz="0" w:space="0" w:color="auto"/>
        <w:left w:val="none" w:sz="0" w:space="0" w:color="auto"/>
        <w:bottom w:val="none" w:sz="0" w:space="0" w:color="auto"/>
        <w:right w:val="none" w:sz="0" w:space="0" w:color="auto"/>
      </w:divBdr>
    </w:div>
    <w:div w:id="1794713926">
      <w:marLeft w:val="0"/>
      <w:marRight w:val="0"/>
      <w:marTop w:val="10"/>
      <w:marBottom w:val="10"/>
      <w:divBdr>
        <w:top w:val="none" w:sz="0" w:space="0" w:color="auto"/>
        <w:left w:val="none" w:sz="0" w:space="0" w:color="auto"/>
        <w:bottom w:val="none" w:sz="0" w:space="0" w:color="auto"/>
        <w:right w:val="none" w:sz="0" w:space="0" w:color="auto"/>
      </w:divBdr>
    </w:div>
    <w:div w:id="1796172891">
      <w:marLeft w:val="0"/>
      <w:marRight w:val="0"/>
      <w:marTop w:val="10"/>
      <w:marBottom w:val="10"/>
      <w:divBdr>
        <w:top w:val="none" w:sz="0" w:space="0" w:color="auto"/>
        <w:left w:val="none" w:sz="0" w:space="0" w:color="auto"/>
        <w:bottom w:val="none" w:sz="0" w:space="0" w:color="auto"/>
        <w:right w:val="none" w:sz="0" w:space="0" w:color="auto"/>
      </w:divBdr>
    </w:div>
    <w:div w:id="1835609566">
      <w:marLeft w:val="0"/>
      <w:marRight w:val="0"/>
      <w:marTop w:val="10"/>
      <w:marBottom w:val="10"/>
      <w:divBdr>
        <w:top w:val="none" w:sz="0" w:space="0" w:color="auto"/>
        <w:left w:val="none" w:sz="0" w:space="0" w:color="auto"/>
        <w:bottom w:val="none" w:sz="0" w:space="0" w:color="auto"/>
        <w:right w:val="none" w:sz="0" w:space="0" w:color="auto"/>
      </w:divBdr>
    </w:div>
    <w:div w:id="1849174145">
      <w:marLeft w:val="0"/>
      <w:marRight w:val="0"/>
      <w:marTop w:val="10"/>
      <w:marBottom w:val="10"/>
      <w:divBdr>
        <w:top w:val="none" w:sz="0" w:space="0" w:color="auto"/>
        <w:left w:val="none" w:sz="0" w:space="0" w:color="auto"/>
        <w:bottom w:val="none" w:sz="0" w:space="0" w:color="auto"/>
        <w:right w:val="none" w:sz="0" w:space="0" w:color="auto"/>
      </w:divBdr>
    </w:div>
    <w:div w:id="1879780437">
      <w:marLeft w:val="0"/>
      <w:marRight w:val="0"/>
      <w:marTop w:val="10"/>
      <w:marBottom w:val="10"/>
      <w:divBdr>
        <w:top w:val="none" w:sz="0" w:space="0" w:color="auto"/>
        <w:left w:val="none" w:sz="0" w:space="0" w:color="auto"/>
        <w:bottom w:val="none" w:sz="0" w:space="0" w:color="auto"/>
        <w:right w:val="none" w:sz="0" w:space="0" w:color="auto"/>
      </w:divBdr>
    </w:div>
    <w:div w:id="1880386746">
      <w:marLeft w:val="0"/>
      <w:marRight w:val="0"/>
      <w:marTop w:val="10"/>
      <w:marBottom w:val="10"/>
      <w:divBdr>
        <w:top w:val="none" w:sz="0" w:space="0" w:color="auto"/>
        <w:left w:val="none" w:sz="0" w:space="0" w:color="auto"/>
        <w:bottom w:val="none" w:sz="0" w:space="0" w:color="auto"/>
        <w:right w:val="none" w:sz="0" w:space="0" w:color="auto"/>
      </w:divBdr>
    </w:div>
    <w:div w:id="1914703140">
      <w:marLeft w:val="0"/>
      <w:marRight w:val="0"/>
      <w:marTop w:val="10"/>
      <w:marBottom w:val="10"/>
      <w:divBdr>
        <w:top w:val="none" w:sz="0" w:space="0" w:color="auto"/>
        <w:left w:val="none" w:sz="0" w:space="0" w:color="auto"/>
        <w:bottom w:val="none" w:sz="0" w:space="0" w:color="auto"/>
        <w:right w:val="none" w:sz="0" w:space="0" w:color="auto"/>
      </w:divBdr>
    </w:div>
    <w:div w:id="1948731421">
      <w:marLeft w:val="0"/>
      <w:marRight w:val="0"/>
      <w:marTop w:val="10"/>
      <w:marBottom w:val="10"/>
      <w:divBdr>
        <w:top w:val="none" w:sz="0" w:space="0" w:color="auto"/>
        <w:left w:val="none" w:sz="0" w:space="0" w:color="auto"/>
        <w:bottom w:val="none" w:sz="0" w:space="0" w:color="auto"/>
        <w:right w:val="none" w:sz="0" w:space="0" w:color="auto"/>
      </w:divBdr>
    </w:div>
    <w:div w:id="1956675505">
      <w:marLeft w:val="0"/>
      <w:marRight w:val="0"/>
      <w:marTop w:val="10"/>
      <w:marBottom w:val="10"/>
      <w:divBdr>
        <w:top w:val="none" w:sz="0" w:space="0" w:color="auto"/>
        <w:left w:val="none" w:sz="0" w:space="0" w:color="auto"/>
        <w:bottom w:val="none" w:sz="0" w:space="0" w:color="auto"/>
        <w:right w:val="none" w:sz="0" w:space="0" w:color="auto"/>
      </w:divBdr>
    </w:div>
    <w:div w:id="1972518356">
      <w:marLeft w:val="0"/>
      <w:marRight w:val="0"/>
      <w:marTop w:val="10"/>
      <w:marBottom w:val="10"/>
      <w:divBdr>
        <w:top w:val="none" w:sz="0" w:space="0" w:color="auto"/>
        <w:left w:val="none" w:sz="0" w:space="0" w:color="auto"/>
        <w:bottom w:val="none" w:sz="0" w:space="0" w:color="auto"/>
        <w:right w:val="none" w:sz="0" w:space="0" w:color="auto"/>
      </w:divBdr>
    </w:div>
    <w:div w:id="1972862443">
      <w:marLeft w:val="0"/>
      <w:marRight w:val="0"/>
      <w:marTop w:val="10"/>
      <w:marBottom w:val="10"/>
      <w:divBdr>
        <w:top w:val="none" w:sz="0" w:space="0" w:color="auto"/>
        <w:left w:val="none" w:sz="0" w:space="0" w:color="auto"/>
        <w:bottom w:val="none" w:sz="0" w:space="0" w:color="auto"/>
        <w:right w:val="none" w:sz="0" w:space="0" w:color="auto"/>
      </w:divBdr>
    </w:div>
    <w:div w:id="1984850354">
      <w:marLeft w:val="0"/>
      <w:marRight w:val="0"/>
      <w:marTop w:val="10"/>
      <w:marBottom w:val="10"/>
      <w:divBdr>
        <w:top w:val="none" w:sz="0" w:space="0" w:color="auto"/>
        <w:left w:val="none" w:sz="0" w:space="0" w:color="auto"/>
        <w:bottom w:val="none" w:sz="0" w:space="0" w:color="auto"/>
        <w:right w:val="none" w:sz="0" w:space="0" w:color="auto"/>
      </w:divBdr>
    </w:div>
    <w:div w:id="1993362073">
      <w:marLeft w:val="0"/>
      <w:marRight w:val="0"/>
      <w:marTop w:val="10"/>
      <w:marBottom w:val="10"/>
      <w:divBdr>
        <w:top w:val="none" w:sz="0" w:space="0" w:color="auto"/>
        <w:left w:val="none" w:sz="0" w:space="0" w:color="auto"/>
        <w:bottom w:val="none" w:sz="0" w:space="0" w:color="auto"/>
        <w:right w:val="none" w:sz="0" w:space="0" w:color="auto"/>
      </w:divBdr>
    </w:div>
    <w:div w:id="1996765206">
      <w:marLeft w:val="0"/>
      <w:marRight w:val="0"/>
      <w:marTop w:val="10"/>
      <w:marBottom w:val="10"/>
      <w:divBdr>
        <w:top w:val="none" w:sz="0" w:space="0" w:color="auto"/>
        <w:left w:val="none" w:sz="0" w:space="0" w:color="auto"/>
        <w:bottom w:val="none" w:sz="0" w:space="0" w:color="auto"/>
        <w:right w:val="none" w:sz="0" w:space="0" w:color="auto"/>
      </w:divBdr>
    </w:div>
    <w:div w:id="2000184699">
      <w:marLeft w:val="0"/>
      <w:marRight w:val="0"/>
      <w:marTop w:val="10"/>
      <w:marBottom w:val="10"/>
      <w:divBdr>
        <w:top w:val="none" w:sz="0" w:space="0" w:color="auto"/>
        <w:left w:val="none" w:sz="0" w:space="0" w:color="auto"/>
        <w:bottom w:val="none" w:sz="0" w:space="0" w:color="auto"/>
        <w:right w:val="none" w:sz="0" w:space="0" w:color="auto"/>
      </w:divBdr>
    </w:div>
    <w:div w:id="2012484163">
      <w:marLeft w:val="0"/>
      <w:marRight w:val="0"/>
      <w:marTop w:val="10"/>
      <w:marBottom w:val="10"/>
      <w:divBdr>
        <w:top w:val="none" w:sz="0" w:space="0" w:color="auto"/>
        <w:left w:val="none" w:sz="0" w:space="0" w:color="auto"/>
        <w:bottom w:val="none" w:sz="0" w:space="0" w:color="auto"/>
        <w:right w:val="none" w:sz="0" w:space="0" w:color="auto"/>
      </w:divBdr>
    </w:div>
    <w:div w:id="2027053978">
      <w:marLeft w:val="0"/>
      <w:marRight w:val="0"/>
      <w:marTop w:val="10"/>
      <w:marBottom w:val="10"/>
      <w:divBdr>
        <w:top w:val="none" w:sz="0" w:space="0" w:color="auto"/>
        <w:left w:val="none" w:sz="0" w:space="0" w:color="auto"/>
        <w:bottom w:val="none" w:sz="0" w:space="0" w:color="auto"/>
        <w:right w:val="none" w:sz="0" w:space="0" w:color="auto"/>
      </w:divBdr>
    </w:div>
    <w:div w:id="2037920435">
      <w:marLeft w:val="0"/>
      <w:marRight w:val="720"/>
      <w:marTop w:val="10"/>
      <w:marBottom w:val="10"/>
      <w:divBdr>
        <w:top w:val="none" w:sz="0" w:space="0" w:color="auto"/>
        <w:left w:val="none" w:sz="0" w:space="0" w:color="auto"/>
        <w:bottom w:val="none" w:sz="0" w:space="0" w:color="auto"/>
        <w:right w:val="none" w:sz="0" w:space="0" w:color="auto"/>
      </w:divBdr>
    </w:div>
    <w:div w:id="2042238133">
      <w:marLeft w:val="0"/>
      <w:marRight w:val="0"/>
      <w:marTop w:val="10"/>
      <w:marBottom w:val="10"/>
      <w:divBdr>
        <w:top w:val="none" w:sz="0" w:space="0" w:color="auto"/>
        <w:left w:val="none" w:sz="0" w:space="0" w:color="auto"/>
        <w:bottom w:val="none" w:sz="0" w:space="0" w:color="auto"/>
        <w:right w:val="none" w:sz="0" w:space="0" w:color="auto"/>
      </w:divBdr>
    </w:div>
    <w:div w:id="2065369297">
      <w:marLeft w:val="0"/>
      <w:marRight w:val="0"/>
      <w:marTop w:val="10"/>
      <w:marBottom w:val="10"/>
      <w:divBdr>
        <w:top w:val="none" w:sz="0" w:space="0" w:color="auto"/>
        <w:left w:val="none" w:sz="0" w:space="0" w:color="auto"/>
        <w:bottom w:val="none" w:sz="0" w:space="0" w:color="auto"/>
        <w:right w:val="none" w:sz="0" w:space="0" w:color="auto"/>
      </w:divBdr>
    </w:div>
    <w:div w:id="2072850130">
      <w:marLeft w:val="0"/>
      <w:marRight w:val="0"/>
      <w:marTop w:val="10"/>
      <w:marBottom w:val="10"/>
      <w:divBdr>
        <w:top w:val="none" w:sz="0" w:space="0" w:color="auto"/>
        <w:left w:val="none" w:sz="0" w:space="0" w:color="auto"/>
        <w:bottom w:val="none" w:sz="0" w:space="0" w:color="auto"/>
        <w:right w:val="none" w:sz="0" w:space="0" w:color="auto"/>
      </w:divBdr>
    </w:div>
    <w:div w:id="2105957688">
      <w:marLeft w:val="0"/>
      <w:marRight w:val="0"/>
      <w:marTop w:val="10"/>
      <w:marBottom w:val="10"/>
      <w:divBdr>
        <w:top w:val="none" w:sz="0" w:space="0" w:color="auto"/>
        <w:left w:val="none" w:sz="0" w:space="0" w:color="auto"/>
        <w:bottom w:val="none" w:sz="0" w:space="0" w:color="auto"/>
        <w:right w:val="none" w:sz="0" w:space="0" w:color="auto"/>
      </w:divBdr>
    </w:div>
    <w:div w:id="2133665492">
      <w:marLeft w:val="0"/>
      <w:marRight w:val="0"/>
      <w:marTop w:val="10"/>
      <w:marBottom w:val="10"/>
      <w:divBdr>
        <w:top w:val="none" w:sz="0" w:space="0" w:color="auto"/>
        <w:left w:val="none" w:sz="0" w:space="0" w:color="auto"/>
        <w:bottom w:val="none" w:sz="0" w:space="0" w:color="auto"/>
        <w:right w:val="none" w:sz="0" w:space="0" w:color="auto"/>
      </w:divBdr>
    </w:div>
    <w:div w:id="21383772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2082</Words>
  <Characters>11869</Characters>
  <Application>Microsoft Office Word</Application>
  <DocSecurity>0</DocSecurity>
  <Lines>98</Lines>
  <Paragraphs>27</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