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2576" w:rsidRDefault="00362576">
      <w:pPr>
        <w:spacing w:line="500" w:lineRule="atLeast"/>
        <w:jc w:val="center"/>
        <w:divId w:val="983661384"/>
        <w:rPr>
          <w:rFonts w:ascii="黑体" w:eastAsia="黑体" w:hAnsi="黑体"/>
          <w:sz w:val="36"/>
          <w:szCs w:val="36"/>
        </w:rPr>
      </w:pPr>
      <w:r>
        <w:rPr>
          <w:rFonts w:ascii="黑体" w:eastAsia="黑体" w:hAnsi="黑体" w:hint="eastAsia"/>
          <w:sz w:val="36"/>
          <w:szCs w:val="36"/>
        </w:rPr>
        <w:t>广东省广州市荔湾区人民法院</w:t>
      </w:r>
    </w:p>
    <w:p w:rsidR="00362576" w:rsidRDefault="00362576">
      <w:pPr>
        <w:spacing w:line="500" w:lineRule="atLeast"/>
        <w:jc w:val="center"/>
        <w:divId w:val="6216884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2576" w:rsidRDefault="00362576">
      <w:pPr>
        <w:spacing w:line="500" w:lineRule="atLeast"/>
        <w:jc w:val="right"/>
        <w:divId w:val="4092765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1276</w:t>
      </w:r>
      <w:r>
        <w:rPr>
          <w:rFonts w:hint="eastAsia"/>
          <w:sz w:val="30"/>
          <w:szCs w:val="30"/>
        </w:rPr>
        <w:t>号</w:t>
      </w:r>
    </w:p>
    <w:p w:rsidR="00362576" w:rsidRDefault="00362576">
      <w:pPr>
        <w:spacing w:line="500" w:lineRule="atLeast"/>
        <w:ind w:firstLine="600"/>
        <w:divId w:val="713040385"/>
        <w:rPr>
          <w:rFonts w:hint="eastAsia"/>
          <w:sz w:val="30"/>
          <w:szCs w:val="30"/>
        </w:rPr>
      </w:pPr>
      <w:r>
        <w:rPr>
          <w:rFonts w:hint="eastAsia"/>
          <w:sz w:val="30"/>
          <w:szCs w:val="30"/>
        </w:rPr>
        <w:t>公诉机关广州市荔湾区人民检察院。</w:t>
      </w:r>
    </w:p>
    <w:p w:rsidR="00362576" w:rsidRDefault="00362576">
      <w:pPr>
        <w:spacing w:line="500" w:lineRule="atLeast"/>
        <w:ind w:firstLine="600"/>
        <w:divId w:val="376976353"/>
        <w:rPr>
          <w:rFonts w:hint="eastAsia"/>
          <w:sz w:val="30"/>
          <w:szCs w:val="30"/>
        </w:rPr>
      </w:pPr>
      <w:r>
        <w:rPr>
          <w:rFonts w:hint="eastAsia"/>
          <w:sz w:val="30"/>
          <w:szCs w:val="30"/>
        </w:rPr>
        <w:t>被告人王彬，男，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日出生，藏族，文化程度大专，原广州医药有限公司（以下简称：广药公司）供应商发展专员，住广东省广州市海珠区，现住广州市海珠区。因本案于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日被逮捕。现关押于广州市荔湾区看守所。</w:t>
      </w:r>
    </w:p>
    <w:p w:rsidR="00362576" w:rsidRDefault="00362576">
      <w:pPr>
        <w:spacing w:line="500" w:lineRule="atLeast"/>
        <w:ind w:firstLine="600"/>
        <w:divId w:val="1469474400"/>
        <w:rPr>
          <w:rFonts w:hint="eastAsia"/>
          <w:sz w:val="30"/>
          <w:szCs w:val="30"/>
        </w:rPr>
      </w:pPr>
      <w:r>
        <w:rPr>
          <w:rFonts w:hint="eastAsia"/>
          <w:sz w:val="30"/>
          <w:szCs w:val="30"/>
        </w:rPr>
        <w:t>辩护人刘冠中，广东广信君达律师事务所律师。</w:t>
      </w:r>
    </w:p>
    <w:p w:rsidR="00362576" w:rsidRDefault="00362576">
      <w:pPr>
        <w:spacing w:line="500" w:lineRule="atLeast"/>
        <w:ind w:firstLine="600"/>
        <w:divId w:val="217664583"/>
        <w:rPr>
          <w:rFonts w:hint="eastAsia"/>
          <w:sz w:val="30"/>
          <w:szCs w:val="30"/>
        </w:rPr>
      </w:pPr>
      <w:r>
        <w:rPr>
          <w:rFonts w:hint="eastAsia"/>
          <w:sz w:val="30"/>
          <w:szCs w:val="30"/>
        </w:rPr>
        <w:t>辩护人唐思平，广东金山石律师事务所律师。</w:t>
      </w:r>
    </w:p>
    <w:p w:rsidR="00362576" w:rsidRDefault="00362576">
      <w:pPr>
        <w:spacing w:line="500" w:lineRule="atLeast"/>
        <w:ind w:firstLine="600"/>
        <w:divId w:val="1496072573"/>
        <w:rPr>
          <w:rFonts w:hint="eastAsia"/>
          <w:sz w:val="30"/>
          <w:szCs w:val="30"/>
        </w:rPr>
      </w:pPr>
      <w:r>
        <w:rPr>
          <w:rFonts w:hint="eastAsia"/>
          <w:sz w:val="30"/>
          <w:szCs w:val="30"/>
        </w:rPr>
        <w:t>被告人欧阳洪，男，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日出生，汉族，文化程度高中，原广州采芝林药业有限公司（以下简称：采芝林公司）采购员，住广东省广州市越秀区，现住佛山市。因本案于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日被逮捕。现关押于广州市荔湾区看守所。</w:t>
      </w:r>
    </w:p>
    <w:p w:rsidR="00362576" w:rsidRDefault="00362576">
      <w:pPr>
        <w:spacing w:line="500" w:lineRule="atLeast"/>
        <w:ind w:firstLine="600"/>
        <w:divId w:val="1698312072"/>
        <w:rPr>
          <w:rFonts w:hint="eastAsia"/>
          <w:sz w:val="30"/>
          <w:szCs w:val="30"/>
        </w:rPr>
      </w:pPr>
      <w:r>
        <w:rPr>
          <w:rFonts w:hint="eastAsia"/>
          <w:sz w:val="30"/>
          <w:szCs w:val="30"/>
        </w:rPr>
        <w:t>辩护人梁钊明，广东中穗律师事务所律师。</w:t>
      </w:r>
    </w:p>
    <w:p w:rsidR="00362576" w:rsidRDefault="00362576">
      <w:pPr>
        <w:spacing w:line="500" w:lineRule="atLeast"/>
        <w:ind w:firstLine="600"/>
        <w:divId w:val="2082942879"/>
        <w:rPr>
          <w:rFonts w:hint="eastAsia"/>
          <w:sz w:val="30"/>
          <w:szCs w:val="30"/>
        </w:rPr>
      </w:pPr>
      <w:r>
        <w:rPr>
          <w:rFonts w:hint="eastAsia"/>
          <w:sz w:val="30"/>
          <w:szCs w:val="30"/>
        </w:rPr>
        <w:t>公诉机关以穗荔检诉刑诉</w:t>
      </w:r>
      <w:r>
        <w:rPr>
          <w:rFonts w:hint="eastAsia"/>
          <w:sz w:val="30"/>
          <w:szCs w:val="30"/>
        </w:rPr>
        <w:t>[2017]1323</w:t>
      </w:r>
      <w:r>
        <w:rPr>
          <w:rFonts w:hint="eastAsia"/>
          <w:sz w:val="30"/>
          <w:szCs w:val="30"/>
        </w:rPr>
        <w:t>号起诉书指控被告人王彬犯贪污罪、受贿罪、行贿罪，被告人欧阳洪犯贪污罪，于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于同日立案受理，并依法组成合议庭，公开开庭审理了本案。广州市荔湾区人民检察院指派检察员张惠出庭支持公诉，被告人王彬及其辩护人刘冠中、唐思平，被告人欧阳洪及其辩护人梁钊明均到庭参加了诉讼。现已审理终结。</w:t>
      </w:r>
    </w:p>
    <w:p w:rsidR="00362576" w:rsidRDefault="00362576">
      <w:pPr>
        <w:spacing w:line="500" w:lineRule="atLeast"/>
        <w:ind w:firstLine="600"/>
        <w:divId w:val="1971284865"/>
        <w:rPr>
          <w:rFonts w:hint="eastAsia"/>
          <w:sz w:val="30"/>
          <w:szCs w:val="30"/>
        </w:rPr>
      </w:pPr>
      <w:r>
        <w:rPr>
          <w:rFonts w:hint="eastAsia"/>
          <w:sz w:val="30"/>
          <w:szCs w:val="30"/>
        </w:rPr>
        <w:t>广州市荔湾区人民检察院指控：</w:t>
      </w:r>
    </w:p>
    <w:p w:rsidR="00362576" w:rsidRDefault="00362576">
      <w:pPr>
        <w:spacing w:line="500" w:lineRule="atLeast"/>
        <w:ind w:firstLine="600"/>
        <w:divId w:val="1624800613"/>
        <w:rPr>
          <w:rFonts w:hint="eastAsia"/>
          <w:sz w:val="30"/>
          <w:szCs w:val="30"/>
        </w:rPr>
      </w:pPr>
      <w:r>
        <w:rPr>
          <w:rFonts w:hint="eastAsia"/>
          <w:sz w:val="30"/>
          <w:szCs w:val="30"/>
        </w:rPr>
        <w:t>一、贪污罪</w:t>
      </w:r>
    </w:p>
    <w:p w:rsidR="00362576" w:rsidRDefault="00362576">
      <w:pPr>
        <w:spacing w:line="500" w:lineRule="atLeast"/>
        <w:ind w:firstLine="600"/>
        <w:divId w:val="766194006"/>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月，被告人王彬担任广药公司供应商发展专员期间，利用负责核算供应商返利、药品销售价格等职务便利，先后多次伙同被告人欧阳洪等人共同侵吞单位财物共计人民币</w:t>
      </w:r>
      <w:r>
        <w:rPr>
          <w:rFonts w:hint="eastAsia"/>
          <w:sz w:val="30"/>
          <w:szCs w:val="30"/>
        </w:rPr>
        <w:t>4214437.81</w:t>
      </w:r>
      <w:r>
        <w:rPr>
          <w:rFonts w:hint="eastAsia"/>
          <w:sz w:val="30"/>
          <w:szCs w:val="30"/>
        </w:rPr>
        <w:t>元，其中，被告人王彬个人分得人民币</w:t>
      </w:r>
      <w:r>
        <w:rPr>
          <w:rFonts w:hint="eastAsia"/>
          <w:sz w:val="30"/>
          <w:szCs w:val="30"/>
        </w:rPr>
        <w:t>3227541.99</w:t>
      </w:r>
      <w:r>
        <w:rPr>
          <w:rFonts w:hint="eastAsia"/>
          <w:sz w:val="30"/>
          <w:szCs w:val="30"/>
        </w:rPr>
        <w:t>元；被告人欧阳洪个人分得约人民币</w:t>
      </w:r>
      <w:r>
        <w:rPr>
          <w:rFonts w:hint="eastAsia"/>
          <w:sz w:val="30"/>
          <w:szCs w:val="30"/>
        </w:rPr>
        <w:t>20</w:t>
      </w:r>
      <w:r>
        <w:rPr>
          <w:rFonts w:hint="eastAsia"/>
          <w:sz w:val="30"/>
          <w:szCs w:val="30"/>
        </w:rPr>
        <w:t>万元。</w:t>
      </w:r>
    </w:p>
    <w:p w:rsidR="00362576" w:rsidRDefault="00362576">
      <w:pPr>
        <w:spacing w:line="500" w:lineRule="atLeast"/>
        <w:ind w:firstLine="600"/>
        <w:divId w:val="1093671638"/>
        <w:rPr>
          <w:rFonts w:hint="eastAsia"/>
          <w:sz w:val="30"/>
          <w:szCs w:val="30"/>
        </w:rPr>
      </w:pPr>
      <w:r>
        <w:rPr>
          <w:rFonts w:hint="eastAsia"/>
          <w:sz w:val="30"/>
          <w:szCs w:val="30"/>
        </w:rPr>
        <w:t>具体分述如下：</w:t>
      </w:r>
    </w:p>
    <w:p w:rsidR="00362576" w:rsidRDefault="00362576">
      <w:pPr>
        <w:spacing w:line="500" w:lineRule="atLeast"/>
        <w:ind w:firstLine="600"/>
        <w:divId w:val="302663848"/>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彬利用其负责药品销售价格及核算药品销售奖励金的职务便利，伙同被告人欧阳洪（时任采芝林公司采购员），将药品“波依定”以明显低于市场价格供货给广东中西药业有限公司，再由广东中西药业有限公司转卖给采芝林公司，从中赚取差价，共同侵吞广药公司财物共计人民币</w:t>
      </w:r>
      <w:r>
        <w:rPr>
          <w:rFonts w:hint="eastAsia"/>
          <w:sz w:val="30"/>
          <w:szCs w:val="30"/>
        </w:rPr>
        <w:t>914400</w:t>
      </w:r>
      <w:r>
        <w:rPr>
          <w:rFonts w:hint="eastAsia"/>
          <w:sz w:val="30"/>
          <w:szCs w:val="30"/>
        </w:rPr>
        <w:t>元，其中被告人王彬个人分得人民币</w:t>
      </w:r>
      <w:r>
        <w:rPr>
          <w:rFonts w:hint="eastAsia"/>
          <w:sz w:val="30"/>
          <w:szCs w:val="30"/>
        </w:rPr>
        <w:t>507166</w:t>
      </w:r>
      <w:r>
        <w:rPr>
          <w:rFonts w:hint="eastAsia"/>
          <w:sz w:val="30"/>
          <w:szCs w:val="30"/>
        </w:rPr>
        <w:t>元，被告人欧阳洪个人分得人民币约</w:t>
      </w:r>
      <w:r>
        <w:rPr>
          <w:rFonts w:hint="eastAsia"/>
          <w:sz w:val="30"/>
          <w:szCs w:val="30"/>
        </w:rPr>
        <w:t>20</w:t>
      </w:r>
      <w:r>
        <w:rPr>
          <w:rFonts w:hint="eastAsia"/>
          <w:sz w:val="30"/>
          <w:szCs w:val="30"/>
        </w:rPr>
        <w:t>万元。</w:t>
      </w:r>
    </w:p>
    <w:p w:rsidR="00362576" w:rsidRDefault="00362576">
      <w:pPr>
        <w:spacing w:line="500" w:lineRule="atLeast"/>
        <w:ind w:firstLine="600"/>
        <w:divId w:val="2037463212"/>
        <w:rPr>
          <w:rFonts w:hint="eastAsia"/>
          <w:sz w:val="30"/>
          <w:szCs w:val="30"/>
        </w:rPr>
      </w:pPr>
      <w:r>
        <w:rPr>
          <w:rFonts w:hint="eastAsia"/>
          <w:sz w:val="30"/>
          <w:szCs w:val="30"/>
        </w:rPr>
        <w:t>（二）</w:t>
      </w:r>
      <w:r>
        <w:rPr>
          <w:rFonts w:hint="eastAsia"/>
          <w:sz w:val="30"/>
          <w:szCs w:val="30"/>
        </w:rPr>
        <w:t>2016</w:t>
      </w:r>
      <w:r>
        <w:rPr>
          <w:rFonts w:hint="eastAsia"/>
          <w:sz w:val="30"/>
          <w:szCs w:val="30"/>
        </w:rPr>
        <w:t>年年初至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月，被告人王彬利用负责药品销售价格及核算药品销售奖励金的职务便利，伙同本公司销售员陈某</w:t>
      </w:r>
      <w:r>
        <w:rPr>
          <w:rFonts w:hint="eastAsia"/>
          <w:sz w:val="30"/>
          <w:szCs w:val="30"/>
        </w:rPr>
        <w:t>2</w:t>
      </w:r>
      <w:r>
        <w:rPr>
          <w:rFonts w:hint="eastAsia"/>
          <w:sz w:val="30"/>
          <w:szCs w:val="30"/>
        </w:rPr>
        <w:t>（另案处理），将雅培公司药品“安素”低价销售给广东宝芝林连锁药业有限公司并赚取其中差价，共同侵吞广药公司财物共计人民币</w:t>
      </w:r>
      <w:r>
        <w:rPr>
          <w:rFonts w:hint="eastAsia"/>
          <w:sz w:val="30"/>
          <w:szCs w:val="30"/>
        </w:rPr>
        <w:t>40</w:t>
      </w:r>
      <w:r>
        <w:rPr>
          <w:rFonts w:hint="eastAsia"/>
          <w:sz w:val="30"/>
          <w:szCs w:val="30"/>
        </w:rPr>
        <w:t>余万元，其中被告人王彬分得人民币</w:t>
      </w:r>
      <w:r>
        <w:rPr>
          <w:rFonts w:hint="eastAsia"/>
          <w:sz w:val="30"/>
          <w:szCs w:val="30"/>
        </w:rPr>
        <w:t>378203</w:t>
      </w:r>
      <w:r>
        <w:rPr>
          <w:rFonts w:hint="eastAsia"/>
          <w:sz w:val="30"/>
          <w:szCs w:val="30"/>
        </w:rPr>
        <w:t>元。</w:t>
      </w:r>
    </w:p>
    <w:p w:rsidR="00362576" w:rsidRDefault="00362576">
      <w:pPr>
        <w:spacing w:line="500" w:lineRule="atLeast"/>
        <w:ind w:firstLine="600"/>
        <w:divId w:val="1070082815"/>
        <w:rPr>
          <w:rFonts w:hint="eastAsia"/>
          <w:sz w:val="30"/>
          <w:szCs w:val="30"/>
        </w:rPr>
      </w:pPr>
      <w:r>
        <w:rPr>
          <w:rFonts w:hint="eastAsia"/>
          <w:sz w:val="30"/>
          <w:szCs w:val="30"/>
        </w:rPr>
        <w:t>（三）</w:t>
      </w:r>
      <w:r>
        <w:rPr>
          <w:rFonts w:hint="eastAsia"/>
          <w:sz w:val="30"/>
          <w:szCs w:val="30"/>
        </w:rPr>
        <w:t>2016</w:t>
      </w:r>
      <w:r>
        <w:rPr>
          <w:rFonts w:hint="eastAsia"/>
          <w:sz w:val="30"/>
          <w:szCs w:val="30"/>
        </w:rPr>
        <w:t>年前后，被告人王彬利用负责核算奖励金的职务便利，伙同广东梓瑞药业有限公司（以下简称：梓瑞公司）副总经理王某（另案处理），共同侵吞雅培公司通过广药公司转给南京医药有限公司的奖励金共计人民币</w:t>
      </w:r>
      <w:r>
        <w:rPr>
          <w:rFonts w:hint="eastAsia"/>
          <w:sz w:val="30"/>
          <w:szCs w:val="30"/>
        </w:rPr>
        <w:t>683237</w:t>
      </w:r>
      <w:r>
        <w:rPr>
          <w:rFonts w:hint="eastAsia"/>
          <w:sz w:val="30"/>
          <w:szCs w:val="30"/>
        </w:rPr>
        <w:t>元，其中被告人王彬个人分得人民币</w:t>
      </w:r>
      <w:r>
        <w:rPr>
          <w:rFonts w:hint="eastAsia"/>
          <w:sz w:val="30"/>
          <w:szCs w:val="30"/>
        </w:rPr>
        <w:t>50</w:t>
      </w:r>
      <w:r>
        <w:rPr>
          <w:rFonts w:hint="eastAsia"/>
          <w:sz w:val="30"/>
          <w:szCs w:val="30"/>
        </w:rPr>
        <w:t>万元。</w:t>
      </w:r>
    </w:p>
    <w:p w:rsidR="00362576" w:rsidRDefault="00362576">
      <w:pPr>
        <w:spacing w:line="500" w:lineRule="atLeast"/>
        <w:ind w:firstLine="600"/>
        <w:divId w:val="101077728"/>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月，被告人王彬利用负责核算奖励金的职务便利，伙同梓瑞公司副总经理王某，先后两次将辉凌药业有限公司支付给广药公司的两笔奖励金人民币</w:t>
      </w:r>
      <w:r>
        <w:rPr>
          <w:rFonts w:hint="eastAsia"/>
          <w:sz w:val="30"/>
          <w:szCs w:val="30"/>
        </w:rPr>
        <w:t>568734.07</w:t>
      </w:r>
      <w:r>
        <w:rPr>
          <w:rFonts w:hint="eastAsia"/>
          <w:sz w:val="30"/>
          <w:szCs w:val="30"/>
        </w:rPr>
        <w:t>元、人民币</w:t>
      </w:r>
      <w:r>
        <w:rPr>
          <w:rFonts w:hint="eastAsia"/>
          <w:sz w:val="30"/>
          <w:szCs w:val="30"/>
        </w:rPr>
        <w:t>700365</w:t>
      </w:r>
      <w:r>
        <w:rPr>
          <w:rFonts w:hint="eastAsia"/>
          <w:sz w:val="30"/>
          <w:szCs w:val="30"/>
        </w:rPr>
        <w:t>元非法转移给广东梓瑞药业有限公司，共同侵吞广药公司财物共计人民币</w:t>
      </w:r>
      <w:r>
        <w:rPr>
          <w:rFonts w:hint="eastAsia"/>
          <w:sz w:val="30"/>
          <w:szCs w:val="30"/>
        </w:rPr>
        <w:t>1269099.07</w:t>
      </w:r>
      <w:r>
        <w:rPr>
          <w:rFonts w:hint="eastAsia"/>
          <w:sz w:val="30"/>
          <w:szCs w:val="30"/>
        </w:rPr>
        <w:t>元，其中被告人王彬个人分得人民币</w:t>
      </w:r>
      <w:r>
        <w:rPr>
          <w:rFonts w:hint="eastAsia"/>
          <w:sz w:val="30"/>
          <w:szCs w:val="30"/>
        </w:rPr>
        <w:t>1078471.25</w:t>
      </w:r>
      <w:r>
        <w:rPr>
          <w:rFonts w:hint="eastAsia"/>
          <w:sz w:val="30"/>
          <w:szCs w:val="30"/>
        </w:rPr>
        <w:t>元。</w:t>
      </w:r>
    </w:p>
    <w:p w:rsidR="00362576" w:rsidRDefault="00362576">
      <w:pPr>
        <w:spacing w:line="500" w:lineRule="atLeast"/>
        <w:ind w:firstLine="600"/>
        <w:divId w:val="187376279"/>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月，被告人王彬利用负责核算供应商毛利返点的职务便利，伙同梓瑞公司副总经理王某，将广东梓瑞药业有限公司支付给广药公司的毛利返点从</w:t>
      </w:r>
      <w:r>
        <w:rPr>
          <w:rFonts w:hint="eastAsia"/>
          <w:sz w:val="30"/>
          <w:szCs w:val="30"/>
        </w:rPr>
        <w:t>5%</w:t>
      </w:r>
      <w:r>
        <w:rPr>
          <w:rFonts w:hint="eastAsia"/>
          <w:sz w:val="30"/>
          <w:szCs w:val="30"/>
        </w:rPr>
        <w:t>减为</w:t>
      </w:r>
      <w:r>
        <w:rPr>
          <w:rFonts w:hint="eastAsia"/>
          <w:sz w:val="30"/>
          <w:szCs w:val="30"/>
        </w:rPr>
        <w:t>3%</w:t>
      </w:r>
      <w:r>
        <w:rPr>
          <w:rFonts w:hint="eastAsia"/>
          <w:sz w:val="30"/>
          <w:szCs w:val="30"/>
        </w:rPr>
        <w:t>，共同侵吞广药公司财物共计人民币</w:t>
      </w:r>
      <w:r>
        <w:rPr>
          <w:rFonts w:hint="eastAsia"/>
          <w:sz w:val="30"/>
          <w:szCs w:val="30"/>
        </w:rPr>
        <w:t>947701.74</w:t>
      </w:r>
      <w:r>
        <w:rPr>
          <w:rFonts w:hint="eastAsia"/>
          <w:sz w:val="30"/>
          <w:szCs w:val="30"/>
        </w:rPr>
        <w:t>元。</w:t>
      </w:r>
    </w:p>
    <w:p w:rsidR="00362576" w:rsidRDefault="00362576">
      <w:pPr>
        <w:spacing w:line="500" w:lineRule="atLeast"/>
        <w:ind w:firstLine="600"/>
        <w:divId w:val="2062290777"/>
        <w:rPr>
          <w:rFonts w:hint="eastAsia"/>
          <w:sz w:val="30"/>
          <w:szCs w:val="30"/>
        </w:rPr>
      </w:pPr>
      <w:r>
        <w:rPr>
          <w:rFonts w:hint="eastAsia"/>
          <w:sz w:val="30"/>
          <w:szCs w:val="30"/>
        </w:rPr>
        <w:t>二、受贿罪</w:t>
      </w:r>
    </w:p>
    <w:p w:rsidR="00362576" w:rsidRDefault="00362576">
      <w:pPr>
        <w:spacing w:line="500" w:lineRule="atLeast"/>
        <w:ind w:firstLine="600"/>
        <w:divId w:val="1171725184"/>
        <w:rPr>
          <w:rFonts w:hint="eastAsia"/>
          <w:sz w:val="30"/>
          <w:szCs w:val="30"/>
        </w:rPr>
      </w:pPr>
      <w:r>
        <w:rPr>
          <w:rFonts w:hint="eastAsia"/>
          <w:sz w:val="30"/>
          <w:szCs w:val="30"/>
        </w:rPr>
        <w:t>2014</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王彬担任广药公司供应商发展专员期间，伙同公司采购中心总监杜某（另案处理），利用其决定公司支付货款方式的职务便利，在与梓瑞公司贸易往来过程中，先后三次收受梓瑞公司副总经理王某贿赂款共计人民币</w:t>
      </w:r>
      <w:r>
        <w:rPr>
          <w:rFonts w:hint="eastAsia"/>
          <w:sz w:val="30"/>
          <w:szCs w:val="30"/>
        </w:rPr>
        <w:t>9</w:t>
      </w:r>
      <w:r>
        <w:rPr>
          <w:rFonts w:hint="eastAsia"/>
          <w:sz w:val="30"/>
          <w:szCs w:val="30"/>
        </w:rPr>
        <w:t>万元，其中被告人王彬分得人民币</w:t>
      </w:r>
      <w:r>
        <w:rPr>
          <w:rFonts w:hint="eastAsia"/>
          <w:sz w:val="30"/>
          <w:szCs w:val="30"/>
        </w:rPr>
        <w:t>3</w:t>
      </w:r>
      <w:r>
        <w:rPr>
          <w:rFonts w:hint="eastAsia"/>
          <w:sz w:val="30"/>
          <w:szCs w:val="30"/>
        </w:rPr>
        <w:t>万元。</w:t>
      </w:r>
    </w:p>
    <w:p w:rsidR="00362576" w:rsidRDefault="00362576">
      <w:pPr>
        <w:spacing w:line="500" w:lineRule="atLeast"/>
        <w:ind w:firstLine="600"/>
        <w:divId w:val="206113187"/>
        <w:rPr>
          <w:rFonts w:hint="eastAsia"/>
          <w:sz w:val="30"/>
          <w:szCs w:val="30"/>
        </w:rPr>
      </w:pPr>
      <w:r>
        <w:rPr>
          <w:rFonts w:hint="eastAsia"/>
          <w:sz w:val="30"/>
          <w:szCs w:val="30"/>
        </w:rPr>
        <w:t>三、行贿罪</w:t>
      </w:r>
    </w:p>
    <w:p w:rsidR="00362576" w:rsidRDefault="00362576">
      <w:pPr>
        <w:spacing w:line="500" w:lineRule="atLeast"/>
        <w:ind w:firstLine="600"/>
        <w:divId w:val="945885268"/>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月，被告人王彬担任广药公司供应商发展专员期间，为隐瞒其伙同梓瑞公司副总经理王某侵吞公款的犯罪事实，向广药公司采购中心总监杜某行贿人民币</w:t>
      </w:r>
      <w:r>
        <w:rPr>
          <w:rFonts w:hint="eastAsia"/>
          <w:sz w:val="30"/>
          <w:szCs w:val="30"/>
        </w:rPr>
        <w:t>10</w:t>
      </w:r>
      <w:r>
        <w:rPr>
          <w:rFonts w:hint="eastAsia"/>
          <w:sz w:val="30"/>
          <w:szCs w:val="30"/>
        </w:rPr>
        <w:t>万元。</w:t>
      </w:r>
    </w:p>
    <w:p w:rsidR="00362576" w:rsidRDefault="00362576">
      <w:pPr>
        <w:spacing w:line="500" w:lineRule="atLeast"/>
        <w:ind w:firstLine="600"/>
        <w:divId w:val="95946337"/>
        <w:rPr>
          <w:rFonts w:hint="eastAsia"/>
          <w:sz w:val="30"/>
          <w:szCs w:val="30"/>
        </w:rPr>
      </w:pPr>
      <w:r>
        <w:rPr>
          <w:rFonts w:hint="eastAsia"/>
          <w:sz w:val="30"/>
          <w:szCs w:val="30"/>
        </w:rPr>
        <w:t>公诉机关向本院提交了相关证据证实所指控的事实，认为被告人王彬无视国家法律，身为国家工作人员，利用职务上的便利，伙同被告人欧阳洪侵吞国有财物；利用职务上的便利，伙同他人非法收受他人财物，为他人谋取利益；为谋取不正当利益，给予国家工作人员以财物，其行为分别触犯了《中华人民共和国刑法》第三百八十二条、第三百八十五条、第三百八十九条之规定，犯罪事实清楚，证据确实、充分，应当以贪污罪、受贿罪、行贿罪追究刑事责任，并根据《中华人民共和国刑法》第六十九条之规定，数罪并罚。被告人欧阳洪无视国家法律，与国家工作人员相勾结，利用其职务上的便利，侵吞国有财物，其行为触犯了《中华人民共和国刑法》第三百八十二条之规定，犯罪事实清楚，证据确实、充分，应当以贪污罪追究刑事责任。被告人王彬、欧阳洪均自动投案，如实供述自己的罪行，根据《中华人民共和国刑法》第六十七条第一款之规定，系自首，可以从轻或减轻处罚。提请本院依法判处。</w:t>
      </w:r>
    </w:p>
    <w:p w:rsidR="00362576" w:rsidRDefault="00362576">
      <w:pPr>
        <w:spacing w:line="500" w:lineRule="atLeast"/>
        <w:ind w:firstLine="600"/>
        <w:divId w:val="1247418852"/>
        <w:rPr>
          <w:rFonts w:hint="eastAsia"/>
          <w:sz w:val="30"/>
          <w:szCs w:val="30"/>
        </w:rPr>
      </w:pPr>
      <w:r>
        <w:rPr>
          <w:rFonts w:hint="eastAsia"/>
          <w:sz w:val="30"/>
          <w:szCs w:val="30"/>
        </w:rPr>
        <w:t>被告人王彬对指控的犯罪事实没有意见，对指控的罪名有意见，认为其不是国家工作人员。</w:t>
      </w:r>
    </w:p>
    <w:p w:rsidR="00362576" w:rsidRDefault="00362576">
      <w:pPr>
        <w:spacing w:line="500" w:lineRule="atLeast"/>
        <w:ind w:firstLine="600"/>
        <w:divId w:val="1131557060"/>
        <w:rPr>
          <w:rFonts w:hint="eastAsia"/>
          <w:sz w:val="30"/>
          <w:szCs w:val="30"/>
        </w:rPr>
      </w:pPr>
      <w:r>
        <w:rPr>
          <w:rFonts w:hint="eastAsia"/>
          <w:sz w:val="30"/>
          <w:szCs w:val="30"/>
        </w:rPr>
        <w:t>被告人王彬的辩护人发表如下辩护意见：</w:t>
      </w:r>
      <w:r>
        <w:rPr>
          <w:rFonts w:hint="eastAsia"/>
          <w:sz w:val="30"/>
          <w:szCs w:val="30"/>
        </w:rPr>
        <w:t>1</w:t>
      </w:r>
      <w:r>
        <w:rPr>
          <w:rFonts w:hint="eastAsia"/>
          <w:sz w:val="30"/>
          <w:szCs w:val="30"/>
        </w:rPr>
        <w:t>、被告人王彬的身份应是非国家工作人员；</w:t>
      </w:r>
      <w:r>
        <w:rPr>
          <w:rFonts w:hint="eastAsia"/>
          <w:sz w:val="30"/>
          <w:szCs w:val="30"/>
        </w:rPr>
        <w:t>2</w:t>
      </w:r>
      <w:r>
        <w:rPr>
          <w:rFonts w:hint="eastAsia"/>
          <w:sz w:val="30"/>
          <w:szCs w:val="30"/>
        </w:rPr>
        <w:t>、认定被告人王彬的罪名有误，应该是职务侵占罪和非国家工作人员受贿罪；</w:t>
      </w:r>
      <w:r>
        <w:rPr>
          <w:rFonts w:hint="eastAsia"/>
          <w:sz w:val="30"/>
          <w:szCs w:val="30"/>
        </w:rPr>
        <w:t>3</w:t>
      </w:r>
      <w:r>
        <w:rPr>
          <w:rFonts w:hint="eastAsia"/>
          <w:sz w:val="30"/>
          <w:szCs w:val="30"/>
        </w:rPr>
        <w:t>、受贿人杜某的身份也不是国家工作人员，被告人王彬对其行贿应当是对非国家工作人员行贿罪；</w:t>
      </w:r>
      <w:r>
        <w:rPr>
          <w:rFonts w:hint="eastAsia"/>
          <w:sz w:val="30"/>
          <w:szCs w:val="30"/>
        </w:rPr>
        <w:t>4</w:t>
      </w:r>
      <w:r>
        <w:rPr>
          <w:rFonts w:hint="eastAsia"/>
          <w:sz w:val="30"/>
          <w:szCs w:val="30"/>
        </w:rPr>
        <w:t>、被告人王彬与他人共同侵占的数额应是</w:t>
      </w:r>
      <w:r>
        <w:rPr>
          <w:rFonts w:hint="eastAsia"/>
          <w:sz w:val="30"/>
          <w:szCs w:val="30"/>
        </w:rPr>
        <w:t>3201417.63</w:t>
      </w:r>
      <w:r>
        <w:rPr>
          <w:rFonts w:hint="eastAsia"/>
          <w:sz w:val="30"/>
          <w:szCs w:val="30"/>
        </w:rPr>
        <w:t>元，个人侵占的数额应是</w:t>
      </w:r>
      <w:r>
        <w:rPr>
          <w:rFonts w:hint="eastAsia"/>
          <w:sz w:val="30"/>
          <w:szCs w:val="30"/>
        </w:rPr>
        <w:t>3051417.26</w:t>
      </w:r>
      <w:r>
        <w:rPr>
          <w:rFonts w:hint="eastAsia"/>
          <w:sz w:val="30"/>
          <w:szCs w:val="30"/>
        </w:rPr>
        <w:t>元；</w:t>
      </w:r>
      <w:r>
        <w:rPr>
          <w:rFonts w:hint="eastAsia"/>
          <w:sz w:val="30"/>
          <w:szCs w:val="30"/>
        </w:rPr>
        <w:t>5</w:t>
      </w:r>
      <w:r>
        <w:rPr>
          <w:rFonts w:hint="eastAsia"/>
          <w:sz w:val="30"/>
          <w:szCs w:val="30"/>
        </w:rPr>
        <w:t>、被告人王彬有自首情节、积极退赃、认罪态度好。请求法庭判处其五年以下有期徒刑。</w:t>
      </w:r>
    </w:p>
    <w:p w:rsidR="00362576" w:rsidRDefault="00362576">
      <w:pPr>
        <w:spacing w:line="500" w:lineRule="atLeast"/>
        <w:ind w:firstLine="600"/>
        <w:divId w:val="1622109442"/>
        <w:rPr>
          <w:rFonts w:hint="eastAsia"/>
          <w:sz w:val="30"/>
          <w:szCs w:val="30"/>
        </w:rPr>
      </w:pPr>
      <w:r>
        <w:rPr>
          <w:rFonts w:hint="eastAsia"/>
          <w:sz w:val="30"/>
          <w:szCs w:val="30"/>
        </w:rPr>
        <w:t>被告人欧阳洪对指控的犯罪事实和罪名均没有意见。</w:t>
      </w:r>
    </w:p>
    <w:p w:rsidR="00362576" w:rsidRDefault="00362576">
      <w:pPr>
        <w:spacing w:line="500" w:lineRule="atLeast"/>
        <w:ind w:firstLine="600"/>
        <w:divId w:val="183398826"/>
        <w:rPr>
          <w:rFonts w:hint="eastAsia"/>
          <w:sz w:val="30"/>
          <w:szCs w:val="30"/>
        </w:rPr>
      </w:pPr>
      <w:r>
        <w:rPr>
          <w:rFonts w:hint="eastAsia"/>
          <w:sz w:val="30"/>
          <w:szCs w:val="30"/>
        </w:rPr>
        <w:t>被告人欧阳洪的辩护人发表如下辩护意见：</w:t>
      </w:r>
      <w:r>
        <w:rPr>
          <w:rFonts w:hint="eastAsia"/>
          <w:sz w:val="30"/>
          <w:szCs w:val="30"/>
        </w:rPr>
        <w:t>1</w:t>
      </w:r>
      <w:r>
        <w:rPr>
          <w:rFonts w:hint="eastAsia"/>
          <w:sz w:val="30"/>
          <w:szCs w:val="30"/>
        </w:rPr>
        <w:t>、被告人欧阳洪应该是构成职务侵占罪，其不是国家工作人员；</w:t>
      </w:r>
      <w:r>
        <w:rPr>
          <w:rFonts w:hint="eastAsia"/>
          <w:sz w:val="30"/>
          <w:szCs w:val="30"/>
        </w:rPr>
        <w:t>2</w:t>
      </w:r>
      <w:r>
        <w:rPr>
          <w:rFonts w:hint="eastAsia"/>
          <w:sz w:val="30"/>
          <w:szCs w:val="30"/>
        </w:rPr>
        <w:t>、被告人欧阳洪个人分得的数额是</w:t>
      </w:r>
      <w:r>
        <w:rPr>
          <w:rFonts w:hint="eastAsia"/>
          <w:sz w:val="30"/>
          <w:szCs w:val="30"/>
        </w:rPr>
        <w:t>154776</w:t>
      </w:r>
      <w:r>
        <w:rPr>
          <w:rFonts w:hint="eastAsia"/>
          <w:sz w:val="30"/>
          <w:szCs w:val="30"/>
        </w:rPr>
        <w:t>元；</w:t>
      </w:r>
      <w:r>
        <w:rPr>
          <w:rFonts w:hint="eastAsia"/>
          <w:sz w:val="30"/>
          <w:szCs w:val="30"/>
        </w:rPr>
        <w:t>3</w:t>
      </w:r>
      <w:r>
        <w:rPr>
          <w:rFonts w:hint="eastAsia"/>
          <w:sz w:val="30"/>
          <w:szCs w:val="30"/>
        </w:rPr>
        <w:t>、被告人欧阳洪在犯罪以后自动投案，如实供述自己的罪行，应认定为自首；</w:t>
      </w:r>
      <w:r>
        <w:rPr>
          <w:rFonts w:hint="eastAsia"/>
          <w:sz w:val="30"/>
          <w:szCs w:val="30"/>
        </w:rPr>
        <w:t>4</w:t>
      </w:r>
      <w:r>
        <w:rPr>
          <w:rFonts w:hint="eastAsia"/>
          <w:sz w:val="30"/>
          <w:szCs w:val="30"/>
        </w:rPr>
        <w:t>、被告人欧阳洪在家属的配合下，积极主动向检察院足额退赃；</w:t>
      </w:r>
      <w:r>
        <w:rPr>
          <w:rFonts w:hint="eastAsia"/>
          <w:sz w:val="30"/>
          <w:szCs w:val="30"/>
        </w:rPr>
        <w:t>5</w:t>
      </w:r>
      <w:r>
        <w:rPr>
          <w:rFonts w:hint="eastAsia"/>
          <w:sz w:val="30"/>
          <w:szCs w:val="30"/>
        </w:rPr>
        <w:t>、被告人欧阳洪在与王彬共同犯罪中，起次要作用，是从犯；</w:t>
      </w:r>
      <w:r>
        <w:rPr>
          <w:rFonts w:hint="eastAsia"/>
          <w:sz w:val="30"/>
          <w:szCs w:val="30"/>
        </w:rPr>
        <w:t>6</w:t>
      </w:r>
      <w:r>
        <w:rPr>
          <w:rFonts w:hint="eastAsia"/>
          <w:sz w:val="30"/>
          <w:szCs w:val="30"/>
        </w:rPr>
        <w:t>、被告人欧阳洪能够当庭坦白自己的罪行，当庭自愿认罪认罚，认罪态度良好，具有悔罪表现；</w:t>
      </w:r>
      <w:r>
        <w:rPr>
          <w:rFonts w:hint="eastAsia"/>
          <w:sz w:val="30"/>
          <w:szCs w:val="30"/>
        </w:rPr>
        <w:t>7</w:t>
      </w:r>
      <w:r>
        <w:rPr>
          <w:rFonts w:hint="eastAsia"/>
          <w:sz w:val="30"/>
          <w:szCs w:val="30"/>
        </w:rPr>
        <w:t>、被告人欧阳洪是初犯，案发前在单位表现良好，再犯可能性低，未造成严重后果。综上，请求法庭给被告人欧阳洪改过自新的机会，判处其有期徒刑一年并适用缓刑。</w:t>
      </w:r>
    </w:p>
    <w:p w:rsidR="00362576" w:rsidRDefault="00362576">
      <w:pPr>
        <w:spacing w:line="500" w:lineRule="atLeast"/>
        <w:ind w:firstLine="600"/>
        <w:divId w:val="917666623"/>
        <w:rPr>
          <w:rFonts w:hint="eastAsia"/>
          <w:sz w:val="30"/>
          <w:szCs w:val="30"/>
        </w:rPr>
      </w:pPr>
      <w:r>
        <w:rPr>
          <w:rFonts w:hint="eastAsia"/>
          <w:sz w:val="30"/>
          <w:szCs w:val="30"/>
        </w:rPr>
        <w:t>经审理查明：</w:t>
      </w:r>
    </w:p>
    <w:p w:rsidR="00362576" w:rsidRDefault="00362576">
      <w:pPr>
        <w:spacing w:line="500" w:lineRule="atLeast"/>
        <w:ind w:firstLine="600"/>
        <w:divId w:val="1067384949"/>
        <w:rPr>
          <w:rFonts w:hint="eastAsia"/>
          <w:sz w:val="30"/>
          <w:szCs w:val="30"/>
        </w:rPr>
      </w:pPr>
      <w:r>
        <w:rPr>
          <w:rFonts w:hint="eastAsia"/>
          <w:sz w:val="30"/>
          <w:szCs w:val="30"/>
        </w:rPr>
        <w:t>一、职务侵占罪</w:t>
      </w:r>
    </w:p>
    <w:p w:rsidR="00362576" w:rsidRDefault="00362576">
      <w:pPr>
        <w:spacing w:line="500" w:lineRule="atLeast"/>
        <w:ind w:firstLine="600"/>
        <w:divId w:val="6330822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月，被告人王彬担任广药公司供应商发展专员期间，利用负责核算供应商返利、药品销售价格等职务便利，先后多次伙同被告人欧阳洪等人共同侵占单位财物共计</w:t>
      </w:r>
      <w:r>
        <w:rPr>
          <w:rFonts w:hint="eastAsia"/>
          <w:sz w:val="30"/>
          <w:szCs w:val="30"/>
        </w:rPr>
        <w:t>4214437.81</w:t>
      </w:r>
      <w:r>
        <w:rPr>
          <w:rFonts w:hint="eastAsia"/>
          <w:sz w:val="30"/>
          <w:szCs w:val="30"/>
        </w:rPr>
        <w:t>元，其中，被告人王彬个人分得</w:t>
      </w:r>
      <w:r>
        <w:rPr>
          <w:rFonts w:hint="eastAsia"/>
          <w:sz w:val="30"/>
          <w:szCs w:val="30"/>
        </w:rPr>
        <w:t>3051417.63</w:t>
      </w:r>
      <w:r>
        <w:rPr>
          <w:rFonts w:hint="eastAsia"/>
          <w:sz w:val="30"/>
          <w:szCs w:val="30"/>
        </w:rPr>
        <w:t>元；被告人欧阳洪个人分得</w:t>
      </w:r>
      <w:r>
        <w:rPr>
          <w:rFonts w:hint="eastAsia"/>
          <w:sz w:val="30"/>
          <w:szCs w:val="30"/>
        </w:rPr>
        <w:t>154776</w:t>
      </w:r>
      <w:r>
        <w:rPr>
          <w:rFonts w:hint="eastAsia"/>
          <w:sz w:val="30"/>
          <w:szCs w:val="30"/>
        </w:rPr>
        <w:t>元。</w:t>
      </w:r>
    </w:p>
    <w:p w:rsidR="00362576" w:rsidRDefault="00362576">
      <w:pPr>
        <w:spacing w:line="500" w:lineRule="atLeast"/>
        <w:ind w:firstLine="600"/>
        <w:divId w:val="1890411814"/>
        <w:rPr>
          <w:rFonts w:hint="eastAsia"/>
          <w:sz w:val="30"/>
          <w:szCs w:val="30"/>
        </w:rPr>
      </w:pPr>
      <w:r>
        <w:rPr>
          <w:rFonts w:hint="eastAsia"/>
          <w:sz w:val="30"/>
          <w:szCs w:val="30"/>
        </w:rPr>
        <w:t>具体分述如下：</w:t>
      </w:r>
    </w:p>
    <w:p w:rsidR="00362576" w:rsidRDefault="00362576">
      <w:pPr>
        <w:spacing w:line="500" w:lineRule="atLeast"/>
        <w:ind w:firstLine="600"/>
        <w:divId w:val="428544792"/>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彬利用其负责药品销售价格及核算药品销售奖励金的职务便利，伙同被告人欧阳洪（时任采芝林公司采购员），将药品“波依定”以明显低于市场价格供货给广东中西药业有限公司，再由广东中西药业有限公司转卖给采芝林公司，从中赚取差价，共同侵占广药公司财物共计</w:t>
      </w:r>
      <w:r>
        <w:rPr>
          <w:rFonts w:hint="eastAsia"/>
          <w:sz w:val="30"/>
          <w:szCs w:val="30"/>
        </w:rPr>
        <w:t>914400</w:t>
      </w:r>
      <w:r>
        <w:rPr>
          <w:rFonts w:hint="eastAsia"/>
          <w:sz w:val="30"/>
          <w:szCs w:val="30"/>
        </w:rPr>
        <w:t>元，其中被告人王彬个人分得</w:t>
      </w:r>
      <w:r>
        <w:rPr>
          <w:rFonts w:hint="eastAsia"/>
          <w:sz w:val="30"/>
          <w:szCs w:val="30"/>
        </w:rPr>
        <w:t>507166</w:t>
      </w:r>
      <w:r>
        <w:rPr>
          <w:rFonts w:hint="eastAsia"/>
          <w:sz w:val="30"/>
          <w:szCs w:val="30"/>
        </w:rPr>
        <w:t>元，被告人欧阳洪个人分得</w:t>
      </w:r>
      <w:r>
        <w:rPr>
          <w:rFonts w:hint="eastAsia"/>
          <w:sz w:val="30"/>
          <w:szCs w:val="30"/>
        </w:rPr>
        <w:t>154776</w:t>
      </w:r>
      <w:r>
        <w:rPr>
          <w:rFonts w:hint="eastAsia"/>
          <w:sz w:val="30"/>
          <w:szCs w:val="30"/>
        </w:rPr>
        <w:t>元。</w:t>
      </w:r>
    </w:p>
    <w:p w:rsidR="00362576" w:rsidRDefault="00362576">
      <w:pPr>
        <w:spacing w:line="500" w:lineRule="atLeast"/>
        <w:ind w:firstLine="600"/>
        <w:divId w:val="194006437"/>
        <w:rPr>
          <w:rFonts w:hint="eastAsia"/>
          <w:sz w:val="30"/>
          <w:szCs w:val="30"/>
        </w:rPr>
      </w:pPr>
      <w:r>
        <w:rPr>
          <w:rFonts w:hint="eastAsia"/>
          <w:sz w:val="30"/>
          <w:szCs w:val="30"/>
        </w:rPr>
        <w:t>（二）</w:t>
      </w:r>
      <w:r>
        <w:rPr>
          <w:rFonts w:hint="eastAsia"/>
          <w:sz w:val="30"/>
          <w:szCs w:val="30"/>
        </w:rPr>
        <w:t>2016</w:t>
      </w:r>
      <w:r>
        <w:rPr>
          <w:rFonts w:hint="eastAsia"/>
          <w:sz w:val="30"/>
          <w:szCs w:val="30"/>
        </w:rPr>
        <w:t>年年初至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月，被告人王彬利用负责药品销售价格及核算药品销售奖励金的职务便利，伙同本公司销售员陈某</w:t>
      </w:r>
      <w:r>
        <w:rPr>
          <w:rFonts w:hint="eastAsia"/>
          <w:sz w:val="30"/>
          <w:szCs w:val="30"/>
        </w:rPr>
        <w:t>2</w:t>
      </w:r>
      <w:r>
        <w:rPr>
          <w:rFonts w:hint="eastAsia"/>
          <w:sz w:val="30"/>
          <w:szCs w:val="30"/>
        </w:rPr>
        <w:t>（另案处理），将雅培公司药品“安素”低价销售给广东宝芝林连锁药业有限公司并赚取其中差价，共同侵占广药公司财物共计</w:t>
      </w:r>
      <w:r>
        <w:rPr>
          <w:rFonts w:hint="eastAsia"/>
          <w:sz w:val="30"/>
          <w:szCs w:val="30"/>
        </w:rPr>
        <w:t>400000</w:t>
      </w:r>
      <w:r>
        <w:rPr>
          <w:rFonts w:hint="eastAsia"/>
          <w:sz w:val="30"/>
          <w:szCs w:val="30"/>
        </w:rPr>
        <w:t>余元，其中被告人王彬分得</w:t>
      </w:r>
      <w:r>
        <w:rPr>
          <w:rFonts w:hint="eastAsia"/>
          <w:sz w:val="30"/>
          <w:szCs w:val="30"/>
        </w:rPr>
        <w:t>378203</w:t>
      </w:r>
      <w:r>
        <w:rPr>
          <w:rFonts w:hint="eastAsia"/>
          <w:sz w:val="30"/>
          <w:szCs w:val="30"/>
        </w:rPr>
        <w:t>元。</w:t>
      </w:r>
    </w:p>
    <w:p w:rsidR="00362576" w:rsidRDefault="00362576">
      <w:pPr>
        <w:spacing w:line="500" w:lineRule="atLeast"/>
        <w:ind w:firstLine="600"/>
        <w:divId w:val="1150947000"/>
        <w:rPr>
          <w:rFonts w:hint="eastAsia"/>
          <w:sz w:val="30"/>
          <w:szCs w:val="30"/>
        </w:rPr>
      </w:pPr>
      <w:r>
        <w:rPr>
          <w:rFonts w:hint="eastAsia"/>
          <w:sz w:val="30"/>
          <w:szCs w:val="30"/>
        </w:rPr>
        <w:t>（三）</w:t>
      </w:r>
      <w:r>
        <w:rPr>
          <w:rFonts w:hint="eastAsia"/>
          <w:sz w:val="30"/>
          <w:szCs w:val="30"/>
        </w:rPr>
        <w:t>2016</w:t>
      </w:r>
      <w:r>
        <w:rPr>
          <w:rFonts w:hint="eastAsia"/>
          <w:sz w:val="30"/>
          <w:szCs w:val="30"/>
        </w:rPr>
        <w:t>年前后，被告人王彬利用负责核算奖励金的职务便利，伙同梓瑞公司副总经理王某（另案处理），共同侵占雅培公司通过广药公司转给南京医药有限公司的奖励金共</w:t>
      </w:r>
      <w:r>
        <w:rPr>
          <w:rFonts w:hint="eastAsia"/>
          <w:sz w:val="30"/>
          <w:szCs w:val="30"/>
        </w:rPr>
        <w:t>683237</w:t>
      </w:r>
      <w:r>
        <w:rPr>
          <w:rFonts w:hint="eastAsia"/>
          <w:sz w:val="30"/>
          <w:szCs w:val="30"/>
        </w:rPr>
        <w:t>元，其中被告人王彬个人分得</w:t>
      </w:r>
      <w:r>
        <w:rPr>
          <w:rFonts w:hint="eastAsia"/>
          <w:sz w:val="30"/>
          <w:szCs w:val="30"/>
        </w:rPr>
        <w:t>500000</w:t>
      </w:r>
      <w:r>
        <w:rPr>
          <w:rFonts w:hint="eastAsia"/>
          <w:sz w:val="30"/>
          <w:szCs w:val="30"/>
        </w:rPr>
        <w:t>元。</w:t>
      </w:r>
    </w:p>
    <w:p w:rsidR="00362576" w:rsidRDefault="00362576">
      <w:pPr>
        <w:spacing w:line="500" w:lineRule="atLeast"/>
        <w:ind w:firstLine="600"/>
        <w:divId w:val="1099451008"/>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月，被告人王彬利用负责核算奖励金的职务便利，伙同梓瑞公司副总经理王某，先后两次将辉凌药业有限公司支付给广药公司的两笔奖励金</w:t>
      </w:r>
      <w:r>
        <w:rPr>
          <w:rFonts w:hint="eastAsia"/>
          <w:sz w:val="30"/>
          <w:szCs w:val="30"/>
        </w:rPr>
        <w:t>568734.07</w:t>
      </w:r>
      <w:r>
        <w:rPr>
          <w:rFonts w:hint="eastAsia"/>
          <w:sz w:val="30"/>
          <w:szCs w:val="30"/>
        </w:rPr>
        <w:t>元、</w:t>
      </w:r>
      <w:r>
        <w:rPr>
          <w:rFonts w:hint="eastAsia"/>
          <w:sz w:val="30"/>
          <w:szCs w:val="30"/>
        </w:rPr>
        <w:t>700365</w:t>
      </w:r>
      <w:r>
        <w:rPr>
          <w:rFonts w:hint="eastAsia"/>
          <w:sz w:val="30"/>
          <w:szCs w:val="30"/>
        </w:rPr>
        <w:t>元非法转移给梓瑞公司，共同侵占广药公司财物共</w:t>
      </w:r>
      <w:r>
        <w:rPr>
          <w:rFonts w:hint="eastAsia"/>
          <w:sz w:val="30"/>
          <w:szCs w:val="30"/>
        </w:rPr>
        <w:t>1269099.07</w:t>
      </w:r>
      <w:r>
        <w:rPr>
          <w:rFonts w:hint="eastAsia"/>
          <w:sz w:val="30"/>
          <w:szCs w:val="30"/>
        </w:rPr>
        <w:t>元，其中被告人王彬个人分得</w:t>
      </w:r>
      <w:r>
        <w:rPr>
          <w:rFonts w:hint="eastAsia"/>
          <w:sz w:val="30"/>
          <w:szCs w:val="30"/>
        </w:rPr>
        <w:t>1078471.25</w:t>
      </w:r>
      <w:r>
        <w:rPr>
          <w:rFonts w:hint="eastAsia"/>
          <w:sz w:val="30"/>
          <w:szCs w:val="30"/>
        </w:rPr>
        <w:t>元。</w:t>
      </w:r>
    </w:p>
    <w:p w:rsidR="00362576" w:rsidRDefault="00362576">
      <w:pPr>
        <w:spacing w:line="500" w:lineRule="atLeast"/>
        <w:ind w:firstLine="600"/>
        <w:divId w:val="977422550"/>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月，被告人王彬利用负责核算供应商毛利返点的职务便利，伙同梓瑞公司副总经理王某，将梓瑞公司支付给广药公司的毛利返点从</w:t>
      </w:r>
      <w:r>
        <w:rPr>
          <w:rFonts w:hint="eastAsia"/>
          <w:sz w:val="30"/>
          <w:szCs w:val="30"/>
        </w:rPr>
        <w:t>5%</w:t>
      </w:r>
      <w:r>
        <w:rPr>
          <w:rFonts w:hint="eastAsia"/>
          <w:sz w:val="30"/>
          <w:szCs w:val="30"/>
        </w:rPr>
        <w:t>减为</w:t>
      </w:r>
      <w:r>
        <w:rPr>
          <w:rFonts w:hint="eastAsia"/>
          <w:sz w:val="30"/>
          <w:szCs w:val="30"/>
        </w:rPr>
        <w:t>3%</w:t>
      </w:r>
      <w:r>
        <w:rPr>
          <w:rFonts w:hint="eastAsia"/>
          <w:sz w:val="30"/>
          <w:szCs w:val="30"/>
        </w:rPr>
        <w:t>，共同侵占广药公司财物共</w:t>
      </w:r>
      <w:r>
        <w:rPr>
          <w:rFonts w:hint="eastAsia"/>
          <w:sz w:val="30"/>
          <w:szCs w:val="30"/>
        </w:rPr>
        <w:t>947701.74</w:t>
      </w:r>
      <w:r>
        <w:rPr>
          <w:rFonts w:hint="eastAsia"/>
          <w:sz w:val="30"/>
          <w:szCs w:val="30"/>
        </w:rPr>
        <w:t>元，其中被告人王彬个人分得</w:t>
      </w:r>
      <w:r>
        <w:rPr>
          <w:rFonts w:hint="eastAsia"/>
          <w:sz w:val="30"/>
          <w:szCs w:val="30"/>
        </w:rPr>
        <w:t>763701.74</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日，被告人王彬通过谢某以银行转账的方式将</w:t>
      </w:r>
      <w:r>
        <w:rPr>
          <w:rFonts w:hint="eastAsia"/>
          <w:sz w:val="30"/>
          <w:szCs w:val="30"/>
        </w:rPr>
        <w:t>176124.36</w:t>
      </w:r>
      <w:r>
        <w:rPr>
          <w:rFonts w:hint="eastAsia"/>
          <w:sz w:val="30"/>
          <w:szCs w:val="30"/>
        </w:rPr>
        <w:t>元转回给广药公司，即被告人王彬个人实际分得</w:t>
      </w:r>
      <w:r>
        <w:rPr>
          <w:rFonts w:hint="eastAsia"/>
          <w:sz w:val="30"/>
          <w:szCs w:val="30"/>
        </w:rPr>
        <w:t>587577.38</w:t>
      </w:r>
      <w:r>
        <w:rPr>
          <w:rFonts w:hint="eastAsia"/>
          <w:sz w:val="30"/>
          <w:szCs w:val="30"/>
        </w:rPr>
        <w:t>元。</w:t>
      </w:r>
    </w:p>
    <w:p w:rsidR="00362576" w:rsidRDefault="00362576">
      <w:pPr>
        <w:spacing w:line="500" w:lineRule="atLeast"/>
        <w:ind w:firstLine="600"/>
        <w:divId w:val="1570339271"/>
        <w:rPr>
          <w:rFonts w:hint="eastAsia"/>
          <w:sz w:val="30"/>
          <w:szCs w:val="30"/>
        </w:rPr>
      </w:pPr>
      <w:r>
        <w:rPr>
          <w:rFonts w:hint="eastAsia"/>
          <w:sz w:val="30"/>
          <w:szCs w:val="30"/>
        </w:rPr>
        <w:t>二、非国家工作人员受贿罪</w:t>
      </w:r>
    </w:p>
    <w:p w:rsidR="00362576" w:rsidRDefault="00362576">
      <w:pPr>
        <w:spacing w:line="500" w:lineRule="atLeast"/>
        <w:ind w:firstLine="600"/>
        <w:divId w:val="2076734507"/>
        <w:rPr>
          <w:rFonts w:hint="eastAsia"/>
          <w:sz w:val="30"/>
          <w:szCs w:val="30"/>
        </w:rPr>
      </w:pPr>
      <w:r>
        <w:rPr>
          <w:rFonts w:hint="eastAsia"/>
          <w:sz w:val="30"/>
          <w:szCs w:val="30"/>
        </w:rPr>
        <w:t>2014</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王彬担任广药公司供应商发展专员期间，伙同公司采购中心总监杜某（另案处理），利用其决定公司支付货款方式的职务便利，在与梓瑞公司贸易往来过程中，先后三次收受梓瑞公司副总经理王某贿赂款共</w:t>
      </w:r>
      <w:r>
        <w:rPr>
          <w:rFonts w:hint="eastAsia"/>
          <w:sz w:val="30"/>
          <w:szCs w:val="30"/>
        </w:rPr>
        <w:t>90000</w:t>
      </w:r>
      <w:r>
        <w:rPr>
          <w:rFonts w:hint="eastAsia"/>
          <w:sz w:val="30"/>
          <w:szCs w:val="30"/>
        </w:rPr>
        <w:t>元，其中被告人王彬分得</w:t>
      </w:r>
      <w:r>
        <w:rPr>
          <w:rFonts w:hint="eastAsia"/>
          <w:sz w:val="30"/>
          <w:szCs w:val="30"/>
        </w:rPr>
        <w:t>30000</w:t>
      </w:r>
      <w:r>
        <w:rPr>
          <w:rFonts w:hint="eastAsia"/>
          <w:sz w:val="30"/>
          <w:szCs w:val="30"/>
        </w:rPr>
        <w:t>元。</w:t>
      </w:r>
    </w:p>
    <w:p w:rsidR="00362576" w:rsidRDefault="00362576">
      <w:pPr>
        <w:spacing w:line="500" w:lineRule="atLeast"/>
        <w:ind w:firstLine="600"/>
        <w:divId w:val="1271088730"/>
        <w:rPr>
          <w:rFonts w:hint="eastAsia"/>
          <w:sz w:val="30"/>
          <w:szCs w:val="30"/>
        </w:rPr>
      </w:pPr>
      <w:r>
        <w:rPr>
          <w:rFonts w:hint="eastAsia"/>
          <w:sz w:val="30"/>
          <w:szCs w:val="30"/>
        </w:rPr>
        <w:t>三、对非国家工作人员行贿罪</w:t>
      </w:r>
    </w:p>
    <w:p w:rsidR="00362576" w:rsidRDefault="00362576">
      <w:pPr>
        <w:spacing w:line="500" w:lineRule="atLeast"/>
        <w:ind w:firstLine="600"/>
        <w:divId w:val="43124684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月，被告人王彬担任广药公司供应商发展专员期间，为使杜某帮忙隐瞒其伙同梓瑞公司副总经理王某侵占公款的犯罪事实，向广药公司采购中心总监杜某行贿</w:t>
      </w:r>
      <w:r>
        <w:rPr>
          <w:rFonts w:hint="eastAsia"/>
          <w:sz w:val="30"/>
          <w:szCs w:val="30"/>
        </w:rPr>
        <w:t>100000</w:t>
      </w:r>
      <w:r>
        <w:rPr>
          <w:rFonts w:hint="eastAsia"/>
          <w:sz w:val="30"/>
          <w:szCs w:val="30"/>
        </w:rPr>
        <w:t>元。</w:t>
      </w:r>
    </w:p>
    <w:p w:rsidR="00362576" w:rsidRDefault="00362576">
      <w:pPr>
        <w:spacing w:line="500" w:lineRule="atLeast"/>
        <w:ind w:firstLine="600"/>
        <w:divId w:val="1459106141"/>
        <w:rPr>
          <w:rFonts w:hint="eastAsia"/>
          <w:sz w:val="30"/>
          <w:szCs w:val="30"/>
        </w:rPr>
      </w:pPr>
      <w:r>
        <w:rPr>
          <w:rFonts w:hint="eastAsia"/>
          <w:sz w:val="30"/>
          <w:szCs w:val="30"/>
        </w:rPr>
        <w:t>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王彬，欧阳洪到广州市荔湾区人民检察院接受调查时，被告人王彬主动如实供述了其伙同欧阳洪等人侵占单位财物的犯罪事实；被告人欧阳洪主动如实供述了其伙同王彬侵占其单位财物的犯罪事实。次日，被告人王彬主动如实供述了其受贿、行贿的犯罪事实。</w:t>
      </w:r>
    </w:p>
    <w:p w:rsidR="00362576" w:rsidRDefault="00362576">
      <w:pPr>
        <w:spacing w:line="500" w:lineRule="atLeast"/>
        <w:ind w:firstLine="600"/>
        <w:divId w:val="166261464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月，被告人王彬向广药公司退出违法所得</w:t>
      </w:r>
      <w:r>
        <w:rPr>
          <w:rFonts w:hint="eastAsia"/>
          <w:sz w:val="30"/>
          <w:szCs w:val="30"/>
        </w:rPr>
        <w:t>1080000</w:t>
      </w:r>
      <w:r>
        <w:rPr>
          <w:rFonts w:hint="eastAsia"/>
          <w:sz w:val="30"/>
          <w:szCs w:val="30"/>
        </w:rPr>
        <w:t>元。</w:t>
      </w:r>
    </w:p>
    <w:p w:rsidR="00362576" w:rsidRDefault="00362576">
      <w:pPr>
        <w:spacing w:line="500" w:lineRule="atLeast"/>
        <w:ind w:firstLine="600"/>
        <w:divId w:val="159844187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日，被告人王彬的家属代其退出违法所得</w:t>
      </w:r>
      <w:r>
        <w:rPr>
          <w:rFonts w:hint="eastAsia"/>
          <w:sz w:val="30"/>
          <w:szCs w:val="30"/>
        </w:rPr>
        <w:t>200000</w:t>
      </w:r>
      <w:r>
        <w:rPr>
          <w:rFonts w:hint="eastAsia"/>
          <w:sz w:val="30"/>
          <w:szCs w:val="30"/>
        </w:rPr>
        <w:t>元（暂存于本院）。</w:t>
      </w:r>
    </w:p>
    <w:p w:rsidR="00362576" w:rsidRDefault="00362576">
      <w:pPr>
        <w:spacing w:line="500" w:lineRule="atLeast"/>
        <w:ind w:firstLine="600"/>
        <w:divId w:val="2048797492"/>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日，被告人欧阳洪的家属代其退出违法所得</w:t>
      </w:r>
      <w:r>
        <w:rPr>
          <w:rFonts w:hint="eastAsia"/>
          <w:sz w:val="30"/>
          <w:szCs w:val="30"/>
        </w:rPr>
        <w:t>154776</w:t>
      </w:r>
      <w:r>
        <w:rPr>
          <w:rFonts w:hint="eastAsia"/>
          <w:sz w:val="30"/>
          <w:szCs w:val="30"/>
        </w:rPr>
        <w:t>元（暂存于广州市荔湾区人民检察院）。</w:t>
      </w:r>
    </w:p>
    <w:p w:rsidR="00362576" w:rsidRDefault="00362576">
      <w:pPr>
        <w:spacing w:line="500" w:lineRule="atLeast"/>
        <w:ind w:firstLine="600"/>
        <w:divId w:val="1830822377"/>
        <w:rPr>
          <w:rFonts w:hint="eastAsia"/>
          <w:sz w:val="30"/>
          <w:szCs w:val="30"/>
        </w:rPr>
      </w:pPr>
      <w:r>
        <w:rPr>
          <w:rFonts w:hint="eastAsia"/>
          <w:sz w:val="30"/>
          <w:szCs w:val="30"/>
        </w:rPr>
        <w:t>上述事实，有公诉机关当庭举证，经法庭质证、查证属实的证据予以证实，其中有：</w:t>
      </w:r>
    </w:p>
    <w:p w:rsidR="00362576" w:rsidRDefault="00362576">
      <w:pPr>
        <w:spacing w:line="500" w:lineRule="atLeast"/>
        <w:ind w:firstLine="600"/>
        <w:divId w:val="184221771"/>
        <w:rPr>
          <w:rFonts w:hint="eastAsia"/>
          <w:sz w:val="30"/>
          <w:szCs w:val="30"/>
        </w:rPr>
      </w:pPr>
      <w:r>
        <w:rPr>
          <w:rFonts w:hint="eastAsia"/>
          <w:sz w:val="30"/>
          <w:szCs w:val="30"/>
        </w:rPr>
        <w:t>1</w:t>
      </w:r>
      <w:r>
        <w:rPr>
          <w:rFonts w:hint="eastAsia"/>
          <w:sz w:val="30"/>
          <w:szCs w:val="30"/>
        </w:rPr>
        <w:t>、破案经过，证实：本案的立案侦查、破案经过，二被告人有自首情节等。</w:t>
      </w:r>
    </w:p>
    <w:p w:rsidR="00362576" w:rsidRDefault="00362576">
      <w:pPr>
        <w:spacing w:line="500" w:lineRule="atLeast"/>
        <w:ind w:firstLine="600"/>
        <w:divId w:val="1201091010"/>
        <w:rPr>
          <w:rFonts w:hint="eastAsia"/>
          <w:sz w:val="30"/>
          <w:szCs w:val="30"/>
        </w:rPr>
      </w:pPr>
      <w:r>
        <w:rPr>
          <w:rFonts w:hint="eastAsia"/>
          <w:sz w:val="30"/>
          <w:szCs w:val="30"/>
        </w:rPr>
        <w:t>2</w:t>
      </w:r>
      <w:r>
        <w:rPr>
          <w:rFonts w:hint="eastAsia"/>
          <w:sz w:val="30"/>
          <w:szCs w:val="30"/>
        </w:rPr>
        <w:t>、销售折让告知函、支付证明单等材料（经欧阳某某确认），证实：广药公司开具给梓瑞公司的销售折让告知函等材料的情况。</w:t>
      </w:r>
    </w:p>
    <w:p w:rsidR="00362576" w:rsidRDefault="00362576">
      <w:pPr>
        <w:spacing w:line="500" w:lineRule="atLeast"/>
        <w:ind w:firstLine="600"/>
        <w:divId w:val="2066486703"/>
        <w:rPr>
          <w:rFonts w:hint="eastAsia"/>
          <w:sz w:val="30"/>
          <w:szCs w:val="30"/>
        </w:rPr>
      </w:pPr>
      <w:r>
        <w:rPr>
          <w:rFonts w:hint="eastAsia"/>
          <w:sz w:val="30"/>
          <w:szCs w:val="30"/>
        </w:rPr>
        <w:t>3</w:t>
      </w:r>
      <w:r>
        <w:rPr>
          <w:rFonts w:hint="eastAsia"/>
          <w:sz w:val="30"/>
          <w:szCs w:val="30"/>
        </w:rPr>
        <w:t>、广州市劳动合同、采购中心进口供应商发展专员岗位说明书、广药公司情况说明、营业执照，证实：被告人王彬与广药公司签订劳动合同、职务及广药公司的管理情况。</w:t>
      </w:r>
    </w:p>
    <w:p w:rsidR="00362576" w:rsidRDefault="00362576">
      <w:pPr>
        <w:spacing w:line="500" w:lineRule="atLeast"/>
        <w:ind w:firstLine="600"/>
        <w:divId w:val="1651591714"/>
        <w:rPr>
          <w:rFonts w:hint="eastAsia"/>
          <w:sz w:val="30"/>
          <w:szCs w:val="30"/>
        </w:rPr>
      </w:pPr>
      <w:r>
        <w:rPr>
          <w:rFonts w:hint="eastAsia"/>
          <w:sz w:val="30"/>
          <w:szCs w:val="30"/>
        </w:rPr>
        <w:t>4</w:t>
      </w:r>
      <w:r>
        <w:rPr>
          <w:rFonts w:hint="eastAsia"/>
          <w:sz w:val="30"/>
          <w:szCs w:val="30"/>
        </w:rPr>
        <w:t>、广州市药材公司职工履历表、岗位说明书、营业执照、广州市劳动合同，证实：被告人欧阳洪在该公司任职的情况。</w:t>
      </w:r>
    </w:p>
    <w:p w:rsidR="00362576" w:rsidRDefault="00362576">
      <w:pPr>
        <w:spacing w:line="500" w:lineRule="atLeast"/>
        <w:ind w:firstLine="600"/>
        <w:divId w:val="207692039"/>
        <w:rPr>
          <w:rFonts w:hint="eastAsia"/>
          <w:sz w:val="30"/>
          <w:szCs w:val="30"/>
        </w:rPr>
      </w:pPr>
      <w:r>
        <w:rPr>
          <w:rFonts w:hint="eastAsia"/>
          <w:sz w:val="30"/>
          <w:szCs w:val="30"/>
        </w:rPr>
        <w:t>5</w:t>
      </w:r>
      <w:r>
        <w:rPr>
          <w:rFonts w:hint="eastAsia"/>
          <w:sz w:val="30"/>
          <w:szCs w:val="30"/>
        </w:rPr>
        <w:t>、增值税专用发票、药品购销合同、销售折让告知函及销售折让申请（被告人王彬已签认），证实：被告人王彬侵占款项的情况。</w:t>
      </w:r>
    </w:p>
    <w:p w:rsidR="00362576" w:rsidRDefault="00362576">
      <w:pPr>
        <w:spacing w:line="500" w:lineRule="atLeast"/>
        <w:ind w:firstLine="600"/>
        <w:divId w:val="252981100"/>
        <w:rPr>
          <w:rFonts w:hint="eastAsia"/>
          <w:sz w:val="30"/>
          <w:szCs w:val="30"/>
        </w:rPr>
      </w:pPr>
      <w:r>
        <w:rPr>
          <w:rFonts w:hint="eastAsia"/>
          <w:sz w:val="30"/>
          <w:szCs w:val="30"/>
        </w:rPr>
        <w:t>6</w:t>
      </w:r>
      <w:r>
        <w:rPr>
          <w:rFonts w:hint="eastAsia"/>
          <w:sz w:val="30"/>
          <w:szCs w:val="30"/>
        </w:rPr>
        <w:t>、工商银行账户历史明细清单（被告人王彬已签认），证实：被告人王彬收取、套取公司款项的情况。</w:t>
      </w:r>
    </w:p>
    <w:p w:rsidR="00362576" w:rsidRDefault="00362576">
      <w:pPr>
        <w:spacing w:line="500" w:lineRule="atLeast"/>
        <w:ind w:firstLine="600"/>
        <w:divId w:val="1475366000"/>
        <w:rPr>
          <w:rFonts w:hint="eastAsia"/>
          <w:sz w:val="30"/>
          <w:szCs w:val="30"/>
        </w:rPr>
      </w:pPr>
      <w:r>
        <w:rPr>
          <w:rFonts w:hint="eastAsia"/>
          <w:sz w:val="30"/>
          <w:szCs w:val="30"/>
        </w:rPr>
        <w:t>7</w:t>
      </w:r>
      <w:r>
        <w:rPr>
          <w:rFonts w:hint="eastAsia"/>
          <w:sz w:val="30"/>
          <w:szCs w:val="30"/>
        </w:rPr>
        <w:t>、广药公司出具的《收据》、中国工商银行的凭证，证实：被告人王彬于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月向广药公司退还</w:t>
      </w:r>
      <w:r>
        <w:rPr>
          <w:rFonts w:hint="eastAsia"/>
          <w:sz w:val="30"/>
          <w:szCs w:val="30"/>
        </w:rPr>
        <w:t>1080000</w:t>
      </w:r>
      <w:r>
        <w:rPr>
          <w:rFonts w:hint="eastAsia"/>
          <w:sz w:val="30"/>
          <w:szCs w:val="30"/>
        </w:rPr>
        <w:t>元。</w:t>
      </w:r>
    </w:p>
    <w:p w:rsidR="00362576" w:rsidRDefault="00362576">
      <w:pPr>
        <w:spacing w:line="500" w:lineRule="atLeast"/>
        <w:ind w:firstLine="600"/>
        <w:divId w:val="2044404708"/>
        <w:rPr>
          <w:rFonts w:hint="eastAsia"/>
          <w:sz w:val="30"/>
          <w:szCs w:val="30"/>
        </w:rPr>
      </w:pPr>
      <w:r>
        <w:rPr>
          <w:rFonts w:hint="eastAsia"/>
          <w:sz w:val="30"/>
          <w:szCs w:val="30"/>
        </w:rPr>
        <w:t>8</w:t>
      </w:r>
      <w:r>
        <w:rPr>
          <w:rFonts w:hint="eastAsia"/>
          <w:sz w:val="30"/>
          <w:szCs w:val="30"/>
        </w:rPr>
        <w:t>、中国银行交易流水明细清单、银行流水记录，证实：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日，被告人王彬通过谢某以银行转账的方式将</w:t>
      </w:r>
      <w:r>
        <w:rPr>
          <w:rFonts w:hint="eastAsia"/>
          <w:sz w:val="30"/>
          <w:szCs w:val="30"/>
        </w:rPr>
        <w:t>176124.36</w:t>
      </w:r>
      <w:r>
        <w:rPr>
          <w:rFonts w:hint="eastAsia"/>
          <w:sz w:val="30"/>
          <w:szCs w:val="30"/>
        </w:rPr>
        <w:t>元转回给广药公司。</w:t>
      </w:r>
    </w:p>
    <w:p w:rsidR="00362576" w:rsidRDefault="00362576">
      <w:pPr>
        <w:spacing w:line="500" w:lineRule="atLeast"/>
        <w:ind w:firstLine="600"/>
        <w:divId w:val="1760322852"/>
        <w:rPr>
          <w:rFonts w:hint="eastAsia"/>
          <w:sz w:val="30"/>
          <w:szCs w:val="30"/>
        </w:rPr>
      </w:pPr>
      <w:r>
        <w:rPr>
          <w:rFonts w:hint="eastAsia"/>
          <w:sz w:val="30"/>
          <w:szCs w:val="30"/>
        </w:rPr>
        <w:t>9</w:t>
      </w:r>
      <w:r>
        <w:rPr>
          <w:rFonts w:hint="eastAsia"/>
          <w:sz w:val="30"/>
          <w:szCs w:val="30"/>
        </w:rPr>
        <w:t>、暂时扣留、冻结赃款收据，证实：被告人欧阳洪退出违法所得</w:t>
      </w:r>
      <w:r>
        <w:rPr>
          <w:rFonts w:hint="eastAsia"/>
          <w:sz w:val="30"/>
          <w:szCs w:val="30"/>
        </w:rPr>
        <w:t>154776</w:t>
      </w:r>
      <w:r>
        <w:rPr>
          <w:rFonts w:hint="eastAsia"/>
          <w:sz w:val="30"/>
          <w:szCs w:val="30"/>
        </w:rPr>
        <w:t>元。</w:t>
      </w:r>
    </w:p>
    <w:p w:rsidR="00362576" w:rsidRDefault="00362576">
      <w:pPr>
        <w:spacing w:line="500" w:lineRule="atLeast"/>
        <w:ind w:firstLine="600"/>
        <w:divId w:val="880365803"/>
        <w:rPr>
          <w:rFonts w:hint="eastAsia"/>
          <w:sz w:val="30"/>
          <w:szCs w:val="30"/>
        </w:rPr>
      </w:pPr>
      <w:r>
        <w:rPr>
          <w:rFonts w:hint="eastAsia"/>
          <w:sz w:val="30"/>
          <w:szCs w:val="30"/>
        </w:rPr>
        <w:t>10</w:t>
      </w:r>
      <w:r>
        <w:rPr>
          <w:rFonts w:hint="eastAsia"/>
          <w:sz w:val="30"/>
          <w:szCs w:val="30"/>
        </w:rPr>
        <w:t>、广东省人民法院案款收据，证实：被告人王彬退出违法所得</w:t>
      </w:r>
      <w:r>
        <w:rPr>
          <w:rFonts w:hint="eastAsia"/>
          <w:sz w:val="30"/>
          <w:szCs w:val="30"/>
        </w:rPr>
        <w:t>200000</w:t>
      </w:r>
      <w:r>
        <w:rPr>
          <w:rFonts w:hint="eastAsia"/>
          <w:sz w:val="30"/>
          <w:szCs w:val="30"/>
        </w:rPr>
        <w:t>元，暂存于本院。</w:t>
      </w:r>
    </w:p>
    <w:p w:rsidR="00362576" w:rsidRDefault="00362576">
      <w:pPr>
        <w:spacing w:line="500" w:lineRule="atLeast"/>
        <w:ind w:firstLine="600"/>
        <w:divId w:val="1493791399"/>
        <w:rPr>
          <w:rFonts w:hint="eastAsia"/>
          <w:sz w:val="30"/>
          <w:szCs w:val="30"/>
        </w:rPr>
      </w:pPr>
      <w:r>
        <w:rPr>
          <w:rFonts w:hint="eastAsia"/>
          <w:sz w:val="30"/>
          <w:szCs w:val="30"/>
        </w:rPr>
        <w:t>11</w:t>
      </w:r>
      <w:r>
        <w:rPr>
          <w:rFonts w:hint="eastAsia"/>
          <w:sz w:val="30"/>
          <w:szCs w:val="30"/>
        </w:rPr>
        <w:t>、证人王某的证言，证实：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年我在梓瑞公司担任副总经理期间，与广药公司采购中心总监杜某、采购中心计划员王彬存在不正当经济往来，具体是：</w:t>
      </w:r>
    </w:p>
    <w:p w:rsidR="00362576" w:rsidRDefault="00362576">
      <w:pPr>
        <w:spacing w:line="500" w:lineRule="atLeast"/>
        <w:ind w:firstLine="600"/>
        <w:divId w:val="724330434"/>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年，我同王彬将我们公司应该支付给他们公司的补差、配送点数，通过我套取出来并转账给王彬的方式侵占了这些公款，我共计转账给王彬</w:t>
      </w:r>
      <w:r>
        <w:rPr>
          <w:rFonts w:hint="eastAsia"/>
          <w:sz w:val="30"/>
          <w:szCs w:val="30"/>
        </w:rPr>
        <w:t>100</w:t>
      </w:r>
      <w:r>
        <w:rPr>
          <w:rFonts w:hint="eastAsia"/>
          <w:sz w:val="30"/>
          <w:szCs w:val="30"/>
        </w:rPr>
        <w:t>多万元。</w:t>
      </w:r>
    </w:p>
    <w:p w:rsidR="00362576" w:rsidRDefault="00362576">
      <w:pPr>
        <w:spacing w:line="500" w:lineRule="atLeast"/>
        <w:ind w:firstLine="600"/>
        <w:divId w:val="521865424"/>
        <w:rPr>
          <w:rFonts w:hint="eastAsia"/>
          <w:sz w:val="30"/>
          <w:szCs w:val="30"/>
        </w:rPr>
      </w:pPr>
      <w:r>
        <w:rPr>
          <w:rFonts w:hint="eastAsia"/>
          <w:sz w:val="30"/>
          <w:szCs w:val="30"/>
        </w:rPr>
        <w:t>2016</w:t>
      </w:r>
      <w:r>
        <w:rPr>
          <w:rFonts w:hint="eastAsia"/>
          <w:sz w:val="30"/>
          <w:szCs w:val="30"/>
        </w:rPr>
        <w:t>年左右，我同王彬将雅培公司、辉凌药业有限公司支付给他们公司的款非法转到我们公司，并由我套现出来将这些钱打给了王彬，共计转账给王彬</w:t>
      </w:r>
      <w:r>
        <w:rPr>
          <w:rFonts w:hint="eastAsia"/>
          <w:sz w:val="30"/>
          <w:szCs w:val="30"/>
        </w:rPr>
        <w:t>150</w:t>
      </w:r>
      <w:r>
        <w:rPr>
          <w:rFonts w:hint="eastAsia"/>
          <w:sz w:val="30"/>
          <w:szCs w:val="30"/>
        </w:rPr>
        <w:t>多万元。</w:t>
      </w:r>
    </w:p>
    <w:p w:rsidR="00362576" w:rsidRDefault="00362576">
      <w:pPr>
        <w:spacing w:line="500" w:lineRule="atLeast"/>
        <w:ind w:firstLine="600"/>
        <w:divId w:val="794300319"/>
        <w:rPr>
          <w:rFonts w:hint="eastAsia"/>
          <w:sz w:val="30"/>
          <w:szCs w:val="30"/>
        </w:rPr>
      </w:pPr>
      <w:r>
        <w:rPr>
          <w:rFonts w:hint="eastAsia"/>
          <w:sz w:val="30"/>
          <w:szCs w:val="30"/>
        </w:rPr>
        <w:t>我们公司会在每一批销售给广药公司药品的时候，按照销售药品的总金额给他们公司</w:t>
      </w:r>
      <w:r>
        <w:rPr>
          <w:rFonts w:hint="eastAsia"/>
          <w:sz w:val="30"/>
          <w:szCs w:val="30"/>
        </w:rPr>
        <w:t>5</w:t>
      </w:r>
      <w:r>
        <w:rPr>
          <w:rFonts w:hint="eastAsia"/>
          <w:sz w:val="30"/>
          <w:szCs w:val="30"/>
        </w:rPr>
        <w:t>％的配送点数，作为他们公司运送药品给医院的费用。王彬对我说他是负责核算我们公司支付给他们公司补差及配送点数的，他现在想要自己拿走补差这笔钱不交给公司，要我直接将这些钱打给他个人，王彬还说他可以通过自己的运作将</w:t>
      </w:r>
      <w:r>
        <w:rPr>
          <w:rFonts w:hint="eastAsia"/>
          <w:sz w:val="30"/>
          <w:szCs w:val="30"/>
        </w:rPr>
        <w:t>5</w:t>
      </w:r>
      <w:r>
        <w:rPr>
          <w:rFonts w:hint="eastAsia"/>
          <w:sz w:val="30"/>
          <w:szCs w:val="30"/>
        </w:rPr>
        <w:t>％的配送点数减为</w:t>
      </w:r>
      <w:r>
        <w:rPr>
          <w:rFonts w:hint="eastAsia"/>
          <w:sz w:val="30"/>
          <w:szCs w:val="30"/>
        </w:rPr>
        <w:t>3%</w:t>
      </w:r>
      <w:r>
        <w:rPr>
          <w:rFonts w:hint="eastAsia"/>
          <w:sz w:val="30"/>
          <w:szCs w:val="30"/>
        </w:rPr>
        <w:t>，这中间</w:t>
      </w:r>
      <w:r>
        <w:rPr>
          <w:rFonts w:hint="eastAsia"/>
          <w:sz w:val="30"/>
          <w:szCs w:val="30"/>
        </w:rPr>
        <w:t>2%</w:t>
      </w:r>
      <w:r>
        <w:rPr>
          <w:rFonts w:hint="eastAsia"/>
          <w:sz w:val="30"/>
          <w:szCs w:val="30"/>
        </w:rPr>
        <w:t>的差价我也要给他，我说没问题，但是也要扣除相应的税费，王彬也答应了。王彬之后拿着他们公司的协议跟我们公司签署关于配送点数的合同，该合同就规定了将我们公司本应支付给他们公司的</w:t>
      </w:r>
      <w:r>
        <w:rPr>
          <w:rFonts w:hint="eastAsia"/>
          <w:sz w:val="30"/>
          <w:szCs w:val="30"/>
        </w:rPr>
        <w:t>5</w:t>
      </w:r>
      <w:r>
        <w:rPr>
          <w:rFonts w:hint="eastAsia"/>
          <w:sz w:val="30"/>
          <w:szCs w:val="30"/>
        </w:rPr>
        <w:t>％的配送点数减为</w:t>
      </w:r>
      <w:r>
        <w:rPr>
          <w:rFonts w:hint="eastAsia"/>
          <w:sz w:val="30"/>
          <w:szCs w:val="30"/>
        </w:rPr>
        <w:t>3%</w:t>
      </w:r>
      <w:r>
        <w:rPr>
          <w:rFonts w:hint="eastAsia"/>
          <w:sz w:val="30"/>
          <w:szCs w:val="30"/>
        </w:rPr>
        <w:t>，我们就签署了这个合同。这些钱都是我们公司支付给他们公司的公款，是属于他们公司所有的，他这样做其实就是为了侵占这些钱。</w:t>
      </w:r>
      <w:r>
        <w:rPr>
          <w:rFonts w:hint="eastAsia"/>
          <w:sz w:val="30"/>
          <w:szCs w:val="30"/>
        </w:rPr>
        <w:t>2016</w:t>
      </w:r>
      <w:r>
        <w:rPr>
          <w:rFonts w:hint="eastAsia"/>
          <w:sz w:val="30"/>
          <w:szCs w:val="30"/>
        </w:rPr>
        <w:t>年左右，王彬找到我跟我说，雅培公司那边有一笔公款打给他们公司，他想把这笔钱套出来用掉，想让我帮他把这笔钱套出来给他，之后王彬就拿着一份函，上面写着雅培公司让广药公司将这笔款代付给梓瑞公司，并且王彬还拿着一笔与该笔款项金额相等的负数发票用来给我们公司平账。我在收到广药公司的这笔</w:t>
      </w:r>
      <w:r>
        <w:rPr>
          <w:rFonts w:hint="eastAsia"/>
          <w:sz w:val="30"/>
          <w:szCs w:val="30"/>
        </w:rPr>
        <w:t>68</w:t>
      </w:r>
      <w:r>
        <w:rPr>
          <w:rFonts w:hint="eastAsia"/>
          <w:sz w:val="30"/>
          <w:szCs w:val="30"/>
        </w:rPr>
        <w:t>万元的货款后，在扣除</w:t>
      </w:r>
      <w:r>
        <w:rPr>
          <w:rFonts w:hint="eastAsia"/>
          <w:sz w:val="30"/>
          <w:szCs w:val="30"/>
        </w:rPr>
        <w:t>18</w:t>
      </w:r>
      <w:r>
        <w:rPr>
          <w:rFonts w:hint="eastAsia"/>
          <w:sz w:val="30"/>
          <w:szCs w:val="30"/>
        </w:rPr>
        <w:t>％左右的税费后，将剩余的钱通过蒋某威的账户打给了王彬个人账户。之后，我又按照同样的操作手法，两次帮助王彬套取了辉凌药业有限公司支付给广药公司的公款共计</w:t>
      </w:r>
      <w:r>
        <w:rPr>
          <w:rFonts w:hint="eastAsia"/>
          <w:sz w:val="30"/>
          <w:szCs w:val="30"/>
        </w:rPr>
        <w:t>120</w:t>
      </w:r>
      <w:r>
        <w:rPr>
          <w:rFonts w:hint="eastAsia"/>
          <w:sz w:val="30"/>
          <w:szCs w:val="30"/>
        </w:rPr>
        <w:t>多万元，收取了</w:t>
      </w:r>
      <w:r>
        <w:rPr>
          <w:rFonts w:hint="eastAsia"/>
          <w:sz w:val="30"/>
          <w:szCs w:val="30"/>
        </w:rPr>
        <w:t>20</w:t>
      </w:r>
      <w:r>
        <w:rPr>
          <w:rFonts w:hint="eastAsia"/>
          <w:sz w:val="30"/>
          <w:szCs w:val="30"/>
        </w:rPr>
        <w:t>％的税费后，转账给王彬</w:t>
      </w:r>
      <w:r>
        <w:rPr>
          <w:rFonts w:hint="eastAsia"/>
          <w:sz w:val="30"/>
          <w:szCs w:val="30"/>
        </w:rPr>
        <w:t>100</w:t>
      </w:r>
      <w:r>
        <w:rPr>
          <w:rFonts w:hint="eastAsia"/>
          <w:sz w:val="30"/>
          <w:szCs w:val="30"/>
        </w:rPr>
        <w:t>多万元。这些钱都是雅培公司、辉凌药业有限公司支付给广药公司，都是广药公司的公款。</w:t>
      </w:r>
    </w:p>
    <w:p w:rsidR="00362576" w:rsidRDefault="00362576">
      <w:pPr>
        <w:spacing w:line="500" w:lineRule="atLeast"/>
        <w:ind w:firstLine="600"/>
        <w:divId w:val="1476920290"/>
        <w:rPr>
          <w:rFonts w:hint="eastAsia"/>
          <w:sz w:val="30"/>
          <w:szCs w:val="30"/>
        </w:rPr>
      </w:pPr>
      <w:r>
        <w:rPr>
          <w:rFonts w:hint="eastAsia"/>
          <w:sz w:val="30"/>
          <w:szCs w:val="30"/>
        </w:rPr>
        <w:t>2014</w:t>
      </w:r>
      <w:r>
        <w:rPr>
          <w:rFonts w:hint="eastAsia"/>
          <w:sz w:val="30"/>
          <w:szCs w:val="30"/>
        </w:rPr>
        <w:t>年年底左右，因为到了年底我们公司资金比较紧张，急需资金周转，所以我就打电话杜某，跟他说他们公司支付给我们公司的货款能不能加快点速度，杜某将本来应该以银行承兑汇票支付货款给我们的支付方式变更为现金支付，这样改变支付方式的当天这些钱就可以支付给我们公司，大幅缩短支付回款给我们公司的时间，王彬也是知道这件事并参与进来。</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年，我分三次，每次都是</w:t>
      </w:r>
      <w:r>
        <w:rPr>
          <w:rFonts w:hint="eastAsia"/>
          <w:sz w:val="30"/>
          <w:szCs w:val="30"/>
        </w:rPr>
        <w:t>3</w:t>
      </w:r>
      <w:r>
        <w:rPr>
          <w:rFonts w:hint="eastAsia"/>
          <w:sz w:val="30"/>
          <w:szCs w:val="30"/>
        </w:rPr>
        <w:t>万元，总共送给了杜某、王彬</w:t>
      </w:r>
      <w:r>
        <w:rPr>
          <w:rFonts w:hint="eastAsia"/>
          <w:sz w:val="30"/>
          <w:szCs w:val="30"/>
        </w:rPr>
        <w:t>9</w:t>
      </w:r>
      <w:r>
        <w:rPr>
          <w:rFonts w:hint="eastAsia"/>
          <w:sz w:val="30"/>
          <w:szCs w:val="30"/>
        </w:rPr>
        <w:t>万元的感谢费。</w:t>
      </w:r>
    </w:p>
    <w:p w:rsidR="00362576" w:rsidRDefault="00362576">
      <w:pPr>
        <w:spacing w:line="500" w:lineRule="atLeast"/>
        <w:ind w:firstLine="600"/>
        <w:divId w:val="9794402"/>
        <w:rPr>
          <w:rFonts w:hint="eastAsia"/>
          <w:sz w:val="30"/>
          <w:szCs w:val="30"/>
        </w:rPr>
      </w:pPr>
      <w:r>
        <w:rPr>
          <w:rFonts w:hint="eastAsia"/>
          <w:sz w:val="30"/>
          <w:szCs w:val="30"/>
        </w:rPr>
        <w:t>12</w:t>
      </w:r>
      <w:r>
        <w:rPr>
          <w:rFonts w:hint="eastAsia"/>
          <w:sz w:val="30"/>
          <w:szCs w:val="30"/>
        </w:rPr>
        <w:t>、证人杜某的证言，证实：我收受的贿赂主要有：</w:t>
      </w: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年，我伙同王彬一起，跟广东梓瑞药业有限公司副总经理王某串通，将我公司支付给王某公司的货款由银行承兑汇票变成现金支付，减少回款时间，帮助王某尽快回收货款。事后王某分三次送给我和王彬贿赂共计</w:t>
      </w:r>
      <w:r>
        <w:rPr>
          <w:rFonts w:hint="eastAsia"/>
          <w:sz w:val="30"/>
          <w:szCs w:val="30"/>
        </w:rPr>
        <w:t>9</w:t>
      </w:r>
      <w:r>
        <w:rPr>
          <w:rFonts w:hint="eastAsia"/>
          <w:sz w:val="30"/>
          <w:szCs w:val="30"/>
        </w:rPr>
        <w:t>万多元，其中我个人分得</w:t>
      </w:r>
      <w:r>
        <w:rPr>
          <w:rFonts w:hint="eastAsia"/>
          <w:sz w:val="30"/>
          <w:szCs w:val="30"/>
        </w:rPr>
        <w:t>6</w:t>
      </w:r>
      <w:r>
        <w:rPr>
          <w:rFonts w:hint="eastAsia"/>
          <w:sz w:val="30"/>
          <w:szCs w:val="30"/>
        </w:rPr>
        <w:t>万元，其余</w:t>
      </w:r>
      <w:r>
        <w:rPr>
          <w:rFonts w:hint="eastAsia"/>
          <w:sz w:val="30"/>
          <w:szCs w:val="30"/>
        </w:rPr>
        <w:t>3</w:t>
      </w:r>
      <w:r>
        <w:rPr>
          <w:rFonts w:hint="eastAsia"/>
          <w:sz w:val="30"/>
          <w:szCs w:val="30"/>
        </w:rPr>
        <w:t>万元给了王彬。</w:t>
      </w:r>
      <w:r>
        <w:rPr>
          <w:rFonts w:hint="eastAsia"/>
          <w:sz w:val="30"/>
          <w:szCs w:val="30"/>
        </w:rPr>
        <w:t>(2)</w:t>
      </w:r>
      <w:r>
        <w:rPr>
          <w:rFonts w:hint="eastAsia"/>
          <w:sz w:val="30"/>
          <w:szCs w:val="30"/>
        </w:rPr>
        <w:t>、</w:t>
      </w:r>
      <w:r>
        <w:rPr>
          <w:rFonts w:hint="eastAsia"/>
          <w:sz w:val="30"/>
          <w:szCs w:val="30"/>
        </w:rPr>
        <w:t>2016</w:t>
      </w:r>
      <w:r>
        <w:rPr>
          <w:rFonts w:hint="eastAsia"/>
          <w:sz w:val="30"/>
          <w:szCs w:val="30"/>
        </w:rPr>
        <w:t>年，我找公司下属计划员王彬借了</w:t>
      </w:r>
      <w:r>
        <w:rPr>
          <w:rFonts w:hint="eastAsia"/>
          <w:sz w:val="30"/>
          <w:szCs w:val="30"/>
        </w:rPr>
        <w:t>10</w:t>
      </w:r>
      <w:r>
        <w:rPr>
          <w:rFonts w:hint="eastAsia"/>
          <w:sz w:val="30"/>
          <w:szCs w:val="30"/>
        </w:rPr>
        <w:t>万元用于我们合伙操作炒股。后来，王彬跟我说不用还给他。王彬说之前梓瑞公司王某给了一笔药品采购毛利返点，具体金额，我不清楚，王彬说给我的</w:t>
      </w:r>
      <w:r>
        <w:rPr>
          <w:rFonts w:hint="eastAsia"/>
          <w:sz w:val="30"/>
          <w:szCs w:val="30"/>
        </w:rPr>
        <w:t>10</w:t>
      </w:r>
      <w:r>
        <w:rPr>
          <w:rFonts w:hint="eastAsia"/>
          <w:sz w:val="30"/>
          <w:szCs w:val="30"/>
        </w:rPr>
        <w:t>万元就是王某从中给他的返利。这笔返点应该是给我们公司的返点，是王彬和王某私下处理以后，由王某套现出来的。王彬的意思是想让我帮他隐瞒这个事情，怕我把事情透露出去。</w:t>
      </w:r>
    </w:p>
    <w:p w:rsidR="00362576" w:rsidRDefault="00362576">
      <w:pPr>
        <w:spacing w:line="500" w:lineRule="atLeast"/>
        <w:ind w:firstLine="600"/>
        <w:divId w:val="853494480"/>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证实：在离开中西药业有限公司以后，我曾经帮我公公詹某平去广药公司找一个姓辛的人取一份合同。合同的内容是关于一种药品的，这些药是中西药业公司从采芝林处购买的，然后出售给广药公司。我知道采芝林有个人叫欧阳洪，我听我公公以前说过，他以前曾经帮欧阳洪做过一些业务。但是具体是什么业务我不清楚。一般平时我需要买一些保健品都是与欧阳洪联系的，一般每次向他买保健品都是一千至两千的。我向欧阳洪转账都是只有一两千左右，都是我向他购买保健品的钱。我与欧阳洪并没有更大数额的金钱往来。不会存在我向欧阳洪转账几万元或者几十万元的情况。</w:t>
      </w:r>
    </w:p>
    <w:p w:rsidR="00362576" w:rsidRDefault="00362576">
      <w:pPr>
        <w:spacing w:line="500" w:lineRule="atLeast"/>
        <w:ind w:firstLine="600"/>
        <w:divId w:val="658971643"/>
        <w:rPr>
          <w:rFonts w:hint="eastAsia"/>
          <w:sz w:val="30"/>
          <w:szCs w:val="30"/>
        </w:rPr>
      </w:pPr>
      <w:r>
        <w:rPr>
          <w:rFonts w:hint="eastAsia"/>
          <w:sz w:val="30"/>
          <w:szCs w:val="30"/>
        </w:rPr>
        <w:t>14</w:t>
      </w:r>
      <w:r>
        <w:rPr>
          <w:rFonts w:hint="eastAsia"/>
          <w:sz w:val="30"/>
          <w:szCs w:val="30"/>
        </w:rPr>
        <w:t>、证人张某</w:t>
      </w:r>
      <w:r>
        <w:rPr>
          <w:rFonts w:hint="eastAsia"/>
          <w:sz w:val="30"/>
          <w:szCs w:val="30"/>
        </w:rPr>
        <w:t>1</w:t>
      </w:r>
      <w:r>
        <w:rPr>
          <w:rFonts w:hint="eastAsia"/>
          <w:sz w:val="30"/>
          <w:szCs w:val="30"/>
        </w:rPr>
        <w:t>的证言，证实：我与采芝林的业务主要是向其推销北京同仁堂科技发展有限公司生产的“西黄丸”。我是与采芝林的采购欧阳洪联系的。好像欧阳洪向中西药业经营部采购了二批“依波片”，具体是由詹某平来跟进的，他的儿媳陈某</w:t>
      </w:r>
      <w:r>
        <w:rPr>
          <w:rFonts w:hint="eastAsia"/>
          <w:sz w:val="30"/>
          <w:szCs w:val="30"/>
        </w:rPr>
        <w:t>1</w:t>
      </w:r>
      <w:r>
        <w:rPr>
          <w:rFonts w:hint="eastAsia"/>
          <w:sz w:val="30"/>
          <w:szCs w:val="30"/>
        </w:rPr>
        <w:t>会帮其跟进该业务上的事情。</w:t>
      </w:r>
    </w:p>
    <w:p w:rsidR="00362576" w:rsidRDefault="00362576">
      <w:pPr>
        <w:spacing w:line="500" w:lineRule="atLeast"/>
        <w:ind w:firstLine="600"/>
        <w:divId w:val="1961568202"/>
        <w:rPr>
          <w:rFonts w:hint="eastAsia"/>
          <w:sz w:val="30"/>
          <w:szCs w:val="30"/>
        </w:rPr>
      </w:pPr>
      <w:r>
        <w:rPr>
          <w:rFonts w:hint="eastAsia"/>
          <w:sz w:val="30"/>
          <w:szCs w:val="30"/>
        </w:rPr>
        <w:t>15</w:t>
      </w:r>
      <w:r>
        <w:rPr>
          <w:rFonts w:hint="eastAsia"/>
          <w:sz w:val="30"/>
          <w:szCs w:val="30"/>
        </w:rPr>
        <w:t>、证人聂某</w:t>
      </w:r>
      <w:r>
        <w:rPr>
          <w:rFonts w:hint="eastAsia"/>
          <w:sz w:val="30"/>
          <w:szCs w:val="30"/>
        </w:rPr>
        <w:t>1</w:t>
      </w:r>
      <w:r>
        <w:rPr>
          <w:rFonts w:hint="eastAsia"/>
          <w:sz w:val="30"/>
          <w:szCs w:val="30"/>
        </w:rPr>
        <w:t>的证言，证实：我是去年才来我们公司，当时上任的出纳员将记录着蒋某威银行帐号和密码的笔记本上交给我并告诉我这个账号有时候会用一下，但没有详细告诉我具体的情况。我是按公司业务审批流程单据来处理，公司需要处理的财务支付证明单走完审批流程后，交到我手上，我就按照王某或者王某君的指示支付相关款项，我们公司支付款项有两种情形：一种是用蒋某威的私人银行账户支付，如果要用私人银行账户支付我就按照老板的指示登陆蒋某威网上银行，蒋某威的银行账号是工行的，这张日期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日的支付证明单上的金额，就是我用蒋某威的工行账号汇款给支付单上指定受款人王彬。</w:t>
      </w:r>
    </w:p>
    <w:p w:rsidR="00362576" w:rsidRDefault="00362576">
      <w:pPr>
        <w:spacing w:line="500" w:lineRule="atLeast"/>
        <w:ind w:firstLine="600"/>
        <w:divId w:val="326177441"/>
        <w:rPr>
          <w:rFonts w:hint="eastAsia"/>
          <w:sz w:val="30"/>
          <w:szCs w:val="30"/>
        </w:rPr>
      </w:pPr>
      <w:r>
        <w:rPr>
          <w:rFonts w:hint="eastAsia"/>
          <w:sz w:val="30"/>
          <w:szCs w:val="30"/>
        </w:rPr>
        <w:t>16</w:t>
      </w:r>
      <w:r>
        <w:rPr>
          <w:rFonts w:hint="eastAsia"/>
          <w:sz w:val="30"/>
          <w:szCs w:val="30"/>
        </w:rPr>
        <w:t>、证人欧某的证言，证实：我看过广药公司开给梓瑞公司销售折让告知函共三张（日期分别为：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号的两张、</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号），我们凭这些告知函去税局开通知单，梓瑞公司再将通知单交给广药公司，广药公司凭通知单去他们的主管税局开红字发票，因为红字发票是可以减少销项税额的。</w:t>
      </w:r>
    </w:p>
    <w:p w:rsidR="00362576" w:rsidRDefault="00362576">
      <w:pPr>
        <w:spacing w:line="500" w:lineRule="atLeast"/>
        <w:ind w:firstLine="600"/>
        <w:divId w:val="1207837391"/>
        <w:rPr>
          <w:rFonts w:hint="eastAsia"/>
          <w:sz w:val="30"/>
          <w:szCs w:val="30"/>
        </w:rPr>
      </w:pPr>
      <w:r>
        <w:rPr>
          <w:rFonts w:hint="eastAsia"/>
          <w:sz w:val="30"/>
          <w:szCs w:val="30"/>
        </w:rPr>
        <w:t>17</w:t>
      </w:r>
      <w:r>
        <w:rPr>
          <w:rFonts w:hint="eastAsia"/>
          <w:sz w:val="30"/>
          <w:szCs w:val="30"/>
        </w:rPr>
        <w:t>、证人张某</w:t>
      </w:r>
      <w:r>
        <w:rPr>
          <w:rFonts w:hint="eastAsia"/>
          <w:sz w:val="30"/>
          <w:szCs w:val="30"/>
        </w:rPr>
        <w:t>2</w:t>
      </w:r>
      <w:r>
        <w:rPr>
          <w:rFonts w:hint="eastAsia"/>
          <w:sz w:val="30"/>
          <w:szCs w:val="30"/>
        </w:rPr>
        <w:t>的证言，证实：欧阳洪是我老公的朋友，我名下的尾号为</w:t>
      </w:r>
      <w:r>
        <w:rPr>
          <w:rFonts w:hint="eastAsia"/>
          <w:sz w:val="30"/>
          <w:szCs w:val="30"/>
        </w:rPr>
        <w:t>1178</w:t>
      </w:r>
      <w:r>
        <w:rPr>
          <w:rFonts w:hint="eastAsia"/>
          <w:sz w:val="30"/>
          <w:szCs w:val="30"/>
        </w:rPr>
        <w:t>的工商银行账户分别于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日转账给王彬银行账户</w:t>
      </w:r>
      <w:r>
        <w:rPr>
          <w:rFonts w:hint="eastAsia"/>
          <w:sz w:val="30"/>
          <w:szCs w:val="30"/>
        </w:rPr>
        <w:t>340776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日转账给王彬银行账户</w:t>
      </w:r>
      <w:r>
        <w:rPr>
          <w:rFonts w:hint="eastAsia"/>
          <w:sz w:val="30"/>
          <w:szCs w:val="30"/>
        </w:rPr>
        <w:t>166390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日转账给欧阳洪银行账户</w:t>
      </w:r>
      <w:r>
        <w:rPr>
          <w:rFonts w:hint="eastAsia"/>
          <w:sz w:val="30"/>
          <w:szCs w:val="30"/>
        </w:rPr>
        <w:t>154776</w:t>
      </w:r>
      <w:r>
        <w:rPr>
          <w:rFonts w:hint="eastAsia"/>
          <w:sz w:val="30"/>
          <w:szCs w:val="30"/>
        </w:rPr>
        <w:t>元的流水单我看过，确认这三笔钱都是用我的银行账户转的，但是我的银行账户都是我老公詹某平叫我开的，银行卡平时都是他在使用，这三笔转账是我老公用我的账户去转账给王彬和欧阳洪的，他们之间经济往来我不清楚。</w:t>
      </w:r>
    </w:p>
    <w:p w:rsidR="00362576" w:rsidRDefault="00362576">
      <w:pPr>
        <w:spacing w:line="500" w:lineRule="atLeast"/>
        <w:ind w:firstLine="600"/>
        <w:divId w:val="1849172300"/>
        <w:rPr>
          <w:rFonts w:hint="eastAsia"/>
          <w:sz w:val="30"/>
          <w:szCs w:val="30"/>
        </w:rPr>
      </w:pPr>
      <w:r>
        <w:rPr>
          <w:rFonts w:hint="eastAsia"/>
          <w:sz w:val="30"/>
          <w:szCs w:val="30"/>
        </w:rPr>
        <w:t>18</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月，我先后四次伙同王彬通过降低雅培公司安素的销售价格给宝芝林公司，赚取差价，并用雅培公司的返利填补广药公司低价销售所带来的损失</w:t>
      </w:r>
      <w:r>
        <w:rPr>
          <w:rFonts w:hint="eastAsia"/>
          <w:sz w:val="30"/>
          <w:szCs w:val="30"/>
        </w:rPr>
        <w:t>50</w:t>
      </w:r>
      <w:r>
        <w:rPr>
          <w:rFonts w:hint="eastAsia"/>
          <w:sz w:val="30"/>
          <w:szCs w:val="30"/>
        </w:rPr>
        <w:t>多万元。</w:t>
      </w:r>
    </w:p>
    <w:p w:rsidR="00362576" w:rsidRDefault="00362576">
      <w:pPr>
        <w:spacing w:line="500" w:lineRule="atLeast"/>
        <w:ind w:firstLine="600"/>
        <w:divId w:val="1722751749"/>
        <w:rPr>
          <w:rFonts w:hint="eastAsia"/>
          <w:sz w:val="30"/>
          <w:szCs w:val="30"/>
        </w:rPr>
      </w:pPr>
      <w:r>
        <w:rPr>
          <w:rFonts w:hint="eastAsia"/>
          <w:sz w:val="30"/>
          <w:szCs w:val="30"/>
        </w:rPr>
        <w:t>19</w:t>
      </w:r>
      <w:r>
        <w:rPr>
          <w:rFonts w:hint="eastAsia"/>
          <w:sz w:val="30"/>
          <w:szCs w:val="30"/>
        </w:rPr>
        <w:t>、证人张某</w:t>
      </w:r>
      <w:r>
        <w:rPr>
          <w:rFonts w:hint="eastAsia"/>
          <w:sz w:val="30"/>
          <w:szCs w:val="30"/>
        </w:rPr>
        <w:t>3</w:t>
      </w:r>
      <w:r>
        <w:rPr>
          <w:rFonts w:hint="eastAsia"/>
          <w:sz w:val="30"/>
          <w:szCs w:val="30"/>
        </w:rPr>
        <w:t>的证言，证实：我在担任宝芝林副总经理期间，和属下李某梅帮助陈某</w:t>
      </w:r>
      <w:r>
        <w:rPr>
          <w:rFonts w:hint="eastAsia"/>
          <w:sz w:val="30"/>
          <w:szCs w:val="30"/>
        </w:rPr>
        <w:t>2</w:t>
      </w:r>
      <w:r>
        <w:rPr>
          <w:rFonts w:hint="eastAsia"/>
          <w:sz w:val="30"/>
          <w:szCs w:val="30"/>
        </w:rPr>
        <w:t>套取差价款，帮公司赚取利润，广药公司的安素从</w:t>
      </w:r>
      <w:r>
        <w:rPr>
          <w:rFonts w:hint="eastAsia"/>
          <w:sz w:val="30"/>
          <w:szCs w:val="30"/>
        </w:rPr>
        <w:t>50</w:t>
      </w:r>
      <w:r>
        <w:rPr>
          <w:rFonts w:hint="eastAsia"/>
          <w:sz w:val="30"/>
          <w:szCs w:val="30"/>
        </w:rPr>
        <w:t>元每瓶降到</w:t>
      </w:r>
      <w:r>
        <w:rPr>
          <w:rFonts w:hint="eastAsia"/>
          <w:sz w:val="30"/>
          <w:szCs w:val="30"/>
        </w:rPr>
        <w:t>20</w:t>
      </w:r>
      <w:r>
        <w:rPr>
          <w:rFonts w:hint="eastAsia"/>
          <w:sz w:val="30"/>
          <w:szCs w:val="30"/>
        </w:rPr>
        <w:t>元，不知道他们如何具体操作的。</w:t>
      </w:r>
    </w:p>
    <w:p w:rsidR="00362576" w:rsidRDefault="00362576">
      <w:pPr>
        <w:spacing w:line="500" w:lineRule="atLeast"/>
        <w:ind w:firstLine="600"/>
        <w:divId w:val="812067429"/>
        <w:rPr>
          <w:rFonts w:hint="eastAsia"/>
          <w:sz w:val="30"/>
          <w:szCs w:val="30"/>
        </w:rPr>
      </w:pPr>
      <w:r>
        <w:rPr>
          <w:rFonts w:hint="eastAsia"/>
          <w:sz w:val="30"/>
          <w:szCs w:val="30"/>
        </w:rPr>
        <w:t>20</w:t>
      </w:r>
      <w:r>
        <w:rPr>
          <w:rFonts w:hint="eastAsia"/>
          <w:sz w:val="30"/>
          <w:szCs w:val="30"/>
        </w:rPr>
        <w:t>、证人谢某的证言，证实：本人受王彬委托于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日，以银行转账的方式汇给广州医药有限公司</w:t>
      </w:r>
      <w:r>
        <w:rPr>
          <w:rFonts w:hint="eastAsia"/>
          <w:sz w:val="30"/>
          <w:szCs w:val="30"/>
        </w:rPr>
        <w:t>176124.36</w:t>
      </w:r>
      <w:r>
        <w:rPr>
          <w:rFonts w:hint="eastAsia"/>
          <w:sz w:val="30"/>
          <w:szCs w:val="30"/>
        </w:rPr>
        <w:t>元。该金额由王彬划入本人账户后当日已转给广州医药有限公司，具体用途本人并不知情，且该金额不属于本人与王彬之间的任何债务问题，只是王彬借助本人账户操作而已。</w:t>
      </w:r>
    </w:p>
    <w:p w:rsidR="00362576" w:rsidRDefault="00362576">
      <w:pPr>
        <w:spacing w:line="500" w:lineRule="atLeast"/>
        <w:ind w:firstLine="600"/>
        <w:divId w:val="70658201"/>
        <w:rPr>
          <w:rFonts w:hint="eastAsia"/>
          <w:sz w:val="30"/>
          <w:szCs w:val="30"/>
        </w:rPr>
      </w:pPr>
      <w:r>
        <w:rPr>
          <w:rFonts w:hint="eastAsia"/>
          <w:sz w:val="30"/>
          <w:szCs w:val="30"/>
        </w:rPr>
        <w:t>21</w:t>
      </w:r>
      <w:r>
        <w:rPr>
          <w:rFonts w:hint="eastAsia"/>
          <w:sz w:val="30"/>
          <w:szCs w:val="30"/>
        </w:rPr>
        <w:t>、被告人王彬的供述，证实：我的犯罪事实具体分述如下：</w:t>
      </w:r>
    </w:p>
    <w:p w:rsidR="00362576" w:rsidRDefault="00362576">
      <w:pPr>
        <w:spacing w:line="500" w:lineRule="atLeast"/>
        <w:ind w:firstLine="600"/>
        <w:divId w:val="27093927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我伙同采芝林公司采购员欧阳洪，将我单位药品低价销售给广州中西药有限公司，并由欧阳洪将这批药物以正常价格转卖给采芝林公司赚取其中的差价，同时我挪用阿斯利康厂家给我们公司的奖励金掩盖低价销售药品造成损失厂家应给予的补偿金，非法获利</w:t>
      </w:r>
      <w:r>
        <w:rPr>
          <w:rFonts w:hint="eastAsia"/>
          <w:sz w:val="30"/>
          <w:szCs w:val="30"/>
        </w:rPr>
        <w:t>108</w:t>
      </w:r>
      <w:r>
        <w:rPr>
          <w:rFonts w:hint="eastAsia"/>
          <w:sz w:val="30"/>
          <w:szCs w:val="30"/>
        </w:rPr>
        <w:t>万元左右，其中扣除套现税费后，我个人分得</w:t>
      </w:r>
      <w:r>
        <w:rPr>
          <w:rFonts w:hint="eastAsia"/>
          <w:sz w:val="30"/>
          <w:szCs w:val="30"/>
        </w:rPr>
        <w:t>507166</w:t>
      </w:r>
      <w:r>
        <w:rPr>
          <w:rFonts w:hint="eastAsia"/>
          <w:sz w:val="30"/>
          <w:szCs w:val="30"/>
        </w:rPr>
        <w:t>元，欧阳洪分得</w:t>
      </w:r>
      <w:r>
        <w:rPr>
          <w:rFonts w:hint="eastAsia"/>
          <w:sz w:val="30"/>
          <w:szCs w:val="30"/>
        </w:rPr>
        <w:t>40</w:t>
      </w:r>
      <w:r>
        <w:rPr>
          <w:rFonts w:hint="eastAsia"/>
          <w:sz w:val="30"/>
          <w:szCs w:val="30"/>
        </w:rPr>
        <w:t>万元左右。</w:t>
      </w:r>
    </w:p>
    <w:p w:rsidR="00362576" w:rsidRDefault="00362576">
      <w:pPr>
        <w:spacing w:line="500" w:lineRule="atLeast"/>
        <w:ind w:firstLine="600"/>
        <w:divId w:val="203452692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年年初到</w:t>
      </w:r>
      <w:r>
        <w:rPr>
          <w:rFonts w:hint="eastAsia"/>
          <w:sz w:val="30"/>
          <w:szCs w:val="30"/>
        </w:rPr>
        <w:t>2016</w:t>
      </w:r>
      <w:r>
        <w:rPr>
          <w:rFonts w:hint="eastAsia"/>
          <w:sz w:val="30"/>
          <w:szCs w:val="30"/>
        </w:rPr>
        <w:t>年年底，我伙同我同事陈某</w:t>
      </w:r>
      <w:r>
        <w:rPr>
          <w:rFonts w:hint="eastAsia"/>
          <w:sz w:val="30"/>
          <w:szCs w:val="30"/>
        </w:rPr>
        <w:t>2</w:t>
      </w:r>
      <w:r>
        <w:rPr>
          <w:rFonts w:hint="eastAsia"/>
          <w:sz w:val="30"/>
          <w:szCs w:val="30"/>
        </w:rPr>
        <w:t>将我们公司代理的雅培公司的药品，低价销售给广州宝芝林大药房连锁有限公司进行零售赚取其中的差价，同时我将雅培公司给予我们公司的一部分奖励金伪装成低价销售药品造成损失厂家给予的补偿金从而摆平账面，非法获利</w:t>
      </w:r>
      <w:r>
        <w:rPr>
          <w:rFonts w:hint="eastAsia"/>
          <w:sz w:val="30"/>
          <w:szCs w:val="30"/>
        </w:rPr>
        <w:t>40</w:t>
      </w:r>
      <w:r>
        <w:rPr>
          <w:rFonts w:hint="eastAsia"/>
          <w:sz w:val="30"/>
          <w:szCs w:val="30"/>
        </w:rPr>
        <w:t>万元，其中我个人分得</w:t>
      </w:r>
      <w:r>
        <w:rPr>
          <w:rFonts w:hint="eastAsia"/>
          <w:sz w:val="30"/>
          <w:szCs w:val="30"/>
        </w:rPr>
        <w:t>378203</w:t>
      </w:r>
      <w:r>
        <w:rPr>
          <w:rFonts w:hint="eastAsia"/>
          <w:sz w:val="30"/>
          <w:szCs w:val="30"/>
        </w:rPr>
        <w:t>元，陈某</w:t>
      </w:r>
      <w:r>
        <w:rPr>
          <w:rFonts w:hint="eastAsia"/>
          <w:sz w:val="30"/>
          <w:szCs w:val="30"/>
        </w:rPr>
        <w:t>2</w:t>
      </w:r>
      <w:r>
        <w:rPr>
          <w:rFonts w:hint="eastAsia"/>
          <w:sz w:val="30"/>
          <w:szCs w:val="30"/>
        </w:rPr>
        <w:t>分得</w:t>
      </w:r>
      <w:r>
        <w:rPr>
          <w:rFonts w:hint="eastAsia"/>
          <w:sz w:val="30"/>
          <w:szCs w:val="30"/>
        </w:rPr>
        <w:t>10</w:t>
      </w:r>
      <w:r>
        <w:rPr>
          <w:rFonts w:hint="eastAsia"/>
          <w:sz w:val="30"/>
          <w:szCs w:val="30"/>
        </w:rPr>
        <w:t>万元左右。</w:t>
      </w:r>
    </w:p>
    <w:p w:rsidR="00362576" w:rsidRDefault="00362576">
      <w:pPr>
        <w:spacing w:line="500" w:lineRule="atLeast"/>
        <w:ind w:firstLine="600"/>
        <w:divId w:val="95783197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年年初，我伙同梓瑞公司副总经理王某，通过修改邮件私刻印章的方式，将雅培公司通过我们公司转给南京医药有限公司的</w:t>
      </w:r>
      <w:r>
        <w:rPr>
          <w:rFonts w:hint="eastAsia"/>
          <w:sz w:val="30"/>
          <w:szCs w:val="30"/>
        </w:rPr>
        <w:t>68</w:t>
      </w:r>
      <w:r>
        <w:rPr>
          <w:rFonts w:hint="eastAsia"/>
          <w:sz w:val="30"/>
          <w:szCs w:val="30"/>
        </w:rPr>
        <w:t>万元的奖励金，非法转移到梓瑞公司，并由王某将这笔钱套现出来分给我，其中我个人分得</w:t>
      </w:r>
      <w:r>
        <w:rPr>
          <w:rFonts w:hint="eastAsia"/>
          <w:sz w:val="30"/>
          <w:szCs w:val="30"/>
        </w:rPr>
        <w:t>50</w:t>
      </w:r>
      <w:r>
        <w:rPr>
          <w:rFonts w:hint="eastAsia"/>
          <w:sz w:val="30"/>
          <w:szCs w:val="30"/>
        </w:rPr>
        <w:t>万元，剩余的钱归王某所有。</w:t>
      </w:r>
    </w:p>
    <w:p w:rsidR="00362576" w:rsidRDefault="00362576">
      <w:pPr>
        <w:spacing w:line="500" w:lineRule="atLeast"/>
        <w:ind w:firstLine="600"/>
        <w:divId w:val="107015620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月，我伙同梓瑞公司王某通过私刻辉凌药业有限公司印章的方式，将辉凌药业有限公司支付给我们公司的</w:t>
      </w:r>
      <w:r>
        <w:rPr>
          <w:rFonts w:hint="eastAsia"/>
          <w:sz w:val="30"/>
          <w:szCs w:val="30"/>
        </w:rPr>
        <w:t>50</w:t>
      </w:r>
      <w:r>
        <w:rPr>
          <w:rFonts w:hint="eastAsia"/>
          <w:sz w:val="30"/>
          <w:szCs w:val="30"/>
        </w:rPr>
        <w:t>多万元和</w:t>
      </w:r>
      <w:r>
        <w:rPr>
          <w:rFonts w:hint="eastAsia"/>
          <w:sz w:val="30"/>
          <w:szCs w:val="30"/>
        </w:rPr>
        <w:t>70</w:t>
      </w:r>
      <w:r>
        <w:rPr>
          <w:rFonts w:hint="eastAsia"/>
          <w:sz w:val="30"/>
          <w:szCs w:val="30"/>
        </w:rPr>
        <w:t>多万元共计</w:t>
      </w:r>
      <w:r>
        <w:rPr>
          <w:rFonts w:hint="eastAsia"/>
          <w:sz w:val="30"/>
          <w:szCs w:val="30"/>
        </w:rPr>
        <w:t>129</w:t>
      </w:r>
      <w:r>
        <w:rPr>
          <w:rFonts w:hint="eastAsia"/>
          <w:sz w:val="30"/>
          <w:szCs w:val="30"/>
        </w:rPr>
        <w:t>万元的款项伪装成辉凌药业通过我们公司支付给下级分销商的奖励金，并将这笔钱非法转移给梓瑞公司，由王某套现出来分给我，其中我个人分得</w:t>
      </w:r>
      <w:r>
        <w:rPr>
          <w:rFonts w:hint="eastAsia"/>
          <w:sz w:val="30"/>
          <w:szCs w:val="30"/>
        </w:rPr>
        <w:t>1078471.25</w:t>
      </w:r>
      <w:r>
        <w:rPr>
          <w:rFonts w:hint="eastAsia"/>
          <w:sz w:val="30"/>
          <w:szCs w:val="30"/>
        </w:rPr>
        <w:t>元，王某分得</w:t>
      </w:r>
      <w:r>
        <w:rPr>
          <w:rFonts w:hint="eastAsia"/>
          <w:sz w:val="30"/>
          <w:szCs w:val="30"/>
        </w:rPr>
        <w:t>22</w:t>
      </w:r>
      <w:r>
        <w:rPr>
          <w:rFonts w:hint="eastAsia"/>
          <w:sz w:val="30"/>
          <w:szCs w:val="30"/>
        </w:rPr>
        <w:t>万元左右。</w:t>
      </w:r>
    </w:p>
    <w:p w:rsidR="00362576" w:rsidRDefault="00362576">
      <w:pPr>
        <w:spacing w:line="500" w:lineRule="atLeast"/>
        <w:ind w:firstLine="600"/>
        <w:divId w:val="63853104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月左右，我伙同梓瑞公司王某，将梓瑞公司支付给我们公司的</w:t>
      </w:r>
      <w:r>
        <w:rPr>
          <w:rFonts w:hint="eastAsia"/>
          <w:sz w:val="30"/>
          <w:szCs w:val="30"/>
        </w:rPr>
        <w:t>5%</w:t>
      </w:r>
      <w:r>
        <w:rPr>
          <w:rFonts w:hint="eastAsia"/>
          <w:sz w:val="30"/>
          <w:szCs w:val="30"/>
        </w:rPr>
        <w:t>的毛利返点减为</w:t>
      </w:r>
      <w:r>
        <w:rPr>
          <w:rFonts w:hint="eastAsia"/>
          <w:sz w:val="30"/>
          <w:szCs w:val="30"/>
        </w:rPr>
        <w:t>3%</w:t>
      </w:r>
      <w:r>
        <w:rPr>
          <w:rFonts w:hint="eastAsia"/>
          <w:sz w:val="30"/>
          <w:szCs w:val="30"/>
        </w:rPr>
        <w:t>，并与王某各自分得</w:t>
      </w:r>
      <w:r>
        <w:rPr>
          <w:rFonts w:hint="eastAsia"/>
          <w:sz w:val="30"/>
          <w:szCs w:val="30"/>
        </w:rPr>
        <w:t>1%</w:t>
      </w:r>
      <w:r>
        <w:rPr>
          <w:rFonts w:hint="eastAsia"/>
          <w:sz w:val="30"/>
          <w:szCs w:val="30"/>
        </w:rPr>
        <w:t>的毛利返点，</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年我分得</w:t>
      </w:r>
      <w:r>
        <w:rPr>
          <w:rFonts w:hint="eastAsia"/>
          <w:sz w:val="30"/>
          <w:szCs w:val="30"/>
        </w:rPr>
        <w:t>763701.74</w:t>
      </w:r>
      <w:r>
        <w:rPr>
          <w:rFonts w:hint="eastAsia"/>
          <w:sz w:val="30"/>
          <w:szCs w:val="30"/>
        </w:rPr>
        <w:t>元，王某应该也分了一样的钱。</w:t>
      </w:r>
    </w:p>
    <w:p w:rsidR="00362576" w:rsidRDefault="00362576">
      <w:pPr>
        <w:spacing w:line="500" w:lineRule="atLeast"/>
        <w:ind w:firstLine="600"/>
        <w:divId w:val="86451796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年，我同广药公司采购中心总监杜某，违规缩短支付给梓瑞公司货款的回款时间，分三次收取王某给予的好处费共计</w:t>
      </w:r>
      <w:r>
        <w:rPr>
          <w:rFonts w:hint="eastAsia"/>
          <w:sz w:val="30"/>
          <w:szCs w:val="30"/>
        </w:rPr>
        <w:t>9</w:t>
      </w:r>
      <w:r>
        <w:rPr>
          <w:rFonts w:hint="eastAsia"/>
          <w:sz w:val="30"/>
          <w:szCs w:val="30"/>
        </w:rPr>
        <w:t>万元，其中杜某分得</w:t>
      </w:r>
      <w:r>
        <w:rPr>
          <w:rFonts w:hint="eastAsia"/>
          <w:sz w:val="30"/>
          <w:szCs w:val="30"/>
        </w:rPr>
        <w:t>6</w:t>
      </w:r>
      <w:r>
        <w:rPr>
          <w:rFonts w:hint="eastAsia"/>
          <w:sz w:val="30"/>
          <w:szCs w:val="30"/>
        </w:rPr>
        <w:t>万元，我个人分得</w:t>
      </w:r>
      <w:r>
        <w:rPr>
          <w:rFonts w:hint="eastAsia"/>
          <w:sz w:val="30"/>
          <w:szCs w:val="30"/>
        </w:rPr>
        <w:t>3</w:t>
      </w:r>
      <w:r>
        <w:rPr>
          <w:rFonts w:hint="eastAsia"/>
          <w:sz w:val="30"/>
          <w:szCs w:val="30"/>
        </w:rPr>
        <w:t>万元。</w:t>
      </w:r>
    </w:p>
    <w:p w:rsidR="00362576" w:rsidRDefault="00362576">
      <w:pPr>
        <w:spacing w:line="500" w:lineRule="atLeast"/>
        <w:ind w:firstLine="600"/>
        <w:divId w:val="1359768989"/>
        <w:rPr>
          <w:rFonts w:hint="eastAsia"/>
          <w:sz w:val="30"/>
          <w:szCs w:val="30"/>
        </w:rPr>
      </w:pPr>
      <w:r>
        <w:rPr>
          <w:rFonts w:hint="eastAsia"/>
          <w:sz w:val="30"/>
          <w:szCs w:val="30"/>
        </w:rPr>
        <w:t>（</w:t>
      </w:r>
      <w:r>
        <w:rPr>
          <w:rFonts w:hint="eastAsia"/>
          <w:sz w:val="30"/>
          <w:szCs w:val="30"/>
        </w:rPr>
        <w:t>7</w:t>
      </w:r>
      <w:r>
        <w:rPr>
          <w:rFonts w:hint="eastAsia"/>
          <w:sz w:val="30"/>
          <w:szCs w:val="30"/>
        </w:rPr>
        <w:t>）因为我和梓瑞公司在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月的时候私自减少毛利返点，我从中获利</w:t>
      </w:r>
      <w:r>
        <w:rPr>
          <w:rFonts w:hint="eastAsia"/>
          <w:sz w:val="30"/>
          <w:szCs w:val="30"/>
        </w:rPr>
        <w:t>70</w:t>
      </w:r>
      <w:r>
        <w:rPr>
          <w:rFonts w:hint="eastAsia"/>
          <w:sz w:val="30"/>
          <w:szCs w:val="30"/>
        </w:rPr>
        <w:t>万元左右，而且杜某跟梓瑞公司副经理王某的关系比较好，他肯定也知道我们有这样私自操作侵吞公司的款项。所以杜某就以炒港股的借口，让我拿些钱给他，其目的不是真的想和我一起炒股，只是为了让人拿些钱给他，我给了杜某</w:t>
      </w:r>
      <w:r>
        <w:rPr>
          <w:rFonts w:hint="eastAsia"/>
          <w:sz w:val="30"/>
          <w:szCs w:val="30"/>
        </w:rPr>
        <w:t>10</w:t>
      </w:r>
      <w:r>
        <w:rPr>
          <w:rFonts w:hint="eastAsia"/>
          <w:sz w:val="30"/>
          <w:szCs w:val="30"/>
        </w:rPr>
        <w:t>万元。</w:t>
      </w:r>
    </w:p>
    <w:p w:rsidR="00362576" w:rsidRDefault="00362576">
      <w:pPr>
        <w:spacing w:line="500" w:lineRule="atLeast"/>
        <w:ind w:firstLine="600"/>
        <w:divId w:val="1242374738"/>
        <w:rPr>
          <w:rFonts w:hint="eastAsia"/>
          <w:sz w:val="30"/>
          <w:szCs w:val="30"/>
        </w:rPr>
      </w:pPr>
      <w:r>
        <w:rPr>
          <w:rFonts w:hint="eastAsia"/>
          <w:sz w:val="30"/>
          <w:szCs w:val="30"/>
        </w:rPr>
        <w:t>22</w:t>
      </w:r>
      <w:r>
        <w:rPr>
          <w:rFonts w:hint="eastAsia"/>
          <w:sz w:val="30"/>
          <w:szCs w:val="30"/>
        </w:rPr>
        <w:t>、被告人欧阳洪的供述，证实：大概是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彬找到我，说有一批“波依定”，问我市场价格如何，我调查后就把了解到的价格告诉王彬。王彬跟我讲他的这批“波依定”可以低于市场价出售，让我帮忙找一个中间公司将差价“提出来”，事成之后会给我一些好处费，但没有讲具体的比例。我就去找了中西药业的陈某</w:t>
      </w:r>
      <w:r>
        <w:rPr>
          <w:rFonts w:hint="eastAsia"/>
          <w:sz w:val="30"/>
          <w:szCs w:val="30"/>
        </w:rPr>
        <w:t>1</w:t>
      </w:r>
      <w:r>
        <w:rPr>
          <w:rFonts w:hint="eastAsia"/>
          <w:sz w:val="30"/>
          <w:szCs w:val="30"/>
        </w:rPr>
        <w:t>，但是她提出要收取货物总价</w:t>
      </w:r>
      <w:r>
        <w:rPr>
          <w:rFonts w:hint="eastAsia"/>
          <w:sz w:val="30"/>
          <w:szCs w:val="30"/>
        </w:rPr>
        <w:t>10%</w:t>
      </w:r>
      <w:r>
        <w:rPr>
          <w:rFonts w:hint="eastAsia"/>
          <w:sz w:val="30"/>
          <w:szCs w:val="30"/>
        </w:rPr>
        <w:t>的费用，王彬也同意。之后就通过陈某</w:t>
      </w:r>
      <w:r>
        <w:rPr>
          <w:rFonts w:hint="eastAsia"/>
          <w:sz w:val="30"/>
          <w:szCs w:val="30"/>
        </w:rPr>
        <w:t>1</w:t>
      </w:r>
      <w:r>
        <w:rPr>
          <w:rFonts w:hint="eastAsia"/>
          <w:sz w:val="30"/>
          <w:szCs w:val="30"/>
        </w:rPr>
        <w:t>联系中西药，广药分三批以总价</w:t>
      </w:r>
      <w:r>
        <w:rPr>
          <w:rFonts w:hint="eastAsia"/>
          <w:sz w:val="30"/>
          <w:szCs w:val="30"/>
        </w:rPr>
        <w:t>1224000</w:t>
      </w:r>
      <w:r>
        <w:rPr>
          <w:rFonts w:hint="eastAsia"/>
          <w:sz w:val="30"/>
          <w:szCs w:val="30"/>
        </w:rPr>
        <w:t>元（含税）的</w:t>
      </w:r>
      <w:r>
        <w:rPr>
          <w:rFonts w:hint="eastAsia"/>
          <w:sz w:val="30"/>
          <w:szCs w:val="30"/>
        </w:rPr>
        <w:t>72000</w:t>
      </w:r>
      <w:r>
        <w:rPr>
          <w:rFonts w:hint="eastAsia"/>
          <w:sz w:val="30"/>
          <w:szCs w:val="30"/>
        </w:rPr>
        <w:t>盒“波依定”卖给中西药。中西药分两批以总价</w:t>
      </w:r>
      <w:r>
        <w:rPr>
          <w:rFonts w:hint="eastAsia"/>
          <w:sz w:val="30"/>
          <w:szCs w:val="30"/>
        </w:rPr>
        <w:t>2138400</w:t>
      </w:r>
      <w:r>
        <w:rPr>
          <w:rFonts w:hint="eastAsia"/>
          <w:sz w:val="30"/>
          <w:szCs w:val="30"/>
        </w:rPr>
        <w:t>元（含税）的</w:t>
      </w:r>
      <w:r>
        <w:rPr>
          <w:rFonts w:hint="eastAsia"/>
          <w:sz w:val="30"/>
          <w:szCs w:val="30"/>
        </w:rPr>
        <w:t>72000</w:t>
      </w:r>
      <w:r>
        <w:rPr>
          <w:rFonts w:hint="eastAsia"/>
          <w:sz w:val="30"/>
          <w:szCs w:val="30"/>
        </w:rPr>
        <w:t>盒“波依定”卖给采芝林。通过转手买卖中间的差价</w:t>
      </w:r>
      <w:r>
        <w:rPr>
          <w:rFonts w:hint="eastAsia"/>
          <w:sz w:val="30"/>
          <w:szCs w:val="30"/>
        </w:rPr>
        <w:t>914400</w:t>
      </w:r>
      <w:r>
        <w:rPr>
          <w:rFonts w:hint="eastAsia"/>
          <w:sz w:val="30"/>
          <w:szCs w:val="30"/>
        </w:rPr>
        <w:t>元，陈某</w:t>
      </w:r>
      <w:r>
        <w:rPr>
          <w:rFonts w:hint="eastAsia"/>
          <w:sz w:val="30"/>
          <w:szCs w:val="30"/>
        </w:rPr>
        <w:t>1</w:t>
      </w:r>
      <w:r>
        <w:rPr>
          <w:rFonts w:hint="eastAsia"/>
          <w:sz w:val="30"/>
          <w:szCs w:val="30"/>
        </w:rPr>
        <w:t>把钱提出来之后告诉我扣除了她自己“提差价”的费用之后，还有</w:t>
      </w:r>
      <w:r>
        <w:rPr>
          <w:rFonts w:hint="eastAsia"/>
          <w:sz w:val="30"/>
          <w:szCs w:val="30"/>
        </w:rPr>
        <w:t>70</w:t>
      </w:r>
      <w:r>
        <w:rPr>
          <w:rFonts w:hint="eastAsia"/>
          <w:sz w:val="30"/>
          <w:szCs w:val="30"/>
        </w:rPr>
        <w:t>多万元，我就打电话给王彬，王彬说他要拿七成，我就把我和王彬的银行账号通过手机发给了陈某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打</w:t>
      </w:r>
      <w:r>
        <w:rPr>
          <w:rFonts w:hint="eastAsia"/>
          <w:sz w:val="30"/>
          <w:szCs w:val="30"/>
        </w:rPr>
        <w:t>50</w:t>
      </w:r>
      <w:r>
        <w:rPr>
          <w:rFonts w:hint="eastAsia"/>
          <w:sz w:val="30"/>
          <w:szCs w:val="30"/>
        </w:rPr>
        <w:t>多万到王彬的账户，剩下的</w:t>
      </w:r>
      <w:r>
        <w:rPr>
          <w:rFonts w:hint="eastAsia"/>
          <w:sz w:val="30"/>
          <w:szCs w:val="30"/>
        </w:rPr>
        <w:t>20</w:t>
      </w:r>
      <w:r>
        <w:rPr>
          <w:rFonts w:hint="eastAsia"/>
          <w:sz w:val="30"/>
          <w:szCs w:val="30"/>
        </w:rPr>
        <w:t>多万打到我的账户，具体准确的数额我记不住了。但是后来王彬跟我说需要从中抽取一部分钱用于跟他人搞关系，所以我最后分得的是</w:t>
      </w:r>
      <w:r>
        <w:rPr>
          <w:rFonts w:hint="eastAsia"/>
          <w:sz w:val="30"/>
          <w:szCs w:val="30"/>
        </w:rPr>
        <w:t>15</w:t>
      </w:r>
      <w:r>
        <w:rPr>
          <w:rFonts w:hint="eastAsia"/>
          <w:sz w:val="30"/>
          <w:szCs w:val="30"/>
        </w:rPr>
        <w:t>万元左右，具体以检察机关查实为准。王彬能拿七成，因为主动权在王彬那里，他是拿货的源头，这批“波依定”也是通过他才能在广药那里以这么低的</w:t>
      </w:r>
      <w:r>
        <w:rPr>
          <w:rFonts w:hint="eastAsia"/>
          <w:sz w:val="30"/>
          <w:szCs w:val="30"/>
        </w:rPr>
        <w:t>价格拿到货，以低于市场价格卖给中西药，没有他谁也赚不了这笔差价，所以他拿七成，占大头。这批“波依定”都是从广药发货的，是属于广药的，买卖这批“波依定”的销售的差价应该是属于广药公司的。</w:t>
      </w:r>
    </w:p>
    <w:p w:rsidR="00362576" w:rsidRDefault="00362576">
      <w:pPr>
        <w:spacing w:line="500" w:lineRule="atLeast"/>
        <w:ind w:firstLine="600"/>
        <w:divId w:val="1167670601"/>
        <w:rPr>
          <w:rFonts w:hint="eastAsia"/>
          <w:sz w:val="30"/>
          <w:szCs w:val="30"/>
        </w:rPr>
      </w:pPr>
      <w:r>
        <w:rPr>
          <w:rFonts w:hint="eastAsia"/>
          <w:sz w:val="30"/>
          <w:szCs w:val="30"/>
        </w:rPr>
        <w:t>上述证据均经当庭质证、认证，确实充分，足资认定。</w:t>
      </w:r>
    </w:p>
    <w:p w:rsidR="00362576" w:rsidRDefault="00362576">
      <w:pPr>
        <w:spacing w:line="500" w:lineRule="atLeast"/>
        <w:ind w:firstLine="600"/>
        <w:divId w:val="664434735"/>
        <w:rPr>
          <w:rFonts w:hint="eastAsia"/>
          <w:sz w:val="30"/>
          <w:szCs w:val="30"/>
        </w:rPr>
      </w:pPr>
      <w:r>
        <w:rPr>
          <w:rFonts w:hint="eastAsia"/>
          <w:sz w:val="30"/>
          <w:szCs w:val="30"/>
        </w:rPr>
        <w:t>本院认为，被告人王彬无视国家法律，身为公司工作人员，利用职务上的便利，伙同被告人欧阳洪等人将本单位财物非法占为己有，数额巨大；被告人王彬利用职务之便，伙同他人非法收受他人财物，为他人谋取利益，数额较大；被告人王彬伙同他人为谋取不正当利益，给予公司、企业工作人员以财物，数额较大。被告人王彬的行为已分别构成职务侵占罪、非国家工作人员受贿罪、对非国家工作人员行贿罪，应依法予以惩处。被告人欧阳洪无视国家法律与被告人王彬相勾结，利用其职务上的便利，将其单位财物非法占为己有，数额较大，其行为已构成职务侵占罪，应依法予以惩处。根据现有证据，不足以证实被告人王彬及其行贿的对象杜某为国家工作人员，故其侵占本单位财物、收受他人财物以及行贿杜某的行为应分别定性为职务侵占罪、非国家工作人员受贿罪、对非国家工作人员行贿罪；被告人欧阳洪的行为应定性为职务侵占罪。公诉机关指控被告人王彬个人分得</w:t>
      </w:r>
      <w:r>
        <w:rPr>
          <w:rFonts w:hint="eastAsia"/>
          <w:sz w:val="30"/>
          <w:szCs w:val="30"/>
        </w:rPr>
        <w:t>3227541.99</w:t>
      </w:r>
      <w:r>
        <w:rPr>
          <w:rFonts w:hint="eastAsia"/>
          <w:sz w:val="30"/>
          <w:szCs w:val="30"/>
        </w:rPr>
        <w:t>元，经查，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日，被告人王彬通过谢某以银行转账的方式将</w:t>
      </w:r>
      <w:r>
        <w:rPr>
          <w:rFonts w:hint="eastAsia"/>
          <w:sz w:val="30"/>
          <w:szCs w:val="30"/>
        </w:rPr>
        <w:t>176124.36</w:t>
      </w:r>
      <w:r>
        <w:rPr>
          <w:rFonts w:hint="eastAsia"/>
          <w:sz w:val="30"/>
          <w:szCs w:val="30"/>
        </w:rPr>
        <w:t>元转回给广药公司；被告人王彬供述：“因这笔返利款一直挂在广药公司，是广药公司应向梓瑞公司收取的款项，所以我收到梓瑞公司给的返利款后就转账给广药公司，是通过朋友谢某的银行账户退的，因为由我的账户退回给公司就会露出马脚”。因此，其个人分得的数额应减除</w:t>
      </w:r>
      <w:r>
        <w:rPr>
          <w:rFonts w:hint="eastAsia"/>
          <w:sz w:val="30"/>
          <w:szCs w:val="30"/>
        </w:rPr>
        <w:t>176124.36</w:t>
      </w:r>
      <w:r>
        <w:rPr>
          <w:rFonts w:hint="eastAsia"/>
          <w:sz w:val="30"/>
          <w:szCs w:val="30"/>
        </w:rPr>
        <w:t>元。公诉机关指控被告人欧阳洪个人违法所得为约</w:t>
      </w:r>
      <w:r>
        <w:rPr>
          <w:rFonts w:hint="eastAsia"/>
          <w:sz w:val="30"/>
          <w:szCs w:val="30"/>
        </w:rPr>
        <w:t>200000</w:t>
      </w:r>
      <w:r>
        <w:rPr>
          <w:rFonts w:hint="eastAsia"/>
          <w:sz w:val="30"/>
          <w:szCs w:val="30"/>
        </w:rPr>
        <w:t>元，经查，本案现有证据银行转账资料证实被告人欧阳洪收取的款项是</w:t>
      </w:r>
      <w:r>
        <w:rPr>
          <w:rFonts w:hint="eastAsia"/>
          <w:sz w:val="30"/>
          <w:szCs w:val="30"/>
        </w:rPr>
        <w:t>154776</w:t>
      </w:r>
      <w:r>
        <w:rPr>
          <w:rFonts w:hint="eastAsia"/>
          <w:sz w:val="30"/>
          <w:szCs w:val="30"/>
        </w:rPr>
        <w:t>元，被告人对此供述前后不一致，现没有其他证据能佐证被告人个人违法所得为约</w:t>
      </w:r>
      <w:r>
        <w:rPr>
          <w:rFonts w:hint="eastAsia"/>
          <w:sz w:val="30"/>
          <w:szCs w:val="30"/>
        </w:rPr>
        <w:t>200000</w:t>
      </w:r>
      <w:r>
        <w:rPr>
          <w:rFonts w:hint="eastAsia"/>
          <w:sz w:val="30"/>
          <w:szCs w:val="30"/>
        </w:rPr>
        <w:t>元的情况下，应按有利于被告人的原则从低认定。公诉机关指控被告人王彬、欧阳洪的主要犯罪事实清楚，证据确实充分，本院予以支持。唯定性不准、部分数额不当，本院予以纠正。被告人王彬在判决宣告以前一人犯数罪，依法应数罪并罚。被告人王彬伙同被告人欧阳洪共同犯罪，在共同犯罪中起主要作用，是主犯；犯罪后自动投案，如实供述自己的罪行，系自首，可以从轻处罚；退出部分违法所得，可以酌情从轻处罚。被告人欧阳洪在共同犯罪中起次要、辅助作用，是从犯，应当从轻处罚；</w:t>
      </w:r>
      <w:r>
        <w:rPr>
          <w:rFonts w:hint="eastAsia"/>
          <w:sz w:val="30"/>
          <w:szCs w:val="30"/>
        </w:rPr>
        <w:t>犯罪后自动投案，如实供述自己的罪行，系自首，可以从轻处罚；退出违法所得，可以酌情从轻处罚。被告人王彬的辩护人提出的有关被告人构成的罪名、个人违法所得数额的构成及被告人认罪态度好且有自首、退赃的情节，请求对其从轻处罚的辩护意见有理，本院予以采纳；其他辩护意见无理，本院不予采纳。被告人欧阳洪的辩护人提出的有关被告人构成的罪名、个人违法所得的数额、是从犯及被告人认罪态度良好且有自首、足额退赃的情节，请求对其从轻处罚的辩护意见有理，本院予以采纳。依照《中华人民共和国刑法》第二百七十一条、第一百六十三条第一款、第一百六十四条第一款及第四款、第二十五条第一款、第二十六条第一款、第二十七条、第六十七条第一款、第六十九条、第五十二条、第五十三条、第六十四条及《最高人民法院、最高人民检察</w:t>
      </w:r>
      <w:r>
        <w:rPr>
          <w:rFonts w:hint="eastAsia"/>
          <w:sz w:val="30"/>
          <w:szCs w:val="30"/>
        </w:rPr>
        <w:t>院</w:t>
      </w:r>
      <w:r>
        <w:rPr>
          <w:rFonts w:hint="eastAsia"/>
          <w:sz w:val="30"/>
          <w:szCs w:val="30"/>
        </w:rPr>
        <w:t>》第十一条第一款、第三款、第十九条第二款之规定，判决如下：</w:t>
      </w:r>
    </w:p>
    <w:p w:rsidR="00362576" w:rsidRDefault="00362576">
      <w:pPr>
        <w:spacing w:line="500" w:lineRule="atLeast"/>
        <w:ind w:firstLine="600"/>
        <w:divId w:val="1643384679"/>
        <w:rPr>
          <w:rFonts w:hint="eastAsia"/>
          <w:sz w:val="30"/>
          <w:szCs w:val="30"/>
        </w:rPr>
      </w:pPr>
      <w:r>
        <w:rPr>
          <w:rFonts w:hint="eastAsia"/>
          <w:sz w:val="30"/>
          <w:szCs w:val="30"/>
        </w:rPr>
        <w:t>一、被告人王彬犯职务侵占罪，判处有期徒刑五年，并处没收财产</w:t>
      </w:r>
      <w:r>
        <w:rPr>
          <w:rFonts w:hint="eastAsia"/>
          <w:sz w:val="30"/>
          <w:szCs w:val="30"/>
        </w:rPr>
        <w:t>100000</w:t>
      </w:r>
      <w:r>
        <w:rPr>
          <w:rFonts w:hint="eastAsia"/>
          <w:sz w:val="30"/>
          <w:szCs w:val="30"/>
        </w:rPr>
        <w:t>元；犯非国家工作人员受贿罪，判处有期徒刑六个月，并处罚金</w:t>
      </w:r>
      <w:r>
        <w:rPr>
          <w:rFonts w:hint="eastAsia"/>
          <w:sz w:val="30"/>
          <w:szCs w:val="30"/>
        </w:rPr>
        <w:t>100000</w:t>
      </w:r>
      <w:r>
        <w:rPr>
          <w:rFonts w:hint="eastAsia"/>
          <w:sz w:val="30"/>
          <w:szCs w:val="30"/>
        </w:rPr>
        <w:t>元；犯对非国家工作人员行贿罪，判处有期徒刑六个月，并处罚金</w:t>
      </w:r>
      <w:r>
        <w:rPr>
          <w:rFonts w:hint="eastAsia"/>
          <w:sz w:val="30"/>
          <w:szCs w:val="30"/>
        </w:rPr>
        <w:t>100000</w:t>
      </w:r>
      <w:r>
        <w:rPr>
          <w:rFonts w:hint="eastAsia"/>
          <w:sz w:val="30"/>
          <w:szCs w:val="30"/>
        </w:rPr>
        <w:t>元；决定执行有期徒刑五年六个月，并处没收财产</w:t>
      </w:r>
      <w:r>
        <w:rPr>
          <w:rFonts w:hint="eastAsia"/>
          <w:sz w:val="30"/>
          <w:szCs w:val="30"/>
        </w:rPr>
        <w:t>100000</w:t>
      </w:r>
      <w:r>
        <w:rPr>
          <w:rFonts w:hint="eastAsia"/>
          <w:sz w:val="30"/>
          <w:szCs w:val="30"/>
        </w:rPr>
        <w:t>元、罚金人民币</w:t>
      </w:r>
      <w:r>
        <w:rPr>
          <w:rFonts w:hint="eastAsia"/>
          <w:sz w:val="30"/>
          <w:szCs w:val="30"/>
        </w:rPr>
        <w:t>200000</w:t>
      </w:r>
      <w:r>
        <w:rPr>
          <w:rFonts w:hint="eastAsia"/>
          <w:sz w:val="30"/>
          <w:szCs w:val="30"/>
        </w:rPr>
        <w:t>元。</w:t>
      </w:r>
    </w:p>
    <w:p w:rsidR="00362576" w:rsidRDefault="00362576">
      <w:pPr>
        <w:spacing w:line="500" w:lineRule="atLeast"/>
        <w:ind w:firstLine="600"/>
        <w:divId w:val="15694191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日止。没收财产、罚金自本判决发生法律效力的第二日起十日内，一次性向本院缴纳，上缴国库。）</w:t>
      </w:r>
    </w:p>
    <w:p w:rsidR="00362576" w:rsidRDefault="00362576">
      <w:pPr>
        <w:spacing w:line="500" w:lineRule="atLeast"/>
        <w:ind w:firstLine="600"/>
        <w:divId w:val="22903109"/>
        <w:rPr>
          <w:rFonts w:hint="eastAsia"/>
          <w:sz w:val="30"/>
          <w:szCs w:val="30"/>
        </w:rPr>
      </w:pPr>
      <w:r>
        <w:rPr>
          <w:rFonts w:hint="eastAsia"/>
          <w:sz w:val="30"/>
          <w:szCs w:val="30"/>
        </w:rPr>
        <w:t>二、被告人欧阳洪犯职务侵占罪，判处有期徒刑十个月。</w:t>
      </w:r>
    </w:p>
    <w:p w:rsidR="00362576" w:rsidRDefault="00362576">
      <w:pPr>
        <w:spacing w:line="500" w:lineRule="atLeast"/>
        <w:ind w:firstLine="600"/>
        <w:divId w:val="19875103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w:t>
      </w:r>
    </w:p>
    <w:p w:rsidR="00362576" w:rsidRDefault="00362576">
      <w:pPr>
        <w:spacing w:line="500" w:lineRule="atLeast"/>
        <w:ind w:firstLine="600"/>
        <w:divId w:val="1963223543"/>
        <w:rPr>
          <w:rFonts w:hint="eastAsia"/>
          <w:sz w:val="30"/>
          <w:szCs w:val="30"/>
        </w:rPr>
      </w:pPr>
      <w:r>
        <w:rPr>
          <w:rFonts w:hint="eastAsia"/>
          <w:sz w:val="30"/>
          <w:szCs w:val="30"/>
        </w:rPr>
        <w:t>三、被告人王彬的退出违法所得</w:t>
      </w:r>
      <w:r>
        <w:rPr>
          <w:rFonts w:hint="eastAsia"/>
          <w:sz w:val="30"/>
          <w:szCs w:val="30"/>
        </w:rPr>
        <w:t>200000</w:t>
      </w:r>
      <w:r>
        <w:rPr>
          <w:rFonts w:hint="eastAsia"/>
          <w:sz w:val="30"/>
          <w:szCs w:val="30"/>
        </w:rPr>
        <w:t>元发还给广州医药有限公司。被告人欧阳洪退出违法所得</w:t>
      </w:r>
      <w:r>
        <w:rPr>
          <w:rFonts w:hint="eastAsia"/>
          <w:sz w:val="30"/>
          <w:szCs w:val="30"/>
        </w:rPr>
        <w:t>154776</w:t>
      </w:r>
      <w:r>
        <w:rPr>
          <w:rFonts w:hint="eastAsia"/>
          <w:sz w:val="30"/>
          <w:szCs w:val="30"/>
        </w:rPr>
        <w:t>元发还给广州医药有限公司（由广州市荔湾区人民检察院执行）。</w:t>
      </w:r>
    </w:p>
    <w:p w:rsidR="00362576" w:rsidRDefault="00362576">
      <w:pPr>
        <w:spacing w:line="500" w:lineRule="atLeast"/>
        <w:ind w:firstLine="600"/>
        <w:divId w:val="1508406485"/>
        <w:rPr>
          <w:rFonts w:hint="eastAsia"/>
          <w:sz w:val="30"/>
          <w:szCs w:val="30"/>
        </w:rPr>
      </w:pPr>
      <w:r>
        <w:rPr>
          <w:rFonts w:hint="eastAsia"/>
          <w:sz w:val="30"/>
          <w:szCs w:val="30"/>
        </w:rPr>
        <w:t>四、责令被告人王彬继续退出违法所得</w:t>
      </w:r>
      <w:r>
        <w:rPr>
          <w:rFonts w:hint="eastAsia"/>
          <w:sz w:val="30"/>
          <w:szCs w:val="30"/>
        </w:rPr>
        <w:t>1771417.63</w:t>
      </w:r>
      <w:r>
        <w:rPr>
          <w:rFonts w:hint="eastAsia"/>
          <w:sz w:val="30"/>
          <w:szCs w:val="30"/>
        </w:rPr>
        <w:t>元给广州医药有限公司。</w:t>
      </w:r>
    </w:p>
    <w:p w:rsidR="00362576" w:rsidRDefault="00362576">
      <w:pPr>
        <w:spacing w:line="500" w:lineRule="atLeast"/>
        <w:ind w:firstLine="600"/>
        <w:divId w:val="662588831"/>
        <w:rPr>
          <w:rFonts w:hint="eastAsia"/>
          <w:sz w:val="30"/>
          <w:szCs w:val="30"/>
        </w:rPr>
      </w:pPr>
      <w:r>
        <w:rPr>
          <w:rFonts w:hint="eastAsia"/>
          <w:sz w:val="30"/>
          <w:szCs w:val="30"/>
        </w:rPr>
        <w:t>五、追缴被告人王彬收受的违法所得</w:t>
      </w:r>
      <w:r>
        <w:rPr>
          <w:rFonts w:hint="eastAsia"/>
          <w:sz w:val="30"/>
          <w:szCs w:val="30"/>
        </w:rPr>
        <w:t>30000</w:t>
      </w:r>
      <w:r>
        <w:rPr>
          <w:rFonts w:hint="eastAsia"/>
          <w:sz w:val="30"/>
          <w:szCs w:val="30"/>
        </w:rPr>
        <w:t>元予以没收，上缴国库。</w:t>
      </w:r>
    </w:p>
    <w:p w:rsidR="00362576" w:rsidRDefault="00362576">
      <w:pPr>
        <w:spacing w:line="500" w:lineRule="atLeast"/>
        <w:ind w:firstLine="600"/>
        <w:divId w:val="16522531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62576" w:rsidRDefault="00362576">
      <w:pPr>
        <w:spacing w:line="500" w:lineRule="atLeast"/>
        <w:jc w:val="right"/>
        <w:divId w:val="1706326269"/>
        <w:rPr>
          <w:rFonts w:hint="eastAsia"/>
          <w:sz w:val="30"/>
          <w:szCs w:val="30"/>
        </w:rPr>
      </w:pPr>
      <w:r>
        <w:rPr>
          <w:rFonts w:hint="eastAsia"/>
          <w:sz w:val="30"/>
          <w:szCs w:val="30"/>
        </w:rPr>
        <w:t>审　判　长　　何文仪</w:t>
      </w:r>
    </w:p>
    <w:p w:rsidR="00362576" w:rsidRDefault="00362576">
      <w:pPr>
        <w:spacing w:line="500" w:lineRule="atLeast"/>
        <w:jc w:val="right"/>
        <w:divId w:val="843125453"/>
        <w:rPr>
          <w:rFonts w:hint="eastAsia"/>
          <w:sz w:val="30"/>
          <w:szCs w:val="30"/>
        </w:rPr>
      </w:pPr>
      <w:r>
        <w:rPr>
          <w:rFonts w:hint="eastAsia"/>
          <w:sz w:val="30"/>
          <w:szCs w:val="30"/>
        </w:rPr>
        <w:t>人民陪审员　　邓少敏</w:t>
      </w:r>
    </w:p>
    <w:p w:rsidR="00362576" w:rsidRDefault="00362576">
      <w:pPr>
        <w:spacing w:line="500" w:lineRule="atLeast"/>
        <w:jc w:val="right"/>
        <w:divId w:val="1641105902"/>
        <w:rPr>
          <w:rFonts w:hint="eastAsia"/>
          <w:sz w:val="30"/>
          <w:szCs w:val="30"/>
        </w:rPr>
      </w:pPr>
      <w:r>
        <w:rPr>
          <w:rFonts w:hint="eastAsia"/>
          <w:sz w:val="30"/>
          <w:szCs w:val="30"/>
        </w:rPr>
        <w:t>人民陪审员　　冯志强</w:t>
      </w:r>
    </w:p>
    <w:p w:rsidR="00362576" w:rsidRDefault="00362576">
      <w:pPr>
        <w:spacing w:line="500" w:lineRule="atLeast"/>
        <w:jc w:val="right"/>
        <w:divId w:val="1527675849"/>
        <w:rPr>
          <w:rFonts w:hint="eastAsia"/>
          <w:sz w:val="30"/>
          <w:szCs w:val="30"/>
        </w:rPr>
      </w:pPr>
      <w:r>
        <w:rPr>
          <w:rFonts w:hint="eastAsia"/>
          <w:sz w:val="30"/>
          <w:szCs w:val="30"/>
        </w:rPr>
        <w:t>二〇一八年四月十七日</w:t>
      </w:r>
    </w:p>
    <w:p w:rsidR="00362576" w:rsidRDefault="00362576">
      <w:pPr>
        <w:spacing w:line="500" w:lineRule="atLeast"/>
        <w:jc w:val="right"/>
        <w:divId w:val="1987320214"/>
        <w:rPr>
          <w:rFonts w:hint="eastAsia"/>
          <w:sz w:val="30"/>
          <w:szCs w:val="30"/>
        </w:rPr>
      </w:pPr>
      <w:r>
        <w:rPr>
          <w:rFonts w:hint="eastAsia"/>
          <w:sz w:val="30"/>
          <w:szCs w:val="30"/>
        </w:rPr>
        <w:t>书　记　员　　罗燕娜</w:t>
      </w:r>
    </w:p>
    <w:p w:rsidR="00362576" w:rsidRDefault="00362576">
      <w:pPr>
        <w:spacing w:line="500" w:lineRule="atLeast"/>
        <w:ind w:firstLine="600"/>
        <w:divId w:val="824005516"/>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576" w:rsidRDefault="00362576" w:rsidP="00362576">
      <w:pPr>
        <w:rPr>
          <w:rFonts w:hint="eastAsia"/>
        </w:rPr>
      </w:pPr>
      <w:r>
        <w:separator/>
      </w:r>
    </w:p>
  </w:endnote>
  <w:endnote w:type="continuationSeparator" w:id="0">
    <w:p w:rsidR="00362576" w:rsidRDefault="00362576" w:rsidP="003625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576" w:rsidRDefault="00362576" w:rsidP="00362576">
      <w:pPr>
        <w:rPr>
          <w:rFonts w:hint="eastAsia"/>
        </w:rPr>
      </w:pPr>
      <w:r>
        <w:separator/>
      </w:r>
    </w:p>
  </w:footnote>
  <w:footnote w:type="continuationSeparator" w:id="0">
    <w:p w:rsidR="00362576" w:rsidRDefault="00362576" w:rsidP="003625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2576"/>
    <w:rsid w:val="0036257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2576"/>
    <w:pPr>
      <w:tabs>
        <w:tab w:val="center" w:pos="4153"/>
        <w:tab w:val="right" w:pos="8306"/>
      </w:tabs>
      <w:snapToGrid w:val="0"/>
      <w:jc w:val="center"/>
    </w:pPr>
    <w:rPr>
      <w:sz w:val="18"/>
      <w:szCs w:val="18"/>
    </w:rPr>
  </w:style>
  <w:style w:type="character" w:customStyle="1" w:styleId="a4">
    <w:name w:val="页眉 字符"/>
    <w:basedOn w:val="a0"/>
    <w:link w:val="a3"/>
    <w:uiPriority w:val="99"/>
    <w:rsid w:val="00362576"/>
    <w:rPr>
      <w:rFonts w:ascii="宋体" w:eastAsia="宋体" w:hAnsi="宋体" w:cs="宋体"/>
      <w:sz w:val="18"/>
      <w:szCs w:val="18"/>
    </w:rPr>
  </w:style>
  <w:style w:type="paragraph" w:styleId="a5">
    <w:name w:val="footer"/>
    <w:basedOn w:val="a"/>
    <w:link w:val="a6"/>
    <w:uiPriority w:val="99"/>
    <w:unhideWhenUsed/>
    <w:rsid w:val="00362576"/>
    <w:pPr>
      <w:tabs>
        <w:tab w:val="center" w:pos="4153"/>
        <w:tab w:val="right" w:pos="8306"/>
      </w:tabs>
      <w:snapToGrid w:val="0"/>
    </w:pPr>
    <w:rPr>
      <w:sz w:val="18"/>
      <w:szCs w:val="18"/>
    </w:rPr>
  </w:style>
  <w:style w:type="character" w:customStyle="1" w:styleId="a6">
    <w:name w:val="页脚 字符"/>
    <w:basedOn w:val="a0"/>
    <w:link w:val="a5"/>
    <w:uiPriority w:val="99"/>
    <w:rsid w:val="003625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402">
      <w:marLeft w:val="0"/>
      <w:marRight w:val="0"/>
      <w:marTop w:val="10"/>
      <w:marBottom w:val="10"/>
      <w:divBdr>
        <w:top w:val="none" w:sz="0" w:space="0" w:color="auto"/>
        <w:left w:val="none" w:sz="0" w:space="0" w:color="auto"/>
        <w:bottom w:val="none" w:sz="0" w:space="0" w:color="auto"/>
        <w:right w:val="none" w:sz="0" w:space="0" w:color="auto"/>
      </w:divBdr>
    </w:div>
    <w:div w:id="22903109">
      <w:marLeft w:val="0"/>
      <w:marRight w:val="0"/>
      <w:marTop w:val="10"/>
      <w:marBottom w:val="10"/>
      <w:divBdr>
        <w:top w:val="none" w:sz="0" w:space="0" w:color="auto"/>
        <w:left w:val="none" w:sz="0" w:space="0" w:color="auto"/>
        <w:bottom w:val="none" w:sz="0" w:space="0" w:color="auto"/>
        <w:right w:val="none" w:sz="0" w:space="0" w:color="auto"/>
      </w:divBdr>
    </w:div>
    <w:div w:id="63308226">
      <w:marLeft w:val="0"/>
      <w:marRight w:val="0"/>
      <w:marTop w:val="10"/>
      <w:marBottom w:val="10"/>
      <w:divBdr>
        <w:top w:val="none" w:sz="0" w:space="0" w:color="auto"/>
        <w:left w:val="none" w:sz="0" w:space="0" w:color="auto"/>
        <w:bottom w:val="none" w:sz="0" w:space="0" w:color="auto"/>
        <w:right w:val="none" w:sz="0" w:space="0" w:color="auto"/>
      </w:divBdr>
    </w:div>
    <w:div w:id="70658201">
      <w:marLeft w:val="0"/>
      <w:marRight w:val="0"/>
      <w:marTop w:val="10"/>
      <w:marBottom w:val="10"/>
      <w:divBdr>
        <w:top w:val="none" w:sz="0" w:space="0" w:color="auto"/>
        <w:left w:val="none" w:sz="0" w:space="0" w:color="auto"/>
        <w:bottom w:val="none" w:sz="0" w:space="0" w:color="auto"/>
        <w:right w:val="none" w:sz="0" w:space="0" w:color="auto"/>
      </w:divBdr>
    </w:div>
    <w:div w:id="95946337">
      <w:marLeft w:val="0"/>
      <w:marRight w:val="0"/>
      <w:marTop w:val="10"/>
      <w:marBottom w:val="10"/>
      <w:divBdr>
        <w:top w:val="none" w:sz="0" w:space="0" w:color="auto"/>
        <w:left w:val="none" w:sz="0" w:space="0" w:color="auto"/>
        <w:bottom w:val="none" w:sz="0" w:space="0" w:color="auto"/>
        <w:right w:val="none" w:sz="0" w:space="0" w:color="auto"/>
      </w:divBdr>
    </w:div>
    <w:div w:id="101077728">
      <w:marLeft w:val="0"/>
      <w:marRight w:val="0"/>
      <w:marTop w:val="10"/>
      <w:marBottom w:val="10"/>
      <w:divBdr>
        <w:top w:val="none" w:sz="0" w:space="0" w:color="auto"/>
        <w:left w:val="none" w:sz="0" w:space="0" w:color="auto"/>
        <w:bottom w:val="none" w:sz="0" w:space="0" w:color="auto"/>
        <w:right w:val="none" w:sz="0" w:space="0" w:color="auto"/>
      </w:divBdr>
    </w:div>
    <w:div w:id="183398826">
      <w:marLeft w:val="0"/>
      <w:marRight w:val="0"/>
      <w:marTop w:val="10"/>
      <w:marBottom w:val="10"/>
      <w:divBdr>
        <w:top w:val="none" w:sz="0" w:space="0" w:color="auto"/>
        <w:left w:val="none" w:sz="0" w:space="0" w:color="auto"/>
        <w:bottom w:val="none" w:sz="0" w:space="0" w:color="auto"/>
        <w:right w:val="none" w:sz="0" w:space="0" w:color="auto"/>
      </w:divBdr>
    </w:div>
    <w:div w:id="184221771">
      <w:marLeft w:val="0"/>
      <w:marRight w:val="0"/>
      <w:marTop w:val="10"/>
      <w:marBottom w:val="10"/>
      <w:divBdr>
        <w:top w:val="none" w:sz="0" w:space="0" w:color="auto"/>
        <w:left w:val="none" w:sz="0" w:space="0" w:color="auto"/>
        <w:bottom w:val="none" w:sz="0" w:space="0" w:color="auto"/>
        <w:right w:val="none" w:sz="0" w:space="0" w:color="auto"/>
      </w:divBdr>
    </w:div>
    <w:div w:id="187376279">
      <w:marLeft w:val="0"/>
      <w:marRight w:val="0"/>
      <w:marTop w:val="10"/>
      <w:marBottom w:val="10"/>
      <w:divBdr>
        <w:top w:val="none" w:sz="0" w:space="0" w:color="auto"/>
        <w:left w:val="none" w:sz="0" w:space="0" w:color="auto"/>
        <w:bottom w:val="none" w:sz="0" w:space="0" w:color="auto"/>
        <w:right w:val="none" w:sz="0" w:space="0" w:color="auto"/>
      </w:divBdr>
    </w:div>
    <w:div w:id="194006437">
      <w:marLeft w:val="0"/>
      <w:marRight w:val="0"/>
      <w:marTop w:val="10"/>
      <w:marBottom w:val="10"/>
      <w:divBdr>
        <w:top w:val="none" w:sz="0" w:space="0" w:color="auto"/>
        <w:left w:val="none" w:sz="0" w:space="0" w:color="auto"/>
        <w:bottom w:val="none" w:sz="0" w:space="0" w:color="auto"/>
        <w:right w:val="none" w:sz="0" w:space="0" w:color="auto"/>
      </w:divBdr>
    </w:div>
    <w:div w:id="206113187">
      <w:marLeft w:val="0"/>
      <w:marRight w:val="0"/>
      <w:marTop w:val="10"/>
      <w:marBottom w:val="10"/>
      <w:divBdr>
        <w:top w:val="none" w:sz="0" w:space="0" w:color="auto"/>
        <w:left w:val="none" w:sz="0" w:space="0" w:color="auto"/>
        <w:bottom w:val="none" w:sz="0" w:space="0" w:color="auto"/>
        <w:right w:val="none" w:sz="0" w:space="0" w:color="auto"/>
      </w:divBdr>
    </w:div>
    <w:div w:id="207692039">
      <w:marLeft w:val="0"/>
      <w:marRight w:val="0"/>
      <w:marTop w:val="10"/>
      <w:marBottom w:val="10"/>
      <w:divBdr>
        <w:top w:val="none" w:sz="0" w:space="0" w:color="auto"/>
        <w:left w:val="none" w:sz="0" w:space="0" w:color="auto"/>
        <w:bottom w:val="none" w:sz="0" w:space="0" w:color="auto"/>
        <w:right w:val="none" w:sz="0" w:space="0" w:color="auto"/>
      </w:divBdr>
    </w:div>
    <w:div w:id="217664583">
      <w:marLeft w:val="0"/>
      <w:marRight w:val="0"/>
      <w:marTop w:val="10"/>
      <w:marBottom w:val="10"/>
      <w:divBdr>
        <w:top w:val="none" w:sz="0" w:space="0" w:color="auto"/>
        <w:left w:val="none" w:sz="0" w:space="0" w:color="auto"/>
        <w:bottom w:val="none" w:sz="0" w:space="0" w:color="auto"/>
        <w:right w:val="none" w:sz="0" w:space="0" w:color="auto"/>
      </w:divBdr>
    </w:div>
    <w:div w:id="252981100">
      <w:marLeft w:val="0"/>
      <w:marRight w:val="0"/>
      <w:marTop w:val="10"/>
      <w:marBottom w:val="10"/>
      <w:divBdr>
        <w:top w:val="none" w:sz="0" w:space="0" w:color="auto"/>
        <w:left w:val="none" w:sz="0" w:space="0" w:color="auto"/>
        <w:bottom w:val="none" w:sz="0" w:space="0" w:color="auto"/>
        <w:right w:val="none" w:sz="0" w:space="0" w:color="auto"/>
      </w:divBdr>
    </w:div>
    <w:div w:id="270939279">
      <w:marLeft w:val="0"/>
      <w:marRight w:val="0"/>
      <w:marTop w:val="10"/>
      <w:marBottom w:val="10"/>
      <w:divBdr>
        <w:top w:val="none" w:sz="0" w:space="0" w:color="auto"/>
        <w:left w:val="none" w:sz="0" w:space="0" w:color="auto"/>
        <w:bottom w:val="none" w:sz="0" w:space="0" w:color="auto"/>
        <w:right w:val="none" w:sz="0" w:space="0" w:color="auto"/>
      </w:divBdr>
    </w:div>
    <w:div w:id="302663848">
      <w:marLeft w:val="0"/>
      <w:marRight w:val="0"/>
      <w:marTop w:val="10"/>
      <w:marBottom w:val="10"/>
      <w:divBdr>
        <w:top w:val="none" w:sz="0" w:space="0" w:color="auto"/>
        <w:left w:val="none" w:sz="0" w:space="0" w:color="auto"/>
        <w:bottom w:val="none" w:sz="0" w:space="0" w:color="auto"/>
        <w:right w:val="none" w:sz="0" w:space="0" w:color="auto"/>
      </w:divBdr>
    </w:div>
    <w:div w:id="326177441">
      <w:marLeft w:val="0"/>
      <w:marRight w:val="0"/>
      <w:marTop w:val="10"/>
      <w:marBottom w:val="10"/>
      <w:divBdr>
        <w:top w:val="none" w:sz="0" w:space="0" w:color="auto"/>
        <w:left w:val="none" w:sz="0" w:space="0" w:color="auto"/>
        <w:bottom w:val="none" w:sz="0" w:space="0" w:color="auto"/>
        <w:right w:val="none" w:sz="0" w:space="0" w:color="auto"/>
      </w:divBdr>
    </w:div>
    <w:div w:id="376976353">
      <w:marLeft w:val="0"/>
      <w:marRight w:val="0"/>
      <w:marTop w:val="10"/>
      <w:marBottom w:val="10"/>
      <w:divBdr>
        <w:top w:val="none" w:sz="0" w:space="0" w:color="auto"/>
        <w:left w:val="none" w:sz="0" w:space="0" w:color="auto"/>
        <w:bottom w:val="none" w:sz="0" w:space="0" w:color="auto"/>
        <w:right w:val="none" w:sz="0" w:space="0" w:color="auto"/>
      </w:divBdr>
    </w:div>
    <w:div w:id="409276525">
      <w:marLeft w:val="0"/>
      <w:marRight w:val="0"/>
      <w:marTop w:val="10"/>
      <w:marBottom w:val="10"/>
      <w:divBdr>
        <w:top w:val="none" w:sz="0" w:space="0" w:color="auto"/>
        <w:left w:val="none" w:sz="0" w:space="0" w:color="auto"/>
        <w:bottom w:val="none" w:sz="0" w:space="0" w:color="auto"/>
        <w:right w:val="none" w:sz="0" w:space="0" w:color="auto"/>
      </w:divBdr>
    </w:div>
    <w:div w:id="428544792">
      <w:marLeft w:val="0"/>
      <w:marRight w:val="0"/>
      <w:marTop w:val="10"/>
      <w:marBottom w:val="10"/>
      <w:divBdr>
        <w:top w:val="none" w:sz="0" w:space="0" w:color="auto"/>
        <w:left w:val="none" w:sz="0" w:space="0" w:color="auto"/>
        <w:bottom w:val="none" w:sz="0" w:space="0" w:color="auto"/>
        <w:right w:val="none" w:sz="0" w:space="0" w:color="auto"/>
      </w:divBdr>
    </w:div>
    <w:div w:id="431246844">
      <w:marLeft w:val="0"/>
      <w:marRight w:val="0"/>
      <w:marTop w:val="10"/>
      <w:marBottom w:val="10"/>
      <w:divBdr>
        <w:top w:val="none" w:sz="0" w:space="0" w:color="auto"/>
        <w:left w:val="none" w:sz="0" w:space="0" w:color="auto"/>
        <w:bottom w:val="none" w:sz="0" w:space="0" w:color="auto"/>
        <w:right w:val="none" w:sz="0" w:space="0" w:color="auto"/>
      </w:divBdr>
    </w:div>
    <w:div w:id="521865424">
      <w:marLeft w:val="0"/>
      <w:marRight w:val="0"/>
      <w:marTop w:val="10"/>
      <w:marBottom w:val="10"/>
      <w:divBdr>
        <w:top w:val="none" w:sz="0" w:space="0" w:color="auto"/>
        <w:left w:val="none" w:sz="0" w:space="0" w:color="auto"/>
        <w:bottom w:val="none" w:sz="0" w:space="0" w:color="auto"/>
        <w:right w:val="none" w:sz="0" w:space="0" w:color="auto"/>
      </w:divBdr>
    </w:div>
    <w:div w:id="621688419">
      <w:marLeft w:val="0"/>
      <w:marRight w:val="0"/>
      <w:marTop w:val="10"/>
      <w:marBottom w:val="10"/>
      <w:divBdr>
        <w:top w:val="none" w:sz="0" w:space="0" w:color="auto"/>
        <w:left w:val="none" w:sz="0" w:space="0" w:color="auto"/>
        <w:bottom w:val="none" w:sz="0" w:space="0" w:color="auto"/>
        <w:right w:val="none" w:sz="0" w:space="0" w:color="auto"/>
      </w:divBdr>
    </w:div>
    <w:div w:id="638531045">
      <w:marLeft w:val="0"/>
      <w:marRight w:val="0"/>
      <w:marTop w:val="10"/>
      <w:marBottom w:val="10"/>
      <w:divBdr>
        <w:top w:val="none" w:sz="0" w:space="0" w:color="auto"/>
        <w:left w:val="none" w:sz="0" w:space="0" w:color="auto"/>
        <w:bottom w:val="none" w:sz="0" w:space="0" w:color="auto"/>
        <w:right w:val="none" w:sz="0" w:space="0" w:color="auto"/>
      </w:divBdr>
    </w:div>
    <w:div w:id="658971643">
      <w:marLeft w:val="0"/>
      <w:marRight w:val="0"/>
      <w:marTop w:val="10"/>
      <w:marBottom w:val="10"/>
      <w:divBdr>
        <w:top w:val="none" w:sz="0" w:space="0" w:color="auto"/>
        <w:left w:val="none" w:sz="0" w:space="0" w:color="auto"/>
        <w:bottom w:val="none" w:sz="0" w:space="0" w:color="auto"/>
        <w:right w:val="none" w:sz="0" w:space="0" w:color="auto"/>
      </w:divBdr>
    </w:div>
    <w:div w:id="662588831">
      <w:marLeft w:val="0"/>
      <w:marRight w:val="0"/>
      <w:marTop w:val="10"/>
      <w:marBottom w:val="10"/>
      <w:divBdr>
        <w:top w:val="none" w:sz="0" w:space="0" w:color="auto"/>
        <w:left w:val="none" w:sz="0" w:space="0" w:color="auto"/>
        <w:bottom w:val="none" w:sz="0" w:space="0" w:color="auto"/>
        <w:right w:val="none" w:sz="0" w:space="0" w:color="auto"/>
      </w:divBdr>
    </w:div>
    <w:div w:id="664434735">
      <w:marLeft w:val="0"/>
      <w:marRight w:val="0"/>
      <w:marTop w:val="10"/>
      <w:marBottom w:val="10"/>
      <w:divBdr>
        <w:top w:val="none" w:sz="0" w:space="0" w:color="auto"/>
        <w:left w:val="none" w:sz="0" w:space="0" w:color="auto"/>
        <w:bottom w:val="none" w:sz="0" w:space="0" w:color="auto"/>
        <w:right w:val="none" w:sz="0" w:space="0" w:color="auto"/>
      </w:divBdr>
    </w:div>
    <w:div w:id="713040385">
      <w:marLeft w:val="0"/>
      <w:marRight w:val="0"/>
      <w:marTop w:val="10"/>
      <w:marBottom w:val="10"/>
      <w:divBdr>
        <w:top w:val="none" w:sz="0" w:space="0" w:color="auto"/>
        <w:left w:val="none" w:sz="0" w:space="0" w:color="auto"/>
        <w:bottom w:val="none" w:sz="0" w:space="0" w:color="auto"/>
        <w:right w:val="none" w:sz="0" w:space="0" w:color="auto"/>
      </w:divBdr>
    </w:div>
    <w:div w:id="724330434">
      <w:marLeft w:val="0"/>
      <w:marRight w:val="0"/>
      <w:marTop w:val="10"/>
      <w:marBottom w:val="10"/>
      <w:divBdr>
        <w:top w:val="none" w:sz="0" w:space="0" w:color="auto"/>
        <w:left w:val="none" w:sz="0" w:space="0" w:color="auto"/>
        <w:bottom w:val="none" w:sz="0" w:space="0" w:color="auto"/>
        <w:right w:val="none" w:sz="0" w:space="0" w:color="auto"/>
      </w:divBdr>
    </w:div>
    <w:div w:id="766194006">
      <w:marLeft w:val="0"/>
      <w:marRight w:val="0"/>
      <w:marTop w:val="10"/>
      <w:marBottom w:val="10"/>
      <w:divBdr>
        <w:top w:val="none" w:sz="0" w:space="0" w:color="auto"/>
        <w:left w:val="none" w:sz="0" w:space="0" w:color="auto"/>
        <w:bottom w:val="none" w:sz="0" w:space="0" w:color="auto"/>
        <w:right w:val="none" w:sz="0" w:space="0" w:color="auto"/>
      </w:divBdr>
    </w:div>
    <w:div w:id="794300319">
      <w:marLeft w:val="0"/>
      <w:marRight w:val="0"/>
      <w:marTop w:val="10"/>
      <w:marBottom w:val="10"/>
      <w:divBdr>
        <w:top w:val="none" w:sz="0" w:space="0" w:color="auto"/>
        <w:left w:val="none" w:sz="0" w:space="0" w:color="auto"/>
        <w:bottom w:val="none" w:sz="0" w:space="0" w:color="auto"/>
        <w:right w:val="none" w:sz="0" w:space="0" w:color="auto"/>
      </w:divBdr>
    </w:div>
    <w:div w:id="812067429">
      <w:marLeft w:val="0"/>
      <w:marRight w:val="0"/>
      <w:marTop w:val="10"/>
      <w:marBottom w:val="10"/>
      <w:divBdr>
        <w:top w:val="none" w:sz="0" w:space="0" w:color="auto"/>
        <w:left w:val="none" w:sz="0" w:space="0" w:color="auto"/>
        <w:bottom w:val="none" w:sz="0" w:space="0" w:color="auto"/>
        <w:right w:val="none" w:sz="0" w:space="0" w:color="auto"/>
      </w:divBdr>
    </w:div>
    <w:div w:id="824005516">
      <w:marLeft w:val="0"/>
      <w:marRight w:val="0"/>
      <w:marTop w:val="10"/>
      <w:marBottom w:val="10"/>
      <w:divBdr>
        <w:top w:val="none" w:sz="0" w:space="0" w:color="auto"/>
        <w:left w:val="none" w:sz="0" w:space="0" w:color="auto"/>
        <w:bottom w:val="none" w:sz="0" w:space="0" w:color="auto"/>
        <w:right w:val="none" w:sz="0" w:space="0" w:color="auto"/>
      </w:divBdr>
    </w:div>
    <w:div w:id="843125453">
      <w:marLeft w:val="0"/>
      <w:marRight w:val="720"/>
      <w:marTop w:val="10"/>
      <w:marBottom w:val="10"/>
      <w:divBdr>
        <w:top w:val="none" w:sz="0" w:space="0" w:color="auto"/>
        <w:left w:val="none" w:sz="0" w:space="0" w:color="auto"/>
        <w:bottom w:val="none" w:sz="0" w:space="0" w:color="auto"/>
        <w:right w:val="none" w:sz="0" w:space="0" w:color="auto"/>
      </w:divBdr>
    </w:div>
    <w:div w:id="853494480">
      <w:marLeft w:val="0"/>
      <w:marRight w:val="0"/>
      <w:marTop w:val="10"/>
      <w:marBottom w:val="10"/>
      <w:divBdr>
        <w:top w:val="none" w:sz="0" w:space="0" w:color="auto"/>
        <w:left w:val="none" w:sz="0" w:space="0" w:color="auto"/>
        <w:bottom w:val="none" w:sz="0" w:space="0" w:color="auto"/>
        <w:right w:val="none" w:sz="0" w:space="0" w:color="auto"/>
      </w:divBdr>
    </w:div>
    <w:div w:id="864517968">
      <w:marLeft w:val="0"/>
      <w:marRight w:val="0"/>
      <w:marTop w:val="10"/>
      <w:marBottom w:val="10"/>
      <w:divBdr>
        <w:top w:val="none" w:sz="0" w:space="0" w:color="auto"/>
        <w:left w:val="none" w:sz="0" w:space="0" w:color="auto"/>
        <w:bottom w:val="none" w:sz="0" w:space="0" w:color="auto"/>
        <w:right w:val="none" w:sz="0" w:space="0" w:color="auto"/>
      </w:divBdr>
    </w:div>
    <w:div w:id="880365803">
      <w:marLeft w:val="0"/>
      <w:marRight w:val="0"/>
      <w:marTop w:val="10"/>
      <w:marBottom w:val="10"/>
      <w:divBdr>
        <w:top w:val="none" w:sz="0" w:space="0" w:color="auto"/>
        <w:left w:val="none" w:sz="0" w:space="0" w:color="auto"/>
        <w:bottom w:val="none" w:sz="0" w:space="0" w:color="auto"/>
        <w:right w:val="none" w:sz="0" w:space="0" w:color="auto"/>
      </w:divBdr>
    </w:div>
    <w:div w:id="917666623">
      <w:marLeft w:val="0"/>
      <w:marRight w:val="0"/>
      <w:marTop w:val="10"/>
      <w:marBottom w:val="10"/>
      <w:divBdr>
        <w:top w:val="none" w:sz="0" w:space="0" w:color="auto"/>
        <w:left w:val="none" w:sz="0" w:space="0" w:color="auto"/>
        <w:bottom w:val="none" w:sz="0" w:space="0" w:color="auto"/>
        <w:right w:val="none" w:sz="0" w:space="0" w:color="auto"/>
      </w:divBdr>
    </w:div>
    <w:div w:id="945885268">
      <w:marLeft w:val="0"/>
      <w:marRight w:val="0"/>
      <w:marTop w:val="10"/>
      <w:marBottom w:val="10"/>
      <w:divBdr>
        <w:top w:val="none" w:sz="0" w:space="0" w:color="auto"/>
        <w:left w:val="none" w:sz="0" w:space="0" w:color="auto"/>
        <w:bottom w:val="none" w:sz="0" w:space="0" w:color="auto"/>
        <w:right w:val="none" w:sz="0" w:space="0" w:color="auto"/>
      </w:divBdr>
    </w:div>
    <w:div w:id="957831976">
      <w:marLeft w:val="0"/>
      <w:marRight w:val="0"/>
      <w:marTop w:val="10"/>
      <w:marBottom w:val="10"/>
      <w:divBdr>
        <w:top w:val="none" w:sz="0" w:space="0" w:color="auto"/>
        <w:left w:val="none" w:sz="0" w:space="0" w:color="auto"/>
        <w:bottom w:val="none" w:sz="0" w:space="0" w:color="auto"/>
        <w:right w:val="none" w:sz="0" w:space="0" w:color="auto"/>
      </w:divBdr>
    </w:div>
    <w:div w:id="977422550">
      <w:marLeft w:val="0"/>
      <w:marRight w:val="0"/>
      <w:marTop w:val="10"/>
      <w:marBottom w:val="10"/>
      <w:divBdr>
        <w:top w:val="none" w:sz="0" w:space="0" w:color="auto"/>
        <w:left w:val="none" w:sz="0" w:space="0" w:color="auto"/>
        <w:bottom w:val="none" w:sz="0" w:space="0" w:color="auto"/>
        <w:right w:val="none" w:sz="0" w:space="0" w:color="auto"/>
      </w:divBdr>
    </w:div>
    <w:div w:id="983661384">
      <w:marLeft w:val="0"/>
      <w:marRight w:val="0"/>
      <w:marTop w:val="10"/>
      <w:marBottom w:val="10"/>
      <w:divBdr>
        <w:top w:val="none" w:sz="0" w:space="0" w:color="auto"/>
        <w:left w:val="none" w:sz="0" w:space="0" w:color="auto"/>
        <w:bottom w:val="none" w:sz="0" w:space="0" w:color="auto"/>
        <w:right w:val="none" w:sz="0" w:space="0" w:color="auto"/>
      </w:divBdr>
    </w:div>
    <w:div w:id="1067384949">
      <w:marLeft w:val="0"/>
      <w:marRight w:val="0"/>
      <w:marTop w:val="10"/>
      <w:marBottom w:val="10"/>
      <w:divBdr>
        <w:top w:val="none" w:sz="0" w:space="0" w:color="auto"/>
        <w:left w:val="none" w:sz="0" w:space="0" w:color="auto"/>
        <w:bottom w:val="none" w:sz="0" w:space="0" w:color="auto"/>
        <w:right w:val="none" w:sz="0" w:space="0" w:color="auto"/>
      </w:divBdr>
    </w:div>
    <w:div w:id="1070082815">
      <w:marLeft w:val="0"/>
      <w:marRight w:val="0"/>
      <w:marTop w:val="10"/>
      <w:marBottom w:val="10"/>
      <w:divBdr>
        <w:top w:val="none" w:sz="0" w:space="0" w:color="auto"/>
        <w:left w:val="none" w:sz="0" w:space="0" w:color="auto"/>
        <w:bottom w:val="none" w:sz="0" w:space="0" w:color="auto"/>
        <w:right w:val="none" w:sz="0" w:space="0" w:color="auto"/>
      </w:divBdr>
    </w:div>
    <w:div w:id="1070156202">
      <w:marLeft w:val="0"/>
      <w:marRight w:val="0"/>
      <w:marTop w:val="10"/>
      <w:marBottom w:val="10"/>
      <w:divBdr>
        <w:top w:val="none" w:sz="0" w:space="0" w:color="auto"/>
        <w:left w:val="none" w:sz="0" w:space="0" w:color="auto"/>
        <w:bottom w:val="none" w:sz="0" w:space="0" w:color="auto"/>
        <w:right w:val="none" w:sz="0" w:space="0" w:color="auto"/>
      </w:divBdr>
    </w:div>
    <w:div w:id="1093671638">
      <w:marLeft w:val="0"/>
      <w:marRight w:val="0"/>
      <w:marTop w:val="10"/>
      <w:marBottom w:val="10"/>
      <w:divBdr>
        <w:top w:val="none" w:sz="0" w:space="0" w:color="auto"/>
        <w:left w:val="none" w:sz="0" w:space="0" w:color="auto"/>
        <w:bottom w:val="none" w:sz="0" w:space="0" w:color="auto"/>
        <w:right w:val="none" w:sz="0" w:space="0" w:color="auto"/>
      </w:divBdr>
    </w:div>
    <w:div w:id="1099451008">
      <w:marLeft w:val="0"/>
      <w:marRight w:val="0"/>
      <w:marTop w:val="10"/>
      <w:marBottom w:val="10"/>
      <w:divBdr>
        <w:top w:val="none" w:sz="0" w:space="0" w:color="auto"/>
        <w:left w:val="none" w:sz="0" w:space="0" w:color="auto"/>
        <w:bottom w:val="none" w:sz="0" w:space="0" w:color="auto"/>
        <w:right w:val="none" w:sz="0" w:space="0" w:color="auto"/>
      </w:divBdr>
    </w:div>
    <w:div w:id="1131557060">
      <w:marLeft w:val="0"/>
      <w:marRight w:val="0"/>
      <w:marTop w:val="10"/>
      <w:marBottom w:val="10"/>
      <w:divBdr>
        <w:top w:val="none" w:sz="0" w:space="0" w:color="auto"/>
        <w:left w:val="none" w:sz="0" w:space="0" w:color="auto"/>
        <w:bottom w:val="none" w:sz="0" w:space="0" w:color="auto"/>
        <w:right w:val="none" w:sz="0" w:space="0" w:color="auto"/>
      </w:divBdr>
    </w:div>
    <w:div w:id="1150947000">
      <w:marLeft w:val="0"/>
      <w:marRight w:val="0"/>
      <w:marTop w:val="10"/>
      <w:marBottom w:val="10"/>
      <w:divBdr>
        <w:top w:val="none" w:sz="0" w:space="0" w:color="auto"/>
        <w:left w:val="none" w:sz="0" w:space="0" w:color="auto"/>
        <w:bottom w:val="none" w:sz="0" w:space="0" w:color="auto"/>
        <w:right w:val="none" w:sz="0" w:space="0" w:color="auto"/>
      </w:divBdr>
    </w:div>
    <w:div w:id="1167670601">
      <w:marLeft w:val="0"/>
      <w:marRight w:val="0"/>
      <w:marTop w:val="10"/>
      <w:marBottom w:val="10"/>
      <w:divBdr>
        <w:top w:val="none" w:sz="0" w:space="0" w:color="auto"/>
        <w:left w:val="none" w:sz="0" w:space="0" w:color="auto"/>
        <w:bottom w:val="none" w:sz="0" w:space="0" w:color="auto"/>
        <w:right w:val="none" w:sz="0" w:space="0" w:color="auto"/>
      </w:divBdr>
    </w:div>
    <w:div w:id="1171725184">
      <w:marLeft w:val="0"/>
      <w:marRight w:val="0"/>
      <w:marTop w:val="10"/>
      <w:marBottom w:val="10"/>
      <w:divBdr>
        <w:top w:val="none" w:sz="0" w:space="0" w:color="auto"/>
        <w:left w:val="none" w:sz="0" w:space="0" w:color="auto"/>
        <w:bottom w:val="none" w:sz="0" w:space="0" w:color="auto"/>
        <w:right w:val="none" w:sz="0" w:space="0" w:color="auto"/>
      </w:divBdr>
    </w:div>
    <w:div w:id="1201091010">
      <w:marLeft w:val="0"/>
      <w:marRight w:val="0"/>
      <w:marTop w:val="10"/>
      <w:marBottom w:val="10"/>
      <w:divBdr>
        <w:top w:val="none" w:sz="0" w:space="0" w:color="auto"/>
        <w:left w:val="none" w:sz="0" w:space="0" w:color="auto"/>
        <w:bottom w:val="none" w:sz="0" w:space="0" w:color="auto"/>
        <w:right w:val="none" w:sz="0" w:space="0" w:color="auto"/>
      </w:divBdr>
    </w:div>
    <w:div w:id="1207837391">
      <w:marLeft w:val="0"/>
      <w:marRight w:val="0"/>
      <w:marTop w:val="10"/>
      <w:marBottom w:val="10"/>
      <w:divBdr>
        <w:top w:val="none" w:sz="0" w:space="0" w:color="auto"/>
        <w:left w:val="none" w:sz="0" w:space="0" w:color="auto"/>
        <w:bottom w:val="none" w:sz="0" w:space="0" w:color="auto"/>
        <w:right w:val="none" w:sz="0" w:space="0" w:color="auto"/>
      </w:divBdr>
    </w:div>
    <w:div w:id="1242374738">
      <w:marLeft w:val="0"/>
      <w:marRight w:val="0"/>
      <w:marTop w:val="10"/>
      <w:marBottom w:val="10"/>
      <w:divBdr>
        <w:top w:val="none" w:sz="0" w:space="0" w:color="auto"/>
        <w:left w:val="none" w:sz="0" w:space="0" w:color="auto"/>
        <w:bottom w:val="none" w:sz="0" w:space="0" w:color="auto"/>
        <w:right w:val="none" w:sz="0" w:space="0" w:color="auto"/>
      </w:divBdr>
    </w:div>
    <w:div w:id="1247418852">
      <w:marLeft w:val="0"/>
      <w:marRight w:val="0"/>
      <w:marTop w:val="10"/>
      <w:marBottom w:val="10"/>
      <w:divBdr>
        <w:top w:val="none" w:sz="0" w:space="0" w:color="auto"/>
        <w:left w:val="none" w:sz="0" w:space="0" w:color="auto"/>
        <w:bottom w:val="none" w:sz="0" w:space="0" w:color="auto"/>
        <w:right w:val="none" w:sz="0" w:space="0" w:color="auto"/>
      </w:divBdr>
    </w:div>
    <w:div w:id="1271088730">
      <w:marLeft w:val="0"/>
      <w:marRight w:val="0"/>
      <w:marTop w:val="10"/>
      <w:marBottom w:val="10"/>
      <w:divBdr>
        <w:top w:val="none" w:sz="0" w:space="0" w:color="auto"/>
        <w:left w:val="none" w:sz="0" w:space="0" w:color="auto"/>
        <w:bottom w:val="none" w:sz="0" w:space="0" w:color="auto"/>
        <w:right w:val="none" w:sz="0" w:space="0" w:color="auto"/>
      </w:divBdr>
    </w:div>
    <w:div w:id="1359768989">
      <w:marLeft w:val="0"/>
      <w:marRight w:val="0"/>
      <w:marTop w:val="10"/>
      <w:marBottom w:val="10"/>
      <w:divBdr>
        <w:top w:val="none" w:sz="0" w:space="0" w:color="auto"/>
        <w:left w:val="none" w:sz="0" w:space="0" w:color="auto"/>
        <w:bottom w:val="none" w:sz="0" w:space="0" w:color="auto"/>
        <w:right w:val="none" w:sz="0" w:space="0" w:color="auto"/>
      </w:divBdr>
    </w:div>
    <w:div w:id="1459106141">
      <w:marLeft w:val="0"/>
      <w:marRight w:val="0"/>
      <w:marTop w:val="10"/>
      <w:marBottom w:val="10"/>
      <w:divBdr>
        <w:top w:val="none" w:sz="0" w:space="0" w:color="auto"/>
        <w:left w:val="none" w:sz="0" w:space="0" w:color="auto"/>
        <w:bottom w:val="none" w:sz="0" w:space="0" w:color="auto"/>
        <w:right w:val="none" w:sz="0" w:space="0" w:color="auto"/>
      </w:divBdr>
    </w:div>
    <w:div w:id="1469474400">
      <w:marLeft w:val="0"/>
      <w:marRight w:val="0"/>
      <w:marTop w:val="10"/>
      <w:marBottom w:val="10"/>
      <w:divBdr>
        <w:top w:val="none" w:sz="0" w:space="0" w:color="auto"/>
        <w:left w:val="none" w:sz="0" w:space="0" w:color="auto"/>
        <w:bottom w:val="none" w:sz="0" w:space="0" w:color="auto"/>
        <w:right w:val="none" w:sz="0" w:space="0" w:color="auto"/>
      </w:divBdr>
    </w:div>
    <w:div w:id="1475366000">
      <w:marLeft w:val="0"/>
      <w:marRight w:val="0"/>
      <w:marTop w:val="10"/>
      <w:marBottom w:val="10"/>
      <w:divBdr>
        <w:top w:val="none" w:sz="0" w:space="0" w:color="auto"/>
        <w:left w:val="none" w:sz="0" w:space="0" w:color="auto"/>
        <w:bottom w:val="none" w:sz="0" w:space="0" w:color="auto"/>
        <w:right w:val="none" w:sz="0" w:space="0" w:color="auto"/>
      </w:divBdr>
    </w:div>
    <w:div w:id="1476920290">
      <w:marLeft w:val="0"/>
      <w:marRight w:val="0"/>
      <w:marTop w:val="10"/>
      <w:marBottom w:val="10"/>
      <w:divBdr>
        <w:top w:val="none" w:sz="0" w:space="0" w:color="auto"/>
        <w:left w:val="none" w:sz="0" w:space="0" w:color="auto"/>
        <w:bottom w:val="none" w:sz="0" w:space="0" w:color="auto"/>
        <w:right w:val="none" w:sz="0" w:space="0" w:color="auto"/>
      </w:divBdr>
    </w:div>
    <w:div w:id="1493791399">
      <w:marLeft w:val="0"/>
      <w:marRight w:val="0"/>
      <w:marTop w:val="10"/>
      <w:marBottom w:val="10"/>
      <w:divBdr>
        <w:top w:val="none" w:sz="0" w:space="0" w:color="auto"/>
        <w:left w:val="none" w:sz="0" w:space="0" w:color="auto"/>
        <w:bottom w:val="none" w:sz="0" w:space="0" w:color="auto"/>
        <w:right w:val="none" w:sz="0" w:space="0" w:color="auto"/>
      </w:divBdr>
    </w:div>
    <w:div w:id="1496072573">
      <w:marLeft w:val="0"/>
      <w:marRight w:val="0"/>
      <w:marTop w:val="10"/>
      <w:marBottom w:val="10"/>
      <w:divBdr>
        <w:top w:val="none" w:sz="0" w:space="0" w:color="auto"/>
        <w:left w:val="none" w:sz="0" w:space="0" w:color="auto"/>
        <w:bottom w:val="none" w:sz="0" w:space="0" w:color="auto"/>
        <w:right w:val="none" w:sz="0" w:space="0" w:color="auto"/>
      </w:divBdr>
    </w:div>
    <w:div w:id="1508406485">
      <w:marLeft w:val="0"/>
      <w:marRight w:val="0"/>
      <w:marTop w:val="10"/>
      <w:marBottom w:val="10"/>
      <w:divBdr>
        <w:top w:val="none" w:sz="0" w:space="0" w:color="auto"/>
        <w:left w:val="none" w:sz="0" w:space="0" w:color="auto"/>
        <w:bottom w:val="none" w:sz="0" w:space="0" w:color="auto"/>
        <w:right w:val="none" w:sz="0" w:space="0" w:color="auto"/>
      </w:divBdr>
    </w:div>
    <w:div w:id="1527675849">
      <w:marLeft w:val="0"/>
      <w:marRight w:val="720"/>
      <w:marTop w:val="10"/>
      <w:marBottom w:val="10"/>
      <w:divBdr>
        <w:top w:val="none" w:sz="0" w:space="0" w:color="auto"/>
        <w:left w:val="none" w:sz="0" w:space="0" w:color="auto"/>
        <w:bottom w:val="none" w:sz="0" w:space="0" w:color="auto"/>
        <w:right w:val="none" w:sz="0" w:space="0" w:color="auto"/>
      </w:divBdr>
    </w:div>
    <w:div w:id="1569419165">
      <w:marLeft w:val="0"/>
      <w:marRight w:val="0"/>
      <w:marTop w:val="10"/>
      <w:marBottom w:val="10"/>
      <w:divBdr>
        <w:top w:val="none" w:sz="0" w:space="0" w:color="auto"/>
        <w:left w:val="none" w:sz="0" w:space="0" w:color="auto"/>
        <w:bottom w:val="none" w:sz="0" w:space="0" w:color="auto"/>
        <w:right w:val="none" w:sz="0" w:space="0" w:color="auto"/>
      </w:divBdr>
    </w:div>
    <w:div w:id="1570339271">
      <w:marLeft w:val="0"/>
      <w:marRight w:val="0"/>
      <w:marTop w:val="10"/>
      <w:marBottom w:val="10"/>
      <w:divBdr>
        <w:top w:val="none" w:sz="0" w:space="0" w:color="auto"/>
        <w:left w:val="none" w:sz="0" w:space="0" w:color="auto"/>
        <w:bottom w:val="none" w:sz="0" w:space="0" w:color="auto"/>
        <w:right w:val="none" w:sz="0" w:space="0" w:color="auto"/>
      </w:divBdr>
    </w:div>
    <w:div w:id="1598441877">
      <w:marLeft w:val="0"/>
      <w:marRight w:val="0"/>
      <w:marTop w:val="10"/>
      <w:marBottom w:val="10"/>
      <w:divBdr>
        <w:top w:val="none" w:sz="0" w:space="0" w:color="auto"/>
        <w:left w:val="none" w:sz="0" w:space="0" w:color="auto"/>
        <w:bottom w:val="none" w:sz="0" w:space="0" w:color="auto"/>
        <w:right w:val="none" w:sz="0" w:space="0" w:color="auto"/>
      </w:divBdr>
    </w:div>
    <w:div w:id="1622109442">
      <w:marLeft w:val="0"/>
      <w:marRight w:val="0"/>
      <w:marTop w:val="10"/>
      <w:marBottom w:val="10"/>
      <w:divBdr>
        <w:top w:val="none" w:sz="0" w:space="0" w:color="auto"/>
        <w:left w:val="none" w:sz="0" w:space="0" w:color="auto"/>
        <w:bottom w:val="none" w:sz="0" w:space="0" w:color="auto"/>
        <w:right w:val="none" w:sz="0" w:space="0" w:color="auto"/>
      </w:divBdr>
    </w:div>
    <w:div w:id="1624800613">
      <w:marLeft w:val="0"/>
      <w:marRight w:val="0"/>
      <w:marTop w:val="10"/>
      <w:marBottom w:val="10"/>
      <w:divBdr>
        <w:top w:val="none" w:sz="0" w:space="0" w:color="auto"/>
        <w:left w:val="none" w:sz="0" w:space="0" w:color="auto"/>
        <w:bottom w:val="none" w:sz="0" w:space="0" w:color="auto"/>
        <w:right w:val="none" w:sz="0" w:space="0" w:color="auto"/>
      </w:divBdr>
    </w:div>
    <w:div w:id="1641105902">
      <w:marLeft w:val="0"/>
      <w:marRight w:val="720"/>
      <w:marTop w:val="10"/>
      <w:marBottom w:val="10"/>
      <w:divBdr>
        <w:top w:val="none" w:sz="0" w:space="0" w:color="auto"/>
        <w:left w:val="none" w:sz="0" w:space="0" w:color="auto"/>
        <w:bottom w:val="none" w:sz="0" w:space="0" w:color="auto"/>
        <w:right w:val="none" w:sz="0" w:space="0" w:color="auto"/>
      </w:divBdr>
    </w:div>
    <w:div w:id="1643384679">
      <w:marLeft w:val="0"/>
      <w:marRight w:val="0"/>
      <w:marTop w:val="10"/>
      <w:marBottom w:val="10"/>
      <w:divBdr>
        <w:top w:val="none" w:sz="0" w:space="0" w:color="auto"/>
        <w:left w:val="none" w:sz="0" w:space="0" w:color="auto"/>
        <w:bottom w:val="none" w:sz="0" w:space="0" w:color="auto"/>
        <w:right w:val="none" w:sz="0" w:space="0" w:color="auto"/>
      </w:divBdr>
    </w:div>
    <w:div w:id="1651591714">
      <w:marLeft w:val="0"/>
      <w:marRight w:val="0"/>
      <w:marTop w:val="10"/>
      <w:marBottom w:val="10"/>
      <w:divBdr>
        <w:top w:val="none" w:sz="0" w:space="0" w:color="auto"/>
        <w:left w:val="none" w:sz="0" w:space="0" w:color="auto"/>
        <w:bottom w:val="none" w:sz="0" w:space="0" w:color="auto"/>
        <w:right w:val="none" w:sz="0" w:space="0" w:color="auto"/>
      </w:divBdr>
    </w:div>
    <w:div w:id="1652253172">
      <w:marLeft w:val="0"/>
      <w:marRight w:val="0"/>
      <w:marTop w:val="10"/>
      <w:marBottom w:val="10"/>
      <w:divBdr>
        <w:top w:val="none" w:sz="0" w:space="0" w:color="auto"/>
        <w:left w:val="none" w:sz="0" w:space="0" w:color="auto"/>
        <w:bottom w:val="none" w:sz="0" w:space="0" w:color="auto"/>
        <w:right w:val="none" w:sz="0" w:space="0" w:color="auto"/>
      </w:divBdr>
    </w:div>
    <w:div w:id="1662614646">
      <w:marLeft w:val="0"/>
      <w:marRight w:val="0"/>
      <w:marTop w:val="10"/>
      <w:marBottom w:val="10"/>
      <w:divBdr>
        <w:top w:val="none" w:sz="0" w:space="0" w:color="auto"/>
        <w:left w:val="none" w:sz="0" w:space="0" w:color="auto"/>
        <w:bottom w:val="none" w:sz="0" w:space="0" w:color="auto"/>
        <w:right w:val="none" w:sz="0" w:space="0" w:color="auto"/>
      </w:divBdr>
    </w:div>
    <w:div w:id="1698312072">
      <w:marLeft w:val="0"/>
      <w:marRight w:val="0"/>
      <w:marTop w:val="10"/>
      <w:marBottom w:val="10"/>
      <w:divBdr>
        <w:top w:val="none" w:sz="0" w:space="0" w:color="auto"/>
        <w:left w:val="none" w:sz="0" w:space="0" w:color="auto"/>
        <w:bottom w:val="none" w:sz="0" w:space="0" w:color="auto"/>
        <w:right w:val="none" w:sz="0" w:space="0" w:color="auto"/>
      </w:divBdr>
    </w:div>
    <w:div w:id="1706326269">
      <w:marLeft w:val="0"/>
      <w:marRight w:val="720"/>
      <w:marTop w:val="10"/>
      <w:marBottom w:val="10"/>
      <w:divBdr>
        <w:top w:val="none" w:sz="0" w:space="0" w:color="auto"/>
        <w:left w:val="none" w:sz="0" w:space="0" w:color="auto"/>
        <w:bottom w:val="none" w:sz="0" w:space="0" w:color="auto"/>
        <w:right w:val="none" w:sz="0" w:space="0" w:color="auto"/>
      </w:divBdr>
    </w:div>
    <w:div w:id="1722751749">
      <w:marLeft w:val="0"/>
      <w:marRight w:val="0"/>
      <w:marTop w:val="10"/>
      <w:marBottom w:val="10"/>
      <w:divBdr>
        <w:top w:val="none" w:sz="0" w:space="0" w:color="auto"/>
        <w:left w:val="none" w:sz="0" w:space="0" w:color="auto"/>
        <w:bottom w:val="none" w:sz="0" w:space="0" w:color="auto"/>
        <w:right w:val="none" w:sz="0" w:space="0" w:color="auto"/>
      </w:divBdr>
    </w:div>
    <w:div w:id="1760322852">
      <w:marLeft w:val="0"/>
      <w:marRight w:val="0"/>
      <w:marTop w:val="10"/>
      <w:marBottom w:val="10"/>
      <w:divBdr>
        <w:top w:val="none" w:sz="0" w:space="0" w:color="auto"/>
        <w:left w:val="none" w:sz="0" w:space="0" w:color="auto"/>
        <w:bottom w:val="none" w:sz="0" w:space="0" w:color="auto"/>
        <w:right w:val="none" w:sz="0" w:space="0" w:color="auto"/>
      </w:divBdr>
    </w:div>
    <w:div w:id="1830822377">
      <w:marLeft w:val="0"/>
      <w:marRight w:val="0"/>
      <w:marTop w:val="10"/>
      <w:marBottom w:val="10"/>
      <w:divBdr>
        <w:top w:val="none" w:sz="0" w:space="0" w:color="auto"/>
        <w:left w:val="none" w:sz="0" w:space="0" w:color="auto"/>
        <w:bottom w:val="none" w:sz="0" w:space="0" w:color="auto"/>
        <w:right w:val="none" w:sz="0" w:space="0" w:color="auto"/>
      </w:divBdr>
    </w:div>
    <w:div w:id="1849172300">
      <w:marLeft w:val="0"/>
      <w:marRight w:val="0"/>
      <w:marTop w:val="10"/>
      <w:marBottom w:val="10"/>
      <w:divBdr>
        <w:top w:val="none" w:sz="0" w:space="0" w:color="auto"/>
        <w:left w:val="none" w:sz="0" w:space="0" w:color="auto"/>
        <w:bottom w:val="none" w:sz="0" w:space="0" w:color="auto"/>
        <w:right w:val="none" w:sz="0" w:space="0" w:color="auto"/>
      </w:divBdr>
    </w:div>
    <w:div w:id="1890411814">
      <w:marLeft w:val="0"/>
      <w:marRight w:val="0"/>
      <w:marTop w:val="10"/>
      <w:marBottom w:val="10"/>
      <w:divBdr>
        <w:top w:val="none" w:sz="0" w:space="0" w:color="auto"/>
        <w:left w:val="none" w:sz="0" w:space="0" w:color="auto"/>
        <w:bottom w:val="none" w:sz="0" w:space="0" w:color="auto"/>
        <w:right w:val="none" w:sz="0" w:space="0" w:color="auto"/>
      </w:divBdr>
    </w:div>
    <w:div w:id="1961568202">
      <w:marLeft w:val="0"/>
      <w:marRight w:val="0"/>
      <w:marTop w:val="10"/>
      <w:marBottom w:val="10"/>
      <w:divBdr>
        <w:top w:val="none" w:sz="0" w:space="0" w:color="auto"/>
        <w:left w:val="none" w:sz="0" w:space="0" w:color="auto"/>
        <w:bottom w:val="none" w:sz="0" w:space="0" w:color="auto"/>
        <w:right w:val="none" w:sz="0" w:space="0" w:color="auto"/>
      </w:divBdr>
    </w:div>
    <w:div w:id="1963223543">
      <w:marLeft w:val="0"/>
      <w:marRight w:val="0"/>
      <w:marTop w:val="10"/>
      <w:marBottom w:val="10"/>
      <w:divBdr>
        <w:top w:val="none" w:sz="0" w:space="0" w:color="auto"/>
        <w:left w:val="none" w:sz="0" w:space="0" w:color="auto"/>
        <w:bottom w:val="none" w:sz="0" w:space="0" w:color="auto"/>
        <w:right w:val="none" w:sz="0" w:space="0" w:color="auto"/>
      </w:divBdr>
    </w:div>
    <w:div w:id="1971284865">
      <w:marLeft w:val="0"/>
      <w:marRight w:val="0"/>
      <w:marTop w:val="10"/>
      <w:marBottom w:val="10"/>
      <w:divBdr>
        <w:top w:val="none" w:sz="0" w:space="0" w:color="auto"/>
        <w:left w:val="none" w:sz="0" w:space="0" w:color="auto"/>
        <w:bottom w:val="none" w:sz="0" w:space="0" w:color="auto"/>
        <w:right w:val="none" w:sz="0" w:space="0" w:color="auto"/>
      </w:divBdr>
    </w:div>
    <w:div w:id="1987320214">
      <w:marLeft w:val="0"/>
      <w:marRight w:val="720"/>
      <w:marTop w:val="10"/>
      <w:marBottom w:val="10"/>
      <w:divBdr>
        <w:top w:val="none" w:sz="0" w:space="0" w:color="auto"/>
        <w:left w:val="none" w:sz="0" w:space="0" w:color="auto"/>
        <w:bottom w:val="none" w:sz="0" w:space="0" w:color="auto"/>
        <w:right w:val="none" w:sz="0" w:space="0" w:color="auto"/>
      </w:divBdr>
    </w:div>
    <w:div w:id="1987510362">
      <w:marLeft w:val="0"/>
      <w:marRight w:val="0"/>
      <w:marTop w:val="10"/>
      <w:marBottom w:val="10"/>
      <w:divBdr>
        <w:top w:val="none" w:sz="0" w:space="0" w:color="auto"/>
        <w:left w:val="none" w:sz="0" w:space="0" w:color="auto"/>
        <w:bottom w:val="none" w:sz="0" w:space="0" w:color="auto"/>
        <w:right w:val="none" w:sz="0" w:space="0" w:color="auto"/>
      </w:divBdr>
    </w:div>
    <w:div w:id="2034526927">
      <w:marLeft w:val="0"/>
      <w:marRight w:val="0"/>
      <w:marTop w:val="10"/>
      <w:marBottom w:val="10"/>
      <w:divBdr>
        <w:top w:val="none" w:sz="0" w:space="0" w:color="auto"/>
        <w:left w:val="none" w:sz="0" w:space="0" w:color="auto"/>
        <w:bottom w:val="none" w:sz="0" w:space="0" w:color="auto"/>
        <w:right w:val="none" w:sz="0" w:space="0" w:color="auto"/>
      </w:divBdr>
    </w:div>
    <w:div w:id="2037463212">
      <w:marLeft w:val="0"/>
      <w:marRight w:val="0"/>
      <w:marTop w:val="10"/>
      <w:marBottom w:val="10"/>
      <w:divBdr>
        <w:top w:val="none" w:sz="0" w:space="0" w:color="auto"/>
        <w:left w:val="none" w:sz="0" w:space="0" w:color="auto"/>
        <w:bottom w:val="none" w:sz="0" w:space="0" w:color="auto"/>
        <w:right w:val="none" w:sz="0" w:space="0" w:color="auto"/>
      </w:divBdr>
    </w:div>
    <w:div w:id="2044404708">
      <w:marLeft w:val="0"/>
      <w:marRight w:val="0"/>
      <w:marTop w:val="10"/>
      <w:marBottom w:val="10"/>
      <w:divBdr>
        <w:top w:val="none" w:sz="0" w:space="0" w:color="auto"/>
        <w:left w:val="none" w:sz="0" w:space="0" w:color="auto"/>
        <w:bottom w:val="none" w:sz="0" w:space="0" w:color="auto"/>
        <w:right w:val="none" w:sz="0" w:space="0" w:color="auto"/>
      </w:divBdr>
    </w:div>
    <w:div w:id="2048797492">
      <w:marLeft w:val="0"/>
      <w:marRight w:val="0"/>
      <w:marTop w:val="10"/>
      <w:marBottom w:val="10"/>
      <w:divBdr>
        <w:top w:val="none" w:sz="0" w:space="0" w:color="auto"/>
        <w:left w:val="none" w:sz="0" w:space="0" w:color="auto"/>
        <w:bottom w:val="none" w:sz="0" w:space="0" w:color="auto"/>
        <w:right w:val="none" w:sz="0" w:space="0" w:color="auto"/>
      </w:divBdr>
    </w:div>
    <w:div w:id="2062290777">
      <w:marLeft w:val="0"/>
      <w:marRight w:val="0"/>
      <w:marTop w:val="10"/>
      <w:marBottom w:val="10"/>
      <w:divBdr>
        <w:top w:val="none" w:sz="0" w:space="0" w:color="auto"/>
        <w:left w:val="none" w:sz="0" w:space="0" w:color="auto"/>
        <w:bottom w:val="none" w:sz="0" w:space="0" w:color="auto"/>
        <w:right w:val="none" w:sz="0" w:space="0" w:color="auto"/>
      </w:divBdr>
    </w:div>
    <w:div w:id="2066486703">
      <w:marLeft w:val="0"/>
      <w:marRight w:val="0"/>
      <w:marTop w:val="10"/>
      <w:marBottom w:val="10"/>
      <w:divBdr>
        <w:top w:val="none" w:sz="0" w:space="0" w:color="auto"/>
        <w:left w:val="none" w:sz="0" w:space="0" w:color="auto"/>
        <w:bottom w:val="none" w:sz="0" w:space="0" w:color="auto"/>
        <w:right w:val="none" w:sz="0" w:space="0" w:color="auto"/>
      </w:divBdr>
    </w:div>
    <w:div w:id="2076734507">
      <w:marLeft w:val="0"/>
      <w:marRight w:val="0"/>
      <w:marTop w:val="10"/>
      <w:marBottom w:val="10"/>
      <w:divBdr>
        <w:top w:val="none" w:sz="0" w:space="0" w:color="auto"/>
        <w:left w:val="none" w:sz="0" w:space="0" w:color="auto"/>
        <w:bottom w:val="none" w:sz="0" w:space="0" w:color="auto"/>
        <w:right w:val="none" w:sz="0" w:space="0" w:color="auto"/>
      </w:divBdr>
    </w:div>
    <w:div w:id="20829428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1640</Words>
  <Characters>9353</Characters>
  <Application>Microsoft Office Word</Application>
  <DocSecurity>0</DocSecurity>
  <Lines>77</Lines>
  <Paragraphs>21</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