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CAA1" w14:textId="77777777" w:rsidR="00CC548B" w:rsidRDefault="00CC548B">
      <w:pPr>
        <w:spacing w:line="500" w:lineRule="atLeast"/>
        <w:jc w:val="center"/>
        <w:divId w:val="1024136584"/>
        <w:rPr>
          <w:rFonts w:ascii="黑体" w:eastAsia="黑体" w:hAnsi="黑体"/>
          <w:sz w:val="36"/>
          <w:szCs w:val="36"/>
        </w:rPr>
      </w:pPr>
      <w:r>
        <w:rPr>
          <w:rFonts w:ascii="黑体" w:eastAsia="黑体" w:hAnsi="黑体" w:hint="eastAsia"/>
          <w:sz w:val="36"/>
          <w:szCs w:val="36"/>
        </w:rPr>
        <w:t>广东省揭阳市揭东区人民法院</w:t>
      </w:r>
    </w:p>
    <w:p w14:paraId="6D8A22EE" w14:textId="77777777" w:rsidR="00CC548B" w:rsidRDefault="00CC548B">
      <w:pPr>
        <w:spacing w:line="500" w:lineRule="atLeast"/>
        <w:jc w:val="center"/>
        <w:divId w:val="272676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6AF740" w14:textId="77777777" w:rsidR="00CC548B" w:rsidRDefault="00CC548B">
      <w:pPr>
        <w:spacing w:line="500" w:lineRule="atLeast"/>
        <w:jc w:val="right"/>
        <w:divId w:val="118720908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152</w:t>
      </w:r>
      <w:r>
        <w:rPr>
          <w:rFonts w:hint="eastAsia"/>
          <w:sz w:val="30"/>
          <w:szCs w:val="30"/>
        </w:rPr>
        <w:t>号</w:t>
      </w:r>
    </w:p>
    <w:p w14:paraId="0D9C4DA9" w14:textId="77777777" w:rsidR="00CC548B" w:rsidRDefault="00CC548B">
      <w:pPr>
        <w:spacing w:line="500" w:lineRule="atLeast"/>
        <w:ind w:firstLine="600"/>
        <w:divId w:val="739180825"/>
        <w:rPr>
          <w:rFonts w:hint="eastAsia"/>
          <w:sz w:val="30"/>
          <w:szCs w:val="30"/>
        </w:rPr>
      </w:pPr>
      <w:r>
        <w:rPr>
          <w:rFonts w:hint="eastAsia"/>
          <w:sz w:val="30"/>
          <w:szCs w:val="30"/>
        </w:rPr>
        <w:t>公诉机关揭阳市揭东区人民检察院。</w:t>
      </w:r>
    </w:p>
    <w:p w14:paraId="405C0617" w14:textId="77777777" w:rsidR="00CC548B" w:rsidRDefault="00CC548B">
      <w:pPr>
        <w:spacing w:line="500" w:lineRule="atLeast"/>
        <w:ind w:firstLine="600"/>
        <w:divId w:val="750852663"/>
        <w:rPr>
          <w:rFonts w:hint="eastAsia"/>
          <w:sz w:val="30"/>
          <w:szCs w:val="30"/>
        </w:rPr>
      </w:pPr>
      <w:r>
        <w:rPr>
          <w:rFonts w:hint="eastAsia"/>
          <w:sz w:val="30"/>
          <w:szCs w:val="30"/>
        </w:rPr>
        <w:t>被告人王某珊，女，</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日出生于广东省揭东县，汉族，初中文化，</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月至案发任揭阳市揭东区曲溪街道三友社区（村）王厝经联社党支部书记、妇女主任，因本案于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日被开除党籍，住揭阳市揭东区。因本案于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日被逮捕。现押于揭阳市揭东区看守所。</w:t>
      </w:r>
    </w:p>
    <w:p w14:paraId="256274F4" w14:textId="77777777" w:rsidR="00CC548B" w:rsidRDefault="00CC548B">
      <w:pPr>
        <w:spacing w:line="500" w:lineRule="atLeast"/>
        <w:ind w:firstLine="600"/>
        <w:divId w:val="1046611336"/>
        <w:rPr>
          <w:rFonts w:hint="eastAsia"/>
          <w:sz w:val="30"/>
          <w:szCs w:val="30"/>
        </w:rPr>
      </w:pPr>
      <w:r>
        <w:rPr>
          <w:rFonts w:hint="eastAsia"/>
          <w:sz w:val="30"/>
          <w:szCs w:val="30"/>
        </w:rPr>
        <w:t>辩护人许洁伟、杨灯煜，广东冠法律师事务所律师。</w:t>
      </w:r>
    </w:p>
    <w:p w14:paraId="4D2D6AE3" w14:textId="77777777" w:rsidR="00CC548B" w:rsidRDefault="00CC548B">
      <w:pPr>
        <w:spacing w:line="500" w:lineRule="atLeast"/>
        <w:ind w:firstLine="600"/>
        <w:divId w:val="780883501"/>
        <w:rPr>
          <w:rFonts w:hint="eastAsia"/>
          <w:sz w:val="30"/>
          <w:szCs w:val="30"/>
        </w:rPr>
      </w:pPr>
      <w:r>
        <w:rPr>
          <w:rFonts w:hint="eastAsia"/>
          <w:sz w:val="30"/>
          <w:szCs w:val="30"/>
        </w:rPr>
        <w:t>揭阳市揭东区人民检察院以揭东检公诉刑诉</w:t>
      </w:r>
      <w:r>
        <w:rPr>
          <w:rFonts w:hint="eastAsia"/>
          <w:sz w:val="30"/>
          <w:szCs w:val="30"/>
        </w:rPr>
        <w:t>[2018]148</w:t>
      </w:r>
      <w:r>
        <w:rPr>
          <w:rFonts w:hint="eastAsia"/>
          <w:sz w:val="30"/>
          <w:szCs w:val="30"/>
        </w:rPr>
        <w:t>号起诉书指控被告人王某珊犯贪污罪，于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日向本院提起公诉。本院依法组成合议庭，公开开庭审理了本案。揭阳市揭东区人民检察院指派检察员廖俊忠出庭支持公诉，被告人王某珊及其辩护人许洁伟、杨灯煜到庭参加诉讼。现已审理终结。</w:t>
      </w:r>
    </w:p>
    <w:p w14:paraId="626A73C9" w14:textId="77777777" w:rsidR="00CC548B" w:rsidRDefault="00CC548B">
      <w:pPr>
        <w:spacing w:line="500" w:lineRule="atLeast"/>
        <w:ind w:firstLine="600"/>
        <w:divId w:val="281158587"/>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期间，揭阳市揭东区曲溪街道三友社区（村）王厝经联社在协助上级人民政府申报危房改造补助款工作的过程中，被告人王某珊利用其担任王厝经联社党支部书记并参与补助名单确定的便利条件，在明知其丈夫江某</w:t>
      </w:r>
      <w:r>
        <w:rPr>
          <w:rFonts w:hint="eastAsia"/>
          <w:sz w:val="30"/>
          <w:szCs w:val="30"/>
        </w:rPr>
        <w:t>1</w:t>
      </w:r>
      <w:r>
        <w:rPr>
          <w:rFonts w:hint="eastAsia"/>
          <w:sz w:val="30"/>
          <w:szCs w:val="30"/>
        </w:rPr>
        <w:t>不符合危房改造补助款申报条件的情况下，仍将江某</w:t>
      </w:r>
      <w:r>
        <w:rPr>
          <w:rFonts w:hint="eastAsia"/>
          <w:sz w:val="30"/>
          <w:szCs w:val="30"/>
        </w:rPr>
        <w:t>1</w:t>
      </w:r>
      <w:r>
        <w:rPr>
          <w:rFonts w:hint="eastAsia"/>
          <w:sz w:val="30"/>
          <w:szCs w:val="30"/>
        </w:rPr>
        <w:t>确定为王厝经联社危房改造补助对象，从而骗取到危房改造补助款人民币（下同）</w:t>
      </w:r>
      <w:r>
        <w:rPr>
          <w:rFonts w:hint="eastAsia"/>
          <w:sz w:val="30"/>
          <w:szCs w:val="30"/>
        </w:rPr>
        <w:t>20000</w:t>
      </w:r>
      <w:r>
        <w:rPr>
          <w:rFonts w:hint="eastAsia"/>
          <w:sz w:val="30"/>
          <w:szCs w:val="30"/>
        </w:rPr>
        <w:t>元。案发后，被告人王某珊已退还全部赃款。</w:t>
      </w:r>
    </w:p>
    <w:p w14:paraId="28E8C063" w14:textId="77777777" w:rsidR="00CC548B" w:rsidRDefault="00CC548B">
      <w:pPr>
        <w:spacing w:line="500" w:lineRule="atLeast"/>
        <w:ind w:firstLine="600"/>
        <w:divId w:val="1290235143"/>
        <w:rPr>
          <w:rFonts w:hint="eastAsia"/>
          <w:sz w:val="30"/>
          <w:szCs w:val="30"/>
        </w:rPr>
      </w:pPr>
      <w:r>
        <w:rPr>
          <w:rFonts w:hint="eastAsia"/>
          <w:sz w:val="30"/>
          <w:szCs w:val="30"/>
        </w:rPr>
        <w:t>公诉机关提供了物证、书证，证人证言，被告人供述与辩解，辨认笔录，视听资料等证据。</w:t>
      </w:r>
    </w:p>
    <w:p w14:paraId="04294BB1" w14:textId="77777777" w:rsidR="00CC548B" w:rsidRDefault="00CC548B">
      <w:pPr>
        <w:spacing w:line="500" w:lineRule="atLeast"/>
        <w:ind w:firstLine="600"/>
        <w:divId w:val="1440292278"/>
        <w:rPr>
          <w:rFonts w:hint="eastAsia"/>
          <w:sz w:val="30"/>
          <w:szCs w:val="30"/>
        </w:rPr>
      </w:pPr>
      <w:r>
        <w:rPr>
          <w:rFonts w:hint="eastAsia"/>
          <w:sz w:val="30"/>
          <w:szCs w:val="30"/>
        </w:rPr>
        <w:lastRenderedPageBreak/>
        <w:t>公诉机关认为，被告人王某珊无视国家法律，身为依照法律从事公务的人员，利用职务上的便利骗取危房改造补助款，情节较重，应以贪污罪追究其刑事责任。被告人王某珊能如实供述，已退回赃款，可以从轻处罚。请依法判处。</w:t>
      </w:r>
    </w:p>
    <w:p w14:paraId="3F4981D8" w14:textId="77777777" w:rsidR="00CC548B" w:rsidRDefault="00CC548B">
      <w:pPr>
        <w:spacing w:line="500" w:lineRule="atLeast"/>
        <w:ind w:firstLine="600"/>
        <w:divId w:val="1331327002"/>
        <w:rPr>
          <w:rFonts w:hint="eastAsia"/>
          <w:sz w:val="30"/>
          <w:szCs w:val="30"/>
        </w:rPr>
      </w:pPr>
      <w:r>
        <w:rPr>
          <w:rFonts w:hint="eastAsia"/>
          <w:sz w:val="30"/>
          <w:szCs w:val="30"/>
        </w:rPr>
        <w:t>被告人王某珊对公诉机关指控的犯罪事实没有异议。其辩护人提出的辩护意见是，被告人王某珊的主观恶性小，危房补助款的用途也均正当，请求给予被告人王某珊酌情从轻处罚；被告人王某珊系初犯、偶犯，能如实供述自己的罪行，有积极退赃行为，认罪态度好且有悔罪表现，请求对被告人王某珊从轻处罚并适用缓刑。</w:t>
      </w:r>
    </w:p>
    <w:p w14:paraId="02070C52" w14:textId="77777777" w:rsidR="00CC548B" w:rsidRDefault="00CC548B">
      <w:pPr>
        <w:spacing w:line="500" w:lineRule="atLeast"/>
        <w:ind w:firstLine="600"/>
        <w:divId w:val="114504608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期间，时任揭阳市揭东区曲溪街道三友社区（村）王厝经联社党支部书记的被告人王某珊，在协助上级人民政府申报该经联社危房改造补助款工作的过程中，利用参与补助名单确定的便利条件，虚构事实，在明知其丈夫江某</w:t>
      </w:r>
      <w:r>
        <w:rPr>
          <w:rFonts w:hint="eastAsia"/>
          <w:sz w:val="30"/>
          <w:szCs w:val="30"/>
        </w:rPr>
        <w:t>1</w:t>
      </w:r>
      <w:r>
        <w:rPr>
          <w:rFonts w:hint="eastAsia"/>
          <w:sz w:val="30"/>
          <w:szCs w:val="30"/>
        </w:rPr>
        <w:t>不符合危房改造补助款申报条件，仍将江某</w:t>
      </w:r>
      <w:r>
        <w:rPr>
          <w:rFonts w:hint="eastAsia"/>
          <w:sz w:val="30"/>
          <w:szCs w:val="30"/>
        </w:rPr>
        <w:t>1</w:t>
      </w:r>
      <w:r>
        <w:rPr>
          <w:rFonts w:hint="eastAsia"/>
          <w:sz w:val="30"/>
          <w:szCs w:val="30"/>
        </w:rPr>
        <w:t>确定为王厝经联社危房改造补助对象，从而骗取到危房改造补助款</w:t>
      </w:r>
      <w:r>
        <w:rPr>
          <w:rFonts w:hint="eastAsia"/>
          <w:sz w:val="30"/>
          <w:szCs w:val="30"/>
        </w:rPr>
        <w:t>20000</w:t>
      </w:r>
      <w:r>
        <w:rPr>
          <w:rFonts w:hint="eastAsia"/>
          <w:sz w:val="30"/>
          <w:szCs w:val="30"/>
        </w:rPr>
        <w:t>元。</w:t>
      </w:r>
    </w:p>
    <w:p w14:paraId="637058E3" w14:textId="77777777" w:rsidR="00CC548B" w:rsidRDefault="00CC548B">
      <w:pPr>
        <w:spacing w:line="500" w:lineRule="atLeast"/>
        <w:ind w:firstLine="600"/>
        <w:divId w:val="1467619585"/>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日，揭东区纪委监察委掌握被告人王某珊的犯罪线索后，通过曲溪纪工委通知王某珊到曲溪纪工委，后带至揭东区纪委监察委办案区进行调查，被告人王某珊能如实交代自己的犯罪事实并退清赃款。</w:t>
      </w:r>
    </w:p>
    <w:p w14:paraId="680EF806" w14:textId="77777777" w:rsidR="00CC548B" w:rsidRDefault="00CC548B">
      <w:pPr>
        <w:spacing w:line="500" w:lineRule="atLeast"/>
        <w:ind w:firstLine="600"/>
        <w:divId w:val="1439833280"/>
        <w:rPr>
          <w:rFonts w:hint="eastAsia"/>
          <w:sz w:val="30"/>
          <w:szCs w:val="30"/>
        </w:rPr>
      </w:pPr>
      <w:r>
        <w:rPr>
          <w:rFonts w:hint="eastAsia"/>
          <w:sz w:val="30"/>
          <w:szCs w:val="30"/>
        </w:rPr>
        <w:t>上述事实，有公诉机关提供并经庭审质证和认证的下列证据予以证明：</w:t>
      </w:r>
    </w:p>
    <w:p w14:paraId="214DDCD1" w14:textId="77777777" w:rsidR="00CC548B" w:rsidRDefault="00CC548B">
      <w:pPr>
        <w:spacing w:line="500" w:lineRule="atLeast"/>
        <w:ind w:firstLine="600"/>
        <w:divId w:val="228342443"/>
        <w:rPr>
          <w:rFonts w:hint="eastAsia"/>
          <w:sz w:val="30"/>
          <w:szCs w:val="30"/>
        </w:rPr>
      </w:pPr>
      <w:r>
        <w:rPr>
          <w:rFonts w:hint="eastAsia"/>
          <w:sz w:val="30"/>
          <w:szCs w:val="30"/>
        </w:rPr>
        <w:t>1</w:t>
      </w:r>
      <w:r>
        <w:rPr>
          <w:rFonts w:hint="eastAsia"/>
          <w:sz w:val="30"/>
          <w:szCs w:val="30"/>
        </w:rPr>
        <w:t>．证人江某</w:t>
      </w:r>
      <w:r>
        <w:rPr>
          <w:rFonts w:hint="eastAsia"/>
          <w:sz w:val="30"/>
          <w:szCs w:val="30"/>
        </w:rPr>
        <w:t>2</w:t>
      </w:r>
      <w:r>
        <w:rPr>
          <w:rFonts w:hint="eastAsia"/>
          <w:sz w:val="30"/>
          <w:szCs w:val="30"/>
        </w:rPr>
        <w:t>的证言。证实自己于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月任三友村村委会委员，王厝经联社主任，主管负责城建、国土工作。三友村的危房改造相关事项也是我负责。</w:t>
      </w:r>
      <w:r>
        <w:rPr>
          <w:rFonts w:hint="eastAsia"/>
          <w:sz w:val="30"/>
          <w:szCs w:val="30"/>
        </w:rPr>
        <w:t>2015</w:t>
      </w:r>
      <w:r>
        <w:rPr>
          <w:rFonts w:hint="eastAsia"/>
          <w:sz w:val="30"/>
          <w:szCs w:val="30"/>
        </w:rPr>
        <w:t>年我经联社向上级申报了江某</w:t>
      </w:r>
      <w:r>
        <w:rPr>
          <w:rFonts w:hint="eastAsia"/>
          <w:sz w:val="30"/>
          <w:szCs w:val="30"/>
        </w:rPr>
        <w:t>3</w:t>
      </w:r>
      <w:r>
        <w:rPr>
          <w:rFonts w:hint="eastAsia"/>
          <w:sz w:val="30"/>
          <w:szCs w:val="30"/>
        </w:rPr>
        <w:t>、江某</w:t>
      </w:r>
      <w:r>
        <w:rPr>
          <w:rFonts w:hint="eastAsia"/>
          <w:sz w:val="30"/>
          <w:szCs w:val="30"/>
        </w:rPr>
        <w:t>4</w:t>
      </w:r>
      <w:r>
        <w:rPr>
          <w:rFonts w:hint="eastAsia"/>
          <w:sz w:val="30"/>
          <w:szCs w:val="30"/>
        </w:rPr>
        <w:t>等</w:t>
      </w:r>
      <w:r>
        <w:rPr>
          <w:rFonts w:hint="eastAsia"/>
          <w:sz w:val="30"/>
          <w:szCs w:val="30"/>
        </w:rPr>
        <w:t>16</w:t>
      </w:r>
      <w:r>
        <w:rPr>
          <w:rFonts w:hint="eastAsia"/>
          <w:sz w:val="30"/>
          <w:szCs w:val="30"/>
        </w:rPr>
        <w:t>户危房改造补助，但这</w:t>
      </w:r>
      <w:r>
        <w:rPr>
          <w:rFonts w:hint="eastAsia"/>
          <w:sz w:val="30"/>
          <w:szCs w:val="30"/>
        </w:rPr>
        <w:t>16</w:t>
      </w:r>
      <w:r>
        <w:rPr>
          <w:rFonts w:hint="eastAsia"/>
          <w:sz w:val="30"/>
          <w:szCs w:val="30"/>
        </w:rPr>
        <w:t>户申请是在</w:t>
      </w:r>
      <w:r>
        <w:rPr>
          <w:rFonts w:hint="eastAsia"/>
          <w:sz w:val="30"/>
          <w:szCs w:val="30"/>
        </w:rPr>
        <w:t>2013</w:t>
      </w:r>
      <w:r>
        <w:rPr>
          <w:rFonts w:hint="eastAsia"/>
          <w:sz w:val="30"/>
          <w:szCs w:val="30"/>
        </w:rPr>
        <w:t>年就上报的，当时由于没有名额，所以直到</w:t>
      </w:r>
      <w:r>
        <w:rPr>
          <w:rFonts w:hint="eastAsia"/>
          <w:sz w:val="30"/>
          <w:szCs w:val="30"/>
        </w:rPr>
        <w:t>2015</w:t>
      </w:r>
      <w:r>
        <w:rPr>
          <w:rFonts w:hint="eastAsia"/>
          <w:sz w:val="30"/>
          <w:szCs w:val="30"/>
        </w:rPr>
        <w:t>年才正式办理申报。申报程序首先是村民向村申请，然后确定人选，由申报人提供身份证、户口本等相关证件，然后由村上报到镇，再由镇审核后上报，由区审批。然后再由上级将危房补助款直接拨付到危房补助户的银行账户上。</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月开始，王厝经联社负责危房补助业务的是林某，上述</w:t>
      </w:r>
      <w:r>
        <w:rPr>
          <w:rFonts w:hint="eastAsia"/>
          <w:sz w:val="30"/>
          <w:szCs w:val="30"/>
        </w:rPr>
        <w:t>16</w:t>
      </w:r>
      <w:r>
        <w:rPr>
          <w:rFonts w:hint="eastAsia"/>
          <w:sz w:val="30"/>
          <w:szCs w:val="30"/>
        </w:rPr>
        <w:t>户危房补助户的家庭部分是之前因家庭困难向村申请的，部分是由于时间紧张村干部现场推荐的，也是属比较困难的。一开始补助每户</w:t>
      </w:r>
      <w:r>
        <w:rPr>
          <w:rFonts w:hint="eastAsia"/>
          <w:sz w:val="30"/>
          <w:szCs w:val="30"/>
        </w:rPr>
        <w:t>15000</w:t>
      </w:r>
      <w:r>
        <w:rPr>
          <w:rFonts w:hint="eastAsia"/>
          <w:sz w:val="30"/>
          <w:szCs w:val="30"/>
        </w:rPr>
        <w:t>元，后来又增加</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年上报的</w:t>
      </w:r>
      <w:r>
        <w:rPr>
          <w:rFonts w:hint="eastAsia"/>
          <w:sz w:val="30"/>
          <w:szCs w:val="30"/>
        </w:rPr>
        <w:t>16</w:t>
      </w:r>
      <w:r>
        <w:rPr>
          <w:rFonts w:hint="eastAsia"/>
          <w:sz w:val="30"/>
          <w:szCs w:val="30"/>
        </w:rPr>
        <w:t>户名单，上级在</w:t>
      </w:r>
      <w:r>
        <w:rPr>
          <w:rFonts w:hint="eastAsia"/>
          <w:sz w:val="30"/>
          <w:szCs w:val="30"/>
        </w:rPr>
        <w:t>2014</w:t>
      </w:r>
      <w:r>
        <w:rPr>
          <w:rFonts w:hint="eastAsia"/>
          <w:sz w:val="30"/>
          <w:szCs w:val="30"/>
        </w:rPr>
        <w:t>年已经没有名额给我经联社了，所以</w:t>
      </w:r>
      <w:r>
        <w:rPr>
          <w:rFonts w:hint="eastAsia"/>
          <w:sz w:val="30"/>
          <w:szCs w:val="30"/>
        </w:rPr>
        <w:t>2014</w:t>
      </w:r>
      <w:r>
        <w:rPr>
          <w:rFonts w:hint="eastAsia"/>
          <w:sz w:val="30"/>
          <w:szCs w:val="30"/>
        </w:rPr>
        <w:t>年年底曲溪街道办要求我村重新确定并上报，由于当时有些人已经去世，有些人不符合申报条件，所以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月王厝经联社才召开会议讨论</w:t>
      </w:r>
      <w:r>
        <w:rPr>
          <w:rFonts w:hint="eastAsia"/>
          <w:sz w:val="30"/>
          <w:szCs w:val="30"/>
        </w:rPr>
        <w:t>16</w:t>
      </w:r>
      <w:r>
        <w:rPr>
          <w:rFonts w:hint="eastAsia"/>
          <w:sz w:val="30"/>
          <w:szCs w:val="30"/>
        </w:rPr>
        <w:t>户危房改造名单。</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日召开这场确定</w:t>
      </w:r>
      <w:r>
        <w:rPr>
          <w:rFonts w:hint="eastAsia"/>
          <w:sz w:val="30"/>
          <w:szCs w:val="30"/>
        </w:rPr>
        <w:t>16</w:t>
      </w:r>
      <w:r>
        <w:rPr>
          <w:rFonts w:hint="eastAsia"/>
          <w:sz w:val="30"/>
          <w:szCs w:val="30"/>
        </w:rPr>
        <w:t>户危房改造户人员的会议，会前我有向王某珊汇报，王某珊表示</w:t>
      </w:r>
      <w:r>
        <w:rPr>
          <w:rFonts w:hint="eastAsia"/>
          <w:sz w:val="30"/>
          <w:szCs w:val="30"/>
        </w:rPr>
        <w:t>同意上述的名单并提交会议讨论决定。我和王某珊都认为报上去后能通过就通过，不能通过就算了。王某珊任我经联社党支部书记前，王某珊的父亲王某</w:t>
      </w:r>
      <w:r>
        <w:rPr>
          <w:rFonts w:hint="eastAsia"/>
          <w:sz w:val="30"/>
          <w:szCs w:val="30"/>
        </w:rPr>
        <w:t>2</w:t>
      </w:r>
      <w:r>
        <w:rPr>
          <w:rFonts w:hint="eastAsia"/>
          <w:sz w:val="30"/>
          <w:szCs w:val="30"/>
        </w:rPr>
        <w:t>和叔父王勇宽都有向我经联社申报危房补助，后来王某</w:t>
      </w:r>
      <w:r>
        <w:rPr>
          <w:rFonts w:hint="eastAsia"/>
          <w:sz w:val="30"/>
          <w:szCs w:val="30"/>
        </w:rPr>
        <w:t>2</w:t>
      </w:r>
      <w:r>
        <w:rPr>
          <w:rFonts w:hint="eastAsia"/>
          <w:sz w:val="30"/>
          <w:szCs w:val="30"/>
        </w:rPr>
        <w:t>生病卧床不起。王某</w:t>
      </w:r>
      <w:r>
        <w:rPr>
          <w:rFonts w:hint="eastAsia"/>
          <w:sz w:val="30"/>
          <w:szCs w:val="30"/>
        </w:rPr>
        <w:t>2</w:t>
      </w:r>
      <w:r>
        <w:rPr>
          <w:rFonts w:hint="eastAsia"/>
          <w:sz w:val="30"/>
          <w:szCs w:val="30"/>
        </w:rPr>
        <w:t>去世后，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日会议前，我征求王某珊的意见，王某珊表示可以报江某</w:t>
      </w:r>
      <w:r>
        <w:rPr>
          <w:rFonts w:hint="eastAsia"/>
          <w:sz w:val="30"/>
          <w:szCs w:val="30"/>
        </w:rPr>
        <w:t>1</w:t>
      </w:r>
      <w:r>
        <w:rPr>
          <w:rFonts w:hint="eastAsia"/>
          <w:sz w:val="30"/>
          <w:szCs w:val="30"/>
        </w:rPr>
        <w:t>。所以在</w:t>
      </w:r>
      <w:r>
        <w:rPr>
          <w:rFonts w:hint="eastAsia"/>
          <w:sz w:val="30"/>
          <w:szCs w:val="30"/>
        </w:rPr>
        <w:t>2015</w:t>
      </w:r>
      <w:r>
        <w:rPr>
          <w:rFonts w:hint="eastAsia"/>
          <w:sz w:val="30"/>
          <w:szCs w:val="30"/>
        </w:rPr>
        <w:t>年正式申报资料时，王某</w:t>
      </w:r>
      <w:r>
        <w:rPr>
          <w:rFonts w:hint="eastAsia"/>
          <w:sz w:val="30"/>
          <w:szCs w:val="30"/>
        </w:rPr>
        <w:t>2</w:t>
      </w:r>
      <w:r>
        <w:rPr>
          <w:rFonts w:hint="eastAsia"/>
          <w:sz w:val="30"/>
          <w:szCs w:val="30"/>
        </w:rPr>
        <w:t>就改为江某</w:t>
      </w:r>
      <w:r>
        <w:rPr>
          <w:rFonts w:hint="eastAsia"/>
          <w:sz w:val="30"/>
          <w:szCs w:val="30"/>
        </w:rPr>
        <w:t>1</w:t>
      </w:r>
      <w:r>
        <w:rPr>
          <w:rFonts w:hint="eastAsia"/>
          <w:sz w:val="30"/>
          <w:szCs w:val="30"/>
        </w:rPr>
        <w:t>的名义申报（江某</w:t>
      </w:r>
      <w:r>
        <w:rPr>
          <w:rFonts w:hint="eastAsia"/>
          <w:sz w:val="30"/>
          <w:szCs w:val="30"/>
        </w:rPr>
        <w:t>1</w:t>
      </w:r>
      <w:r>
        <w:rPr>
          <w:rFonts w:hint="eastAsia"/>
          <w:sz w:val="30"/>
          <w:szCs w:val="30"/>
        </w:rPr>
        <w:t>是入赘的）。江某</w:t>
      </w:r>
      <w:r>
        <w:rPr>
          <w:rFonts w:hint="eastAsia"/>
          <w:sz w:val="30"/>
          <w:szCs w:val="30"/>
        </w:rPr>
        <w:t>1</w:t>
      </w:r>
      <w:r>
        <w:rPr>
          <w:rFonts w:hint="eastAsia"/>
          <w:sz w:val="30"/>
          <w:szCs w:val="30"/>
        </w:rPr>
        <w:t>是王某珊的丈夫，江某</w:t>
      </w:r>
      <w:r>
        <w:rPr>
          <w:rFonts w:hint="eastAsia"/>
          <w:sz w:val="30"/>
          <w:szCs w:val="30"/>
        </w:rPr>
        <w:t>1</w:t>
      </w:r>
      <w:r>
        <w:rPr>
          <w:rFonts w:hint="eastAsia"/>
          <w:sz w:val="30"/>
          <w:szCs w:val="30"/>
        </w:rPr>
        <w:t>长期在外打工，王某</w:t>
      </w:r>
      <w:r>
        <w:rPr>
          <w:rFonts w:hint="eastAsia"/>
          <w:sz w:val="30"/>
          <w:szCs w:val="30"/>
        </w:rPr>
        <w:t>2</w:t>
      </w:r>
      <w:r>
        <w:rPr>
          <w:rFonts w:hint="eastAsia"/>
          <w:sz w:val="30"/>
          <w:szCs w:val="30"/>
        </w:rPr>
        <w:t>去世前有几年卧病在床，治疗费也花了不少钱，加上王某珊有</w:t>
      </w:r>
      <w:r>
        <w:rPr>
          <w:rFonts w:hint="eastAsia"/>
          <w:sz w:val="30"/>
          <w:szCs w:val="30"/>
        </w:rPr>
        <w:t>3</w:t>
      </w:r>
      <w:r>
        <w:rPr>
          <w:rFonts w:hint="eastAsia"/>
          <w:sz w:val="30"/>
          <w:szCs w:val="30"/>
        </w:rPr>
        <w:t>个孩子，都在读大学，家庭负担比较重，经济非常困难，王某珊居住在</w:t>
      </w:r>
      <w:r>
        <w:rPr>
          <w:rFonts w:hint="eastAsia"/>
          <w:sz w:val="30"/>
          <w:szCs w:val="30"/>
        </w:rPr>
        <w:t>2</w:t>
      </w:r>
      <w:r>
        <w:rPr>
          <w:rFonts w:hint="eastAsia"/>
          <w:sz w:val="30"/>
          <w:szCs w:val="30"/>
        </w:rPr>
        <w:t>间平房，另外还有</w:t>
      </w:r>
      <w:r>
        <w:rPr>
          <w:rFonts w:hint="eastAsia"/>
          <w:sz w:val="30"/>
          <w:szCs w:val="30"/>
        </w:rPr>
        <w:t>1</w:t>
      </w:r>
      <w:r>
        <w:rPr>
          <w:rFonts w:hint="eastAsia"/>
          <w:sz w:val="30"/>
          <w:szCs w:val="30"/>
        </w:rPr>
        <w:t>间老厝，是以前王某珊的父亲王某</w:t>
      </w:r>
      <w:r>
        <w:rPr>
          <w:rFonts w:hint="eastAsia"/>
          <w:sz w:val="30"/>
          <w:szCs w:val="30"/>
        </w:rPr>
        <w:t>2</w:t>
      </w:r>
      <w:r>
        <w:rPr>
          <w:rFonts w:hint="eastAsia"/>
          <w:sz w:val="30"/>
          <w:szCs w:val="30"/>
        </w:rPr>
        <w:t>在居住，当时申报也是以这间老厝来申报。</w:t>
      </w:r>
    </w:p>
    <w:p w14:paraId="431D0136" w14:textId="77777777" w:rsidR="00CC548B" w:rsidRDefault="00CC548B">
      <w:pPr>
        <w:spacing w:line="500" w:lineRule="atLeast"/>
        <w:ind w:firstLine="600"/>
        <w:divId w:val="1094785408"/>
        <w:rPr>
          <w:rFonts w:hint="eastAsia"/>
          <w:sz w:val="30"/>
          <w:szCs w:val="30"/>
        </w:rPr>
      </w:pPr>
      <w:r>
        <w:rPr>
          <w:rFonts w:hint="eastAsia"/>
          <w:sz w:val="30"/>
          <w:szCs w:val="30"/>
        </w:rPr>
        <w:t>2</w:t>
      </w:r>
      <w:r>
        <w:rPr>
          <w:rFonts w:hint="eastAsia"/>
          <w:sz w:val="30"/>
          <w:szCs w:val="30"/>
        </w:rPr>
        <w:t>．证人林某的证言。证实自己于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日任王厝经联社报账员至今。我负责经联社的危房改造业务改造，具体是填写申报表，叫相馆来给危房改造户拍照并协助提供资料。</w:t>
      </w:r>
      <w:r>
        <w:rPr>
          <w:rFonts w:hint="eastAsia"/>
          <w:sz w:val="30"/>
          <w:szCs w:val="30"/>
        </w:rPr>
        <w:t>2015</w:t>
      </w:r>
      <w:r>
        <w:rPr>
          <w:rFonts w:hint="eastAsia"/>
          <w:sz w:val="30"/>
          <w:szCs w:val="30"/>
        </w:rPr>
        <w:t>年危房改造前我村经联社有召开社委会通过。</w:t>
      </w:r>
      <w:r>
        <w:rPr>
          <w:rFonts w:hint="eastAsia"/>
          <w:sz w:val="30"/>
          <w:szCs w:val="30"/>
        </w:rPr>
        <w:t>2015</w:t>
      </w:r>
      <w:r>
        <w:rPr>
          <w:rFonts w:hint="eastAsia"/>
          <w:sz w:val="30"/>
          <w:szCs w:val="30"/>
        </w:rPr>
        <w:t>年我村经联社危房改造后，曲溪街道办事处、揭东区、市都有来验收。是我带验收人员去现场验收的，</w:t>
      </w:r>
      <w:r>
        <w:rPr>
          <w:rFonts w:hint="eastAsia"/>
          <w:sz w:val="30"/>
          <w:szCs w:val="30"/>
        </w:rPr>
        <w:t>16</w:t>
      </w:r>
      <w:r>
        <w:rPr>
          <w:rFonts w:hint="eastAsia"/>
          <w:sz w:val="30"/>
          <w:szCs w:val="30"/>
        </w:rPr>
        <w:t>户都有验收。验收后，我复印</w:t>
      </w:r>
      <w:r>
        <w:rPr>
          <w:rFonts w:hint="eastAsia"/>
          <w:sz w:val="30"/>
          <w:szCs w:val="30"/>
        </w:rPr>
        <w:t>16</w:t>
      </w:r>
      <w:r>
        <w:rPr>
          <w:rFonts w:hint="eastAsia"/>
          <w:sz w:val="30"/>
          <w:szCs w:val="30"/>
        </w:rPr>
        <w:t>户危房改造户的身份证，然后叫他们去农业银行开具账号，把银行账户复印，我再把身份证和银行账户复印好后送去曲溪街道城建办，由城建办上报，最后补助款直接下发到危房改造户的银行账户。</w:t>
      </w:r>
      <w:r>
        <w:rPr>
          <w:rFonts w:hint="eastAsia"/>
          <w:sz w:val="30"/>
          <w:szCs w:val="30"/>
        </w:rPr>
        <w:t>2015</w:t>
      </w:r>
      <w:r>
        <w:rPr>
          <w:rFonts w:hint="eastAsia"/>
          <w:sz w:val="30"/>
          <w:szCs w:val="30"/>
        </w:rPr>
        <w:t>年申报的</w:t>
      </w:r>
      <w:r>
        <w:rPr>
          <w:rFonts w:hint="eastAsia"/>
          <w:sz w:val="30"/>
          <w:szCs w:val="30"/>
        </w:rPr>
        <w:t>16</w:t>
      </w:r>
      <w:r>
        <w:rPr>
          <w:rFonts w:hint="eastAsia"/>
          <w:sz w:val="30"/>
          <w:szCs w:val="30"/>
        </w:rPr>
        <w:t>户危房改造对象是</w:t>
      </w:r>
      <w:r>
        <w:rPr>
          <w:rFonts w:hint="eastAsia"/>
          <w:sz w:val="30"/>
          <w:szCs w:val="30"/>
        </w:rPr>
        <w:t>2013</w:t>
      </w:r>
      <w:r>
        <w:rPr>
          <w:rFonts w:hint="eastAsia"/>
          <w:sz w:val="30"/>
          <w:szCs w:val="30"/>
        </w:rPr>
        <w:t>年确定的。我听江某</w:t>
      </w:r>
      <w:r>
        <w:rPr>
          <w:rFonts w:hint="eastAsia"/>
          <w:sz w:val="30"/>
          <w:szCs w:val="30"/>
        </w:rPr>
        <w:t>2</w:t>
      </w:r>
      <w:r>
        <w:rPr>
          <w:rFonts w:hint="eastAsia"/>
          <w:sz w:val="30"/>
          <w:szCs w:val="30"/>
        </w:rPr>
        <w:t>说以前王某珊是以其父亲王某</w:t>
      </w:r>
      <w:r>
        <w:rPr>
          <w:rFonts w:hint="eastAsia"/>
          <w:sz w:val="30"/>
          <w:szCs w:val="30"/>
        </w:rPr>
        <w:t>2</w:t>
      </w:r>
      <w:r>
        <w:rPr>
          <w:rFonts w:hint="eastAsia"/>
          <w:sz w:val="30"/>
          <w:szCs w:val="30"/>
        </w:rPr>
        <w:t>的名义申报的，</w:t>
      </w:r>
      <w:r>
        <w:rPr>
          <w:rFonts w:hint="eastAsia"/>
          <w:sz w:val="30"/>
          <w:szCs w:val="30"/>
        </w:rPr>
        <w:t>2014</w:t>
      </w:r>
      <w:r>
        <w:rPr>
          <w:rFonts w:hint="eastAsia"/>
          <w:sz w:val="30"/>
          <w:szCs w:val="30"/>
        </w:rPr>
        <w:t>年王某</w:t>
      </w:r>
      <w:r>
        <w:rPr>
          <w:rFonts w:hint="eastAsia"/>
          <w:sz w:val="30"/>
          <w:szCs w:val="30"/>
        </w:rPr>
        <w:t>2</w:t>
      </w:r>
      <w:r>
        <w:rPr>
          <w:rFonts w:hint="eastAsia"/>
          <w:sz w:val="30"/>
          <w:szCs w:val="30"/>
        </w:rPr>
        <w:t>去世后，江某</w:t>
      </w:r>
      <w:r>
        <w:rPr>
          <w:rFonts w:hint="eastAsia"/>
          <w:sz w:val="30"/>
          <w:szCs w:val="30"/>
        </w:rPr>
        <w:t>2</w:t>
      </w:r>
      <w:r>
        <w:rPr>
          <w:rFonts w:hint="eastAsia"/>
          <w:sz w:val="30"/>
          <w:szCs w:val="30"/>
        </w:rPr>
        <w:t>与王某珊沟通后把王某</w:t>
      </w:r>
      <w:r>
        <w:rPr>
          <w:rFonts w:hint="eastAsia"/>
          <w:sz w:val="30"/>
          <w:szCs w:val="30"/>
        </w:rPr>
        <w:t>2</w:t>
      </w:r>
      <w:r>
        <w:rPr>
          <w:rFonts w:hint="eastAsia"/>
          <w:sz w:val="30"/>
          <w:szCs w:val="30"/>
        </w:rPr>
        <w:t>申报的名额改为江某</w:t>
      </w:r>
      <w:r>
        <w:rPr>
          <w:rFonts w:hint="eastAsia"/>
          <w:sz w:val="30"/>
          <w:szCs w:val="30"/>
        </w:rPr>
        <w:t>1</w:t>
      </w:r>
      <w:r>
        <w:rPr>
          <w:rFonts w:hint="eastAsia"/>
          <w:sz w:val="30"/>
          <w:szCs w:val="30"/>
        </w:rPr>
        <w:t>。江某</w:t>
      </w:r>
      <w:r>
        <w:rPr>
          <w:rFonts w:hint="eastAsia"/>
          <w:sz w:val="30"/>
          <w:szCs w:val="30"/>
        </w:rPr>
        <w:t>1</w:t>
      </w:r>
      <w:r>
        <w:rPr>
          <w:rFonts w:hint="eastAsia"/>
          <w:sz w:val="30"/>
          <w:szCs w:val="30"/>
        </w:rPr>
        <w:t>是王某珊的丈夫、王某</w:t>
      </w:r>
      <w:r>
        <w:rPr>
          <w:rFonts w:hint="eastAsia"/>
          <w:sz w:val="30"/>
          <w:szCs w:val="30"/>
        </w:rPr>
        <w:t>2</w:t>
      </w:r>
      <w:r>
        <w:rPr>
          <w:rFonts w:hint="eastAsia"/>
          <w:sz w:val="30"/>
          <w:szCs w:val="30"/>
        </w:rPr>
        <w:t>是王某珊的父亲。王某珊于</w:t>
      </w:r>
      <w:r>
        <w:rPr>
          <w:rFonts w:hint="eastAsia"/>
          <w:sz w:val="30"/>
          <w:szCs w:val="30"/>
        </w:rPr>
        <w:t>2006</w:t>
      </w:r>
      <w:r>
        <w:rPr>
          <w:rFonts w:hint="eastAsia"/>
          <w:sz w:val="30"/>
          <w:szCs w:val="30"/>
        </w:rPr>
        <w:t>年开始在村经联社妇女主任，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月开始任经联社党支部书记。王某珊有</w:t>
      </w:r>
      <w:r>
        <w:rPr>
          <w:rFonts w:hint="eastAsia"/>
          <w:sz w:val="30"/>
          <w:szCs w:val="30"/>
        </w:rPr>
        <w:t>3</w:t>
      </w:r>
      <w:r>
        <w:rPr>
          <w:rFonts w:hint="eastAsia"/>
          <w:sz w:val="30"/>
          <w:szCs w:val="30"/>
        </w:rPr>
        <w:t>个儿女都在读书，其丈夫江某</w:t>
      </w:r>
      <w:r>
        <w:rPr>
          <w:rFonts w:hint="eastAsia"/>
          <w:sz w:val="30"/>
          <w:szCs w:val="30"/>
        </w:rPr>
        <w:t>1</w:t>
      </w:r>
      <w:r>
        <w:rPr>
          <w:rFonts w:hint="eastAsia"/>
          <w:sz w:val="30"/>
          <w:szCs w:val="30"/>
        </w:rPr>
        <w:t>是建筑工，</w:t>
      </w:r>
      <w:r>
        <w:rPr>
          <w:rFonts w:hint="eastAsia"/>
          <w:sz w:val="30"/>
          <w:szCs w:val="30"/>
        </w:rPr>
        <w:t>2015</w:t>
      </w:r>
      <w:r>
        <w:rPr>
          <w:rFonts w:hint="eastAsia"/>
          <w:sz w:val="30"/>
          <w:szCs w:val="30"/>
        </w:rPr>
        <w:t>年，江某</w:t>
      </w:r>
      <w:r>
        <w:rPr>
          <w:rFonts w:hint="eastAsia"/>
          <w:sz w:val="30"/>
          <w:szCs w:val="30"/>
        </w:rPr>
        <w:t>1</w:t>
      </w:r>
      <w:r>
        <w:rPr>
          <w:rFonts w:hint="eastAsia"/>
          <w:sz w:val="30"/>
          <w:szCs w:val="30"/>
        </w:rPr>
        <w:t>是依靠在工地打工的收入和王某珊的工资作为家庭开支来源，再加上王某珊的父亲王某</w:t>
      </w:r>
      <w:r>
        <w:rPr>
          <w:rFonts w:hint="eastAsia"/>
          <w:sz w:val="30"/>
          <w:szCs w:val="30"/>
        </w:rPr>
        <w:t>2</w:t>
      </w:r>
      <w:r>
        <w:rPr>
          <w:rFonts w:hint="eastAsia"/>
          <w:sz w:val="30"/>
          <w:szCs w:val="30"/>
        </w:rPr>
        <w:t>去世前（</w:t>
      </w:r>
      <w:r>
        <w:rPr>
          <w:rFonts w:hint="eastAsia"/>
          <w:sz w:val="30"/>
          <w:szCs w:val="30"/>
        </w:rPr>
        <w:t>2014</w:t>
      </w:r>
      <w:r>
        <w:rPr>
          <w:rFonts w:hint="eastAsia"/>
          <w:sz w:val="30"/>
          <w:szCs w:val="30"/>
        </w:rPr>
        <w:t>年去世）花费了不少治疗费，家庭经济非常困难。</w:t>
      </w:r>
      <w:r>
        <w:rPr>
          <w:rFonts w:hint="eastAsia"/>
          <w:sz w:val="30"/>
          <w:szCs w:val="30"/>
        </w:rPr>
        <w:t>但江某</w:t>
      </w:r>
      <w:r>
        <w:rPr>
          <w:rFonts w:hint="eastAsia"/>
          <w:sz w:val="30"/>
          <w:szCs w:val="30"/>
        </w:rPr>
        <w:t>1</w:t>
      </w:r>
      <w:r>
        <w:rPr>
          <w:rFonts w:hint="eastAsia"/>
          <w:sz w:val="30"/>
          <w:szCs w:val="30"/>
        </w:rPr>
        <w:t>是否符合申报条件我并不清楚。</w:t>
      </w:r>
    </w:p>
    <w:p w14:paraId="4AC452CD" w14:textId="77777777" w:rsidR="00CC548B" w:rsidRDefault="00CC548B">
      <w:pPr>
        <w:spacing w:line="500" w:lineRule="atLeast"/>
        <w:ind w:firstLine="600"/>
        <w:divId w:val="1191990405"/>
        <w:rPr>
          <w:rFonts w:hint="eastAsia"/>
          <w:sz w:val="30"/>
          <w:szCs w:val="30"/>
        </w:rPr>
      </w:pPr>
      <w:r>
        <w:rPr>
          <w:rFonts w:hint="eastAsia"/>
          <w:sz w:val="30"/>
          <w:szCs w:val="30"/>
        </w:rPr>
        <w:t>3</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年，三友社区王厝经联社的林某介绍我去修缮房屋，当时我在修缮少丹的老厝，王某珊就去找我帮忙修缮她的老厝，我们谈好价钱，包工包料共</w:t>
      </w:r>
      <w:r>
        <w:rPr>
          <w:rFonts w:hint="eastAsia"/>
          <w:sz w:val="30"/>
          <w:szCs w:val="30"/>
        </w:rPr>
        <w:t>4500</w:t>
      </w:r>
      <w:r>
        <w:rPr>
          <w:rFonts w:hint="eastAsia"/>
          <w:sz w:val="30"/>
          <w:szCs w:val="30"/>
        </w:rPr>
        <w:t>元。完工后，王某珊就把</w:t>
      </w:r>
      <w:r>
        <w:rPr>
          <w:rFonts w:hint="eastAsia"/>
          <w:sz w:val="30"/>
          <w:szCs w:val="30"/>
        </w:rPr>
        <w:t>4500</w:t>
      </w:r>
      <w:r>
        <w:rPr>
          <w:rFonts w:hint="eastAsia"/>
          <w:sz w:val="30"/>
          <w:szCs w:val="30"/>
        </w:rPr>
        <w:t>元现金给我，当时我没有开单给她。</w:t>
      </w:r>
    </w:p>
    <w:p w14:paraId="68A968AC" w14:textId="77777777" w:rsidR="00CC548B" w:rsidRDefault="00CC548B">
      <w:pPr>
        <w:spacing w:line="500" w:lineRule="atLeast"/>
        <w:ind w:firstLine="600"/>
        <w:divId w:val="557011662"/>
        <w:rPr>
          <w:rFonts w:hint="eastAsia"/>
          <w:sz w:val="30"/>
          <w:szCs w:val="30"/>
        </w:rPr>
      </w:pPr>
      <w:r>
        <w:rPr>
          <w:rFonts w:hint="eastAsia"/>
          <w:sz w:val="30"/>
          <w:szCs w:val="30"/>
        </w:rPr>
        <w:t>4</w:t>
      </w:r>
      <w:r>
        <w:rPr>
          <w:rFonts w:hint="eastAsia"/>
          <w:sz w:val="30"/>
          <w:szCs w:val="30"/>
        </w:rPr>
        <w:t>．证人江某</w:t>
      </w:r>
      <w:r>
        <w:rPr>
          <w:rFonts w:hint="eastAsia"/>
          <w:sz w:val="30"/>
          <w:szCs w:val="30"/>
        </w:rPr>
        <w:t>1</w:t>
      </w:r>
      <w:r>
        <w:rPr>
          <w:rFonts w:hint="eastAsia"/>
          <w:sz w:val="30"/>
          <w:szCs w:val="30"/>
        </w:rPr>
        <w:t>的证言。证实自己是的王某珊丈夫。因为我长期外出打工，我们有</w:t>
      </w:r>
      <w:r>
        <w:rPr>
          <w:rFonts w:hint="eastAsia"/>
          <w:sz w:val="30"/>
          <w:szCs w:val="30"/>
        </w:rPr>
        <w:t>2</w:t>
      </w:r>
      <w:r>
        <w:rPr>
          <w:rFonts w:hint="eastAsia"/>
          <w:sz w:val="30"/>
          <w:szCs w:val="30"/>
        </w:rPr>
        <w:t>处老厝，一处是我岳父王某</w:t>
      </w:r>
      <w:r>
        <w:rPr>
          <w:rFonts w:hint="eastAsia"/>
          <w:sz w:val="30"/>
          <w:szCs w:val="30"/>
        </w:rPr>
        <w:t>2</w:t>
      </w:r>
      <w:r>
        <w:rPr>
          <w:rFonts w:hint="eastAsia"/>
          <w:sz w:val="30"/>
          <w:szCs w:val="30"/>
        </w:rPr>
        <w:t>居住的，</w:t>
      </w:r>
      <w:r>
        <w:rPr>
          <w:rFonts w:hint="eastAsia"/>
          <w:sz w:val="30"/>
          <w:szCs w:val="30"/>
        </w:rPr>
        <w:t>2013</w:t>
      </w:r>
      <w:r>
        <w:rPr>
          <w:rFonts w:hint="eastAsia"/>
          <w:sz w:val="30"/>
          <w:szCs w:val="30"/>
        </w:rPr>
        <w:t>年我岳父王某</w:t>
      </w:r>
      <w:r>
        <w:rPr>
          <w:rFonts w:hint="eastAsia"/>
          <w:sz w:val="30"/>
          <w:szCs w:val="30"/>
        </w:rPr>
        <w:t>2</w:t>
      </w:r>
      <w:r>
        <w:rPr>
          <w:rFonts w:hint="eastAsia"/>
          <w:sz w:val="30"/>
          <w:szCs w:val="30"/>
        </w:rPr>
        <w:t>以这间老厝向王厝经联社申报危房补助；一处是</w:t>
      </w:r>
      <w:r>
        <w:rPr>
          <w:rFonts w:hint="eastAsia"/>
          <w:sz w:val="30"/>
          <w:szCs w:val="30"/>
        </w:rPr>
        <w:t>2</w:t>
      </w:r>
      <w:r>
        <w:rPr>
          <w:rFonts w:hint="eastAsia"/>
          <w:sz w:val="30"/>
          <w:szCs w:val="30"/>
        </w:rPr>
        <w:t>间连在一起的平房，是我和妻子、孩子一起居住的。因经联社的经济困难，拖欠村干部的工资一年多，我的</w:t>
      </w:r>
      <w:r>
        <w:rPr>
          <w:rFonts w:hint="eastAsia"/>
          <w:sz w:val="30"/>
          <w:szCs w:val="30"/>
        </w:rPr>
        <w:t>3</w:t>
      </w:r>
      <w:r>
        <w:rPr>
          <w:rFonts w:hint="eastAsia"/>
          <w:sz w:val="30"/>
          <w:szCs w:val="30"/>
        </w:rPr>
        <w:t>个孩子，都在读大学，经济负担较重。</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月，我岳父王某</w:t>
      </w:r>
      <w:r>
        <w:rPr>
          <w:rFonts w:hint="eastAsia"/>
          <w:sz w:val="30"/>
          <w:szCs w:val="30"/>
        </w:rPr>
        <w:t>2</w:t>
      </w:r>
      <w:r>
        <w:rPr>
          <w:rFonts w:hint="eastAsia"/>
          <w:sz w:val="30"/>
          <w:szCs w:val="30"/>
        </w:rPr>
        <w:t>去世，这时我妻子王某珊已经担任王厝经联社的党支部书记，所以就以我的名义去代替岳父申报</w:t>
      </w:r>
      <w:r>
        <w:rPr>
          <w:rFonts w:hint="eastAsia"/>
          <w:sz w:val="30"/>
          <w:szCs w:val="30"/>
        </w:rPr>
        <w:t>2015</w:t>
      </w:r>
      <w:r>
        <w:rPr>
          <w:rFonts w:hint="eastAsia"/>
          <w:sz w:val="30"/>
          <w:szCs w:val="30"/>
        </w:rPr>
        <w:t>年的危房改造补助。当时补助款一共</w:t>
      </w:r>
      <w:r>
        <w:rPr>
          <w:rFonts w:hint="eastAsia"/>
          <w:sz w:val="30"/>
          <w:szCs w:val="30"/>
        </w:rPr>
        <w:t>20000</w:t>
      </w:r>
      <w:r>
        <w:rPr>
          <w:rFonts w:hint="eastAsia"/>
          <w:sz w:val="30"/>
          <w:szCs w:val="30"/>
        </w:rPr>
        <w:t>元，一笔是</w:t>
      </w:r>
      <w:r>
        <w:rPr>
          <w:rFonts w:hint="eastAsia"/>
          <w:sz w:val="30"/>
          <w:szCs w:val="30"/>
        </w:rPr>
        <w:t>15000</w:t>
      </w:r>
      <w:r>
        <w:rPr>
          <w:rFonts w:hint="eastAsia"/>
          <w:sz w:val="30"/>
          <w:szCs w:val="30"/>
        </w:rPr>
        <w:t>元，一笔是</w:t>
      </w:r>
      <w:r>
        <w:rPr>
          <w:rFonts w:hint="eastAsia"/>
          <w:sz w:val="30"/>
          <w:szCs w:val="30"/>
        </w:rPr>
        <w:t>5000</w:t>
      </w:r>
      <w:r>
        <w:rPr>
          <w:rFonts w:hint="eastAsia"/>
          <w:sz w:val="30"/>
          <w:szCs w:val="30"/>
        </w:rPr>
        <w:t>元，都直接拨付到我的农业银行账户中。我申报的危房有进行改造，是林某介绍的王某</w:t>
      </w:r>
      <w:r>
        <w:rPr>
          <w:rFonts w:hint="eastAsia"/>
          <w:sz w:val="30"/>
          <w:szCs w:val="30"/>
        </w:rPr>
        <w:t>1</w:t>
      </w:r>
      <w:r>
        <w:rPr>
          <w:rFonts w:hint="eastAsia"/>
          <w:sz w:val="30"/>
          <w:szCs w:val="30"/>
        </w:rPr>
        <w:t>师傅来修缮的。</w:t>
      </w:r>
    </w:p>
    <w:p w14:paraId="46218565" w14:textId="77777777" w:rsidR="00CC548B" w:rsidRDefault="00CC548B">
      <w:pPr>
        <w:spacing w:line="500" w:lineRule="atLeast"/>
        <w:ind w:firstLine="600"/>
        <w:divId w:val="1531189749"/>
        <w:rPr>
          <w:rFonts w:hint="eastAsia"/>
          <w:sz w:val="30"/>
          <w:szCs w:val="30"/>
        </w:rPr>
      </w:pPr>
      <w:r>
        <w:rPr>
          <w:rFonts w:hint="eastAsia"/>
          <w:sz w:val="30"/>
          <w:szCs w:val="30"/>
        </w:rPr>
        <w:t>5</w:t>
      </w:r>
      <w:r>
        <w:rPr>
          <w:rFonts w:hint="eastAsia"/>
          <w:sz w:val="30"/>
          <w:szCs w:val="30"/>
        </w:rPr>
        <w:t>．证人曾某的证言。证实自己于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月调到曲溪城建办负责办公室、危房改造等业务。我到城建办工作时，</w:t>
      </w:r>
      <w:r>
        <w:rPr>
          <w:rFonts w:hint="eastAsia"/>
          <w:sz w:val="30"/>
          <w:szCs w:val="30"/>
        </w:rPr>
        <w:t>2015</w:t>
      </w:r>
      <w:r>
        <w:rPr>
          <w:rFonts w:hint="eastAsia"/>
          <w:sz w:val="30"/>
          <w:szCs w:val="30"/>
        </w:rPr>
        <w:t>年全曲溪的危房改造户的名单早已由区住建局相关部门确定后分发到我办来实施的。我们把名单分到各村，由各村具体落实，按程序办理，有的村反映改造户没钱改造，我们向区住建局请示后，局指示由其他符合条件的村民来改造。</w:t>
      </w:r>
      <w:r>
        <w:rPr>
          <w:rFonts w:hint="eastAsia"/>
          <w:sz w:val="30"/>
          <w:szCs w:val="30"/>
        </w:rPr>
        <w:t>2015</w:t>
      </w:r>
      <w:r>
        <w:rPr>
          <w:rFonts w:hint="eastAsia"/>
          <w:sz w:val="30"/>
          <w:szCs w:val="30"/>
        </w:rPr>
        <w:t>年贫困户申报危房改造的条件必须同时具备的条件是：长期唯一住房；没有购买社保；名下没有小汽车。我们在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左右组织各村开业务会，参会人员是分管危房改造工作的二委成员或业务员，在会上再要求他们根据具体条件报送有关资料并指导填报。各村的办理流程如下：由村入户调查是否符合申报条件，经过二委会、村民大会通过后把名单报我们城建办，由城建办审查后报区住建局审核，最终确定后再把名单下发到我们城建办实施。城建办再布置各村公示，公示完就可以开始改造并填写农村危房改造农户纸质档案表和广东省农村危房改造项目申请审批表。改造前必须照相取证，改造中及改造后也必须拍照取证。改造结束后由村验收，再由曲溪镇城建办会同纪检、财政等有关部门验收，最后由区住建局验收。验收后由改造户上报身份证、银行卡，由有关部门将改</w:t>
      </w:r>
      <w:r>
        <w:rPr>
          <w:rFonts w:hint="eastAsia"/>
          <w:sz w:val="30"/>
          <w:szCs w:val="30"/>
        </w:rPr>
        <w:t>造款拨款到农户卡中。城建办对三友村王厝的危房改造验收是在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月初，验收时我们发现王厝</w:t>
      </w:r>
      <w:r>
        <w:rPr>
          <w:rFonts w:hint="eastAsia"/>
          <w:sz w:val="30"/>
          <w:szCs w:val="30"/>
        </w:rPr>
        <w:t>16</w:t>
      </w:r>
      <w:r>
        <w:rPr>
          <w:rFonts w:hint="eastAsia"/>
          <w:sz w:val="30"/>
          <w:szCs w:val="30"/>
        </w:rPr>
        <w:t>户危房改造户工程改造不到位，有一些改造房存在安全隐患，我们有责成他们整改。</w:t>
      </w:r>
    </w:p>
    <w:p w14:paraId="0F0757A6" w14:textId="77777777" w:rsidR="00CC548B" w:rsidRDefault="00CC548B">
      <w:pPr>
        <w:spacing w:line="500" w:lineRule="atLeast"/>
        <w:ind w:firstLine="600"/>
        <w:divId w:val="1286424618"/>
        <w:rPr>
          <w:rFonts w:hint="eastAsia"/>
          <w:sz w:val="30"/>
          <w:szCs w:val="30"/>
        </w:rPr>
      </w:pPr>
      <w:r>
        <w:rPr>
          <w:rFonts w:hint="eastAsia"/>
          <w:sz w:val="30"/>
          <w:szCs w:val="30"/>
        </w:rPr>
        <w:t>6</w:t>
      </w:r>
      <w:r>
        <w:rPr>
          <w:rFonts w:hint="eastAsia"/>
          <w:sz w:val="30"/>
          <w:szCs w:val="30"/>
        </w:rPr>
        <w:t>．证人吴某</w:t>
      </w:r>
      <w:r>
        <w:rPr>
          <w:rFonts w:hint="eastAsia"/>
          <w:sz w:val="30"/>
          <w:szCs w:val="30"/>
        </w:rPr>
        <w:t>1</w:t>
      </w:r>
      <w:r>
        <w:rPr>
          <w:rFonts w:hint="eastAsia"/>
          <w:sz w:val="30"/>
          <w:szCs w:val="30"/>
        </w:rPr>
        <w:t>的证言。证实自己于</w:t>
      </w:r>
      <w:r>
        <w:rPr>
          <w:rFonts w:hint="eastAsia"/>
          <w:sz w:val="30"/>
          <w:szCs w:val="30"/>
        </w:rPr>
        <w:t>2009</w:t>
      </w:r>
      <w:r>
        <w:rPr>
          <w:rFonts w:hint="eastAsia"/>
          <w:sz w:val="30"/>
          <w:szCs w:val="30"/>
        </w:rPr>
        <w:t>年月至今任曲溪街道城建办主任。申报危房改造的条件是：一家人不能有买社保；不能有人是国家工作人员；家庭年收入必须低于</w:t>
      </w:r>
      <w:r>
        <w:rPr>
          <w:rFonts w:hint="eastAsia"/>
          <w:sz w:val="30"/>
          <w:szCs w:val="30"/>
        </w:rPr>
        <w:t>3000</w:t>
      </w:r>
      <w:r>
        <w:rPr>
          <w:rFonts w:hint="eastAsia"/>
          <w:sz w:val="30"/>
          <w:szCs w:val="30"/>
        </w:rPr>
        <w:t>元；危房必须达到文件要求的危房登记。村还需要召开村民代表会及公示。</w:t>
      </w:r>
    </w:p>
    <w:p w14:paraId="27BA3A9F" w14:textId="77777777" w:rsidR="00CC548B" w:rsidRDefault="00CC548B">
      <w:pPr>
        <w:spacing w:line="500" w:lineRule="atLeast"/>
        <w:ind w:firstLine="600"/>
        <w:divId w:val="241724406"/>
        <w:rPr>
          <w:rFonts w:hint="eastAsia"/>
          <w:sz w:val="30"/>
          <w:szCs w:val="30"/>
        </w:rPr>
      </w:pPr>
      <w:r>
        <w:rPr>
          <w:rFonts w:hint="eastAsia"/>
          <w:sz w:val="30"/>
          <w:szCs w:val="30"/>
        </w:rPr>
        <w:t>吴某</w:t>
      </w:r>
      <w:r>
        <w:rPr>
          <w:rFonts w:hint="eastAsia"/>
          <w:sz w:val="30"/>
          <w:szCs w:val="30"/>
        </w:rPr>
        <w:t>1</w:t>
      </w:r>
      <w:r>
        <w:rPr>
          <w:rFonts w:hint="eastAsia"/>
          <w:sz w:val="30"/>
          <w:szCs w:val="30"/>
        </w:rPr>
        <w:t>证实</w:t>
      </w:r>
      <w:r>
        <w:rPr>
          <w:rFonts w:hint="eastAsia"/>
          <w:sz w:val="30"/>
          <w:szCs w:val="30"/>
        </w:rPr>
        <w:t>2015</w:t>
      </w:r>
      <w:r>
        <w:rPr>
          <w:rFonts w:hint="eastAsia"/>
          <w:sz w:val="30"/>
          <w:szCs w:val="30"/>
        </w:rPr>
        <w:t>年曲溪街道辖区内的危房改造申报流程和验收、拨款流程等事实与证人曾某的证实内容相一致。</w:t>
      </w:r>
    </w:p>
    <w:p w14:paraId="2E67ABE5" w14:textId="77777777" w:rsidR="00CC548B" w:rsidRDefault="00CC548B">
      <w:pPr>
        <w:spacing w:line="500" w:lineRule="atLeast"/>
        <w:ind w:firstLine="600"/>
        <w:divId w:val="1413508291"/>
        <w:rPr>
          <w:rFonts w:hint="eastAsia"/>
          <w:sz w:val="30"/>
          <w:szCs w:val="30"/>
        </w:rPr>
      </w:pPr>
      <w:r>
        <w:rPr>
          <w:rFonts w:hint="eastAsia"/>
          <w:sz w:val="30"/>
          <w:szCs w:val="30"/>
        </w:rPr>
        <w:t>7</w:t>
      </w:r>
      <w:r>
        <w:rPr>
          <w:rFonts w:hint="eastAsia"/>
          <w:sz w:val="30"/>
          <w:szCs w:val="30"/>
        </w:rPr>
        <w:t>．证人刘某的证言。证实自己于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月任三友村计育专干、会计统计、民政，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月至今在三友村任总支委。江某</w:t>
      </w:r>
      <w:r>
        <w:rPr>
          <w:rFonts w:hint="eastAsia"/>
          <w:sz w:val="30"/>
          <w:szCs w:val="30"/>
        </w:rPr>
        <w:t>2</w:t>
      </w:r>
      <w:r>
        <w:rPr>
          <w:rFonts w:hint="eastAsia"/>
          <w:sz w:val="30"/>
          <w:szCs w:val="30"/>
        </w:rPr>
        <w:t>负责村农业工作，叫我协助做一些危房改造的业务，曲溪街道也曾叫我开会参加危房改造工作。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月左右，我到曲溪城建办，曾某拿了一份三友村王厝危房改造户的</w:t>
      </w:r>
      <w:r>
        <w:rPr>
          <w:rFonts w:hint="eastAsia"/>
          <w:sz w:val="30"/>
          <w:szCs w:val="30"/>
        </w:rPr>
        <w:t>16</w:t>
      </w:r>
      <w:r>
        <w:rPr>
          <w:rFonts w:hint="eastAsia"/>
          <w:sz w:val="30"/>
          <w:szCs w:val="30"/>
        </w:rPr>
        <w:t>户名单要求我村对这</w:t>
      </w:r>
      <w:r>
        <w:rPr>
          <w:rFonts w:hint="eastAsia"/>
          <w:sz w:val="30"/>
          <w:szCs w:val="30"/>
        </w:rPr>
        <w:t>16</w:t>
      </w:r>
      <w:r>
        <w:rPr>
          <w:rFonts w:hint="eastAsia"/>
          <w:sz w:val="30"/>
          <w:szCs w:val="30"/>
        </w:rPr>
        <w:t>户的申报条件再核实，并报曲溪街道城建办。我就向三友村书记吴炳松、村委会主任江美深、村委负责农业的江某</w:t>
      </w:r>
      <w:r>
        <w:rPr>
          <w:rFonts w:hint="eastAsia"/>
          <w:sz w:val="30"/>
          <w:szCs w:val="30"/>
        </w:rPr>
        <w:t>2</w:t>
      </w:r>
      <w:r>
        <w:rPr>
          <w:rFonts w:hint="eastAsia"/>
          <w:sz w:val="30"/>
          <w:szCs w:val="30"/>
        </w:rPr>
        <w:t>汇报，当时村还有召开二委扩大会。后来我就没有参与有关危房改造工作了。</w:t>
      </w:r>
    </w:p>
    <w:p w14:paraId="5A3A4AA1" w14:textId="77777777" w:rsidR="00CC548B" w:rsidRDefault="00CC548B">
      <w:pPr>
        <w:spacing w:line="500" w:lineRule="atLeast"/>
        <w:ind w:firstLine="600"/>
        <w:divId w:val="794173323"/>
        <w:rPr>
          <w:rFonts w:hint="eastAsia"/>
          <w:sz w:val="30"/>
          <w:szCs w:val="30"/>
        </w:rPr>
      </w:pPr>
      <w:r>
        <w:rPr>
          <w:rFonts w:hint="eastAsia"/>
          <w:sz w:val="30"/>
          <w:szCs w:val="30"/>
        </w:rPr>
        <w:t>8</w:t>
      </w:r>
      <w:r>
        <w:rPr>
          <w:rFonts w:hint="eastAsia"/>
          <w:sz w:val="30"/>
          <w:szCs w:val="30"/>
        </w:rPr>
        <w:t>．证人吴某</w:t>
      </w:r>
      <w:r>
        <w:rPr>
          <w:rFonts w:hint="eastAsia"/>
          <w:sz w:val="30"/>
          <w:szCs w:val="30"/>
        </w:rPr>
        <w:t>2</w:t>
      </w:r>
      <w:r>
        <w:rPr>
          <w:rFonts w:hint="eastAsia"/>
          <w:sz w:val="30"/>
          <w:szCs w:val="30"/>
        </w:rPr>
        <w:t>的证言。证实自己于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月到曲溪街道农业办工作，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月任曲溪街道农办副主任，</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兼任曲溪街道农村集体资产自愿交易中心主任。农办的主要职责是扶贫工作及区委农办及农林局下达的各项任务。其证实危房改造补助的申报条件、办理流程及三友社区的危房改造申报、审批流程的事实与证人吴某</w:t>
      </w:r>
      <w:r>
        <w:rPr>
          <w:rFonts w:hint="eastAsia"/>
          <w:sz w:val="30"/>
          <w:szCs w:val="30"/>
        </w:rPr>
        <w:t>1</w:t>
      </w:r>
      <w:r>
        <w:rPr>
          <w:rFonts w:hint="eastAsia"/>
          <w:sz w:val="30"/>
          <w:szCs w:val="30"/>
        </w:rPr>
        <w:t>、曾某的证言内容相一致。</w:t>
      </w:r>
    </w:p>
    <w:p w14:paraId="094DE58C" w14:textId="77777777" w:rsidR="00CC548B" w:rsidRDefault="00CC548B">
      <w:pPr>
        <w:spacing w:line="500" w:lineRule="atLeast"/>
        <w:ind w:firstLine="600"/>
        <w:divId w:val="420106113"/>
        <w:rPr>
          <w:rFonts w:hint="eastAsia"/>
          <w:sz w:val="30"/>
          <w:szCs w:val="30"/>
        </w:rPr>
      </w:pPr>
      <w:r>
        <w:rPr>
          <w:rFonts w:hint="eastAsia"/>
          <w:sz w:val="30"/>
          <w:szCs w:val="30"/>
        </w:rPr>
        <w:t>9</w:t>
      </w:r>
      <w:r>
        <w:rPr>
          <w:rFonts w:hint="eastAsia"/>
          <w:sz w:val="30"/>
          <w:szCs w:val="30"/>
        </w:rPr>
        <w:t>．户籍证明、证明、任免通知、无违法犯罪记录证明。证实被告人王某珊的身份情况、任职情况及无犯罪前科等。</w:t>
      </w:r>
    </w:p>
    <w:p w14:paraId="0C6BE449" w14:textId="77777777" w:rsidR="00CC548B" w:rsidRDefault="00CC548B">
      <w:pPr>
        <w:spacing w:line="500" w:lineRule="atLeast"/>
        <w:ind w:firstLine="600"/>
        <w:divId w:val="621574001"/>
        <w:rPr>
          <w:rFonts w:hint="eastAsia"/>
          <w:sz w:val="30"/>
          <w:szCs w:val="30"/>
        </w:rPr>
      </w:pPr>
      <w:r>
        <w:rPr>
          <w:rFonts w:hint="eastAsia"/>
          <w:sz w:val="30"/>
          <w:szCs w:val="30"/>
        </w:rPr>
        <w:t>10</w:t>
      </w:r>
      <w:r>
        <w:rPr>
          <w:rFonts w:hint="eastAsia"/>
          <w:sz w:val="30"/>
          <w:szCs w:val="30"/>
        </w:rPr>
        <w:t>．扣押决定书。证实揭阳市揭东区监察委于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日对被告人王某珊退还涉案赃款</w:t>
      </w:r>
      <w:r>
        <w:rPr>
          <w:rFonts w:hint="eastAsia"/>
          <w:sz w:val="30"/>
          <w:szCs w:val="30"/>
        </w:rPr>
        <w:t>20000</w:t>
      </w:r>
      <w:r>
        <w:rPr>
          <w:rFonts w:hint="eastAsia"/>
          <w:sz w:val="30"/>
          <w:szCs w:val="30"/>
        </w:rPr>
        <w:t>元予以扣押。</w:t>
      </w:r>
    </w:p>
    <w:p w14:paraId="22216F61" w14:textId="77777777" w:rsidR="00CC548B" w:rsidRDefault="00CC548B">
      <w:pPr>
        <w:spacing w:line="500" w:lineRule="atLeast"/>
        <w:ind w:firstLine="600"/>
        <w:divId w:val="1608656484"/>
        <w:rPr>
          <w:rFonts w:hint="eastAsia"/>
          <w:sz w:val="30"/>
          <w:szCs w:val="30"/>
        </w:rPr>
      </w:pPr>
      <w:r>
        <w:rPr>
          <w:rFonts w:hint="eastAsia"/>
          <w:sz w:val="30"/>
          <w:szCs w:val="30"/>
        </w:rPr>
        <w:t>11</w:t>
      </w:r>
      <w:r>
        <w:rPr>
          <w:rFonts w:hint="eastAsia"/>
          <w:sz w:val="30"/>
          <w:szCs w:val="30"/>
        </w:rPr>
        <w:t>．查询通知书、交易明细、个人业务凭证。证实案发期间，江某</w:t>
      </w:r>
      <w:r>
        <w:rPr>
          <w:rFonts w:hint="eastAsia"/>
          <w:sz w:val="30"/>
          <w:szCs w:val="30"/>
        </w:rPr>
        <w:t>1</w:t>
      </w:r>
      <w:r>
        <w:rPr>
          <w:rFonts w:hint="eastAsia"/>
          <w:sz w:val="30"/>
          <w:szCs w:val="30"/>
        </w:rPr>
        <w:t>收到危房补助款及支付补助款的事实。</w:t>
      </w:r>
    </w:p>
    <w:p w14:paraId="77BAB22E" w14:textId="77777777" w:rsidR="00CC548B" w:rsidRDefault="00CC548B">
      <w:pPr>
        <w:spacing w:line="500" w:lineRule="atLeast"/>
        <w:ind w:firstLine="600"/>
        <w:divId w:val="1645619770"/>
        <w:rPr>
          <w:rFonts w:hint="eastAsia"/>
          <w:sz w:val="30"/>
          <w:szCs w:val="30"/>
        </w:rPr>
      </w:pPr>
      <w:r>
        <w:rPr>
          <w:rFonts w:hint="eastAsia"/>
          <w:sz w:val="30"/>
          <w:szCs w:val="30"/>
        </w:rPr>
        <w:t>12</w:t>
      </w:r>
      <w:r>
        <w:rPr>
          <w:rFonts w:hint="eastAsia"/>
          <w:sz w:val="30"/>
          <w:szCs w:val="30"/>
        </w:rPr>
        <w:t>．农村危房改造农户档案表、申请审批表、入户调查表、身份证、户口本、协议书、验收表、户籍证明、情况说明、危房改造补助资金申请拨付表、危房改造建设项目花名册、情况反映、政策明白卡、剔除及更改人员名单、危房改造名单、交接书、危房改造对象名单表、验收情况说明。证实涉案危房改造补助的申报、审核、验收等所提供的资料。</w:t>
      </w:r>
    </w:p>
    <w:p w14:paraId="505275A9" w14:textId="77777777" w:rsidR="00CC548B" w:rsidRDefault="00CC548B">
      <w:pPr>
        <w:spacing w:line="500" w:lineRule="atLeast"/>
        <w:ind w:firstLine="600"/>
        <w:divId w:val="171921217"/>
        <w:rPr>
          <w:rFonts w:hint="eastAsia"/>
          <w:sz w:val="30"/>
          <w:szCs w:val="30"/>
        </w:rPr>
      </w:pPr>
      <w:r>
        <w:rPr>
          <w:rFonts w:hint="eastAsia"/>
          <w:sz w:val="30"/>
          <w:szCs w:val="30"/>
        </w:rPr>
        <w:t>13</w:t>
      </w:r>
      <w:r>
        <w:rPr>
          <w:rFonts w:hint="eastAsia"/>
          <w:sz w:val="30"/>
          <w:szCs w:val="30"/>
        </w:rPr>
        <w:t>．揭东建通</w:t>
      </w:r>
      <w:r>
        <w:rPr>
          <w:rFonts w:hint="eastAsia"/>
          <w:sz w:val="30"/>
          <w:szCs w:val="30"/>
        </w:rPr>
        <w:t>[2015]7</w:t>
      </w:r>
      <w:r>
        <w:rPr>
          <w:rFonts w:hint="eastAsia"/>
          <w:sz w:val="30"/>
          <w:szCs w:val="30"/>
        </w:rPr>
        <w:t>号、</w:t>
      </w:r>
      <w:r>
        <w:rPr>
          <w:rFonts w:hint="eastAsia"/>
          <w:sz w:val="30"/>
          <w:szCs w:val="30"/>
        </w:rPr>
        <w:t>10</w:t>
      </w:r>
      <w:r>
        <w:rPr>
          <w:rFonts w:hint="eastAsia"/>
          <w:sz w:val="30"/>
          <w:szCs w:val="30"/>
        </w:rPr>
        <w:t>号、</w:t>
      </w:r>
      <w:r>
        <w:rPr>
          <w:rFonts w:hint="eastAsia"/>
          <w:sz w:val="30"/>
          <w:szCs w:val="30"/>
        </w:rPr>
        <w:t>12</w:t>
      </w:r>
      <w:r>
        <w:rPr>
          <w:rFonts w:hint="eastAsia"/>
          <w:sz w:val="30"/>
          <w:szCs w:val="30"/>
        </w:rPr>
        <w:t>号通知、揭市建城</w:t>
      </w:r>
      <w:r>
        <w:rPr>
          <w:rFonts w:hint="eastAsia"/>
          <w:sz w:val="30"/>
          <w:szCs w:val="30"/>
        </w:rPr>
        <w:t>[2015]29</w:t>
      </w:r>
      <w:r>
        <w:rPr>
          <w:rFonts w:hint="eastAsia"/>
          <w:sz w:val="30"/>
          <w:szCs w:val="30"/>
        </w:rPr>
        <w:t>号文件、粤建村</w:t>
      </w:r>
      <w:r>
        <w:rPr>
          <w:rFonts w:hint="eastAsia"/>
          <w:sz w:val="30"/>
          <w:szCs w:val="30"/>
        </w:rPr>
        <w:t>[2015]149</w:t>
      </w:r>
      <w:r>
        <w:rPr>
          <w:rFonts w:hint="eastAsia"/>
          <w:sz w:val="30"/>
          <w:szCs w:val="30"/>
        </w:rPr>
        <w:t>号文件、揭东财农</w:t>
      </w:r>
      <w:r>
        <w:rPr>
          <w:rFonts w:hint="eastAsia"/>
          <w:sz w:val="30"/>
          <w:szCs w:val="30"/>
        </w:rPr>
        <w:t>[2016]7</w:t>
      </w:r>
      <w:r>
        <w:rPr>
          <w:rFonts w:hint="eastAsia"/>
          <w:sz w:val="30"/>
          <w:szCs w:val="30"/>
        </w:rPr>
        <w:t>号、中央农村危房改造补助资金管理暂行办法、粤贫</w:t>
      </w:r>
      <w:r>
        <w:rPr>
          <w:rFonts w:hint="eastAsia"/>
          <w:sz w:val="30"/>
          <w:szCs w:val="30"/>
        </w:rPr>
        <w:t>[2011]8</w:t>
      </w:r>
      <w:r>
        <w:rPr>
          <w:rFonts w:hint="eastAsia"/>
          <w:sz w:val="30"/>
          <w:szCs w:val="30"/>
        </w:rPr>
        <w:t>号文件及广东省农村危房核查名册、揭市建</w:t>
      </w:r>
      <w:r>
        <w:rPr>
          <w:rFonts w:hint="eastAsia"/>
          <w:sz w:val="30"/>
          <w:szCs w:val="30"/>
        </w:rPr>
        <w:t>[2015]104</w:t>
      </w:r>
      <w:r>
        <w:rPr>
          <w:rFonts w:hint="eastAsia"/>
          <w:sz w:val="30"/>
          <w:szCs w:val="30"/>
        </w:rPr>
        <w:t>号文件及</w:t>
      </w:r>
      <w:r>
        <w:rPr>
          <w:rFonts w:hint="eastAsia"/>
          <w:sz w:val="30"/>
          <w:szCs w:val="30"/>
        </w:rPr>
        <w:t>2015</w:t>
      </w:r>
      <w:r>
        <w:rPr>
          <w:rFonts w:hint="eastAsia"/>
          <w:sz w:val="30"/>
          <w:szCs w:val="30"/>
        </w:rPr>
        <w:t>年年度全省农村危房改造任务安排表（揭阳市部分）、揭阳市</w:t>
      </w:r>
      <w:r>
        <w:rPr>
          <w:rFonts w:hint="eastAsia"/>
          <w:sz w:val="30"/>
          <w:szCs w:val="30"/>
        </w:rPr>
        <w:t>2015</w:t>
      </w:r>
      <w:r>
        <w:rPr>
          <w:rFonts w:hint="eastAsia"/>
          <w:sz w:val="30"/>
          <w:szCs w:val="30"/>
        </w:rPr>
        <w:t>年农村危房改造实施方案、揭市建函</w:t>
      </w:r>
      <w:r>
        <w:rPr>
          <w:rFonts w:hint="eastAsia"/>
          <w:sz w:val="30"/>
          <w:szCs w:val="30"/>
        </w:rPr>
        <w:t>[2015]184</w:t>
      </w:r>
      <w:r>
        <w:rPr>
          <w:rFonts w:hint="eastAsia"/>
          <w:sz w:val="30"/>
          <w:szCs w:val="30"/>
        </w:rPr>
        <w:t>号文件、（</w:t>
      </w:r>
      <w:r>
        <w:rPr>
          <w:rFonts w:hint="eastAsia"/>
          <w:sz w:val="30"/>
          <w:szCs w:val="30"/>
        </w:rPr>
        <w:t>2015</w:t>
      </w:r>
      <w:r>
        <w:rPr>
          <w:rFonts w:hint="eastAsia"/>
          <w:sz w:val="30"/>
          <w:szCs w:val="30"/>
        </w:rPr>
        <w:t>）曲溪街道农村低收入住房困难户改造对象名单表及补助资金明细表、粤府</w:t>
      </w:r>
      <w:r>
        <w:rPr>
          <w:rFonts w:hint="eastAsia"/>
          <w:sz w:val="30"/>
          <w:szCs w:val="30"/>
        </w:rPr>
        <w:t>[2011]24</w:t>
      </w:r>
      <w:r>
        <w:rPr>
          <w:rFonts w:hint="eastAsia"/>
          <w:sz w:val="30"/>
          <w:szCs w:val="30"/>
        </w:rPr>
        <w:t>号广东省人民政府文件。证实危房改造补助的政策依据、申报该补助款的相关规定及涉案款项为国家的扶贫补助款，即公款性质的事实。</w:t>
      </w:r>
    </w:p>
    <w:p w14:paraId="0678C46B" w14:textId="77777777" w:rsidR="00CC548B" w:rsidRDefault="00CC548B">
      <w:pPr>
        <w:spacing w:line="500" w:lineRule="atLeast"/>
        <w:ind w:firstLine="600"/>
        <w:divId w:val="309134835"/>
        <w:rPr>
          <w:rFonts w:hint="eastAsia"/>
          <w:sz w:val="30"/>
          <w:szCs w:val="30"/>
        </w:rPr>
      </w:pPr>
      <w:r>
        <w:rPr>
          <w:rFonts w:hint="eastAsia"/>
          <w:sz w:val="30"/>
          <w:szCs w:val="30"/>
        </w:rPr>
        <w:t>14</w:t>
      </w:r>
      <w:r>
        <w:rPr>
          <w:rFonts w:hint="eastAsia"/>
          <w:sz w:val="30"/>
          <w:szCs w:val="30"/>
        </w:rPr>
        <w:t>．重要信访拟办单、情况说明、监察委立案决定书、逮捕决定书、违纪事实见面材料、调查报告。反映</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日，揭阳市揭东区纪委接到群众的举报信反映曲溪街道三友社区王厝经联社骗取危房改造款等有关问题。经核查取证，发现三友社区王厝经联社党支部书记王某珊涉嫌贪污危房改造款问题，遂于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通过曲溪纪工委通知王某珊到曲溪纪工委，后带至揭东区纪委监察委办案区进行调查。同日，揭阳市揭东区监察委对王某珊涉嫌严重职务违法问题立案审查并决定对被告人王某珊予以逮捕。经审讯，被告人王某珊对本案的犯罪事实供认不讳的案件来源、侦破经过。</w:t>
      </w:r>
    </w:p>
    <w:p w14:paraId="6213DF30" w14:textId="77777777" w:rsidR="00CC548B" w:rsidRDefault="00CC548B">
      <w:pPr>
        <w:spacing w:line="500" w:lineRule="atLeast"/>
        <w:ind w:firstLine="600"/>
        <w:divId w:val="1468621910"/>
        <w:rPr>
          <w:rFonts w:hint="eastAsia"/>
          <w:sz w:val="30"/>
          <w:szCs w:val="30"/>
        </w:rPr>
      </w:pPr>
      <w:r>
        <w:rPr>
          <w:rFonts w:hint="eastAsia"/>
          <w:sz w:val="30"/>
          <w:szCs w:val="30"/>
        </w:rPr>
        <w:t>15</w:t>
      </w:r>
      <w:r>
        <w:rPr>
          <w:rFonts w:hint="eastAsia"/>
          <w:sz w:val="30"/>
          <w:szCs w:val="30"/>
        </w:rPr>
        <w:t>．村民代表、村干部会议记录、驻村工作组和三友村书记主任扩大会议。证实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日，三友村就危房补助事宜召开村民代表会及村干部会议的情况，被告人王某珊及证人江某</w:t>
      </w:r>
      <w:r>
        <w:rPr>
          <w:rFonts w:hint="eastAsia"/>
          <w:sz w:val="30"/>
          <w:szCs w:val="30"/>
        </w:rPr>
        <w:t>2</w:t>
      </w:r>
      <w:r>
        <w:rPr>
          <w:rFonts w:hint="eastAsia"/>
          <w:sz w:val="30"/>
          <w:szCs w:val="30"/>
        </w:rPr>
        <w:t>对会议记录内容均予以确认。</w:t>
      </w:r>
    </w:p>
    <w:p w14:paraId="2F66159F" w14:textId="77777777" w:rsidR="00CC548B" w:rsidRDefault="00CC548B">
      <w:pPr>
        <w:spacing w:line="500" w:lineRule="atLeast"/>
        <w:ind w:firstLine="600"/>
        <w:divId w:val="1330713924"/>
        <w:rPr>
          <w:rFonts w:hint="eastAsia"/>
          <w:sz w:val="30"/>
          <w:szCs w:val="30"/>
        </w:rPr>
      </w:pPr>
      <w:r>
        <w:rPr>
          <w:rFonts w:hint="eastAsia"/>
          <w:sz w:val="30"/>
          <w:szCs w:val="30"/>
        </w:rPr>
        <w:t>16</w:t>
      </w:r>
      <w:r>
        <w:rPr>
          <w:rFonts w:hint="eastAsia"/>
          <w:sz w:val="30"/>
          <w:szCs w:val="30"/>
        </w:rPr>
        <w:t>．开除党籍材料。证实被告人王某珊因本案于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日被开除党籍的事实。</w:t>
      </w:r>
    </w:p>
    <w:p w14:paraId="7A583ECA" w14:textId="77777777" w:rsidR="00CC548B" w:rsidRDefault="00CC548B">
      <w:pPr>
        <w:spacing w:line="500" w:lineRule="atLeast"/>
        <w:ind w:firstLine="600"/>
        <w:divId w:val="1397320138"/>
        <w:rPr>
          <w:rFonts w:hint="eastAsia"/>
          <w:sz w:val="30"/>
          <w:szCs w:val="30"/>
        </w:rPr>
      </w:pPr>
      <w:r>
        <w:rPr>
          <w:rFonts w:hint="eastAsia"/>
          <w:sz w:val="30"/>
          <w:szCs w:val="30"/>
        </w:rPr>
        <w:t>17</w:t>
      </w:r>
      <w:r>
        <w:rPr>
          <w:rFonts w:hint="eastAsia"/>
          <w:sz w:val="30"/>
          <w:szCs w:val="30"/>
        </w:rPr>
        <w:t>．被告人王某珊的供述。供述自己于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月任三友社区王厝经联社妇女主任，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月兼任王厝经联社党支部书记。江某</w:t>
      </w:r>
      <w:r>
        <w:rPr>
          <w:rFonts w:hint="eastAsia"/>
          <w:sz w:val="30"/>
          <w:szCs w:val="30"/>
        </w:rPr>
        <w:t>2</w:t>
      </w:r>
      <w:r>
        <w:rPr>
          <w:rFonts w:hint="eastAsia"/>
          <w:sz w:val="30"/>
          <w:szCs w:val="30"/>
        </w:rPr>
        <w:t>是王厝经联社主任，负责全面工作。报账员是林某，江宏和是出纳员，王仰亮是治保主任，王哲负责安全生产。</w:t>
      </w:r>
      <w:r>
        <w:rPr>
          <w:rFonts w:hint="eastAsia"/>
          <w:sz w:val="30"/>
          <w:szCs w:val="30"/>
        </w:rPr>
        <w:t>2013</w:t>
      </w:r>
      <w:r>
        <w:rPr>
          <w:rFonts w:hint="eastAsia"/>
          <w:sz w:val="30"/>
          <w:szCs w:val="30"/>
        </w:rPr>
        <w:t>年，我父亲王勇豪有向村申请危房补助，但当时没有名额，知道</w:t>
      </w:r>
      <w:r>
        <w:rPr>
          <w:rFonts w:hint="eastAsia"/>
          <w:sz w:val="30"/>
          <w:szCs w:val="30"/>
        </w:rPr>
        <w:t>2015</w:t>
      </w:r>
      <w:r>
        <w:rPr>
          <w:rFonts w:hint="eastAsia"/>
          <w:sz w:val="30"/>
          <w:szCs w:val="30"/>
        </w:rPr>
        <w:t>年正式申报时，我父亲已于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月去世，所以就以我丈夫江某</w:t>
      </w:r>
      <w:r>
        <w:rPr>
          <w:rFonts w:hint="eastAsia"/>
          <w:sz w:val="30"/>
          <w:szCs w:val="30"/>
        </w:rPr>
        <w:t>1</w:t>
      </w:r>
      <w:r>
        <w:rPr>
          <w:rFonts w:hint="eastAsia"/>
          <w:sz w:val="30"/>
          <w:szCs w:val="30"/>
        </w:rPr>
        <w:t>的去代替我父亲的名额向上级申报危房补助。</w:t>
      </w:r>
      <w:r>
        <w:rPr>
          <w:rFonts w:hint="eastAsia"/>
          <w:sz w:val="30"/>
          <w:szCs w:val="30"/>
        </w:rPr>
        <w:t>2015</w:t>
      </w:r>
      <w:r>
        <w:rPr>
          <w:rFonts w:hint="eastAsia"/>
          <w:sz w:val="30"/>
          <w:szCs w:val="30"/>
        </w:rPr>
        <w:t>年，王厝经联社召开社委会和村民代表会，会议讨论向上级申报危房补助确定补助对象，当时向上级申报</w:t>
      </w:r>
      <w:r>
        <w:rPr>
          <w:rFonts w:hint="eastAsia"/>
          <w:sz w:val="30"/>
          <w:szCs w:val="30"/>
        </w:rPr>
        <w:t>16</w:t>
      </w:r>
      <w:r>
        <w:rPr>
          <w:rFonts w:hint="eastAsia"/>
          <w:sz w:val="30"/>
          <w:szCs w:val="30"/>
        </w:rPr>
        <w:t>户。当时是我丈夫江某</w:t>
      </w:r>
      <w:r>
        <w:rPr>
          <w:rFonts w:hint="eastAsia"/>
          <w:sz w:val="30"/>
          <w:szCs w:val="30"/>
        </w:rPr>
        <w:t>1</w:t>
      </w:r>
      <w:r>
        <w:rPr>
          <w:rFonts w:hint="eastAsia"/>
          <w:sz w:val="30"/>
          <w:szCs w:val="30"/>
        </w:rPr>
        <w:t>将申报补助的材料拿给林某。危房补助一开始是补助</w:t>
      </w:r>
      <w:r>
        <w:rPr>
          <w:rFonts w:hint="eastAsia"/>
          <w:sz w:val="30"/>
          <w:szCs w:val="30"/>
        </w:rPr>
        <w:t>15000</w:t>
      </w:r>
      <w:r>
        <w:rPr>
          <w:rFonts w:hint="eastAsia"/>
          <w:sz w:val="30"/>
          <w:szCs w:val="30"/>
        </w:rPr>
        <w:t>元，后来再补助</w:t>
      </w:r>
      <w:r>
        <w:rPr>
          <w:rFonts w:hint="eastAsia"/>
          <w:sz w:val="30"/>
          <w:szCs w:val="30"/>
        </w:rPr>
        <w:t>5000</w:t>
      </w:r>
      <w:r>
        <w:rPr>
          <w:rFonts w:hint="eastAsia"/>
          <w:sz w:val="30"/>
          <w:szCs w:val="30"/>
        </w:rPr>
        <w:t>元，补助款是由上级直接划拨到我丈夫江某</w:t>
      </w:r>
      <w:r>
        <w:rPr>
          <w:rFonts w:hint="eastAsia"/>
          <w:sz w:val="30"/>
          <w:szCs w:val="30"/>
        </w:rPr>
        <w:t>1</w:t>
      </w:r>
      <w:r>
        <w:rPr>
          <w:rFonts w:hint="eastAsia"/>
          <w:sz w:val="30"/>
          <w:szCs w:val="30"/>
        </w:rPr>
        <w:t>的银行账户上。申报时，我有</w:t>
      </w:r>
      <w:r>
        <w:rPr>
          <w:rFonts w:hint="eastAsia"/>
          <w:sz w:val="30"/>
          <w:szCs w:val="30"/>
        </w:rPr>
        <w:t>3</w:t>
      </w:r>
      <w:r>
        <w:rPr>
          <w:rFonts w:hint="eastAsia"/>
          <w:sz w:val="30"/>
          <w:szCs w:val="30"/>
        </w:rPr>
        <w:t>间住宅，其中</w:t>
      </w:r>
      <w:r>
        <w:rPr>
          <w:rFonts w:hint="eastAsia"/>
          <w:sz w:val="30"/>
          <w:szCs w:val="30"/>
        </w:rPr>
        <w:t>2</w:t>
      </w:r>
      <w:r>
        <w:rPr>
          <w:rFonts w:hint="eastAsia"/>
          <w:sz w:val="30"/>
          <w:szCs w:val="30"/>
        </w:rPr>
        <w:t>间连在一起，是我和丈夫居住，另一间是用于申报补助的旧房，年久失修，当时是我父亲在居住。该房在我父亲过世之前就已经开始进行改造，直到</w:t>
      </w:r>
      <w:r>
        <w:rPr>
          <w:rFonts w:hint="eastAsia"/>
          <w:sz w:val="30"/>
          <w:szCs w:val="30"/>
        </w:rPr>
        <w:t>2015</w:t>
      </w:r>
      <w:r>
        <w:rPr>
          <w:rFonts w:hint="eastAsia"/>
          <w:sz w:val="30"/>
          <w:szCs w:val="30"/>
        </w:rPr>
        <w:t>年才完成改造。我在王厝经联社工作，由于王厝经济较差，长期没有发放工资，丈夫外出打工，</w:t>
      </w:r>
      <w:r>
        <w:rPr>
          <w:rFonts w:hint="eastAsia"/>
          <w:sz w:val="30"/>
          <w:szCs w:val="30"/>
        </w:rPr>
        <w:t>3</w:t>
      </w:r>
      <w:r>
        <w:rPr>
          <w:rFonts w:hint="eastAsia"/>
          <w:sz w:val="30"/>
          <w:szCs w:val="30"/>
        </w:rPr>
        <w:t>个孩子都在读书，家庭经济比较困难。上述补助款</w:t>
      </w:r>
      <w:r>
        <w:rPr>
          <w:rFonts w:hint="eastAsia"/>
          <w:sz w:val="30"/>
          <w:szCs w:val="30"/>
        </w:rPr>
        <w:t>20000</w:t>
      </w:r>
      <w:r>
        <w:rPr>
          <w:rFonts w:hint="eastAsia"/>
          <w:sz w:val="30"/>
          <w:szCs w:val="30"/>
        </w:rPr>
        <w:t>元付还旧房改造垫付的借款。旧房的改造是林某帮我找的一个叫王某</w:t>
      </w:r>
      <w:r>
        <w:rPr>
          <w:rFonts w:hint="eastAsia"/>
          <w:sz w:val="30"/>
          <w:szCs w:val="30"/>
        </w:rPr>
        <w:t>1</w:t>
      </w:r>
      <w:r>
        <w:rPr>
          <w:rFonts w:hint="eastAsia"/>
          <w:sz w:val="30"/>
          <w:szCs w:val="30"/>
        </w:rPr>
        <w:t>的</w:t>
      </w:r>
      <w:r>
        <w:rPr>
          <w:rFonts w:hint="eastAsia"/>
          <w:sz w:val="30"/>
          <w:szCs w:val="30"/>
        </w:rPr>
        <w:t>施工师傅做的。我叫王某</w:t>
      </w:r>
      <w:r>
        <w:rPr>
          <w:rFonts w:hint="eastAsia"/>
          <w:sz w:val="30"/>
          <w:szCs w:val="30"/>
        </w:rPr>
        <w:t>1</w:t>
      </w:r>
      <w:r>
        <w:rPr>
          <w:rFonts w:hint="eastAsia"/>
          <w:sz w:val="30"/>
          <w:szCs w:val="30"/>
        </w:rPr>
        <w:t>做完后找我结算，后来我丈夫拿了几千元让我拿给王某</w:t>
      </w:r>
      <w:r>
        <w:rPr>
          <w:rFonts w:hint="eastAsia"/>
          <w:sz w:val="30"/>
          <w:szCs w:val="30"/>
        </w:rPr>
        <w:t>1</w:t>
      </w:r>
      <w:r>
        <w:rPr>
          <w:rFonts w:hint="eastAsia"/>
          <w:sz w:val="30"/>
          <w:szCs w:val="30"/>
        </w:rPr>
        <w:t>，危房补助款剩余的都用于家庭日常开支。</w:t>
      </w:r>
    </w:p>
    <w:p w14:paraId="266DB6E8" w14:textId="77777777" w:rsidR="00CC548B" w:rsidRDefault="00CC548B">
      <w:pPr>
        <w:spacing w:line="500" w:lineRule="atLeast"/>
        <w:ind w:firstLine="600"/>
        <w:divId w:val="408356496"/>
        <w:rPr>
          <w:rFonts w:hint="eastAsia"/>
          <w:sz w:val="30"/>
          <w:szCs w:val="30"/>
        </w:rPr>
      </w:pPr>
      <w:r>
        <w:rPr>
          <w:rFonts w:hint="eastAsia"/>
          <w:sz w:val="30"/>
          <w:szCs w:val="30"/>
        </w:rPr>
        <w:t>以上证据能相互印证，足资认定。</w:t>
      </w:r>
    </w:p>
    <w:p w14:paraId="5A0EAEEE" w14:textId="77777777" w:rsidR="00CC548B" w:rsidRDefault="00CC548B">
      <w:pPr>
        <w:spacing w:line="500" w:lineRule="atLeast"/>
        <w:ind w:firstLine="600"/>
        <w:divId w:val="1267226067"/>
        <w:rPr>
          <w:rFonts w:hint="eastAsia"/>
          <w:sz w:val="30"/>
          <w:szCs w:val="30"/>
        </w:rPr>
      </w:pPr>
      <w:r>
        <w:rPr>
          <w:rFonts w:hint="eastAsia"/>
          <w:sz w:val="30"/>
          <w:szCs w:val="30"/>
        </w:rPr>
        <w:t>本院认为，被告人王某珊身为农村基层组织人员，在协助人民政府从事行政管理工作期间，利用职务便利，骗取公共财物，数额</w:t>
      </w:r>
      <w:r>
        <w:rPr>
          <w:rFonts w:hint="eastAsia"/>
          <w:sz w:val="30"/>
          <w:szCs w:val="30"/>
        </w:rPr>
        <w:t>2</w:t>
      </w:r>
      <w:r>
        <w:rPr>
          <w:rFonts w:hint="eastAsia"/>
          <w:sz w:val="30"/>
          <w:szCs w:val="30"/>
        </w:rPr>
        <w:t>万元，应认定为其他较重情节，其行为已构成贪污罪。公诉机关指控被告人王某珊所犯的罪名成立，本院予以支持。鉴于被告人王某珊归案后如实供述自己的罪行，是坦白；在提起公诉前能积极退清赃款，真诚悔罪，故依法可予从轻处罚。其能积极缴纳部分罚金，可酌情从轻处罚。</w:t>
      </w:r>
    </w:p>
    <w:p w14:paraId="0059D9B3" w14:textId="77777777" w:rsidR="00CC548B" w:rsidRDefault="00CC548B">
      <w:pPr>
        <w:spacing w:line="500" w:lineRule="atLeast"/>
        <w:ind w:firstLine="600"/>
        <w:divId w:val="428816562"/>
        <w:rPr>
          <w:rFonts w:hint="eastAsia"/>
          <w:sz w:val="30"/>
          <w:szCs w:val="30"/>
        </w:rPr>
      </w:pPr>
      <w:r>
        <w:rPr>
          <w:rFonts w:hint="eastAsia"/>
          <w:sz w:val="30"/>
          <w:szCs w:val="30"/>
        </w:rPr>
        <w:t>被告人王某珊的辩护人提出被告人王某珊的主观恶性小，危房补助款的用途也均正当，请求给予被告人王某珊酌情从轻处罚的意见，理由成立，本院予以采纳；其提出被告人王某珊系初犯、偶犯，能如实供述自己的罪行，有积极退赃行为，认罪态度好且有悔罪表现，请求对被告人从轻处罚的意见，据理充分，本院予以采纳；其提出对被告人适用缓刑的意见则理由不能成立，本院不予采纳。</w:t>
      </w:r>
    </w:p>
    <w:p w14:paraId="12015776" w14:textId="77777777" w:rsidR="00CC548B" w:rsidRDefault="00CC548B">
      <w:pPr>
        <w:spacing w:line="500" w:lineRule="atLeast"/>
        <w:ind w:firstLine="600"/>
        <w:divId w:val="695158712"/>
        <w:rPr>
          <w:rFonts w:hint="eastAsia"/>
          <w:sz w:val="30"/>
          <w:szCs w:val="30"/>
        </w:rPr>
      </w:pPr>
      <w:r>
        <w:rPr>
          <w:rFonts w:hint="eastAsia"/>
          <w:sz w:val="30"/>
          <w:szCs w:val="30"/>
        </w:rPr>
        <w:t>公诉机关建议将涉案赃款没收上缴国库，经查，涉案赃款系被骗取的国家财政专项资金，追缴后理应依法上缴国库。依照《中华人民共和国刑法》第十二条，第九十三条第二款，第三百八十二条第一款，第三百八十三条第一款第（一）项、第三款，第六十七条第三款，第六十四条，《最高人民法院最高人民检察院关于办理贪污贿赂刑事案件适用法律若干问题的解释》第一条第二款第（一）项之规定，判决如下：</w:t>
      </w:r>
    </w:p>
    <w:p w14:paraId="5884FC85" w14:textId="77777777" w:rsidR="00CC548B" w:rsidRDefault="00CC548B">
      <w:pPr>
        <w:spacing w:line="500" w:lineRule="atLeast"/>
        <w:ind w:firstLine="600"/>
        <w:divId w:val="222789317"/>
        <w:rPr>
          <w:rFonts w:hint="eastAsia"/>
          <w:sz w:val="30"/>
          <w:szCs w:val="30"/>
        </w:rPr>
      </w:pPr>
      <w:r>
        <w:rPr>
          <w:rFonts w:hint="eastAsia"/>
          <w:sz w:val="30"/>
          <w:szCs w:val="30"/>
        </w:rPr>
        <w:t>一、被告人王某珊犯贪污罪，判处拘役三个月，并处罚金人民币十万元。已缴纳罚金人民币二万元，余罚金限于本判决生效之日起十日内缴纳。</w:t>
      </w:r>
    </w:p>
    <w:p w14:paraId="00D85A6F" w14:textId="77777777" w:rsidR="00CC548B" w:rsidRDefault="00CC548B">
      <w:pPr>
        <w:spacing w:line="500" w:lineRule="atLeast"/>
        <w:ind w:firstLine="600"/>
        <w:divId w:val="134660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日止）</w:t>
      </w:r>
    </w:p>
    <w:p w14:paraId="07121165" w14:textId="77777777" w:rsidR="00CC548B" w:rsidRDefault="00CC548B">
      <w:pPr>
        <w:spacing w:line="500" w:lineRule="atLeast"/>
        <w:ind w:firstLine="600"/>
        <w:divId w:val="969628461"/>
        <w:rPr>
          <w:rFonts w:hint="eastAsia"/>
          <w:sz w:val="30"/>
          <w:szCs w:val="30"/>
        </w:rPr>
      </w:pPr>
      <w:r>
        <w:rPr>
          <w:rFonts w:hint="eastAsia"/>
          <w:sz w:val="30"/>
          <w:szCs w:val="30"/>
        </w:rPr>
        <w:t>二、上缴的赃款人民币二万元，予以没收，上缴国库。</w:t>
      </w:r>
    </w:p>
    <w:p w14:paraId="5B320497" w14:textId="77777777" w:rsidR="00CC548B" w:rsidRDefault="00CC548B">
      <w:pPr>
        <w:spacing w:line="500" w:lineRule="atLeast"/>
        <w:ind w:firstLine="600"/>
        <w:divId w:val="2018992657"/>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28E70357" w14:textId="77777777" w:rsidR="00CC548B" w:rsidRDefault="00CC548B">
      <w:pPr>
        <w:spacing w:line="500" w:lineRule="atLeast"/>
        <w:jc w:val="right"/>
        <w:divId w:val="944922526"/>
        <w:rPr>
          <w:rFonts w:hint="eastAsia"/>
          <w:sz w:val="30"/>
          <w:szCs w:val="30"/>
        </w:rPr>
      </w:pPr>
      <w:r>
        <w:rPr>
          <w:rFonts w:hint="eastAsia"/>
          <w:sz w:val="30"/>
          <w:szCs w:val="30"/>
        </w:rPr>
        <w:t>审　判　长　　林克生</w:t>
      </w:r>
    </w:p>
    <w:p w14:paraId="4177E0BF" w14:textId="77777777" w:rsidR="00CC548B" w:rsidRDefault="00CC548B">
      <w:pPr>
        <w:spacing w:line="500" w:lineRule="atLeast"/>
        <w:jc w:val="right"/>
        <w:divId w:val="1631009620"/>
        <w:rPr>
          <w:rFonts w:hint="eastAsia"/>
          <w:sz w:val="30"/>
          <w:szCs w:val="30"/>
        </w:rPr>
      </w:pPr>
      <w:r>
        <w:rPr>
          <w:rFonts w:hint="eastAsia"/>
          <w:sz w:val="30"/>
          <w:szCs w:val="30"/>
        </w:rPr>
        <w:t>审　判　员　　黄锐斌</w:t>
      </w:r>
    </w:p>
    <w:p w14:paraId="2EF5C572" w14:textId="77777777" w:rsidR="00CC548B" w:rsidRDefault="00CC548B">
      <w:pPr>
        <w:spacing w:line="500" w:lineRule="atLeast"/>
        <w:jc w:val="right"/>
        <w:divId w:val="346180395"/>
        <w:rPr>
          <w:rFonts w:hint="eastAsia"/>
          <w:sz w:val="30"/>
          <w:szCs w:val="30"/>
        </w:rPr>
      </w:pPr>
      <w:r>
        <w:rPr>
          <w:rFonts w:hint="eastAsia"/>
          <w:sz w:val="30"/>
          <w:szCs w:val="30"/>
        </w:rPr>
        <w:t>人民陪审员　　江建鑫</w:t>
      </w:r>
    </w:p>
    <w:p w14:paraId="25A479E3" w14:textId="77777777" w:rsidR="00CC548B" w:rsidRDefault="00CC548B">
      <w:pPr>
        <w:spacing w:line="500" w:lineRule="atLeast"/>
        <w:jc w:val="right"/>
        <w:divId w:val="1013411976"/>
        <w:rPr>
          <w:rFonts w:hint="eastAsia"/>
          <w:sz w:val="30"/>
          <w:szCs w:val="30"/>
        </w:rPr>
      </w:pPr>
      <w:r>
        <w:rPr>
          <w:rFonts w:hint="eastAsia"/>
          <w:sz w:val="30"/>
          <w:szCs w:val="30"/>
        </w:rPr>
        <w:t>二〇一八年七月五日</w:t>
      </w:r>
    </w:p>
    <w:p w14:paraId="31E4BA47" w14:textId="77777777" w:rsidR="00CC548B" w:rsidRDefault="00CC548B">
      <w:pPr>
        <w:spacing w:line="500" w:lineRule="atLeast"/>
        <w:jc w:val="right"/>
        <w:divId w:val="1296644875"/>
        <w:rPr>
          <w:rFonts w:hint="eastAsia"/>
          <w:sz w:val="30"/>
          <w:szCs w:val="30"/>
        </w:rPr>
      </w:pPr>
      <w:r>
        <w:rPr>
          <w:rFonts w:hint="eastAsia"/>
          <w:sz w:val="30"/>
          <w:szCs w:val="30"/>
        </w:rPr>
        <w:t>代书　记员　　江芷凡</w:t>
      </w:r>
    </w:p>
    <w:p w14:paraId="2ECB1434" w14:textId="77777777" w:rsidR="00CC548B" w:rsidRDefault="00CC548B">
      <w:pPr>
        <w:spacing w:line="500" w:lineRule="atLeast"/>
        <w:ind w:firstLine="600"/>
        <w:divId w:val="901139581"/>
        <w:rPr>
          <w:rFonts w:hint="eastAsia"/>
          <w:sz w:val="30"/>
          <w:szCs w:val="30"/>
        </w:rPr>
      </w:pPr>
      <w:r>
        <w:rPr>
          <w:rFonts w:hint="eastAsia"/>
          <w:sz w:val="30"/>
          <w:szCs w:val="30"/>
        </w:rPr>
        <w:t>附相关法律条文</w:t>
      </w:r>
    </w:p>
    <w:p w14:paraId="3FD2E3A3" w14:textId="77777777" w:rsidR="00CC548B" w:rsidRDefault="00CC548B">
      <w:pPr>
        <w:spacing w:line="500" w:lineRule="atLeast"/>
        <w:ind w:firstLine="600"/>
        <w:divId w:val="24186285"/>
        <w:rPr>
          <w:rFonts w:hint="eastAsia"/>
          <w:sz w:val="30"/>
          <w:szCs w:val="30"/>
        </w:rPr>
      </w:pPr>
      <w:r>
        <w:rPr>
          <w:rFonts w:hint="eastAsia"/>
          <w:sz w:val="30"/>
          <w:szCs w:val="30"/>
        </w:rPr>
        <w:t>《中华人民共和国刑法》</w:t>
      </w:r>
    </w:p>
    <w:p w14:paraId="1873A867" w14:textId="77777777" w:rsidR="00CC548B" w:rsidRDefault="00CC548B">
      <w:pPr>
        <w:spacing w:line="500" w:lineRule="atLeast"/>
        <w:ind w:firstLine="600"/>
        <w:divId w:val="96674039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8103622" w14:textId="77777777" w:rsidR="00CC548B" w:rsidRDefault="00CC548B">
      <w:pPr>
        <w:spacing w:line="500" w:lineRule="atLeast"/>
        <w:ind w:firstLine="600"/>
        <w:divId w:val="881014581"/>
        <w:rPr>
          <w:rFonts w:hint="eastAsia"/>
          <w:sz w:val="30"/>
          <w:szCs w:val="30"/>
        </w:rPr>
      </w:pPr>
      <w:r>
        <w:rPr>
          <w:rFonts w:hint="eastAsia"/>
          <w:sz w:val="30"/>
          <w:szCs w:val="30"/>
        </w:rPr>
        <w:t>本法施行以前，依照当时的法律已经作出的生效判决，继续有效。</w:t>
      </w:r>
    </w:p>
    <w:p w14:paraId="10F99178" w14:textId="77777777" w:rsidR="00CC548B" w:rsidRDefault="00CC548B">
      <w:pPr>
        <w:spacing w:line="500" w:lineRule="atLeast"/>
        <w:ind w:firstLine="600"/>
        <w:divId w:val="2725915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14E5746" w14:textId="77777777" w:rsidR="00CC548B" w:rsidRDefault="00CC548B">
      <w:pPr>
        <w:spacing w:line="500" w:lineRule="atLeast"/>
        <w:ind w:firstLine="600"/>
        <w:divId w:val="5991484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576F87D" w14:textId="77777777" w:rsidR="00CC548B" w:rsidRDefault="00CC548B">
      <w:pPr>
        <w:spacing w:line="500" w:lineRule="atLeast"/>
        <w:ind w:firstLine="600"/>
        <w:divId w:val="18812418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027A802" w14:textId="77777777" w:rsidR="00CC548B" w:rsidRDefault="00CC548B">
      <w:pPr>
        <w:spacing w:line="500" w:lineRule="atLeast"/>
        <w:ind w:firstLine="600"/>
        <w:divId w:val="9020663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C650AFA" w14:textId="77777777" w:rsidR="00CC548B" w:rsidRDefault="00CC548B">
      <w:pPr>
        <w:spacing w:line="500" w:lineRule="atLeast"/>
        <w:ind w:firstLine="600"/>
        <w:divId w:val="36333363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B62DFC8" w14:textId="77777777" w:rsidR="00CC548B" w:rsidRDefault="00CC548B">
      <w:pPr>
        <w:spacing w:line="500" w:lineRule="atLeast"/>
        <w:ind w:firstLine="600"/>
        <w:divId w:val="121662524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B2FBE09" w14:textId="77777777" w:rsidR="00CC548B" w:rsidRDefault="00CC548B">
      <w:pPr>
        <w:spacing w:line="500" w:lineRule="atLeast"/>
        <w:ind w:firstLine="600"/>
        <w:divId w:val="311568124"/>
        <w:rPr>
          <w:rFonts w:hint="eastAsia"/>
          <w:sz w:val="30"/>
          <w:szCs w:val="30"/>
        </w:rPr>
      </w:pPr>
      <w:r>
        <w:rPr>
          <w:rFonts w:hint="eastAsia"/>
          <w:sz w:val="30"/>
          <w:szCs w:val="30"/>
        </w:rPr>
        <w:t>与前两款所列人员勾结，伙同贪污的，以共犯论处。</w:t>
      </w:r>
    </w:p>
    <w:p w14:paraId="319A2750" w14:textId="77777777" w:rsidR="00CC548B" w:rsidRDefault="00CC548B">
      <w:pPr>
        <w:spacing w:line="500" w:lineRule="atLeast"/>
        <w:ind w:firstLine="600"/>
        <w:divId w:val="377317294"/>
        <w:rPr>
          <w:rFonts w:hint="eastAsia"/>
          <w:sz w:val="30"/>
          <w:szCs w:val="30"/>
        </w:rPr>
      </w:pPr>
      <w:r>
        <w:rPr>
          <w:rFonts w:hint="eastAsia"/>
          <w:sz w:val="30"/>
          <w:szCs w:val="30"/>
        </w:rPr>
        <w:t>第三百八十三条对犯贪污罪的，根据情节轻重，分别依照下列规定处罚：</w:t>
      </w:r>
    </w:p>
    <w:p w14:paraId="01E30786" w14:textId="77777777" w:rsidR="00CC548B" w:rsidRDefault="00CC548B">
      <w:pPr>
        <w:spacing w:line="500" w:lineRule="atLeast"/>
        <w:ind w:firstLine="600"/>
        <w:divId w:val="428088478"/>
        <w:rPr>
          <w:rFonts w:hint="eastAsia"/>
          <w:sz w:val="30"/>
          <w:szCs w:val="30"/>
        </w:rPr>
      </w:pPr>
      <w:r>
        <w:rPr>
          <w:rFonts w:hint="eastAsia"/>
          <w:sz w:val="30"/>
          <w:szCs w:val="30"/>
        </w:rPr>
        <w:t>（一）贪污数额较大或者有其他较重情节的，处三年以下有期徒刑或者拘役，并处罚金。</w:t>
      </w:r>
    </w:p>
    <w:p w14:paraId="7DA462E3" w14:textId="77777777" w:rsidR="00CC548B" w:rsidRDefault="00CC548B">
      <w:pPr>
        <w:spacing w:line="500" w:lineRule="atLeast"/>
        <w:ind w:firstLine="600"/>
        <w:divId w:val="1728993073"/>
        <w:rPr>
          <w:rFonts w:hint="eastAsia"/>
          <w:sz w:val="30"/>
          <w:szCs w:val="30"/>
        </w:rPr>
      </w:pPr>
      <w:r>
        <w:rPr>
          <w:rFonts w:hint="eastAsia"/>
          <w:sz w:val="30"/>
          <w:szCs w:val="30"/>
        </w:rPr>
        <w:t>（二）贪污数额巨大或者有其他严重情节的，处三年以上十年以下有期徒刑，并处罚金或者没收财产。</w:t>
      </w:r>
    </w:p>
    <w:p w14:paraId="26729C0D" w14:textId="77777777" w:rsidR="00CC548B" w:rsidRDefault="00CC548B">
      <w:pPr>
        <w:spacing w:line="500" w:lineRule="atLeast"/>
        <w:ind w:firstLine="600"/>
        <w:divId w:val="3313788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5D95366" w14:textId="77777777" w:rsidR="00CC548B" w:rsidRDefault="00CC548B">
      <w:pPr>
        <w:spacing w:line="500" w:lineRule="atLeast"/>
        <w:ind w:firstLine="600"/>
        <w:divId w:val="1521623145"/>
        <w:rPr>
          <w:rFonts w:hint="eastAsia"/>
          <w:sz w:val="30"/>
          <w:szCs w:val="30"/>
        </w:rPr>
      </w:pPr>
      <w:r>
        <w:rPr>
          <w:rFonts w:hint="eastAsia"/>
          <w:sz w:val="30"/>
          <w:szCs w:val="30"/>
        </w:rPr>
        <w:t>对多次贪污未经处理的，按照累计贪污数额处罚。</w:t>
      </w:r>
    </w:p>
    <w:p w14:paraId="4D613E21" w14:textId="77777777" w:rsidR="00CC548B" w:rsidRDefault="00CC548B">
      <w:pPr>
        <w:spacing w:line="500" w:lineRule="atLeast"/>
        <w:ind w:firstLine="600"/>
        <w:divId w:val="20478322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995C2B" w14:textId="77777777" w:rsidR="00CC548B" w:rsidRDefault="00CC548B">
      <w:pPr>
        <w:spacing w:line="500" w:lineRule="atLeast"/>
        <w:ind w:firstLine="600"/>
        <w:divId w:val="16134413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471B1D7" w14:textId="77777777" w:rsidR="00CC548B" w:rsidRDefault="00CC548B">
      <w:pPr>
        <w:spacing w:line="500" w:lineRule="atLeast"/>
        <w:ind w:firstLine="600"/>
        <w:divId w:val="1372850918"/>
        <w:rPr>
          <w:rFonts w:hint="eastAsia"/>
          <w:sz w:val="30"/>
          <w:szCs w:val="30"/>
        </w:rPr>
      </w:pPr>
      <w:r>
        <w:rPr>
          <w:rFonts w:hint="eastAsia"/>
          <w:sz w:val="30"/>
          <w:szCs w:val="30"/>
        </w:rPr>
        <w:t>《最高人民法院最高人民检察院关于办理贪污贿赂刑事案件适用法律若干问题的解释》</w:t>
      </w:r>
    </w:p>
    <w:p w14:paraId="78C0653C" w14:textId="77777777" w:rsidR="00CC548B" w:rsidRDefault="00CC548B">
      <w:pPr>
        <w:spacing w:line="500" w:lineRule="atLeast"/>
        <w:ind w:firstLine="600"/>
        <w:divId w:val="49672511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7F8B0BA" w14:textId="77777777" w:rsidR="00CC548B" w:rsidRDefault="00CC548B">
      <w:pPr>
        <w:spacing w:line="500" w:lineRule="atLeast"/>
        <w:ind w:firstLine="600"/>
        <w:divId w:val="123431488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AA081D8" w14:textId="77777777" w:rsidR="00CC548B" w:rsidRDefault="00CC548B">
      <w:pPr>
        <w:spacing w:line="500" w:lineRule="atLeast"/>
        <w:ind w:firstLine="600"/>
        <w:divId w:val="792559405"/>
        <w:rPr>
          <w:rFonts w:hint="eastAsia"/>
          <w:sz w:val="30"/>
          <w:szCs w:val="30"/>
        </w:rPr>
      </w:pPr>
      <w:r>
        <w:rPr>
          <w:rFonts w:hint="eastAsia"/>
          <w:sz w:val="30"/>
          <w:szCs w:val="30"/>
        </w:rPr>
        <w:t>（一）贪污救灾、抢险、防汛、优抚、扶贫、移民、救济、防疫、社会捐助等特定款物的；</w:t>
      </w:r>
    </w:p>
    <w:p w14:paraId="2AA2371A" w14:textId="77777777" w:rsidR="00CC548B" w:rsidRDefault="00CC548B">
      <w:pPr>
        <w:spacing w:line="500" w:lineRule="atLeast"/>
        <w:ind w:firstLine="600"/>
        <w:divId w:val="551040989"/>
        <w:rPr>
          <w:rFonts w:hint="eastAsia"/>
          <w:sz w:val="30"/>
          <w:szCs w:val="30"/>
        </w:rPr>
      </w:pPr>
      <w:r>
        <w:rPr>
          <w:rFonts w:hint="eastAsia"/>
          <w:sz w:val="30"/>
          <w:szCs w:val="30"/>
        </w:rPr>
        <w:t>（二）曾因贪污、受贿、挪用公款受过党纪、行政处分的；</w:t>
      </w:r>
    </w:p>
    <w:p w14:paraId="2C28AF0C" w14:textId="77777777" w:rsidR="00CC548B" w:rsidRDefault="00CC548B">
      <w:pPr>
        <w:spacing w:line="500" w:lineRule="atLeast"/>
        <w:ind w:firstLine="600"/>
        <w:divId w:val="933562096"/>
        <w:rPr>
          <w:rFonts w:hint="eastAsia"/>
          <w:sz w:val="30"/>
          <w:szCs w:val="30"/>
        </w:rPr>
      </w:pPr>
      <w:r>
        <w:rPr>
          <w:rFonts w:hint="eastAsia"/>
          <w:sz w:val="30"/>
          <w:szCs w:val="30"/>
        </w:rPr>
        <w:t>（三）曾因故意犯罪受过刑事追究的；</w:t>
      </w:r>
    </w:p>
    <w:p w14:paraId="2FD02797" w14:textId="77777777" w:rsidR="00CC548B" w:rsidRDefault="00CC548B">
      <w:pPr>
        <w:spacing w:line="500" w:lineRule="atLeast"/>
        <w:ind w:firstLine="600"/>
        <w:divId w:val="658003471"/>
        <w:rPr>
          <w:rFonts w:hint="eastAsia"/>
          <w:sz w:val="30"/>
          <w:szCs w:val="30"/>
        </w:rPr>
      </w:pPr>
      <w:r>
        <w:rPr>
          <w:rFonts w:hint="eastAsia"/>
          <w:sz w:val="30"/>
          <w:szCs w:val="30"/>
        </w:rPr>
        <w:t>（四）赃款赃物用于非法活动的；</w:t>
      </w:r>
    </w:p>
    <w:p w14:paraId="5F8BA997" w14:textId="77777777" w:rsidR="00CC548B" w:rsidRDefault="00CC548B">
      <w:pPr>
        <w:spacing w:line="500" w:lineRule="atLeast"/>
        <w:ind w:firstLine="600"/>
        <w:divId w:val="747844337"/>
        <w:rPr>
          <w:rFonts w:hint="eastAsia"/>
          <w:sz w:val="30"/>
          <w:szCs w:val="30"/>
        </w:rPr>
      </w:pPr>
      <w:r>
        <w:rPr>
          <w:rFonts w:hint="eastAsia"/>
          <w:sz w:val="30"/>
          <w:szCs w:val="30"/>
        </w:rPr>
        <w:t>（五）拒不交待赃款赃物去向或者拒不配合追缴工作，致使无法追缴的；</w:t>
      </w:r>
    </w:p>
    <w:p w14:paraId="0BF5E89D" w14:textId="77777777" w:rsidR="00CC548B" w:rsidRDefault="00CC548B">
      <w:pPr>
        <w:spacing w:line="500" w:lineRule="atLeast"/>
        <w:ind w:firstLine="600"/>
        <w:divId w:val="1284926306"/>
        <w:rPr>
          <w:rFonts w:hint="eastAsia"/>
          <w:sz w:val="30"/>
          <w:szCs w:val="30"/>
        </w:rPr>
      </w:pPr>
      <w:r>
        <w:rPr>
          <w:rFonts w:hint="eastAsia"/>
          <w:sz w:val="30"/>
          <w:szCs w:val="30"/>
        </w:rPr>
        <w:t>（六）造成恶劣影响或者其他严重后果的。</w:t>
      </w:r>
    </w:p>
    <w:p w14:paraId="73E991F1" w14:textId="77777777" w:rsidR="00CC548B" w:rsidRDefault="00CC548B">
      <w:pPr>
        <w:spacing w:line="500" w:lineRule="atLeast"/>
        <w:ind w:firstLine="600"/>
        <w:divId w:val="76003164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CD6DB" w14:textId="77777777" w:rsidR="00CC548B" w:rsidRDefault="00CC548B" w:rsidP="00CC548B">
      <w:pPr>
        <w:rPr>
          <w:rFonts w:hint="eastAsia"/>
        </w:rPr>
      </w:pPr>
      <w:r>
        <w:separator/>
      </w:r>
    </w:p>
  </w:endnote>
  <w:endnote w:type="continuationSeparator" w:id="0">
    <w:p w14:paraId="31504B51" w14:textId="77777777" w:rsidR="00CC548B" w:rsidRDefault="00CC548B" w:rsidP="00CC54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F234" w14:textId="77777777" w:rsidR="00CC548B" w:rsidRDefault="00CC548B" w:rsidP="00CC548B">
      <w:pPr>
        <w:rPr>
          <w:rFonts w:hint="eastAsia"/>
        </w:rPr>
      </w:pPr>
      <w:r>
        <w:separator/>
      </w:r>
    </w:p>
  </w:footnote>
  <w:footnote w:type="continuationSeparator" w:id="0">
    <w:p w14:paraId="64C7DEA9" w14:textId="77777777" w:rsidR="00CC548B" w:rsidRDefault="00CC548B" w:rsidP="00CC54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548B"/>
    <w:rsid w:val="007235DD"/>
    <w:rsid w:val="00CC5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1F8D2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548B"/>
    <w:pPr>
      <w:tabs>
        <w:tab w:val="center" w:pos="4153"/>
        <w:tab w:val="right" w:pos="8306"/>
      </w:tabs>
      <w:snapToGrid w:val="0"/>
      <w:jc w:val="center"/>
    </w:pPr>
    <w:rPr>
      <w:sz w:val="18"/>
      <w:szCs w:val="18"/>
    </w:rPr>
  </w:style>
  <w:style w:type="character" w:customStyle="1" w:styleId="a4">
    <w:name w:val="页眉 字符"/>
    <w:basedOn w:val="a0"/>
    <w:link w:val="a3"/>
    <w:uiPriority w:val="99"/>
    <w:rsid w:val="00CC548B"/>
    <w:rPr>
      <w:rFonts w:ascii="宋体" w:eastAsia="宋体" w:hAnsi="宋体" w:cs="宋体"/>
      <w:sz w:val="18"/>
      <w:szCs w:val="18"/>
    </w:rPr>
  </w:style>
  <w:style w:type="paragraph" w:styleId="a5">
    <w:name w:val="footer"/>
    <w:basedOn w:val="a"/>
    <w:link w:val="a6"/>
    <w:uiPriority w:val="99"/>
    <w:unhideWhenUsed/>
    <w:rsid w:val="00CC548B"/>
    <w:pPr>
      <w:tabs>
        <w:tab w:val="center" w:pos="4153"/>
        <w:tab w:val="right" w:pos="8306"/>
      </w:tabs>
      <w:snapToGrid w:val="0"/>
    </w:pPr>
    <w:rPr>
      <w:sz w:val="18"/>
      <w:szCs w:val="18"/>
    </w:rPr>
  </w:style>
  <w:style w:type="character" w:customStyle="1" w:styleId="a6">
    <w:name w:val="页脚 字符"/>
    <w:basedOn w:val="a0"/>
    <w:link w:val="a5"/>
    <w:uiPriority w:val="99"/>
    <w:rsid w:val="00CC54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6033">
      <w:marLeft w:val="0"/>
      <w:marRight w:val="0"/>
      <w:marTop w:val="10"/>
      <w:marBottom w:val="10"/>
      <w:divBdr>
        <w:top w:val="none" w:sz="0" w:space="0" w:color="auto"/>
        <w:left w:val="none" w:sz="0" w:space="0" w:color="auto"/>
        <w:bottom w:val="none" w:sz="0" w:space="0" w:color="auto"/>
        <w:right w:val="none" w:sz="0" w:space="0" w:color="auto"/>
      </w:divBdr>
    </w:div>
    <w:div w:id="24186285">
      <w:marLeft w:val="0"/>
      <w:marRight w:val="0"/>
      <w:marTop w:val="10"/>
      <w:marBottom w:val="10"/>
      <w:divBdr>
        <w:top w:val="none" w:sz="0" w:space="0" w:color="auto"/>
        <w:left w:val="none" w:sz="0" w:space="0" w:color="auto"/>
        <w:bottom w:val="none" w:sz="0" w:space="0" w:color="auto"/>
        <w:right w:val="none" w:sz="0" w:space="0" w:color="auto"/>
      </w:divBdr>
    </w:div>
    <w:div w:id="27267639">
      <w:marLeft w:val="0"/>
      <w:marRight w:val="0"/>
      <w:marTop w:val="10"/>
      <w:marBottom w:val="10"/>
      <w:divBdr>
        <w:top w:val="none" w:sz="0" w:space="0" w:color="auto"/>
        <w:left w:val="none" w:sz="0" w:space="0" w:color="auto"/>
        <w:bottom w:val="none" w:sz="0" w:space="0" w:color="auto"/>
        <w:right w:val="none" w:sz="0" w:space="0" w:color="auto"/>
      </w:divBdr>
    </w:div>
    <w:div w:id="171921217">
      <w:marLeft w:val="0"/>
      <w:marRight w:val="0"/>
      <w:marTop w:val="10"/>
      <w:marBottom w:val="10"/>
      <w:divBdr>
        <w:top w:val="none" w:sz="0" w:space="0" w:color="auto"/>
        <w:left w:val="none" w:sz="0" w:space="0" w:color="auto"/>
        <w:bottom w:val="none" w:sz="0" w:space="0" w:color="auto"/>
        <w:right w:val="none" w:sz="0" w:space="0" w:color="auto"/>
      </w:divBdr>
    </w:div>
    <w:div w:id="222789317">
      <w:marLeft w:val="0"/>
      <w:marRight w:val="0"/>
      <w:marTop w:val="10"/>
      <w:marBottom w:val="10"/>
      <w:divBdr>
        <w:top w:val="none" w:sz="0" w:space="0" w:color="auto"/>
        <w:left w:val="none" w:sz="0" w:space="0" w:color="auto"/>
        <w:bottom w:val="none" w:sz="0" w:space="0" w:color="auto"/>
        <w:right w:val="none" w:sz="0" w:space="0" w:color="auto"/>
      </w:divBdr>
    </w:div>
    <w:div w:id="228342443">
      <w:marLeft w:val="0"/>
      <w:marRight w:val="0"/>
      <w:marTop w:val="10"/>
      <w:marBottom w:val="10"/>
      <w:divBdr>
        <w:top w:val="none" w:sz="0" w:space="0" w:color="auto"/>
        <w:left w:val="none" w:sz="0" w:space="0" w:color="auto"/>
        <w:bottom w:val="none" w:sz="0" w:space="0" w:color="auto"/>
        <w:right w:val="none" w:sz="0" w:space="0" w:color="auto"/>
      </w:divBdr>
    </w:div>
    <w:div w:id="241724406">
      <w:marLeft w:val="0"/>
      <w:marRight w:val="0"/>
      <w:marTop w:val="10"/>
      <w:marBottom w:val="10"/>
      <w:divBdr>
        <w:top w:val="none" w:sz="0" w:space="0" w:color="auto"/>
        <w:left w:val="none" w:sz="0" w:space="0" w:color="auto"/>
        <w:bottom w:val="none" w:sz="0" w:space="0" w:color="auto"/>
        <w:right w:val="none" w:sz="0" w:space="0" w:color="auto"/>
      </w:divBdr>
    </w:div>
    <w:div w:id="272591547">
      <w:marLeft w:val="0"/>
      <w:marRight w:val="0"/>
      <w:marTop w:val="10"/>
      <w:marBottom w:val="10"/>
      <w:divBdr>
        <w:top w:val="none" w:sz="0" w:space="0" w:color="auto"/>
        <w:left w:val="none" w:sz="0" w:space="0" w:color="auto"/>
        <w:bottom w:val="none" w:sz="0" w:space="0" w:color="auto"/>
        <w:right w:val="none" w:sz="0" w:space="0" w:color="auto"/>
      </w:divBdr>
    </w:div>
    <w:div w:id="281158587">
      <w:marLeft w:val="0"/>
      <w:marRight w:val="0"/>
      <w:marTop w:val="10"/>
      <w:marBottom w:val="10"/>
      <w:divBdr>
        <w:top w:val="none" w:sz="0" w:space="0" w:color="auto"/>
        <w:left w:val="none" w:sz="0" w:space="0" w:color="auto"/>
        <w:bottom w:val="none" w:sz="0" w:space="0" w:color="auto"/>
        <w:right w:val="none" w:sz="0" w:space="0" w:color="auto"/>
      </w:divBdr>
    </w:div>
    <w:div w:id="309134835">
      <w:marLeft w:val="0"/>
      <w:marRight w:val="0"/>
      <w:marTop w:val="10"/>
      <w:marBottom w:val="10"/>
      <w:divBdr>
        <w:top w:val="none" w:sz="0" w:space="0" w:color="auto"/>
        <w:left w:val="none" w:sz="0" w:space="0" w:color="auto"/>
        <w:bottom w:val="none" w:sz="0" w:space="0" w:color="auto"/>
        <w:right w:val="none" w:sz="0" w:space="0" w:color="auto"/>
      </w:divBdr>
    </w:div>
    <w:div w:id="311568124">
      <w:marLeft w:val="0"/>
      <w:marRight w:val="0"/>
      <w:marTop w:val="10"/>
      <w:marBottom w:val="10"/>
      <w:divBdr>
        <w:top w:val="none" w:sz="0" w:space="0" w:color="auto"/>
        <w:left w:val="none" w:sz="0" w:space="0" w:color="auto"/>
        <w:bottom w:val="none" w:sz="0" w:space="0" w:color="auto"/>
        <w:right w:val="none" w:sz="0" w:space="0" w:color="auto"/>
      </w:divBdr>
    </w:div>
    <w:div w:id="331378852">
      <w:marLeft w:val="0"/>
      <w:marRight w:val="0"/>
      <w:marTop w:val="10"/>
      <w:marBottom w:val="10"/>
      <w:divBdr>
        <w:top w:val="none" w:sz="0" w:space="0" w:color="auto"/>
        <w:left w:val="none" w:sz="0" w:space="0" w:color="auto"/>
        <w:bottom w:val="none" w:sz="0" w:space="0" w:color="auto"/>
        <w:right w:val="none" w:sz="0" w:space="0" w:color="auto"/>
      </w:divBdr>
    </w:div>
    <w:div w:id="346180395">
      <w:marLeft w:val="0"/>
      <w:marRight w:val="720"/>
      <w:marTop w:val="10"/>
      <w:marBottom w:val="10"/>
      <w:divBdr>
        <w:top w:val="none" w:sz="0" w:space="0" w:color="auto"/>
        <w:left w:val="none" w:sz="0" w:space="0" w:color="auto"/>
        <w:bottom w:val="none" w:sz="0" w:space="0" w:color="auto"/>
        <w:right w:val="none" w:sz="0" w:space="0" w:color="auto"/>
      </w:divBdr>
    </w:div>
    <w:div w:id="363333634">
      <w:marLeft w:val="0"/>
      <w:marRight w:val="0"/>
      <w:marTop w:val="10"/>
      <w:marBottom w:val="10"/>
      <w:divBdr>
        <w:top w:val="none" w:sz="0" w:space="0" w:color="auto"/>
        <w:left w:val="none" w:sz="0" w:space="0" w:color="auto"/>
        <w:bottom w:val="none" w:sz="0" w:space="0" w:color="auto"/>
        <w:right w:val="none" w:sz="0" w:space="0" w:color="auto"/>
      </w:divBdr>
    </w:div>
    <w:div w:id="377317294">
      <w:marLeft w:val="0"/>
      <w:marRight w:val="0"/>
      <w:marTop w:val="10"/>
      <w:marBottom w:val="10"/>
      <w:divBdr>
        <w:top w:val="none" w:sz="0" w:space="0" w:color="auto"/>
        <w:left w:val="none" w:sz="0" w:space="0" w:color="auto"/>
        <w:bottom w:val="none" w:sz="0" w:space="0" w:color="auto"/>
        <w:right w:val="none" w:sz="0" w:space="0" w:color="auto"/>
      </w:divBdr>
    </w:div>
    <w:div w:id="408356496">
      <w:marLeft w:val="0"/>
      <w:marRight w:val="0"/>
      <w:marTop w:val="10"/>
      <w:marBottom w:val="10"/>
      <w:divBdr>
        <w:top w:val="none" w:sz="0" w:space="0" w:color="auto"/>
        <w:left w:val="none" w:sz="0" w:space="0" w:color="auto"/>
        <w:bottom w:val="none" w:sz="0" w:space="0" w:color="auto"/>
        <w:right w:val="none" w:sz="0" w:space="0" w:color="auto"/>
      </w:divBdr>
    </w:div>
    <w:div w:id="420106113">
      <w:marLeft w:val="0"/>
      <w:marRight w:val="0"/>
      <w:marTop w:val="10"/>
      <w:marBottom w:val="10"/>
      <w:divBdr>
        <w:top w:val="none" w:sz="0" w:space="0" w:color="auto"/>
        <w:left w:val="none" w:sz="0" w:space="0" w:color="auto"/>
        <w:bottom w:val="none" w:sz="0" w:space="0" w:color="auto"/>
        <w:right w:val="none" w:sz="0" w:space="0" w:color="auto"/>
      </w:divBdr>
    </w:div>
    <w:div w:id="428088478">
      <w:marLeft w:val="0"/>
      <w:marRight w:val="0"/>
      <w:marTop w:val="10"/>
      <w:marBottom w:val="10"/>
      <w:divBdr>
        <w:top w:val="none" w:sz="0" w:space="0" w:color="auto"/>
        <w:left w:val="none" w:sz="0" w:space="0" w:color="auto"/>
        <w:bottom w:val="none" w:sz="0" w:space="0" w:color="auto"/>
        <w:right w:val="none" w:sz="0" w:space="0" w:color="auto"/>
      </w:divBdr>
    </w:div>
    <w:div w:id="428816562">
      <w:marLeft w:val="0"/>
      <w:marRight w:val="0"/>
      <w:marTop w:val="10"/>
      <w:marBottom w:val="10"/>
      <w:divBdr>
        <w:top w:val="none" w:sz="0" w:space="0" w:color="auto"/>
        <w:left w:val="none" w:sz="0" w:space="0" w:color="auto"/>
        <w:bottom w:val="none" w:sz="0" w:space="0" w:color="auto"/>
        <w:right w:val="none" w:sz="0" w:space="0" w:color="auto"/>
      </w:divBdr>
    </w:div>
    <w:div w:id="496725111">
      <w:marLeft w:val="0"/>
      <w:marRight w:val="0"/>
      <w:marTop w:val="10"/>
      <w:marBottom w:val="10"/>
      <w:divBdr>
        <w:top w:val="none" w:sz="0" w:space="0" w:color="auto"/>
        <w:left w:val="none" w:sz="0" w:space="0" w:color="auto"/>
        <w:bottom w:val="none" w:sz="0" w:space="0" w:color="auto"/>
        <w:right w:val="none" w:sz="0" w:space="0" w:color="auto"/>
      </w:divBdr>
    </w:div>
    <w:div w:id="551040989">
      <w:marLeft w:val="0"/>
      <w:marRight w:val="0"/>
      <w:marTop w:val="10"/>
      <w:marBottom w:val="10"/>
      <w:divBdr>
        <w:top w:val="none" w:sz="0" w:space="0" w:color="auto"/>
        <w:left w:val="none" w:sz="0" w:space="0" w:color="auto"/>
        <w:bottom w:val="none" w:sz="0" w:space="0" w:color="auto"/>
        <w:right w:val="none" w:sz="0" w:space="0" w:color="auto"/>
      </w:divBdr>
    </w:div>
    <w:div w:id="557011662">
      <w:marLeft w:val="0"/>
      <w:marRight w:val="0"/>
      <w:marTop w:val="10"/>
      <w:marBottom w:val="10"/>
      <w:divBdr>
        <w:top w:val="none" w:sz="0" w:space="0" w:color="auto"/>
        <w:left w:val="none" w:sz="0" w:space="0" w:color="auto"/>
        <w:bottom w:val="none" w:sz="0" w:space="0" w:color="auto"/>
        <w:right w:val="none" w:sz="0" w:space="0" w:color="auto"/>
      </w:divBdr>
    </w:div>
    <w:div w:id="599148435">
      <w:marLeft w:val="0"/>
      <w:marRight w:val="0"/>
      <w:marTop w:val="10"/>
      <w:marBottom w:val="10"/>
      <w:divBdr>
        <w:top w:val="none" w:sz="0" w:space="0" w:color="auto"/>
        <w:left w:val="none" w:sz="0" w:space="0" w:color="auto"/>
        <w:bottom w:val="none" w:sz="0" w:space="0" w:color="auto"/>
        <w:right w:val="none" w:sz="0" w:space="0" w:color="auto"/>
      </w:divBdr>
    </w:div>
    <w:div w:id="621574001">
      <w:marLeft w:val="0"/>
      <w:marRight w:val="0"/>
      <w:marTop w:val="10"/>
      <w:marBottom w:val="10"/>
      <w:divBdr>
        <w:top w:val="none" w:sz="0" w:space="0" w:color="auto"/>
        <w:left w:val="none" w:sz="0" w:space="0" w:color="auto"/>
        <w:bottom w:val="none" w:sz="0" w:space="0" w:color="auto"/>
        <w:right w:val="none" w:sz="0" w:space="0" w:color="auto"/>
      </w:divBdr>
    </w:div>
    <w:div w:id="658003471">
      <w:marLeft w:val="0"/>
      <w:marRight w:val="0"/>
      <w:marTop w:val="10"/>
      <w:marBottom w:val="10"/>
      <w:divBdr>
        <w:top w:val="none" w:sz="0" w:space="0" w:color="auto"/>
        <w:left w:val="none" w:sz="0" w:space="0" w:color="auto"/>
        <w:bottom w:val="none" w:sz="0" w:space="0" w:color="auto"/>
        <w:right w:val="none" w:sz="0" w:space="0" w:color="auto"/>
      </w:divBdr>
    </w:div>
    <w:div w:id="695158712">
      <w:marLeft w:val="0"/>
      <w:marRight w:val="0"/>
      <w:marTop w:val="10"/>
      <w:marBottom w:val="10"/>
      <w:divBdr>
        <w:top w:val="none" w:sz="0" w:space="0" w:color="auto"/>
        <w:left w:val="none" w:sz="0" w:space="0" w:color="auto"/>
        <w:bottom w:val="none" w:sz="0" w:space="0" w:color="auto"/>
        <w:right w:val="none" w:sz="0" w:space="0" w:color="auto"/>
      </w:divBdr>
    </w:div>
    <w:div w:id="739180825">
      <w:marLeft w:val="0"/>
      <w:marRight w:val="0"/>
      <w:marTop w:val="10"/>
      <w:marBottom w:val="10"/>
      <w:divBdr>
        <w:top w:val="none" w:sz="0" w:space="0" w:color="auto"/>
        <w:left w:val="none" w:sz="0" w:space="0" w:color="auto"/>
        <w:bottom w:val="none" w:sz="0" w:space="0" w:color="auto"/>
        <w:right w:val="none" w:sz="0" w:space="0" w:color="auto"/>
      </w:divBdr>
    </w:div>
    <w:div w:id="747844337">
      <w:marLeft w:val="0"/>
      <w:marRight w:val="0"/>
      <w:marTop w:val="10"/>
      <w:marBottom w:val="10"/>
      <w:divBdr>
        <w:top w:val="none" w:sz="0" w:space="0" w:color="auto"/>
        <w:left w:val="none" w:sz="0" w:space="0" w:color="auto"/>
        <w:bottom w:val="none" w:sz="0" w:space="0" w:color="auto"/>
        <w:right w:val="none" w:sz="0" w:space="0" w:color="auto"/>
      </w:divBdr>
    </w:div>
    <w:div w:id="750852663">
      <w:marLeft w:val="0"/>
      <w:marRight w:val="0"/>
      <w:marTop w:val="10"/>
      <w:marBottom w:val="10"/>
      <w:divBdr>
        <w:top w:val="none" w:sz="0" w:space="0" w:color="auto"/>
        <w:left w:val="none" w:sz="0" w:space="0" w:color="auto"/>
        <w:bottom w:val="none" w:sz="0" w:space="0" w:color="auto"/>
        <w:right w:val="none" w:sz="0" w:space="0" w:color="auto"/>
      </w:divBdr>
    </w:div>
    <w:div w:id="760031642">
      <w:marLeft w:val="0"/>
      <w:marRight w:val="0"/>
      <w:marTop w:val="10"/>
      <w:marBottom w:val="10"/>
      <w:divBdr>
        <w:top w:val="none" w:sz="0" w:space="0" w:color="auto"/>
        <w:left w:val="none" w:sz="0" w:space="0" w:color="auto"/>
        <w:bottom w:val="none" w:sz="0" w:space="0" w:color="auto"/>
        <w:right w:val="none" w:sz="0" w:space="0" w:color="auto"/>
      </w:divBdr>
    </w:div>
    <w:div w:id="780883501">
      <w:marLeft w:val="0"/>
      <w:marRight w:val="0"/>
      <w:marTop w:val="10"/>
      <w:marBottom w:val="10"/>
      <w:divBdr>
        <w:top w:val="none" w:sz="0" w:space="0" w:color="auto"/>
        <w:left w:val="none" w:sz="0" w:space="0" w:color="auto"/>
        <w:bottom w:val="none" w:sz="0" w:space="0" w:color="auto"/>
        <w:right w:val="none" w:sz="0" w:space="0" w:color="auto"/>
      </w:divBdr>
    </w:div>
    <w:div w:id="792559405">
      <w:marLeft w:val="0"/>
      <w:marRight w:val="0"/>
      <w:marTop w:val="10"/>
      <w:marBottom w:val="10"/>
      <w:divBdr>
        <w:top w:val="none" w:sz="0" w:space="0" w:color="auto"/>
        <w:left w:val="none" w:sz="0" w:space="0" w:color="auto"/>
        <w:bottom w:val="none" w:sz="0" w:space="0" w:color="auto"/>
        <w:right w:val="none" w:sz="0" w:space="0" w:color="auto"/>
      </w:divBdr>
    </w:div>
    <w:div w:id="794173323">
      <w:marLeft w:val="0"/>
      <w:marRight w:val="0"/>
      <w:marTop w:val="10"/>
      <w:marBottom w:val="10"/>
      <w:divBdr>
        <w:top w:val="none" w:sz="0" w:space="0" w:color="auto"/>
        <w:left w:val="none" w:sz="0" w:space="0" w:color="auto"/>
        <w:bottom w:val="none" w:sz="0" w:space="0" w:color="auto"/>
        <w:right w:val="none" w:sz="0" w:space="0" w:color="auto"/>
      </w:divBdr>
    </w:div>
    <w:div w:id="881014581">
      <w:marLeft w:val="0"/>
      <w:marRight w:val="0"/>
      <w:marTop w:val="10"/>
      <w:marBottom w:val="10"/>
      <w:divBdr>
        <w:top w:val="none" w:sz="0" w:space="0" w:color="auto"/>
        <w:left w:val="none" w:sz="0" w:space="0" w:color="auto"/>
        <w:bottom w:val="none" w:sz="0" w:space="0" w:color="auto"/>
        <w:right w:val="none" w:sz="0" w:space="0" w:color="auto"/>
      </w:divBdr>
    </w:div>
    <w:div w:id="901139581">
      <w:marLeft w:val="0"/>
      <w:marRight w:val="0"/>
      <w:marTop w:val="10"/>
      <w:marBottom w:val="10"/>
      <w:divBdr>
        <w:top w:val="none" w:sz="0" w:space="0" w:color="auto"/>
        <w:left w:val="none" w:sz="0" w:space="0" w:color="auto"/>
        <w:bottom w:val="none" w:sz="0" w:space="0" w:color="auto"/>
        <w:right w:val="none" w:sz="0" w:space="0" w:color="auto"/>
      </w:divBdr>
    </w:div>
    <w:div w:id="902066304">
      <w:marLeft w:val="0"/>
      <w:marRight w:val="0"/>
      <w:marTop w:val="10"/>
      <w:marBottom w:val="10"/>
      <w:divBdr>
        <w:top w:val="none" w:sz="0" w:space="0" w:color="auto"/>
        <w:left w:val="none" w:sz="0" w:space="0" w:color="auto"/>
        <w:bottom w:val="none" w:sz="0" w:space="0" w:color="auto"/>
        <w:right w:val="none" w:sz="0" w:space="0" w:color="auto"/>
      </w:divBdr>
    </w:div>
    <w:div w:id="933562096">
      <w:marLeft w:val="0"/>
      <w:marRight w:val="0"/>
      <w:marTop w:val="10"/>
      <w:marBottom w:val="10"/>
      <w:divBdr>
        <w:top w:val="none" w:sz="0" w:space="0" w:color="auto"/>
        <w:left w:val="none" w:sz="0" w:space="0" w:color="auto"/>
        <w:bottom w:val="none" w:sz="0" w:space="0" w:color="auto"/>
        <w:right w:val="none" w:sz="0" w:space="0" w:color="auto"/>
      </w:divBdr>
    </w:div>
    <w:div w:id="944922526">
      <w:marLeft w:val="0"/>
      <w:marRight w:val="720"/>
      <w:marTop w:val="10"/>
      <w:marBottom w:val="10"/>
      <w:divBdr>
        <w:top w:val="none" w:sz="0" w:space="0" w:color="auto"/>
        <w:left w:val="none" w:sz="0" w:space="0" w:color="auto"/>
        <w:bottom w:val="none" w:sz="0" w:space="0" w:color="auto"/>
        <w:right w:val="none" w:sz="0" w:space="0" w:color="auto"/>
      </w:divBdr>
    </w:div>
    <w:div w:id="966740391">
      <w:marLeft w:val="0"/>
      <w:marRight w:val="0"/>
      <w:marTop w:val="10"/>
      <w:marBottom w:val="10"/>
      <w:divBdr>
        <w:top w:val="none" w:sz="0" w:space="0" w:color="auto"/>
        <w:left w:val="none" w:sz="0" w:space="0" w:color="auto"/>
        <w:bottom w:val="none" w:sz="0" w:space="0" w:color="auto"/>
        <w:right w:val="none" w:sz="0" w:space="0" w:color="auto"/>
      </w:divBdr>
    </w:div>
    <w:div w:id="969628461">
      <w:marLeft w:val="0"/>
      <w:marRight w:val="0"/>
      <w:marTop w:val="10"/>
      <w:marBottom w:val="10"/>
      <w:divBdr>
        <w:top w:val="none" w:sz="0" w:space="0" w:color="auto"/>
        <w:left w:val="none" w:sz="0" w:space="0" w:color="auto"/>
        <w:bottom w:val="none" w:sz="0" w:space="0" w:color="auto"/>
        <w:right w:val="none" w:sz="0" w:space="0" w:color="auto"/>
      </w:divBdr>
    </w:div>
    <w:div w:id="1013411976">
      <w:marLeft w:val="0"/>
      <w:marRight w:val="720"/>
      <w:marTop w:val="10"/>
      <w:marBottom w:val="10"/>
      <w:divBdr>
        <w:top w:val="none" w:sz="0" w:space="0" w:color="auto"/>
        <w:left w:val="none" w:sz="0" w:space="0" w:color="auto"/>
        <w:bottom w:val="none" w:sz="0" w:space="0" w:color="auto"/>
        <w:right w:val="none" w:sz="0" w:space="0" w:color="auto"/>
      </w:divBdr>
    </w:div>
    <w:div w:id="1024136584">
      <w:marLeft w:val="0"/>
      <w:marRight w:val="0"/>
      <w:marTop w:val="10"/>
      <w:marBottom w:val="10"/>
      <w:divBdr>
        <w:top w:val="none" w:sz="0" w:space="0" w:color="auto"/>
        <w:left w:val="none" w:sz="0" w:space="0" w:color="auto"/>
        <w:bottom w:val="none" w:sz="0" w:space="0" w:color="auto"/>
        <w:right w:val="none" w:sz="0" w:space="0" w:color="auto"/>
      </w:divBdr>
    </w:div>
    <w:div w:id="1046611336">
      <w:marLeft w:val="0"/>
      <w:marRight w:val="0"/>
      <w:marTop w:val="10"/>
      <w:marBottom w:val="10"/>
      <w:divBdr>
        <w:top w:val="none" w:sz="0" w:space="0" w:color="auto"/>
        <w:left w:val="none" w:sz="0" w:space="0" w:color="auto"/>
        <w:bottom w:val="none" w:sz="0" w:space="0" w:color="auto"/>
        <w:right w:val="none" w:sz="0" w:space="0" w:color="auto"/>
      </w:divBdr>
    </w:div>
    <w:div w:id="1094785408">
      <w:marLeft w:val="0"/>
      <w:marRight w:val="0"/>
      <w:marTop w:val="10"/>
      <w:marBottom w:val="10"/>
      <w:divBdr>
        <w:top w:val="none" w:sz="0" w:space="0" w:color="auto"/>
        <w:left w:val="none" w:sz="0" w:space="0" w:color="auto"/>
        <w:bottom w:val="none" w:sz="0" w:space="0" w:color="auto"/>
        <w:right w:val="none" w:sz="0" w:space="0" w:color="auto"/>
      </w:divBdr>
    </w:div>
    <w:div w:id="1145046082">
      <w:marLeft w:val="0"/>
      <w:marRight w:val="0"/>
      <w:marTop w:val="10"/>
      <w:marBottom w:val="10"/>
      <w:divBdr>
        <w:top w:val="none" w:sz="0" w:space="0" w:color="auto"/>
        <w:left w:val="none" w:sz="0" w:space="0" w:color="auto"/>
        <w:bottom w:val="none" w:sz="0" w:space="0" w:color="auto"/>
        <w:right w:val="none" w:sz="0" w:space="0" w:color="auto"/>
      </w:divBdr>
    </w:div>
    <w:div w:id="1187209080">
      <w:marLeft w:val="0"/>
      <w:marRight w:val="0"/>
      <w:marTop w:val="10"/>
      <w:marBottom w:val="10"/>
      <w:divBdr>
        <w:top w:val="none" w:sz="0" w:space="0" w:color="auto"/>
        <w:left w:val="none" w:sz="0" w:space="0" w:color="auto"/>
        <w:bottom w:val="none" w:sz="0" w:space="0" w:color="auto"/>
        <w:right w:val="none" w:sz="0" w:space="0" w:color="auto"/>
      </w:divBdr>
    </w:div>
    <w:div w:id="1191990405">
      <w:marLeft w:val="0"/>
      <w:marRight w:val="0"/>
      <w:marTop w:val="10"/>
      <w:marBottom w:val="10"/>
      <w:divBdr>
        <w:top w:val="none" w:sz="0" w:space="0" w:color="auto"/>
        <w:left w:val="none" w:sz="0" w:space="0" w:color="auto"/>
        <w:bottom w:val="none" w:sz="0" w:space="0" w:color="auto"/>
        <w:right w:val="none" w:sz="0" w:space="0" w:color="auto"/>
      </w:divBdr>
    </w:div>
    <w:div w:id="1216625245">
      <w:marLeft w:val="0"/>
      <w:marRight w:val="0"/>
      <w:marTop w:val="10"/>
      <w:marBottom w:val="10"/>
      <w:divBdr>
        <w:top w:val="none" w:sz="0" w:space="0" w:color="auto"/>
        <w:left w:val="none" w:sz="0" w:space="0" w:color="auto"/>
        <w:bottom w:val="none" w:sz="0" w:space="0" w:color="auto"/>
        <w:right w:val="none" w:sz="0" w:space="0" w:color="auto"/>
      </w:divBdr>
    </w:div>
    <w:div w:id="1234314887">
      <w:marLeft w:val="0"/>
      <w:marRight w:val="0"/>
      <w:marTop w:val="10"/>
      <w:marBottom w:val="10"/>
      <w:divBdr>
        <w:top w:val="none" w:sz="0" w:space="0" w:color="auto"/>
        <w:left w:val="none" w:sz="0" w:space="0" w:color="auto"/>
        <w:bottom w:val="none" w:sz="0" w:space="0" w:color="auto"/>
        <w:right w:val="none" w:sz="0" w:space="0" w:color="auto"/>
      </w:divBdr>
    </w:div>
    <w:div w:id="1267226067">
      <w:marLeft w:val="0"/>
      <w:marRight w:val="0"/>
      <w:marTop w:val="10"/>
      <w:marBottom w:val="10"/>
      <w:divBdr>
        <w:top w:val="none" w:sz="0" w:space="0" w:color="auto"/>
        <w:left w:val="none" w:sz="0" w:space="0" w:color="auto"/>
        <w:bottom w:val="none" w:sz="0" w:space="0" w:color="auto"/>
        <w:right w:val="none" w:sz="0" w:space="0" w:color="auto"/>
      </w:divBdr>
    </w:div>
    <w:div w:id="1284926306">
      <w:marLeft w:val="0"/>
      <w:marRight w:val="0"/>
      <w:marTop w:val="10"/>
      <w:marBottom w:val="10"/>
      <w:divBdr>
        <w:top w:val="none" w:sz="0" w:space="0" w:color="auto"/>
        <w:left w:val="none" w:sz="0" w:space="0" w:color="auto"/>
        <w:bottom w:val="none" w:sz="0" w:space="0" w:color="auto"/>
        <w:right w:val="none" w:sz="0" w:space="0" w:color="auto"/>
      </w:divBdr>
    </w:div>
    <w:div w:id="1286424618">
      <w:marLeft w:val="0"/>
      <w:marRight w:val="0"/>
      <w:marTop w:val="10"/>
      <w:marBottom w:val="10"/>
      <w:divBdr>
        <w:top w:val="none" w:sz="0" w:space="0" w:color="auto"/>
        <w:left w:val="none" w:sz="0" w:space="0" w:color="auto"/>
        <w:bottom w:val="none" w:sz="0" w:space="0" w:color="auto"/>
        <w:right w:val="none" w:sz="0" w:space="0" w:color="auto"/>
      </w:divBdr>
    </w:div>
    <w:div w:id="1290235143">
      <w:marLeft w:val="0"/>
      <w:marRight w:val="0"/>
      <w:marTop w:val="10"/>
      <w:marBottom w:val="10"/>
      <w:divBdr>
        <w:top w:val="none" w:sz="0" w:space="0" w:color="auto"/>
        <w:left w:val="none" w:sz="0" w:space="0" w:color="auto"/>
        <w:bottom w:val="none" w:sz="0" w:space="0" w:color="auto"/>
        <w:right w:val="none" w:sz="0" w:space="0" w:color="auto"/>
      </w:divBdr>
    </w:div>
    <w:div w:id="1296644875">
      <w:marLeft w:val="0"/>
      <w:marRight w:val="720"/>
      <w:marTop w:val="10"/>
      <w:marBottom w:val="10"/>
      <w:divBdr>
        <w:top w:val="none" w:sz="0" w:space="0" w:color="auto"/>
        <w:left w:val="none" w:sz="0" w:space="0" w:color="auto"/>
        <w:bottom w:val="none" w:sz="0" w:space="0" w:color="auto"/>
        <w:right w:val="none" w:sz="0" w:space="0" w:color="auto"/>
      </w:divBdr>
    </w:div>
    <w:div w:id="1330713924">
      <w:marLeft w:val="0"/>
      <w:marRight w:val="0"/>
      <w:marTop w:val="10"/>
      <w:marBottom w:val="10"/>
      <w:divBdr>
        <w:top w:val="none" w:sz="0" w:space="0" w:color="auto"/>
        <w:left w:val="none" w:sz="0" w:space="0" w:color="auto"/>
        <w:bottom w:val="none" w:sz="0" w:space="0" w:color="auto"/>
        <w:right w:val="none" w:sz="0" w:space="0" w:color="auto"/>
      </w:divBdr>
    </w:div>
    <w:div w:id="1331327002">
      <w:marLeft w:val="0"/>
      <w:marRight w:val="0"/>
      <w:marTop w:val="10"/>
      <w:marBottom w:val="10"/>
      <w:divBdr>
        <w:top w:val="none" w:sz="0" w:space="0" w:color="auto"/>
        <w:left w:val="none" w:sz="0" w:space="0" w:color="auto"/>
        <w:bottom w:val="none" w:sz="0" w:space="0" w:color="auto"/>
        <w:right w:val="none" w:sz="0" w:space="0" w:color="auto"/>
      </w:divBdr>
    </w:div>
    <w:div w:id="1372850918">
      <w:marLeft w:val="0"/>
      <w:marRight w:val="0"/>
      <w:marTop w:val="10"/>
      <w:marBottom w:val="10"/>
      <w:divBdr>
        <w:top w:val="none" w:sz="0" w:space="0" w:color="auto"/>
        <w:left w:val="none" w:sz="0" w:space="0" w:color="auto"/>
        <w:bottom w:val="none" w:sz="0" w:space="0" w:color="auto"/>
        <w:right w:val="none" w:sz="0" w:space="0" w:color="auto"/>
      </w:divBdr>
    </w:div>
    <w:div w:id="1397320138">
      <w:marLeft w:val="0"/>
      <w:marRight w:val="0"/>
      <w:marTop w:val="10"/>
      <w:marBottom w:val="10"/>
      <w:divBdr>
        <w:top w:val="none" w:sz="0" w:space="0" w:color="auto"/>
        <w:left w:val="none" w:sz="0" w:space="0" w:color="auto"/>
        <w:bottom w:val="none" w:sz="0" w:space="0" w:color="auto"/>
        <w:right w:val="none" w:sz="0" w:space="0" w:color="auto"/>
      </w:divBdr>
    </w:div>
    <w:div w:id="1413508291">
      <w:marLeft w:val="0"/>
      <w:marRight w:val="0"/>
      <w:marTop w:val="10"/>
      <w:marBottom w:val="10"/>
      <w:divBdr>
        <w:top w:val="none" w:sz="0" w:space="0" w:color="auto"/>
        <w:left w:val="none" w:sz="0" w:space="0" w:color="auto"/>
        <w:bottom w:val="none" w:sz="0" w:space="0" w:color="auto"/>
        <w:right w:val="none" w:sz="0" w:space="0" w:color="auto"/>
      </w:divBdr>
    </w:div>
    <w:div w:id="1439833280">
      <w:marLeft w:val="0"/>
      <w:marRight w:val="0"/>
      <w:marTop w:val="10"/>
      <w:marBottom w:val="10"/>
      <w:divBdr>
        <w:top w:val="none" w:sz="0" w:space="0" w:color="auto"/>
        <w:left w:val="none" w:sz="0" w:space="0" w:color="auto"/>
        <w:bottom w:val="none" w:sz="0" w:space="0" w:color="auto"/>
        <w:right w:val="none" w:sz="0" w:space="0" w:color="auto"/>
      </w:divBdr>
    </w:div>
    <w:div w:id="1440292278">
      <w:marLeft w:val="0"/>
      <w:marRight w:val="0"/>
      <w:marTop w:val="10"/>
      <w:marBottom w:val="10"/>
      <w:divBdr>
        <w:top w:val="none" w:sz="0" w:space="0" w:color="auto"/>
        <w:left w:val="none" w:sz="0" w:space="0" w:color="auto"/>
        <w:bottom w:val="none" w:sz="0" w:space="0" w:color="auto"/>
        <w:right w:val="none" w:sz="0" w:space="0" w:color="auto"/>
      </w:divBdr>
    </w:div>
    <w:div w:id="1467619585">
      <w:marLeft w:val="0"/>
      <w:marRight w:val="0"/>
      <w:marTop w:val="10"/>
      <w:marBottom w:val="10"/>
      <w:divBdr>
        <w:top w:val="none" w:sz="0" w:space="0" w:color="auto"/>
        <w:left w:val="none" w:sz="0" w:space="0" w:color="auto"/>
        <w:bottom w:val="none" w:sz="0" w:space="0" w:color="auto"/>
        <w:right w:val="none" w:sz="0" w:space="0" w:color="auto"/>
      </w:divBdr>
    </w:div>
    <w:div w:id="1468621910">
      <w:marLeft w:val="0"/>
      <w:marRight w:val="0"/>
      <w:marTop w:val="10"/>
      <w:marBottom w:val="10"/>
      <w:divBdr>
        <w:top w:val="none" w:sz="0" w:space="0" w:color="auto"/>
        <w:left w:val="none" w:sz="0" w:space="0" w:color="auto"/>
        <w:bottom w:val="none" w:sz="0" w:space="0" w:color="auto"/>
        <w:right w:val="none" w:sz="0" w:space="0" w:color="auto"/>
      </w:divBdr>
    </w:div>
    <w:div w:id="1521623145">
      <w:marLeft w:val="0"/>
      <w:marRight w:val="0"/>
      <w:marTop w:val="10"/>
      <w:marBottom w:val="10"/>
      <w:divBdr>
        <w:top w:val="none" w:sz="0" w:space="0" w:color="auto"/>
        <w:left w:val="none" w:sz="0" w:space="0" w:color="auto"/>
        <w:bottom w:val="none" w:sz="0" w:space="0" w:color="auto"/>
        <w:right w:val="none" w:sz="0" w:space="0" w:color="auto"/>
      </w:divBdr>
    </w:div>
    <w:div w:id="1531189749">
      <w:marLeft w:val="0"/>
      <w:marRight w:val="0"/>
      <w:marTop w:val="10"/>
      <w:marBottom w:val="10"/>
      <w:divBdr>
        <w:top w:val="none" w:sz="0" w:space="0" w:color="auto"/>
        <w:left w:val="none" w:sz="0" w:space="0" w:color="auto"/>
        <w:bottom w:val="none" w:sz="0" w:space="0" w:color="auto"/>
        <w:right w:val="none" w:sz="0" w:space="0" w:color="auto"/>
      </w:divBdr>
    </w:div>
    <w:div w:id="1608656484">
      <w:marLeft w:val="0"/>
      <w:marRight w:val="0"/>
      <w:marTop w:val="10"/>
      <w:marBottom w:val="10"/>
      <w:divBdr>
        <w:top w:val="none" w:sz="0" w:space="0" w:color="auto"/>
        <w:left w:val="none" w:sz="0" w:space="0" w:color="auto"/>
        <w:bottom w:val="none" w:sz="0" w:space="0" w:color="auto"/>
        <w:right w:val="none" w:sz="0" w:space="0" w:color="auto"/>
      </w:divBdr>
    </w:div>
    <w:div w:id="1613441396">
      <w:marLeft w:val="0"/>
      <w:marRight w:val="0"/>
      <w:marTop w:val="10"/>
      <w:marBottom w:val="10"/>
      <w:divBdr>
        <w:top w:val="none" w:sz="0" w:space="0" w:color="auto"/>
        <w:left w:val="none" w:sz="0" w:space="0" w:color="auto"/>
        <w:bottom w:val="none" w:sz="0" w:space="0" w:color="auto"/>
        <w:right w:val="none" w:sz="0" w:space="0" w:color="auto"/>
      </w:divBdr>
    </w:div>
    <w:div w:id="1631009620">
      <w:marLeft w:val="0"/>
      <w:marRight w:val="720"/>
      <w:marTop w:val="10"/>
      <w:marBottom w:val="10"/>
      <w:divBdr>
        <w:top w:val="none" w:sz="0" w:space="0" w:color="auto"/>
        <w:left w:val="none" w:sz="0" w:space="0" w:color="auto"/>
        <w:bottom w:val="none" w:sz="0" w:space="0" w:color="auto"/>
        <w:right w:val="none" w:sz="0" w:space="0" w:color="auto"/>
      </w:divBdr>
    </w:div>
    <w:div w:id="1645619770">
      <w:marLeft w:val="0"/>
      <w:marRight w:val="0"/>
      <w:marTop w:val="10"/>
      <w:marBottom w:val="10"/>
      <w:divBdr>
        <w:top w:val="none" w:sz="0" w:space="0" w:color="auto"/>
        <w:left w:val="none" w:sz="0" w:space="0" w:color="auto"/>
        <w:bottom w:val="none" w:sz="0" w:space="0" w:color="auto"/>
        <w:right w:val="none" w:sz="0" w:space="0" w:color="auto"/>
      </w:divBdr>
    </w:div>
    <w:div w:id="1728993073">
      <w:marLeft w:val="0"/>
      <w:marRight w:val="0"/>
      <w:marTop w:val="10"/>
      <w:marBottom w:val="10"/>
      <w:divBdr>
        <w:top w:val="none" w:sz="0" w:space="0" w:color="auto"/>
        <w:left w:val="none" w:sz="0" w:space="0" w:color="auto"/>
        <w:bottom w:val="none" w:sz="0" w:space="0" w:color="auto"/>
        <w:right w:val="none" w:sz="0" w:space="0" w:color="auto"/>
      </w:divBdr>
    </w:div>
    <w:div w:id="1881241857">
      <w:marLeft w:val="0"/>
      <w:marRight w:val="0"/>
      <w:marTop w:val="10"/>
      <w:marBottom w:val="10"/>
      <w:divBdr>
        <w:top w:val="none" w:sz="0" w:space="0" w:color="auto"/>
        <w:left w:val="none" w:sz="0" w:space="0" w:color="auto"/>
        <w:bottom w:val="none" w:sz="0" w:space="0" w:color="auto"/>
        <w:right w:val="none" w:sz="0" w:space="0" w:color="auto"/>
      </w:divBdr>
    </w:div>
    <w:div w:id="2018992657">
      <w:marLeft w:val="0"/>
      <w:marRight w:val="0"/>
      <w:marTop w:val="10"/>
      <w:marBottom w:val="10"/>
      <w:divBdr>
        <w:top w:val="none" w:sz="0" w:space="0" w:color="auto"/>
        <w:left w:val="none" w:sz="0" w:space="0" w:color="auto"/>
        <w:bottom w:val="none" w:sz="0" w:space="0" w:color="auto"/>
        <w:right w:val="none" w:sz="0" w:space="0" w:color="auto"/>
      </w:divBdr>
    </w:div>
    <w:div w:id="20478322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1195</Words>
  <Characters>6814</Characters>
  <Application>Microsoft Office Word</Application>
  <DocSecurity>0</DocSecurity>
  <Lines>56</Lines>
  <Paragraphs>15</Paragraphs>
  <ScaleCrop>false</ScaleCrop>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