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3628C" w:rsidRDefault="0063628C">
      <w:pPr>
        <w:spacing w:line="500" w:lineRule="atLeast"/>
        <w:jc w:val="center"/>
        <w:divId w:val="929393388"/>
        <w:rPr>
          <w:rFonts w:ascii="黑体" w:eastAsia="黑体" w:hAnsi="黑体"/>
          <w:sz w:val="36"/>
          <w:szCs w:val="36"/>
        </w:rPr>
      </w:pPr>
      <w:r>
        <w:rPr>
          <w:rFonts w:ascii="黑体" w:eastAsia="黑体" w:hAnsi="黑体" w:hint="eastAsia"/>
          <w:sz w:val="36"/>
          <w:szCs w:val="36"/>
        </w:rPr>
        <w:t>广东省河源市中级人民法院</w:t>
      </w:r>
    </w:p>
    <w:p w:rsidR="0063628C" w:rsidRDefault="0063628C">
      <w:pPr>
        <w:spacing w:line="500" w:lineRule="atLeast"/>
        <w:jc w:val="center"/>
        <w:divId w:val="663425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3628C" w:rsidRDefault="0063628C">
      <w:pPr>
        <w:spacing w:line="500" w:lineRule="atLeast"/>
        <w:jc w:val="right"/>
        <w:divId w:val="810333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w:t>
      </w:r>
      <w:r>
        <w:rPr>
          <w:rFonts w:hint="eastAsia"/>
          <w:sz w:val="30"/>
          <w:szCs w:val="30"/>
        </w:rPr>
        <w:t>刑终</w:t>
      </w:r>
      <w:r>
        <w:rPr>
          <w:rFonts w:hint="eastAsia"/>
          <w:sz w:val="30"/>
          <w:szCs w:val="30"/>
        </w:rPr>
        <w:t>23</w:t>
      </w:r>
      <w:r>
        <w:rPr>
          <w:rFonts w:hint="eastAsia"/>
          <w:sz w:val="30"/>
          <w:szCs w:val="30"/>
        </w:rPr>
        <w:t>号</w:t>
      </w:r>
    </w:p>
    <w:p w:rsidR="0063628C" w:rsidRDefault="0063628C">
      <w:pPr>
        <w:spacing w:line="500" w:lineRule="atLeast"/>
        <w:ind w:firstLine="600"/>
        <w:divId w:val="855116463"/>
        <w:rPr>
          <w:rFonts w:hint="eastAsia"/>
          <w:sz w:val="30"/>
          <w:szCs w:val="30"/>
        </w:rPr>
      </w:pPr>
      <w:r>
        <w:rPr>
          <w:rFonts w:hint="eastAsia"/>
          <w:sz w:val="30"/>
          <w:szCs w:val="30"/>
        </w:rPr>
        <w:t>原公诉机关广东省东源县人民检察院。</w:t>
      </w:r>
    </w:p>
    <w:p w:rsidR="0063628C" w:rsidRDefault="0063628C">
      <w:pPr>
        <w:spacing w:line="500" w:lineRule="atLeast"/>
        <w:ind w:firstLine="600"/>
        <w:divId w:val="2006324656"/>
        <w:rPr>
          <w:rFonts w:hint="eastAsia"/>
          <w:sz w:val="30"/>
          <w:szCs w:val="30"/>
        </w:rPr>
      </w:pPr>
      <w:r>
        <w:rPr>
          <w:rFonts w:hint="eastAsia"/>
          <w:sz w:val="30"/>
          <w:szCs w:val="30"/>
        </w:rPr>
        <w:t>上诉人（原审被告人）王树升，男，</w:t>
      </w:r>
      <w:r>
        <w:rPr>
          <w:rFonts w:hint="eastAsia"/>
          <w:sz w:val="30"/>
          <w:szCs w:val="30"/>
        </w:rPr>
        <w:t>1972</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日出生，汉族，大专文化，户籍所在地山东省诸城市，住广东省河源市源城区。因涉嫌犯受贿罪，于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日被东源县公安局刑事拘留，于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日被东源县公安局执行逮捕。现羁押于东源县看守所。</w:t>
      </w:r>
    </w:p>
    <w:p w:rsidR="0063628C" w:rsidRDefault="0063628C">
      <w:pPr>
        <w:spacing w:line="500" w:lineRule="atLeast"/>
        <w:ind w:firstLine="600"/>
        <w:divId w:val="490220902"/>
        <w:rPr>
          <w:rFonts w:hint="eastAsia"/>
          <w:sz w:val="30"/>
          <w:szCs w:val="30"/>
        </w:rPr>
      </w:pPr>
      <w:r>
        <w:rPr>
          <w:rFonts w:hint="eastAsia"/>
          <w:sz w:val="30"/>
          <w:szCs w:val="30"/>
        </w:rPr>
        <w:t>广东省东源县人民法院审理广东省东源县人民检察院指控原审被告人王树升犯受贿罪、滥用职权罪一案，于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226</w:t>
      </w:r>
      <w:r>
        <w:rPr>
          <w:rFonts w:hint="eastAsia"/>
          <w:sz w:val="30"/>
          <w:szCs w:val="30"/>
        </w:rPr>
        <w:t>号刑事判决。原审被告人王树升不服，提出上诉。本院依法组成合议庭，通过阅卷和审查上诉材料，认为本案事实清楚，决定以不开庭的方式审理。现已审理终结。</w:t>
      </w:r>
    </w:p>
    <w:p w:rsidR="0063628C" w:rsidRDefault="0063628C">
      <w:pPr>
        <w:spacing w:line="500" w:lineRule="atLeast"/>
        <w:ind w:firstLine="600"/>
        <w:divId w:val="1031296856"/>
        <w:rPr>
          <w:rFonts w:hint="eastAsia"/>
          <w:sz w:val="30"/>
          <w:szCs w:val="30"/>
        </w:rPr>
      </w:pPr>
      <w:r>
        <w:rPr>
          <w:rFonts w:hint="eastAsia"/>
          <w:sz w:val="30"/>
          <w:szCs w:val="30"/>
        </w:rPr>
        <w:t>原判认定：</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年，被告人王树升在</w:t>
      </w:r>
      <w:r>
        <w:rPr>
          <w:rFonts w:hint="eastAsia"/>
          <w:sz w:val="30"/>
          <w:szCs w:val="30"/>
        </w:rPr>
        <w:t>XX</w:t>
      </w:r>
      <w:r>
        <w:rPr>
          <w:rFonts w:hint="eastAsia"/>
          <w:sz w:val="30"/>
          <w:szCs w:val="30"/>
        </w:rPr>
        <w:t>监狱医院监区工作期间，根据罪犯余某、谢某等人在监区需使用现金的请求，通过提供其本人、罪犯刘某、其妻子黄某的银行账户给罪犯家属，将罪犯家属转入的钱提取现金带进监狱给罪犯或购买物品带进监狱给罪犯，并从中抽取好处费。具体如下：</w:t>
      </w:r>
    </w:p>
    <w:p w:rsidR="0063628C" w:rsidRDefault="0063628C">
      <w:pPr>
        <w:spacing w:line="500" w:lineRule="atLeast"/>
        <w:ind w:firstLine="600"/>
        <w:divId w:val="205202693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年下半年，罪犯吴某想通过被告人王树升送钱给钟某，事先同其妻子朱某和钟某联系好，并将朱某的联系方式写给被告人王树升。被告人王树升根据钟某的意思跟朱某拿了</w:t>
      </w:r>
      <w:r>
        <w:rPr>
          <w:rFonts w:hint="eastAsia"/>
          <w:sz w:val="30"/>
          <w:szCs w:val="30"/>
        </w:rPr>
        <w:t>8000</w:t>
      </w:r>
      <w:r>
        <w:rPr>
          <w:rFonts w:hint="eastAsia"/>
          <w:sz w:val="30"/>
          <w:szCs w:val="30"/>
        </w:rPr>
        <w:t>元的现金，其中</w:t>
      </w:r>
      <w:r>
        <w:rPr>
          <w:rFonts w:hint="eastAsia"/>
          <w:sz w:val="30"/>
          <w:szCs w:val="30"/>
        </w:rPr>
        <w:t>5000</w:t>
      </w:r>
      <w:r>
        <w:rPr>
          <w:rFonts w:hint="eastAsia"/>
          <w:sz w:val="30"/>
          <w:szCs w:val="30"/>
        </w:rPr>
        <w:t>元送给了钟某，</w:t>
      </w:r>
      <w:r>
        <w:rPr>
          <w:rFonts w:hint="eastAsia"/>
          <w:sz w:val="30"/>
          <w:szCs w:val="30"/>
        </w:rPr>
        <w:t>1600</w:t>
      </w:r>
      <w:r>
        <w:rPr>
          <w:rFonts w:hint="eastAsia"/>
          <w:sz w:val="30"/>
          <w:szCs w:val="30"/>
        </w:rPr>
        <w:t>元自己收取，剩下</w:t>
      </w:r>
      <w:r>
        <w:rPr>
          <w:rFonts w:hint="eastAsia"/>
          <w:sz w:val="30"/>
          <w:szCs w:val="30"/>
        </w:rPr>
        <w:t>1400</w:t>
      </w:r>
      <w:r>
        <w:rPr>
          <w:rFonts w:hint="eastAsia"/>
          <w:sz w:val="30"/>
          <w:szCs w:val="30"/>
        </w:rPr>
        <w:t>元买药品和食品等物品带进监区交给吴某。由此，钟某与被告人王树升共同受贿</w:t>
      </w:r>
      <w:r>
        <w:rPr>
          <w:rFonts w:hint="eastAsia"/>
          <w:sz w:val="30"/>
          <w:szCs w:val="30"/>
        </w:rPr>
        <w:t>6600</w:t>
      </w:r>
      <w:r>
        <w:rPr>
          <w:rFonts w:hint="eastAsia"/>
          <w:sz w:val="30"/>
          <w:szCs w:val="30"/>
        </w:rPr>
        <w:t>元。</w:t>
      </w:r>
    </w:p>
    <w:p w:rsidR="0063628C" w:rsidRDefault="0063628C">
      <w:pPr>
        <w:spacing w:line="500" w:lineRule="atLeast"/>
        <w:ind w:firstLine="600"/>
        <w:divId w:val="1737626220"/>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月初，罪犯刘某叫被告人王树升帮其带钱进监区使用，并将其兄刘某甲的联系方式写给被告人王树升，被告人王树升将黄某的建设银行账户提供给刘某甲，刘某甲于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日汇入</w:t>
      </w:r>
      <w:r>
        <w:rPr>
          <w:rFonts w:hint="eastAsia"/>
          <w:sz w:val="30"/>
          <w:szCs w:val="30"/>
        </w:rPr>
        <w:t>3000</w:t>
      </w:r>
      <w:r>
        <w:rPr>
          <w:rFonts w:hint="eastAsia"/>
          <w:sz w:val="30"/>
          <w:szCs w:val="30"/>
        </w:rPr>
        <w:t>元，被告人王树升从这</w:t>
      </w:r>
      <w:r>
        <w:rPr>
          <w:rFonts w:hint="eastAsia"/>
          <w:sz w:val="30"/>
          <w:szCs w:val="30"/>
        </w:rPr>
        <w:t>3000</w:t>
      </w:r>
      <w:r>
        <w:rPr>
          <w:rFonts w:hint="eastAsia"/>
          <w:sz w:val="30"/>
          <w:szCs w:val="30"/>
        </w:rPr>
        <w:t>元中抽取了</w:t>
      </w:r>
      <w:r>
        <w:rPr>
          <w:rFonts w:hint="eastAsia"/>
          <w:sz w:val="30"/>
          <w:szCs w:val="30"/>
        </w:rPr>
        <w:t>300</w:t>
      </w:r>
      <w:r>
        <w:rPr>
          <w:rFonts w:hint="eastAsia"/>
          <w:sz w:val="30"/>
          <w:szCs w:val="30"/>
        </w:rPr>
        <w:t>元的好处费，剩余的钱带进监区交给刘某。</w:t>
      </w:r>
    </w:p>
    <w:p w:rsidR="0063628C" w:rsidRDefault="0063628C">
      <w:pPr>
        <w:spacing w:line="500" w:lineRule="atLeast"/>
        <w:ind w:firstLine="600"/>
        <w:divId w:val="122317716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月，罪犯刘某乙通过罪犯王某、纪某叫被告人王树升帮其带钱进监区使用，并将其弟刘某丙的联系方式写给被告人王树升，被告人王树升将黄某的建设银行账户提供给刘某丙，刘某丙分别于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w:t>
      </w:r>
      <w:r>
        <w:rPr>
          <w:rFonts w:hint="eastAsia"/>
          <w:sz w:val="30"/>
          <w:szCs w:val="30"/>
        </w:rPr>
        <w:t>日汇入</w:t>
      </w:r>
      <w:r>
        <w:rPr>
          <w:rFonts w:hint="eastAsia"/>
          <w:sz w:val="30"/>
          <w:szCs w:val="30"/>
        </w:rPr>
        <w:t>2000</w:t>
      </w:r>
      <w:r>
        <w:rPr>
          <w:rFonts w:hint="eastAsia"/>
          <w:sz w:val="30"/>
          <w:szCs w:val="30"/>
        </w:rPr>
        <w:t>元、</w:t>
      </w:r>
      <w:r>
        <w:rPr>
          <w:rFonts w:hint="eastAsia"/>
          <w:sz w:val="30"/>
          <w:szCs w:val="30"/>
        </w:rPr>
        <w:t>7000</w:t>
      </w:r>
      <w:r>
        <w:rPr>
          <w:rFonts w:hint="eastAsia"/>
          <w:sz w:val="30"/>
          <w:szCs w:val="30"/>
        </w:rPr>
        <w:t>元。被告人王树升从这</w:t>
      </w:r>
      <w:r>
        <w:rPr>
          <w:rFonts w:hint="eastAsia"/>
          <w:sz w:val="30"/>
          <w:szCs w:val="30"/>
        </w:rPr>
        <w:t>9000</w:t>
      </w:r>
      <w:r>
        <w:rPr>
          <w:rFonts w:hint="eastAsia"/>
          <w:sz w:val="30"/>
          <w:szCs w:val="30"/>
        </w:rPr>
        <w:t>元中抽取了</w:t>
      </w:r>
      <w:r>
        <w:rPr>
          <w:rFonts w:hint="eastAsia"/>
          <w:sz w:val="30"/>
          <w:szCs w:val="30"/>
        </w:rPr>
        <w:t>1600</w:t>
      </w:r>
      <w:r>
        <w:rPr>
          <w:rFonts w:hint="eastAsia"/>
          <w:sz w:val="30"/>
          <w:szCs w:val="30"/>
        </w:rPr>
        <w:t>元的好处费，剩余的钱带进监区交给刘某乙。</w:t>
      </w:r>
    </w:p>
    <w:p w:rsidR="0063628C" w:rsidRDefault="0063628C">
      <w:pPr>
        <w:spacing w:line="500" w:lineRule="atLeast"/>
        <w:ind w:firstLine="600"/>
        <w:divId w:val="16648233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月初，已出狱的刘某同其兄刘某甲借了</w:t>
      </w:r>
      <w:r>
        <w:rPr>
          <w:rFonts w:hint="eastAsia"/>
          <w:sz w:val="30"/>
          <w:szCs w:val="30"/>
        </w:rPr>
        <w:t>7000</w:t>
      </w:r>
      <w:r>
        <w:rPr>
          <w:rFonts w:hint="eastAsia"/>
          <w:sz w:val="30"/>
          <w:szCs w:val="30"/>
        </w:rPr>
        <w:t>元，于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日汇给被告人王树升提供的黄某建设银行账户，托被告人王树升用其中的</w:t>
      </w:r>
      <w:r>
        <w:rPr>
          <w:rFonts w:hint="eastAsia"/>
          <w:sz w:val="30"/>
          <w:szCs w:val="30"/>
        </w:rPr>
        <w:t>4000</w:t>
      </w:r>
      <w:r>
        <w:rPr>
          <w:rFonts w:hint="eastAsia"/>
          <w:sz w:val="30"/>
          <w:szCs w:val="30"/>
        </w:rPr>
        <w:t>元买些东西给曾经同刘某的同仓罪犯，剩下</w:t>
      </w:r>
      <w:r>
        <w:rPr>
          <w:rFonts w:hint="eastAsia"/>
          <w:sz w:val="30"/>
          <w:szCs w:val="30"/>
        </w:rPr>
        <w:t>3000</w:t>
      </w:r>
      <w:r>
        <w:rPr>
          <w:rFonts w:hint="eastAsia"/>
          <w:sz w:val="30"/>
          <w:szCs w:val="30"/>
        </w:rPr>
        <w:t>元送给被告人王树升。</w:t>
      </w:r>
    </w:p>
    <w:p w:rsidR="0063628C" w:rsidRDefault="0063628C">
      <w:pPr>
        <w:spacing w:line="500" w:lineRule="atLeast"/>
        <w:ind w:firstLine="600"/>
        <w:divId w:val="806824982"/>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年初，罪犯梁某为了不被扣分，叫被告人王树升联系其儿子梁某甲送钱给</w:t>
      </w:r>
      <w:r>
        <w:rPr>
          <w:rFonts w:hint="eastAsia"/>
          <w:sz w:val="30"/>
          <w:szCs w:val="30"/>
        </w:rPr>
        <w:t>XX</w:t>
      </w:r>
      <w:r>
        <w:rPr>
          <w:rFonts w:hint="eastAsia"/>
          <w:sz w:val="30"/>
          <w:szCs w:val="30"/>
        </w:rPr>
        <w:t>监狱医院监区书记钟某，梁某将梁某甲的联系方式写给被告人王树升，被告人王树升联系梁某甲后，梁某甲在一次到</w:t>
      </w:r>
      <w:r>
        <w:rPr>
          <w:rFonts w:hint="eastAsia"/>
          <w:sz w:val="30"/>
          <w:szCs w:val="30"/>
        </w:rPr>
        <w:t>XX</w:t>
      </w:r>
      <w:r>
        <w:rPr>
          <w:rFonts w:hint="eastAsia"/>
          <w:sz w:val="30"/>
          <w:szCs w:val="30"/>
        </w:rPr>
        <w:t>监狱探望梁某结束后将</w:t>
      </w:r>
      <w:r>
        <w:rPr>
          <w:rFonts w:hint="eastAsia"/>
          <w:sz w:val="30"/>
          <w:szCs w:val="30"/>
        </w:rPr>
        <w:t>6000</w:t>
      </w:r>
      <w:r>
        <w:rPr>
          <w:rFonts w:hint="eastAsia"/>
          <w:sz w:val="30"/>
          <w:szCs w:val="30"/>
        </w:rPr>
        <w:t>元现金交给被告人王树升，被告人王树升抽取</w:t>
      </w:r>
      <w:r>
        <w:rPr>
          <w:rFonts w:hint="eastAsia"/>
          <w:sz w:val="30"/>
          <w:szCs w:val="30"/>
        </w:rPr>
        <w:t>1000</w:t>
      </w:r>
      <w:r>
        <w:rPr>
          <w:rFonts w:hint="eastAsia"/>
          <w:sz w:val="30"/>
          <w:szCs w:val="30"/>
        </w:rPr>
        <w:t>元好处费后将</w:t>
      </w:r>
      <w:r>
        <w:rPr>
          <w:rFonts w:hint="eastAsia"/>
          <w:sz w:val="30"/>
          <w:szCs w:val="30"/>
        </w:rPr>
        <w:t>5000</w:t>
      </w:r>
      <w:r>
        <w:rPr>
          <w:rFonts w:hint="eastAsia"/>
          <w:sz w:val="30"/>
          <w:szCs w:val="30"/>
        </w:rPr>
        <w:t>元带进监区交给罪犯纪某，叫纪某代梁某送给钟某。</w:t>
      </w:r>
    </w:p>
    <w:p w:rsidR="0063628C" w:rsidRDefault="0063628C">
      <w:pPr>
        <w:spacing w:line="500" w:lineRule="atLeast"/>
        <w:ind w:firstLine="600"/>
        <w:divId w:val="1525706188"/>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月，罪犯陈某叫被告人王树升帮其带钱进监区使用，并将其兄陈某甲的联系方式写给被告人王树升，王树升将刘某的建设银行账户提供给陈某甲，陈某甲于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日汇入</w:t>
      </w:r>
      <w:r>
        <w:rPr>
          <w:rFonts w:hint="eastAsia"/>
          <w:sz w:val="30"/>
          <w:szCs w:val="30"/>
        </w:rPr>
        <w:t>10000</w:t>
      </w:r>
      <w:r>
        <w:rPr>
          <w:rFonts w:hint="eastAsia"/>
          <w:sz w:val="30"/>
          <w:szCs w:val="30"/>
        </w:rPr>
        <w:t>元，被告人王树升从这</w:t>
      </w:r>
      <w:r>
        <w:rPr>
          <w:rFonts w:hint="eastAsia"/>
          <w:sz w:val="30"/>
          <w:szCs w:val="30"/>
        </w:rPr>
        <w:t>10000</w:t>
      </w:r>
      <w:r>
        <w:rPr>
          <w:rFonts w:hint="eastAsia"/>
          <w:sz w:val="30"/>
          <w:szCs w:val="30"/>
        </w:rPr>
        <w:t>元中抽取了</w:t>
      </w:r>
      <w:r>
        <w:rPr>
          <w:rFonts w:hint="eastAsia"/>
          <w:sz w:val="30"/>
          <w:szCs w:val="30"/>
        </w:rPr>
        <w:t>2000</w:t>
      </w:r>
      <w:r>
        <w:rPr>
          <w:rFonts w:hint="eastAsia"/>
          <w:sz w:val="30"/>
          <w:szCs w:val="30"/>
        </w:rPr>
        <w:t>元的好处费，剩余的钱带进监区交给陈某。</w:t>
      </w:r>
    </w:p>
    <w:p w:rsidR="0063628C" w:rsidRDefault="0063628C">
      <w:pPr>
        <w:spacing w:line="500" w:lineRule="atLeast"/>
        <w:ind w:firstLine="600"/>
        <w:divId w:val="1536385728"/>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月，罪犯纪某叫被告人王树升帮其带钱进监区使用，并将其哥哥纪某甲的联系方式写给被告人王树升，被告人王树升将刘某的建设银行账户提供给纪某甲，纪某甲于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日汇入</w:t>
      </w:r>
      <w:r>
        <w:rPr>
          <w:rFonts w:hint="eastAsia"/>
          <w:sz w:val="30"/>
          <w:szCs w:val="30"/>
        </w:rPr>
        <w:t>10000</w:t>
      </w:r>
      <w:r>
        <w:rPr>
          <w:rFonts w:hint="eastAsia"/>
          <w:sz w:val="30"/>
          <w:szCs w:val="30"/>
        </w:rPr>
        <w:t>元，被告人王树升从这</w:t>
      </w:r>
      <w:r>
        <w:rPr>
          <w:rFonts w:hint="eastAsia"/>
          <w:sz w:val="30"/>
          <w:szCs w:val="30"/>
        </w:rPr>
        <w:t>10000</w:t>
      </w:r>
      <w:r>
        <w:rPr>
          <w:rFonts w:hint="eastAsia"/>
          <w:sz w:val="30"/>
          <w:szCs w:val="30"/>
        </w:rPr>
        <w:t>元中抽取了</w:t>
      </w:r>
      <w:r>
        <w:rPr>
          <w:rFonts w:hint="eastAsia"/>
          <w:sz w:val="30"/>
          <w:szCs w:val="30"/>
        </w:rPr>
        <w:t>2000</w:t>
      </w:r>
      <w:r>
        <w:rPr>
          <w:rFonts w:hint="eastAsia"/>
          <w:sz w:val="30"/>
          <w:szCs w:val="30"/>
        </w:rPr>
        <w:t>元的好处费，剩余的钱带进监区交给纪某。</w:t>
      </w:r>
    </w:p>
    <w:p w:rsidR="0063628C" w:rsidRDefault="0063628C">
      <w:pPr>
        <w:spacing w:line="500" w:lineRule="atLeast"/>
        <w:ind w:firstLine="600"/>
        <w:divId w:val="308019545"/>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3</w:t>
      </w:r>
      <w:r>
        <w:rPr>
          <w:rFonts w:hint="eastAsia"/>
          <w:sz w:val="30"/>
          <w:szCs w:val="30"/>
        </w:rPr>
        <w:t>月，罪犯郭某通过罪犯谢某叫被告人王树升帮其带钱进监区使用，并将其女儿郭某甲的联系方式写给被告人王树升，被告人王树升将刘某的建设银行账户提供给郭某甲，郭某甲于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日汇入</w:t>
      </w:r>
      <w:r>
        <w:rPr>
          <w:rFonts w:hint="eastAsia"/>
          <w:sz w:val="30"/>
          <w:szCs w:val="30"/>
        </w:rPr>
        <w:t>1000</w:t>
      </w:r>
      <w:r>
        <w:rPr>
          <w:rFonts w:hint="eastAsia"/>
          <w:sz w:val="30"/>
          <w:szCs w:val="30"/>
        </w:rPr>
        <w:t>元。王树升从这</w:t>
      </w:r>
      <w:r>
        <w:rPr>
          <w:rFonts w:hint="eastAsia"/>
          <w:sz w:val="30"/>
          <w:szCs w:val="30"/>
        </w:rPr>
        <w:t>1000</w:t>
      </w:r>
      <w:r>
        <w:rPr>
          <w:rFonts w:hint="eastAsia"/>
          <w:sz w:val="30"/>
          <w:szCs w:val="30"/>
        </w:rPr>
        <w:t>元中抽取了</w:t>
      </w:r>
      <w:r>
        <w:rPr>
          <w:rFonts w:hint="eastAsia"/>
          <w:sz w:val="30"/>
          <w:szCs w:val="30"/>
        </w:rPr>
        <w:t>200</w:t>
      </w:r>
      <w:r>
        <w:rPr>
          <w:rFonts w:hint="eastAsia"/>
          <w:sz w:val="30"/>
          <w:szCs w:val="30"/>
        </w:rPr>
        <w:t>元的好处费，剩余的钱带进监区交给郭某。</w:t>
      </w:r>
    </w:p>
    <w:p w:rsidR="0063628C" w:rsidRDefault="0063628C">
      <w:pPr>
        <w:spacing w:line="500" w:lineRule="atLeast"/>
        <w:ind w:firstLine="600"/>
        <w:divId w:val="1257641022"/>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月，罪犯谢某叫时任</w:t>
      </w:r>
      <w:r>
        <w:rPr>
          <w:rFonts w:hint="eastAsia"/>
          <w:sz w:val="30"/>
          <w:szCs w:val="30"/>
        </w:rPr>
        <w:t>XX</w:t>
      </w:r>
      <w:r>
        <w:rPr>
          <w:rFonts w:hint="eastAsia"/>
          <w:sz w:val="30"/>
          <w:szCs w:val="30"/>
        </w:rPr>
        <w:t>监狱医院监区管教的被告人王树升帮其带钱进监区使用，并将其弟弟谢某甲的联系方式写给被告人王树升，被告人王树升将刘某的建设银行账户提供给谢某甲，谢某甲分别于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日汇入</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w:t>
      </w:r>
      <w:r>
        <w:rPr>
          <w:rFonts w:hint="eastAsia"/>
          <w:sz w:val="30"/>
          <w:szCs w:val="30"/>
        </w:rPr>
        <w:t>5000</w:t>
      </w:r>
      <w:r>
        <w:rPr>
          <w:rFonts w:hint="eastAsia"/>
          <w:sz w:val="30"/>
          <w:szCs w:val="30"/>
        </w:rPr>
        <w:t>元。被告人王树升从这</w:t>
      </w:r>
      <w:r>
        <w:rPr>
          <w:rFonts w:hint="eastAsia"/>
          <w:sz w:val="30"/>
          <w:szCs w:val="30"/>
        </w:rPr>
        <w:t>10000</w:t>
      </w:r>
      <w:r>
        <w:rPr>
          <w:rFonts w:hint="eastAsia"/>
          <w:sz w:val="30"/>
          <w:szCs w:val="30"/>
        </w:rPr>
        <w:t>元中抽取了</w:t>
      </w:r>
      <w:r>
        <w:rPr>
          <w:rFonts w:hint="eastAsia"/>
          <w:sz w:val="30"/>
          <w:szCs w:val="30"/>
        </w:rPr>
        <w:t>2000</w:t>
      </w:r>
      <w:r>
        <w:rPr>
          <w:rFonts w:hint="eastAsia"/>
          <w:sz w:val="30"/>
          <w:szCs w:val="30"/>
        </w:rPr>
        <w:t>元的好处费，剩余的钱带进监区交给谢某。</w:t>
      </w:r>
    </w:p>
    <w:p w:rsidR="0063628C" w:rsidRDefault="0063628C">
      <w:pPr>
        <w:spacing w:line="500" w:lineRule="atLeast"/>
        <w:ind w:firstLine="600"/>
        <w:divId w:val="284503995"/>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月，罪犯黄某甲通过罪犯张某叫被告人王树升帮其带钱进监区使用，并将其儿子张某乙的联系方式写给被告人王树升，被告人王树升将刘某的建设银行账户提供给张某乙，张某乙叫其妻子游某分别于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日汇入</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2000</w:t>
      </w:r>
      <w:r>
        <w:rPr>
          <w:rFonts w:hint="eastAsia"/>
          <w:sz w:val="30"/>
          <w:szCs w:val="30"/>
        </w:rPr>
        <w:t>元。王树升从这</w:t>
      </w:r>
      <w:r>
        <w:rPr>
          <w:rFonts w:hint="eastAsia"/>
          <w:sz w:val="30"/>
          <w:szCs w:val="30"/>
        </w:rPr>
        <w:t>10000</w:t>
      </w:r>
      <w:r>
        <w:rPr>
          <w:rFonts w:hint="eastAsia"/>
          <w:sz w:val="30"/>
          <w:szCs w:val="30"/>
        </w:rPr>
        <w:t>元中抽取了</w:t>
      </w:r>
      <w:r>
        <w:rPr>
          <w:rFonts w:hint="eastAsia"/>
          <w:sz w:val="30"/>
          <w:szCs w:val="30"/>
        </w:rPr>
        <w:t>2200</w:t>
      </w:r>
      <w:r>
        <w:rPr>
          <w:rFonts w:hint="eastAsia"/>
          <w:sz w:val="30"/>
          <w:szCs w:val="30"/>
        </w:rPr>
        <w:t>元的好处费，剩余的钱带进监区交给黄某甲。</w:t>
      </w:r>
    </w:p>
    <w:p w:rsidR="0063628C" w:rsidRDefault="0063628C">
      <w:pPr>
        <w:spacing w:line="500" w:lineRule="atLeast"/>
        <w:ind w:firstLine="600"/>
        <w:divId w:val="1013727832"/>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月，罪犯蓝某通过罪犯谢某叫被告人王树升帮其带钱进监区使用，并将其朋友叶某的联系方式写给被告人王树升，被告人王树升将刘某的建设银行账户提供给叶某，叶某分别于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5000</w:t>
      </w:r>
      <w:r>
        <w:rPr>
          <w:rFonts w:hint="eastAsia"/>
          <w:sz w:val="30"/>
          <w:szCs w:val="30"/>
        </w:rPr>
        <w:t>元。王树升从这</w:t>
      </w:r>
      <w:r>
        <w:rPr>
          <w:rFonts w:hint="eastAsia"/>
          <w:sz w:val="30"/>
          <w:szCs w:val="30"/>
        </w:rPr>
        <w:t>15000</w:t>
      </w:r>
      <w:r>
        <w:rPr>
          <w:rFonts w:hint="eastAsia"/>
          <w:sz w:val="30"/>
          <w:szCs w:val="30"/>
        </w:rPr>
        <w:t>元中抽取了</w:t>
      </w:r>
      <w:r>
        <w:rPr>
          <w:rFonts w:hint="eastAsia"/>
          <w:sz w:val="30"/>
          <w:szCs w:val="30"/>
        </w:rPr>
        <w:t>3000</w:t>
      </w:r>
      <w:r>
        <w:rPr>
          <w:rFonts w:hint="eastAsia"/>
          <w:sz w:val="30"/>
          <w:szCs w:val="30"/>
        </w:rPr>
        <w:t>元的好处费，剩余</w:t>
      </w:r>
      <w:r>
        <w:rPr>
          <w:rFonts w:hint="eastAsia"/>
          <w:sz w:val="30"/>
          <w:szCs w:val="30"/>
        </w:rPr>
        <w:t>12000</w:t>
      </w:r>
      <w:r>
        <w:rPr>
          <w:rFonts w:hint="eastAsia"/>
          <w:sz w:val="30"/>
          <w:szCs w:val="30"/>
        </w:rPr>
        <w:t>元带进监区交给谢某。</w:t>
      </w:r>
    </w:p>
    <w:p w:rsidR="0063628C" w:rsidRDefault="0063628C">
      <w:pPr>
        <w:spacing w:line="500" w:lineRule="atLeast"/>
        <w:ind w:firstLine="600"/>
        <w:divId w:val="1306395253"/>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月，罪犯王某甲通过罪犯谢某叫被告人王树升帮其带钱进监区使用，并将其弟王某乙的联系方式写给被告人王树升，被告人王树升将刘某的建设银行账户提供给王某乙，王某乙分别于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日汇入</w:t>
      </w:r>
      <w:r>
        <w:rPr>
          <w:rFonts w:hint="eastAsia"/>
          <w:sz w:val="30"/>
          <w:szCs w:val="30"/>
        </w:rPr>
        <w:t>4975.12</w:t>
      </w:r>
      <w:r>
        <w:rPr>
          <w:rFonts w:hint="eastAsia"/>
          <w:sz w:val="30"/>
          <w:szCs w:val="30"/>
        </w:rPr>
        <w:t>元、</w:t>
      </w:r>
      <w:r>
        <w:rPr>
          <w:rFonts w:hint="eastAsia"/>
          <w:sz w:val="30"/>
          <w:szCs w:val="30"/>
        </w:rPr>
        <w:t>2000</w:t>
      </w:r>
      <w:r>
        <w:rPr>
          <w:rFonts w:hint="eastAsia"/>
          <w:sz w:val="30"/>
          <w:szCs w:val="30"/>
        </w:rPr>
        <w:t>元。被告人王树升从这</w:t>
      </w:r>
      <w:r>
        <w:rPr>
          <w:rFonts w:hint="eastAsia"/>
          <w:sz w:val="30"/>
          <w:szCs w:val="30"/>
        </w:rPr>
        <w:t>6975.12</w:t>
      </w:r>
      <w:r>
        <w:rPr>
          <w:rFonts w:hint="eastAsia"/>
          <w:sz w:val="30"/>
          <w:szCs w:val="30"/>
        </w:rPr>
        <w:t>元中抽取了</w:t>
      </w:r>
      <w:r>
        <w:rPr>
          <w:rFonts w:hint="eastAsia"/>
          <w:sz w:val="30"/>
          <w:szCs w:val="30"/>
        </w:rPr>
        <w:t>1400</w:t>
      </w:r>
      <w:r>
        <w:rPr>
          <w:rFonts w:hint="eastAsia"/>
          <w:sz w:val="30"/>
          <w:szCs w:val="30"/>
        </w:rPr>
        <w:t>元的好处费，剩余的钱带进监区交给王某甲。</w:t>
      </w:r>
    </w:p>
    <w:p w:rsidR="0063628C" w:rsidRDefault="0063628C">
      <w:pPr>
        <w:spacing w:line="500" w:lineRule="atLeast"/>
        <w:ind w:firstLine="600"/>
        <w:divId w:val="1476099424"/>
        <w:rPr>
          <w:rFonts w:hint="eastAsia"/>
          <w:sz w:val="30"/>
          <w:szCs w:val="30"/>
        </w:rPr>
      </w:pPr>
      <w:r>
        <w:rPr>
          <w:rFonts w:hint="eastAsia"/>
          <w:sz w:val="30"/>
          <w:szCs w:val="30"/>
        </w:rPr>
        <w:t>13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月，罪犯谢某叫罪犯张某甲送钱给钟某，张某甲联系其亲属张某乙后将张某乙的联系方式写给谢某，谢某叫张某乙将</w:t>
      </w:r>
      <w:r>
        <w:rPr>
          <w:rFonts w:hint="eastAsia"/>
          <w:sz w:val="30"/>
          <w:szCs w:val="30"/>
        </w:rPr>
        <w:t>8100</w:t>
      </w:r>
      <w:r>
        <w:rPr>
          <w:rFonts w:hint="eastAsia"/>
          <w:sz w:val="30"/>
          <w:szCs w:val="30"/>
        </w:rPr>
        <w:t>元转至他哥哥谢某甲的银行账户，再叫谢某甲将</w:t>
      </w:r>
      <w:r>
        <w:rPr>
          <w:rFonts w:hint="eastAsia"/>
          <w:sz w:val="30"/>
          <w:szCs w:val="30"/>
        </w:rPr>
        <w:t>8100</w:t>
      </w:r>
      <w:r>
        <w:rPr>
          <w:rFonts w:hint="eastAsia"/>
          <w:sz w:val="30"/>
          <w:szCs w:val="30"/>
        </w:rPr>
        <w:t>元转给被告人王树升，被告人王树升从</w:t>
      </w:r>
      <w:r>
        <w:rPr>
          <w:rFonts w:hint="eastAsia"/>
          <w:sz w:val="30"/>
          <w:szCs w:val="30"/>
        </w:rPr>
        <w:t>8100</w:t>
      </w:r>
      <w:r>
        <w:rPr>
          <w:rFonts w:hint="eastAsia"/>
          <w:sz w:val="30"/>
          <w:szCs w:val="30"/>
        </w:rPr>
        <w:t>元抽水</w:t>
      </w:r>
      <w:r>
        <w:rPr>
          <w:rFonts w:hint="eastAsia"/>
          <w:sz w:val="30"/>
          <w:szCs w:val="30"/>
        </w:rPr>
        <w:t>1100</w:t>
      </w:r>
      <w:r>
        <w:rPr>
          <w:rFonts w:hint="eastAsia"/>
          <w:sz w:val="30"/>
          <w:szCs w:val="30"/>
        </w:rPr>
        <w:t>元好处费后将</w:t>
      </w:r>
      <w:r>
        <w:rPr>
          <w:rFonts w:hint="eastAsia"/>
          <w:sz w:val="30"/>
          <w:szCs w:val="30"/>
        </w:rPr>
        <w:t>7000</w:t>
      </w:r>
      <w:r>
        <w:rPr>
          <w:rFonts w:hint="eastAsia"/>
          <w:sz w:val="30"/>
          <w:szCs w:val="30"/>
        </w:rPr>
        <w:t>元交给谢某，谢某从</w:t>
      </w:r>
      <w:r>
        <w:rPr>
          <w:rFonts w:hint="eastAsia"/>
          <w:sz w:val="30"/>
          <w:szCs w:val="30"/>
        </w:rPr>
        <w:t>7000</w:t>
      </w:r>
      <w:r>
        <w:rPr>
          <w:rFonts w:hint="eastAsia"/>
          <w:sz w:val="30"/>
          <w:szCs w:val="30"/>
        </w:rPr>
        <w:t>元中拿出</w:t>
      </w:r>
      <w:r>
        <w:rPr>
          <w:rFonts w:hint="eastAsia"/>
          <w:sz w:val="30"/>
          <w:szCs w:val="30"/>
        </w:rPr>
        <w:t>5000</w:t>
      </w:r>
      <w:r>
        <w:rPr>
          <w:rFonts w:hint="eastAsia"/>
          <w:sz w:val="30"/>
          <w:szCs w:val="30"/>
        </w:rPr>
        <w:t>元以张某甲的名义送给钟某。</w:t>
      </w:r>
    </w:p>
    <w:p w:rsidR="0063628C" w:rsidRDefault="0063628C">
      <w:pPr>
        <w:spacing w:line="500" w:lineRule="atLeast"/>
        <w:ind w:firstLine="600"/>
        <w:divId w:val="198518574"/>
        <w:rPr>
          <w:rFonts w:hint="eastAsia"/>
          <w:sz w:val="30"/>
          <w:szCs w:val="30"/>
        </w:rPr>
      </w:pPr>
      <w:r>
        <w:rPr>
          <w:rFonts w:hint="eastAsia"/>
          <w:sz w:val="30"/>
          <w:szCs w:val="30"/>
        </w:rPr>
        <w:t>14</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罪犯叶某甲通过罪犯谢某叫被告人王树升帮其带钱进监区使用，并将其儿子叶某乙的联系方式写给谢某，谢某联系了叶某乙，叶某乙询问假释罪犯杨某是否真实。第二天，被告人王树升联系了杨某并将他自己的建设银行账户提供给杨某，杨某告知叶某乙后，叶某乙向杨某女儿杨某甲子的账户汇入</w:t>
      </w:r>
      <w:r>
        <w:rPr>
          <w:rFonts w:hint="eastAsia"/>
          <w:sz w:val="30"/>
          <w:szCs w:val="30"/>
        </w:rPr>
        <w:t>20000</w:t>
      </w:r>
      <w:r>
        <w:rPr>
          <w:rFonts w:hint="eastAsia"/>
          <w:sz w:val="30"/>
          <w:szCs w:val="30"/>
        </w:rPr>
        <w:t>元，杨某将其中</w:t>
      </w:r>
      <w:r>
        <w:rPr>
          <w:rFonts w:hint="eastAsia"/>
          <w:sz w:val="30"/>
          <w:szCs w:val="30"/>
        </w:rPr>
        <w:t>19200</w:t>
      </w:r>
      <w:r>
        <w:rPr>
          <w:rFonts w:hint="eastAsia"/>
          <w:sz w:val="30"/>
          <w:szCs w:val="30"/>
        </w:rPr>
        <w:t>元转入被告人王树升建设银行账户，然后被告人王树升从这</w:t>
      </w:r>
      <w:r>
        <w:rPr>
          <w:rFonts w:hint="eastAsia"/>
          <w:sz w:val="30"/>
          <w:szCs w:val="30"/>
        </w:rPr>
        <w:t>19200</w:t>
      </w:r>
      <w:r>
        <w:rPr>
          <w:rFonts w:hint="eastAsia"/>
          <w:sz w:val="30"/>
          <w:szCs w:val="30"/>
        </w:rPr>
        <w:t>元中抽取了</w:t>
      </w:r>
      <w:r>
        <w:rPr>
          <w:rFonts w:hint="eastAsia"/>
          <w:sz w:val="30"/>
          <w:szCs w:val="30"/>
        </w:rPr>
        <w:t>1200</w:t>
      </w:r>
      <w:r>
        <w:rPr>
          <w:rFonts w:hint="eastAsia"/>
          <w:sz w:val="30"/>
          <w:szCs w:val="30"/>
        </w:rPr>
        <w:t>元的好处费，余下</w:t>
      </w:r>
      <w:r>
        <w:rPr>
          <w:rFonts w:hint="eastAsia"/>
          <w:sz w:val="30"/>
          <w:szCs w:val="30"/>
        </w:rPr>
        <w:t>18000</w:t>
      </w:r>
      <w:r>
        <w:rPr>
          <w:rFonts w:hint="eastAsia"/>
          <w:sz w:val="30"/>
          <w:szCs w:val="30"/>
        </w:rPr>
        <w:t>元带进监区交给谢某。</w:t>
      </w:r>
    </w:p>
    <w:p w:rsidR="0063628C" w:rsidRDefault="0063628C">
      <w:pPr>
        <w:spacing w:line="500" w:lineRule="atLeast"/>
        <w:ind w:firstLine="600"/>
        <w:divId w:val="406147496"/>
        <w:rPr>
          <w:rFonts w:hint="eastAsia"/>
          <w:sz w:val="30"/>
          <w:szCs w:val="30"/>
        </w:rPr>
      </w:pPr>
      <w:r>
        <w:rPr>
          <w:rFonts w:hint="eastAsia"/>
          <w:sz w:val="30"/>
          <w:szCs w:val="30"/>
        </w:rPr>
        <w:t>15</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月，罪犯谢某乙通过罪犯谢某叫被告人王树升帮其带钱进监区使用，并将其姐谢某丙的联系方式写给被告人王树升，被告人王树升将刘某的建设银行账户提供给谢某丙，谢某丙于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日汇入</w:t>
      </w:r>
      <w:r>
        <w:rPr>
          <w:rFonts w:hint="eastAsia"/>
          <w:sz w:val="30"/>
          <w:szCs w:val="30"/>
        </w:rPr>
        <w:t>2000</w:t>
      </w:r>
      <w:r>
        <w:rPr>
          <w:rFonts w:hint="eastAsia"/>
          <w:sz w:val="30"/>
          <w:szCs w:val="30"/>
        </w:rPr>
        <w:t>元。被告人王树升从这</w:t>
      </w:r>
      <w:r>
        <w:rPr>
          <w:rFonts w:hint="eastAsia"/>
          <w:sz w:val="30"/>
          <w:szCs w:val="30"/>
        </w:rPr>
        <w:t>2000</w:t>
      </w:r>
      <w:r>
        <w:rPr>
          <w:rFonts w:hint="eastAsia"/>
          <w:sz w:val="30"/>
          <w:szCs w:val="30"/>
        </w:rPr>
        <w:t>元中抽取了</w:t>
      </w:r>
      <w:r>
        <w:rPr>
          <w:rFonts w:hint="eastAsia"/>
          <w:sz w:val="30"/>
          <w:szCs w:val="30"/>
        </w:rPr>
        <w:t>400</w:t>
      </w:r>
      <w:r>
        <w:rPr>
          <w:rFonts w:hint="eastAsia"/>
          <w:sz w:val="30"/>
          <w:szCs w:val="30"/>
        </w:rPr>
        <w:t>元的好处费，剩余的钱带进监区交给谢某乙。</w:t>
      </w:r>
    </w:p>
    <w:p w:rsidR="0063628C" w:rsidRDefault="0063628C">
      <w:pPr>
        <w:spacing w:line="500" w:lineRule="atLeast"/>
        <w:ind w:firstLine="600"/>
        <w:divId w:val="1286235286"/>
        <w:rPr>
          <w:rFonts w:hint="eastAsia"/>
          <w:sz w:val="30"/>
          <w:szCs w:val="30"/>
        </w:rPr>
      </w:pPr>
      <w:r>
        <w:rPr>
          <w:rFonts w:hint="eastAsia"/>
          <w:sz w:val="30"/>
          <w:szCs w:val="30"/>
        </w:rPr>
        <w:t>16</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月，罪犯孙某通过罪犯谢某、张某叫被告人王树升帮其带钱进监区使用，并将其妻子吴某甲的联系方式写给被告人王树升，被告人王树升将刘某的建设银行账户提供给吴某甲，吴某甲分别于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日各汇入</w:t>
      </w:r>
      <w:r>
        <w:rPr>
          <w:rFonts w:hint="eastAsia"/>
          <w:sz w:val="30"/>
          <w:szCs w:val="30"/>
        </w:rPr>
        <w:t>5000</w:t>
      </w:r>
      <w:r>
        <w:rPr>
          <w:rFonts w:hint="eastAsia"/>
          <w:sz w:val="30"/>
          <w:szCs w:val="30"/>
        </w:rPr>
        <w:t>元。被告人王树升从这</w:t>
      </w:r>
      <w:r>
        <w:rPr>
          <w:rFonts w:hint="eastAsia"/>
          <w:sz w:val="30"/>
          <w:szCs w:val="30"/>
        </w:rPr>
        <w:t>10000</w:t>
      </w:r>
      <w:r>
        <w:rPr>
          <w:rFonts w:hint="eastAsia"/>
          <w:sz w:val="30"/>
          <w:szCs w:val="30"/>
        </w:rPr>
        <w:t>元中抽取了</w:t>
      </w:r>
      <w:r>
        <w:rPr>
          <w:rFonts w:hint="eastAsia"/>
          <w:sz w:val="30"/>
          <w:szCs w:val="30"/>
        </w:rPr>
        <w:t>2000</w:t>
      </w:r>
      <w:r>
        <w:rPr>
          <w:rFonts w:hint="eastAsia"/>
          <w:sz w:val="30"/>
          <w:szCs w:val="30"/>
        </w:rPr>
        <w:t>元的好处费，剩余的钱带进监区交给孙某。</w:t>
      </w:r>
    </w:p>
    <w:p w:rsidR="0063628C" w:rsidRDefault="0063628C">
      <w:pPr>
        <w:spacing w:line="500" w:lineRule="atLeast"/>
        <w:ind w:firstLine="600"/>
        <w:divId w:val="1979601434"/>
        <w:rPr>
          <w:rFonts w:hint="eastAsia"/>
          <w:sz w:val="30"/>
          <w:szCs w:val="30"/>
        </w:rPr>
      </w:pPr>
      <w:r>
        <w:rPr>
          <w:rFonts w:hint="eastAsia"/>
          <w:sz w:val="30"/>
          <w:szCs w:val="30"/>
        </w:rPr>
        <w:t>17</w:t>
      </w:r>
      <w:r>
        <w:rPr>
          <w:rFonts w:hint="eastAsia"/>
          <w:sz w:val="30"/>
          <w:szCs w:val="30"/>
        </w:rPr>
        <w:t>、</w:t>
      </w:r>
      <w:r>
        <w:rPr>
          <w:rFonts w:hint="eastAsia"/>
          <w:sz w:val="30"/>
          <w:szCs w:val="30"/>
        </w:rPr>
        <w:t>2016</w:t>
      </w:r>
      <w:r>
        <w:rPr>
          <w:rFonts w:hint="eastAsia"/>
          <w:sz w:val="30"/>
          <w:szCs w:val="30"/>
        </w:rPr>
        <w:t>年上半年，罪犯陈某丁通过罪犯谢某叫被告人王树升帮其带钱进监区使用，并将其妻子陈某戊的联系方式写给被告人王树升，王树升将刘某的建设银行账户提供给陈某戊后，陈某戊分别于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日汇入</w:t>
      </w:r>
      <w:r>
        <w:rPr>
          <w:rFonts w:hint="eastAsia"/>
          <w:sz w:val="30"/>
          <w:szCs w:val="30"/>
        </w:rPr>
        <w:t>10000</w:t>
      </w:r>
      <w:r>
        <w:rPr>
          <w:rFonts w:hint="eastAsia"/>
          <w:sz w:val="30"/>
          <w:szCs w:val="30"/>
        </w:rPr>
        <w:t>元、</w:t>
      </w:r>
      <w:r>
        <w:rPr>
          <w:rFonts w:hint="eastAsia"/>
          <w:sz w:val="30"/>
          <w:szCs w:val="30"/>
        </w:rPr>
        <w:t>3500</w:t>
      </w:r>
      <w:r>
        <w:rPr>
          <w:rFonts w:hint="eastAsia"/>
          <w:sz w:val="30"/>
          <w:szCs w:val="30"/>
        </w:rPr>
        <w:t>元。王树升从这</w:t>
      </w:r>
      <w:r>
        <w:rPr>
          <w:rFonts w:hint="eastAsia"/>
          <w:sz w:val="30"/>
          <w:szCs w:val="30"/>
        </w:rPr>
        <w:t>13500</w:t>
      </w:r>
      <w:r>
        <w:rPr>
          <w:rFonts w:hint="eastAsia"/>
          <w:sz w:val="30"/>
          <w:szCs w:val="30"/>
        </w:rPr>
        <w:t>元中抽取了</w:t>
      </w:r>
      <w:r>
        <w:rPr>
          <w:rFonts w:hint="eastAsia"/>
          <w:sz w:val="30"/>
          <w:szCs w:val="30"/>
        </w:rPr>
        <w:t>2700</w:t>
      </w:r>
      <w:r>
        <w:rPr>
          <w:rFonts w:hint="eastAsia"/>
          <w:sz w:val="30"/>
          <w:szCs w:val="30"/>
        </w:rPr>
        <w:t>元的好处费，剩余的钱带进监区交给陈某丁。</w:t>
      </w:r>
    </w:p>
    <w:p w:rsidR="0063628C" w:rsidRDefault="0063628C">
      <w:pPr>
        <w:spacing w:line="500" w:lineRule="atLeast"/>
        <w:ind w:firstLine="600"/>
        <w:divId w:val="1115439614"/>
        <w:rPr>
          <w:rFonts w:hint="eastAsia"/>
          <w:sz w:val="30"/>
          <w:szCs w:val="30"/>
        </w:rPr>
      </w:pPr>
      <w:r>
        <w:rPr>
          <w:rFonts w:hint="eastAsia"/>
          <w:sz w:val="30"/>
          <w:szCs w:val="30"/>
        </w:rPr>
        <w:t>18</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月，罪犯叶某甲通过罪犯谢某叫被告人王树升帮其带钱进监区使用，并将其儿子叶某乙的联系方式写给谢某，谢某叫叶某乙将钱转至他哥哥谢某甲的账户，叶某乙分别于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日转了</w:t>
      </w:r>
      <w:r>
        <w:rPr>
          <w:rFonts w:hint="eastAsia"/>
          <w:sz w:val="30"/>
          <w:szCs w:val="30"/>
        </w:rPr>
        <w:t>5000</w:t>
      </w:r>
      <w:r>
        <w:rPr>
          <w:rFonts w:hint="eastAsia"/>
          <w:sz w:val="30"/>
          <w:szCs w:val="30"/>
        </w:rPr>
        <w:t>元、</w:t>
      </w:r>
      <w:r>
        <w:rPr>
          <w:rFonts w:hint="eastAsia"/>
          <w:sz w:val="30"/>
          <w:szCs w:val="30"/>
        </w:rPr>
        <w:t>5000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3000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12000</w:t>
      </w:r>
      <w:r>
        <w:rPr>
          <w:rFonts w:hint="eastAsia"/>
          <w:sz w:val="30"/>
          <w:szCs w:val="30"/>
        </w:rPr>
        <w:t>元共</w:t>
      </w:r>
      <w:r>
        <w:rPr>
          <w:rFonts w:hint="eastAsia"/>
          <w:sz w:val="30"/>
          <w:szCs w:val="30"/>
        </w:rPr>
        <w:t>37000</w:t>
      </w:r>
      <w:r>
        <w:rPr>
          <w:rFonts w:hint="eastAsia"/>
          <w:sz w:val="30"/>
          <w:szCs w:val="30"/>
        </w:rPr>
        <w:t>元至谢某甲的账户，谢某叫谢某甲分多次，一次</w:t>
      </w:r>
      <w:r>
        <w:rPr>
          <w:rFonts w:hint="eastAsia"/>
          <w:sz w:val="30"/>
          <w:szCs w:val="30"/>
        </w:rPr>
        <w:t>5000</w:t>
      </w:r>
      <w:r>
        <w:rPr>
          <w:rFonts w:hint="eastAsia"/>
          <w:sz w:val="30"/>
          <w:szCs w:val="30"/>
        </w:rPr>
        <w:t>元，一次</w:t>
      </w:r>
      <w:r>
        <w:rPr>
          <w:rFonts w:hint="eastAsia"/>
          <w:sz w:val="30"/>
          <w:szCs w:val="30"/>
        </w:rPr>
        <w:t>6000</w:t>
      </w:r>
      <w:r>
        <w:rPr>
          <w:rFonts w:hint="eastAsia"/>
          <w:sz w:val="30"/>
          <w:szCs w:val="30"/>
        </w:rPr>
        <w:t>元，一次</w:t>
      </w:r>
      <w:r>
        <w:rPr>
          <w:rFonts w:hint="eastAsia"/>
          <w:sz w:val="30"/>
          <w:szCs w:val="30"/>
        </w:rPr>
        <w:t>7000</w:t>
      </w:r>
      <w:r>
        <w:rPr>
          <w:rFonts w:hint="eastAsia"/>
          <w:sz w:val="30"/>
          <w:szCs w:val="30"/>
        </w:rPr>
        <w:t>元，一次</w:t>
      </w:r>
      <w:r>
        <w:rPr>
          <w:rFonts w:hint="eastAsia"/>
          <w:sz w:val="30"/>
          <w:szCs w:val="30"/>
        </w:rPr>
        <w:t>2000</w:t>
      </w:r>
      <w:r>
        <w:rPr>
          <w:rFonts w:hint="eastAsia"/>
          <w:sz w:val="30"/>
          <w:szCs w:val="30"/>
        </w:rPr>
        <w:t>元转给被告人王树升，被告人王树升从中分多次抽取了</w:t>
      </w:r>
      <w:r>
        <w:rPr>
          <w:rFonts w:hint="eastAsia"/>
          <w:sz w:val="30"/>
          <w:szCs w:val="30"/>
        </w:rPr>
        <w:t>1000</w:t>
      </w:r>
      <w:r>
        <w:rPr>
          <w:rFonts w:hint="eastAsia"/>
          <w:sz w:val="30"/>
          <w:szCs w:val="30"/>
        </w:rPr>
        <w:t>元、</w:t>
      </w:r>
      <w:r>
        <w:rPr>
          <w:rFonts w:hint="eastAsia"/>
          <w:sz w:val="30"/>
          <w:szCs w:val="30"/>
        </w:rPr>
        <w:t>1200</w:t>
      </w:r>
      <w:r>
        <w:rPr>
          <w:rFonts w:hint="eastAsia"/>
          <w:sz w:val="30"/>
          <w:szCs w:val="30"/>
        </w:rPr>
        <w:t>元、</w:t>
      </w:r>
      <w:r>
        <w:rPr>
          <w:rFonts w:hint="eastAsia"/>
          <w:sz w:val="30"/>
          <w:szCs w:val="30"/>
        </w:rPr>
        <w:t>1400</w:t>
      </w:r>
      <w:r>
        <w:rPr>
          <w:rFonts w:hint="eastAsia"/>
          <w:sz w:val="30"/>
          <w:szCs w:val="30"/>
        </w:rPr>
        <w:t>元、</w:t>
      </w:r>
      <w:r>
        <w:rPr>
          <w:rFonts w:hint="eastAsia"/>
          <w:sz w:val="30"/>
          <w:szCs w:val="30"/>
        </w:rPr>
        <w:t>400</w:t>
      </w:r>
      <w:r>
        <w:rPr>
          <w:rFonts w:hint="eastAsia"/>
          <w:sz w:val="30"/>
          <w:szCs w:val="30"/>
        </w:rPr>
        <w:t>元好处费，除了买了一些食品和生活物品带进监区交给罪犯，剩余</w:t>
      </w:r>
      <w:r>
        <w:rPr>
          <w:rFonts w:hint="eastAsia"/>
          <w:sz w:val="30"/>
          <w:szCs w:val="30"/>
        </w:rPr>
        <w:t>10800</w:t>
      </w:r>
      <w:r>
        <w:rPr>
          <w:rFonts w:hint="eastAsia"/>
          <w:sz w:val="30"/>
          <w:szCs w:val="30"/>
        </w:rPr>
        <w:t>元在被告人王树升手中。</w:t>
      </w:r>
    </w:p>
    <w:p w:rsidR="0063628C" w:rsidRDefault="0063628C">
      <w:pPr>
        <w:spacing w:line="500" w:lineRule="atLeast"/>
        <w:ind w:firstLine="600"/>
        <w:divId w:val="1087383965"/>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6</w:t>
      </w:r>
      <w:r>
        <w:rPr>
          <w:rFonts w:hint="eastAsia"/>
          <w:sz w:val="30"/>
          <w:szCs w:val="30"/>
        </w:rPr>
        <w:t>月，罪犯肖某通过罪犯谢某叫被告人王树升帮其带钱进监区使用，并将其妻子项某的联系方式写给被告人王树升，王树升将刘某的建设银行账户提供给项某，项某分别于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日汇入</w:t>
      </w:r>
      <w:r>
        <w:rPr>
          <w:rFonts w:hint="eastAsia"/>
          <w:sz w:val="30"/>
          <w:szCs w:val="30"/>
        </w:rPr>
        <w:t>1000</w:t>
      </w:r>
      <w:r>
        <w:rPr>
          <w:rFonts w:hint="eastAsia"/>
          <w:sz w:val="30"/>
          <w:szCs w:val="30"/>
        </w:rPr>
        <w:t>元、</w:t>
      </w:r>
      <w:r>
        <w:rPr>
          <w:rFonts w:hint="eastAsia"/>
          <w:sz w:val="30"/>
          <w:szCs w:val="30"/>
        </w:rPr>
        <w:t>5000</w:t>
      </w:r>
      <w:r>
        <w:rPr>
          <w:rFonts w:hint="eastAsia"/>
          <w:sz w:val="30"/>
          <w:szCs w:val="30"/>
        </w:rPr>
        <w:t>元。被告人王树升从这</w:t>
      </w:r>
      <w:r>
        <w:rPr>
          <w:rFonts w:hint="eastAsia"/>
          <w:sz w:val="30"/>
          <w:szCs w:val="30"/>
        </w:rPr>
        <w:t>6000</w:t>
      </w:r>
      <w:r>
        <w:rPr>
          <w:rFonts w:hint="eastAsia"/>
          <w:sz w:val="30"/>
          <w:szCs w:val="30"/>
        </w:rPr>
        <w:t>元中抽取了</w:t>
      </w:r>
      <w:r>
        <w:rPr>
          <w:rFonts w:hint="eastAsia"/>
          <w:sz w:val="30"/>
          <w:szCs w:val="30"/>
        </w:rPr>
        <w:t>1200</w:t>
      </w:r>
      <w:r>
        <w:rPr>
          <w:rFonts w:hint="eastAsia"/>
          <w:sz w:val="30"/>
          <w:szCs w:val="30"/>
        </w:rPr>
        <w:t>元的好处费，剩余的钱带进监区交给肖某。</w:t>
      </w:r>
    </w:p>
    <w:p w:rsidR="0063628C" w:rsidRDefault="0063628C">
      <w:pPr>
        <w:spacing w:line="500" w:lineRule="atLeast"/>
        <w:ind w:firstLine="600"/>
        <w:divId w:val="200745378"/>
        <w:rPr>
          <w:rFonts w:hint="eastAsia"/>
          <w:sz w:val="30"/>
          <w:szCs w:val="30"/>
        </w:rPr>
      </w:pPr>
      <w:r>
        <w:rPr>
          <w:rFonts w:hint="eastAsia"/>
          <w:sz w:val="30"/>
          <w:szCs w:val="30"/>
        </w:rPr>
        <w:t>综上，被告人王树升共收受罪犯及其家属的钱款人民币</w:t>
      </w:r>
      <w:r>
        <w:rPr>
          <w:rFonts w:hint="eastAsia"/>
          <w:sz w:val="30"/>
          <w:szCs w:val="30"/>
        </w:rPr>
        <w:t>48700</w:t>
      </w:r>
      <w:r>
        <w:rPr>
          <w:rFonts w:hint="eastAsia"/>
          <w:sz w:val="30"/>
          <w:szCs w:val="30"/>
        </w:rPr>
        <w:t>元。被告人王树升分</w:t>
      </w:r>
      <w:r>
        <w:rPr>
          <w:rFonts w:hint="eastAsia"/>
          <w:sz w:val="30"/>
          <w:szCs w:val="30"/>
        </w:rPr>
        <w:t>16</w:t>
      </w:r>
      <w:r>
        <w:rPr>
          <w:rFonts w:hint="eastAsia"/>
          <w:sz w:val="30"/>
          <w:szCs w:val="30"/>
        </w:rPr>
        <w:t>次将现金人民币</w:t>
      </w:r>
      <w:r>
        <w:rPr>
          <w:rFonts w:hint="eastAsia"/>
          <w:sz w:val="30"/>
          <w:szCs w:val="30"/>
        </w:rPr>
        <w:t>110000</w:t>
      </w:r>
      <w:r>
        <w:rPr>
          <w:rFonts w:hint="eastAsia"/>
          <w:sz w:val="30"/>
          <w:szCs w:val="30"/>
        </w:rPr>
        <w:t>余元带进</w:t>
      </w:r>
      <w:r>
        <w:rPr>
          <w:rFonts w:hint="eastAsia"/>
          <w:sz w:val="30"/>
          <w:szCs w:val="30"/>
        </w:rPr>
        <w:t>XX</w:t>
      </w:r>
      <w:r>
        <w:rPr>
          <w:rFonts w:hint="eastAsia"/>
          <w:sz w:val="30"/>
          <w:szCs w:val="30"/>
        </w:rPr>
        <w:t>监狱给服刑罪犯使用。</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日，被告人王树升主动到河源市人民检察院投案。案发后，被告人王树升退出赃款人民币</w:t>
      </w:r>
      <w:r>
        <w:rPr>
          <w:rFonts w:hint="eastAsia"/>
          <w:sz w:val="30"/>
          <w:szCs w:val="30"/>
        </w:rPr>
        <w:t>48700</w:t>
      </w:r>
      <w:r>
        <w:rPr>
          <w:rFonts w:hint="eastAsia"/>
          <w:sz w:val="30"/>
          <w:szCs w:val="30"/>
        </w:rPr>
        <w:t>元。</w:t>
      </w:r>
    </w:p>
    <w:p w:rsidR="0063628C" w:rsidRDefault="0063628C">
      <w:pPr>
        <w:spacing w:line="500" w:lineRule="atLeast"/>
        <w:ind w:firstLine="600"/>
        <w:divId w:val="1219825437"/>
        <w:rPr>
          <w:rFonts w:hint="eastAsia"/>
          <w:sz w:val="30"/>
          <w:szCs w:val="30"/>
        </w:rPr>
      </w:pPr>
      <w:r>
        <w:rPr>
          <w:rFonts w:hint="eastAsia"/>
          <w:sz w:val="30"/>
          <w:szCs w:val="30"/>
        </w:rPr>
        <w:t>上述事实，上诉人在二审讯问时表示无异议并有原公诉机关提供并经原审庭审举证、质证的王树升、刘某、黄某、谢某甲等人银行账户流水，广东省监狱管理局相关文件规定，罪犯档案资料、犯罪医护卫生员审批表，扣押决定书、扣押清单及扣留、冻结财物收据，证人黄某、谢某、谢某甲、陈某丁、陈某戊、纪某、纪某甲、刘某、刘某甲、刘某乙、刘某丙、黄某甲、张某、张某乙、游某、孙某、吴某甲、蓝某、叶某、肖某、项某、郭某、郭某甲、谢某乙、谢某丙、叶某甲、叶某乙、杨某、吴某、朱某、王某甲、王某乙、梁某、梁某甲、张某甲、张某乙等人证言，到案经过，工作简历、干部任免审批表，</w:t>
      </w:r>
      <w:r>
        <w:rPr>
          <w:rFonts w:hint="eastAsia"/>
          <w:sz w:val="30"/>
          <w:szCs w:val="30"/>
        </w:rPr>
        <w:t>XX</w:t>
      </w:r>
      <w:r>
        <w:rPr>
          <w:rFonts w:hint="eastAsia"/>
          <w:sz w:val="30"/>
          <w:szCs w:val="30"/>
        </w:rPr>
        <w:t>监狱原干警钟某的供述，被告人王树升的供述和辩解及其身份证明等证据予以证实。</w:t>
      </w:r>
    </w:p>
    <w:p w:rsidR="0063628C" w:rsidRDefault="0063628C">
      <w:pPr>
        <w:spacing w:line="500" w:lineRule="atLeast"/>
        <w:ind w:firstLine="600"/>
        <w:divId w:val="1222210175"/>
        <w:rPr>
          <w:rFonts w:hint="eastAsia"/>
          <w:sz w:val="30"/>
          <w:szCs w:val="30"/>
        </w:rPr>
      </w:pPr>
      <w:r>
        <w:rPr>
          <w:rFonts w:hint="eastAsia"/>
          <w:sz w:val="30"/>
          <w:szCs w:val="30"/>
        </w:rPr>
        <w:t>原判认为，被告人王树升身为刑罚执行机关的工作人员，利用职务之便，为服刑罪犯谋取利益，收受服刑罪犯及其家属的钱款共人民币</w:t>
      </w:r>
      <w:r>
        <w:rPr>
          <w:rFonts w:hint="eastAsia"/>
          <w:sz w:val="30"/>
          <w:szCs w:val="30"/>
        </w:rPr>
        <w:t>48700</w:t>
      </w:r>
      <w:r>
        <w:rPr>
          <w:rFonts w:hint="eastAsia"/>
          <w:sz w:val="30"/>
          <w:szCs w:val="30"/>
        </w:rPr>
        <w:t>元，数额较大；被告人王树升违反监狱管理规定，长时间多次为罪犯大量携带违禁物品进监狱给罪犯使用，扰乱了监狱的正常管理活动，造成恶劣影响，其行为已构成受贿罪和滥用职权罪，应两罪并罚。公诉机关认为被告人王树升在提起公诉前全部退赃，依法可以从轻处罚，予以支持。被告人王树升辩称其有自首情节，本案的卷宗中无证据证明被告人王树升有立功情节，被告人王树升亦未提供相应证据证实，故不构成立功。被告人王树升虽是自动投案，但自动投案后并没有交代自己的主要犯罪事实，故不构成自首。鉴于被告人王树升认罪悔罪，其请求从轻判处的意见，予以支持。依照《中华人民共和国刑法》第三百八十五条第一款、第三百八十六条、第三百八十三条第一款第一项、第三款、第三百九十七条第一款、第六十四条、第六十七条第一款、第六十九条第一款、第九十三条、《最高人民法院、最高人民检察院关于办理贪污贿赂刑事案件适用法律若干问题的解释》第一条第一款、第十九条之规定，判决一、被告人王树升犯受贿罪，判处有期徒刑一年，并处罚金</w:t>
      </w:r>
      <w:r>
        <w:rPr>
          <w:rFonts w:hint="eastAsia"/>
          <w:sz w:val="30"/>
          <w:szCs w:val="30"/>
        </w:rPr>
        <w:t>100000</w:t>
      </w:r>
      <w:r>
        <w:rPr>
          <w:rFonts w:hint="eastAsia"/>
          <w:sz w:val="30"/>
          <w:szCs w:val="30"/>
        </w:rPr>
        <w:t>元。犯滥用职权罪，判处有期徒刑六个月。总和有期徒刑一年六个月，并处罚金</w:t>
      </w:r>
      <w:r>
        <w:rPr>
          <w:rFonts w:hint="eastAsia"/>
          <w:sz w:val="30"/>
          <w:szCs w:val="30"/>
        </w:rPr>
        <w:t>100000</w:t>
      </w:r>
      <w:r>
        <w:rPr>
          <w:rFonts w:hint="eastAsia"/>
          <w:sz w:val="30"/>
          <w:szCs w:val="30"/>
        </w:rPr>
        <w:t>元，决定执行有期徒刑一年四个月，并处罚金</w:t>
      </w:r>
      <w:r>
        <w:rPr>
          <w:rFonts w:hint="eastAsia"/>
          <w:sz w:val="30"/>
          <w:szCs w:val="30"/>
        </w:rPr>
        <w:t>100000</w:t>
      </w:r>
      <w:r>
        <w:rPr>
          <w:rFonts w:hint="eastAsia"/>
          <w:sz w:val="30"/>
          <w:szCs w:val="30"/>
        </w:rPr>
        <w:t>元。二</w:t>
      </w:r>
      <w:r>
        <w:rPr>
          <w:rFonts w:hint="eastAsia"/>
          <w:sz w:val="30"/>
          <w:szCs w:val="30"/>
        </w:rPr>
        <w:t>、作案工具白色华为手机一部，依法予以没收；退赃款</w:t>
      </w:r>
      <w:r>
        <w:rPr>
          <w:rFonts w:hint="eastAsia"/>
          <w:sz w:val="30"/>
          <w:szCs w:val="30"/>
        </w:rPr>
        <w:t>48700</w:t>
      </w:r>
      <w:r>
        <w:rPr>
          <w:rFonts w:hint="eastAsia"/>
          <w:sz w:val="30"/>
          <w:szCs w:val="30"/>
        </w:rPr>
        <w:t>元，依法予以没收，上缴国库。</w:t>
      </w:r>
    </w:p>
    <w:p w:rsidR="0063628C" w:rsidRDefault="0063628C">
      <w:pPr>
        <w:spacing w:line="500" w:lineRule="atLeast"/>
        <w:ind w:firstLine="600"/>
        <w:divId w:val="187763841"/>
        <w:rPr>
          <w:rFonts w:hint="eastAsia"/>
          <w:sz w:val="30"/>
          <w:szCs w:val="30"/>
        </w:rPr>
      </w:pPr>
      <w:r>
        <w:rPr>
          <w:rFonts w:hint="eastAsia"/>
          <w:sz w:val="30"/>
          <w:szCs w:val="30"/>
        </w:rPr>
        <w:t>上诉人王树升的上诉理由主要有：上诉人对一审法院的定罪没有异议，但上诉人有自动投案并交待犯罪事实的自首情节和检举他人犯罪的立功表现以及上诉人已全部退出赃款等情节，原判量刑过重。请求二审法院充分考虑上诉人家庭困难的实际，以受贿罪和滥用职权判处上诉人有期徒刑一年二个月或适用缓刑并免除罚金。</w:t>
      </w:r>
    </w:p>
    <w:p w:rsidR="0063628C" w:rsidRDefault="0063628C">
      <w:pPr>
        <w:spacing w:line="500" w:lineRule="atLeast"/>
        <w:ind w:firstLine="600"/>
        <w:divId w:val="885989012"/>
        <w:rPr>
          <w:rFonts w:hint="eastAsia"/>
          <w:sz w:val="30"/>
          <w:szCs w:val="30"/>
        </w:rPr>
      </w:pPr>
      <w:r>
        <w:rPr>
          <w:rFonts w:hint="eastAsia"/>
          <w:sz w:val="30"/>
          <w:szCs w:val="30"/>
        </w:rPr>
        <w:t>经审理查明，原判认定事实清楚，证据确实充分，本院予以确认。</w:t>
      </w:r>
    </w:p>
    <w:p w:rsidR="0063628C" w:rsidRDefault="0063628C">
      <w:pPr>
        <w:spacing w:line="500" w:lineRule="atLeast"/>
        <w:ind w:firstLine="600"/>
        <w:divId w:val="666788962"/>
        <w:rPr>
          <w:rFonts w:hint="eastAsia"/>
          <w:sz w:val="30"/>
          <w:szCs w:val="30"/>
        </w:rPr>
      </w:pPr>
      <w:r>
        <w:rPr>
          <w:rFonts w:hint="eastAsia"/>
          <w:sz w:val="30"/>
          <w:szCs w:val="30"/>
        </w:rPr>
        <w:t>本院认为，上诉人王树升身为刑罚执行机关的工作人员，利用职务之便，为服刑罪犯谋取利益，收受服刑罪犯及其家属的钱款共人民币</w:t>
      </w:r>
      <w:r>
        <w:rPr>
          <w:rFonts w:hint="eastAsia"/>
          <w:sz w:val="30"/>
          <w:szCs w:val="30"/>
        </w:rPr>
        <w:t>37900</w:t>
      </w:r>
      <w:r>
        <w:rPr>
          <w:rFonts w:hint="eastAsia"/>
          <w:sz w:val="30"/>
          <w:szCs w:val="30"/>
        </w:rPr>
        <w:t>元，数额较大，其行为构成受贿罪。上诉人王树升违反监狱管理规定，长时间多次为罪犯大量携带违禁物品进监狱给罪犯使用，扰乱了监狱的正常管理活动，造成恶劣影响，其行为又构成滥用职权罪，应数罪并罚。上诉人王树升认罪悔罪并在提起公诉前全部退清赃款，依法可以从轻处罚。对于上诉人王树升的上诉理由，本院评判如下：</w:t>
      </w:r>
      <w:r>
        <w:rPr>
          <w:rFonts w:hint="eastAsia"/>
          <w:sz w:val="30"/>
          <w:szCs w:val="30"/>
        </w:rPr>
        <w:t>1</w:t>
      </w:r>
      <w:r>
        <w:rPr>
          <w:rFonts w:hint="eastAsia"/>
          <w:sz w:val="30"/>
          <w:szCs w:val="30"/>
        </w:rPr>
        <w:t>、对于上诉人的行为是否构成自首的问题，经查，根据到案经过说明、上诉人的供述和辩解以及上诉人在一审庭审的供述等证据，证实上诉人是在其单位问话后由单位送到检察机关，其虽主动到案，但并没有如实供述其主要犯罪事实，不构成自首。</w:t>
      </w:r>
      <w:r>
        <w:rPr>
          <w:rFonts w:hint="eastAsia"/>
          <w:sz w:val="30"/>
          <w:szCs w:val="30"/>
        </w:rPr>
        <w:t>2</w:t>
      </w:r>
      <w:r>
        <w:rPr>
          <w:rFonts w:hint="eastAsia"/>
          <w:sz w:val="30"/>
          <w:szCs w:val="30"/>
        </w:rPr>
        <w:t>、上诉人是否构成立功的问题，经查，在案材料并不能证实上诉人有立功表现，上诉人王树升亦未提供相应证据证实，依法不予认定。</w:t>
      </w:r>
      <w:r>
        <w:rPr>
          <w:rFonts w:hint="eastAsia"/>
          <w:sz w:val="30"/>
          <w:szCs w:val="30"/>
        </w:rPr>
        <w:t>3</w:t>
      </w:r>
      <w:r>
        <w:rPr>
          <w:rFonts w:hint="eastAsia"/>
          <w:sz w:val="30"/>
          <w:szCs w:val="30"/>
        </w:rPr>
        <w:t>、对于上诉人认为量刑过重的问题。经查，根据证人叶某乙、谢某的证言以及上诉人王树升的供述和辩解等证据，证实叶某乙将</w:t>
      </w:r>
      <w:r>
        <w:rPr>
          <w:rFonts w:hint="eastAsia"/>
          <w:sz w:val="30"/>
          <w:szCs w:val="30"/>
        </w:rPr>
        <w:t>37000</w:t>
      </w:r>
      <w:r>
        <w:rPr>
          <w:rFonts w:hint="eastAsia"/>
          <w:sz w:val="30"/>
          <w:szCs w:val="30"/>
        </w:rPr>
        <w:t>元转给了上诉人王树升，上诉人王树升收取了好处费和购买食品和生活用品交给罪犯后，仍有</w:t>
      </w:r>
      <w:r>
        <w:rPr>
          <w:rFonts w:hint="eastAsia"/>
          <w:sz w:val="30"/>
          <w:szCs w:val="30"/>
        </w:rPr>
        <w:t>10800</w:t>
      </w:r>
      <w:r>
        <w:rPr>
          <w:rFonts w:hint="eastAsia"/>
          <w:sz w:val="30"/>
          <w:szCs w:val="30"/>
        </w:rPr>
        <w:t>元在上诉人手上（即原判认定的第</w:t>
      </w:r>
      <w:r>
        <w:rPr>
          <w:rFonts w:hint="eastAsia"/>
          <w:sz w:val="30"/>
          <w:szCs w:val="30"/>
        </w:rPr>
        <w:t>18</w:t>
      </w:r>
      <w:r>
        <w:rPr>
          <w:rFonts w:hint="eastAsia"/>
          <w:sz w:val="30"/>
          <w:szCs w:val="30"/>
        </w:rPr>
        <w:t>单犯罪事实）。此</w:t>
      </w:r>
      <w:r>
        <w:rPr>
          <w:rFonts w:hint="eastAsia"/>
          <w:sz w:val="30"/>
          <w:szCs w:val="30"/>
        </w:rPr>
        <w:t>10800</w:t>
      </w:r>
      <w:r>
        <w:rPr>
          <w:rFonts w:hint="eastAsia"/>
          <w:sz w:val="30"/>
          <w:szCs w:val="30"/>
        </w:rPr>
        <w:t>元目前虽在上诉人王树升手上，但并无充分证据证明罪犯家属系自愿将该款送给上诉人王树升，原判将此款认定为上</w:t>
      </w:r>
      <w:r>
        <w:rPr>
          <w:rFonts w:hint="eastAsia"/>
          <w:sz w:val="30"/>
          <w:szCs w:val="30"/>
        </w:rPr>
        <w:t>诉人王树升的受贿数额不当，本院予以纠正并对其刑期予以调整。综上，依照《中华人民共和国刑法》第三百八十五条第一款、第三百八十六条、第三百八十三条第一款第一项、第三款、第三百九十七条第一款、第六十四条、第六十九条第一款、第九十三条以及《中华人民共和国刑事诉讼法》第二百二十五条第一款第二项之规定，判决如下：</w:t>
      </w:r>
    </w:p>
    <w:p w:rsidR="0063628C" w:rsidRDefault="0063628C">
      <w:pPr>
        <w:spacing w:line="500" w:lineRule="atLeast"/>
        <w:ind w:firstLine="600"/>
        <w:divId w:val="891885744"/>
        <w:rPr>
          <w:rFonts w:hint="eastAsia"/>
          <w:sz w:val="30"/>
          <w:szCs w:val="30"/>
        </w:rPr>
      </w:pPr>
      <w:r>
        <w:rPr>
          <w:rFonts w:hint="eastAsia"/>
          <w:sz w:val="30"/>
          <w:szCs w:val="30"/>
        </w:rPr>
        <w:t>一、撤销广东省东源县人民法院（</w:t>
      </w:r>
      <w:r>
        <w:rPr>
          <w:rFonts w:hint="eastAsia"/>
          <w:sz w:val="30"/>
          <w:szCs w:val="30"/>
        </w:rPr>
        <w:t>2017</w:t>
      </w:r>
      <w:r>
        <w:rPr>
          <w:rFonts w:hint="eastAsia"/>
          <w:sz w:val="30"/>
          <w:szCs w:val="30"/>
        </w:rPr>
        <w:t>）粤</w:t>
      </w:r>
      <w:r>
        <w:rPr>
          <w:rFonts w:hint="eastAsia"/>
          <w:sz w:val="30"/>
          <w:szCs w:val="30"/>
        </w:rPr>
        <w:t>1625</w:t>
      </w:r>
      <w:r>
        <w:rPr>
          <w:rFonts w:hint="eastAsia"/>
          <w:sz w:val="30"/>
          <w:szCs w:val="30"/>
        </w:rPr>
        <w:t>刑初</w:t>
      </w:r>
      <w:r>
        <w:rPr>
          <w:rFonts w:hint="eastAsia"/>
          <w:sz w:val="30"/>
          <w:szCs w:val="30"/>
        </w:rPr>
        <w:t>226</w:t>
      </w:r>
      <w:r>
        <w:rPr>
          <w:rFonts w:hint="eastAsia"/>
          <w:sz w:val="30"/>
          <w:szCs w:val="30"/>
        </w:rPr>
        <w:t>号刑事判决。</w:t>
      </w:r>
    </w:p>
    <w:p w:rsidR="0063628C" w:rsidRDefault="0063628C">
      <w:pPr>
        <w:spacing w:line="500" w:lineRule="atLeast"/>
        <w:ind w:firstLine="600"/>
        <w:divId w:val="845556839"/>
        <w:rPr>
          <w:rFonts w:hint="eastAsia"/>
          <w:sz w:val="30"/>
          <w:szCs w:val="30"/>
        </w:rPr>
      </w:pPr>
      <w:r>
        <w:rPr>
          <w:rFonts w:hint="eastAsia"/>
          <w:sz w:val="30"/>
          <w:szCs w:val="30"/>
        </w:rPr>
        <w:t>二、上诉人王树升犯受贿罪，判处有期徒刑十一个月，并处罚金</w:t>
      </w:r>
      <w:r>
        <w:rPr>
          <w:rFonts w:hint="eastAsia"/>
          <w:sz w:val="30"/>
          <w:szCs w:val="30"/>
        </w:rPr>
        <w:t>100000</w:t>
      </w:r>
      <w:r>
        <w:rPr>
          <w:rFonts w:hint="eastAsia"/>
          <w:sz w:val="30"/>
          <w:szCs w:val="30"/>
        </w:rPr>
        <w:t>元。犯滥用职权罪，判处有期徒刑六个月。总和刑期一年五个月，并处罚金</w:t>
      </w:r>
      <w:r>
        <w:rPr>
          <w:rFonts w:hint="eastAsia"/>
          <w:sz w:val="30"/>
          <w:szCs w:val="30"/>
        </w:rPr>
        <w:t>100000</w:t>
      </w:r>
      <w:r>
        <w:rPr>
          <w:rFonts w:hint="eastAsia"/>
          <w:sz w:val="30"/>
          <w:szCs w:val="30"/>
        </w:rPr>
        <w:t>元，决定执行有期徒刑一年三个月，并处罚金</w:t>
      </w:r>
      <w:r>
        <w:rPr>
          <w:rFonts w:hint="eastAsia"/>
          <w:sz w:val="30"/>
          <w:szCs w:val="30"/>
        </w:rPr>
        <w:t>100000</w:t>
      </w:r>
      <w:r>
        <w:rPr>
          <w:rFonts w:hint="eastAsia"/>
          <w:sz w:val="30"/>
          <w:szCs w:val="30"/>
        </w:rPr>
        <w:t>元。</w:t>
      </w:r>
    </w:p>
    <w:p w:rsidR="0063628C" w:rsidRDefault="0063628C">
      <w:pPr>
        <w:spacing w:line="500" w:lineRule="atLeast"/>
        <w:ind w:firstLine="600"/>
        <w:divId w:val="269437838"/>
        <w:rPr>
          <w:rFonts w:hint="eastAsia"/>
          <w:sz w:val="30"/>
          <w:szCs w:val="30"/>
        </w:rPr>
      </w:pPr>
      <w:r>
        <w:rPr>
          <w:rFonts w:hint="eastAsia"/>
          <w:sz w:val="30"/>
          <w:szCs w:val="30"/>
        </w:rPr>
        <w:t>（刑期从判决执行之日起计算。判决执行以前先行羁押的，羁押一日折抵刑期一日。即自二〇一七年一月十一日起至二〇一八年四月十日止。罚金</w:t>
      </w:r>
      <w:r>
        <w:rPr>
          <w:rFonts w:hint="eastAsia"/>
          <w:sz w:val="30"/>
          <w:szCs w:val="30"/>
        </w:rPr>
        <w:t>100000</w:t>
      </w:r>
      <w:r>
        <w:rPr>
          <w:rFonts w:hint="eastAsia"/>
          <w:sz w:val="30"/>
          <w:szCs w:val="30"/>
        </w:rPr>
        <w:t>元，限在本判决生效后十日内向原审法院交纳。）</w:t>
      </w:r>
    </w:p>
    <w:p w:rsidR="0063628C" w:rsidRDefault="0063628C">
      <w:pPr>
        <w:spacing w:line="500" w:lineRule="atLeast"/>
        <w:ind w:firstLine="600"/>
        <w:divId w:val="520703648"/>
        <w:rPr>
          <w:rFonts w:hint="eastAsia"/>
          <w:sz w:val="30"/>
          <w:szCs w:val="30"/>
        </w:rPr>
      </w:pPr>
      <w:r>
        <w:rPr>
          <w:rFonts w:hint="eastAsia"/>
          <w:sz w:val="30"/>
          <w:szCs w:val="30"/>
        </w:rPr>
        <w:t>三、作案工具白色华为手机一部，依法予以没收；退赃款</w:t>
      </w:r>
      <w:r>
        <w:rPr>
          <w:rFonts w:hint="eastAsia"/>
          <w:sz w:val="30"/>
          <w:szCs w:val="30"/>
        </w:rPr>
        <w:t>37900</w:t>
      </w:r>
      <w:r>
        <w:rPr>
          <w:rFonts w:hint="eastAsia"/>
          <w:sz w:val="30"/>
          <w:szCs w:val="30"/>
        </w:rPr>
        <w:t>元，依法予以没收，上缴国库。</w:t>
      </w:r>
    </w:p>
    <w:p w:rsidR="0063628C" w:rsidRDefault="0063628C">
      <w:pPr>
        <w:spacing w:line="500" w:lineRule="atLeast"/>
        <w:ind w:firstLine="600"/>
        <w:divId w:val="1767341988"/>
        <w:rPr>
          <w:rFonts w:hint="eastAsia"/>
          <w:sz w:val="30"/>
          <w:szCs w:val="30"/>
        </w:rPr>
      </w:pPr>
      <w:r>
        <w:rPr>
          <w:rFonts w:hint="eastAsia"/>
          <w:sz w:val="30"/>
          <w:szCs w:val="30"/>
        </w:rPr>
        <w:t>本判决为终审判决。</w:t>
      </w:r>
    </w:p>
    <w:p w:rsidR="0063628C" w:rsidRDefault="0063628C">
      <w:pPr>
        <w:spacing w:line="500" w:lineRule="atLeast"/>
        <w:jc w:val="right"/>
        <w:divId w:val="1386756811"/>
        <w:rPr>
          <w:rFonts w:hint="eastAsia"/>
          <w:sz w:val="30"/>
          <w:szCs w:val="30"/>
        </w:rPr>
      </w:pPr>
      <w:r>
        <w:rPr>
          <w:rFonts w:hint="eastAsia"/>
          <w:sz w:val="30"/>
          <w:szCs w:val="30"/>
        </w:rPr>
        <w:t>审判长　　崔春柳</w:t>
      </w:r>
    </w:p>
    <w:p w:rsidR="0063628C" w:rsidRDefault="0063628C">
      <w:pPr>
        <w:spacing w:line="500" w:lineRule="atLeast"/>
        <w:jc w:val="right"/>
        <w:divId w:val="557278667"/>
        <w:rPr>
          <w:rFonts w:hint="eastAsia"/>
          <w:sz w:val="30"/>
          <w:szCs w:val="30"/>
        </w:rPr>
      </w:pPr>
      <w:r>
        <w:rPr>
          <w:rFonts w:hint="eastAsia"/>
          <w:sz w:val="30"/>
          <w:szCs w:val="30"/>
        </w:rPr>
        <w:t>审判员　　雷志平</w:t>
      </w:r>
    </w:p>
    <w:p w:rsidR="0063628C" w:rsidRDefault="0063628C">
      <w:pPr>
        <w:spacing w:line="500" w:lineRule="atLeast"/>
        <w:jc w:val="right"/>
        <w:divId w:val="1263562211"/>
        <w:rPr>
          <w:rFonts w:hint="eastAsia"/>
          <w:sz w:val="30"/>
          <w:szCs w:val="30"/>
        </w:rPr>
      </w:pPr>
      <w:r>
        <w:rPr>
          <w:rFonts w:hint="eastAsia"/>
          <w:sz w:val="30"/>
          <w:szCs w:val="30"/>
        </w:rPr>
        <w:t>审判员　　许　科</w:t>
      </w:r>
    </w:p>
    <w:p w:rsidR="0063628C" w:rsidRDefault="0063628C">
      <w:pPr>
        <w:spacing w:line="500" w:lineRule="atLeast"/>
        <w:jc w:val="right"/>
        <w:divId w:val="1199514460"/>
        <w:rPr>
          <w:rFonts w:hint="eastAsia"/>
          <w:sz w:val="30"/>
          <w:szCs w:val="30"/>
        </w:rPr>
      </w:pPr>
      <w:r>
        <w:rPr>
          <w:rFonts w:hint="eastAsia"/>
          <w:sz w:val="30"/>
          <w:szCs w:val="30"/>
        </w:rPr>
        <w:t>二〇一八年三月五日</w:t>
      </w:r>
    </w:p>
    <w:p w:rsidR="0063628C" w:rsidRDefault="0063628C">
      <w:pPr>
        <w:spacing w:line="500" w:lineRule="atLeast"/>
        <w:jc w:val="right"/>
        <w:divId w:val="238367746"/>
        <w:rPr>
          <w:rFonts w:hint="eastAsia"/>
          <w:sz w:val="30"/>
          <w:szCs w:val="30"/>
        </w:rPr>
      </w:pPr>
      <w:r>
        <w:rPr>
          <w:rFonts w:hint="eastAsia"/>
          <w:sz w:val="30"/>
          <w:szCs w:val="30"/>
        </w:rPr>
        <w:t>书记员　　伍福明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3628C" w:rsidRDefault="0063628C" w:rsidP="0063628C">
      <w:pPr>
        <w:rPr>
          <w:rFonts w:hint="eastAsia"/>
        </w:rPr>
      </w:pPr>
      <w:r>
        <w:separator/>
      </w:r>
    </w:p>
  </w:endnote>
  <w:endnote w:type="continuationSeparator" w:id="0">
    <w:p w:rsidR="0063628C" w:rsidRDefault="0063628C" w:rsidP="0063628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3628C" w:rsidRDefault="0063628C" w:rsidP="0063628C">
      <w:pPr>
        <w:rPr>
          <w:rFonts w:hint="eastAsia"/>
        </w:rPr>
      </w:pPr>
      <w:r>
        <w:separator/>
      </w:r>
    </w:p>
  </w:footnote>
  <w:footnote w:type="continuationSeparator" w:id="0">
    <w:p w:rsidR="0063628C" w:rsidRDefault="0063628C" w:rsidP="0063628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3628C"/>
    <w:rsid w:val="0063628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3628C"/>
    <w:pPr>
      <w:tabs>
        <w:tab w:val="center" w:pos="4153"/>
        <w:tab w:val="right" w:pos="8306"/>
      </w:tabs>
      <w:snapToGrid w:val="0"/>
      <w:jc w:val="center"/>
    </w:pPr>
    <w:rPr>
      <w:sz w:val="18"/>
      <w:szCs w:val="18"/>
    </w:rPr>
  </w:style>
  <w:style w:type="character" w:customStyle="1" w:styleId="a4">
    <w:name w:val="页眉 字符"/>
    <w:basedOn w:val="a0"/>
    <w:link w:val="a3"/>
    <w:uiPriority w:val="99"/>
    <w:rsid w:val="0063628C"/>
    <w:rPr>
      <w:rFonts w:ascii="宋体" w:eastAsia="宋体" w:hAnsi="宋体" w:cs="宋体"/>
      <w:sz w:val="18"/>
      <w:szCs w:val="18"/>
    </w:rPr>
  </w:style>
  <w:style w:type="paragraph" w:styleId="a5">
    <w:name w:val="footer"/>
    <w:basedOn w:val="a"/>
    <w:link w:val="a6"/>
    <w:uiPriority w:val="99"/>
    <w:unhideWhenUsed/>
    <w:rsid w:val="0063628C"/>
    <w:pPr>
      <w:tabs>
        <w:tab w:val="center" w:pos="4153"/>
        <w:tab w:val="right" w:pos="8306"/>
      </w:tabs>
      <w:snapToGrid w:val="0"/>
    </w:pPr>
    <w:rPr>
      <w:sz w:val="18"/>
      <w:szCs w:val="18"/>
    </w:rPr>
  </w:style>
  <w:style w:type="character" w:customStyle="1" w:styleId="a6">
    <w:name w:val="页脚 字符"/>
    <w:basedOn w:val="a0"/>
    <w:link w:val="a5"/>
    <w:uiPriority w:val="99"/>
    <w:rsid w:val="0063628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2594">
      <w:marLeft w:val="0"/>
      <w:marRight w:val="0"/>
      <w:marTop w:val="10"/>
      <w:marBottom w:val="10"/>
      <w:divBdr>
        <w:top w:val="none" w:sz="0" w:space="0" w:color="auto"/>
        <w:left w:val="none" w:sz="0" w:space="0" w:color="auto"/>
        <w:bottom w:val="none" w:sz="0" w:space="0" w:color="auto"/>
        <w:right w:val="none" w:sz="0" w:space="0" w:color="auto"/>
      </w:divBdr>
    </w:div>
    <w:div w:id="81033392">
      <w:marLeft w:val="0"/>
      <w:marRight w:val="0"/>
      <w:marTop w:val="10"/>
      <w:marBottom w:val="10"/>
      <w:divBdr>
        <w:top w:val="none" w:sz="0" w:space="0" w:color="auto"/>
        <w:left w:val="none" w:sz="0" w:space="0" w:color="auto"/>
        <w:bottom w:val="none" w:sz="0" w:space="0" w:color="auto"/>
        <w:right w:val="none" w:sz="0" w:space="0" w:color="auto"/>
      </w:divBdr>
    </w:div>
    <w:div w:id="166482337">
      <w:marLeft w:val="0"/>
      <w:marRight w:val="0"/>
      <w:marTop w:val="10"/>
      <w:marBottom w:val="10"/>
      <w:divBdr>
        <w:top w:val="none" w:sz="0" w:space="0" w:color="auto"/>
        <w:left w:val="none" w:sz="0" w:space="0" w:color="auto"/>
        <w:bottom w:val="none" w:sz="0" w:space="0" w:color="auto"/>
        <w:right w:val="none" w:sz="0" w:space="0" w:color="auto"/>
      </w:divBdr>
    </w:div>
    <w:div w:id="187763841">
      <w:marLeft w:val="0"/>
      <w:marRight w:val="0"/>
      <w:marTop w:val="10"/>
      <w:marBottom w:val="10"/>
      <w:divBdr>
        <w:top w:val="none" w:sz="0" w:space="0" w:color="auto"/>
        <w:left w:val="none" w:sz="0" w:space="0" w:color="auto"/>
        <w:bottom w:val="none" w:sz="0" w:space="0" w:color="auto"/>
        <w:right w:val="none" w:sz="0" w:space="0" w:color="auto"/>
      </w:divBdr>
    </w:div>
    <w:div w:id="198518574">
      <w:marLeft w:val="0"/>
      <w:marRight w:val="0"/>
      <w:marTop w:val="10"/>
      <w:marBottom w:val="10"/>
      <w:divBdr>
        <w:top w:val="none" w:sz="0" w:space="0" w:color="auto"/>
        <w:left w:val="none" w:sz="0" w:space="0" w:color="auto"/>
        <w:bottom w:val="none" w:sz="0" w:space="0" w:color="auto"/>
        <w:right w:val="none" w:sz="0" w:space="0" w:color="auto"/>
      </w:divBdr>
    </w:div>
    <w:div w:id="200745378">
      <w:marLeft w:val="0"/>
      <w:marRight w:val="0"/>
      <w:marTop w:val="10"/>
      <w:marBottom w:val="10"/>
      <w:divBdr>
        <w:top w:val="none" w:sz="0" w:space="0" w:color="auto"/>
        <w:left w:val="none" w:sz="0" w:space="0" w:color="auto"/>
        <w:bottom w:val="none" w:sz="0" w:space="0" w:color="auto"/>
        <w:right w:val="none" w:sz="0" w:space="0" w:color="auto"/>
      </w:divBdr>
    </w:div>
    <w:div w:id="238367746">
      <w:marLeft w:val="0"/>
      <w:marRight w:val="720"/>
      <w:marTop w:val="10"/>
      <w:marBottom w:val="10"/>
      <w:divBdr>
        <w:top w:val="none" w:sz="0" w:space="0" w:color="auto"/>
        <w:left w:val="none" w:sz="0" w:space="0" w:color="auto"/>
        <w:bottom w:val="none" w:sz="0" w:space="0" w:color="auto"/>
        <w:right w:val="none" w:sz="0" w:space="0" w:color="auto"/>
      </w:divBdr>
    </w:div>
    <w:div w:id="269437838">
      <w:marLeft w:val="0"/>
      <w:marRight w:val="0"/>
      <w:marTop w:val="10"/>
      <w:marBottom w:val="10"/>
      <w:divBdr>
        <w:top w:val="none" w:sz="0" w:space="0" w:color="auto"/>
        <w:left w:val="none" w:sz="0" w:space="0" w:color="auto"/>
        <w:bottom w:val="none" w:sz="0" w:space="0" w:color="auto"/>
        <w:right w:val="none" w:sz="0" w:space="0" w:color="auto"/>
      </w:divBdr>
    </w:div>
    <w:div w:id="284503995">
      <w:marLeft w:val="0"/>
      <w:marRight w:val="0"/>
      <w:marTop w:val="10"/>
      <w:marBottom w:val="10"/>
      <w:divBdr>
        <w:top w:val="none" w:sz="0" w:space="0" w:color="auto"/>
        <w:left w:val="none" w:sz="0" w:space="0" w:color="auto"/>
        <w:bottom w:val="none" w:sz="0" w:space="0" w:color="auto"/>
        <w:right w:val="none" w:sz="0" w:space="0" w:color="auto"/>
      </w:divBdr>
    </w:div>
    <w:div w:id="308019545">
      <w:marLeft w:val="0"/>
      <w:marRight w:val="0"/>
      <w:marTop w:val="10"/>
      <w:marBottom w:val="10"/>
      <w:divBdr>
        <w:top w:val="none" w:sz="0" w:space="0" w:color="auto"/>
        <w:left w:val="none" w:sz="0" w:space="0" w:color="auto"/>
        <w:bottom w:val="none" w:sz="0" w:space="0" w:color="auto"/>
        <w:right w:val="none" w:sz="0" w:space="0" w:color="auto"/>
      </w:divBdr>
    </w:div>
    <w:div w:id="406147496">
      <w:marLeft w:val="0"/>
      <w:marRight w:val="0"/>
      <w:marTop w:val="10"/>
      <w:marBottom w:val="10"/>
      <w:divBdr>
        <w:top w:val="none" w:sz="0" w:space="0" w:color="auto"/>
        <w:left w:val="none" w:sz="0" w:space="0" w:color="auto"/>
        <w:bottom w:val="none" w:sz="0" w:space="0" w:color="auto"/>
        <w:right w:val="none" w:sz="0" w:space="0" w:color="auto"/>
      </w:divBdr>
    </w:div>
    <w:div w:id="490220902">
      <w:marLeft w:val="0"/>
      <w:marRight w:val="0"/>
      <w:marTop w:val="10"/>
      <w:marBottom w:val="10"/>
      <w:divBdr>
        <w:top w:val="none" w:sz="0" w:space="0" w:color="auto"/>
        <w:left w:val="none" w:sz="0" w:space="0" w:color="auto"/>
        <w:bottom w:val="none" w:sz="0" w:space="0" w:color="auto"/>
        <w:right w:val="none" w:sz="0" w:space="0" w:color="auto"/>
      </w:divBdr>
    </w:div>
    <w:div w:id="520703648">
      <w:marLeft w:val="0"/>
      <w:marRight w:val="0"/>
      <w:marTop w:val="10"/>
      <w:marBottom w:val="10"/>
      <w:divBdr>
        <w:top w:val="none" w:sz="0" w:space="0" w:color="auto"/>
        <w:left w:val="none" w:sz="0" w:space="0" w:color="auto"/>
        <w:bottom w:val="none" w:sz="0" w:space="0" w:color="auto"/>
        <w:right w:val="none" w:sz="0" w:space="0" w:color="auto"/>
      </w:divBdr>
    </w:div>
    <w:div w:id="557278667">
      <w:marLeft w:val="0"/>
      <w:marRight w:val="720"/>
      <w:marTop w:val="10"/>
      <w:marBottom w:val="10"/>
      <w:divBdr>
        <w:top w:val="none" w:sz="0" w:space="0" w:color="auto"/>
        <w:left w:val="none" w:sz="0" w:space="0" w:color="auto"/>
        <w:bottom w:val="none" w:sz="0" w:space="0" w:color="auto"/>
        <w:right w:val="none" w:sz="0" w:space="0" w:color="auto"/>
      </w:divBdr>
    </w:div>
    <w:div w:id="666788962">
      <w:marLeft w:val="0"/>
      <w:marRight w:val="0"/>
      <w:marTop w:val="10"/>
      <w:marBottom w:val="10"/>
      <w:divBdr>
        <w:top w:val="none" w:sz="0" w:space="0" w:color="auto"/>
        <w:left w:val="none" w:sz="0" w:space="0" w:color="auto"/>
        <w:bottom w:val="none" w:sz="0" w:space="0" w:color="auto"/>
        <w:right w:val="none" w:sz="0" w:space="0" w:color="auto"/>
      </w:divBdr>
    </w:div>
    <w:div w:id="806824982">
      <w:marLeft w:val="0"/>
      <w:marRight w:val="0"/>
      <w:marTop w:val="10"/>
      <w:marBottom w:val="10"/>
      <w:divBdr>
        <w:top w:val="none" w:sz="0" w:space="0" w:color="auto"/>
        <w:left w:val="none" w:sz="0" w:space="0" w:color="auto"/>
        <w:bottom w:val="none" w:sz="0" w:space="0" w:color="auto"/>
        <w:right w:val="none" w:sz="0" w:space="0" w:color="auto"/>
      </w:divBdr>
    </w:div>
    <w:div w:id="845556839">
      <w:marLeft w:val="0"/>
      <w:marRight w:val="0"/>
      <w:marTop w:val="10"/>
      <w:marBottom w:val="10"/>
      <w:divBdr>
        <w:top w:val="none" w:sz="0" w:space="0" w:color="auto"/>
        <w:left w:val="none" w:sz="0" w:space="0" w:color="auto"/>
        <w:bottom w:val="none" w:sz="0" w:space="0" w:color="auto"/>
        <w:right w:val="none" w:sz="0" w:space="0" w:color="auto"/>
      </w:divBdr>
    </w:div>
    <w:div w:id="855116463">
      <w:marLeft w:val="0"/>
      <w:marRight w:val="0"/>
      <w:marTop w:val="10"/>
      <w:marBottom w:val="10"/>
      <w:divBdr>
        <w:top w:val="none" w:sz="0" w:space="0" w:color="auto"/>
        <w:left w:val="none" w:sz="0" w:space="0" w:color="auto"/>
        <w:bottom w:val="none" w:sz="0" w:space="0" w:color="auto"/>
        <w:right w:val="none" w:sz="0" w:space="0" w:color="auto"/>
      </w:divBdr>
    </w:div>
    <w:div w:id="885989012">
      <w:marLeft w:val="0"/>
      <w:marRight w:val="0"/>
      <w:marTop w:val="10"/>
      <w:marBottom w:val="10"/>
      <w:divBdr>
        <w:top w:val="none" w:sz="0" w:space="0" w:color="auto"/>
        <w:left w:val="none" w:sz="0" w:space="0" w:color="auto"/>
        <w:bottom w:val="none" w:sz="0" w:space="0" w:color="auto"/>
        <w:right w:val="none" w:sz="0" w:space="0" w:color="auto"/>
      </w:divBdr>
    </w:div>
    <w:div w:id="891885744">
      <w:marLeft w:val="0"/>
      <w:marRight w:val="0"/>
      <w:marTop w:val="10"/>
      <w:marBottom w:val="10"/>
      <w:divBdr>
        <w:top w:val="none" w:sz="0" w:space="0" w:color="auto"/>
        <w:left w:val="none" w:sz="0" w:space="0" w:color="auto"/>
        <w:bottom w:val="none" w:sz="0" w:space="0" w:color="auto"/>
        <w:right w:val="none" w:sz="0" w:space="0" w:color="auto"/>
      </w:divBdr>
    </w:div>
    <w:div w:id="929393388">
      <w:marLeft w:val="0"/>
      <w:marRight w:val="0"/>
      <w:marTop w:val="10"/>
      <w:marBottom w:val="10"/>
      <w:divBdr>
        <w:top w:val="none" w:sz="0" w:space="0" w:color="auto"/>
        <w:left w:val="none" w:sz="0" w:space="0" w:color="auto"/>
        <w:bottom w:val="none" w:sz="0" w:space="0" w:color="auto"/>
        <w:right w:val="none" w:sz="0" w:space="0" w:color="auto"/>
      </w:divBdr>
    </w:div>
    <w:div w:id="1013727832">
      <w:marLeft w:val="0"/>
      <w:marRight w:val="0"/>
      <w:marTop w:val="10"/>
      <w:marBottom w:val="10"/>
      <w:divBdr>
        <w:top w:val="none" w:sz="0" w:space="0" w:color="auto"/>
        <w:left w:val="none" w:sz="0" w:space="0" w:color="auto"/>
        <w:bottom w:val="none" w:sz="0" w:space="0" w:color="auto"/>
        <w:right w:val="none" w:sz="0" w:space="0" w:color="auto"/>
      </w:divBdr>
    </w:div>
    <w:div w:id="1031296856">
      <w:marLeft w:val="0"/>
      <w:marRight w:val="0"/>
      <w:marTop w:val="10"/>
      <w:marBottom w:val="10"/>
      <w:divBdr>
        <w:top w:val="none" w:sz="0" w:space="0" w:color="auto"/>
        <w:left w:val="none" w:sz="0" w:space="0" w:color="auto"/>
        <w:bottom w:val="none" w:sz="0" w:space="0" w:color="auto"/>
        <w:right w:val="none" w:sz="0" w:space="0" w:color="auto"/>
      </w:divBdr>
    </w:div>
    <w:div w:id="1087383965">
      <w:marLeft w:val="0"/>
      <w:marRight w:val="0"/>
      <w:marTop w:val="10"/>
      <w:marBottom w:val="10"/>
      <w:divBdr>
        <w:top w:val="none" w:sz="0" w:space="0" w:color="auto"/>
        <w:left w:val="none" w:sz="0" w:space="0" w:color="auto"/>
        <w:bottom w:val="none" w:sz="0" w:space="0" w:color="auto"/>
        <w:right w:val="none" w:sz="0" w:space="0" w:color="auto"/>
      </w:divBdr>
    </w:div>
    <w:div w:id="1115439614">
      <w:marLeft w:val="0"/>
      <w:marRight w:val="0"/>
      <w:marTop w:val="10"/>
      <w:marBottom w:val="10"/>
      <w:divBdr>
        <w:top w:val="none" w:sz="0" w:space="0" w:color="auto"/>
        <w:left w:val="none" w:sz="0" w:space="0" w:color="auto"/>
        <w:bottom w:val="none" w:sz="0" w:space="0" w:color="auto"/>
        <w:right w:val="none" w:sz="0" w:space="0" w:color="auto"/>
      </w:divBdr>
    </w:div>
    <w:div w:id="1199514460">
      <w:marLeft w:val="0"/>
      <w:marRight w:val="720"/>
      <w:marTop w:val="10"/>
      <w:marBottom w:val="10"/>
      <w:divBdr>
        <w:top w:val="none" w:sz="0" w:space="0" w:color="auto"/>
        <w:left w:val="none" w:sz="0" w:space="0" w:color="auto"/>
        <w:bottom w:val="none" w:sz="0" w:space="0" w:color="auto"/>
        <w:right w:val="none" w:sz="0" w:space="0" w:color="auto"/>
      </w:divBdr>
    </w:div>
    <w:div w:id="1219825437">
      <w:marLeft w:val="0"/>
      <w:marRight w:val="0"/>
      <w:marTop w:val="10"/>
      <w:marBottom w:val="10"/>
      <w:divBdr>
        <w:top w:val="none" w:sz="0" w:space="0" w:color="auto"/>
        <w:left w:val="none" w:sz="0" w:space="0" w:color="auto"/>
        <w:bottom w:val="none" w:sz="0" w:space="0" w:color="auto"/>
        <w:right w:val="none" w:sz="0" w:space="0" w:color="auto"/>
      </w:divBdr>
    </w:div>
    <w:div w:id="1222210175">
      <w:marLeft w:val="0"/>
      <w:marRight w:val="0"/>
      <w:marTop w:val="10"/>
      <w:marBottom w:val="10"/>
      <w:divBdr>
        <w:top w:val="none" w:sz="0" w:space="0" w:color="auto"/>
        <w:left w:val="none" w:sz="0" w:space="0" w:color="auto"/>
        <w:bottom w:val="none" w:sz="0" w:space="0" w:color="auto"/>
        <w:right w:val="none" w:sz="0" w:space="0" w:color="auto"/>
      </w:divBdr>
    </w:div>
    <w:div w:id="1223177160">
      <w:marLeft w:val="0"/>
      <w:marRight w:val="0"/>
      <w:marTop w:val="10"/>
      <w:marBottom w:val="10"/>
      <w:divBdr>
        <w:top w:val="none" w:sz="0" w:space="0" w:color="auto"/>
        <w:left w:val="none" w:sz="0" w:space="0" w:color="auto"/>
        <w:bottom w:val="none" w:sz="0" w:space="0" w:color="auto"/>
        <w:right w:val="none" w:sz="0" w:space="0" w:color="auto"/>
      </w:divBdr>
    </w:div>
    <w:div w:id="1257641022">
      <w:marLeft w:val="0"/>
      <w:marRight w:val="0"/>
      <w:marTop w:val="10"/>
      <w:marBottom w:val="10"/>
      <w:divBdr>
        <w:top w:val="none" w:sz="0" w:space="0" w:color="auto"/>
        <w:left w:val="none" w:sz="0" w:space="0" w:color="auto"/>
        <w:bottom w:val="none" w:sz="0" w:space="0" w:color="auto"/>
        <w:right w:val="none" w:sz="0" w:space="0" w:color="auto"/>
      </w:divBdr>
    </w:div>
    <w:div w:id="1263562211">
      <w:marLeft w:val="0"/>
      <w:marRight w:val="720"/>
      <w:marTop w:val="10"/>
      <w:marBottom w:val="10"/>
      <w:divBdr>
        <w:top w:val="none" w:sz="0" w:space="0" w:color="auto"/>
        <w:left w:val="none" w:sz="0" w:space="0" w:color="auto"/>
        <w:bottom w:val="none" w:sz="0" w:space="0" w:color="auto"/>
        <w:right w:val="none" w:sz="0" w:space="0" w:color="auto"/>
      </w:divBdr>
    </w:div>
    <w:div w:id="1286235286">
      <w:marLeft w:val="0"/>
      <w:marRight w:val="0"/>
      <w:marTop w:val="10"/>
      <w:marBottom w:val="10"/>
      <w:divBdr>
        <w:top w:val="none" w:sz="0" w:space="0" w:color="auto"/>
        <w:left w:val="none" w:sz="0" w:space="0" w:color="auto"/>
        <w:bottom w:val="none" w:sz="0" w:space="0" w:color="auto"/>
        <w:right w:val="none" w:sz="0" w:space="0" w:color="auto"/>
      </w:divBdr>
    </w:div>
    <w:div w:id="1306395253">
      <w:marLeft w:val="0"/>
      <w:marRight w:val="0"/>
      <w:marTop w:val="10"/>
      <w:marBottom w:val="10"/>
      <w:divBdr>
        <w:top w:val="none" w:sz="0" w:space="0" w:color="auto"/>
        <w:left w:val="none" w:sz="0" w:space="0" w:color="auto"/>
        <w:bottom w:val="none" w:sz="0" w:space="0" w:color="auto"/>
        <w:right w:val="none" w:sz="0" w:space="0" w:color="auto"/>
      </w:divBdr>
    </w:div>
    <w:div w:id="1386756811">
      <w:marLeft w:val="0"/>
      <w:marRight w:val="720"/>
      <w:marTop w:val="10"/>
      <w:marBottom w:val="10"/>
      <w:divBdr>
        <w:top w:val="none" w:sz="0" w:space="0" w:color="auto"/>
        <w:left w:val="none" w:sz="0" w:space="0" w:color="auto"/>
        <w:bottom w:val="none" w:sz="0" w:space="0" w:color="auto"/>
        <w:right w:val="none" w:sz="0" w:space="0" w:color="auto"/>
      </w:divBdr>
    </w:div>
    <w:div w:id="1476099424">
      <w:marLeft w:val="0"/>
      <w:marRight w:val="0"/>
      <w:marTop w:val="10"/>
      <w:marBottom w:val="10"/>
      <w:divBdr>
        <w:top w:val="none" w:sz="0" w:space="0" w:color="auto"/>
        <w:left w:val="none" w:sz="0" w:space="0" w:color="auto"/>
        <w:bottom w:val="none" w:sz="0" w:space="0" w:color="auto"/>
        <w:right w:val="none" w:sz="0" w:space="0" w:color="auto"/>
      </w:divBdr>
    </w:div>
    <w:div w:id="1525706188">
      <w:marLeft w:val="0"/>
      <w:marRight w:val="0"/>
      <w:marTop w:val="10"/>
      <w:marBottom w:val="10"/>
      <w:divBdr>
        <w:top w:val="none" w:sz="0" w:space="0" w:color="auto"/>
        <w:left w:val="none" w:sz="0" w:space="0" w:color="auto"/>
        <w:bottom w:val="none" w:sz="0" w:space="0" w:color="auto"/>
        <w:right w:val="none" w:sz="0" w:space="0" w:color="auto"/>
      </w:divBdr>
    </w:div>
    <w:div w:id="1536385728">
      <w:marLeft w:val="0"/>
      <w:marRight w:val="0"/>
      <w:marTop w:val="10"/>
      <w:marBottom w:val="10"/>
      <w:divBdr>
        <w:top w:val="none" w:sz="0" w:space="0" w:color="auto"/>
        <w:left w:val="none" w:sz="0" w:space="0" w:color="auto"/>
        <w:bottom w:val="none" w:sz="0" w:space="0" w:color="auto"/>
        <w:right w:val="none" w:sz="0" w:space="0" w:color="auto"/>
      </w:divBdr>
    </w:div>
    <w:div w:id="1737626220">
      <w:marLeft w:val="0"/>
      <w:marRight w:val="0"/>
      <w:marTop w:val="10"/>
      <w:marBottom w:val="10"/>
      <w:divBdr>
        <w:top w:val="none" w:sz="0" w:space="0" w:color="auto"/>
        <w:left w:val="none" w:sz="0" w:space="0" w:color="auto"/>
        <w:bottom w:val="none" w:sz="0" w:space="0" w:color="auto"/>
        <w:right w:val="none" w:sz="0" w:space="0" w:color="auto"/>
      </w:divBdr>
    </w:div>
    <w:div w:id="1767341988">
      <w:marLeft w:val="0"/>
      <w:marRight w:val="0"/>
      <w:marTop w:val="10"/>
      <w:marBottom w:val="10"/>
      <w:divBdr>
        <w:top w:val="none" w:sz="0" w:space="0" w:color="auto"/>
        <w:left w:val="none" w:sz="0" w:space="0" w:color="auto"/>
        <w:bottom w:val="none" w:sz="0" w:space="0" w:color="auto"/>
        <w:right w:val="none" w:sz="0" w:space="0" w:color="auto"/>
      </w:divBdr>
    </w:div>
    <w:div w:id="1979601434">
      <w:marLeft w:val="0"/>
      <w:marRight w:val="0"/>
      <w:marTop w:val="10"/>
      <w:marBottom w:val="10"/>
      <w:divBdr>
        <w:top w:val="none" w:sz="0" w:space="0" w:color="auto"/>
        <w:left w:val="none" w:sz="0" w:space="0" w:color="auto"/>
        <w:bottom w:val="none" w:sz="0" w:space="0" w:color="auto"/>
        <w:right w:val="none" w:sz="0" w:space="0" w:color="auto"/>
      </w:divBdr>
    </w:div>
    <w:div w:id="2006324656">
      <w:marLeft w:val="0"/>
      <w:marRight w:val="0"/>
      <w:marTop w:val="10"/>
      <w:marBottom w:val="10"/>
      <w:divBdr>
        <w:top w:val="none" w:sz="0" w:space="0" w:color="auto"/>
        <w:left w:val="none" w:sz="0" w:space="0" w:color="auto"/>
        <w:bottom w:val="none" w:sz="0" w:space="0" w:color="auto"/>
        <w:right w:val="none" w:sz="0" w:space="0" w:color="auto"/>
      </w:divBdr>
    </w:div>
    <w:div w:id="20520269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899</Words>
  <Characters>5128</Characters>
  <Application>Microsoft Office Word</Application>
  <DocSecurity>0</DocSecurity>
  <Lines>42</Lines>
  <Paragraphs>12</Paragraphs>
  <ScaleCrop>false</ScaleCrop>
  <Company/>
  <LinksUpToDate>false</LinksUpToDate>
  <CharactersWithSpaces>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