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AA86" w14:textId="77777777" w:rsidR="000709C4" w:rsidRDefault="000709C4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AAD72" w14:textId="77777777" w:rsidR="000709C4" w:rsidRDefault="000709C4" w:rsidP="000709C4">
      <w:pPr>
        <w:rPr>
          <w:rFonts w:hint="eastAsia"/>
        </w:rPr>
      </w:pPr>
      <w:r>
        <w:separator/>
      </w:r>
    </w:p>
  </w:endnote>
  <w:endnote w:type="continuationSeparator" w:id="0">
    <w:p w14:paraId="0B5F5662" w14:textId="77777777" w:rsidR="000709C4" w:rsidRDefault="000709C4" w:rsidP="000709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0D002" w14:textId="77777777" w:rsidR="000709C4" w:rsidRDefault="000709C4" w:rsidP="000709C4">
      <w:pPr>
        <w:rPr>
          <w:rFonts w:hint="eastAsia"/>
        </w:rPr>
      </w:pPr>
      <w:r>
        <w:separator/>
      </w:r>
    </w:p>
  </w:footnote>
  <w:footnote w:type="continuationSeparator" w:id="0">
    <w:p w14:paraId="712F81D3" w14:textId="77777777" w:rsidR="000709C4" w:rsidRDefault="000709C4" w:rsidP="000709C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C4"/>
    <w:rsid w:val="000709C4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739BB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709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09C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09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09C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