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899A5" w14:textId="77777777" w:rsidR="008E68F3" w:rsidRDefault="008E68F3">
      <w:pPr>
        <w:spacing w:line="500" w:lineRule="atLeast"/>
        <w:jc w:val="center"/>
        <w:divId w:val="1420560256"/>
        <w:rPr>
          <w:rFonts w:ascii="黑体" w:eastAsia="黑体" w:hAnsi="黑体"/>
          <w:sz w:val="36"/>
          <w:szCs w:val="36"/>
        </w:rPr>
      </w:pPr>
      <w:r>
        <w:rPr>
          <w:rFonts w:ascii="黑体" w:eastAsia="黑体" w:hAnsi="黑体" w:hint="eastAsia"/>
          <w:sz w:val="36"/>
          <w:szCs w:val="36"/>
        </w:rPr>
        <w:t>广东省珠海市金湾区人民法院</w:t>
      </w:r>
    </w:p>
    <w:p w14:paraId="102B3260" w14:textId="77777777" w:rsidR="008E68F3" w:rsidRDefault="008E68F3">
      <w:pPr>
        <w:spacing w:line="500" w:lineRule="atLeast"/>
        <w:jc w:val="center"/>
        <w:divId w:val="14255694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3841C6" w14:textId="77777777" w:rsidR="008E68F3" w:rsidRDefault="008E68F3">
      <w:pPr>
        <w:spacing w:line="500" w:lineRule="atLeast"/>
        <w:jc w:val="right"/>
        <w:divId w:val="1990090391"/>
        <w:rPr>
          <w:rFonts w:hint="eastAsia"/>
          <w:sz w:val="30"/>
          <w:szCs w:val="30"/>
        </w:rPr>
      </w:pP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119</w:t>
      </w:r>
      <w:r>
        <w:rPr>
          <w:rFonts w:hint="eastAsia"/>
          <w:sz w:val="30"/>
          <w:szCs w:val="30"/>
        </w:rPr>
        <w:t>号</w:t>
      </w:r>
    </w:p>
    <w:p w14:paraId="5D402BE9" w14:textId="77777777" w:rsidR="008E68F3" w:rsidRDefault="008E68F3">
      <w:pPr>
        <w:spacing w:line="500" w:lineRule="atLeast"/>
        <w:ind w:firstLine="600"/>
        <w:divId w:val="1971547310"/>
        <w:rPr>
          <w:rFonts w:hint="eastAsia"/>
          <w:sz w:val="30"/>
          <w:szCs w:val="30"/>
        </w:rPr>
      </w:pPr>
      <w:r>
        <w:rPr>
          <w:rFonts w:hint="eastAsia"/>
          <w:sz w:val="30"/>
          <w:szCs w:val="30"/>
        </w:rPr>
        <w:t>公诉机关珠海市金湾区人民检察院。</w:t>
      </w:r>
    </w:p>
    <w:p w14:paraId="01E16177" w14:textId="77777777" w:rsidR="008E68F3" w:rsidRDefault="008E68F3">
      <w:pPr>
        <w:spacing w:line="500" w:lineRule="atLeast"/>
        <w:ind w:firstLine="600"/>
        <w:divId w:val="102502482"/>
        <w:rPr>
          <w:rFonts w:hint="eastAsia"/>
          <w:sz w:val="30"/>
          <w:szCs w:val="30"/>
        </w:rPr>
      </w:pPr>
      <w:r>
        <w:rPr>
          <w:rFonts w:hint="eastAsia"/>
          <w:sz w:val="30"/>
          <w:szCs w:val="30"/>
        </w:rPr>
        <w:t>被告单位珠海福某得冷气工程有限公司，组织机构代码：</w:t>
      </w:r>
      <w:r>
        <w:rPr>
          <w:rFonts w:hint="eastAsia"/>
          <w:sz w:val="30"/>
          <w:szCs w:val="30"/>
        </w:rPr>
        <w:t>61824393-6</w:t>
      </w:r>
      <w:r>
        <w:rPr>
          <w:rFonts w:hint="eastAsia"/>
          <w:sz w:val="30"/>
          <w:szCs w:val="30"/>
        </w:rPr>
        <w:t>，住所地广东省珠海市香洲区梅华东路</w:t>
      </w:r>
      <w:r>
        <w:rPr>
          <w:rFonts w:hint="eastAsia"/>
          <w:sz w:val="30"/>
          <w:szCs w:val="30"/>
        </w:rPr>
        <w:t>338</w:t>
      </w:r>
      <w:r>
        <w:rPr>
          <w:rFonts w:hint="eastAsia"/>
          <w:sz w:val="30"/>
          <w:szCs w:val="30"/>
        </w:rPr>
        <w:t>号北</w:t>
      </w:r>
      <w:r>
        <w:rPr>
          <w:rFonts w:hint="eastAsia"/>
          <w:sz w:val="30"/>
          <w:szCs w:val="30"/>
        </w:rPr>
        <w:t>4</w:t>
      </w:r>
      <w:r>
        <w:rPr>
          <w:rFonts w:hint="eastAsia"/>
          <w:sz w:val="30"/>
          <w:szCs w:val="30"/>
        </w:rPr>
        <w:t>楼</w:t>
      </w:r>
      <w:r>
        <w:rPr>
          <w:rFonts w:hint="eastAsia"/>
          <w:sz w:val="30"/>
          <w:szCs w:val="30"/>
        </w:rPr>
        <w:t>408</w:t>
      </w:r>
      <w:r>
        <w:rPr>
          <w:rFonts w:hint="eastAsia"/>
          <w:sz w:val="30"/>
          <w:szCs w:val="30"/>
        </w:rPr>
        <w:t>室，法定代表人颜某。</w:t>
      </w:r>
    </w:p>
    <w:p w14:paraId="3E64C136" w14:textId="77777777" w:rsidR="008E68F3" w:rsidRDefault="008E68F3">
      <w:pPr>
        <w:spacing w:line="500" w:lineRule="atLeast"/>
        <w:ind w:firstLine="600"/>
        <w:divId w:val="592661944"/>
        <w:rPr>
          <w:rFonts w:hint="eastAsia"/>
          <w:sz w:val="30"/>
          <w:szCs w:val="30"/>
        </w:rPr>
      </w:pPr>
      <w:r>
        <w:rPr>
          <w:rFonts w:hint="eastAsia"/>
          <w:sz w:val="30"/>
          <w:szCs w:val="30"/>
        </w:rPr>
        <w:t>诉讼代表人黎某，男，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日出生，蒙古族，住湖北省武汉市武昌区，系该公司副总经理、总工程师。</w:t>
      </w:r>
    </w:p>
    <w:p w14:paraId="3A550A30" w14:textId="77777777" w:rsidR="008E68F3" w:rsidRDefault="008E68F3">
      <w:pPr>
        <w:spacing w:line="500" w:lineRule="atLeast"/>
        <w:ind w:firstLine="600"/>
        <w:divId w:val="705761036"/>
        <w:rPr>
          <w:rFonts w:hint="eastAsia"/>
          <w:sz w:val="30"/>
          <w:szCs w:val="30"/>
        </w:rPr>
      </w:pPr>
      <w:r>
        <w:rPr>
          <w:rFonts w:hint="eastAsia"/>
          <w:sz w:val="30"/>
          <w:szCs w:val="30"/>
        </w:rPr>
        <w:t>辩护人张涛，湖北鹏展律师事务所律师。</w:t>
      </w:r>
    </w:p>
    <w:p w14:paraId="6B74AE8C" w14:textId="77777777" w:rsidR="008E68F3" w:rsidRDefault="008E68F3">
      <w:pPr>
        <w:spacing w:line="500" w:lineRule="atLeast"/>
        <w:ind w:firstLine="600"/>
        <w:divId w:val="1373966157"/>
        <w:rPr>
          <w:rFonts w:hint="eastAsia"/>
          <w:sz w:val="30"/>
          <w:szCs w:val="30"/>
        </w:rPr>
      </w:pPr>
      <w:r>
        <w:rPr>
          <w:rFonts w:hint="eastAsia"/>
          <w:sz w:val="30"/>
          <w:szCs w:val="30"/>
        </w:rPr>
        <w:t>被告单位珠海福某得制冷设备有限公司，组织机构代码：</w:t>
      </w:r>
      <w:r>
        <w:rPr>
          <w:rFonts w:hint="eastAsia"/>
          <w:sz w:val="30"/>
          <w:szCs w:val="30"/>
        </w:rPr>
        <w:t>70793751-8</w:t>
      </w:r>
      <w:r>
        <w:rPr>
          <w:rFonts w:hint="eastAsia"/>
          <w:sz w:val="30"/>
          <w:szCs w:val="30"/>
        </w:rPr>
        <w:t>，住所地广东省珠海市香洲区梅华东路</w:t>
      </w:r>
      <w:r>
        <w:rPr>
          <w:rFonts w:hint="eastAsia"/>
          <w:sz w:val="30"/>
          <w:szCs w:val="30"/>
        </w:rPr>
        <w:t>338</w:t>
      </w:r>
      <w:r>
        <w:rPr>
          <w:rFonts w:hint="eastAsia"/>
          <w:sz w:val="30"/>
          <w:szCs w:val="30"/>
        </w:rPr>
        <w:t>号北</w:t>
      </w:r>
      <w:r>
        <w:rPr>
          <w:rFonts w:hint="eastAsia"/>
          <w:sz w:val="30"/>
          <w:szCs w:val="30"/>
        </w:rPr>
        <w:t>4</w:t>
      </w:r>
      <w:r>
        <w:rPr>
          <w:rFonts w:hint="eastAsia"/>
          <w:sz w:val="30"/>
          <w:szCs w:val="30"/>
        </w:rPr>
        <w:t>楼</w:t>
      </w:r>
      <w:r>
        <w:rPr>
          <w:rFonts w:hint="eastAsia"/>
          <w:sz w:val="30"/>
          <w:szCs w:val="30"/>
        </w:rPr>
        <w:t>409</w:t>
      </w:r>
      <w:r>
        <w:rPr>
          <w:rFonts w:hint="eastAsia"/>
          <w:sz w:val="30"/>
          <w:szCs w:val="30"/>
        </w:rPr>
        <w:t>室，法定代表人颜某。</w:t>
      </w:r>
    </w:p>
    <w:p w14:paraId="76592C43" w14:textId="77777777" w:rsidR="008E68F3" w:rsidRDefault="008E68F3">
      <w:pPr>
        <w:spacing w:line="500" w:lineRule="atLeast"/>
        <w:ind w:firstLine="600"/>
        <w:divId w:val="387267716"/>
        <w:rPr>
          <w:rFonts w:hint="eastAsia"/>
          <w:sz w:val="30"/>
          <w:szCs w:val="30"/>
        </w:rPr>
      </w:pPr>
      <w:r>
        <w:rPr>
          <w:rFonts w:hint="eastAsia"/>
          <w:sz w:val="30"/>
          <w:szCs w:val="30"/>
        </w:rPr>
        <w:t>诉讼代表人陈某，女，</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日出生，汉族，住广东省珠海市香洲区，系该公司行政专员。</w:t>
      </w:r>
    </w:p>
    <w:p w14:paraId="56040CD6" w14:textId="77777777" w:rsidR="008E68F3" w:rsidRDefault="008E68F3">
      <w:pPr>
        <w:spacing w:line="500" w:lineRule="atLeast"/>
        <w:ind w:firstLine="600"/>
        <w:divId w:val="772748418"/>
        <w:rPr>
          <w:rFonts w:hint="eastAsia"/>
          <w:sz w:val="30"/>
          <w:szCs w:val="30"/>
        </w:rPr>
      </w:pPr>
      <w:r>
        <w:rPr>
          <w:rFonts w:hint="eastAsia"/>
          <w:sz w:val="30"/>
          <w:szCs w:val="30"/>
        </w:rPr>
        <w:t>辩护人王凤华，广东诚讯达律师事务所律师。</w:t>
      </w:r>
    </w:p>
    <w:p w14:paraId="746D4960" w14:textId="77777777" w:rsidR="008E68F3" w:rsidRDefault="008E68F3">
      <w:pPr>
        <w:spacing w:line="500" w:lineRule="atLeast"/>
        <w:ind w:firstLine="600"/>
        <w:divId w:val="102653739"/>
        <w:rPr>
          <w:rFonts w:hint="eastAsia"/>
          <w:sz w:val="30"/>
          <w:szCs w:val="30"/>
        </w:rPr>
      </w:pPr>
      <w:r>
        <w:rPr>
          <w:rFonts w:hint="eastAsia"/>
          <w:sz w:val="30"/>
          <w:szCs w:val="30"/>
        </w:rPr>
        <w:t>被告单位珠海福某得节能科技有限公司（现更名为珠海大秦物联系统有限公司），组织机构代码：</w:t>
      </w:r>
      <w:r>
        <w:rPr>
          <w:rFonts w:hint="eastAsia"/>
          <w:sz w:val="30"/>
          <w:szCs w:val="30"/>
        </w:rPr>
        <w:t>72878283-4</w:t>
      </w:r>
      <w:r>
        <w:rPr>
          <w:rFonts w:hint="eastAsia"/>
          <w:sz w:val="30"/>
          <w:szCs w:val="30"/>
        </w:rPr>
        <w:t>，住所地广东省珠海市香洲区梅华东路</w:t>
      </w:r>
      <w:r>
        <w:rPr>
          <w:rFonts w:hint="eastAsia"/>
          <w:sz w:val="30"/>
          <w:szCs w:val="30"/>
        </w:rPr>
        <w:t>338</w:t>
      </w:r>
      <w:r>
        <w:rPr>
          <w:rFonts w:hint="eastAsia"/>
          <w:sz w:val="30"/>
          <w:szCs w:val="30"/>
        </w:rPr>
        <w:t>号北</w:t>
      </w:r>
      <w:r>
        <w:rPr>
          <w:rFonts w:hint="eastAsia"/>
          <w:sz w:val="30"/>
          <w:szCs w:val="30"/>
        </w:rPr>
        <w:t>4</w:t>
      </w:r>
      <w:r>
        <w:rPr>
          <w:rFonts w:hint="eastAsia"/>
          <w:sz w:val="30"/>
          <w:szCs w:val="30"/>
        </w:rPr>
        <w:t>楼</w:t>
      </w:r>
      <w:r>
        <w:rPr>
          <w:rFonts w:hint="eastAsia"/>
          <w:sz w:val="30"/>
          <w:szCs w:val="30"/>
        </w:rPr>
        <w:t>410</w:t>
      </w:r>
      <w:r>
        <w:rPr>
          <w:rFonts w:hint="eastAsia"/>
          <w:sz w:val="30"/>
          <w:szCs w:val="30"/>
        </w:rPr>
        <w:t>室，法定代表人颜某。</w:t>
      </w:r>
    </w:p>
    <w:p w14:paraId="1FA4EDB3" w14:textId="77777777" w:rsidR="008E68F3" w:rsidRDefault="008E68F3">
      <w:pPr>
        <w:spacing w:line="500" w:lineRule="atLeast"/>
        <w:ind w:firstLine="600"/>
        <w:divId w:val="553395620"/>
        <w:rPr>
          <w:rFonts w:hint="eastAsia"/>
          <w:sz w:val="30"/>
          <w:szCs w:val="30"/>
        </w:rPr>
      </w:pPr>
      <w:r>
        <w:rPr>
          <w:rFonts w:hint="eastAsia"/>
          <w:sz w:val="30"/>
          <w:szCs w:val="30"/>
        </w:rPr>
        <w:t>诉讼代表人颜某</w:t>
      </w:r>
      <w:r>
        <w:rPr>
          <w:rFonts w:hint="eastAsia"/>
          <w:sz w:val="30"/>
          <w:szCs w:val="30"/>
        </w:rPr>
        <w:t>1</w:t>
      </w:r>
      <w:r>
        <w:rPr>
          <w:rFonts w:hint="eastAsia"/>
          <w:sz w:val="30"/>
          <w:szCs w:val="30"/>
        </w:rPr>
        <w:t>，男，</w:t>
      </w:r>
      <w:r>
        <w:rPr>
          <w:rFonts w:hint="eastAsia"/>
          <w:sz w:val="30"/>
          <w:szCs w:val="30"/>
        </w:rPr>
        <w:t>1978</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日出生，汉族，住湖北省武汉市西湖区，系该公司副总经理。</w:t>
      </w:r>
    </w:p>
    <w:p w14:paraId="153FAF64" w14:textId="77777777" w:rsidR="008E68F3" w:rsidRDefault="008E68F3">
      <w:pPr>
        <w:spacing w:line="500" w:lineRule="atLeast"/>
        <w:ind w:firstLine="600"/>
        <w:divId w:val="125244244"/>
        <w:rPr>
          <w:rFonts w:hint="eastAsia"/>
          <w:sz w:val="30"/>
          <w:szCs w:val="30"/>
        </w:rPr>
      </w:pPr>
      <w:r>
        <w:rPr>
          <w:rFonts w:hint="eastAsia"/>
          <w:sz w:val="30"/>
          <w:szCs w:val="30"/>
        </w:rPr>
        <w:t>被告人颜某，男，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日出生，汉族，大学本科文化，户籍地广东省珠海市香洲区，因本案于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日被羁押并被刑事拘留，同年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日被取保候审。</w:t>
      </w:r>
    </w:p>
    <w:p w14:paraId="47384E1E" w14:textId="77777777" w:rsidR="008E68F3" w:rsidRDefault="008E68F3">
      <w:pPr>
        <w:spacing w:line="500" w:lineRule="atLeast"/>
        <w:ind w:firstLine="600"/>
        <w:divId w:val="34428689"/>
        <w:rPr>
          <w:rFonts w:hint="eastAsia"/>
          <w:sz w:val="30"/>
          <w:szCs w:val="30"/>
        </w:rPr>
      </w:pPr>
      <w:r>
        <w:rPr>
          <w:rFonts w:hint="eastAsia"/>
          <w:sz w:val="30"/>
          <w:szCs w:val="30"/>
        </w:rPr>
        <w:t>辩护人丘松，广东诚迅达律师事务所律师。</w:t>
      </w:r>
    </w:p>
    <w:p w14:paraId="5619B6FB" w14:textId="77777777" w:rsidR="008E68F3" w:rsidRDefault="008E68F3">
      <w:pPr>
        <w:spacing w:line="500" w:lineRule="atLeast"/>
        <w:ind w:firstLine="600"/>
        <w:divId w:val="1231305183"/>
        <w:rPr>
          <w:rFonts w:hint="eastAsia"/>
          <w:sz w:val="30"/>
          <w:szCs w:val="30"/>
        </w:rPr>
      </w:pPr>
      <w:r>
        <w:rPr>
          <w:rFonts w:hint="eastAsia"/>
          <w:sz w:val="30"/>
          <w:szCs w:val="30"/>
        </w:rPr>
        <w:lastRenderedPageBreak/>
        <w:t>珠海市金湾区人民检察院以珠金检刑诉</w:t>
      </w:r>
      <w:r>
        <w:rPr>
          <w:rFonts w:hint="eastAsia"/>
          <w:sz w:val="30"/>
          <w:szCs w:val="30"/>
        </w:rPr>
        <w:t>[2017]114</w:t>
      </w:r>
      <w:r>
        <w:rPr>
          <w:rFonts w:hint="eastAsia"/>
          <w:sz w:val="30"/>
          <w:szCs w:val="30"/>
        </w:rPr>
        <w:t>号起诉书指控被告单位珠海福某得冷气工程有限公司（以下简称福某得冷气工程公司）、珠海福某得制冷设备有限公司（以下简称福某得制冷设备公司）、珠海福某得节能科技有限公司（以下简称福某得节能科技公司）、被告人颜某犯单位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受理后，依法适用普通程序，组成合议庭，公开开庭进行了审理。珠海市金湾区人民检察院指派检察员孙晓红、代理检察员李艳银出庭支持公诉，被告单位福某得冷气工程公司的诉讼代表人黎某、辩护人张涛、被告单位福某得制冷设备公司的诉讼代表人陈某、辩护人王凤华、被告单位福某得节能科技公司的诉讼代表人颜某</w:t>
      </w:r>
      <w:r>
        <w:rPr>
          <w:rFonts w:hint="eastAsia"/>
          <w:sz w:val="30"/>
          <w:szCs w:val="30"/>
        </w:rPr>
        <w:t>1</w:t>
      </w:r>
      <w:r>
        <w:rPr>
          <w:rFonts w:hint="eastAsia"/>
          <w:sz w:val="30"/>
          <w:szCs w:val="30"/>
        </w:rPr>
        <w:t>、被告人颜某及其辩护人丘松到庭参加了诉讼。现已审理终结。</w:t>
      </w:r>
    </w:p>
    <w:p w14:paraId="338D8C1B" w14:textId="77777777" w:rsidR="008E68F3" w:rsidRDefault="008E68F3">
      <w:pPr>
        <w:spacing w:line="500" w:lineRule="atLeast"/>
        <w:ind w:firstLine="600"/>
        <w:divId w:val="1168133237"/>
        <w:rPr>
          <w:rFonts w:hint="eastAsia"/>
          <w:sz w:val="30"/>
          <w:szCs w:val="30"/>
        </w:rPr>
      </w:pPr>
      <w:r>
        <w:rPr>
          <w:rFonts w:hint="eastAsia"/>
          <w:sz w:val="30"/>
          <w:szCs w:val="30"/>
        </w:rPr>
        <w:t>珠海市金湾区人民检察院指控，被告人颜某系被告单位福某得冷气工程公司、福某得制冷设备公司、福某得节能科技公司的法定代表人兼总经理，负责上述三家公司的经营管理。</w:t>
      </w:r>
    </w:p>
    <w:p w14:paraId="5844C83D" w14:textId="77777777" w:rsidR="008E68F3" w:rsidRDefault="008E68F3">
      <w:pPr>
        <w:spacing w:line="500" w:lineRule="atLeast"/>
        <w:ind w:firstLine="600"/>
        <w:divId w:val="1097940990"/>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年，被告单位福某得制冷设备公司、福某得冷气工程公司先后从港某旅（珠海）海某湾有限公司（以下简称海某湾公司）承接海某湾度假区一期整改项目</w:t>
      </w:r>
      <w:r>
        <w:rPr>
          <w:rFonts w:hint="eastAsia"/>
          <w:sz w:val="30"/>
          <w:szCs w:val="30"/>
        </w:rPr>
        <w:t>1</w:t>
      </w:r>
      <w:r>
        <w:rPr>
          <w:rFonts w:hint="eastAsia"/>
          <w:sz w:val="30"/>
          <w:szCs w:val="30"/>
        </w:rPr>
        <w:t>号、</w:t>
      </w:r>
      <w:r>
        <w:rPr>
          <w:rFonts w:hint="eastAsia"/>
          <w:sz w:val="30"/>
          <w:szCs w:val="30"/>
        </w:rPr>
        <w:t>2</w:t>
      </w:r>
      <w:r>
        <w:rPr>
          <w:rFonts w:hint="eastAsia"/>
          <w:sz w:val="30"/>
          <w:szCs w:val="30"/>
        </w:rPr>
        <w:t>号换热站技能技改工程之水源热泵机组采购工程</w:t>
      </w:r>
      <w:r>
        <w:rPr>
          <w:rFonts w:hint="eastAsia"/>
          <w:sz w:val="30"/>
          <w:szCs w:val="30"/>
        </w:rPr>
        <w:t>1</w:t>
      </w:r>
      <w:r>
        <w:rPr>
          <w:rFonts w:hint="eastAsia"/>
          <w:sz w:val="30"/>
          <w:szCs w:val="30"/>
        </w:rPr>
        <w:t>号、</w:t>
      </w:r>
      <w:r>
        <w:rPr>
          <w:rFonts w:hint="eastAsia"/>
          <w:sz w:val="30"/>
          <w:szCs w:val="30"/>
        </w:rPr>
        <w:t>2</w:t>
      </w:r>
      <w:r>
        <w:rPr>
          <w:rFonts w:hint="eastAsia"/>
          <w:sz w:val="30"/>
          <w:szCs w:val="30"/>
        </w:rPr>
        <w:t>号换热站节能技改项目自控系统安装工程、空调系统节能技术改造及原系统修复工程，同时，被告单位福某得节能科技公司与海某湾公司签订合作协议，约定由该公司负责海某湾公司度假区一期空调系统节能技术改造项目及换热站技能技改项目的节能专项资金申请。</w:t>
      </w:r>
    </w:p>
    <w:p w14:paraId="61C2C398" w14:textId="77777777" w:rsidR="008E68F3" w:rsidRDefault="008E68F3">
      <w:pPr>
        <w:spacing w:line="500" w:lineRule="atLeast"/>
        <w:ind w:firstLine="600"/>
        <w:divId w:val="135609078"/>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颜某为了谋取工程中标以及在工程现场监督管理、设备供应后的维修、保养等方面获得时任海某湾公司工程设备部总监、工程管理部总监、总工程师朱某（另案处理）的关照，先后在海某湾公司度假区园区内、珠海市平沙镇福满某排档向朱某贿送现金共计人民币</w:t>
      </w:r>
      <w:r>
        <w:rPr>
          <w:rFonts w:hint="eastAsia"/>
          <w:sz w:val="30"/>
          <w:szCs w:val="30"/>
        </w:rPr>
        <w:t>120</w:t>
      </w:r>
      <w:r>
        <w:rPr>
          <w:rFonts w:hint="eastAsia"/>
          <w:sz w:val="30"/>
          <w:szCs w:val="30"/>
        </w:rPr>
        <w:t>万元（以下所称币种均为人民币）。</w:t>
      </w:r>
    </w:p>
    <w:p w14:paraId="07D68C98" w14:textId="77777777" w:rsidR="008E68F3" w:rsidRDefault="008E68F3">
      <w:pPr>
        <w:spacing w:line="500" w:lineRule="atLeast"/>
        <w:ind w:firstLine="600"/>
        <w:divId w:val="2116829485"/>
        <w:rPr>
          <w:rFonts w:hint="eastAsia"/>
          <w:sz w:val="30"/>
          <w:szCs w:val="30"/>
        </w:rPr>
      </w:pPr>
      <w:r>
        <w:rPr>
          <w:rFonts w:hint="eastAsia"/>
          <w:sz w:val="30"/>
          <w:szCs w:val="30"/>
        </w:rPr>
        <w:t>公诉机关认为，被告单位福某得冷气工程公司、福某得制冷设备公司、福某得节能科技公司为谋取不正当利益，向国家工作人员贿送财物，被告人颜某系直接负责的主管人员，该行为触犯了《中华人民共和国刑法》第三百九十三条之规定，应当以单位行贿罪追究刑事责任。提请依法惩处。</w:t>
      </w:r>
    </w:p>
    <w:p w14:paraId="4CDC45AF" w14:textId="77777777" w:rsidR="008E68F3" w:rsidRDefault="008E68F3">
      <w:pPr>
        <w:spacing w:line="500" w:lineRule="atLeast"/>
        <w:ind w:firstLine="600"/>
        <w:divId w:val="1897889526"/>
        <w:rPr>
          <w:rFonts w:hint="eastAsia"/>
          <w:sz w:val="30"/>
          <w:szCs w:val="30"/>
        </w:rPr>
      </w:pPr>
      <w:r>
        <w:rPr>
          <w:rFonts w:hint="eastAsia"/>
          <w:sz w:val="30"/>
          <w:szCs w:val="30"/>
        </w:rPr>
        <w:t>被告单位福某得冷气工程公司对公诉机关指控的犯罪事实无异议，对罪名提出异议，认为应以对非国家工作人员行贿罪对该公司定罪处罚，理由如下：</w:t>
      </w:r>
      <w:r>
        <w:rPr>
          <w:rFonts w:hint="eastAsia"/>
          <w:sz w:val="30"/>
          <w:szCs w:val="30"/>
        </w:rPr>
        <w:t>1.</w:t>
      </w:r>
      <w:r>
        <w:rPr>
          <w:rFonts w:hint="eastAsia"/>
          <w:sz w:val="30"/>
          <w:szCs w:val="30"/>
        </w:rPr>
        <w:t>根据《最高人民法院、最高人民检察</w:t>
      </w:r>
      <w:r>
        <w:rPr>
          <w:rFonts w:hint="eastAsia"/>
          <w:sz w:val="30"/>
          <w:szCs w:val="30"/>
        </w:rPr>
        <w:t>院</w:t>
      </w:r>
      <w:r>
        <w:rPr>
          <w:rFonts w:hint="eastAsia"/>
          <w:sz w:val="30"/>
          <w:szCs w:val="30"/>
        </w:rPr>
        <w:t>》规定，国家出资企业中国家工作人员的认定，一是经国家机关、国有公司、企事业单位提名、推荐、任命、批准，在国有控股、参股公司及其分支机构中从事公务的人员；二是经国家出资企业中负有管理、监督国有资产职责的组织批准或者研究决定，代表其在国有控股、参股公司及其分支机构中从事组织、领导、监督、经营、管理的人员。海某湾公司的工商登记资料显示，只有公司的董事、监事和高管人员才是中国港某旅集团公司任命，其他人员都是海某湾公司董事会聘任，朱某不属于公司的董事、监事和高管人员，和海某湾公司是劳动关系，不具有对国有资产监督、管理、经营的职责。中国港某旅集团公司</w:t>
      </w:r>
      <w:r>
        <w:rPr>
          <w:rFonts w:hint="eastAsia"/>
          <w:sz w:val="30"/>
          <w:szCs w:val="30"/>
        </w:rPr>
        <w:t>2013</w:t>
      </w:r>
      <w:r>
        <w:rPr>
          <w:rFonts w:hint="eastAsia"/>
          <w:sz w:val="30"/>
          <w:szCs w:val="30"/>
        </w:rPr>
        <w:t>年发文界定了集团直接管理人员和备案人员，朱某也不属于该范畴。</w:t>
      </w:r>
      <w:r>
        <w:rPr>
          <w:rFonts w:hint="eastAsia"/>
          <w:sz w:val="30"/>
          <w:szCs w:val="30"/>
        </w:rPr>
        <w:t>2.</w:t>
      </w:r>
      <w:r>
        <w:rPr>
          <w:rFonts w:hint="eastAsia"/>
          <w:sz w:val="30"/>
          <w:szCs w:val="30"/>
        </w:rPr>
        <w:t>国家出资企业是指国有独资公司、国有独资企业以及国有资本控股公司、国有资本参股公司。海某湾公司的唯一股东是香港某旅国际投资有限公司，该公司是国有控股公司，但其投资的企业不一定是国家出资企业，海某湾公司是台港澳法人独资企业，既不是国有企业，也不是国有控股、参股企业，更不是国有控股、参股公司的分支机构。公诉机关出示的有关海某湾公司性质的相关证据，包括产权登记表、企业隶属关系证明，均是海某湾公司出具或者中国旅游集</w:t>
      </w:r>
      <w:r>
        <w:rPr>
          <w:rFonts w:hint="eastAsia"/>
          <w:sz w:val="30"/>
          <w:szCs w:val="30"/>
        </w:rPr>
        <w:t>团出具，不具有证明效力。</w:t>
      </w:r>
      <w:r>
        <w:rPr>
          <w:rFonts w:hint="eastAsia"/>
          <w:sz w:val="30"/>
          <w:szCs w:val="30"/>
        </w:rPr>
        <w:t>3.</w:t>
      </w:r>
      <w:r>
        <w:rPr>
          <w:rFonts w:hint="eastAsia"/>
          <w:sz w:val="30"/>
          <w:szCs w:val="30"/>
        </w:rPr>
        <w:t>即使从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日朱某被中国港某旅集团公司任命为副总裁开始认定其具有国家工作人员身份，但本案的行贿行为均发生在之前。</w:t>
      </w:r>
      <w:r>
        <w:rPr>
          <w:rFonts w:hint="eastAsia"/>
          <w:sz w:val="30"/>
          <w:szCs w:val="30"/>
        </w:rPr>
        <w:t>4.</w:t>
      </w:r>
      <w:r>
        <w:rPr>
          <w:rFonts w:hint="eastAsia"/>
          <w:sz w:val="30"/>
          <w:szCs w:val="30"/>
        </w:rPr>
        <w:t>被告单位有如下从轻、减轻处罚情节。其一，行贿行为属被迫为之，因为被告单位在合同签订、工程进度验收、工程款支付等方面均受制于发包方，发包方的直接负责人朱某对此有很大的话语权，如果朱某对被告单位刁难，被告单位很难做；其二，行贿行为未给国家和海某湾公司造成损失，相反双方都取得了很好的经济效益和社会效益；其三，行贿对象朱某并未利用职权给被告单位牟取非法利益，行贿行为属于事后感谢类型，社会危害性低；其四，被告单位一直合法经营，多次获得奖励，发明的“同时制冷制热节能系统”能够节约资源，为了方便后期推广，希望对被告单位免予刑事处罚。</w:t>
      </w:r>
    </w:p>
    <w:p w14:paraId="396A39B2" w14:textId="77777777" w:rsidR="008E68F3" w:rsidRDefault="008E68F3">
      <w:pPr>
        <w:spacing w:line="500" w:lineRule="atLeast"/>
        <w:ind w:firstLine="600"/>
        <w:divId w:val="1175077384"/>
        <w:rPr>
          <w:rFonts w:hint="eastAsia"/>
          <w:sz w:val="30"/>
          <w:szCs w:val="30"/>
        </w:rPr>
      </w:pPr>
      <w:r>
        <w:rPr>
          <w:rFonts w:hint="eastAsia"/>
          <w:sz w:val="30"/>
          <w:szCs w:val="30"/>
        </w:rPr>
        <w:t>被告单位福某得冷气工程公司提交了如下证据材料：</w:t>
      </w:r>
      <w:r>
        <w:rPr>
          <w:rFonts w:hint="eastAsia"/>
          <w:sz w:val="30"/>
          <w:szCs w:val="30"/>
        </w:rPr>
        <w:t>1.</w:t>
      </w:r>
      <w:r>
        <w:rPr>
          <w:rFonts w:hint="eastAsia"/>
          <w:sz w:val="30"/>
          <w:szCs w:val="30"/>
        </w:rPr>
        <w:t>海某湾公司的商事登记簿、章程、营业执照、董事免职书、委派书、监事委派书，用于证实海某湾公司的企业性质是外企，朱某不属于中国港某旅集团公司任命的公司董事、监事和高管人员；</w:t>
      </w:r>
      <w:r>
        <w:rPr>
          <w:rFonts w:hint="eastAsia"/>
          <w:sz w:val="30"/>
          <w:szCs w:val="30"/>
        </w:rPr>
        <w:t>2.</w:t>
      </w:r>
      <w:r>
        <w:rPr>
          <w:rFonts w:hint="eastAsia"/>
          <w:sz w:val="30"/>
          <w:szCs w:val="30"/>
        </w:rPr>
        <w:t>朱某的社保记录，证明从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月，朱某的劳动关系和身份关系均属于海某湾公司；</w:t>
      </w:r>
      <w:r>
        <w:rPr>
          <w:rFonts w:hint="eastAsia"/>
          <w:sz w:val="30"/>
          <w:szCs w:val="30"/>
        </w:rPr>
        <w:t>3.</w:t>
      </w:r>
      <w:r>
        <w:rPr>
          <w:rFonts w:hint="eastAsia"/>
          <w:sz w:val="30"/>
          <w:szCs w:val="30"/>
        </w:rPr>
        <w:t>对账单、对账函。用于证实被告单位因研发专利获奖、技术创新获国家拨款情况；</w:t>
      </w:r>
      <w:r>
        <w:rPr>
          <w:rFonts w:hint="eastAsia"/>
          <w:sz w:val="30"/>
          <w:szCs w:val="30"/>
        </w:rPr>
        <w:t>4.</w:t>
      </w:r>
      <w:r>
        <w:rPr>
          <w:rFonts w:hint="eastAsia"/>
          <w:sz w:val="30"/>
          <w:szCs w:val="30"/>
        </w:rPr>
        <w:t>发明专利证书、高新技术认定证书，用于证实被告单位获得国家专利和高新技术企业认定情况；</w:t>
      </w:r>
      <w:r>
        <w:rPr>
          <w:rFonts w:hint="eastAsia"/>
          <w:sz w:val="30"/>
          <w:szCs w:val="30"/>
        </w:rPr>
        <w:t>5.</w:t>
      </w:r>
      <w:r>
        <w:rPr>
          <w:rFonts w:hint="eastAsia"/>
          <w:sz w:val="30"/>
          <w:szCs w:val="30"/>
        </w:rPr>
        <w:t>专利申请受理通知书，用于证实被告单位一直进行创新研发，请求法院在量刑时予以考虑。</w:t>
      </w:r>
    </w:p>
    <w:p w14:paraId="3B342374" w14:textId="77777777" w:rsidR="008E68F3" w:rsidRDefault="008E68F3">
      <w:pPr>
        <w:spacing w:line="500" w:lineRule="atLeast"/>
        <w:ind w:firstLine="600"/>
        <w:divId w:val="1281956977"/>
        <w:rPr>
          <w:rFonts w:hint="eastAsia"/>
          <w:sz w:val="30"/>
          <w:szCs w:val="30"/>
        </w:rPr>
      </w:pPr>
      <w:r>
        <w:rPr>
          <w:rFonts w:hint="eastAsia"/>
          <w:sz w:val="30"/>
          <w:szCs w:val="30"/>
        </w:rPr>
        <w:t>被告单位福某得制冷设备公司辩称，被告单位福某得制冷设备公司不具有行贿的故意、行为及获得不正当利益的事实：</w:t>
      </w:r>
      <w:r>
        <w:rPr>
          <w:rFonts w:hint="eastAsia"/>
          <w:sz w:val="30"/>
          <w:szCs w:val="30"/>
        </w:rPr>
        <w:t>1.</w:t>
      </w:r>
      <w:r>
        <w:rPr>
          <w:rFonts w:hint="eastAsia"/>
          <w:sz w:val="30"/>
          <w:szCs w:val="30"/>
        </w:rPr>
        <w:t>海某湾公司的采购部和财务部按照朱某提供的技术参数及预算，根据网上咨询找到被告单位福某得制冷设备公司，是正常的采购行为，被告单位只负责设备销售，不负责设备的后期维修、保养，因此，被告单位不具备因设备采购向朱某行贿的基础及事实；</w:t>
      </w:r>
      <w:r>
        <w:rPr>
          <w:rFonts w:hint="eastAsia"/>
          <w:sz w:val="30"/>
          <w:szCs w:val="30"/>
        </w:rPr>
        <w:t>2.</w:t>
      </w:r>
      <w:r>
        <w:rPr>
          <w:rFonts w:hint="eastAsia"/>
          <w:sz w:val="30"/>
          <w:szCs w:val="30"/>
        </w:rPr>
        <w:t>朱某收受的是工程利润和奖励奖金，是为了在项目监管、进度推进及工程款拨付、验收结算环节给予关照，与被告单位福某得制冷设备公司的销售行为无关；</w:t>
      </w:r>
      <w:r>
        <w:rPr>
          <w:rFonts w:hint="eastAsia"/>
          <w:sz w:val="30"/>
          <w:szCs w:val="30"/>
        </w:rPr>
        <w:t>3.</w:t>
      </w:r>
      <w:r>
        <w:rPr>
          <w:rFonts w:hint="eastAsia"/>
          <w:sz w:val="30"/>
          <w:szCs w:val="30"/>
        </w:rPr>
        <w:t>虽然涉案的三家公司是一套人马，但在法律主体上是不同的，财务、账目是各自分开的，即使存在款项互借的情况，借款也是有偿还的，因此不能因三家公司一套人马便当然认定一家行贿等于三家行贿，应针对不同公司所承接业务的不同，即是否具有行贿的主观故意和客观行为进行区分，从而确定是否构成犯罪。</w:t>
      </w:r>
      <w:r>
        <w:rPr>
          <w:rFonts w:hint="eastAsia"/>
          <w:sz w:val="30"/>
          <w:szCs w:val="30"/>
        </w:rPr>
        <w:t>4.</w:t>
      </w:r>
      <w:r>
        <w:rPr>
          <w:rFonts w:hint="eastAsia"/>
          <w:sz w:val="30"/>
          <w:szCs w:val="30"/>
        </w:rPr>
        <w:t>就朱某的身份，同意被告单位福某得冷气工程公司的辩护人的意见，并认为，根据公诉机关提供的中国港某旅集团公司关于修订印发《集团直接管理的高级管理人员职务名称表》和《向集团备案人员职务名单》的通知，朱某在任职总工程师期间，不具有国家工作人员身份，应当以其任总经理助理且属于副总裁级时才具有国家工作人员身份，需要向集团备案；海某湾公司的主要职务需经中国港某旅集团公司审批，但审批</w:t>
      </w:r>
      <w:r>
        <w:rPr>
          <w:rFonts w:hint="eastAsia"/>
          <w:sz w:val="30"/>
          <w:szCs w:val="30"/>
        </w:rPr>
        <w:t>不等同于其就是集团的高级管理人员。即使认定被告单位福某得制冷设备公司构成犯罪，应该定对非国家工作人员行贿罪，不应定单位行贿罪。</w:t>
      </w:r>
    </w:p>
    <w:p w14:paraId="5A40DF0C" w14:textId="77777777" w:rsidR="008E68F3" w:rsidRDefault="008E68F3">
      <w:pPr>
        <w:spacing w:line="500" w:lineRule="atLeast"/>
        <w:ind w:firstLine="600"/>
        <w:divId w:val="745152630"/>
        <w:rPr>
          <w:rFonts w:hint="eastAsia"/>
          <w:sz w:val="30"/>
          <w:szCs w:val="30"/>
        </w:rPr>
      </w:pPr>
      <w:r>
        <w:rPr>
          <w:rFonts w:hint="eastAsia"/>
          <w:sz w:val="30"/>
          <w:szCs w:val="30"/>
        </w:rPr>
        <w:t>被告单位福某得制冷设备公司提交了《项目授权书》，用于证明被告单位福某得制冷设备公司对供应海某湾公司的设备仅有代销权，不需要进行售后维护，售后服务由开利公司负责。</w:t>
      </w:r>
    </w:p>
    <w:p w14:paraId="05B9BB43" w14:textId="77777777" w:rsidR="008E68F3" w:rsidRDefault="008E68F3">
      <w:pPr>
        <w:spacing w:line="500" w:lineRule="atLeast"/>
        <w:ind w:firstLine="600"/>
        <w:divId w:val="1587766588"/>
        <w:rPr>
          <w:rFonts w:hint="eastAsia"/>
          <w:sz w:val="30"/>
          <w:szCs w:val="30"/>
        </w:rPr>
      </w:pPr>
      <w:r>
        <w:rPr>
          <w:rFonts w:hint="eastAsia"/>
          <w:sz w:val="30"/>
          <w:szCs w:val="30"/>
        </w:rPr>
        <w:t>被告单位福某得节能科技公司辩称，该公司只参与了申请广东省节能技改奖励，并按照和海某湾公司签署的《合作协议书》分得咨询服务费</w:t>
      </w:r>
      <w:r>
        <w:rPr>
          <w:rFonts w:hint="eastAsia"/>
          <w:sz w:val="30"/>
          <w:szCs w:val="30"/>
        </w:rPr>
        <w:t>60</w:t>
      </w:r>
      <w:r>
        <w:rPr>
          <w:rFonts w:hint="eastAsia"/>
          <w:sz w:val="30"/>
          <w:szCs w:val="30"/>
        </w:rPr>
        <w:t>万元，除此之外没有其他业务往来，故该公司主观上不具有谋取不正当利益的主观故意和前提，客观上也没有向朱某行贿，不构成单位行贿罪。被告单位福某得节能科技公司提交了《合作协议书》用于证实其辩解意见。</w:t>
      </w:r>
    </w:p>
    <w:p w14:paraId="41519C08" w14:textId="77777777" w:rsidR="008E68F3" w:rsidRDefault="008E68F3">
      <w:pPr>
        <w:spacing w:line="500" w:lineRule="atLeast"/>
        <w:ind w:firstLine="600"/>
        <w:divId w:val="1199852345"/>
        <w:rPr>
          <w:rFonts w:hint="eastAsia"/>
          <w:sz w:val="30"/>
          <w:szCs w:val="30"/>
        </w:rPr>
      </w:pPr>
      <w:r>
        <w:rPr>
          <w:rFonts w:hint="eastAsia"/>
          <w:sz w:val="30"/>
          <w:szCs w:val="30"/>
        </w:rPr>
        <w:t>被告人颜某对公诉机关指控的行贿事实和数额无异议，其辩护人提出如下辩护意见：</w:t>
      </w:r>
    </w:p>
    <w:p w14:paraId="72DBBC90" w14:textId="77777777" w:rsidR="008E68F3" w:rsidRDefault="008E68F3">
      <w:pPr>
        <w:spacing w:line="500" w:lineRule="atLeast"/>
        <w:ind w:firstLine="600"/>
        <w:divId w:val="1428187416"/>
        <w:rPr>
          <w:rFonts w:hint="eastAsia"/>
          <w:sz w:val="30"/>
          <w:szCs w:val="30"/>
        </w:rPr>
      </w:pPr>
      <w:r>
        <w:rPr>
          <w:rFonts w:hint="eastAsia"/>
          <w:sz w:val="30"/>
          <w:szCs w:val="30"/>
        </w:rPr>
        <w:t>1.</w:t>
      </w:r>
      <w:r>
        <w:rPr>
          <w:rFonts w:hint="eastAsia"/>
          <w:sz w:val="30"/>
          <w:szCs w:val="30"/>
        </w:rPr>
        <w:t>朱某不具有国家工作人员的身份，本案不构成单位行贿罪。《最高人民法院、最高人民检察</w:t>
      </w:r>
      <w:r>
        <w:rPr>
          <w:rFonts w:hint="eastAsia"/>
          <w:sz w:val="30"/>
          <w:szCs w:val="30"/>
        </w:rPr>
        <w:t>院</w:t>
      </w:r>
      <w:r>
        <w:rPr>
          <w:rFonts w:hint="eastAsia"/>
          <w:sz w:val="30"/>
          <w:szCs w:val="30"/>
        </w:rPr>
        <w:t>》第六条规定了国家出资企业中国家工作人员的认定，本案中，香港（中旅）集团有限公司为国有公司，持有香港某旅国际投资有限公司</w:t>
      </w:r>
      <w:r>
        <w:rPr>
          <w:rFonts w:hint="eastAsia"/>
          <w:sz w:val="30"/>
          <w:szCs w:val="30"/>
        </w:rPr>
        <w:t>56%</w:t>
      </w:r>
      <w:r>
        <w:rPr>
          <w:rFonts w:hint="eastAsia"/>
          <w:sz w:val="30"/>
          <w:szCs w:val="30"/>
        </w:rPr>
        <w:t>的股份，香港某旅国际投资有限公司是国家出资企业，海某湾公司是香港某旅国际投资有限公司的全资子公司，只有香港某旅国际投资有限公司中负有管理、监督国有资产职责的组织批准或者研究决定，代表香港某旅国际投资有限公司在海某湾公司中从事组织、领导、监督、经营、管理工作的人员，才应当认定为国家工作人员。海某湾公司的工商档案显示，只有海某湾公司的董事、监事是由香港某旅国际投资有限公司任命，朱某不是董事、监事；另外海某湾公司的章程规定，公司的总经理、副总经理、财务总监及以下职位由公司任命。因此，朱某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日被聘任为副总裁之后是国家工作人员，之前不具有国家工作人员身份。</w:t>
      </w:r>
    </w:p>
    <w:p w14:paraId="72DDE276" w14:textId="77777777" w:rsidR="008E68F3" w:rsidRDefault="008E68F3">
      <w:pPr>
        <w:spacing w:line="500" w:lineRule="atLeast"/>
        <w:ind w:firstLine="600"/>
        <w:divId w:val="1597131168"/>
        <w:rPr>
          <w:rFonts w:hint="eastAsia"/>
          <w:sz w:val="30"/>
          <w:szCs w:val="30"/>
        </w:rPr>
      </w:pPr>
      <w:r>
        <w:rPr>
          <w:rFonts w:hint="eastAsia"/>
          <w:sz w:val="30"/>
          <w:szCs w:val="30"/>
        </w:rPr>
        <w:t>2.</w:t>
      </w:r>
      <w:r>
        <w:rPr>
          <w:rFonts w:hint="eastAsia"/>
          <w:sz w:val="30"/>
          <w:szCs w:val="30"/>
        </w:rPr>
        <w:t>被告人颜某具有自首情节，应当减轻、免除处罚。被告人颜某在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侦查机关尚未对其以单位行贿罪立案之前，即对侦查机关主动交待了行贿的事实，根据刑法第一百六十四条第三款关于“行贿人在被追诉前主动交代行贿行为的，可以减轻处罚或者免除处罚”的规定及《关于办理行贿案件具体应用法律的若干问题解释》的规定，应当减轻、免除处罚。</w:t>
      </w:r>
    </w:p>
    <w:p w14:paraId="4545B656" w14:textId="77777777" w:rsidR="008E68F3" w:rsidRDefault="008E68F3">
      <w:pPr>
        <w:spacing w:line="500" w:lineRule="atLeast"/>
        <w:ind w:firstLine="600"/>
        <w:divId w:val="234827703"/>
        <w:rPr>
          <w:rFonts w:hint="eastAsia"/>
          <w:sz w:val="30"/>
          <w:szCs w:val="30"/>
        </w:rPr>
      </w:pPr>
      <w:r>
        <w:rPr>
          <w:rFonts w:hint="eastAsia"/>
          <w:sz w:val="30"/>
          <w:szCs w:val="30"/>
        </w:rPr>
        <w:t>3.</w:t>
      </w:r>
      <w:r>
        <w:rPr>
          <w:rFonts w:hint="eastAsia"/>
          <w:sz w:val="30"/>
          <w:szCs w:val="30"/>
        </w:rPr>
        <w:t>被告人颜某有立功表现，可以减轻或者免予刑事处罚。</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日，其向斗门区检察院检举他人妨害诉讼的事实，检察院已经移交给公安机关。</w:t>
      </w:r>
    </w:p>
    <w:p w14:paraId="1E70E99F" w14:textId="77777777" w:rsidR="008E68F3" w:rsidRDefault="008E68F3">
      <w:pPr>
        <w:spacing w:line="500" w:lineRule="atLeast"/>
        <w:ind w:firstLine="600"/>
        <w:divId w:val="268393663"/>
        <w:rPr>
          <w:rFonts w:hint="eastAsia"/>
          <w:sz w:val="30"/>
          <w:szCs w:val="30"/>
        </w:rPr>
      </w:pPr>
      <w:r>
        <w:rPr>
          <w:rFonts w:hint="eastAsia"/>
          <w:sz w:val="30"/>
          <w:szCs w:val="30"/>
        </w:rPr>
        <w:t>4.</w:t>
      </w:r>
      <w:r>
        <w:rPr>
          <w:rFonts w:hint="eastAsia"/>
          <w:sz w:val="30"/>
          <w:szCs w:val="30"/>
        </w:rPr>
        <w:t>被告单位福某得冷气工程公司的同时供冷供热节能系统获得了国家专利，可以节约大量能源，希望对被告人颜某免予刑事处罚，使同时供冷供热系统可以参与投标，继续经营。</w:t>
      </w:r>
    </w:p>
    <w:p w14:paraId="6CBF2D36" w14:textId="77777777" w:rsidR="008E68F3" w:rsidRDefault="008E68F3">
      <w:pPr>
        <w:spacing w:line="500" w:lineRule="atLeast"/>
        <w:ind w:firstLine="600"/>
        <w:divId w:val="911811137"/>
        <w:rPr>
          <w:rFonts w:hint="eastAsia"/>
          <w:sz w:val="30"/>
          <w:szCs w:val="30"/>
        </w:rPr>
      </w:pPr>
      <w:r>
        <w:rPr>
          <w:rFonts w:hint="eastAsia"/>
          <w:sz w:val="30"/>
          <w:szCs w:val="30"/>
        </w:rPr>
        <w:t>被告人颜某及其辩护人提交了如下证据材料：</w:t>
      </w:r>
      <w:r>
        <w:rPr>
          <w:rFonts w:hint="eastAsia"/>
          <w:sz w:val="30"/>
          <w:szCs w:val="30"/>
        </w:rPr>
        <w:t>1.</w:t>
      </w:r>
      <w:r>
        <w:rPr>
          <w:rFonts w:hint="eastAsia"/>
          <w:sz w:val="30"/>
          <w:szCs w:val="30"/>
        </w:rPr>
        <w:t>专利申请受理书两份，用于证明中国港某旅集团公司和被告单位福某得冷气工程公司的专利合作是从</w:t>
      </w:r>
      <w:r>
        <w:rPr>
          <w:rFonts w:hint="eastAsia"/>
          <w:sz w:val="30"/>
          <w:szCs w:val="30"/>
        </w:rPr>
        <w:t>2012</w:t>
      </w:r>
      <w:r>
        <w:rPr>
          <w:rFonts w:hint="eastAsia"/>
          <w:sz w:val="30"/>
          <w:szCs w:val="30"/>
        </w:rPr>
        <w:t>年开始，朱某在</w:t>
      </w:r>
      <w:r>
        <w:rPr>
          <w:rFonts w:hint="eastAsia"/>
          <w:sz w:val="30"/>
          <w:szCs w:val="30"/>
        </w:rPr>
        <w:t>2009</w:t>
      </w:r>
      <w:r>
        <w:rPr>
          <w:rFonts w:hint="eastAsia"/>
          <w:sz w:val="30"/>
          <w:szCs w:val="30"/>
        </w:rPr>
        <w:t>年已经以个人身份参与研发专利；</w:t>
      </w:r>
      <w:r>
        <w:rPr>
          <w:rFonts w:hint="eastAsia"/>
          <w:sz w:val="30"/>
          <w:szCs w:val="30"/>
        </w:rPr>
        <w:t>2.</w:t>
      </w:r>
      <w:r>
        <w:rPr>
          <w:rFonts w:hint="eastAsia"/>
          <w:sz w:val="30"/>
          <w:szCs w:val="30"/>
        </w:rPr>
        <w:t>节能量审核报告一份，用于证明海某湾交换站节能技术改造项目创造的经济效益；</w:t>
      </w:r>
      <w:r>
        <w:rPr>
          <w:rFonts w:hint="eastAsia"/>
          <w:sz w:val="30"/>
          <w:szCs w:val="30"/>
        </w:rPr>
        <w:t>3.</w:t>
      </w:r>
      <w:r>
        <w:rPr>
          <w:rFonts w:hint="eastAsia"/>
          <w:sz w:val="30"/>
          <w:szCs w:val="30"/>
        </w:rPr>
        <w:t>送达回证，用于证明被告人颜某向珠海市斗门区检察院提交了检举材料，斗门区检察院转交给珠海市公安局香洲分局办理。</w:t>
      </w:r>
    </w:p>
    <w:p w14:paraId="7D365026" w14:textId="77777777" w:rsidR="008E68F3" w:rsidRDefault="008E68F3">
      <w:pPr>
        <w:spacing w:line="500" w:lineRule="atLeast"/>
        <w:ind w:firstLine="600"/>
        <w:divId w:val="470252981"/>
        <w:rPr>
          <w:rFonts w:hint="eastAsia"/>
          <w:sz w:val="30"/>
          <w:szCs w:val="30"/>
        </w:rPr>
      </w:pPr>
      <w:r>
        <w:rPr>
          <w:rFonts w:hint="eastAsia"/>
          <w:sz w:val="30"/>
          <w:szCs w:val="30"/>
        </w:rPr>
        <w:t>经审理查明：</w:t>
      </w:r>
    </w:p>
    <w:p w14:paraId="27ADB26C" w14:textId="77777777" w:rsidR="008E68F3" w:rsidRDefault="008E68F3">
      <w:pPr>
        <w:spacing w:line="500" w:lineRule="atLeast"/>
        <w:ind w:firstLine="600"/>
        <w:divId w:val="752551267"/>
        <w:rPr>
          <w:rFonts w:hint="eastAsia"/>
          <w:sz w:val="30"/>
          <w:szCs w:val="30"/>
        </w:rPr>
      </w:pPr>
      <w:r>
        <w:rPr>
          <w:rFonts w:hint="eastAsia"/>
          <w:sz w:val="30"/>
          <w:szCs w:val="30"/>
        </w:rPr>
        <w:t>一、海某湾公司的产权性质</w:t>
      </w:r>
    </w:p>
    <w:p w14:paraId="4DA2B35F" w14:textId="77777777" w:rsidR="008E68F3" w:rsidRDefault="008E68F3">
      <w:pPr>
        <w:spacing w:line="500" w:lineRule="atLeast"/>
        <w:ind w:firstLine="600"/>
        <w:divId w:val="665204065"/>
        <w:rPr>
          <w:rFonts w:hint="eastAsia"/>
          <w:sz w:val="30"/>
          <w:szCs w:val="30"/>
        </w:rPr>
      </w:pPr>
      <w:r>
        <w:rPr>
          <w:rFonts w:hint="eastAsia"/>
          <w:sz w:val="30"/>
          <w:szCs w:val="30"/>
        </w:rPr>
        <w:t>海某湾公司于</w:t>
      </w:r>
      <w:r>
        <w:rPr>
          <w:rFonts w:hint="eastAsia"/>
          <w:sz w:val="30"/>
          <w:szCs w:val="30"/>
        </w:rPr>
        <w:t>2002</w:t>
      </w:r>
      <w:r>
        <w:rPr>
          <w:rFonts w:hint="eastAsia"/>
          <w:sz w:val="30"/>
          <w:szCs w:val="30"/>
        </w:rPr>
        <w:t>年成立，由香港某旅国际投资有限公司全额出资，系有限责任公司（台港澳独资），成立时名称为港某旅（珠海）海洋温泉有限公司，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月更名为港某旅（珠海）海某湾有限公司（为表述统一，以下均称海某湾公司）。</w:t>
      </w:r>
    </w:p>
    <w:p w14:paraId="75C8310E" w14:textId="77777777" w:rsidR="008E68F3" w:rsidRDefault="008E68F3">
      <w:pPr>
        <w:spacing w:line="500" w:lineRule="atLeast"/>
        <w:ind w:firstLine="600"/>
        <w:divId w:val="1718816839"/>
        <w:rPr>
          <w:rFonts w:hint="eastAsia"/>
          <w:sz w:val="30"/>
          <w:szCs w:val="30"/>
        </w:rPr>
      </w:pPr>
      <w:r>
        <w:rPr>
          <w:rFonts w:hint="eastAsia"/>
          <w:sz w:val="30"/>
          <w:szCs w:val="30"/>
        </w:rPr>
        <w:t>香港某旅国际投资有限公司成立于</w:t>
      </w:r>
      <w:r>
        <w:rPr>
          <w:rFonts w:hint="eastAsia"/>
          <w:sz w:val="30"/>
          <w:szCs w:val="30"/>
        </w:rPr>
        <w:t>1992</w:t>
      </w:r>
      <w:r>
        <w:rPr>
          <w:rFonts w:hint="eastAsia"/>
          <w:sz w:val="30"/>
          <w:szCs w:val="30"/>
        </w:rPr>
        <w:t>年，控股股东为香港某旅（集团）有限公司（持股比例为</w:t>
      </w:r>
      <w:r>
        <w:rPr>
          <w:rFonts w:hint="eastAsia"/>
          <w:sz w:val="30"/>
          <w:szCs w:val="30"/>
        </w:rPr>
        <w:t>56.05%</w:t>
      </w:r>
      <w:r>
        <w:rPr>
          <w:rFonts w:hint="eastAsia"/>
          <w:sz w:val="30"/>
          <w:szCs w:val="30"/>
        </w:rPr>
        <w:t>，其他为公众股）。</w:t>
      </w:r>
    </w:p>
    <w:p w14:paraId="1C0ED55B" w14:textId="77777777" w:rsidR="008E68F3" w:rsidRDefault="008E68F3">
      <w:pPr>
        <w:spacing w:line="500" w:lineRule="atLeast"/>
        <w:ind w:firstLine="600"/>
        <w:divId w:val="2018313519"/>
        <w:rPr>
          <w:rFonts w:hint="eastAsia"/>
          <w:sz w:val="30"/>
          <w:szCs w:val="30"/>
        </w:rPr>
      </w:pPr>
      <w:r>
        <w:rPr>
          <w:rFonts w:hint="eastAsia"/>
          <w:sz w:val="30"/>
          <w:szCs w:val="30"/>
        </w:rPr>
        <w:t>2006</w:t>
      </w:r>
      <w:r>
        <w:rPr>
          <w:rFonts w:hint="eastAsia"/>
          <w:sz w:val="30"/>
          <w:szCs w:val="30"/>
        </w:rPr>
        <w:t>年，国务院国有资产监督管理委员会（以下简称国资委）发出通知，香港某旅（集团）有限公司成为中国港某旅集团公司的全资子公司，中国港某旅集团公司是作为国资委代表国务院履行出资人职责的国有独资公司，香港某旅（集团）有限公司和中国港某旅集团公司实行“一套机构、两块牌子”的管理体制，国资委对香港某旅（集团）有限公司行使实质性监督管理权。</w:t>
      </w:r>
    </w:p>
    <w:p w14:paraId="001BD3DD" w14:textId="77777777" w:rsidR="008E68F3" w:rsidRDefault="008E68F3">
      <w:pPr>
        <w:spacing w:line="500" w:lineRule="atLeast"/>
        <w:ind w:firstLine="600"/>
        <w:divId w:val="1490362755"/>
        <w:rPr>
          <w:rFonts w:hint="eastAsia"/>
          <w:sz w:val="30"/>
          <w:szCs w:val="30"/>
        </w:rPr>
      </w:pPr>
      <w:r>
        <w:rPr>
          <w:rFonts w:hint="eastAsia"/>
          <w:sz w:val="30"/>
          <w:szCs w:val="30"/>
        </w:rPr>
        <w:t>目前，中国旅游集团公司持有香港某旅（集团）有限公司全部股权；中国旅游集团公司是国资委出资成立的国有企业；香港某旅（集团）有限公司持香港某旅国际投资有限公司股权比例为</w:t>
      </w:r>
      <w:r>
        <w:rPr>
          <w:rFonts w:hint="eastAsia"/>
          <w:sz w:val="30"/>
          <w:szCs w:val="30"/>
        </w:rPr>
        <w:t>56.05%</w:t>
      </w:r>
      <w:r>
        <w:rPr>
          <w:rFonts w:hint="eastAsia"/>
          <w:sz w:val="30"/>
          <w:szCs w:val="30"/>
        </w:rPr>
        <w:t>，其他为公众股；香港某旅国际投资有限公司全额出资成立海某湾公司。</w:t>
      </w:r>
    </w:p>
    <w:p w14:paraId="469B638E" w14:textId="77777777" w:rsidR="008E68F3" w:rsidRDefault="008E68F3">
      <w:pPr>
        <w:spacing w:line="500" w:lineRule="atLeast"/>
        <w:ind w:firstLine="600"/>
        <w:divId w:val="888613493"/>
        <w:rPr>
          <w:rFonts w:hint="eastAsia"/>
          <w:sz w:val="30"/>
          <w:szCs w:val="30"/>
        </w:rPr>
      </w:pPr>
      <w:r>
        <w:rPr>
          <w:rFonts w:hint="eastAsia"/>
          <w:sz w:val="30"/>
          <w:szCs w:val="30"/>
        </w:rPr>
        <w:t>以上事实，有以下证据证实：</w:t>
      </w:r>
    </w:p>
    <w:p w14:paraId="5247271D" w14:textId="77777777" w:rsidR="008E68F3" w:rsidRDefault="008E68F3">
      <w:pPr>
        <w:spacing w:line="500" w:lineRule="atLeast"/>
        <w:ind w:firstLine="600"/>
        <w:divId w:val="1281762299"/>
        <w:rPr>
          <w:rFonts w:hint="eastAsia"/>
          <w:sz w:val="30"/>
          <w:szCs w:val="30"/>
        </w:rPr>
      </w:pPr>
      <w:r>
        <w:rPr>
          <w:rFonts w:hint="eastAsia"/>
          <w:sz w:val="30"/>
          <w:szCs w:val="30"/>
        </w:rPr>
        <w:t>1.</w:t>
      </w:r>
      <w:r>
        <w:rPr>
          <w:rFonts w:hint="eastAsia"/>
          <w:sz w:val="30"/>
          <w:szCs w:val="30"/>
        </w:rPr>
        <w:t>中国旅游集团公司出具的《关于海某湾公司产权隶属关系的说明》《产权登记证》《企业产权登记表》《商事登记簿》《核准变更登记通知书》。证实中国旅游集团公司是国资委出资成立的国有企业；香港某旅（集团）有限公司于</w:t>
      </w:r>
      <w:r>
        <w:rPr>
          <w:rFonts w:hint="eastAsia"/>
          <w:sz w:val="30"/>
          <w:szCs w:val="30"/>
        </w:rPr>
        <w:t>1985</w:t>
      </w:r>
      <w:r>
        <w:rPr>
          <w:rFonts w:hint="eastAsia"/>
          <w:sz w:val="30"/>
          <w:szCs w:val="30"/>
        </w:rPr>
        <w:t>年注册，注册地在香港，其全部股权为中国旅游集团公司持有；香港某旅国际投资有限公司成立于</w:t>
      </w:r>
      <w:r>
        <w:rPr>
          <w:rFonts w:hint="eastAsia"/>
          <w:sz w:val="30"/>
          <w:szCs w:val="30"/>
        </w:rPr>
        <w:t>1992</w:t>
      </w:r>
      <w:r>
        <w:rPr>
          <w:rFonts w:hint="eastAsia"/>
          <w:sz w:val="30"/>
          <w:szCs w:val="30"/>
        </w:rPr>
        <w:t>年，香港某旅（集团）有限公司持香港某旅国际投资有限公司股份比例为</w:t>
      </w:r>
      <w:r>
        <w:rPr>
          <w:rFonts w:hint="eastAsia"/>
          <w:sz w:val="30"/>
          <w:szCs w:val="30"/>
        </w:rPr>
        <w:t>56.05%</w:t>
      </w:r>
      <w:r>
        <w:rPr>
          <w:rFonts w:hint="eastAsia"/>
          <w:sz w:val="30"/>
          <w:szCs w:val="30"/>
        </w:rPr>
        <w:t>，其他为公众股；港某旅（珠海）海某湾有限公司于</w:t>
      </w:r>
      <w:r>
        <w:rPr>
          <w:rFonts w:hint="eastAsia"/>
          <w:sz w:val="30"/>
          <w:szCs w:val="30"/>
        </w:rPr>
        <w:t>2002</w:t>
      </w:r>
      <w:r>
        <w:rPr>
          <w:rFonts w:hint="eastAsia"/>
          <w:sz w:val="30"/>
          <w:szCs w:val="30"/>
        </w:rPr>
        <w:t>年成立，由香港某旅国际投资有限公司全额出资，系有限责任公司（台港澳独资），成立时名称为港某旅（珠海）海洋温泉有限公司，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月更名为港某旅（珠海）海某湾有限公司。</w:t>
      </w:r>
    </w:p>
    <w:p w14:paraId="0EB45450" w14:textId="77777777" w:rsidR="008E68F3" w:rsidRDefault="008E68F3">
      <w:pPr>
        <w:spacing w:line="500" w:lineRule="atLeast"/>
        <w:ind w:firstLine="600"/>
        <w:divId w:val="1646472880"/>
        <w:rPr>
          <w:rFonts w:hint="eastAsia"/>
          <w:sz w:val="30"/>
          <w:szCs w:val="30"/>
        </w:rPr>
      </w:pPr>
      <w:r>
        <w:rPr>
          <w:rFonts w:hint="eastAsia"/>
          <w:sz w:val="30"/>
          <w:szCs w:val="30"/>
        </w:rPr>
        <w:t>2.</w:t>
      </w:r>
      <w:r>
        <w:rPr>
          <w:rFonts w:hint="eastAsia"/>
          <w:sz w:val="30"/>
          <w:szCs w:val="30"/>
        </w:rPr>
        <w:t>《关于理顺香港某旅（集团）有限公司管理体制有关问题的通知》。证实国资委</w:t>
      </w:r>
      <w:r>
        <w:rPr>
          <w:rFonts w:hint="eastAsia"/>
          <w:sz w:val="30"/>
          <w:szCs w:val="30"/>
        </w:rPr>
        <w:t>2006</w:t>
      </w:r>
      <w:r>
        <w:rPr>
          <w:rFonts w:hint="eastAsia"/>
          <w:sz w:val="30"/>
          <w:szCs w:val="30"/>
        </w:rPr>
        <w:t>年发出通知，将中国招商国际旅游管理总公司更名为中国港某旅集团公司，中国港某旅集团公司作为国资委代表国务院履行出资人职责的国有独资企业；香港某旅（集团）有限公司全部股权调整为中国港某旅集团公司持有，香港某旅（集团）有限公司作为中国港某旅集团公司的全资子企业；香港某旅（集团）有限公司和中国港某旅集团公司实行“一套机构、两块牌子”的体制，中国港某旅集团公司设董事会，董事长、董事会及经营领导班子成员构成同香港某旅（集团）有限公司，国资委对香港某旅（集团）有限公司行使实质性监督管理权。</w:t>
      </w:r>
    </w:p>
    <w:p w14:paraId="37132D32" w14:textId="77777777" w:rsidR="008E68F3" w:rsidRDefault="008E68F3">
      <w:pPr>
        <w:spacing w:line="500" w:lineRule="atLeast"/>
        <w:ind w:firstLine="600"/>
        <w:divId w:val="966160002"/>
        <w:rPr>
          <w:rFonts w:hint="eastAsia"/>
          <w:sz w:val="30"/>
          <w:szCs w:val="30"/>
        </w:rPr>
      </w:pPr>
      <w:r>
        <w:rPr>
          <w:rFonts w:hint="eastAsia"/>
          <w:sz w:val="30"/>
          <w:szCs w:val="30"/>
        </w:rPr>
        <w:t>上述证据均经庭审举证、质证，各证据材料间能相互印证，本院予以确认。</w:t>
      </w:r>
    </w:p>
    <w:p w14:paraId="75B9B07A" w14:textId="77777777" w:rsidR="008E68F3" w:rsidRDefault="008E68F3">
      <w:pPr>
        <w:spacing w:line="500" w:lineRule="atLeast"/>
        <w:ind w:firstLine="600"/>
        <w:divId w:val="739451526"/>
        <w:rPr>
          <w:rFonts w:hint="eastAsia"/>
          <w:sz w:val="30"/>
          <w:szCs w:val="30"/>
        </w:rPr>
      </w:pPr>
      <w:r>
        <w:rPr>
          <w:rFonts w:hint="eastAsia"/>
          <w:sz w:val="30"/>
          <w:szCs w:val="30"/>
        </w:rPr>
        <w:t>二、朱某的任职情况</w:t>
      </w:r>
    </w:p>
    <w:p w14:paraId="6FB425F0" w14:textId="77777777" w:rsidR="008E68F3" w:rsidRDefault="008E68F3">
      <w:pPr>
        <w:spacing w:line="500" w:lineRule="atLeast"/>
        <w:ind w:firstLine="600"/>
        <w:divId w:val="315184666"/>
        <w:rPr>
          <w:rFonts w:hint="eastAsia"/>
          <w:sz w:val="30"/>
          <w:szCs w:val="30"/>
        </w:rPr>
      </w:pPr>
      <w:r>
        <w:rPr>
          <w:rFonts w:hint="eastAsia"/>
          <w:sz w:val="30"/>
          <w:szCs w:val="30"/>
        </w:rPr>
        <w:t>朱某于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月被海某湾公司聘为工程设备部总监；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月，被海某湾公司聘任为二期项目工程管理部总监，免去其设备部总监职务；同年</w:t>
      </w:r>
      <w:r>
        <w:rPr>
          <w:rFonts w:hint="eastAsia"/>
          <w:sz w:val="30"/>
          <w:szCs w:val="30"/>
        </w:rPr>
        <w:t>4</w:t>
      </w:r>
      <w:r>
        <w:rPr>
          <w:rFonts w:hint="eastAsia"/>
          <w:sz w:val="30"/>
          <w:szCs w:val="30"/>
        </w:rPr>
        <w:t>月，被海某湾公司任命为二期项目指挥部副总指挥。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月，海某湾公司按照集团高管人员管理办法，经任前报备香港某旅（集团）有限公司，聘任朱某为该公司总工程师（助理总裁级），兼任海某湾二期项目指挥部副总指挥和二期项目指挥部工程管理部总监。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月，海某湾公司安排朱某分管二期规划设计部、一期工程设备部、二期工程管理部。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月，香港某旅国际投资有限公司聘任朱某为海某湾二期项目公司副总经理，李某为总经理。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月，海某湾公司安排朱某全面主持二期项目建设管理、规划工作，分管二期工程管理（兼部门总监），协助分管二期综合办。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月，香港某旅国际投资有限公司经报香港某旅（集团）有限公司批准，聘任朱某为海某湾公司副总裁。</w:t>
      </w:r>
    </w:p>
    <w:p w14:paraId="6D205E7F" w14:textId="77777777" w:rsidR="008E68F3" w:rsidRDefault="008E68F3">
      <w:pPr>
        <w:spacing w:line="500" w:lineRule="atLeast"/>
        <w:ind w:firstLine="600"/>
        <w:divId w:val="1414934472"/>
        <w:rPr>
          <w:rFonts w:hint="eastAsia"/>
          <w:sz w:val="30"/>
          <w:szCs w:val="30"/>
        </w:rPr>
      </w:pPr>
      <w:r>
        <w:rPr>
          <w:rFonts w:hint="eastAsia"/>
          <w:sz w:val="30"/>
          <w:szCs w:val="30"/>
        </w:rPr>
        <w:t>以上事实，有下列证据证实：</w:t>
      </w:r>
    </w:p>
    <w:p w14:paraId="0DD62726" w14:textId="77777777" w:rsidR="008E68F3" w:rsidRDefault="008E68F3">
      <w:pPr>
        <w:spacing w:line="500" w:lineRule="atLeast"/>
        <w:ind w:firstLine="600"/>
        <w:divId w:val="585966105"/>
        <w:rPr>
          <w:rFonts w:hint="eastAsia"/>
          <w:sz w:val="30"/>
          <w:szCs w:val="30"/>
        </w:rPr>
      </w:pPr>
      <w:r>
        <w:rPr>
          <w:rFonts w:hint="eastAsia"/>
          <w:sz w:val="30"/>
          <w:szCs w:val="30"/>
        </w:rPr>
        <w:t>1.</w:t>
      </w:r>
      <w:r>
        <w:rPr>
          <w:rFonts w:hint="eastAsia"/>
          <w:sz w:val="30"/>
          <w:szCs w:val="30"/>
        </w:rPr>
        <w:t>《关于朱某等人任职的通知》《关于马兵等人职务任免的通知》《关于成立珠海海某湾二期项目领导小组和项目指挥部的通知》《关于成立珠海海某湾二期项目招标工作小组、评标小组的请示》。证实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月，朱某被海某湾公司聘任为工程设备部总监；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月，海某湾公司聘任朱某为海某湾二期项目工程管理部总监，免去其设备部总监职务；同年</w:t>
      </w:r>
      <w:r>
        <w:rPr>
          <w:rFonts w:hint="eastAsia"/>
          <w:sz w:val="30"/>
          <w:szCs w:val="30"/>
        </w:rPr>
        <w:t>4</w:t>
      </w:r>
      <w:r>
        <w:rPr>
          <w:rFonts w:hint="eastAsia"/>
          <w:sz w:val="30"/>
          <w:szCs w:val="30"/>
        </w:rPr>
        <w:t>月，被任命为海某湾二期项目指挥部副总指挥；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月，朱某任二期项目招标工作小组副组长、评标小组成员。</w:t>
      </w:r>
    </w:p>
    <w:p w14:paraId="6BA89DC4" w14:textId="77777777" w:rsidR="008E68F3" w:rsidRDefault="008E68F3">
      <w:pPr>
        <w:spacing w:line="500" w:lineRule="atLeast"/>
        <w:ind w:firstLine="600"/>
        <w:divId w:val="655186199"/>
        <w:rPr>
          <w:rFonts w:hint="eastAsia"/>
          <w:sz w:val="30"/>
          <w:szCs w:val="30"/>
        </w:rPr>
      </w:pPr>
      <w:r>
        <w:rPr>
          <w:rFonts w:hint="eastAsia"/>
          <w:sz w:val="30"/>
          <w:szCs w:val="30"/>
        </w:rPr>
        <w:t>2.</w:t>
      </w:r>
      <w:r>
        <w:rPr>
          <w:rFonts w:hint="eastAsia"/>
          <w:sz w:val="30"/>
          <w:szCs w:val="30"/>
        </w:rPr>
        <w:t>《关于提拔使用朱某的请示》及附件。证实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日，海某湾公司根据集团高管人员管理办法的任前报备程序，两次向香港某旅（集团）有限公司人力资源部请示，聘任朱某为海某湾公司总工程师（助理总裁级），进入公司经营班子。</w:t>
      </w:r>
    </w:p>
    <w:p w14:paraId="3EB9548D" w14:textId="77777777" w:rsidR="008E68F3" w:rsidRDefault="008E68F3">
      <w:pPr>
        <w:spacing w:line="500" w:lineRule="atLeast"/>
        <w:ind w:firstLine="600"/>
        <w:divId w:val="1903296929"/>
        <w:rPr>
          <w:rFonts w:hint="eastAsia"/>
          <w:sz w:val="30"/>
          <w:szCs w:val="30"/>
        </w:rPr>
      </w:pPr>
      <w:r>
        <w:rPr>
          <w:rFonts w:hint="eastAsia"/>
          <w:sz w:val="30"/>
          <w:szCs w:val="30"/>
        </w:rPr>
        <w:t>3.</w:t>
      </w:r>
      <w:r>
        <w:rPr>
          <w:rFonts w:hint="eastAsia"/>
          <w:sz w:val="30"/>
          <w:szCs w:val="30"/>
        </w:rPr>
        <w:t>《关于朱某任职的通知》《关于公司总裁室成员分工的通知》。证实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日，海某湾公司经报香港某旅（集团）有限公司人力资源部批准，聘任朱某为该公司总工程师（助理总裁级），兼任二期项目指挥部副总指挥和二期项目指挥部工程管理部总监。</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月，海某湾公司安排朱某协助分管二期规划设计部、一期工程设备部、二期工程管理部。</w:t>
      </w:r>
    </w:p>
    <w:p w14:paraId="66ED71DF" w14:textId="77777777" w:rsidR="008E68F3" w:rsidRDefault="008E68F3">
      <w:pPr>
        <w:spacing w:line="500" w:lineRule="atLeast"/>
        <w:ind w:firstLine="600"/>
        <w:divId w:val="1972976678"/>
        <w:rPr>
          <w:rFonts w:hint="eastAsia"/>
          <w:sz w:val="30"/>
          <w:szCs w:val="30"/>
        </w:rPr>
      </w:pPr>
      <w:r>
        <w:rPr>
          <w:rFonts w:hint="eastAsia"/>
          <w:sz w:val="30"/>
          <w:szCs w:val="30"/>
        </w:rPr>
        <w:t>4.</w:t>
      </w:r>
      <w:r>
        <w:rPr>
          <w:rFonts w:hint="eastAsia"/>
          <w:sz w:val="30"/>
          <w:szCs w:val="30"/>
        </w:rPr>
        <w:t>《关于珠海海某湾二期项目公司班子成员的聘任通知》。证实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日，香港某旅国际投资有限公司聘任朱某为海某湾二期项目公司副总经理，李某为总经理。</w:t>
      </w:r>
    </w:p>
    <w:p w14:paraId="3E36713F" w14:textId="77777777" w:rsidR="008E68F3" w:rsidRDefault="008E68F3">
      <w:pPr>
        <w:spacing w:line="500" w:lineRule="atLeast"/>
        <w:ind w:firstLine="600"/>
        <w:divId w:val="171338871"/>
        <w:rPr>
          <w:rFonts w:hint="eastAsia"/>
          <w:sz w:val="30"/>
          <w:szCs w:val="30"/>
        </w:rPr>
      </w:pPr>
      <w:r>
        <w:rPr>
          <w:rFonts w:hint="eastAsia"/>
          <w:sz w:val="30"/>
          <w:szCs w:val="30"/>
        </w:rPr>
        <w:t>5.</w:t>
      </w:r>
      <w:r>
        <w:rPr>
          <w:rFonts w:hint="eastAsia"/>
          <w:sz w:val="30"/>
          <w:szCs w:val="30"/>
        </w:rPr>
        <w:t>《关于修订印</w:t>
      </w:r>
      <w:r>
        <w:rPr>
          <w:rFonts w:hint="eastAsia"/>
          <w:sz w:val="30"/>
          <w:szCs w:val="30"/>
        </w:rPr>
        <w:t>发</w:t>
      </w:r>
      <w:r>
        <w:rPr>
          <w:rFonts w:hint="eastAsia"/>
          <w:sz w:val="30"/>
          <w:szCs w:val="30"/>
        </w:rPr>
        <w:t>和</w:t>
      </w:r>
      <w:r>
        <w:rPr>
          <w:rFonts w:hint="eastAsia"/>
          <w:sz w:val="30"/>
          <w:szCs w:val="30"/>
        </w:rPr>
        <w:t>的通知》及附件。证实</w:t>
      </w:r>
      <w:r>
        <w:rPr>
          <w:rFonts w:hint="eastAsia"/>
          <w:sz w:val="30"/>
          <w:szCs w:val="30"/>
        </w:rPr>
        <w:t>2013</w:t>
      </w:r>
      <w:r>
        <w:rPr>
          <w:rFonts w:hint="eastAsia"/>
          <w:sz w:val="30"/>
          <w:szCs w:val="30"/>
        </w:rPr>
        <w:t>年中国港某旅集团公司要求，对于任前备案职务的任职人员，由所在单位在任前上报集团，集团批准后人力资源部书面回复，相关单位得到回复后才能发任免通知。</w:t>
      </w:r>
    </w:p>
    <w:p w14:paraId="49A353AE" w14:textId="77777777" w:rsidR="008E68F3" w:rsidRDefault="008E68F3">
      <w:pPr>
        <w:spacing w:line="500" w:lineRule="atLeast"/>
        <w:ind w:firstLine="600"/>
        <w:divId w:val="774178878"/>
        <w:rPr>
          <w:rFonts w:hint="eastAsia"/>
          <w:sz w:val="30"/>
          <w:szCs w:val="30"/>
        </w:rPr>
      </w:pPr>
      <w:r>
        <w:rPr>
          <w:rFonts w:hint="eastAsia"/>
          <w:sz w:val="30"/>
          <w:szCs w:val="30"/>
        </w:rPr>
        <w:t>6.</w:t>
      </w:r>
      <w:r>
        <w:rPr>
          <w:rFonts w:hint="eastAsia"/>
          <w:sz w:val="30"/>
          <w:szCs w:val="30"/>
        </w:rPr>
        <w:t>《二期项目总经理室办公会会议纪要》，证实在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月的总经理室办会议上，决定朱某作为总工程师，全面主持二期项目工程建设管理、规划工作，分管二期工程管理部（兼部门总监），协助分管二期综合办。</w:t>
      </w:r>
    </w:p>
    <w:p w14:paraId="19CE133A" w14:textId="77777777" w:rsidR="008E68F3" w:rsidRDefault="008E68F3">
      <w:pPr>
        <w:spacing w:line="500" w:lineRule="atLeast"/>
        <w:ind w:firstLine="600"/>
        <w:divId w:val="1201742502"/>
        <w:rPr>
          <w:rFonts w:hint="eastAsia"/>
          <w:sz w:val="30"/>
          <w:szCs w:val="30"/>
        </w:rPr>
      </w:pPr>
      <w:r>
        <w:rPr>
          <w:rFonts w:hint="eastAsia"/>
          <w:sz w:val="30"/>
          <w:szCs w:val="30"/>
        </w:rPr>
        <w:t>7.</w:t>
      </w:r>
      <w:r>
        <w:rPr>
          <w:rFonts w:hint="eastAsia"/>
          <w:sz w:val="30"/>
          <w:szCs w:val="30"/>
        </w:rPr>
        <w:t>《关于朱某任职的通知》。证实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日，香港某旅国际投资有限公司经报请中国港某旅集团公司任前备案，聘任朱某为海某湾公司副总裁。</w:t>
      </w:r>
    </w:p>
    <w:p w14:paraId="11C469D2" w14:textId="77777777" w:rsidR="008E68F3" w:rsidRDefault="008E68F3">
      <w:pPr>
        <w:spacing w:line="500" w:lineRule="atLeast"/>
        <w:ind w:firstLine="600"/>
        <w:divId w:val="1392118321"/>
        <w:rPr>
          <w:rFonts w:hint="eastAsia"/>
          <w:sz w:val="30"/>
          <w:szCs w:val="30"/>
        </w:rPr>
      </w:pPr>
      <w:r>
        <w:rPr>
          <w:rFonts w:hint="eastAsia"/>
          <w:sz w:val="30"/>
          <w:szCs w:val="30"/>
        </w:rPr>
        <w:t>上述证据均经庭审举证、质证，各证据材料间能相互印证，本院予以确认。</w:t>
      </w:r>
    </w:p>
    <w:p w14:paraId="371C5749" w14:textId="77777777" w:rsidR="008E68F3" w:rsidRDefault="008E68F3">
      <w:pPr>
        <w:spacing w:line="500" w:lineRule="atLeast"/>
        <w:ind w:firstLine="600"/>
        <w:divId w:val="372383459"/>
        <w:rPr>
          <w:rFonts w:hint="eastAsia"/>
          <w:sz w:val="30"/>
          <w:szCs w:val="30"/>
        </w:rPr>
      </w:pPr>
      <w:r>
        <w:rPr>
          <w:rFonts w:hint="eastAsia"/>
          <w:sz w:val="30"/>
          <w:szCs w:val="30"/>
        </w:rPr>
        <w:t>三、被告单位福某得制冷设备公司、福某得冷气工程公司、福某得节能科技公司和被告人颜某向朱某行贿的犯罪事实</w:t>
      </w:r>
    </w:p>
    <w:p w14:paraId="554D559F" w14:textId="77777777" w:rsidR="008E68F3" w:rsidRDefault="008E68F3">
      <w:pPr>
        <w:spacing w:line="500" w:lineRule="atLeast"/>
        <w:ind w:firstLine="600"/>
        <w:divId w:val="2014916597"/>
        <w:rPr>
          <w:rFonts w:hint="eastAsia"/>
          <w:sz w:val="30"/>
          <w:szCs w:val="30"/>
        </w:rPr>
      </w:pPr>
      <w:r>
        <w:rPr>
          <w:rFonts w:hint="eastAsia"/>
          <w:sz w:val="30"/>
          <w:szCs w:val="30"/>
        </w:rPr>
        <w:t>被告人颜某系被告单位福某得制冷设备公司、福某得冷气工程公司、福某得节能科技公司的法定代表人，负责三家公司的经营管理。</w:t>
      </w:r>
    </w:p>
    <w:p w14:paraId="12DAA741" w14:textId="77777777" w:rsidR="008E68F3" w:rsidRDefault="008E68F3">
      <w:pPr>
        <w:spacing w:line="500" w:lineRule="atLeast"/>
        <w:ind w:firstLine="600"/>
        <w:divId w:val="1373770287"/>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月，海某湾公司就度假区一期整改项目</w:t>
      </w:r>
      <w:r>
        <w:rPr>
          <w:rFonts w:hint="eastAsia"/>
          <w:sz w:val="30"/>
          <w:szCs w:val="30"/>
        </w:rPr>
        <w:t>-2</w:t>
      </w:r>
      <w:r>
        <w:rPr>
          <w:rFonts w:hint="eastAsia"/>
          <w:sz w:val="30"/>
          <w:szCs w:val="30"/>
        </w:rPr>
        <w:t>号换热站节能技改工程之水源热泵机组采购一事，指派工程设备部总监即朱某牵头，组成议标谈判小组</w:t>
      </w:r>
      <w:r>
        <w:rPr>
          <w:rFonts w:hint="eastAsia"/>
          <w:sz w:val="30"/>
          <w:szCs w:val="30"/>
        </w:rPr>
        <w:t>,</w:t>
      </w:r>
      <w:r>
        <w:rPr>
          <w:rFonts w:hint="eastAsia"/>
          <w:sz w:val="30"/>
          <w:szCs w:val="30"/>
        </w:rPr>
        <w:t>开展商务谈判工作。朱某组织相关人员和被告单位福某得制冷设备公司进行了两天的谈判，形成洽谈报告上报公司。</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日，被告单位福某得制冷设备公司和海某湾公司签订《</w:t>
      </w:r>
      <w:r>
        <w:rPr>
          <w:rFonts w:hint="eastAsia"/>
          <w:sz w:val="30"/>
          <w:szCs w:val="30"/>
        </w:rPr>
        <w:t>2</w:t>
      </w:r>
      <w:r>
        <w:rPr>
          <w:rFonts w:hint="eastAsia"/>
          <w:sz w:val="30"/>
          <w:szCs w:val="30"/>
        </w:rPr>
        <w:t>号换热站节能技改工程之水源热泵机组采购合同》，合同总价为</w:t>
      </w:r>
      <w:r>
        <w:rPr>
          <w:rFonts w:hint="eastAsia"/>
          <w:sz w:val="30"/>
          <w:szCs w:val="30"/>
        </w:rPr>
        <w:t>175</w:t>
      </w:r>
      <w:r>
        <w:rPr>
          <w:rFonts w:hint="eastAsia"/>
          <w:sz w:val="30"/>
          <w:szCs w:val="30"/>
        </w:rPr>
        <w:t>万元，朱某参与了合同审批。在执行该合同过程中，朱某作为项目主管，参与工程款支付审核。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日，被告单位福某得冷气工程公司与海某湾公司签订《</w:t>
      </w:r>
      <w:r>
        <w:rPr>
          <w:rFonts w:hint="eastAsia"/>
          <w:sz w:val="30"/>
          <w:szCs w:val="30"/>
        </w:rPr>
        <w:t>2</w:t>
      </w:r>
      <w:r>
        <w:rPr>
          <w:rFonts w:hint="eastAsia"/>
          <w:sz w:val="30"/>
          <w:szCs w:val="30"/>
        </w:rPr>
        <w:t>号换热站节能技改项目自控系统安装工程》，合同总价为</w:t>
      </w:r>
      <w:r>
        <w:rPr>
          <w:rFonts w:hint="eastAsia"/>
          <w:sz w:val="30"/>
          <w:szCs w:val="30"/>
        </w:rPr>
        <w:t>34</w:t>
      </w:r>
      <w:r>
        <w:rPr>
          <w:rFonts w:hint="eastAsia"/>
          <w:sz w:val="30"/>
          <w:szCs w:val="30"/>
        </w:rPr>
        <w:t>万余元，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月竣工结算。</w:t>
      </w:r>
    </w:p>
    <w:p w14:paraId="694F3111" w14:textId="77777777" w:rsidR="008E68F3" w:rsidRDefault="008E68F3">
      <w:pPr>
        <w:spacing w:line="500" w:lineRule="atLeast"/>
        <w:ind w:firstLine="600"/>
        <w:divId w:val="367799519"/>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月，海某湾公司就度假区一期整改项目</w:t>
      </w:r>
      <w:r>
        <w:rPr>
          <w:rFonts w:hint="eastAsia"/>
          <w:sz w:val="30"/>
          <w:szCs w:val="30"/>
        </w:rPr>
        <w:t>-1</w:t>
      </w:r>
      <w:r>
        <w:rPr>
          <w:rFonts w:hint="eastAsia"/>
          <w:sz w:val="30"/>
          <w:szCs w:val="30"/>
        </w:rPr>
        <w:t>号换热站节能技改工程之水源热泵机组采购一事，指派工程设备部和预算合约部与被告单位福某得制冷设备公司进行谈判。</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日，工程设备部向公司领导递交《关于对</w:t>
      </w:r>
      <w:r>
        <w:rPr>
          <w:rFonts w:hint="eastAsia"/>
          <w:sz w:val="30"/>
          <w:szCs w:val="30"/>
        </w:rPr>
        <w:t>1</w:t>
      </w:r>
      <w:r>
        <w:rPr>
          <w:rFonts w:hint="eastAsia"/>
          <w:sz w:val="30"/>
          <w:szCs w:val="30"/>
        </w:rPr>
        <w:t>号换热站节能技改项目热水主机进行采购事宜的报告》，建议以总价</w:t>
      </w:r>
      <w:r>
        <w:rPr>
          <w:rFonts w:hint="eastAsia"/>
          <w:sz w:val="30"/>
          <w:szCs w:val="30"/>
        </w:rPr>
        <w:t>170</w:t>
      </w:r>
      <w:r>
        <w:rPr>
          <w:rFonts w:hint="eastAsia"/>
          <w:sz w:val="30"/>
          <w:szCs w:val="30"/>
        </w:rPr>
        <w:t>万元向被告单位福某得制冷设备公司购买热泵机组，朱某作为部门负责人签署意见，请预算合约部尽快审核。之后，被告单位福某得制冷设备公司和海某湾公司签订《</w:t>
      </w:r>
      <w:r>
        <w:rPr>
          <w:rFonts w:hint="eastAsia"/>
          <w:sz w:val="30"/>
          <w:szCs w:val="30"/>
        </w:rPr>
        <w:t>1</w:t>
      </w:r>
      <w:r>
        <w:rPr>
          <w:rFonts w:hint="eastAsia"/>
          <w:sz w:val="30"/>
          <w:szCs w:val="30"/>
        </w:rPr>
        <w:t>号换热站节能技改工程之水源热泵机组采购合同》，合同总价为</w:t>
      </w:r>
      <w:r>
        <w:rPr>
          <w:rFonts w:hint="eastAsia"/>
          <w:sz w:val="30"/>
          <w:szCs w:val="30"/>
        </w:rPr>
        <w:t>170</w:t>
      </w:r>
      <w:r>
        <w:rPr>
          <w:rFonts w:hint="eastAsia"/>
          <w:sz w:val="30"/>
          <w:szCs w:val="30"/>
        </w:rPr>
        <w:t>万元。</w:t>
      </w:r>
    </w:p>
    <w:p w14:paraId="1E1A4BD2" w14:textId="77777777" w:rsidR="008E68F3" w:rsidRDefault="008E68F3">
      <w:pPr>
        <w:spacing w:line="500" w:lineRule="atLeast"/>
        <w:ind w:firstLine="600"/>
        <w:divId w:val="22246404"/>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日，海某湾公司工程设备部向预算合约部递交《关于</w:t>
      </w:r>
      <w:r>
        <w:rPr>
          <w:rFonts w:hint="eastAsia"/>
          <w:sz w:val="30"/>
          <w:szCs w:val="30"/>
        </w:rPr>
        <w:t>1</w:t>
      </w:r>
      <w:r>
        <w:rPr>
          <w:rFonts w:hint="eastAsia"/>
          <w:sz w:val="30"/>
          <w:szCs w:val="30"/>
        </w:rPr>
        <w:t>号换热站控制系统有关情况的说明》，从技术要求和施工配合方面，就被告单位福某得制冷设备公司与深圳一家公司进行了简要评述，请预算合约部完成施工选择。朱某在该说明上签发意见认为，被告单位福某得制冷设备公司是</w:t>
      </w:r>
      <w:r>
        <w:rPr>
          <w:rFonts w:hint="eastAsia"/>
          <w:sz w:val="30"/>
          <w:szCs w:val="30"/>
        </w:rPr>
        <w:t>1</w:t>
      </w:r>
      <w:r>
        <w:rPr>
          <w:rFonts w:hint="eastAsia"/>
          <w:sz w:val="30"/>
          <w:szCs w:val="30"/>
        </w:rPr>
        <w:t>、</w:t>
      </w:r>
      <w:r>
        <w:rPr>
          <w:rFonts w:hint="eastAsia"/>
          <w:sz w:val="30"/>
          <w:szCs w:val="30"/>
        </w:rPr>
        <w:t>2</w:t>
      </w:r>
      <w:r>
        <w:rPr>
          <w:rFonts w:hint="eastAsia"/>
          <w:sz w:val="30"/>
          <w:szCs w:val="30"/>
        </w:rPr>
        <w:t>号换热站控制系统的设计单位，</w:t>
      </w:r>
      <w:r>
        <w:rPr>
          <w:rFonts w:hint="eastAsia"/>
          <w:sz w:val="30"/>
          <w:szCs w:val="30"/>
        </w:rPr>
        <w:t>2</w:t>
      </w:r>
      <w:r>
        <w:rPr>
          <w:rFonts w:hint="eastAsia"/>
          <w:sz w:val="30"/>
          <w:szCs w:val="30"/>
        </w:rPr>
        <w:t>号换热站已经使用</w:t>
      </w:r>
      <w:r>
        <w:rPr>
          <w:rFonts w:hint="eastAsia"/>
          <w:sz w:val="30"/>
          <w:szCs w:val="30"/>
        </w:rPr>
        <w:t>7</w:t>
      </w:r>
      <w:r>
        <w:rPr>
          <w:rFonts w:hint="eastAsia"/>
          <w:sz w:val="30"/>
          <w:szCs w:val="30"/>
        </w:rPr>
        <w:t>个多月了，从技术角度考虑，</w:t>
      </w:r>
      <w:r>
        <w:rPr>
          <w:rFonts w:hint="eastAsia"/>
          <w:sz w:val="30"/>
          <w:szCs w:val="30"/>
        </w:rPr>
        <w:t>1</w:t>
      </w:r>
      <w:r>
        <w:rPr>
          <w:rFonts w:hint="eastAsia"/>
          <w:sz w:val="30"/>
          <w:szCs w:val="30"/>
        </w:rPr>
        <w:t>号换热站采用被告单位福某得制冷设备公司的软件控制系统，便于以后的整体维保和责任界定。</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日，被告单位福某得冷气工程公司与海某湾公司签订《</w:t>
      </w:r>
      <w:r>
        <w:rPr>
          <w:rFonts w:hint="eastAsia"/>
          <w:sz w:val="30"/>
          <w:szCs w:val="30"/>
        </w:rPr>
        <w:t>1</w:t>
      </w:r>
      <w:r>
        <w:rPr>
          <w:rFonts w:hint="eastAsia"/>
          <w:sz w:val="30"/>
          <w:szCs w:val="30"/>
        </w:rPr>
        <w:t>号换热站节能技改工程控制系统安装工程》，合同总价为</w:t>
      </w:r>
      <w:r>
        <w:rPr>
          <w:rFonts w:hint="eastAsia"/>
          <w:sz w:val="30"/>
          <w:szCs w:val="30"/>
        </w:rPr>
        <w:t>26</w:t>
      </w:r>
      <w:r>
        <w:rPr>
          <w:rFonts w:hint="eastAsia"/>
          <w:sz w:val="30"/>
          <w:szCs w:val="30"/>
        </w:rPr>
        <w:t>万元，朱某参与了合同审批。</w:t>
      </w:r>
    </w:p>
    <w:p w14:paraId="71DB6751" w14:textId="77777777" w:rsidR="008E68F3" w:rsidRDefault="008E68F3">
      <w:pPr>
        <w:spacing w:line="500" w:lineRule="atLeast"/>
        <w:ind w:firstLine="600"/>
        <w:divId w:val="1674335946"/>
        <w:rPr>
          <w:rFonts w:hint="eastAsia"/>
          <w:sz w:val="30"/>
          <w:szCs w:val="30"/>
        </w:rPr>
      </w:pPr>
      <w:r>
        <w:rPr>
          <w:rFonts w:hint="eastAsia"/>
          <w:sz w:val="30"/>
          <w:szCs w:val="30"/>
        </w:rPr>
        <w:t>2012</w:t>
      </w:r>
      <w:r>
        <w:rPr>
          <w:rFonts w:hint="eastAsia"/>
          <w:sz w:val="30"/>
          <w:szCs w:val="30"/>
        </w:rPr>
        <w:t>年，被告单位福某得冷气工程公司与海某湾公司签订《工程施工合同》，约定被告单位福某得冷气工程公司承建一期空调系统节能技术改造及原系统修复工程，合同总价为</w:t>
      </w:r>
      <w:r>
        <w:rPr>
          <w:rFonts w:hint="eastAsia"/>
          <w:sz w:val="30"/>
          <w:szCs w:val="30"/>
        </w:rPr>
        <w:t>562</w:t>
      </w:r>
      <w:r>
        <w:rPr>
          <w:rFonts w:hint="eastAsia"/>
          <w:sz w:val="30"/>
          <w:szCs w:val="30"/>
        </w:rPr>
        <w:t>万元。在该合同履行过程中，朱某作为公司主管部门领导参与了工程款支付审核。</w:t>
      </w:r>
    </w:p>
    <w:p w14:paraId="091778D4" w14:textId="77777777" w:rsidR="008E68F3" w:rsidRDefault="008E68F3">
      <w:pPr>
        <w:spacing w:line="500" w:lineRule="atLeast"/>
        <w:ind w:firstLine="600"/>
        <w:divId w:val="689450049"/>
        <w:rPr>
          <w:rFonts w:hint="eastAsia"/>
          <w:sz w:val="30"/>
          <w:szCs w:val="30"/>
        </w:rPr>
      </w:pPr>
      <w:r>
        <w:rPr>
          <w:rFonts w:hint="eastAsia"/>
          <w:sz w:val="30"/>
          <w:szCs w:val="30"/>
        </w:rPr>
        <w:t>被告单位福某得制冷设备公司、福某得冷气工程公司在向海某湾公司提供设备、工程施工和设备维护期间，为了在商务谈判、工程施工、工程质量管理、工程款拨付、获取实验数据等方面获得朱某的关照，其法定代表人即被告人颜某在珠海市平沙镇福满堂饭店，或在朱某的办公地点，多次向朱某贿送现金，共计</w:t>
      </w:r>
      <w:r>
        <w:rPr>
          <w:rFonts w:hint="eastAsia"/>
          <w:sz w:val="30"/>
          <w:szCs w:val="30"/>
        </w:rPr>
        <w:t>120</w:t>
      </w:r>
      <w:r>
        <w:rPr>
          <w:rFonts w:hint="eastAsia"/>
          <w:sz w:val="30"/>
          <w:szCs w:val="30"/>
        </w:rPr>
        <w:t>万元。其中，</w:t>
      </w:r>
      <w:r>
        <w:rPr>
          <w:rFonts w:hint="eastAsia"/>
          <w:sz w:val="30"/>
          <w:szCs w:val="30"/>
        </w:rPr>
        <w:t>2011</w:t>
      </w:r>
      <w:r>
        <w:rPr>
          <w:rFonts w:hint="eastAsia"/>
          <w:sz w:val="30"/>
          <w:szCs w:val="30"/>
        </w:rPr>
        <w:t>年两次行贿，每次</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年一次行贿</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年分几次共行贿</w:t>
      </w:r>
      <w:r>
        <w:rPr>
          <w:rFonts w:hint="eastAsia"/>
          <w:sz w:val="30"/>
          <w:szCs w:val="30"/>
        </w:rPr>
        <w:t>60</w:t>
      </w:r>
      <w:r>
        <w:rPr>
          <w:rFonts w:hint="eastAsia"/>
          <w:sz w:val="30"/>
          <w:szCs w:val="30"/>
        </w:rPr>
        <w:t>万元。</w:t>
      </w:r>
    </w:p>
    <w:p w14:paraId="64830DCB" w14:textId="77777777" w:rsidR="008E68F3" w:rsidRDefault="008E68F3">
      <w:pPr>
        <w:spacing w:line="500" w:lineRule="atLeast"/>
        <w:ind w:firstLine="600"/>
        <w:divId w:val="1497645808"/>
        <w:rPr>
          <w:rFonts w:hint="eastAsia"/>
          <w:sz w:val="30"/>
          <w:szCs w:val="30"/>
        </w:rPr>
      </w:pPr>
      <w:r>
        <w:rPr>
          <w:rFonts w:hint="eastAsia"/>
          <w:sz w:val="30"/>
          <w:szCs w:val="30"/>
        </w:rPr>
        <w:t>经被告单位福某得冷气工程公司和中国港某旅集团公司申请，被告单位福某得冷气工程公司和海某湾公司共同研发的同时供冷供热节能系统于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月被授予国家实用新型专利，同时供冷供热节能系统和控制方法于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月被授予国家发明专利。</w:t>
      </w:r>
    </w:p>
    <w:p w14:paraId="12B5081B" w14:textId="77777777" w:rsidR="008E68F3" w:rsidRDefault="008E68F3">
      <w:pPr>
        <w:spacing w:line="500" w:lineRule="atLeast"/>
        <w:ind w:firstLine="600"/>
        <w:divId w:val="351686901"/>
        <w:rPr>
          <w:rFonts w:hint="eastAsia"/>
          <w:sz w:val="30"/>
          <w:szCs w:val="30"/>
        </w:rPr>
      </w:pPr>
      <w:r>
        <w:rPr>
          <w:rFonts w:hint="eastAsia"/>
          <w:sz w:val="30"/>
          <w:szCs w:val="30"/>
        </w:rPr>
        <w:t>在节能改造过程中，海某湾公司和被告单位福某得冷气工程公司、福某得节能科技公司向广东省、珠海市、高栏港区申请节能专项资金。其中，</w:t>
      </w:r>
      <w:r>
        <w:rPr>
          <w:rFonts w:hint="eastAsia"/>
          <w:sz w:val="30"/>
          <w:szCs w:val="30"/>
        </w:rPr>
        <w:t>2011</w:t>
      </w:r>
      <w:r>
        <w:rPr>
          <w:rFonts w:hint="eastAsia"/>
          <w:sz w:val="30"/>
          <w:szCs w:val="30"/>
        </w:rPr>
        <w:t>年，海某湾公司获得珠海市节能专项资金</w:t>
      </w:r>
      <w:r>
        <w:rPr>
          <w:rFonts w:hint="eastAsia"/>
          <w:sz w:val="30"/>
          <w:szCs w:val="30"/>
        </w:rPr>
        <w:t>30</w:t>
      </w:r>
      <w:r>
        <w:rPr>
          <w:rFonts w:hint="eastAsia"/>
          <w:sz w:val="30"/>
          <w:szCs w:val="30"/>
        </w:rPr>
        <w:t>万元。之后被告单位福某得节能科技公司和海某湾公司签订《合作协议书》，就“珠海海某湾度假区一期空调系统节能技术改造项目申报广东省节能技改奖励资金”事宜达成协议，由甲方（海某湾公司）负责提供“一期空调系统节能技术改造”的相关资料，乙方（被告单位福某得节能科技公司）负责组织协调相关资质单位出具报告、填写申请报告、落实核准和批改文件；前期费用乙方负责，审批通过的奖励资金，按照</w:t>
      </w:r>
      <w:r>
        <w:rPr>
          <w:rFonts w:hint="eastAsia"/>
          <w:sz w:val="30"/>
          <w:szCs w:val="30"/>
        </w:rPr>
        <w:t>30%</w:t>
      </w:r>
      <w:r>
        <w:rPr>
          <w:rFonts w:hint="eastAsia"/>
          <w:sz w:val="30"/>
          <w:szCs w:val="30"/>
        </w:rPr>
        <w:t>的比例支付乙方作为咨询费。</w:t>
      </w:r>
      <w:r>
        <w:rPr>
          <w:rFonts w:hint="eastAsia"/>
          <w:sz w:val="30"/>
          <w:szCs w:val="30"/>
        </w:rPr>
        <w:t>2012</w:t>
      </w:r>
      <w:r>
        <w:rPr>
          <w:rFonts w:hint="eastAsia"/>
          <w:sz w:val="30"/>
          <w:szCs w:val="30"/>
        </w:rPr>
        <w:t>年初，海某湾公司获得广东省节能专项资金</w:t>
      </w:r>
      <w:r>
        <w:rPr>
          <w:rFonts w:hint="eastAsia"/>
          <w:sz w:val="30"/>
          <w:szCs w:val="30"/>
        </w:rPr>
        <w:t>200</w:t>
      </w:r>
      <w:r>
        <w:rPr>
          <w:rFonts w:hint="eastAsia"/>
          <w:sz w:val="30"/>
          <w:szCs w:val="30"/>
        </w:rPr>
        <w:t>万元，按照协议向被告单位福某得节能科技公司转款</w:t>
      </w:r>
      <w:r>
        <w:rPr>
          <w:rFonts w:hint="eastAsia"/>
          <w:sz w:val="30"/>
          <w:szCs w:val="30"/>
        </w:rPr>
        <w:t>60</w:t>
      </w:r>
      <w:r>
        <w:rPr>
          <w:rFonts w:hint="eastAsia"/>
          <w:sz w:val="30"/>
          <w:szCs w:val="30"/>
        </w:rPr>
        <w:t>万元。</w:t>
      </w:r>
      <w:r>
        <w:rPr>
          <w:rFonts w:hint="eastAsia"/>
          <w:sz w:val="30"/>
          <w:szCs w:val="30"/>
        </w:rPr>
        <w:t>2012</w:t>
      </w:r>
      <w:r>
        <w:rPr>
          <w:rFonts w:hint="eastAsia"/>
          <w:sz w:val="30"/>
          <w:szCs w:val="30"/>
        </w:rPr>
        <w:t>年，被告单位福某得冷气工程公司获得珠海市节能技术改造补贴</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年，获得该项补贴</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年，被告单位福某得冷气工程公司就所获节能技术改造补贴向海某湾公司转款</w:t>
      </w:r>
      <w:r>
        <w:rPr>
          <w:rFonts w:hint="eastAsia"/>
          <w:sz w:val="30"/>
          <w:szCs w:val="30"/>
        </w:rPr>
        <w:t>15.39</w:t>
      </w:r>
      <w:r>
        <w:rPr>
          <w:rFonts w:hint="eastAsia"/>
          <w:sz w:val="30"/>
          <w:szCs w:val="30"/>
        </w:rPr>
        <w:t>万元。综上，海某湾公司获得节能奖金</w:t>
      </w:r>
      <w:r>
        <w:rPr>
          <w:rFonts w:hint="eastAsia"/>
          <w:sz w:val="30"/>
          <w:szCs w:val="30"/>
        </w:rPr>
        <w:t>185.39</w:t>
      </w:r>
      <w:r>
        <w:rPr>
          <w:rFonts w:hint="eastAsia"/>
          <w:sz w:val="30"/>
          <w:szCs w:val="30"/>
        </w:rPr>
        <w:t>万元，被告人颜某担任法定代表人的福某得公司获得节能奖金</w:t>
      </w:r>
      <w:r>
        <w:rPr>
          <w:rFonts w:hint="eastAsia"/>
          <w:sz w:val="30"/>
          <w:szCs w:val="30"/>
        </w:rPr>
        <w:t>104.61</w:t>
      </w:r>
      <w:r>
        <w:rPr>
          <w:rFonts w:hint="eastAsia"/>
          <w:sz w:val="30"/>
          <w:szCs w:val="30"/>
        </w:rPr>
        <w:t>万元。</w:t>
      </w:r>
    </w:p>
    <w:p w14:paraId="4604A1BD" w14:textId="77777777" w:rsidR="008E68F3" w:rsidRDefault="008E68F3">
      <w:pPr>
        <w:spacing w:line="500" w:lineRule="atLeast"/>
        <w:ind w:firstLine="600"/>
        <w:divId w:val="1430273952"/>
        <w:rPr>
          <w:rFonts w:hint="eastAsia"/>
          <w:sz w:val="30"/>
          <w:szCs w:val="30"/>
        </w:rPr>
      </w:pPr>
      <w:r>
        <w:rPr>
          <w:rFonts w:hint="eastAsia"/>
          <w:sz w:val="30"/>
          <w:szCs w:val="30"/>
        </w:rPr>
        <w:t>涉案行贿款项均来源于被告单位福某得制冷设备公司、福某得冷气工程公司、福某得节能科技公司，三家公司为一套人马、三块牌子。就</w:t>
      </w:r>
      <w:r>
        <w:rPr>
          <w:rFonts w:hint="eastAsia"/>
          <w:sz w:val="30"/>
          <w:szCs w:val="30"/>
        </w:rPr>
        <w:t>2012</w:t>
      </w:r>
      <w:r>
        <w:rPr>
          <w:rFonts w:hint="eastAsia"/>
          <w:sz w:val="30"/>
          <w:szCs w:val="30"/>
        </w:rPr>
        <w:t>年初被告单位福某得节能科技公司获得的节能专项资金</w:t>
      </w:r>
      <w:r>
        <w:rPr>
          <w:rFonts w:hint="eastAsia"/>
          <w:sz w:val="30"/>
          <w:szCs w:val="30"/>
        </w:rPr>
        <w:t>60</w:t>
      </w:r>
      <w:r>
        <w:rPr>
          <w:rFonts w:hint="eastAsia"/>
          <w:sz w:val="30"/>
          <w:szCs w:val="30"/>
        </w:rPr>
        <w:t>万元，被告人颜某拿出其中</w:t>
      </w:r>
      <w:r>
        <w:rPr>
          <w:rFonts w:hint="eastAsia"/>
          <w:sz w:val="30"/>
          <w:szCs w:val="30"/>
        </w:rPr>
        <w:t>20</w:t>
      </w:r>
      <w:r>
        <w:rPr>
          <w:rFonts w:hint="eastAsia"/>
          <w:sz w:val="30"/>
          <w:szCs w:val="30"/>
        </w:rPr>
        <w:t>万元贿送给朱某。</w:t>
      </w:r>
    </w:p>
    <w:p w14:paraId="3ABDB6C3" w14:textId="77777777" w:rsidR="008E68F3" w:rsidRDefault="008E68F3">
      <w:pPr>
        <w:spacing w:line="500" w:lineRule="atLeast"/>
        <w:ind w:firstLine="600"/>
        <w:divId w:val="65879657"/>
        <w:rPr>
          <w:rFonts w:hint="eastAsia"/>
          <w:sz w:val="30"/>
          <w:szCs w:val="30"/>
        </w:rPr>
      </w:pPr>
      <w:r>
        <w:rPr>
          <w:rFonts w:hint="eastAsia"/>
          <w:sz w:val="30"/>
          <w:szCs w:val="30"/>
        </w:rPr>
        <w:t>以上事实，有以下证据证实：</w:t>
      </w:r>
    </w:p>
    <w:p w14:paraId="1B192E49" w14:textId="77777777" w:rsidR="008E68F3" w:rsidRDefault="008E68F3">
      <w:pPr>
        <w:spacing w:line="500" w:lineRule="atLeast"/>
        <w:ind w:firstLine="600"/>
        <w:divId w:val="1610039005"/>
        <w:rPr>
          <w:rFonts w:hint="eastAsia"/>
          <w:sz w:val="30"/>
          <w:szCs w:val="30"/>
        </w:rPr>
      </w:pPr>
      <w:r>
        <w:rPr>
          <w:rFonts w:hint="eastAsia"/>
          <w:sz w:val="30"/>
          <w:szCs w:val="30"/>
        </w:rPr>
        <w:t>1.</w:t>
      </w:r>
      <w:r>
        <w:rPr>
          <w:rFonts w:hint="eastAsia"/>
          <w:sz w:val="30"/>
          <w:szCs w:val="30"/>
        </w:rPr>
        <w:t>被告人颜某的供述。</w:t>
      </w:r>
    </w:p>
    <w:p w14:paraId="30115906" w14:textId="77777777" w:rsidR="008E68F3" w:rsidRDefault="008E68F3">
      <w:pPr>
        <w:spacing w:line="500" w:lineRule="atLeast"/>
        <w:ind w:firstLine="600"/>
        <w:divId w:val="1029572336"/>
        <w:rPr>
          <w:rFonts w:hint="eastAsia"/>
          <w:sz w:val="30"/>
          <w:szCs w:val="30"/>
        </w:rPr>
      </w:pPr>
      <w:r>
        <w:rPr>
          <w:rFonts w:hint="eastAsia"/>
          <w:sz w:val="30"/>
          <w:szCs w:val="30"/>
        </w:rPr>
        <w:t>其证实在</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年，被告单位福某得冷气工程公司、福某得制冷设备公司在承接海某湾一期技术改造项目、海某湾</w:t>
      </w:r>
      <w:r>
        <w:rPr>
          <w:rFonts w:hint="eastAsia"/>
          <w:sz w:val="30"/>
          <w:szCs w:val="30"/>
        </w:rPr>
        <w:t>1</w:t>
      </w:r>
      <w:r>
        <w:rPr>
          <w:rFonts w:hint="eastAsia"/>
          <w:sz w:val="30"/>
          <w:szCs w:val="30"/>
        </w:rPr>
        <w:t>号、</w:t>
      </w:r>
      <w:r>
        <w:rPr>
          <w:rFonts w:hint="eastAsia"/>
          <w:sz w:val="30"/>
          <w:szCs w:val="30"/>
        </w:rPr>
        <w:t>2</w:t>
      </w:r>
      <w:r>
        <w:rPr>
          <w:rFonts w:hint="eastAsia"/>
          <w:sz w:val="30"/>
          <w:szCs w:val="30"/>
        </w:rPr>
        <w:t>号换热站设备供应及控制系统改造等项目上，送给了工程设备部门负责人即朱某好处费总计</w:t>
      </w:r>
      <w:r>
        <w:rPr>
          <w:rFonts w:hint="eastAsia"/>
          <w:sz w:val="30"/>
          <w:szCs w:val="30"/>
        </w:rPr>
        <w:t>165</w:t>
      </w:r>
      <w:r>
        <w:rPr>
          <w:rFonts w:hint="eastAsia"/>
          <w:sz w:val="30"/>
          <w:szCs w:val="30"/>
        </w:rPr>
        <w:t>万元。</w:t>
      </w:r>
    </w:p>
    <w:p w14:paraId="2490FEFE" w14:textId="77777777" w:rsidR="008E68F3" w:rsidRDefault="008E68F3">
      <w:pPr>
        <w:spacing w:line="500" w:lineRule="atLeast"/>
        <w:ind w:firstLine="600"/>
        <w:divId w:val="837499293"/>
        <w:rPr>
          <w:rFonts w:hint="eastAsia"/>
          <w:sz w:val="30"/>
          <w:szCs w:val="30"/>
        </w:rPr>
      </w:pPr>
      <w:r>
        <w:rPr>
          <w:rFonts w:hint="eastAsia"/>
          <w:sz w:val="30"/>
          <w:szCs w:val="30"/>
        </w:rPr>
        <w:t>2010</w:t>
      </w:r>
      <w:r>
        <w:rPr>
          <w:rFonts w:hint="eastAsia"/>
          <w:sz w:val="30"/>
          <w:szCs w:val="30"/>
        </w:rPr>
        <w:t>年、</w:t>
      </w:r>
      <w:r>
        <w:rPr>
          <w:rFonts w:hint="eastAsia"/>
          <w:sz w:val="30"/>
          <w:szCs w:val="30"/>
        </w:rPr>
        <w:t>2011</w:t>
      </w:r>
      <w:r>
        <w:rPr>
          <w:rFonts w:hint="eastAsia"/>
          <w:sz w:val="30"/>
          <w:szCs w:val="30"/>
        </w:rPr>
        <w:t>年，海某湾</w:t>
      </w:r>
      <w:r>
        <w:rPr>
          <w:rFonts w:hint="eastAsia"/>
          <w:sz w:val="30"/>
          <w:szCs w:val="30"/>
        </w:rPr>
        <w:t>1</w:t>
      </w:r>
      <w:r>
        <w:rPr>
          <w:rFonts w:hint="eastAsia"/>
          <w:sz w:val="30"/>
          <w:szCs w:val="30"/>
        </w:rPr>
        <w:t>、</w:t>
      </w:r>
      <w:r>
        <w:rPr>
          <w:rFonts w:hint="eastAsia"/>
          <w:sz w:val="30"/>
          <w:szCs w:val="30"/>
        </w:rPr>
        <w:t>2</w:t>
      </w:r>
      <w:r>
        <w:rPr>
          <w:rFonts w:hint="eastAsia"/>
          <w:sz w:val="30"/>
          <w:szCs w:val="30"/>
        </w:rPr>
        <w:t>号换热站项目改造，被告单位福某得制冷设备公司和海某湾公司签订两份设备供应合同，总造价</w:t>
      </w:r>
      <w:r>
        <w:rPr>
          <w:rFonts w:hint="eastAsia"/>
          <w:sz w:val="30"/>
          <w:szCs w:val="30"/>
        </w:rPr>
        <w:t>300</w:t>
      </w:r>
      <w:r>
        <w:rPr>
          <w:rFonts w:hint="eastAsia"/>
          <w:sz w:val="30"/>
          <w:szCs w:val="30"/>
        </w:rPr>
        <w:t>多万元，总共给海某湾公司提供了四台水热泵设备，每次签完合同后，其都送给朱某</w:t>
      </w:r>
      <w:r>
        <w:rPr>
          <w:rFonts w:hint="eastAsia"/>
          <w:sz w:val="30"/>
          <w:szCs w:val="30"/>
        </w:rPr>
        <w:t>20</w:t>
      </w:r>
      <w:r>
        <w:rPr>
          <w:rFonts w:hint="eastAsia"/>
          <w:sz w:val="30"/>
          <w:szCs w:val="30"/>
        </w:rPr>
        <w:t>万元，总共</w:t>
      </w:r>
      <w:r>
        <w:rPr>
          <w:rFonts w:hint="eastAsia"/>
          <w:sz w:val="30"/>
          <w:szCs w:val="30"/>
        </w:rPr>
        <w:t>40</w:t>
      </w:r>
      <w:r>
        <w:rPr>
          <w:rFonts w:hint="eastAsia"/>
          <w:sz w:val="30"/>
          <w:szCs w:val="30"/>
        </w:rPr>
        <w:t>万元。</w:t>
      </w:r>
    </w:p>
    <w:p w14:paraId="69931882" w14:textId="77777777" w:rsidR="008E68F3" w:rsidRDefault="008E68F3">
      <w:pPr>
        <w:spacing w:line="500" w:lineRule="atLeast"/>
        <w:ind w:firstLine="600"/>
        <w:divId w:val="1337688041"/>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年，被告单位福某得冷气工程公司承接了海某湾一期技术改造项目，包括空调末端设备维修保养、机房控制系统完善等工程，造价</w:t>
      </w:r>
      <w:r>
        <w:rPr>
          <w:rFonts w:hint="eastAsia"/>
          <w:sz w:val="30"/>
          <w:szCs w:val="30"/>
        </w:rPr>
        <w:t>500</w:t>
      </w:r>
      <w:r>
        <w:rPr>
          <w:rFonts w:hint="eastAsia"/>
          <w:sz w:val="30"/>
          <w:szCs w:val="30"/>
        </w:rPr>
        <w:t>多万元，在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年该项目陆陆续续结算，结算周期不固定，有时候一个月结算一次，有时候几个月结算一次，最后只剩下几十万元的质保金未结算。结算过程中，其分五次总共送给朱某</w:t>
      </w:r>
      <w:r>
        <w:rPr>
          <w:rFonts w:hint="eastAsia"/>
          <w:sz w:val="30"/>
          <w:szCs w:val="30"/>
        </w:rPr>
        <w:t>100</w:t>
      </w:r>
      <w:r>
        <w:rPr>
          <w:rFonts w:hint="eastAsia"/>
          <w:sz w:val="30"/>
          <w:szCs w:val="30"/>
        </w:rPr>
        <w:t>万元好处费。第一次是在</w:t>
      </w:r>
      <w:r>
        <w:rPr>
          <w:rFonts w:hint="eastAsia"/>
          <w:sz w:val="30"/>
          <w:szCs w:val="30"/>
        </w:rPr>
        <w:t>2013</w:t>
      </w:r>
      <w:r>
        <w:rPr>
          <w:rFonts w:hint="eastAsia"/>
          <w:sz w:val="30"/>
          <w:szCs w:val="30"/>
        </w:rPr>
        <w:t>年初收到第一笔工程款后，其送给朱某</w:t>
      </w:r>
      <w:r>
        <w:rPr>
          <w:rFonts w:hint="eastAsia"/>
          <w:sz w:val="30"/>
          <w:szCs w:val="30"/>
        </w:rPr>
        <w:t>20</w:t>
      </w:r>
      <w:r>
        <w:rPr>
          <w:rFonts w:hint="eastAsia"/>
          <w:sz w:val="30"/>
          <w:szCs w:val="30"/>
        </w:rPr>
        <w:t>万元，第二次</w:t>
      </w:r>
      <w:r>
        <w:rPr>
          <w:rFonts w:hint="eastAsia"/>
          <w:sz w:val="30"/>
          <w:szCs w:val="30"/>
        </w:rPr>
        <w:t>20</w:t>
      </w:r>
      <w:r>
        <w:rPr>
          <w:rFonts w:hint="eastAsia"/>
          <w:sz w:val="30"/>
          <w:szCs w:val="30"/>
        </w:rPr>
        <w:t>万元，第三次</w:t>
      </w:r>
      <w:r>
        <w:rPr>
          <w:rFonts w:hint="eastAsia"/>
          <w:sz w:val="30"/>
          <w:szCs w:val="30"/>
        </w:rPr>
        <w:t>10</w:t>
      </w:r>
      <w:r>
        <w:rPr>
          <w:rFonts w:hint="eastAsia"/>
          <w:sz w:val="30"/>
          <w:szCs w:val="30"/>
        </w:rPr>
        <w:t>万元，第四次</w:t>
      </w:r>
      <w:r>
        <w:rPr>
          <w:rFonts w:hint="eastAsia"/>
          <w:sz w:val="30"/>
          <w:szCs w:val="30"/>
        </w:rPr>
        <w:t>20</w:t>
      </w:r>
      <w:r>
        <w:rPr>
          <w:rFonts w:hint="eastAsia"/>
          <w:sz w:val="30"/>
          <w:szCs w:val="30"/>
        </w:rPr>
        <w:t>万元，最后一次</w:t>
      </w:r>
      <w:r>
        <w:rPr>
          <w:rFonts w:hint="eastAsia"/>
          <w:sz w:val="30"/>
          <w:szCs w:val="30"/>
        </w:rPr>
        <w:t>30</w:t>
      </w:r>
      <w:r>
        <w:rPr>
          <w:rFonts w:hint="eastAsia"/>
          <w:sz w:val="30"/>
          <w:szCs w:val="30"/>
        </w:rPr>
        <w:t>万元。每次基本都是工程款到了公司账上之后，隔了一段时间其给朱某送去的。</w:t>
      </w:r>
    </w:p>
    <w:p w14:paraId="4B2022F2" w14:textId="77777777" w:rsidR="008E68F3" w:rsidRDefault="008E68F3">
      <w:pPr>
        <w:spacing w:line="500" w:lineRule="atLeast"/>
        <w:ind w:firstLine="600"/>
        <w:divId w:val="882715853"/>
        <w:rPr>
          <w:rFonts w:hint="eastAsia"/>
          <w:sz w:val="30"/>
          <w:szCs w:val="30"/>
        </w:rPr>
      </w:pPr>
      <w:r>
        <w:rPr>
          <w:rFonts w:hint="eastAsia"/>
          <w:sz w:val="30"/>
          <w:szCs w:val="30"/>
        </w:rPr>
        <w:t>2011</w:t>
      </w:r>
      <w:r>
        <w:rPr>
          <w:rFonts w:hint="eastAsia"/>
          <w:sz w:val="30"/>
          <w:szCs w:val="30"/>
        </w:rPr>
        <w:t>年、</w:t>
      </w:r>
      <w:r>
        <w:rPr>
          <w:rFonts w:hint="eastAsia"/>
          <w:sz w:val="30"/>
          <w:szCs w:val="30"/>
        </w:rPr>
        <w:t>2012</w:t>
      </w:r>
      <w:r>
        <w:rPr>
          <w:rFonts w:hint="eastAsia"/>
          <w:sz w:val="30"/>
          <w:szCs w:val="30"/>
        </w:rPr>
        <w:t>年海某湾公司</w:t>
      </w:r>
      <w:r>
        <w:rPr>
          <w:rFonts w:hint="eastAsia"/>
          <w:sz w:val="30"/>
          <w:szCs w:val="30"/>
        </w:rPr>
        <w:t>1</w:t>
      </w:r>
      <w:r>
        <w:rPr>
          <w:rFonts w:hint="eastAsia"/>
          <w:sz w:val="30"/>
          <w:szCs w:val="30"/>
        </w:rPr>
        <w:t>、</w:t>
      </w:r>
      <w:r>
        <w:rPr>
          <w:rFonts w:hint="eastAsia"/>
          <w:sz w:val="30"/>
          <w:szCs w:val="30"/>
        </w:rPr>
        <w:t>2</w:t>
      </w:r>
      <w:r>
        <w:rPr>
          <w:rFonts w:hint="eastAsia"/>
          <w:sz w:val="30"/>
          <w:szCs w:val="30"/>
        </w:rPr>
        <w:t>号换热站改造工程之后，被告单位福某得冷气工程公司和海某湾公司合作向广东省申请节能减排补贴，获得</w:t>
      </w:r>
      <w:r>
        <w:rPr>
          <w:rFonts w:hint="eastAsia"/>
          <w:sz w:val="30"/>
          <w:szCs w:val="30"/>
        </w:rPr>
        <w:t>200</w:t>
      </w:r>
      <w:r>
        <w:rPr>
          <w:rFonts w:hint="eastAsia"/>
          <w:sz w:val="30"/>
          <w:szCs w:val="30"/>
        </w:rPr>
        <w:t>万元的节能减排奖励，按照分成协议，被告单位福某得冷气工程公司收到</w:t>
      </w:r>
      <w:r>
        <w:rPr>
          <w:rFonts w:hint="eastAsia"/>
          <w:sz w:val="30"/>
          <w:szCs w:val="30"/>
        </w:rPr>
        <w:t>60</w:t>
      </w:r>
      <w:r>
        <w:rPr>
          <w:rFonts w:hint="eastAsia"/>
          <w:sz w:val="30"/>
          <w:szCs w:val="30"/>
        </w:rPr>
        <w:t>万元，其按照比例计算出</w:t>
      </w:r>
      <w:r>
        <w:rPr>
          <w:rFonts w:hint="eastAsia"/>
          <w:sz w:val="30"/>
          <w:szCs w:val="30"/>
        </w:rPr>
        <w:t>20</w:t>
      </w:r>
      <w:r>
        <w:rPr>
          <w:rFonts w:hint="eastAsia"/>
          <w:sz w:val="30"/>
          <w:szCs w:val="30"/>
        </w:rPr>
        <w:t>万元多一点，送给了朱某。</w:t>
      </w:r>
    </w:p>
    <w:p w14:paraId="2AE97116" w14:textId="77777777" w:rsidR="008E68F3" w:rsidRDefault="008E68F3">
      <w:pPr>
        <w:spacing w:line="500" w:lineRule="atLeast"/>
        <w:ind w:firstLine="600"/>
        <w:divId w:val="1484931787"/>
        <w:rPr>
          <w:rFonts w:hint="eastAsia"/>
          <w:sz w:val="30"/>
          <w:szCs w:val="30"/>
        </w:rPr>
      </w:pP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年初，海某湾一期技术改造项目向珠海市和高栏港区申请节能减排补贴。其拿到奖励后，拿出</w:t>
      </w:r>
      <w:r>
        <w:rPr>
          <w:rFonts w:hint="eastAsia"/>
          <w:sz w:val="30"/>
          <w:szCs w:val="30"/>
        </w:rPr>
        <w:t>5</w:t>
      </w:r>
      <w:r>
        <w:rPr>
          <w:rFonts w:hint="eastAsia"/>
          <w:sz w:val="30"/>
          <w:szCs w:val="30"/>
        </w:rPr>
        <w:t>万元送给朱某。</w:t>
      </w:r>
    </w:p>
    <w:p w14:paraId="58A4244B" w14:textId="77777777" w:rsidR="008E68F3" w:rsidRDefault="008E68F3">
      <w:pPr>
        <w:spacing w:line="500" w:lineRule="atLeast"/>
        <w:ind w:firstLine="600"/>
        <w:divId w:val="1894344558"/>
        <w:rPr>
          <w:rFonts w:hint="eastAsia"/>
          <w:sz w:val="30"/>
          <w:szCs w:val="30"/>
        </w:rPr>
      </w:pPr>
      <w:r>
        <w:rPr>
          <w:rFonts w:hint="eastAsia"/>
          <w:sz w:val="30"/>
          <w:szCs w:val="30"/>
        </w:rPr>
        <w:t>关于送钱地点，有珠海市平沙镇福满堂饭店，还有朱某的办公室、平沙镇靠近海某湾的路边，因为时间较长，次数较多，每次送钱的具体地点，其无法一一记起。</w:t>
      </w:r>
    </w:p>
    <w:p w14:paraId="2C114024" w14:textId="77777777" w:rsidR="008E68F3" w:rsidRDefault="008E68F3">
      <w:pPr>
        <w:spacing w:line="500" w:lineRule="atLeast"/>
        <w:ind w:firstLine="600"/>
        <w:divId w:val="2099595132"/>
        <w:rPr>
          <w:rFonts w:hint="eastAsia"/>
          <w:sz w:val="30"/>
          <w:szCs w:val="30"/>
        </w:rPr>
      </w:pPr>
      <w:r>
        <w:rPr>
          <w:rFonts w:hint="eastAsia"/>
          <w:sz w:val="30"/>
          <w:szCs w:val="30"/>
        </w:rPr>
        <w:t>被告单位福某得制冷设备公司、福某得冷气工程公司承接海某湾一期技术改造项目和</w:t>
      </w:r>
      <w:r>
        <w:rPr>
          <w:rFonts w:hint="eastAsia"/>
          <w:sz w:val="30"/>
          <w:szCs w:val="30"/>
        </w:rPr>
        <w:t>1</w:t>
      </w:r>
      <w:r>
        <w:rPr>
          <w:rFonts w:hint="eastAsia"/>
          <w:sz w:val="30"/>
          <w:szCs w:val="30"/>
        </w:rPr>
        <w:t>、</w:t>
      </w:r>
      <w:r>
        <w:rPr>
          <w:rFonts w:hint="eastAsia"/>
          <w:sz w:val="30"/>
          <w:szCs w:val="30"/>
        </w:rPr>
        <w:t>2</w:t>
      </w:r>
      <w:r>
        <w:rPr>
          <w:rFonts w:hint="eastAsia"/>
          <w:sz w:val="30"/>
          <w:szCs w:val="30"/>
        </w:rPr>
        <w:t>号热换站设备供应，项目招投标和合同签订前，相关招投标及合同信息的了解，项目施工过程中，项目进度的推进、施工监管、进度款的划拨、设备运营后的维修及保养，都需要朱某的关照，项目的验收和结算都需要朱某的签字审核。申请政府节能减排奖励时，朱某负责海某湾公司的检测、申请，包括应酬来检查的专家，确实做了很多工作。</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年其承接海某湾一期技术改造项目时，想通过这个项目打造其公司的品牌和口碑，所以在收到政府节能补贴后送给朱某好处费，希望能争取到海某湾一期技术改造项目。</w:t>
      </w:r>
    </w:p>
    <w:p w14:paraId="2CD67853" w14:textId="77777777" w:rsidR="008E68F3" w:rsidRDefault="008E68F3">
      <w:pPr>
        <w:spacing w:line="500" w:lineRule="atLeast"/>
        <w:ind w:firstLine="600"/>
        <w:divId w:val="36056418"/>
        <w:rPr>
          <w:rFonts w:hint="eastAsia"/>
          <w:sz w:val="30"/>
          <w:szCs w:val="30"/>
        </w:rPr>
      </w:pPr>
      <w:r>
        <w:rPr>
          <w:rFonts w:hint="eastAsia"/>
          <w:sz w:val="30"/>
          <w:szCs w:val="30"/>
        </w:rPr>
        <w:t>送给朱某的钱都是属于福某得公司，包括福某得制冷设备公司、福某得冷气工程公司、福某得节能科技公司的运营资金，因为三个公司只是三个牌子，人员都是一样的，在业务上也没有具体的区分。其每次要用钱，都会提前通知公司出纳张某，让她准备好，其用了之后也会拿一些费用发票给财务冲账。</w:t>
      </w:r>
    </w:p>
    <w:p w14:paraId="3AD2DA6D" w14:textId="77777777" w:rsidR="008E68F3" w:rsidRDefault="008E68F3">
      <w:pPr>
        <w:spacing w:line="500" w:lineRule="atLeast"/>
        <w:ind w:firstLine="600"/>
        <w:divId w:val="249316126"/>
        <w:rPr>
          <w:rFonts w:hint="eastAsia"/>
          <w:sz w:val="30"/>
          <w:szCs w:val="30"/>
        </w:rPr>
      </w:pPr>
      <w:r>
        <w:rPr>
          <w:rFonts w:hint="eastAsia"/>
          <w:sz w:val="30"/>
          <w:szCs w:val="30"/>
        </w:rPr>
        <w:t>其经手送给朱某的钱都是其自己决定，不需要其他股东同意，其他股东也不知道。</w:t>
      </w:r>
    </w:p>
    <w:p w14:paraId="46124C02" w14:textId="77777777" w:rsidR="008E68F3" w:rsidRDefault="008E68F3">
      <w:pPr>
        <w:spacing w:line="500" w:lineRule="atLeast"/>
        <w:ind w:firstLine="600"/>
        <w:divId w:val="1733768301"/>
        <w:rPr>
          <w:rFonts w:hint="eastAsia"/>
          <w:sz w:val="30"/>
          <w:szCs w:val="30"/>
        </w:rPr>
      </w:pPr>
      <w:r>
        <w:rPr>
          <w:rFonts w:hint="eastAsia"/>
          <w:sz w:val="30"/>
          <w:szCs w:val="30"/>
        </w:rPr>
        <w:t>2.</w:t>
      </w:r>
      <w:r>
        <w:rPr>
          <w:rFonts w:hint="eastAsia"/>
          <w:sz w:val="30"/>
          <w:szCs w:val="30"/>
        </w:rPr>
        <w:t>证人朱某的证言。</w:t>
      </w:r>
    </w:p>
    <w:p w14:paraId="46FABC59" w14:textId="77777777" w:rsidR="008E68F3" w:rsidRDefault="008E68F3">
      <w:pPr>
        <w:spacing w:line="500" w:lineRule="atLeast"/>
        <w:ind w:firstLine="600"/>
        <w:divId w:val="1118992005"/>
        <w:rPr>
          <w:rFonts w:hint="eastAsia"/>
          <w:sz w:val="30"/>
          <w:szCs w:val="30"/>
        </w:rPr>
      </w:pPr>
      <w:r>
        <w:rPr>
          <w:rFonts w:hint="eastAsia"/>
          <w:sz w:val="30"/>
          <w:szCs w:val="30"/>
        </w:rPr>
        <w:t>其在侦查阶段多次供述收受被告人颜某贿送的款项</w:t>
      </w:r>
      <w:r>
        <w:rPr>
          <w:rFonts w:hint="eastAsia"/>
          <w:sz w:val="30"/>
          <w:szCs w:val="30"/>
        </w:rPr>
        <w:t>120</w:t>
      </w:r>
      <w:r>
        <w:rPr>
          <w:rFonts w:hint="eastAsia"/>
          <w:sz w:val="30"/>
          <w:szCs w:val="30"/>
        </w:rPr>
        <w:t>万元。关于收受款项的时间和地点供述先后不一致，但总金额基本一致。最初其供述分两次受贿，其中</w:t>
      </w:r>
      <w:r>
        <w:rPr>
          <w:rFonts w:hint="eastAsia"/>
          <w:sz w:val="30"/>
          <w:szCs w:val="30"/>
        </w:rPr>
        <w:t>2011</w:t>
      </w:r>
      <w:r>
        <w:rPr>
          <w:rFonts w:hint="eastAsia"/>
          <w:sz w:val="30"/>
          <w:szCs w:val="30"/>
        </w:rPr>
        <w:t>年初在珠海市平沙镇福满某排档吃饭收受</w:t>
      </w:r>
      <w:r>
        <w:rPr>
          <w:rFonts w:hint="eastAsia"/>
          <w:sz w:val="30"/>
          <w:szCs w:val="30"/>
        </w:rPr>
        <w:t>60</w:t>
      </w:r>
      <w:r>
        <w:rPr>
          <w:rFonts w:hint="eastAsia"/>
          <w:sz w:val="30"/>
          <w:szCs w:val="30"/>
        </w:rPr>
        <w:t>万元，</w:t>
      </w:r>
      <w:r>
        <w:rPr>
          <w:rFonts w:hint="eastAsia"/>
          <w:sz w:val="30"/>
          <w:szCs w:val="30"/>
        </w:rPr>
        <w:t>2013</w:t>
      </w:r>
      <w:r>
        <w:rPr>
          <w:rFonts w:hint="eastAsia"/>
          <w:sz w:val="30"/>
          <w:szCs w:val="30"/>
        </w:rPr>
        <w:t>年年中，在海某湾公司空调机房旁边收受</w:t>
      </w:r>
      <w:r>
        <w:rPr>
          <w:rFonts w:hint="eastAsia"/>
          <w:sz w:val="30"/>
          <w:szCs w:val="30"/>
        </w:rPr>
        <w:t>50</w:t>
      </w:r>
      <w:r>
        <w:rPr>
          <w:rFonts w:hint="eastAsia"/>
          <w:sz w:val="30"/>
          <w:szCs w:val="30"/>
        </w:rPr>
        <w:t>万元。在之后的供述中，称在福满某排档四次收受贿款，第一次是</w:t>
      </w:r>
      <w:r>
        <w:rPr>
          <w:rFonts w:hint="eastAsia"/>
          <w:sz w:val="30"/>
          <w:szCs w:val="30"/>
        </w:rPr>
        <w:t>2011</w:t>
      </w:r>
      <w:r>
        <w:rPr>
          <w:rFonts w:hint="eastAsia"/>
          <w:sz w:val="30"/>
          <w:szCs w:val="30"/>
        </w:rPr>
        <w:t>年初收受</w:t>
      </w:r>
      <w:r>
        <w:rPr>
          <w:rFonts w:hint="eastAsia"/>
          <w:sz w:val="30"/>
          <w:szCs w:val="30"/>
        </w:rPr>
        <w:t>20</w:t>
      </w:r>
      <w:r>
        <w:rPr>
          <w:rFonts w:hint="eastAsia"/>
          <w:sz w:val="30"/>
          <w:szCs w:val="30"/>
        </w:rPr>
        <w:t>万元，第二次是</w:t>
      </w:r>
      <w:r>
        <w:rPr>
          <w:rFonts w:hint="eastAsia"/>
          <w:sz w:val="30"/>
          <w:szCs w:val="30"/>
        </w:rPr>
        <w:t>2011</w:t>
      </w:r>
      <w:r>
        <w:rPr>
          <w:rFonts w:hint="eastAsia"/>
          <w:sz w:val="30"/>
          <w:szCs w:val="30"/>
        </w:rPr>
        <w:t>年下半年收受</w:t>
      </w:r>
      <w:r>
        <w:rPr>
          <w:rFonts w:hint="eastAsia"/>
          <w:sz w:val="30"/>
          <w:szCs w:val="30"/>
        </w:rPr>
        <w:t>15</w:t>
      </w:r>
      <w:r>
        <w:rPr>
          <w:rFonts w:hint="eastAsia"/>
          <w:sz w:val="30"/>
          <w:szCs w:val="30"/>
        </w:rPr>
        <w:t>万元，第三次是</w:t>
      </w:r>
      <w:r>
        <w:rPr>
          <w:rFonts w:hint="eastAsia"/>
          <w:sz w:val="30"/>
          <w:szCs w:val="30"/>
        </w:rPr>
        <w:t>2012</w:t>
      </w:r>
      <w:r>
        <w:rPr>
          <w:rFonts w:hint="eastAsia"/>
          <w:sz w:val="30"/>
          <w:szCs w:val="30"/>
        </w:rPr>
        <w:t>年收受</w:t>
      </w:r>
      <w:r>
        <w:rPr>
          <w:rFonts w:hint="eastAsia"/>
          <w:sz w:val="30"/>
          <w:szCs w:val="30"/>
        </w:rPr>
        <w:t>20</w:t>
      </w:r>
      <w:r>
        <w:rPr>
          <w:rFonts w:hint="eastAsia"/>
          <w:sz w:val="30"/>
          <w:szCs w:val="30"/>
        </w:rPr>
        <w:t>万元，第四次收受</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年，在海某湾公司办公室被告人颜某又送过其四次钱，说是分给其的工程利润，第一次</w:t>
      </w:r>
      <w:r>
        <w:rPr>
          <w:rFonts w:hint="eastAsia"/>
          <w:sz w:val="30"/>
          <w:szCs w:val="30"/>
        </w:rPr>
        <w:t>20</w:t>
      </w:r>
      <w:r>
        <w:rPr>
          <w:rFonts w:hint="eastAsia"/>
          <w:sz w:val="30"/>
          <w:szCs w:val="30"/>
        </w:rPr>
        <w:t>万元，第二次</w:t>
      </w:r>
      <w:r>
        <w:rPr>
          <w:rFonts w:hint="eastAsia"/>
          <w:sz w:val="30"/>
          <w:szCs w:val="30"/>
        </w:rPr>
        <w:t>10</w:t>
      </w:r>
      <w:r>
        <w:rPr>
          <w:rFonts w:hint="eastAsia"/>
          <w:sz w:val="30"/>
          <w:szCs w:val="30"/>
        </w:rPr>
        <w:t>万元，第三次</w:t>
      </w:r>
      <w:r>
        <w:rPr>
          <w:rFonts w:hint="eastAsia"/>
          <w:sz w:val="30"/>
          <w:szCs w:val="30"/>
        </w:rPr>
        <w:t>15</w:t>
      </w:r>
      <w:r>
        <w:rPr>
          <w:rFonts w:hint="eastAsia"/>
          <w:sz w:val="30"/>
          <w:szCs w:val="30"/>
        </w:rPr>
        <w:t>万元，第四次</w:t>
      </w:r>
      <w:r>
        <w:rPr>
          <w:rFonts w:hint="eastAsia"/>
          <w:sz w:val="30"/>
          <w:szCs w:val="30"/>
        </w:rPr>
        <w:t>10</w:t>
      </w:r>
      <w:r>
        <w:rPr>
          <w:rFonts w:hint="eastAsia"/>
          <w:sz w:val="30"/>
          <w:szCs w:val="30"/>
        </w:rPr>
        <w:t>万元，具体时间记不清了。后来供述在</w:t>
      </w:r>
      <w:r>
        <w:rPr>
          <w:rFonts w:hint="eastAsia"/>
          <w:sz w:val="30"/>
          <w:szCs w:val="30"/>
        </w:rPr>
        <w:t>2011</w:t>
      </w:r>
      <w:r>
        <w:rPr>
          <w:rFonts w:hint="eastAsia"/>
          <w:sz w:val="30"/>
          <w:szCs w:val="30"/>
        </w:rPr>
        <w:t>年初收受</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年下半年收受</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年上半年收受</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年以后收受</w:t>
      </w:r>
      <w:r>
        <w:rPr>
          <w:rFonts w:hint="eastAsia"/>
          <w:sz w:val="30"/>
          <w:szCs w:val="30"/>
        </w:rPr>
        <w:t>75</w:t>
      </w:r>
      <w:r>
        <w:rPr>
          <w:rFonts w:hint="eastAsia"/>
          <w:sz w:val="30"/>
          <w:szCs w:val="30"/>
        </w:rPr>
        <w:t>万元。</w:t>
      </w:r>
    </w:p>
    <w:p w14:paraId="1C187116" w14:textId="77777777" w:rsidR="008E68F3" w:rsidRDefault="008E68F3">
      <w:pPr>
        <w:spacing w:line="500" w:lineRule="atLeast"/>
        <w:ind w:firstLine="600"/>
        <w:divId w:val="1918592514"/>
        <w:rPr>
          <w:rFonts w:hint="eastAsia"/>
          <w:sz w:val="30"/>
          <w:szCs w:val="30"/>
        </w:rPr>
      </w:pPr>
      <w:r>
        <w:rPr>
          <w:rFonts w:hint="eastAsia"/>
          <w:sz w:val="30"/>
          <w:szCs w:val="30"/>
        </w:rPr>
        <w:t>被告人颜某送钱给其有时说是工程利润，有时说是同时供热供冷项目政府奖励奖金。福某得公司承包了海某湾公司所有空调的维修和保养项目，这些项目是工程部负责现场技术监管、质量安全，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年被告人颜某又承包了海某湾</w:t>
      </w:r>
      <w:r>
        <w:rPr>
          <w:rFonts w:hint="eastAsia"/>
          <w:sz w:val="30"/>
          <w:szCs w:val="30"/>
        </w:rPr>
        <w:t>1</w:t>
      </w:r>
      <w:r>
        <w:rPr>
          <w:rFonts w:hint="eastAsia"/>
          <w:sz w:val="30"/>
          <w:szCs w:val="30"/>
        </w:rPr>
        <w:t>号、</w:t>
      </w:r>
      <w:r>
        <w:rPr>
          <w:rFonts w:hint="eastAsia"/>
          <w:sz w:val="30"/>
          <w:szCs w:val="30"/>
        </w:rPr>
        <w:t>2</w:t>
      </w:r>
      <w:r>
        <w:rPr>
          <w:rFonts w:hint="eastAsia"/>
          <w:sz w:val="30"/>
          <w:szCs w:val="30"/>
        </w:rPr>
        <w:t>号换热站的控制软件和换热主机工程，被告人颜某向其送钱无非是想让其在他承接工程的质量、安全、进度、文明施工、工程验收等方面不要过于严格要求，其是工程部总监，被告人颜某想和其搞好关系，获得其关照。</w:t>
      </w:r>
    </w:p>
    <w:p w14:paraId="70B708CB" w14:textId="77777777" w:rsidR="008E68F3" w:rsidRDefault="008E68F3">
      <w:pPr>
        <w:spacing w:line="500" w:lineRule="atLeast"/>
        <w:ind w:firstLine="600"/>
        <w:divId w:val="297490163"/>
        <w:rPr>
          <w:rFonts w:hint="eastAsia"/>
          <w:sz w:val="30"/>
          <w:szCs w:val="30"/>
        </w:rPr>
      </w:pPr>
      <w:r>
        <w:rPr>
          <w:rFonts w:hint="eastAsia"/>
          <w:sz w:val="30"/>
          <w:szCs w:val="30"/>
        </w:rPr>
        <w:t>同时供热供冷系统专利是其和被告人颜某商量后，其负责整理资料，交给被告人颜某去申请。同时供热供冷系统先后向广东省、珠海市申请了节能奖励，海某湾公司和福某得公司签订了分成协议，协议约定，政府奖励以福某得公司资质申报，获得的奖励海某湾公司分七成，福某得分三成。被告人颜某每次送钱都说是政府专利奖励。专利申请成功，海某湾公司一次性奖励其</w:t>
      </w:r>
      <w:r>
        <w:rPr>
          <w:rFonts w:hint="eastAsia"/>
          <w:sz w:val="30"/>
          <w:szCs w:val="30"/>
        </w:rPr>
        <w:t>20</w:t>
      </w:r>
      <w:r>
        <w:rPr>
          <w:rFonts w:hint="eastAsia"/>
          <w:sz w:val="30"/>
          <w:szCs w:val="30"/>
        </w:rPr>
        <w:t>万元，其因为从被告人颜某处获得政府奖励分成，就从被告人颜某给其的奖励分成中拿出</w:t>
      </w:r>
      <w:r>
        <w:rPr>
          <w:rFonts w:hint="eastAsia"/>
          <w:sz w:val="30"/>
          <w:szCs w:val="30"/>
        </w:rPr>
        <w:t>20</w:t>
      </w:r>
      <w:r>
        <w:rPr>
          <w:rFonts w:hint="eastAsia"/>
          <w:sz w:val="30"/>
          <w:szCs w:val="30"/>
        </w:rPr>
        <w:t>万元交给了海某湾公司。其余的</w:t>
      </w:r>
      <w:r>
        <w:rPr>
          <w:rFonts w:hint="eastAsia"/>
          <w:sz w:val="30"/>
          <w:szCs w:val="30"/>
        </w:rPr>
        <w:t>100</w:t>
      </w:r>
      <w:r>
        <w:rPr>
          <w:rFonts w:hint="eastAsia"/>
          <w:sz w:val="30"/>
          <w:szCs w:val="30"/>
        </w:rPr>
        <w:t>万元其全部带回宿舍存放，年底放假时带回老家让其老婆保管，其交代老婆保管好，不要用。</w:t>
      </w:r>
    </w:p>
    <w:p w14:paraId="38D94F9A" w14:textId="77777777" w:rsidR="008E68F3" w:rsidRDefault="008E68F3">
      <w:pPr>
        <w:spacing w:line="500" w:lineRule="atLeast"/>
        <w:ind w:firstLine="600"/>
        <w:divId w:val="1442988568"/>
        <w:rPr>
          <w:rFonts w:hint="eastAsia"/>
          <w:sz w:val="30"/>
          <w:szCs w:val="30"/>
        </w:rPr>
      </w:pPr>
      <w:r>
        <w:rPr>
          <w:rFonts w:hint="eastAsia"/>
          <w:sz w:val="30"/>
          <w:szCs w:val="30"/>
        </w:rPr>
        <w:t>在后期的供述中，朱某对</w:t>
      </w:r>
      <w:r>
        <w:rPr>
          <w:rFonts w:hint="eastAsia"/>
          <w:sz w:val="30"/>
          <w:szCs w:val="30"/>
        </w:rPr>
        <w:t>2011</w:t>
      </w:r>
      <w:r>
        <w:rPr>
          <w:rFonts w:hint="eastAsia"/>
          <w:sz w:val="30"/>
          <w:szCs w:val="30"/>
        </w:rPr>
        <w:t>年初被告人颜某第一次送的</w:t>
      </w:r>
      <w:r>
        <w:rPr>
          <w:rFonts w:hint="eastAsia"/>
          <w:sz w:val="30"/>
          <w:szCs w:val="30"/>
        </w:rPr>
        <w:t>20</w:t>
      </w:r>
      <w:r>
        <w:rPr>
          <w:rFonts w:hint="eastAsia"/>
          <w:sz w:val="30"/>
          <w:szCs w:val="30"/>
        </w:rPr>
        <w:t>万明确是工程利润，其余款项辩称是福某得公司分给其的政府奖励。在利用福某得公司申报政府奖励时，被告人颜某就口头承诺，因专利主要发明人是其，只是用福某得公司资质申请，所以政府给福某得的奖励大部分应该给其。</w:t>
      </w:r>
    </w:p>
    <w:p w14:paraId="03CFAA87" w14:textId="77777777" w:rsidR="008E68F3" w:rsidRDefault="008E68F3">
      <w:pPr>
        <w:spacing w:line="500" w:lineRule="atLeast"/>
        <w:ind w:firstLine="600"/>
        <w:divId w:val="690185074"/>
        <w:rPr>
          <w:rFonts w:hint="eastAsia"/>
          <w:sz w:val="30"/>
          <w:szCs w:val="30"/>
        </w:rPr>
      </w:pPr>
      <w:r>
        <w:rPr>
          <w:rFonts w:hint="eastAsia"/>
          <w:sz w:val="30"/>
          <w:szCs w:val="30"/>
        </w:rPr>
        <w:t>3.</w:t>
      </w:r>
      <w:r>
        <w:rPr>
          <w:rFonts w:hint="eastAsia"/>
          <w:sz w:val="30"/>
          <w:szCs w:val="30"/>
        </w:rPr>
        <w:t>证人张某的证言。其系被告单位福某得冷气工程公司的出纳，其证实其兼任被告单位福某得制冷设备公司、福某得节能科技公司的出纳，但签订劳动合同只是与其中一个公司签订的。这三家公司其实是一套人马，三块牌子，法定代表人和总经理都是被告人颜某，工作的地点都一样。原则上三家公司的资金都是从各自账户上支出，但有时会出现借钱周转，用完再还回去的情况。</w:t>
      </w:r>
    </w:p>
    <w:p w14:paraId="50CDBFE1" w14:textId="77777777" w:rsidR="008E68F3" w:rsidRDefault="008E68F3">
      <w:pPr>
        <w:spacing w:line="500" w:lineRule="atLeast"/>
        <w:ind w:firstLine="600"/>
        <w:divId w:val="657617018"/>
        <w:rPr>
          <w:rFonts w:hint="eastAsia"/>
          <w:sz w:val="30"/>
          <w:szCs w:val="30"/>
        </w:rPr>
      </w:pPr>
      <w:r>
        <w:rPr>
          <w:rFonts w:hint="eastAsia"/>
          <w:sz w:val="30"/>
          <w:szCs w:val="30"/>
        </w:rPr>
        <w:t>4.</w:t>
      </w:r>
      <w:r>
        <w:rPr>
          <w:rFonts w:hint="eastAsia"/>
          <w:sz w:val="30"/>
          <w:szCs w:val="30"/>
        </w:rPr>
        <w:t>证人王某的证言。其系被告单位福某得冷气工程公司的员工，证实在公司工作中与海某湾公司工程部的朱某等人有接触，按照被告人颜某的吩咐在逢年过节的时候会向朱某等人送烟酒之类的礼品。</w:t>
      </w:r>
      <w:r>
        <w:rPr>
          <w:rFonts w:hint="eastAsia"/>
          <w:sz w:val="30"/>
          <w:szCs w:val="30"/>
        </w:rPr>
        <w:t>2014</w:t>
      </w:r>
      <w:r>
        <w:rPr>
          <w:rFonts w:hint="eastAsia"/>
          <w:sz w:val="30"/>
          <w:szCs w:val="30"/>
        </w:rPr>
        <w:t>年底或者</w:t>
      </w:r>
      <w:r>
        <w:rPr>
          <w:rFonts w:hint="eastAsia"/>
          <w:sz w:val="30"/>
          <w:szCs w:val="30"/>
        </w:rPr>
        <w:t>2015</w:t>
      </w:r>
      <w:r>
        <w:rPr>
          <w:rFonts w:hint="eastAsia"/>
          <w:sz w:val="30"/>
          <w:szCs w:val="30"/>
        </w:rPr>
        <w:t>年初的时候，其按照被告人颜某的安排买了鸡骨草，和被告人颜某给的一个紫红色大环保袋一起交给朱某，但是不清楚袋子里的东西。</w:t>
      </w:r>
    </w:p>
    <w:p w14:paraId="0046F57B" w14:textId="77777777" w:rsidR="008E68F3" w:rsidRDefault="008E68F3">
      <w:pPr>
        <w:spacing w:line="500" w:lineRule="atLeast"/>
        <w:ind w:firstLine="600"/>
        <w:divId w:val="624314222"/>
        <w:rPr>
          <w:rFonts w:hint="eastAsia"/>
          <w:sz w:val="30"/>
          <w:szCs w:val="30"/>
        </w:rPr>
      </w:pPr>
      <w:r>
        <w:rPr>
          <w:rFonts w:hint="eastAsia"/>
          <w:sz w:val="30"/>
          <w:szCs w:val="30"/>
        </w:rPr>
        <w:t>5.</w:t>
      </w:r>
      <w:r>
        <w:rPr>
          <w:rFonts w:hint="eastAsia"/>
          <w:sz w:val="30"/>
          <w:szCs w:val="30"/>
        </w:rPr>
        <w:t>《</w:t>
      </w:r>
      <w:r>
        <w:rPr>
          <w:rFonts w:hint="eastAsia"/>
          <w:sz w:val="30"/>
          <w:szCs w:val="30"/>
        </w:rPr>
        <w:t>2</w:t>
      </w:r>
      <w:r>
        <w:rPr>
          <w:rFonts w:hint="eastAsia"/>
          <w:sz w:val="30"/>
          <w:szCs w:val="30"/>
        </w:rPr>
        <w:t>号换热站节能技改工程之水源热泵机组采购合同》（合同编号：港珠一期</w:t>
      </w:r>
      <w:r>
        <w:rPr>
          <w:rFonts w:hint="eastAsia"/>
          <w:sz w:val="30"/>
          <w:szCs w:val="30"/>
        </w:rPr>
        <w:t>-</w:t>
      </w:r>
      <w:r>
        <w:rPr>
          <w:rFonts w:hint="eastAsia"/>
          <w:sz w:val="30"/>
          <w:szCs w:val="30"/>
        </w:rPr>
        <w:t>采购</w:t>
      </w:r>
      <w:r>
        <w:rPr>
          <w:rFonts w:hint="eastAsia"/>
          <w:sz w:val="30"/>
          <w:szCs w:val="30"/>
        </w:rPr>
        <w:t>-</w:t>
      </w:r>
      <w:r>
        <w:rPr>
          <w:rFonts w:hint="eastAsia"/>
          <w:sz w:val="30"/>
          <w:szCs w:val="30"/>
        </w:rPr>
        <w:t>机电</w:t>
      </w:r>
      <w:r>
        <w:rPr>
          <w:rFonts w:hint="eastAsia"/>
          <w:sz w:val="30"/>
          <w:szCs w:val="30"/>
        </w:rPr>
        <w:t>-Z0241</w:t>
      </w:r>
      <w:r>
        <w:rPr>
          <w:rFonts w:hint="eastAsia"/>
          <w:sz w:val="30"/>
          <w:szCs w:val="30"/>
        </w:rPr>
        <w:t>号）及报价清单、报价书、项目授权书、采购通知函、回执、竣工决算书、工程量审核清单、维修工作单以及合同审批表、工程款支付审核意见、《关于</w:t>
      </w:r>
      <w:r>
        <w:rPr>
          <w:rFonts w:hint="eastAsia"/>
          <w:sz w:val="30"/>
          <w:szCs w:val="30"/>
        </w:rPr>
        <w:t>2</w:t>
      </w:r>
      <w:r>
        <w:rPr>
          <w:rFonts w:hint="eastAsia"/>
          <w:sz w:val="30"/>
          <w:szCs w:val="30"/>
        </w:rPr>
        <w:t>号换热站节能技改项目之水源泵机组、水泵及换热器采购洽谈情况的报告》的部门文件送审单、会议纪要、《关于</w:t>
      </w:r>
      <w:r>
        <w:rPr>
          <w:rFonts w:hint="eastAsia"/>
          <w:sz w:val="30"/>
          <w:szCs w:val="30"/>
        </w:rPr>
        <w:t>2</w:t>
      </w:r>
      <w:r>
        <w:rPr>
          <w:rFonts w:hint="eastAsia"/>
          <w:sz w:val="30"/>
          <w:szCs w:val="30"/>
        </w:rPr>
        <w:t>号换热站节能技改项目之水源泵机组、水泵及换热器采购洽谈情况的报告》。证实海某湾公司召开会议，确定水源泵机组、水泵及换热器采购议标工作由工程设备部的负责人即朱某牵头，和其他部门技术人员组成议标谈判小组，确立了谈判原则。朱某代表工程设备部和其他部门组成谈判小组，与供货商被告单位福某得制冷设备公司进行谈判。预算合约部呈报的送审过程中，朱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日参与会签，签署了“商谈情况属实”的意见。海某湾公司与被告单位福某得制冷设备公司于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日签订合同，合同总价</w:t>
      </w:r>
      <w:r>
        <w:rPr>
          <w:rFonts w:hint="eastAsia"/>
          <w:sz w:val="30"/>
          <w:szCs w:val="30"/>
        </w:rPr>
        <w:t>175</w:t>
      </w:r>
      <w:r>
        <w:rPr>
          <w:rFonts w:hint="eastAsia"/>
          <w:sz w:val="30"/>
          <w:szCs w:val="30"/>
        </w:rPr>
        <w:t>万元。朱某参与合同审批，在工程款支付审批中，作为项目部门主管签署意见。该采购合同就供货后乙方即被告单位福某得制冷设备公司的设备维护及日常保养培训、质保期内出现的设备损坏应承担的法律责任，以及会同制造商负责</w:t>
      </w:r>
      <w:r>
        <w:rPr>
          <w:rFonts w:hint="eastAsia"/>
          <w:sz w:val="30"/>
          <w:szCs w:val="30"/>
        </w:rPr>
        <w:t>24</w:t>
      </w:r>
      <w:r>
        <w:rPr>
          <w:rFonts w:hint="eastAsia"/>
          <w:sz w:val="30"/>
          <w:szCs w:val="30"/>
        </w:rPr>
        <w:t>小时维</w:t>
      </w:r>
      <w:r>
        <w:rPr>
          <w:rFonts w:hint="eastAsia"/>
          <w:sz w:val="30"/>
          <w:szCs w:val="30"/>
        </w:rPr>
        <w:t>修服务等内容均进行了约定。</w:t>
      </w:r>
    </w:p>
    <w:p w14:paraId="3D4421E3" w14:textId="77777777" w:rsidR="008E68F3" w:rsidRDefault="008E68F3">
      <w:pPr>
        <w:spacing w:line="500" w:lineRule="atLeast"/>
        <w:ind w:firstLine="600"/>
        <w:divId w:val="1569418096"/>
        <w:rPr>
          <w:rFonts w:hint="eastAsia"/>
          <w:sz w:val="30"/>
          <w:szCs w:val="30"/>
        </w:rPr>
      </w:pPr>
      <w:r>
        <w:rPr>
          <w:rFonts w:hint="eastAsia"/>
          <w:sz w:val="30"/>
          <w:szCs w:val="30"/>
        </w:rPr>
        <w:t>6.</w:t>
      </w:r>
      <w:r>
        <w:rPr>
          <w:rFonts w:hint="eastAsia"/>
          <w:sz w:val="30"/>
          <w:szCs w:val="30"/>
        </w:rPr>
        <w:t>《</w:t>
      </w:r>
      <w:r>
        <w:rPr>
          <w:rFonts w:hint="eastAsia"/>
          <w:sz w:val="30"/>
          <w:szCs w:val="30"/>
        </w:rPr>
        <w:t>2</w:t>
      </w:r>
      <w:r>
        <w:rPr>
          <w:rFonts w:hint="eastAsia"/>
          <w:sz w:val="30"/>
          <w:szCs w:val="30"/>
        </w:rPr>
        <w:t>号换热站节能技改项目自控系统安装工程》（合同编号：港珠一期</w:t>
      </w:r>
      <w:r>
        <w:rPr>
          <w:rFonts w:hint="eastAsia"/>
          <w:sz w:val="30"/>
          <w:szCs w:val="30"/>
        </w:rPr>
        <w:t>-</w:t>
      </w:r>
      <w:r>
        <w:rPr>
          <w:rFonts w:hint="eastAsia"/>
          <w:sz w:val="30"/>
          <w:szCs w:val="30"/>
        </w:rPr>
        <w:t>施工</w:t>
      </w:r>
      <w:r>
        <w:rPr>
          <w:rFonts w:hint="eastAsia"/>
          <w:sz w:val="30"/>
          <w:szCs w:val="30"/>
        </w:rPr>
        <w:t>-</w:t>
      </w:r>
      <w:r>
        <w:rPr>
          <w:rFonts w:hint="eastAsia"/>
          <w:sz w:val="30"/>
          <w:szCs w:val="30"/>
        </w:rPr>
        <w:t>机电</w:t>
      </w:r>
      <w:r>
        <w:rPr>
          <w:rFonts w:hint="eastAsia"/>
          <w:sz w:val="30"/>
          <w:szCs w:val="30"/>
        </w:rPr>
        <w:t>-Z0248</w:t>
      </w:r>
      <w:r>
        <w:rPr>
          <w:rFonts w:hint="eastAsia"/>
          <w:sz w:val="30"/>
          <w:szCs w:val="30"/>
        </w:rPr>
        <w:t>号）及工程报价书、竣工结算书。证实海某湾公司与被告单位福某得制冷设备公司于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日签订合同，合同总价</w:t>
      </w:r>
      <w:r>
        <w:rPr>
          <w:rFonts w:hint="eastAsia"/>
          <w:sz w:val="30"/>
          <w:szCs w:val="30"/>
        </w:rPr>
        <w:t>34.91</w:t>
      </w:r>
      <w:r>
        <w:rPr>
          <w:rFonts w:hint="eastAsia"/>
          <w:sz w:val="30"/>
          <w:szCs w:val="30"/>
        </w:rPr>
        <w:t>万元，被告单位福某得制冷设备有限公司履行了合同，</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月竣工结算。</w:t>
      </w:r>
    </w:p>
    <w:p w14:paraId="79D4CFC3" w14:textId="77777777" w:rsidR="008E68F3" w:rsidRDefault="008E68F3">
      <w:pPr>
        <w:spacing w:line="500" w:lineRule="atLeast"/>
        <w:ind w:firstLine="600"/>
        <w:divId w:val="1432971357"/>
        <w:rPr>
          <w:rFonts w:hint="eastAsia"/>
          <w:sz w:val="30"/>
          <w:szCs w:val="30"/>
        </w:rPr>
      </w:pPr>
      <w:r>
        <w:rPr>
          <w:rFonts w:hint="eastAsia"/>
          <w:sz w:val="30"/>
          <w:szCs w:val="30"/>
        </w:rPr>
        <w:t>7.</w:t>
      </w:r>
      <w:r>
        <w:rPr>
          <w:rFonts w:hint="eastAsia"/>
          <w:sz w:val="30"/>
          <w:szCs w:val="30"/>
        </w:rPr>
        <w:t>《</w:t>
      </w:r>
      <w:r>
        <w:rPr>
          <w:rFonts w:hint="eastAsia"/>
          <w:sz w:val="30"/>
          <w:szCs w:val="30"/>
        </w:rPr>
        <w:t>1</w:t>
      </w:r>
      <w:r>
        <w:rPr>
          <w:rFonts w:hint="eastAsia"/>
          <w:sz w:val="30"/>
          <w:szCs w:val="30"/>
        </w:rPr>
        <w:t>号换热站节能技改工程之水源热泵机组采购合同》（合同编号：港珠一期</w:t>
      </w:r>
      <w:r>
        <w:rPr>
          <w:rFonts w:hint="eastAsia"/>
          <w:sz w:val="30"/>
          <w:szCs w:val="30"/>
        </w:rPr>
        <w:t>-</w:t>
      </w:r>
      <w:r>
        <w:rPr>
          <w:rFonts w:hint="eastAsia"/>
          <w:sz w:val="30"/>
          <w:szCs w:val="30"/>
        </w:rPr>
        <w:t>采购</w:t>
      </w:r>
      <w:r>
        <w:rPr>
          <w:rFonts w:hint="eastAsia"/>
          <w:sz w:val="30"/>
          <w:szCs w:val="30"/>
        </w:rPr>
        <w:t>-</w:t>
      </w:r>
      <w:r>
        <w:rPr>
          <w:rFonts w:hint="eastAsia"/>
          <w:sz w:val="30"/>
          <w:szCs w:val="30"/>
        </w:rPr>
        <w:t>机电</w:t>
      </w:r>
      <w:r>
        <w:rPr>
          <w:rFonts w:hint="eastAsia"/>
          <w:sz w:val="30"/>
          <w:szCs w:val="30"/>
        </w:rPr>
        <w:t>-G0042</w:t>
      </w:r>
      <w:r>
        <w:rPr>
          <w:rFonts w:hint="eastAsia"/>
          <w:sz w:val="30"/>
          <w:szCs w:val="30"/>
        </w:rPr>
        <w:t>号）及合同审批表、报价书、部件清单、项目授权书、</w:t>
      </w:r>
      <w:r>
        <w:rPr>
          <w:rFonts w:hint="eastAsia"/>
          <w:sz w:val="30"/>
          <w:szCs w:val="30"/>
        </w:rPr>
        <w:t>1</w:t>
      </w:r>
      <w:r>
        <w:rPr>
          <w:rFonts w:hint="eastAsia"/>
          <w:sz w:val="30"/>
          <w:szCs w:val="30"/>
        </w:rPr>
        <w:t>号换热站热泵系统主机报价评审意见登记表、《</w:t>
      </w:r>
      <w:r>
        <w:rPr>
          <w:rFonts w:hint="eastAsia"/>
          <w:sz w:val="30"/>
          <w:szCs w:val="30"/>
        </w:rPr>
        <w:t>1</w:t>
      </w:r>
      <w:r>
        <w:rPr>
          <w:rFonts w:hint="eastAsia"/>
          <w:sz w:val="30"/>
          <w:szCs w:val="30"/>
        </w:rPr>
        <w:t>号换热站节能技改项目热水主机进行采购事宜的报告》。证实朱某于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日代表工程设备部参与了</w:t>
      </w:r>
      <w:r>
        <w:rPr>
          <w:rFonts w:hint="eastAsia"/>
          <w:sz w:val="30"/>
          <w:szCs w:val="30"/>
        </w:rPr>
        <w:t>1</w:t>
      </w:r>
      <w:r>
        <w:rPr>
          <w:rFonts w:hint="eastAsia"/>
          <w:sz w:val="30"/>
          <w:szCs w:val="30"/>
        </w:rPr>
        <w:t>号换热站热泵系统主机报价评审，工程设备部于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日就《</w:t>
      </w:r>
      <w:r>
        <w:rPr>
          <w:rFonts w:hint="eastAsia"/>
          <w:sz w:val="30"/>
          <w:szCs w:val="30"/>
        </w:rPr>
        <w:t>1</w:t>
      </w:r>
      <w:r>
        <w:rPr>
          <w:rFonts w:hint="eastAsia"/>
          <w:sz w:val="30"/>
          <w:szCs w:val="30"/>
        </w:rPr>
        <w:t>号换热站节能技改项目热水主机进行采购事宜》向公司领导报告，报告谈判过程，建议公司以</w:t>
      </w:r>
      <w:r>
        <w:rPr>
          <w:rFonts w:hint="eastAsia"/>
          <w:sz w:val="30"/>
          <w:szCs w:val="30"/>
        </w:rPr>
        <w:t>170</w:t>
      </w:r>
      <w:r>
        <w:rPr>
          <w:rFonts w:hint="eastAsia"/>
          <w:sz w:val="30"/>
          <w:szCs w:val="30"/>
        </w:rPr>
        <w:t>万元总价对</w:t>
      </w:r>
      <w:r>
        <w:rPr>
          <w:rFonts w:hint="eastAsia"/>
          <w:sz w:val="30"/>
          <w:szCs w:val="30"/>
        </w:rPr>
        <w:t>2</w:t>
      </w:r>
      <w:r>
        <w:rPr>
          <w:rFonts w:hint="eastAsia"/>
          <w:sz w:val="30"/>
          <w:szCs w:val="30"/>
        </w:rPr>
        <w:t>台热泵机组进行采购。后合同签订，总价</w:t>
      </w:r>
      <w:r>
        <w:rPr>
          <w:rFonts w:hint="eastAsia"/>
          <w:sz w:val="30"/>
          <w:szCs w:val="30"/>
        </w:rPr>
        <w:t>170</w:t>
      </w:r>
      <w:r>
        <w:rPr>
          <w:rFonts w:hint="eastAsia"/>
          <w:sz w:val="30"/>
          <w:szCs w:val="30"/>
        </w:rPr>
        <w:t>万元。朱某作为部门负责人于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日在合同审批表上会签意见。该采购合同就供货后乙方即被告单位福某得制冷设备公司的设备维护及日常保养培训、质保期内出现的设备损坏应承担的法律责任，以及会同制造商负责</w:t>
      </w:r>
      <w:r>
        <w:rPr>
          <w:rFonts w:hint="eastAsia"/>
          <w:sz w:val="30"/>
          <w:szCs w:val="30"/>
        </w:rPr>
        <w:t>24</w:t>
      </w:r>
      <w:r>
        <w:rPr>
          <w:rFonts w:hint="eastAsia"/>
          <w:sz w:val="30"/>
          <w:szCs w:val="30"/>
        </w:rPr>
        <w:t>小时维修服务等内容均进行了约定。</w:t>
      </w:r>
    </w:p>
    <w:p w14:paraId="7433734F" w14:textId="77777777" w:rsidR="008E68F3" w:rsidRDefault="008E68F3">
      <w:pPr>
        <w:spacing w:line="500" w:lineRule="atLeast"/>
        <w:ind w:firstLine="600"/>
        <w:divId w:val="1752115104"/>
        <w:rPr>
          <w:rFonts w:hint="eastAsia"/>
          <w:sz w:val="30"/>
          <w:szCs w:val="30"/>
        </w:rPr>
      </w:pPr>
      <w:r>
        <w:rPr>
          <w:rFonts w:hint="eastAsia"/>
          <w:sz w:val="30"/>
          <w:szCs w:val="30"/>
        </w:rPr>
        <w:t>8.</w:t>
      </w:r>
      <w:r>
        <w:rPr>
          <w:rFonts w:hint="eastAsia"/>
          <w:sz w:val="30"/>
          <w:szCs w:val="30"/>
        </w:rPr>
        <w:t>《</w:t>
      </w:r>
      <w:r>
        <w:rPr>
          <w:rFonts w:hint="eastAsia"/>
          <w:sz w:val="30"/>
          <w:szCs w:val="30"/>
        </w:rPr>
        <w:t>1</w:t>
      </w:r>
      <w:r>
        <w:rPr>
          <w:rFonts w:hint="eastAsia"/>
          <w:sz w:val="30"/>
          <w:szCs w:val="30"/>
        </w:rPr>
        <w:t>号换热站节能技改工程控制系统安装工程》（合同编号：港珠一期</w:t>
      </w:r>
      <w:r>
        <w:rPr>
          <w:rFonts w:hint="eastAsia"/>
          <w:sz w:val="30"/>
          <w:szCs w:val="30"/>
        </w:rPr>
        <w:t>-</w:t>
      </w:r>
      <w:r>
        <w:rPr>
          <w:rFonts w:hint="eastAsia"/>
          <w:sz w:val="30"/>
          <w:szCs w:val="30"/>
        </w:rPr>
        <w:t>施工</w:t>
      </w:r>
      <w:r>
        <w:rPr>
          <w:rFonts w:hint="eastAsia"/>
          <w:sz w:val="30"/>
          <w:szCs w:val="30"/>
        </w:rPr>
        <w:t>-</w:t>
      </w:r>
      <w:r>
        <w:rPr>
          <w:rFonts w:hint="eastAsia"/>
          <w:sz w:val="30"/>
          <w:szCs w:val="30"/>
        </w:rPr>
        <w:t>安装</w:t>
      </w:r>
      <w:r>
        <w:rPr>
          <w:rFonts w:hint="eastAsia"/>
          <w:sz w:val="30"/>
          <w:szCs w:val="30"/>
        </w:rPr>
        <w:t>-G0055</w:t>
      </w:r>
      <w:r>
        <w:rPr>
          <w:rFonts w:hint="eastAsia"/>
          <w:sz w:val="30"/>
          <w:szCs w:val="30"/>
        </w:rPr>
        <w:t>号）及相关合同附件，包括竣工结算书、结算造价汇总表、合同审批表、《关于</w:t>
      </w:r>
      <w:r>
        <w:rPr>
          <w:rFonts w:hint="eastAsia"/>
          <w:sz w:val="30"/>
          <w:szCs w:val="30"/>
        </w:rPr>
        <w:t>1</w:t>
      </w:r>
      <w:r>
        <w:rPr>
          <w:rFonts w:hint="eastAsia"/>
          <w:sz w:val="30"/>
          <w:szCs w:val="30"/>
        </w:rPr>
        <w:t>号换热站控制系统有关情况的说明》《关于</w:t>
      </w:r>
      <w:r>
        <w:rPr>
          <w:rFonts w:hint="eastAsia"/>
          <w:sz w:val="30"/>
          <w:szCs w:val="30"/>
        </w:rPr>
        <w:t>1</w:t>
      </w:r>
      <w:r>
        <w:rPr>
          <w:rFonts w:hint="eastAsia"/>
          <w:sz w:val="30"/>
          <w:szCs w:val="30"/>
        </w:rPr>
        <w:t>号换热站节能技改项目后续材料采购事宜的报告》。证实工程设备部于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日就</w:t>
      </w:r>
      <w:r>
        <w:rPr>
          <w:rFonts w:hint="eastAsia"/>
          <w:sz w:val="30"/>
          <w:szCs w:val="30"/>
        </w:rPr>
        <w:t>1</w:t>
      </w:r>
      <w:r>
        <w:rPr>
          <w:rFonts w:hint="eastAsia"/>
          <w:sz w:val="30"/>
          <w:szCs w:val="30"/>
        </w:rPr>
        <w:t>号换热站节能改造项目有关后续材料采购向公司领导打报告，包括控制系统安装，朱某作为部门负责人签署意见；工程设备部于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日向预算合约部提交情况说明，就被告单位福某得制冷设备公司和深圳华捷机电设备有限公司从技术角度和工作情况进行比较，朱某在该说明中手写意见，提出被告单位福某得制冷设备公司是</w:t>
      </w:r>
      <w:r>
        <w:rPr>
          <w:rFonts w:hint="eastAsia"/>
          <w:sz w:val="30"/>
          <w:szCs w:val="30"/>
        </w:rPr>
        <w:t>1</w:t>
      </w:r>
      <w:r>
        <w:rPr>
          <w:rFonts w:hint="eastAsia"/>
          <w:sz w:val="30"/>
          <w:szCs w:val="30"/>
        </w:rPr>
        <w:t>号换热站控制系统设计单位，从技术角度，建议采用福某得的软件控制系统，便于以后的主体维保和责任界定。朱某于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日参与了</w:t>
      </w:r>
      <w:r>
        <w:rPr>
          <w:rFonts w:hint="eastAsia"/>
          <w:sz w:val="30"/>
          <w:szCs w:val="30"/>
        </w:rPr>
        <w:t>1</w:t>
      </w:r>
      <w:r>
        <w:rPr>
          <w:rFonts w:hint="eastAsia"/>
          <w:sz w:val="30"/>
          <w:szCs w:val="30"/>
        </w:rPr>
        <w:t>号换热站节能技改工程控制系统安装工程的合同审批会签，海某湾公司与被告单位福某得冷气工程公司于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日签订合同，由被告单位福某得冷气工程公司承包</w:t>
      </w:r>
      <w:r>
        <w:rPr>
          <w:rFonts w:hint="eastAsia"/>
          <w:sz w:val="30"/>
          <w:szCs w:val="30"/>
        </w:rPr>
        <w:t>1</w:t>
      </w:r>
      <w:r>
        <w:rPr>
          <w:rFonts w:hint="eastAsia"/>
          <w:sz w:val="30"/>
          <w:szCs w:val="30"/>
        </w:rPr>
        <w:t>号换热站节能技改工程控制系统安装工程，合同总价</w:t>
      </w:r>
      <w:r>
        <w:rPr>
          <w:rFonts w:hint="eastAsia"/>
          <w:sz w:val="30"/>
          <w:szCs w:val="30"/>
        </w:rPr>
        <w:t>26</w:t>
      </w:r>
      <w:r>
        <w:rPr>
          <w:rFonts w:hint="eastAsia"/>
          <w:sz w:val="30"/>
          <w:szCs w:val="30"/>
        </w:rPr>
        <w:t>万元。</w:t>
      </w:r>
    </w:p>
    <w:p w14:paraId="74DB871F" w14:textId="77777777" w:rsidR="008E68F3" w:rsidRDefault="008E68F3">
      <w:pPr>
        <w:spacing w:line="500" w:lineRule="atLeast"/>
        <w:ind w:firstLine="600"/>
        <w:divId w:val="1185288558"/>
        <w:rPr>
          <w:rFonts w:hint="eastAsia"/>
          <w:sz w:val="30"/>
          <w:szCs w:val="30"/>
        </w:rPr>
      </w:pPr>
      <w:r>
        <w:rPr>
          <w:rFonts w:hint="eastAsia"/>
          <w:sz w:val="30"/>
          <w:szCs w:val="30"/>
        </w:rPr>
        <w:t>9.</w:t>
      </w:r>
      <w:r>
        <w:rPr>
          <w:rFonts w:hint="eastAsia"/>
          <w:sz w:val="30"/>
          <w:szCs w:val="30"/>
        </w:rPr>
        <w:t>《关于海某湾一期空调节能技术改造工程报名参与投标的单位情况汇报》《珠海海某湾度假区一期空调系统节能技术改造及原系统修复工程》（合同编号：港珠一期</w:t>
      </w:r>
      <w:r>
        <w:rPr>
          <w:rFonts w:hint="eastAsia"/>
          <w:sz w:val="30"/>
          <w:szCs w:val="30"/>
        </w:rPr>
        <w:t>-</w:t>
      </w:r>
      <w:r>
        <w:rPr>
          <w:rFonts w:hint="eastAsia"/>
          <w:sz w:val="30"/>
          <w:szCs w:val="30"/>
        </w:rPr>
        <w:t>施工</w:t>
      </w:r>
      <w:r>
        <w:rPr>
          <w:rFonts w:hint="eastAsia"/>
          <w:sz w:val="30"/>
          <w:szCs w:val="30"/>
        </w:rPr>
        <w:t>-</w:t>
      </w:r>
      <w:r>
        <w:rPr>
          <w:rFonts w:hint="eastAsia"/>
          <w:sz w:val="30"/>
          <w:szCs w:val="30"/>
        </w:rPr>
        <w:t>空调</w:t>
      </w:r>
      <w:r>
        <w:rPr>
          <w:rFonts w:hint="eastAsia"/>
          <w:sz w:val="30"/>
          <w:szCs w:val="30"/>
        </w:rPr>
        <w:t>-G0078</w:t>
      </w:r>
      <w:r>
        <w:rPr>
          <w:rFonts w:hint="eastAsia"/>
          <w:sz w:val="30"/>
          <w:szCs w:val="30"/>
        </w:rPr>
        <w:t>号）及相关合同附件（包括发包人管理办法、廉洁协议、工程质量保修书、商务洽谈纪要）及一期改造工程付款审批表。证实</w:t>
      </w:r>
      <w:r>
        <w:rPr>
          <w:rFonts w:hint="eastAsia"/>
          <w:sz w:val="30"/>
          <w:szCs w:val="30"/>
        </w:rPr>
        <w:t>2012</w:t>
      </w:r>
      <w:r>
        <w:rPr>
          <w:rFonts w:hint="eastAsia"/>
          <w:sz w:val="30"/>
          <w:szCs w:val="30"/>
        </w:rPr>
        <w:t>年，被告单位福某得冷气工程公司和其他三家公司参与了海某湾一期空调节能技术改造工程的投标，朱某签署意见，请预算部和财务部对上述公司的资质和财物状况进行审核，被告单位福某得冷气工程公司最终参与招投标，并于</w:t>
      </w:r>
      <w:r>
        <w:rPr>
          <w:rFonts w:hint="eastAsia"/>
          <w:sz w:val="30"/>
          <w:szCs w:val="30"/>
        </w:rPr>
        <w:t>2012</w:t>
      </w:r>
      <w:r>
        <w:rPr>
          <w:rFonts w:hint="eastAsia"/>
          <w:sz w:val="30"/>
          <w:szCs w:val="30"/>
        </w:rPr>
        <w:t>年和海某湾公司签订合同，合同总价</w:t>
      </w:r>
      <w:r>
        <w:rPr>
          <w:rFonts w:hint="eastAsia"/>
          <w:sz w:val="30"/>
          <w:szCs w:val="30"/>
        </w:rPr>
        <w:t>562</w:t>
      </w:r>
      <w:r>
        <w:rPr>
          <w:rFonts w:hint="eastAsia"/>
          <w:sz w:val="30"/>
          <w:szCs w:val="30"/>
        </w:rPr>
        <w:t>万元，朱某作为公司主管领导，参与工程款拨付审批。</w:t>
      </w:r>
    </w:p>
    <w:p w14:paraId="24DB9FFB" w14:textId="77777777" w:rsidR="008E68F3" w:rsidRDefault="008E68F3">
      <w:pPr>
        <w:spacing w:line="500" w:lineRule="atLeast"/>
        <w:ind w:firstLine="600"/>
        <w:divId w:val="954796263"/>
        <w:rPr>
          <w:rFonts w:hint="eastAsia"/>
          <w:sz w:val="30"/>
          <w:szCs w:val="30"/>
        </w:rPr>
      </w:pPr>
      <w:r>
        <w:rPr>
          <w:rFonts w:hint="eastAsia"/>
          <w:sz w:val="30"/>
          <w:szCs w:val="30"/>
        </w:rPr>
        <w:t>10.</w:t>
      </w:r>
      <w:r>
        <w:rPr>
          <w:rFonts w:hint="eastAsia"/>
          <w:sz w:val="30"/>
          <w:szCs w:val="30"/>
        </w:rPr>
        <w:t>《发明专利证书》《实用新型专利证书》。证实同时供冷供热节能系统于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月被授予国家实用新型专利；同时供冷供热节能系统和控制方法于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月被授予国家发明专利。上述专利的专利权人均为中国港某旅集团公司和被告单位福某得冷气工程公司。</w:t>
      </w:r>
    </w:p>
    <w:p w14:paraId="1895336F" w14:textId="77777777" w:rsidR="008E68F3" w:rsidRDefault="008E68F3">
      <w:pPr>
        <w:spacing w:line="500" w:lineRule="atLeast"/>
        <w:ind w:firstLine="600"/>
        <w:divId w:val="278074287"/>
        <w:rPr>
          <w:rFonts w:hint="eastAsia"/>
          <w:sz w:val="30"/>
          <w:szCs w:val="30"/>
        </w:rPr>
      </w:pPr>
      <w:r>
        <w:rPr>
          <w:rFonts w:hint="eastAsia"/>
          <w:sz w:val="30"/>
          <w:szCs w:val="30"/>
        </w:rPr>
        <w:t>11.</w:t>
      </w:r>
      <w:r>
        <w:rPr>
          <w:rFonts w:hint="eastAsia"/>
          <w:sz w:val="30"/>
          <w:szCs w:val="30"/>
        </w:rPr>
        <w:t>《合作协议书》。证实海某湾公司（甲方）与被告单位福某得节能科技公司（乙方）签订协议，约定关于“珠海海某湾度假区一期空调系统节能技术改造项目申报广东省节能技改奖励资金”“海某湾换热站节能技改项目申报广东省节能技术奖励资金”，由甲方提供相关资料，乙方申请专利，奖励资金落实到账后，甲方支付乙方</w:t>
      </w:r>
      <w:r>
        <w:rPr>
          <w:rFonts w:hint="eastAsia"/>
          <w:sz w:val="30"/>
          <w:szCs w:val="30"/>
        </w:rPr>
        <w:t>30%</w:t>
      </w:r>
      <w:r>
        <w:rPr>
          <w:rFonts w:hint="eastAsia"/>
          <w:sz w:val="30"/>
          <w:szCs w:val="30"/>
        </w:rPr>
        <w:t>的咨询服务费。</w:t>
      </w:r>
    </w:p>
    <w:p w14:paraId="2EE2D53C" w14:textId="77777777" w:rsidR="008E68F3" w:rsidRDefault="008E68F3">
      <w:pPr>
        <w:spacing w:line="500" w:lineRule="atLeast"/>
        <w:ind w:firstLine="600"/>
        <w:divId w:val="675425066"/>
        <w:rPr>
          <w:rFonts w:hint="eastAsia"/>
          <w:sz w:val="30"/>
          <w:szCs w:val="30"/>
        </w:rPr>
      </w:pPr>
      <w:r>
        <w:rPr>
          <w:rFonts w:hint="eastAsia"/>
          <w:sz w:val="30"/>
          <w:szCs w:val="30"/>
        </w:rPr>
        <w:t>12.</w:t>
      </w:r>
      <w:r>
        <w:rPr>
          <w:rFonts w:hint="eastAsia"/>
          <w:sz w:val="30"/>
          <w:szCs w:val="30"/>
        </w:rPr>
        <w:t>珠海市科技工贸和信息化局文件、立项证书、实用新型专利证书、创新基金证书、发明专利证书。证实“同时供冷供热节能系统”发明人包括朱某，专利权人为中国港某旅集团公司、珠海福某得冷气工程有限公司。</w:t>
      </w:r>
    </w:p>
    <w:p w14:paraId="4F1B2335" w14:textId="77777777" w:rsidR="008E68F3" w:rsidRDefault="008E68F3">
      <w:pPr>
        <w:spacing w:line="500" w:lineRule="atLeast"/>
        <w:ind w:firstLine="600"/>
        <w:divId w:val="1977026801"/>
        <w:rPr>
          <w:rFonts w:hint="eastAsia"/>
          <w:sz w:val="30"/>
          <w:szCs w:val="30"/>
        </w:rPr>
      </w:pPr>
      <w:r>
        <w:rPr>
          <w:rFonts w:hint="eastAsia"/>
          <w:sz w:val="30"/>
          <w:szCs w:val="30"/>
        </w:rPr>
        <w:t>13.</w:t>
      </w:r>
      <w:r>
        <w:rPr>
          <w:rFonts w:hint="eastAsia"/>
          <w:sz w:val="30"/>
          <w:szCs w:val="30"/>
        </w:rPr>
        <w:t>珠海市科技工贸和信息化局、珠海市财政局文件、广东省经济和信息化委员会、广东省财政厅文件、海某湾公司情况说明。证实海某湾公司、被告单位福某得节能科技公司分别于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年和</w:t>
      </w:r>
      <w:r>
        <w:rPr>
          <w:rFonts w:hint="eastAsia"/>
          <w:sz w:val="30"/>
          <w:szCs w:val="30"/>
        </w:rPr>
        <w:t>2014</w:t>
      </w:r>
      <w:r>
        <w:rPr>
          <w:rFonts w:hint="eastAsia"/>
          <w:sz w:val="30"/>
          <w:szCs w:val="30"/>
        </w:rPr>
        <w:t>年申请省、市节能专项资金共四批共计</w:t>
      </w:r>
      <w:r>
        <w:rPr>
          <w:rFonts w:hint="eastAsia"/>
          <w:sz w:val="30"/>
          <w:szCs w:val="30"/>
        </w:rPr>
        <w:t>290</w:t>
      </w:r>
      <w:r>
        <w:rPr>
          <w:rFonts w:hint="eastAsia"/>
          <w:sz w:val="30"/>
          <w:szCs w:val="30"/>
        </w:rPr>
        <w:t>万元，其中海某湾公司于</w:t>
      </w:r>
      <w:r>
        <w:rPr>
          <w:rFonts w:hint="eastAsia"/>
          <w:sz w:val="30"/>
          <w:szCs w:val="30"/>
        </w:rPr>
        <w:t>2011</w:t>
      </w:r>
      <w:r>
        <w:rPr>
          <w:rFonts w:hint="eastAsia"/>
          <w:sz w:val="30"/>
          <w:szCs w:val="30"/>
        </w:rPr>
        <w:t>年获得省节能专项资金</w:t>
      </w:r>
      <w:r>
        <w:rPr>
          <w:rFonts w:hint="eastAsia"/>
          <w:sz w:val="30"/>
          <w:szCs w:val="30"/>
        </w:rPr>
        <w:t>200</w:t>
      </w:r>
      <w:r>
        <w:rPr>
          <w:rFonts w:hint="eastAsia"/>
          <w:sz w:val="30"/>
          <w:szCs w:val="30"/>
        </w:rPr>
        <w:t>万元和市节能专项资金</w:t>
      </w:r>
      <w:r>
        <w:rPr>
          <w:rFonts w:hint="eastAsia"/>
          <w:sz w:val="30"/>
          <w:szCs w:val="30"/>
        </w:rPr>
        <w:t>30</w:t>
      </w:r>
      <w:r>
        <w:rPr>
          <w:rFonts w:hint="eastAsia"/>
          <w:sz w:val="30"/>
          <w:szCs w:val="30"/>
        </w:rPr>
        <w:t>万元；被告单位福某得冷气工程公司于</w:t>
      </w:r>
      <w:r>
        <w:rPr>
          <w:rFonts w:hint="eastAsia"/>
          <w:sz w:val="30"/>
          <w:szCs w:val="30"/>
        </w:rPr>
        <w:t>2012</w:t>
      </w:r>
      <w:r>
        <w:rPr>
          <w:rFonts w:hint="eastAsia"/>
          <w:sz w:val="30"/>
          <w:szCs w:val="30"/>
        </w:rPr>
        <w:t>年和</w:t>
      </w:r>
      <w:r>
        <w:rPr>
          <w:rFonts w:hint="eastAsia"/>
          <w:sz w:val="30"/>
          <w:szCs w:val="30"/>
        </w:rPr>
        <w:t>2014</w:t>
      </w:r>
      <w:r>
        <w:rPr>
          <w:rFonts w:hint="eastAsia"/>
          <w:sz w:val="30"/>
          <w:szCs w:val="30"/>
        </w:rPr>
        <w:t>年获得市节能专项资金均分别为</w:t>
      </w:r>
      <w:r>
        <w:rPr>
          <w:rFonts w:hint="eastAsia"/>
          <w:sz w:val="30"/>
          <w:szCs w:val="30"/>
        </w:rPr>
        <w:t>30</w:t>
      </w:r>
      <w:r>
        <w:rPr>
          <w:rFonts w:hint="eastAsia"/>
          <w:sz w:val="30"/>
          <w:szCs w:val="30"/>
        </w:rPr>
        <w:t>万元。海某湾公司于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日向被告单位福某得节能科技公司支付咨询费</w:t>
      </w:r>
      <w:r>
        <w:rPr>
          <w:rFonts w:hint="eastAsia"/>
          <w:sz w:val="30"/>
          <w:szCs w:val="30"/>
        </w:rPr>
        <w:t>60</w:t>
      </w:r>
      <w:r>
        <w:rPr>
          <w:rFonts w:hint="eastAsia"/>
          <w:sz w:val="30"/>
          <w:szCs w:val="30"/>
        </w:rPr>
        <w:t>万元。</w:t>
      </w:r>
    </w:p>
    <w:p w14:paraId="5F227BDF" w14:textId="77777777" w:rsidR="008E68F3" w:rsidRDefault="008E68F3">
      <w:pPr>
        <w:spacing w:line="500" w:lineRule="atLeast"/>
        <w:ind w:firstLine="600"/>
        <w:divId w:val="581959909"/>
        <w:rPr>
          <w:rFonts w:hint="eastAsia"/>
          <w:sz w:val="30"/>
          <w:szCs w:val="30"/>
        </w:rPr>
      </w:pPr>
      <w:r>
        <w:rPr>
          <w:rFonts w:hint="eastAsia"/>
          <w:sz w:val="30"/>
          <w:szCs w:val="30"/>
        </w:rPr>
        <w:t>14.</w:t>
      </w:r>
      <w:r>
        <w:rPr>
          <w:rFonts w:hint="eastAsia"/>
          <w:sz w:val="30"/>
          <w:szCs w:val="30"/>
        </w:rPr>
        <w:t>有关节能技术改造情况的说明。证实海某湾公司认为，</w:t>
      </w:r>
      <w:r>
        <w:rPr>
          <w:rFonts w:hint="eastAsia"/>
          <w:sz w:val="30"/>
          <w:szCs w:val="30"/>
        </w:rPr>
        <w:t>1</w:t>
      </w:r>
      <w:r>
        <w:rPr>
          <w:rFonts w:hint="eastAsia"/>
          <w:sz w:val="30"/>
          <w:szCs w:val="30"/>
        </w:rPr>
        <w:t>号、</w:t>
      </w:r>
      <w:r>
        <w:rPr>
          <w:rFonts w:hint="eastAsia"/>
          <w:sz w:val="30"/>
          <w:szCs w:val="30"/>
        </w:rPr>
        <w:t>2</w:t>
      </w:r>
      <w:r>
        <w:rPr>
          <w:rFonts w:hint="eastAsia"/>
          <w:sz w:val="30"/>
          <w:szCs w:val="30"/>
        </w:rPr>
        <w:t>号换热站节能技术改造及其系统联通改造项目、中央空调系统节能技术改造，系朱某按照公司安排完成项目改造并依托公司资源完成的该项专利，第一专利权人为中国港某旅集团公司，第二专利权人为项目实施单位被告单位福某得冷气工程公司，发明人为朱某和黎某。</w:t>
      </w:r>
    </w:p>
    <w:p w14:paraId="48F70F20" w14:textId="77777777" w:rsidR="008E68F3" w:rsidRDefault="008E68F3">
      <w:pPr>
        <w:spacing w:line="500" w:lineRule="atLeast"/>
        <w:ind w:firstLine="600"/>
        <w:divId w:val="1465854898"/>
        <w:rPr>
          <w:rFonts w:hint="eastAsia"/>
          <w:sz w:val="30"/>
          <w:szCs w:val="30"/>
        </w:rPr>
      </w:pPr>
      <w:r>
        <w:rPr>
          <w:rFonts w:hint="eastAsia"/>
          <w:sz w:val="30"/>
          <w:szCs w:val="30"/>
        </w:rPr>
        <w:t>15.</w:t>
      </w:r>
      <w:r>
        <w:rPr>
          <w:rFonts w:hint="eastAsia"/>
          <w:sz w:val="30"/>
          <w:szCs w:val="30"/>
        </w:rPr>
        <w:t>账目资料。证实被告单位福某得冷气工程公司、福某得制冷设备公司收取海某湾公司支付的工程款的情况。</w:t>
      </w:r>
    </w:p>
    <w:p w14:paraId="490C14CB" w14:textId="77777777" w:rsidR="008E68F3" w:rsidRDefault="008E68F3">
      <w:pPr>
        <w:spacing w:line="500" w:lineRule="atLeast"/>
        <w:ind w:firstLine="600"/>
        <w:divId w:val="1906840504"/>
        <w:rPr>
          <w:rFonts w:hint="eastAsia"/>
          <w:sz w:val="30"/>
          <w:szCs w:val="30"/>
        </w:rPr>
      </w:pPr>
      <w:r>
        <w:rPr>
          <w:rFonts w:hint="eastAsia"/>
          <w:sz w:val="30"/>
          <w:szCs w:val="30"/>
        </w:rPr>
        <w:t>16.</w:t>
      </w:r>
      <w:r>
        <w:rPr>
          <w:rFonts w:hint="eastAsia"/>
          <w:sz w:val="30"/>
          <w:szCs w:val="30"/>
        </w:rPr>
        <w:t>被告单位福某得冷气工程公司、福某得制冷设备公司、福某得节能科技公司的工商登记资料。证实三家公司的成立时间、股东变化情况、名称变更情况和法定代表人系被告人颜某。</w:t>
      </w:r>
    </w:p>
    <w:p w14:paraId="6F86853D" w14:textId="77777777" w:rsidR="008E68F3" w:rsidRDefault="008E68F3">
      <w:pPr>
        <w:spacing w:line="500" w:lineRule="atLeast"/>
        <w:ind w:firstLine="600"/>
        <w:divId w:val="1955406532"/>
        <w:rPr>
          <w:rFonts w:hint="eastAsia"/>
          <w:sz w:val="30"/>
          <w:szCs w:val="30"/>
        </w:rPr>
      </w:pPr>
      <w:r>
        <w:rPr>
          <w:rFonts w:hint="eastAsia"/>
          <w:sz w:val="30"/>
          <w:szCs w:val="30"/>
        </w:rPr>
        <w:t>上述证据均经庭审举证、质证，各证据材料间能相互印证，本院予以确认。</w:t>
      </w:r>
    </w:p>
    <w:p w14:paraId="16B258AB" w14:textId="77777777" w:rsidR="008E68F3" w:rsidRDefault="008E68F3">
      <w:pPr>
        <w:spacing w:line="500" w:lineRule="atLeast"/>
        <w:ind w:firstLine="600"/>
        <w:divId w:val="1003316946"/>
        <w:rPr>
          <w:rFonts w:hint="eastAsia"/>
          <w:sz w:val="30"/>
          <w:szCs w:val="30"/>
        </w:rPr>
      </w:pPr>
      <w:r>
        <w:rPr>
          <w:rFonts w:hint="eastAsia"/>
          <w:sz w:val="30"/>
          <w:szCs w:val="30"/>
        </w:rPr>
        <w:t>四、其他案件事实及证据</w:t>
      </w:r>
    </w:p>
    <w:p w14:paraId="530053FD" w14:textId="77777777" w:rsidR="008E68F3" w:rsidRDefault="008E68F3">
      <w:pPr>
        <w:spacing w:line="500" w:lineRule="atLeast"/>
        <w:ind w:firstLine="600"/>
        <w:divId w:val="1016541362"/>
        <w:rPr>
          <w:rFonts w:hint="eastAsia"/>
          <w:sz w:val="30"/>
          <w:szCs w:val="30"/>
        </w:rPr>
      </w:pPr>
      <w:r>
        <w:rPr>
          <w:rFonts w:hint="eastAsia"/>
          <w:sz w:val="30"/>
          <w:szCs w:val="30"/>
        </w:rPr>
        <w:t>珠海市人民检察院与斗门区人民检察院在查办朱某涉嫌受贿罪一案中发现被告人颜某涉嫌行贿的犯罪线索，遂将该案交由斗门区人民检察院查处。被告人颜某在接受侦查人员询问过程中主动交代了向朱某行贿的犯罪事实。</w:t>
      </w:r>
    </w:p>
    <w:p w14:paraId="4EA2EFC5" w14:textId="77777777" w:rsidR="008E68F3" w:rsidRDefault="008E68F3">
      <w:pPr>
        <w:spacing w:line="500" w:lineRule="atLeast"/>
        <w:ind w:firstLine="600"/>
        <w:divId w:val="924654473"/>
        <w:rPr>
          <w:rFonts w:hint="eastAsia"/>
          <w:sz w:val="30"/>
          <w:szCs w:val="30"/>
        </w:rPr>
      </w:pPr>
      <w:r>
        <w:rPr>
          <w:rFonts w:hint="eastAsia"/>
          <w:sz w:val="30"/>
          <w:szCs w:val="30"/>
        </w:rPr>
        <w:t>被告人颜某在审判阶段检举他人犯罪，经本院向侦查机关核实，侦查机关已经立案，但根据目前的调查取证结果，无法在三个月内将案件查证属实并抓获被检举揭发的人。</w:t>
      </w:r>
    </w:p>
    <w:p w14:paraId="5BD530C1" w14:textId="77777777" w:rsidR="008E68F3" w:rsidRDefault="008E68F3">
      <w:pPr>
        <w:spacing w:line="500" w:lineRule="atLeast"/>
        <w:ind w:firstLine="600"/>
        <w:divId w:val="1841264049"/>
        <w:rPr>
          <w:rFonts w:hint="eastAsia"/>
          <w:sz w:val="30"/>
          <w:szCs w:val="30"/>
        </w:rPr>
      </w:pPr>
      <w:r>
        <w:rPr>
          <w:rFonts w:hint="eastAsia"/>
          <w:sz w:val="30"/>
          <w:szCs w:val="30"/>
        </w:rPr>
        <w:t>1.</w:t>
      </w:r>
      <w:r>
        <w:rPr>
          <w:rFonts w:hint="eastAsia"/>
          <w:sz w:val="30"/>
          <w:szCs w:val="30"/>
        </w:rPr>
        <w:t>被告人颜某的户籍信息及无前科证明。证明被告人颜某的身份情况。</w:t>
      </w:r>
    </w:p>
    <w:p w14:paraId="1CBC544D" w14:textId="77777777" w:rsidR="008E68F3" w:rsidRDefault="008E68F3">
      <w:pPr>
        <w:spacing w:line="500" w:lineRule="atLeast"/>
        <w:ind w:firstLine="600"/>
        <w:divId w:val="920455595"/>
        <w:rPr>
          <w:rFonts w:hint="eastAsia"/>
          <w:sz w:val="30"/>
          <w:szCs w:val="30"/>
        </w:rPr>
      </w:pPr>
      <w:r>
        <w:rPr>
          <w:rFonts w:hint="eastAsia"/>
          <w:sz w:val="30"/>
          <w:szCs w:val="30"/>
        </w:rPr>
        <w:t>2.</w:t>
      </w:r>
      <w:r>
        <w:rPr>
          <w:rFonts w:hint="eastAsia"/>
          <w:sz w:val="30"/>
          <w:szCs w:val="30"/>
        </w:rPr>
        <w:t>被告人颜某的到案经过。证实被告人颜某的归案情况。</w:t>
      </w:r>
    </w:p>
    <w:p w14:paraId="7FFACEEF" w14:textId="77777777" w:rsidR="008E68F3" w:rsidRDefault="008E68F3">
      <w:pPr>
        <w:spacing w:line="500" w:lineRule="atLeast"/>
        <w:ind w:firstLine="600"/>
        <w:divId w:val="1601599603"/>
        <w:rPr>
          <w:rFonts w:hint="eastAsia"/>
          <w:sz w:val="30"/>
          <w:szCs w:val="30"/>
        </w:rPr>
      </w:pPr>
      <w:r>
        <w:rPr>
          <w:rFonts w:hint="eastAsia"/>
          <w:sz w:val="30"/>
          <w:szCs w:val="30"/>
        </w:rPr>
        <w:t>3.</w:t>
      </w:r>
      <w:r>
        <w:rPr>
          <w:rFonts w:hint="eastAsia"/>
          <w:sz w:val="30"/>
          <w:szCs w:val="30"/>
        </w:rPr>
        <w:t>搜查笔录。证实侦查机关于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日在朱某位于江苏省南通市通州区东社镇杨港居二十组的住处进行搜查，在一楼厨房炉灶的夹墙中发现门板两块，内藏现金</w:t>
      </w:r>
      <w:r>
        <w:rPr>
          <w:rFonts w:hint="eastAsia"/>
          <w:sz w:val="30"/>
          <w:szCs w:val="30"/>
        </w:rPr>
        <w:t>357.51</w:t>
      </w:r>
      <w:r>
        <w:rPr>
          <w:rFonts w:hint="eastAsia"/>
          <w:sz w:val="30"/>
          <w:szCs w:val="30"/>
        </w:rPr>
        <w:t>万元，在三楼左侧室内的房门夹层中藏现金</w:t>
      </w:r>
      <w:r>
        <w:rPr>
          <w:rFonts w:hint="eastAsia"/>
          <w:sz w:val="30"/>
          <w:szCs w:val="30"/>
        </w:rPr>
        <w:t>30</w:t>
      </w:r>
      <w:r>
        <w:rPr>
          <w:rFonts w:hint="eastAsia"/>
          <w:sz w:val="30"/>
          <w:szCs w:val="30"/>
        </w:rPr>
        <w:t>万元，侦查人员将上述现金予以扣押。</w:t>
      </w:r>
    </w:p>
    <w:p w14:paraId="53E1932B" w14:textId="77777777" w:rsidR="008E68F3" w:rsidRDefault="008E68F3">
      <w:pPr>
        <w:spacing w:line="500" w:lineRule="atLeast"/>
        <w:ind w:firstLine="600"/>
        <w:divId w:val="2029260075"/>
        <w:rPr>
          <w:rFonts w:hint="eastAsia"/>
          <w:sz w:val="30"/>
          <w:szCs w:val="30"/>
        </w:rPr>
      </w:pPr>
      <w:r>
        <w:rPr>
          <w:rFonts w:hint="eastAsia"/>
          <w:sz w:val="30"/>
          <w:szCs w:val="30"/>
        </w:rPr>
        <w:t>4.</w:t>
      </w:r>
      <w:r>
        <w:rPr>
          <w:rFonts w:hint="eastAsia"/>
          <w:sz w:val="30"/>
          <w:szCs w:val="30"/>
        </w:rPr>
        <w:t>勘验、检查笔录、扣押清单。证实侦查人员对被告人颜某的办公场所进行搜查，扣押会计资料及三星牌笔记本电脑一台。</w:t>
      </w:r>
    </w:p>
    <w:p w14:paraId="0FD7CBA4" w14:textId="77777777" w:rsidR="008E68F3" w:rsidRDefault="008E68F3">
      <w:pPr>
        <w:spacing w:line="500" w:lineRule="atLeast"/>
        <w:ind w:firstLine="600"/>
        <w:divId w:val="784229346"/>
        <w:rPr>
          <w:rFonts w:hint="eastAsia"/>
          <w:sz w:val="30"/>
          <w:szCs w:val="30"/>
        </w:rPr>
      </w:pPr>
      <w:r>
        <w:rPr>
          <w:rFonts w:hint="eastAsia"/>
          <w:sz w:val="30"/>
          <w:szCs w:val="30"/>
        </w:rPr>
        <w:t>上述证据均经庭审举证、质证，各证据材料间能相互印证，本院予以确认。</w:t>
      </w:r>
    </w:p>
    <w:p w14:paraId="64ABFF15" w14:textId="77777777" w:rsidR="008E68F3" w:rsidRDefault="008E68F3">
      <w:pPr>
        <w:spacing w:line="500" w:lineRule="atLeast"/>
        <w:ind w:firstLine="600"/>
        <w:divId w:val="84377153"/>
        <w:rPr>
          <w:rFonts w:hint="eastAsia"/>
          <w:sz w:val="30"/>
          <w:szCs w:val="30"/>
        </w:rPr>
      </w:pPr>
      <w:r>
        <w:rPr>
          <w:rFonts w:hint="eastAsia"/>
          <w:sz w:val="30"/>
          <w:szCs w:val="30"/>
        </w:rPr>
        <w:t>针对公诉机关的指控和被告单位及诉讼代表人、被告人及辩护人的辩护意见，结合本案的证据和事实，评判如下：</w:t>
      </w:r>
    </w:p>
    <w:p w14:paraId="3565C4C9" w14:textId="77777777" w:rsidR="008E68F3" w:rsidRDefault="008E68F3">
      <w:pPr>
        <w:spacing w:line="500" w:lineRule="atLeast"/>
        <w:ind w:firstLine="600"/>
        <w:divId w:val="1086654067"/>
        <w:rPr>
          <w:rFonts w:hint="eastAsia"/>
          <w:sz w:val="30"/>
          <w:szCs w:val="30"/>
        </w:rPr>
      </w:pPr>
      <w:r>
        <w:rPr>
          <w:rFonts w:hint="eastAsia"/>
          <w:sz w:val="30"/>
          <w:szCs w:val="30"/>
        </w:rPr>
        <w:t>一、海某湾公司的产权性质以及朱某的身份认定</w:t>
      </w:r>
    </w:p>
    <w:p w14:paraId="1C3B2C09" w14:textId="77777777" w:rsidR="008E68F3" w:rsidRDefault="008E68F3">
      <w:pPr>
        <w:spacing w:line="500" w:lineRule="atLeast"/>
        <w:ind w:firstLine="600"/>
        <w:divId w:val="1743212561"/>
        <w:rPr>
          <w:rFonts w:hint="eastAsia"/>
          <w:sz w:val="30"/>
          <w:szCs w:val="30"/>
        </w:rPr>
      </w:pPr>
      <w:r>
        <w:rPr>
          <w:rFonts w:hint="eastAsia"/>
          <w:sz w:val="30"/>
          <w:szCs w:val="30"/>
        </w:rPr>
        <w:t>根据审理查明的事实，海某湾公司是由香港某旅国际投资有限公司全资设立，香港某旅（集团）有限公司持有香港某旅国际投资有限公司</w:t>
      </w:r>
      <w:r>
        <w:rPr>
          <w:rFonts w:hint="eastAsia"/>
          <w:sz w:val="30"/>
          <w:szCs w:val="30"/>
        </w:rPr>
        <w:t>56.05%</w:t>
      </w:r>
      <w:r>
        <w:rPr>
          <w:rFonts w:hint="eastAsia"/>
          <w:sz w:val="30"/>
          <w:szCs w:val="30"/>
        </w:rPr>
        <w:t>的股权，中国旅游集团公司持有香港某旅（集团）有限公司全部股权，中国旅游集团公司是国资委出资成立的国有企业。因此，香港某旅（集团）有限公司是国有公司，香港某旅国际投资有限公司是国家出资企业，海某湾公司是国家出资企业。</w:t>
      </w:r>
    </w:p>
    <w:p w14:paraId="25152705" w14:textId="77777777" w:rsidR="008E68F3" w:rsidRDefault="008E68F3">
      <w:pPr>
        <w:spacing w:line="500" w:lineRule="atLeast"/>
        <w:ind w:firstLine="600"/>
        <w:divId w:val="765149918"/>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月海某湾公司聘任朱某为工程设备部总监，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月聘任其为二期项目工程管理部总监，免去其设备部总监职务，同年</w:t>
      </w:r>
      <w:r>
        <w:rPr>
          <w:rFonts w:hint="eastAsia"/>
          <w:sz w:val="30"/>
          <w:szCs w:val="30"/>
        </w:rPr>
        <w:t>4</w:t>
      </w:r>
      <w:r>
        <w:rPr>
          <w:rFonts w:hint="eastAsia"/>
          <w:sz w:val="30"/>
          <w:szCs w:val="30"/>
        </w:rPr>
        <w:t>月，任命其为二期项目指挥部副总指挥。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日，海某湾公司聘任朱某为该公司总工程师，该任命事前经报香港某旅（集团）有限公司批准。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香港某旅国际投资有限公司经报香港某旅（集团）有限公司任前备案，即经过香港某旅（集团）有限公司批准，聘任朱某为海某湾公司副总裁。最高人民法院、最高人民检察院《关于办理国家出资企业中职务犯罪案件具体应用法律若干问题的意见》第六条规定，经国家机关、国有公司、企业、事业单位提名、推荐、任命、批准等，在国有控股、参股公司及其分支机构中从事公务的人员，应当认定为国家工作人员；具体的任命机构和程序，不影响国家工作人员的认定；经国家出资企业中负有管理、监督国有资产职责的组织批准或者研究决定，代表其在国有控股、参股公司及其分支机构中从事组织、领导、监督、经营、管理工作的人员，应当认定为国家工作人员。根据该意见可以认定，</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日朱某被海某湾公司聘任为总工程师之前，系国家出资企业聘用的人员，没有证据显示朱某是经国家出资企业中负有管理、监督国有资产职责的</w:t>
      </w:r>
      <w:r>
        <w:rPr>
          <w:rFonts w:hint="eastAsia"/>
          <w:sz w:val="30"/>
          <w:szCs w:val="30"/>
        </w:rPr>
        <w:t>组织批准或者研究决定，代表其在国有控股、参股公司及其分支机构中从事组织、领导、监督、经营、管理工作的人员，因此，系非国家工作人员。之后，朱某是经国有公司香港某旅（集团）有限公司批准，被聘任到国家出资企业任职，且进入公司领导班子，客观上从事了国有资产的组织、领导、管理工作，工作性质为从事公务，应认定为国家工作人员。</w:t>
      </w:r>
    </w:p>
    <w:p w14:paraId="3786A4D0" w14:textId="77777777" w:rsidR="008E68F3" w:rsidRDefault="008E68F3">
      <w:pPr>
        <w:spacing w:line="500" w:lineRule="atLeast"/>
        <w:ind w:firstLine="600"/>
        <w:divId w:val="1306466496"/>
        <w:rPr>
          <w:rFonts w:hint="eastAsia"/>
          <w:sz w:val="30"/>
          <w:szCs w:val="30"/>
        </w:rPr>
      </w:pPr>
      <w:r>
        <w:rPr>
          <w:rFonts w:hint="eastAsia"/>
          <w:sz w:val="30"/>
          <w:szCs w:val="30"/>
        </w:rPr>
        <w:t>综上，对被告单位福某得冷气工程公司、福某得制冷设备公司、被告人颜某提出的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日前朱某不具有国家工作人员身份的辩护意见不予采纳。</w:t>
      </w:r>
    </w:p>
    <w:p w14:paraId="436D89AB" w14:textId="77777777" w:rsidR="008E68F3" w:rsidRDefault="008E68F3">
      <w:pPr>
        <w:spacing w:line="500" w:lineRule="atLeast"/>
        <w:ind w:firstLine="600"/>
        <w:divId w:val="27412704"/>
        <w:rPr>
          <w:rFonts w:hint="eastAsia"/>
          <w:sz w:val="30"/>
          <w:szCs w:val="30"/>
        </w:rPr>
      </w:pPr>
      <w:r>
        <w:rPr>
          <w:rFonts w:hint="eastAsia"/>
          <w:sz w:val="30"/>
          <w:szCs w:val="30"/>
        </w:rPr>
        <w:t>二、被告单位福某得制冷设备公司、福某得节能科技公司是否构成犯罪</w:t>
      </w:r>
    </w:p>
    <w:p w14:paraId="5C47313F" w14:textId="77777777" w:rsidR="008E68F3" w:rsidRDefault="008E68F3">
      <w:pPr>
        <w:spacing w:line="500" w:lineRule="atLeast"/>
        <w:ind w:firstLine="600"/>
        <w:divId w:val="1685009643"/>
        <w:rPr>
          <w:rFonts w:hint="eastAsia"/>
          <w:sz w:val="30"/>
          <w:szCs w:val="30"/>
        </w:rPr>
      </w:pPr>
      <w:r>
        <w:rPr>
          <w:rFonts w:hint="eastAsia"/>
          <w:sz w:val="30"/>
          <w:szCs w:val="30"/>
        </w:rPr>
        <w:t>1.</w:t>
      </w:r>
      <w:r>
        <w:rPr>
          <w:rFonts w:hint="eastAsia"/>
          <w:sz w:val="30"/>
          <w:szCs w:val="30"/>
        </w:rPr>
        <w:t>关于被告单位福某得制冷设备公司是否为谋取不正当利益向朱某行贿。被告人颜某供述其向朱某行贿的目的是希望在施工进度推进、施工监管、进度款划拨、设备运营后的维修及保养、项目的验收、结算等方面得到朱某的关照，证人朱某在侦查阶段也供述，被告人颜某向其行贿的目的是想其在工程质量、安全、进度、文明施工、工程验收等方面不要过于严格要求，获得其关照。根据公诉机关提供的书证可以证实，朱某作为工程设备部负责人，被海某湾公司指派牵头组织</w:t>
      </w:r>
      <w:r>
        <w:rPr>
          <w:rFonts w:hint="eastAsia"/>
          <w:sz w:val="30"/>
          <w:szCs w:val="30"/>
        </w:rPr>
        <w:t>2</w:t>
      </w:r>
      <w:r>
        <w:rPr>
          <w:rFonts w:hint="eastAsia"/>
          <w:sz w:val="30"/>
          <w:szCs w:val="30"/>
        </w:rPr>
        <w:t>号换热站设备的商务谈判，同样受公司指派，带领工程设备部和预算合约部组织了</w:t>
      </w:r>
      <w:r>
        <w:rPr>
          <w:rFonts w:hint="eastAsia"/>
          <w:sz w:val="30"/>
          <w:szCs w:val="30"/>
        </w:rPr>
        <w:t>1</w:t>
      </w:r>
      <w:r>
        <w:rPr>
          <w:rFonts w:hint="eastAsia"/>
          <w:sz w:val="30"/>
          <w:szCs w:val="30"/>
        </w:rPr>
        <w:t>号换热站设备的商务谈判，并参与了合同审批，还就</w:t>
      </w:r>
      <w:r>
        <w:rPr>
          <w:rFonts w:hint="eastAsia"/>
          <w:sz w:val="30"/>
          <w:szCs w:val="30"/>
        </w:rPr>
        <w:t>1</w:t>
      </w:r>
      <w:r>
        <w:rPr>
          <w:rFonts w:hint="eastAsia"/>
          <w:sz w:val="30"/>
          <w:szCs w:val="30"/>
        </w:rPr>
        <w:t>号换热站控制系统采用问题，专门建议公司采用福某得公司的系统。此外，根据被告单位福某得制冷设备公司和海某湾公司签订的采购合同，可以证实被告单位福某得制冷设备公司在提供设备后，作为设备的供应商，仍应承担质保、维护的合同责任，并不是辩护人所辩护的仅提供设备，不负责后期维护，因此，被告单位福某得制冷设备公司具有谋取不正当利益的主观故意，且实施了行贿行为，其行为构成犯罪，对该辩护意见不予采纳。</w:t>
      </w:r>
    </w:p>
    <w:p w14:paraId="32392CB5" w14:textId="77777777" w:rsidR="008E68F3" w:rsidRDefault="008E68F3">
      <w:pPr>
        <w:spacing w:line="500" w:lineRule="atLeast"/>
        <w:ind w:firstLine="600"/>
        <w:divId w:val="948240517"/>
        <w:rPr>
          <w:rFonts w:hint="eastAsia"/>
          <w:sz w:val="30"/>
          <w:szCs w:val="30"/>
        </w:rPr>
      </w:pPr>
      <w:r>
        <w:rPr>
          <w:rFonts w:hint="eastAsia"/>
          <w:sz w:val="30"/>
          <w:szCs w:val="30"/>
        </w:rPr>
        <w:t>2.</w:t>
      </w:r>
      <w:r>
        <w:rPr>
          <w:rFonts w:hint="eastAsia"/>
          <w:sz w:val="30"/>
          <w:szCs w:val="30"/>
        </w:rPr>
        <w:t>被告单位福某得节能科技公司是否为谋取不正当利益向朱某行贿。被告单位福某得节能科技公司仅参与节能奖励申请，并未和海某湾公司发生业务往来，对该辩护意见予以采纳。但被告人颜某</w:t>
      </w:r>
      <w:r>
        <w:rPr>
          <w:rFonts w:hint="eastAsia"/>
          <w:sz w:val="30"/>
          <w:szCs w:val="30"/>
        </w:rPr>
        <w:t>2012</w:t>
      </w:r>
      <w:r>
        <w:rPr>
          <w:rFonts w:hint="eastAsia"/>
          <w:sz w:val="30"/>
          <w:szCs w:val="30"/>
        </w:rPr>
        <w:t>年向朱某行贿的</w:t>
      </w:r>
      <w:r>
        <w:rPr>
          <w:rFonts w:hint="eastAsia"/>
          <w:sz w:val="30"/>
          <w:szCs w:val="30"/>
        </w:rPr>
        <w:t>20</w:t>
      </w:r>
      <w:r>
        <w:rPr>
          <w:rFonts w:hint="eastAsia"/>
          <w:sz w:val="30"/>
          <w:szCs w:val="30"/>
        </w:rPr>
        <w:t>万元来自于被告单位福某得节能科技公司，该公司明知该款用于贿送朱某仍予资金提供，应以行贿论处，对辩护人提出的被告单位福某得节能科技公司不构成犯罪的辩护意见不予采纳。</w:t>
      </w:r>
    </w:p>
    <w:p w14:paraId="5674E808" w14:textId="77777777" w:rsidR="008E68F3" w:rsidRDefault="008E68F3">
      <w:pPr>
        <w:spacing w:line="500" w:lineRule="atLeast"/>
        <w:ind w:firstLine="600"/>
        <w:divId w:val="2048332716"/>
        <w:rPr>
          <w:rFonts w:hint="eastAsia"/>
          <w:sz w:val="30"/>
          <w:szCs w:val="30"/>
        </w:rPr>
      </w:pPr>
      <w:r>
        <w:rPr>
          <w:rFonts w:hint="eastAsia"/>
          <w:sz w:val="30"/>
          <w:szCs w:val="30"/>
        </w:rPr>
        <w:t>三、关于行贿时间和数额</w:t>
      </w:r>
    </w:p>
    <w:p w14:paraId="5DF6514C" w14:textId="77777777" w:rsidR="008E68F3" w:rsidRDefault="008E68F3">
      <w:pPr>
        <w:spacing w:line="500" w:lineRule="atLeast"/>
        <w:ind w:firstLine="600"/>
        <w:divId w:val="978192334"/>
        <w:rPr>
          <w:rFonts w:hint="eastAsia"/>
          <w:sz w:val="30"/>
          <w:szCs w:val="30"/>
        </w:rPr>
      </w:pPr>
      <w:r>
        <w:rPr>
          <w:rFonts w:hint="eastAsia"/>
          <w:sz w:val="30"/>
          <w:szCs w:val="30"/>
        </w:rPr>
        <w:t>被告人颜某和朱某对于行贿时间和数额的言词证据不能完全对应，此问题涉及被告单位、被告人颜某的罪名认定，按照有利于被告原则，结合上述言词证据，认定被告单位福某得冷气工程公司、福某得制冷设备公司、被告人颜某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年向非国家工作人员朱某贿送</w:t>
      </w:r>
      <w:r>
        <w:rPr>
          <w:rFonts w:hint="eastAsia"/>
          <w:sz w:val="30"/>
          <w:szCs w:val="30"/>
        </w:rPr>
        <w:t>60</w:t>
      </w:r>
      <w:r>
        <w:rPr>
          <w:rFonts w:hint="eastAsia"/>
          <w:sz w:val="30"/>
          <w:szCs w:val="30"/>
        </w:rPr>
        <w:t>万元，在</w:t>
      </w:r>
      <w:r>
        <w:rPr>
          <w:rFonts w:hint="eastAsia"/>
          <w:sz w:val="30"/>
          <w:szCs w:val="30"/>
        </w:rPr>
        <w:t>2013</w:t>
      </w:r>
      <w:r>
        <w:rPr>
          <w:rFonts w:hint="eastAsia"/>
          <w:sz w:val="30"/>
          <w:szCs w:val="30"/>
        </w:rPr>
        <w:t>年之后向国家工作人员朱某贿送</w:t>
      </w:r>
      <w:r>
        <w:rPr>
          <w:rFonts w:hint="eastAsia"/>
          <w:sz w:val="30"/>
          <w:szCs w:val="30"/>
        </w:rPr>
        <w:t>60</w:t>
      </w:r>
      <w:r>
        <w:rPr>
          <w:rFonts w:hint="eastAsia"/>
          <w:sz w:val="30"/>
          <w:szCs w:val="30"/>
        </w:rPr>
        <w:t>万元；在</w:t>
      </w:r>
      <w:r>
        <w:rPr>
          <w:rFonts w:hint="eastAsia"/>
          <w:sz w:val="30"/>
          <w:szCs w:val="30"/>
        </w:rPr>
        <w:t>2012</w:t>
      </w:r>
      <w:r>
        <w:rPr>
          <w:rFonts w:hint="eastAsia"/>
          <w:sz w:val="30"/>
          <w:szCs w:val="30"/>
        </w:rPr>
        <w:t>年贿送的</w:t>
      </w:r>
      <w:r>
        <w:rPr>
          <w:rFonts w:hint="eastAsia"/>
          <w:sz w:val="30"/>
          <w:szCs w:val="30"/>
        </w:rPr>
        <w:t>60</w:t>
      </w:r>
      <w:r>
        <w:rPr>
          <w:rFonts w:hint="eastAsia"/>
          <w:sz w:val="30"/>
          <w:szCs w:val="30"/>
        </w:rPr>
        <w:t>万元中，其中</w:t>
      </w:r>
      <w:r>
        <w:rPr>
          <w:rFonts w:hint="eastAsia"/>
          <w:sz w:val="30"/>
          <w:szCs w:val="30"/>
        </w:rPr>
        <w:t>20</w:t>
      </w:r>
      <w:r>
        <w:rPr>
          <w:rFonts w:hint="eastAsia"/>
          <w:sz w:val="30"/>
          <w:szCs w:val="30"/>
        </w:rPr>
        <w:t>万元系被告单位福某得节能科技公司提供。</w:t>
      </w:r>
    </w:p>
    <w:p w14:paraId="4D99BB02" w14:textId="77777777" w:rsidR="008E68F3" w:rsidRDefault="008E68F3">
      <w:pPr>
        <w:spacing w:line="500" w:lineRule="atLeast"/>
        <w:ind w:firstLine="600"/>
        <w:divId w:val="85461594"/>
        <w:rPr>
          <w:rFonts w:hint="eastAsia"/>
          <w:sz w:val="30"/>
          <w:szCs w:val="30"/>
        </w:rPr>
      </w:pPr>
      <w:r>
        <w:rPr>
          <w:rFonts w:hint="eastAsia"/>
          <w:sz w:val="30"/>
          <w:szCs w:val="30"/>
        </w:rPr>
        <w:t>综上，被告单位福某得冷气工程公司、福某得制冷设备公司为谋取不正当利益，向国家工作人员贿送钱财，情节严重，该行为已构成单位行贿罪；同时，被告单位福某得冷气工程公司、福某得制冷设备公司、福某得节能科技公司为谋取不正当利益，向非国家工作人员贿送钱财，其中，被告单位福某得冷气工程公司、福某得制冷设备公司贿送</w:t>
      </w:r>
      <w:r>
        <w:rPr>
          <w:rFonts w:hint="eastAsia"/>
          <w:sz w:val="30"/>
          <w:szCs w:val="30"/>
        </w:rPr>
        <w:t>60</w:t>
      </w:r>
      <w:r>
        <w:rPr>
          <w:rFonts w:hint="eastAsia"/>
          <w:sz w:val="30"/>
          <w:szCs w:val="30"/>
        </w:rPr>
        <w:t>万元，被告单位福某得节能科技公司贿送</w:t>
      </w:r>
      <w:r>
        <w:rPr>
          <w:rFonts w:hint="eastAsia"/>
          <w:sz w:val="30"/>
          <w:szCs w:val="30"/>
        </w:rPr>
        <w:t>20</w:t>
      </w:r>
      <w:r>
        <w:rPr>
          <w:rFonts w:hint="eastAsia"/>
          <w:sz w:val="30"/>
          <w:szCs w:val="30"/>
        </w:rPr>
        <w:t>万元，数额较大，该行为已构成对非国家工作人员行贿罪；被告人颜某作为三被告单位直接负责的主管人员，同样构成单位行贿罪和对非国家工作人员行贿罪。公诉机关指控的犯罪事实清楚，证据确实、充分，但部分犯罪事实指控罪名不当，应予纠正。</w:t>
      </w:r>
    </w:p>
    <w:p w14:paraId="1DA812DF" w14:textId="77777777" w:rsidR="008E68F3" w:rsidRDefault="008E68F3">
      <w:pPr>
        <w:spacing w:line="500" w:lineRule="atLeast"/>
        <w:ind w:firstLine="600"/>
        <w:divId w:val="411509407"/>
        <w:rPr>
          <w:rFonts w:hint="eastAsia"/>
          <w:sz w:val="30"/>
          <w:szCs w:val="30"/>
        </w:rPr>
      </w:pPr>
      <w:r>
        <w:rPr>
          <w:rFonts w:hint="eastAsia"/>
          <w:sz w:val="30"/>
          <w:szCs w:val="30"/>
        </w:rPr>
        <w:t>被告人颜某系被告单位福某得冷气工程公司、福某得制冷设备公司、福某得节能科技公司的法定代表人，也是上述三被告单位实施行贿行为的直接责任人，其为了给被告单位福某得冷气工程公司、福某得制冷设备公司谋取不正当利益，向朱某行贿，故被告单位福某得冷气工程公司、福某得制冷设备公司系共同犯罪，且均在犯罪中起主要作用，系主犯，应按照所参与全部犯罪行为和犯罪数额处罚；被告单位福某得节能科技公司在被告单位福某得冷气工程公司、福某得制冷设备公司和被告人颜某行贿过程中，提供</w:t>
      </w:r>
      <w:r>
        <w:rPr>
          <w:rFonts w:hint="eastAsia"/>
          <w:sz w:val="30"/>
          <w:szCs w:val="30"/>
        </w:rPr>
        <w:t>20</w:t>
      </w:r>
      <w:r>
        <w:rPr>
          <w:rFonts w:hint="eastAsia"/>
          <w:sz w:val="30"/>
          <w:szCs w:val="30"/>
        </w:rPr>
        <w:t>万元行贿款，故应当按照其所参与的行贿</w:t>
      </w:r>
      <w:r>
        <w:rPr>
          <w:rFonts w:hint="eastAsia"/>
          <w:sz w:val="30"/>
          <w:szCs w:val="30"/>
        </w:rPr>
        <w:t>20</w:t>
      </w:r>
      <w:r>
        <w:rPr>
          <w:rFonts w:hint="eastAsia"/>
          <w:sz w:val="30"/>
          <w:szCs w:val="30"/>
        </w:rPr>
        <w:t>万元的犯罪行为和犯罪数额内，和被告单位福某得冷气工程公司、福某得制冷设备公司承担共同犯罪的法律责任，且系在犯罪中起次要作用的从犯，依法应当免除处罚。</w:t>
      </w:r>
    </w:p>
    <w:p w14:paraId="53E8B201" w14:textId="77777777" w:rsidR="008E68F3" w:rsidRDefault="008E68F3">
      <w:pPr>
        <w:spacing w:line="500" w:lineRule="atLeast"/>
        <w:ind w:firstLine="600"/>
        <w:divId w:val="934244932"/>
        <w:rPr>
          <w:rFonts w:hint="eastAsia"/>
          <w:sz w:val="30"/>
          <w:szCs w:val="30"/>
        </w:rPr>
      </w:pPr>
      <w:r>
        <w:rPr>
          <w:rFonts w:hint="eastAsia"/>
          <w:sz w:val="30"/>
          <w:szCs w:val="30"/>
        </w:rPr>
        <w:t>被告人颜某主动到案并如实供述犯罪事实，系自首，依法可以从轻处罚；被告人颜某系三被告单位直接负责的主管人员，其自首不仅体现个人意志，也体现单位意志，故三被告单位同样构成自首，依法可以从轻处罚。被告人颜某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日接受侦查机关调查并如实供述犯罪事实，本案于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立案，故辩护人所提被告人颜某系在被追诉前主动交代犯罪的意见成立，但根据本案的犯罪数额和情节，不宜对被告单位福某得冷气工程公司、福某得制冷设备公司和被告人颜某免予刑事处罚，对该辩护意见不予采纳；但可对被告单位福某得节能科技公司免予刑事处罚。</w:t>
      </w:r>
    </w:p>
    <w:p w14:paraId="2101A4A9" w14:textId="77777777" w:rsidR="008E68F3" w:rsidRDefault="008E68F3">
      <w:pPr>
        <w:spacing w:line="500" w:lineRule="atLeast"/>
        <w:ind w:firstLine="600"/>
        <w:divId w:val="1090857939"/>
        <w:rPr>
          <w:rFonts w:hint="eastAsia"/>
          <w:sz w:val="30"/>
          <w:szCs w:val="30"/>
        </w:rPr>
      </w:pPr>
      <w:r>
        <w:rPr>
          <w:rFonts w:hint="eastAsia"/>
          <w:sz w:val="30"/>
          <w:szCs w:val="30"/>
        </w:rPr>
        <w:t>被告人颜某举报他人犯罪，侦查机关虽已立案，但相关犯罪目前无法查实，对被告人颜某的立功情节不予认定。</w:t>
      </w:r>
    </w:p>
    <w:p w14:paraId="5716A822" w14:textId="77777777" w:rsidR="008E68F3" w:rsidRDefault="008E68F3">
      <w:pPr>
        <w:spacing w:line="500" w:lineRule="atLeast"/>
        <w:ind w:firstLine="600"/>
        <w:divId w:val="1491406846"/>
        <w:rPr>
          <w:rFonts w:hint="eastAsia"/>
          <w:sz w:val="30"/>
          <w:szCs w:val="30"/>
        </w:rPr>
      </w:pPr>
      <w:r>
        <w:rPr>
          <w:rFonts w:hint="eastAsia"/>
          <w:sz w:val="30"/>
          <w:szCs w:val="30"/>
        </w:rPr>
        <w:t>被告单位福某得冷气工程公司、福某得制冷设备公司、福某得节能科技公司和被告人颜某的犯罪时间发生在《中华人民共和国刑法修正案（九）》实施之前，因《中华人民共和国刑法修正案（九）》对单位行贿罪、对非国家工作人员行贿罪的处罚增加了罚金刑，依据从旧兼从轻的原则，本案应适用修订前刑法的规定。</w:t>
      </w:r>
    </w:p>
    <w:p w14:paraId="1B3CF7CC" w14:textId="77777777" w:rsidR="008E68F3" w:rsidRDefault="008E68F3">
      <w:pPr>
        <w:spacing w:line="500" w:lineRule="atLeast"/>
        <w:ind w:firstLine="600"/>
        <w:divId w:val="312952863"/>
        <w:rPr>
          <w:rFonts w:hint="eastAsia"/>
          <w:sz w:val="30"/>
          <w:szCs w:val="30"/>
        </w:rPr>
      </w:pPr>
      <w:r>
        <w:rPr>
          <w:rFonts w:hint="eastAsia"/>
          <w:sz w:val="30"/>
          <w:szCs w:val="30"/>
        </w:rPr>
        <w:t>被告单位福某得冷气工程公司、福某得制冷设备公司、被告人颜某判决宣告以前犯数罪，应当实行数罪并罚。根据被告人颜某的犯罪情节、悔罪表现及再犯危险，可对其宣告缓刑。</w:t>
      </w:r>
    </w:p>
    <w:p w14:paraId="0CFAFF9D" w14:textId="77777777" w:rsidR="008E68F3" w:rsidRDefault="008E68F3">
      <w:pPr>
        <w:spacing w:line="500" w:lineRule="atLeast"/>
        <w:ind w:firstLine="600"/>
        <w:divId w:val="1739745668"/>
        <w:rPr>
          <w:rFonts w:hint="eastAsia"/>
          <w:sz w:val="30"/>
          <w:szCs w:val="30"/>
        </w:rPr>
      </w:pPr>
      <w:r>
        <w:rPr>
          <w:rFonts w:hint="eastAsia"/>
          <w:sz w:val="30"/>
          <w:szCs w:val="30"/>
        </w:rPr>
        <w:t>据此，依照《中华人民共和国刑法》第一百六十四条、第三百九十三条、第三十条、第三十一条、第二十五条、第二十六条第一款、第四款、第二十七条、第六十七条第一款、第六十九条、第五十二条、第五十三条、第七十二条第一款和第七十三条第一款、第三款的规定，判决如下：</w:t>
      </w:r>
    </w:p>
    <w:p w14:paraId="142CEDD9" w14:textId="77777777" w:rsidR="008E68F3" w:rsidRDefault="008E68F3">
      <w:pPr>
        <w:spacing w:line="500" w:lineRule="atLeast"/>
        <w:ind w:firstLine="600"/>
        <w:divId w:val="121122124"/>
        <w:rPr>
          <w:rFonts w:hint="eastAsia"/>
          <w:sz w:val="30"/>
          <w:szCs w:val="30"/>
        </w:rPr>
      </w:pPr>
      <w:r>
        <w:rPr>
          <w:rFonts w:hint="eastAsia"/>
          <w:sz w:val="30"/>
          <w:szCs w:val="30"/>
        </w:rPr>
        <w:t>一、被告单位珠海福某得冷气工程有限公司犯单位行贿罪，判处罚金人民币二十五万元；犯对非国家工作人员行贿罪，判处罚金人民币十五万元。决定执行罚金人民币四十万元。</w:t>
      </w:r>
    </w:p>
    <w:p w14:paraId="1AAD6012" w14:textId="77777777" w:rsidR="008E68F3" w:rsidRDefault="008E68F3">
      <w:pPr>
        <w:spacing w:line="500" w:lineRule="atLeast"/>
        <w:ind w:firstLine="600"/>
        <w:divId w:val="1369376419"/>
        <w:rPr>
          <w:rFonts w:hint="eastAsia"/>
          <w:sz w:val="30"/>
          <w:szCs w:val="30"/>
        </w:rPr>
      </w:pPr>
      <w:r>
        <w:rPr>
          <w:rFonts w:hint="eastAsia"/>
          <w:sz w:val="30"/>
          <w:szCs w:val="30"/>
        </w:rPr>
        <w:t>（罚金自本判决发生法律效力第二日起七日内缴纳。）</w:t>
      </w:r>
    </w:p>
    <w:p w14:paraId="084B5BE6" w14:textId="77777777" w:rsidR="008E68F3" w:rsidRDefault="008E68F3">
      <w:pPr>
        <w:spacing w:line="500" w:lineRule="atLeast"/>
        <w:ind w:firstLine="600"/>
        <w:divId w:val="717318048"/>
        <w:rPr>
          <w:rFonts w:hint="eastAsia"/>
          <w:sz w:val="30"/>
          <w:szCs w:val="30"/>
        </w:rPr>
      </w:pPr>
      <w:r>
        <w:rPr>
          <w:rFonts w:hint="eastAsia"/>
          <w:sz w:val="30"/>
          <w:szCs w:val="30"/>
        </w:rPr>
        <w:t>二、被告单位珠海福某得制冷设备有限公司犯单位行贿罪，判处罚金人民币二十五万元；犯对非国家工作人员行贿罪，判处罚金人民币十五万元。决定执行罚金人民币四十万元。</w:t>
      </w:r>
    </w:p>
    <w:p w14:paraId="4E11335C" w14:textId="77777777" w:rsidR="008E68F3" w:rsidRDefault="008E68F3">
      <w:pPr>
        <w:spacing w:line="500" w:lineRule="atLeast"/>
        <w:ind w:firstLine="600"/>
        <w:divId w:val="83768769"/>
        <w:rPr>
          <w:rFonts w:hint="eastAsia"/>
          <w:sz w:val="30"/>
          <w:szCs w:val="30"/>
        </w:rPr>
      </w:pPr>
      <w:r>
        <w:rPr>
          <w:rFonts w:hint="eastAsia"/>
          <w:sz w:val="30"/>
          <w:szCs w:val="30"/>
        </w:rPr>
        <w:t>（罚金自本判决发生法律效力第二日起七日内缴纳。）</w:t>
      </w:r>
    </w:p>
    <w:p w14:paraId="04EC4218" w14:textId="77777777" w:rsidR="008E68F3" w:rsidRDefault="008E68F3">
      <w:pPr>
        <w:spacing w:line="500" w:lineRule="atLeast"/>
        <w:ind w:firstLine="600"/>
        <w:divId w:val="938176779"/>
        <w:rPr>
          <w:rFonts w:hint="eastAsia"/>
          <w:sz w:val="30"/>
          <w:szCs w:val="30"/>
        </w:rPr>
      </w:pPr>
      <w:r>
        <w:rPr>
          <w:rFonts w:hint="eastAsia"/>
          <w:sz w:val="30"/>
          <w:szCs w:val="30"/>
        </w:rPr>
        <w:t>三、被告单位珠海福某得节能科技有限公司（现更名为珠海大秦物联系统有限公司）犯对非国家工作人员行贿罪，免予刑事处罚。</w:t>
      </w:r>
    </w:p>
    <w:p w14:paraId="76B034E2" w14:textId="77777777" w:rsidR="008E68F3" w:rsidRDefault="008E68F3">
      <w:pPr>
        <w:spacing w:line="500" w:lineRule="atLeast"/>
        <w:ind w:firstLine="600"/>
        <w:divId w:val="1502306585"/>
        <w:rPr>
          <w:rFonts w:hint="eastAsia"/>
          <w:sz w:val="30"/>
          <w:szCs w:val="30"/>
        </w:rPr>
      </w:pPr>
      <w:r>
        <w:rPr>
          <w:rFonts w:hint="eastAsia"/>
          <w:sz w:val="30"/>
          <w:szCs w:val="30"/>
        </w:rPr>
        <w:t>四、被告人颜某犯单位行贿罪，判处拘役六个月；犯对非国家工作人员行贿罪，判处拘役四个月。决定执行拘役八个月，缓刑八个月。</w:t>
      </w:r>
    </w:p>
    <w:p w14:paraId="60E9BBB5" w14:textId="77777777" w:rsidR="008E68F3" w:rsidRDefault="008E68F3">
      <w:pPr>
        <w:spacing w:line="500" w:lineRule="atLeast"/>
        <w:ind w:firstLine="600"/>
        <w:divId w:val="613102067"/>
        <w:rPr>
          <w:rFonts w:hint="eastAsia"/>
          <w:sz w:val="30"/>
          <w:szCs w:val="30"/>
        </w:rPr>
      </w:pPr>
      <w:r>
        <w:rPr>
          <w:rFonts w:hint="eastAsia"/>
          <w:sz w:val="30"/>
          <w:szCs w:val="30"/>
        </w:rPr>
        <w:t>（缓刑考验期限从判决确定之日起计算。）</w:t>
      </w:r>
    </w:p>
    <w:p w14:paraId="01D30778" w14:textId="77777777" w:rsidR="008E68F3" w:rsidRDefault="008E68F3">
      <w:pPr>
        <w:spacing w:line="500" w:lineRule="atLeast"/>
        <w:ind w:firstLine="600"/>
        <w:divId w:val="157955741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7D22B9C" w14:textId="77777777" w:rsidR="008E68F3" w:rsidRDefault="008E68F3">
      <w:pPr>
        <w:spacing w:line="500" w:lineRule="atLeast"/>
        <w:jc w:val="right"/>
        <w:divId w:val="1189416012"/>
        <w:rPr>
          <w:rFonts w:hint="eastAsia"/>
          <w:sz w:val="30"/>
          <w:szCs w:val="30"/>
        </w:rPr>
      </w:pPr>
      <w:r>
        <w:rPr>
          <w:rFonts w:hint="eastAsia"/>
          <w:sz w:val="30"/>
          <w:szCs w:val="30"/>
        </w:rPr>
        <w:t>审　判　长　　曹文艳</w:t>
      </w:r>
    </w:p>
    <w:p w14:paraId="74DFCF2C" w14:textId="77777777" w:rsidR="008E68F3" w:rsidRDefault="008E68F3">
      <w:pPr>
        <w:spacing w:line="500" w:lineRule="atLeast"/>
        <w:jc w:val="right"/>
        <w:divId w:val="1383822195"/>
        <w:rPr>
          <w:rFonts w:hint="eastAsia"/>
          <w:sz w:val="30"/>
          <w:szCs w:val="30"/>
        </w:rPr>
      </w:pPr>
      <w:r>
        <w:rPr>
          <w:rFonts w:hint="eastAsia"/>
          <w:sz w:val="30"/>
          <w:szCs w:val="30"/>
        </w:rPr>
        <w:t>人民陪审员　　陈颖珊</w:t>
      </w:r>
    </w:p>
    <w:p w14:paraId="491BB11D" w14:textId="77777777" w:rsidR="008E68F3" w:rsidRDefault="008E68F3">
      <w:pPr>
        <w:spacing w:line="500" w:lineRule="atLeast"/>
        <w:jc w:val="right"/>
        <w:divId w:val="1012075603"/>
        <w:rPr>
          <w:rFonts w:hint="eastAsia"/>
          <w:sz w:val="30"/>
          <w:szCs w:val="30"/>
        </w:rPr>
      </w:pPr>
      <w:r>
        <w:rPr>
          <w:rFonts w:hint="eastAsia"/>
          <w:sz w:val="30"/>
          <w:szCs w:val="30"/>
        </w:rPr>
        <w:t>人民陪审员　　张水金</w:t>
      </w:r>
    </w:p>
    <w:p w14:paraId="46666F31" w14:textId="77777777" w:rsidR="008E68F3" w:rsidRDefault="008E68F3">
      <w:pPr>
        <w:spacing w:line="500" w:lineRule="atLeast"/>
        <w:jc w:val="right"/>
        <w:divId w:val="1411652980"/>
        <w:rPr>
          <w:rFonts w:hint="eastAsia"/>
          <w:sz w:val="30"/>
          <w:szCs w:val="30"/>
        </w:rPr>
      </w:pPr>
      <w:r>
        <w:rPr>
          <w:rFonts w:hint="eastAsia"/>
          <w:sz w:val="30"/>
          <w:szCs w:val="30"/>
        </w:rPr>
        <w:t>二〇一七年十二月二日</w:t>
      </w:r>
    </w:p>
    <w:p w14:paraId="62C4737B" w14:textId="77777777" w:rsidR="008E68F3" w:rsidRDefault="008E68F3">
      <w:pPr>
        <w:spacing w:line="500" w:lineRule="atLeast"/>
        <w:jc w:val="right"/>
        <w:divId w:val="75327898"/>
        <w:rPr>
          <w:rFonts w:hint="eastAsia"/>
          <w:sz w:val="30"/>
          <w:szCs w:val="30"/>
        </w:rPr>
      </w:pPr>
      <w:r>
        <w:rPr>
          <w:rFonts w:hint="eastAsia"/>
          <w:sz w:val="30"/>
          <w:szCs w:val="30"/>
        </w:rPr>
        <w:t>书　记　员　　谢吉常</w:t>
      </w:r>
    </w:p>
    <w:p w14:paraId="258F16DE" w14:textId="77777777" w:rsidR="008E68F3" w:rsidRDefault="008E68F3">
      <w:pPr>
        <w:spacing w:line="500" w:lineRule="atLeast"/>
        <w:ind w:firstLine="600"/>
        <w:divId w:val="1486896611"/>
        <w:rPr>
          <w:rFonts w:hint="eastAsia"/>
          <w:sz w:val="30"/>
          <w:szCs w:val="30"/>
        </w:rPr>
      </w:pPr>
      <w:r>
        <w:rPr>
          <w:rFonts w:hint="eastAsia"/>
          <w:sz w:val="30"/>
          <w:szCs w:val="30"/>
        </w:rPr>
        <w:t>梁逸翩</w:t>
      </w:r>
    </w:p>
    <w:p w14:paraId="7D6D0CAD" w14:textId="77777777" w:rsidR="008E68F3" w:rsidRDefault="008E68F3">
      <w:pPr>
        <w:spacing w:line="500" w:lineRule="atLeast"/>
        <w:ind w:firstLine="600"/>
        <w:divId w:val="1372225199"/>
        <w:rPr>
          <w:rFonts w:hint="eastAsia"/>
          <w:sz w:val="30"/>
          <w:szCs w:val="30"/>
        </w:rPr>
      </w:pPr>
      <w:r>
        <w:rPr>
          <w:rFonts w:hint="eastAsia"/>
          <w:sz w:val="30"/>
          <w:szCs w:val="30"/>
        </w:rPr>
        <w:t>附相关法律条文：</w:t>
      </w:r>
    </w:p>
    <w:p w14:paraId="5B8C345E" w14:textId="77777777" w:rsidR="008E68F3" w:rsidRDefault="008E68F3">
      <w:pPr>
        <w:spacing w:line="500" w:lineRule="atLeast"/>
        <w:ind w:firstLine="600"/>
        <w:divId w:val="935211946"/>
        <w:rPr>
          <w:rFonts w:hint="eastAsia"/>
          <w:sz w:val="30"/>
          <w:szCs w:val="30"/>
        </w:rPr>
      </w:pPr>
      <w:r>
        <w:rPr>
          <w:rFonts w:hint="eastAsia"/>
          <w:sz w:val="30"/>
          <w:szCs w:val="30"/>
        </w:rPr>
        <w:t>附《中华人民共和国刑法》有关条文：</w:t>
      </w:r>
    </w:p>
    <w:p w14:paraId="2CC1ED2A" w14:textId="77777777" w:rsidR="008E68F3" w:rsidRDefault="008E68F3">
      <w:pPr>
        <w:spacing w:line="500" w:lineRule="atLeast"/>
        <w:ind w:firstLine="600"/>
        <w:divId w:val="481430938"/>
        <w:rPr>
          <w:rFonts w:hint="eastAsia"/>
          <w:sz w:val="30"/>
          <w:szCs w:val="30"/>
        </w:rPr>
      </w:pPr>
      <w:r>
        <w:rPr>
          <w:rFonts w:hint="eastAsia"/>
          <w:sz w:val="30"/>
          <w:szCs w:val="30"/>
        </w:rPr>
        <w:t>第一百六十四条【对非国家工作人员行贿罪】为谋取不正当利益，给予公司、企业或者其他单位的工作人员以财物，数额较大的，处三年以下有期徒刑或者拘役；数额巨大的，处三年以上十年以下有期徒刑，并处罚金。</w:t>
      </w:r>
    </w:p>
    <w:p w14:paraId="26B43721" w14:textId="77777777" w:rsidR="008E68F3" w:rsidRDefault="008E68F3">
      <w:pPr>
        <w:spacing w:line="500" w:lineRule="atLeast"/>
        <w:ind w:firstLine="600"/>
        <w:divId w:val="1598172070"/>
        <w:rPr>
          <w:rFonts w:hint="eastAsia"/>
          <w:sz w:val="30"/>
          <w:szCs w:val="30"/>
        </w:rPr>
      </w:pPr>
      <w:r>
        <w:rPr>
          <w:rFonts w:hint="eastAsia"/>
          <w:sz w:val="30"/>
          <w:szCs w:val="30"/>
        </w:rPr>
        <w:t>为谋取不正当商业利益，给予外国公职人员或者国际公共组织官员以财物的，依照前款的规定处罚。</w:t>
      </w:r>
    </w:p>
    <w:p w14:paraId="6AB3C2C7" w14:textId="77777777" w:rsidR="008E68F3" w:rsidRDefault="008E68F3">
      <w:pPr>
        <w:spacing w:line="500" w:lineRule="atLeast"/>
        <w:ind w:firstLine="600"/>
        <w:divId w:val="227767962"/>
        <w:rPr>
          <w:rFonts w:hint="eastAsia"/>
          <w:sz w:val="30"/>
          <w:szCs w:val="30"/>
        </w:rPr>
      </w:pPr>
      <w:r>
        <w:rPr>
          <w:rFonts w:hint="eastAsia"/>
          <w:sz w:val="30"/>
          <w:szCs w:val="30"/>
        </w:rPr>
        <w:t>单位犯前两款罪的，对单位判处罚金，并对其直接负责的主管人员和其他直接责任人员，依照前款的规定处罚。</w:t>
      </w:r>
    </w:p>
    <w:p w14:paraId="0D444BAD" w14:textId="77777777" w:rsidR="008E68F3" w:rsidRDefault="008E68F3">
      <w:pPr>
        <w:spacing w:line="500" w:lineRule="atLeast"/>
        <w:ind w:firstLine="600"/>
        <w:divId w:val="522478809"/>
        <w:rPr>
          <w:rFonts w:hint="eastAsia"/>
          <w:sz w:val="30"/>
          <w:szCs w:val="30"/>
        </w:rPr>
      </w:pPr>
      <w:r>
        <w:rPr>
          <w:rFonts w:hint="eastAsia"/>
          <w:sz w:val="30"/>
          <w:szCs w:val="30"/>
        </w:rPr>
        <w:t>行贿人在被追诉前主动交待行贿行为的，可以减轻处罚或者免除处罚。</w:t>
      </w:r>
    </w:p>
    <w:p w14:paraId="1017D73C" w14:textId="77777777" w:rsidR="008E68F3" w:rsidRDefault="008E68F3">
      <w:pPr>
        <w:spacing w:line="500" w:lineRule="atLeast"/>
        <w:ind w:firstLine="600"/>
        <w:divId w:val="2087343072"/>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DA8D2CA" w14:textId="77777777" w:rsidR="008E68F3" w:rsidRDefault="008E68F3">
      <w:pPr>
        <w:spacing w:line="500" w:lineRule="atLeast"/>
        <w:ind w:firstLine="600"/>
        <w:divId w:val="1284116440"/>
        <w:rPr>
          <w:rFonts w:hint="eastAsia"/>
          <w:sz w:val="30"/>
          <w:szCs w:val="30"/>
        </w:rPr>
      </w:pPr>
      <w:r>
        <w:rPr>
          <w:rFonts w:hint="eastAsia"/>
          <w:sz w:val="30"/>
          <w:szCs w:val="30"/>
        </w:rPr>
        <w:t>第三十条【单位负刑事责任的范围】公司、企业、事业单位、机关、团体实施的危害社会的行为，法律规定为单位犯罪的，应当负刑事责任。</w:t>
      </w:r>
    </w:p>
    <w:p w14:paraId="50AB7FD9" w14:textId="77777777" w:rsidR="008E68F3" w:rsidRDefault="008E68F3">
      <w:pPr>
        <w:spacing w:line="500" w:lineRule="atLeast"/>
        <w:ind w:firstLine="600"/>
        <w:divId w:val="1417289712"/>
        <w:rPr>
          <w:rFonts w:hint="eastAsia"/>
          <w:sz w:val="30"/>
          <w:szCs w:val="30"/>
        </w:rPr>
      </w:pPr>
      <w:r>
        <w:rPr>
          <w:rFonts w:hint="eastAsia"/>
          <w:sz w:val="30"/>
          <w:szCs w:val="30"/>
        </w:rPr>
        <w:t>第三十一条【单位犯罪的处罚原则】单位犯罪的，对单位判处罚金，并对其直接负责的主管人员和其他直接责任人员判处刑罚。本法分则和其他法律另有规定的，依照规定。</w:t>
      </w:r>
    </w:p>
    <w:p w14:paraId="5E549A65" w14:textId="77777777" w:rsidR="008E68F3" w:rsidRDefault="008E68F3">
      <w:pPr>
        <w:spacing w:line="500" w:lineRule="atLeast"/>
        <w:ind w:firstLine="600"/>
        <w:divId w:val="1474448627"/>
        <w:rPr>
          <w:rFonts w:hint="eastAsia"/>
          <w:sz w:val="30"/>
          <w:szCs w:val="30"/>
        </w:rPr>
      </w:pPr>
      <w:r>
        <w:rPr>
          <w:rFonts w:hint="eastAsia"/>
          <w:sz w:val="30"/>
          <w:szCs w:val="30"/>
        </w:rPr>
        <w:t>第二十五条【共同犯罪概念】共同犯罪是指二人以上共同故意犯罪。</w:t>
      </w:r>
    </w:p>
    <w:p w14:paraId="6EB40A7A" w14:textId="77777777" w:rsidR="008E68F3" w:rsidRDefault="008E68F3">
      <w:pPr>
        <w:spacing w:line="500" w:lineRule="atLeast"/>
        <w:ind w:firstLine="600"/>
        <w:divId w:val="436025963"/>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0C02D8D8" w14:textId="77777777" w:rsidR="008E68F3" w:rsidRDefault="008E68F3">
      <w:pPr>
        <w:spacing w:line="500" w:lineRule="atLeast"/>
        <w:ind w:firstLine="600"/>
        <w:divId w:val="1096251512"/>
        <w:rPr>
          <w:rFonts w:hint="eastAsia"/>
          <w:sz w:val="30"/>
          <w:szCs w:val="30"/>
        </w:rPr>
      </w:pPr>
      <w:r>
        <w:rPr>
          <w:rFonts w:hint="eastAsia"/>
          <w:sz w:val="30"/>
          <w:szCs w:val="30"/>
        </w:rPr>
        <w:t>第二十六条【主犯】组织、领导犯罪集团进行犯罪活动的或者在共同犯罪中起主要作用的，是主犯。</w:t>
      </w:r>
    </w:p>
    <w:p w14:paraId="644586F2" w14:textId="77777777" w:rsidR="008E68F3" w:rsidRDefault="008E68F3">
      <w:pPr>
        <w:spacing w:line="500" w:lineRule="atLeast"/>
        <w:ind w:firstLine="600"/>
        <w:divId w:val="1305356632"/>
        <w:rPr>
          <w:rFonts w:hint="eastAsia"/>
          <w:sz w:val="30"/>
          <w:szCs w:val="30"/>
        </w:rPr>
      </w:pPr>
      <w:r>
        <w:rPr>
          <w:rFonts w:hint="eastAsia"/>
          <w:sz w:val="30"/>
          <w:szCs w:val="30"/>
        </w:rPr>
        <w:t>三人以上为共同实施犯罪而组成的较为固定的犯罪组织，是犯罪集团。</w:t>
      </w:r>
    </w:p>
    <w:p w14:paraId="5A56DFC2" w14:textId="77777777" w:rsidR="008E68F3" w:rsidRDefault="008E68F3">
      <w:pPr>
        <w:spacing w:line="500" w:lineRule="atLeast"/>
        <w:ind w:firstLine="600"/>
        <w:divId w:val="418524179"/>
        <w:rPr>
          <w:rFonts w:hint="eastAsia"/>
          <w:sz w:val="30"/>
          <w:szCs w:val="30"/>
        </w:rPr>
      </w:pPr>
      <w:r>
        <w:rPr>
          <w:rFonts w:hint="eastAsia"/>
          <w:sz w:val="30"/>
          <w:szCs w:val="30"/>
        </w:rPr>
        <w:t>对组织、领导犯罪集团的首要分子，按照集团所犯的全部罪行处罚。</w:t>
      </w:r>
    </w:p>
    <w:p w14:paraId="51D2FA41" w14:textId="77777777" w:rsidR="008E68F3" w:rsidRDefault="008E68F3">
      <w:pPr>
        <w:spacing w:line="500" w:lineRule="atLeast"/>
        <w:ind w:firstLine="600"/>
        <w:divId w:val="1712461371"/>
        <w:rPr>
          <w:rFonts w:hint="eastAsia"/>
          <w:sz w:val="30"/>
          <w:szCs w:val="30"/>
        </w:rPr>
      </w:pPr>
      <w:r>
        <w:rPr>
          <w:rFonts w:hint="eastAsia"/>
          <w:sz w:val="30"/>
          <w:szCs w:val="30"/>
        </w:rPr>
        <w:t>对于第三款规定以外的主犯，应当按照其所参与的或者组织、指挥的全部犯罪处罚。</w:t>
      </w:r>
    </w:p>
    <w:p w14:paraId="25D77538" w14:textId="77777777" w:rsidR="008E68F3" w:rsidRDefault="008E68F3">
      <w:pPr>
        <w:spacing w:line="500" w:lineRule="atLeast"/>
        <w:ind w:firstLine="600"/>
        <w:divId w:val="1962878549"/>
        <w:rPr>
          <w:rFonts w:hint="eastAsia"/>
          <w:sz w:val="30"/>
          <w:szCs w:val="30"/>
        </w:rPr>
      </w:pPr>
      <w:r>
        <w:rPr>
          <w:rFonts w:hint="eastAsia"/>
          <w:sz w:val="30"/>
          <w:szCs w:val="30"/>
        </w:rPr>
        <w:t>第二十七条【从犯】在共同犯罪中起次要或者辅助作用的，是从犯。</w:t>
      </w:r>
    </w:p>
    <w:p w14:paraId="55B8A482" w14:textId="77777777" w:rsidR="008E68F3" w:rsidRDefault="008E68F3">
      <w:pPr>
        <w:spacing w:line="500" w:lineRule="atLeast"/>
        <w:ind w:firstLine="600"/>
        <w:divId w:val="652222674"/>
        <w:rPr>
          <w:rFonts w:hint="eastAsia"/>
          <w:sz w:val="30"/>
          <w:szCs w:val="30"/>
        </w:rPr>
      </w:pPr>
      <w:r>
        <w:rPr>
          <w:rFonts w:hint="eastAsia"/>
          <w:sz w:val="30"/>
          <w:szCs w:val="30"/>
        </w:rPr>
        <w:t>对于从犯，应当从轻、减轻处罚或者免除处罚。</w:t>
      </w:r>
    </w:p>
    <w:p w14:paraId="278BEDCA" w14:textId="77777777" w:rsidR="008E68F3" w:rsidRDefault="008E68F3">
      <w:pPr>
        <w:spacing w:line="500" w:lineRule="atLeast"/>
        <w:ind w:firstLine="600"/>
        <w:divId w:val="825634970"/>
        <w:rPr>
          <w:rFonts w:hint="eastAsia"/>
          <w:sz w:val="30"/>
          <w:szCs w:val="30"/>
        </w:rPr>
      </w:pPr>
      <w:r>
        <w:rPr>
          <w:rFonts w:hint="eastAsia"/>
          <w:sz w:val="30"/>
          <w:szCs w:val="30"/>
        </w:rPr>
        <w:t>第六十七条【自首和认罪态度】犯罪以后自动投案，如实供述自己的罪行的，是自首。对于自首的犯罪分子，可以从轻或者减轻处罚。其中，罪行较轻的，可以免除处罚。</w:t>
      </w:r>
    </w:p>
    <w:p w14:paraId="3E2E1AB3" w14:textId="77777777" w:rsidR="008E68F3" w:rsidRDefault="008E68F3">
      <w:pPr>
        <w:spacing w:line="500" w:lineRule="atLeast"/>
        <w:ind w:firstLine="600"/>
        <w:divId w:val="2489318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9C32756" w14:textId="77777777" w:rsidR="008E68F3" w:rsidRDefault="008E68F3">
      <w:pPr>
        <w:spacing w:line="500" w:lineRule="atLeast"/>
        <w:ind w:firstLine="600"/>
        <w:divId w:val="6972399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C8CDB5" w14:textId="77777777" w:rsidR="008E68F3" w:rsidRDefault="008E68F3">
      <w:pPr>
        <w:spacing w:line="500" w:lineRule="atLeast"/>
        <w:ind w:firstLine="600"/>
        <w:divId w:val="1132022860"/>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8886CD4" w14:textId="77777777" w:rsidR="008E68F3" w:rsidRDefault="008E68F3">
      <w:pPr>
        <w:spacing w:line="500" w:lineRule="atLeast"/>
        <w:ind w:firstLine="600"/>
        <w:divId w:val="33661732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4C3ACD9" w14:textId="77777777" w:rsidR="008E68F3" w:rsidRDefault="008E68F3">
      <w:pPr>
        <w:spacing w:line="500" w:lineRule="atLeast"/>
        <w:ind w:firstLine="600"/>
        <w:divId w:val="89400924"/>
        <w:rPr>
          <w:rFonts w:hint="eastAsia"/>
          <w:sz w:val="30"/>
          <w:szCs w:val="30"/>
        </w:rPr>
      </w:pPr>
      <w:r>
        <w:rPr>
          <w:rFonts w:hint="eastAsia"/>
          <w:sz w:val="30"/>
          <w:szCs w:val="30"/>
        </w:rPr>
        <w:t>数罪中有判处附加刑的，附加刑仍须执行，其中附加刑种类相同的，合并执行，种类不同的，分别执行。</w:t>
      </w:r>
    </w:p>
    <w:p w14:paraId="21CAE4A4" w14:textId="77777777" w:rsidR="008E68F3" w:rsidRDefault="008E68F3">
      <w:pPr>
        <w:spacing w:line="500" w:lineRule="atLeast"/>
        <w:ind w:firstLine="600"/>
        <w:divId w:val="725951730"/>
        <w:rPr>
          <w:rFonts w:hint="eastAsia"/>
          <w:sz w:val="30"/>
          <w:szCs w:val="30"/>
        </w:rPr>
      </w:pPr>
      <w:r>
        <w:rPr>
          <w:rFonts w:hint="eastAsia"/>
          <w:sz w:val="30"/>
          <w:szCs w:val="30"/>
        </w:rPr>
        <w:t>第五十二条【罚金数额的确定根据】判处罚金，应当根据犯罪情节决定罚金数额。</w:t>
      </w:r>
    </w:p>
    <w:p w14:paraId="7FB218F4" w14:textId="77777777" w:rsidR="008E68F3" w:rsidRDefault="008E68F3">
      <w:pPr>
        <w:spacing w:line="500" w:lineRule="atLeast"/>
        <w:ind w:firstLine="600"/>
        <w:divId w:val="1578782153"/>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14:paraId="6E743D60" w14:textId="77777777" w:rsidR="008E68F3" w:rsidRDefault="008E68F3">
      <w:pPr>
        <w:spacing w:line="500" w:lineRule="atLeast"/>
        <w:ind w:firstLine="600"/>
        <w:divId w:val="944458455"/>
        <w:rPr>
          <w:rFonts w:hint="eastAsia"/>
          <w:sz w:val="30"/>
          <w:szCs w:val="30"/>
        </w:rPr>
      </w:pPr>
      <w:r>
        <w:rPr>
          <w:rFonts w:hint="eastAsia"/>
          <w:sz w:val="30"/>
          <w:szCs w:val="30"/>
        </w:rPr>
        <w:t>（一）犯罪情节较轻；</w:t>
      </w:r>
    </w:p>
    <w:p w14:paraId="7C638C13" w14:textId="77777777" w:rsidR="008E68F3" w:rsidRDefault="008E68F3">
      <w:pPr>
        <w:spacing w:line="500" w:lineRule="atLeast"/>
        <w:ind w:firstLine="600"/>
        <w:divId w:val="1060982316"/>
        <w:rPr>
          <w:rFonts w:hint="eastAsia"/>
          <w:sz w:val="30"/>
          <w:szCs w:val="30"/>
        </w:rPr>
      </w:pPr>
      <w:r>
        <w:rPr>
          <w:rFonts w:hint="eastAsia"/>
          <w:sz w:val="30"/>
          <w:szCs w:val="30"/>
        </w:rPr>
        <w:t>（二）有悔罪表现；</w:t>
      </w:r>
    </w:p>
    <w:p w14:paraId="1201AD04" w14:textId="77777777" w:rsidR="008E68F3" w:rsidRDefault="008E68F3">
      <w:pPr>
        <w:spacing w:line="500" w:lineRule="atLeast"/>
        <w:ind w:firstLine="600"/>
        <w:divId w:val="210196394"/>
        <w:rPr>
          <w:rFonts w:hint="eastAsia"/>
          <w:sz w:val="30"/>
          <w:szCs w:val="30"/>
        </w:rPr>
      </w:pPr>
      <w:r>
        <w:rPr>
          <w:rFonts w:hint="eastAsia"/>
          <w:sz w:val="30"/>
          <w:szCs w:val="30"/>
        </w:rPr>
        <w:t>（三）没有再犯罪的危险；</w:t>
      </w:r>
    </w:p>
    <w:p w14:paraId="65572C85" w14:textId="77777777" w:rsidR="008E68F3" w:rsidRDefault="008E68F3">
      <w:pPr>
        <w:spacing w:line="500" w:lineRule="atLeast"/>
        <w:ind w:firstLine="600"/>
        <w:divId w:val="726609946"/>
        <w:rPr>
          <w:rFonts w:hint="eastAsia"/>
          <w:sz w:val="30"/>
          <w:szCs w:val="30"/>
        </w:rPr>
      </w:pPr>
      <w:r>
        <w:rPr>
          <w:rFonts w:hint="eastAsia"/>
          <w:sz w:val="30"/>
          <w:szCs w:val="30"/>
        </w:rPr>
        <w:t>（四）宣告缓刑对所居住社区没有重大不良影响。</w:t>
      </w:r>
    </w:p>
    <w:p w14:paraId="5C53E1C0" w14:textId="77777777" w:rsidR="008E68F3" w:rsidRDefault="008E68F3">
      <w:pPr>
        <w:spacing w:line="500" w:lineRule="atLeast"/>
        <w:ind w:firstLine="600"/>
        <w:divId w:val="20796702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908711F" w14:textId="77777777" w:rsidR="008E68F3" w:rsidRDefault="008E68F3">
      <w:pPr>
        <w:spacing w:line="500" w:lineRule="atLeast"/>
        <w:ind w:firstLine="600"/>
        <w:divId w:val="1070618637"/>
        <w:rPr>
          <w:rFonts w:hint="eastAsia"/>
          <w:sz w:val="30"/>
          <w:szCs w:val="30"/>
        </w:rPr>
      </w:pPr>
      <w:r>
        <w:rPr>
          <w:rFonts w:hint="eastAsia"/>
          <w:sz w:val="30"/>
          <w:szCs w:val="30"/>
        </w:rPr>
        <w:t>被宣告缓刑的犯罪分子，如果被判处附加刑，附加刑仍须执行。</w:t>
      </w:r>
    </w:p>
    <w:p w14:paraId="73E87B17" w14:textId="77777777" w:rsidR="008E68F3" w:rsidRDefault="008E68F3">
      <w:pPr>
        <w:spacing w:line="500" w:lineRule="atLeast"/>
        <w:ind w:firstLine="600"/>
        <w:divId w:val="479035021"/>
        <w:rPr>
          <w:rFonts w:hint="eastAsia"/>
          <w:sz w:val="30"/>
          <w:szCs w:val="30"/>
        </w:rPr>
      </w:pPr>
      <w:r>
        <w:rPr>
          <w:rFonts w:hint="eastAsia"/>
          <w:sz w:val="30"/>
          <w:szCs w:val="30"/>
        </w:rPr>
        <w:t>第七十三条【缓刑的考验期限】拘役的缓刑考验期限为原判刑期以上一年以下，但是不能少于二个月。</w:t>
      </w:r>
    </w:p>
    <w:p w14:paraId="38C7107A" w14:textId="77777777" w:rsidR="008E68F3" w:rsidRDefault="008E68F3">
      <w:pPr>
        <w:spacing w:line="500" w:lineRule="atLeast"/>
        <w:ind w:firstLine="600"/>
        <w:divId w:val="90857870"/>
        <w:rPr>
          <w:rFonts w:hint="eastAsia"/>
          <w:sz w:val="30"/>
          <w:szCs w:val="30"/>
        </w:rPr>
      </w:pPr>
      <w:r>
        <w:rPr>
          <w:rFonts w:hint="eastAsia"/>
          <w:sz w:val="30"/>
          <w:szCs w:val="30"/>
        </w:rPr>
        <w:t>有期徒刑的缓刑考验期限为原判刑期一年以上五年以下，但是不能少于一年。</w:t>
      </w:r>
    </w:p>
    <w:p w14:paraId="47CFDA2F" w14:textId="77777777" w:rsidR="008E68F3" w:rsidRDefault="008E68F3">
      <w:pPr>
        <w:spacing w:line="500" w:lineRule="atLeast"/>
        <w:ind w:firstLine="600"/>
        <w:divId w:val="890000364"/>
        <w:rPr>
          <w:rFonts w:hint="eastAsia"/>
          <w:sz w:val="30"/>
          <w:szCs w:val="30"/>
        </w:rPr>
      </w:pPr>
      <w:r>
        <w:rPr>
          <w:rFonts w:hint="eastAsia"/>
          <w:sz w:val="30"/>
          <w:szCs w:val="30"/>
        </w:rPr>
        <w:t>缓刑考验期限，从判决确定之日起计算。</w:t>
      </w:r>
    </w:p>
    <w:p w14:paraId="0BF209F4" w14:textId="77777777" w:rsidR="008E68F3" w:rsidRDefault="008E68F3">
      <w:pPr>
        <w:spacing w:line="500" w:lineRule="atLeast"/>
        <w:ind w:firstLine="600"/>
        <w:divId w:val="597560335"/>
        <w:rPr>
          <w:rFonts w:hint="eastAsia"/>
          <w:sz w:val="30"/>
          <w:szCs w:val="30"/>
        </w:rPr>
      </w:pPr>
      <w:r>
        <w:rPr>
          <w:rFonts w:hint="eastAsia"/>
          <w:sz w:val="30"/>
          <w:szCs w:val="30"/>
        </w:rPr>
        <w:t>第七十五条【缓刑犯应遵守的规定】被宣告缓刑的犯罪分子，应当遵守下列规定：</w:t>
      </w:r>
    </w:p>
    <w:p w14:paraId="5F74970D" w14:textId="77777777" w:rsidR="008E68F3" w:rsidRDefault="008E68F3">
      <w:pPr>
        <w:spacing w:line="500" w:lineRule="atLeast"/>
        <w:ind w:firstLine="600"/>
        <w:divId w:val="411857474"/>
        <w:rPr>
          <w:rFonts w:hint="eastAsia"/>
          <w:sz w:val="30"/>
          <w:szCs w:val="30"/>
        </w:rPr>
      </w:pPr>
      <w:r>
        <w:rPr>
          <w:rFonts w:hint="eastAsia"/>
          <w:sz w:val="30"/>
          <w:szCs w:val="30"/>
        </w:rPr>
        <w:t>（一）遵守法律、行政法规，服从监督；</w:t>
      </w:r>
    </w:p>
    <w:p w14:paraId="16D3BD85" w14:textId="77777777" w:rsidR="008E68F3" w:rsidRDefault="008E68F3">
      <w:pPr>
        <w:spacing w:line="500" w:lineRule="atLeast"/>
        <w:ind w:firstLine="600"/>
        <w:divId w:val="1784303640"/>
        <w:rPr>
          <w:rFonts w:hint="eastAsia"/>
          <w:sz w:val="30"/>
          <w:szCs w:val="30"/>
        </w:rPr>
      </w:pPr>
      <w:r>
        <w:rPr>
          <w:rFonts w:hint="eastAsia"/>
          <w:sz w:val="30"/>
          <w:szCs w:val="30"/>
        </w:rPr>
        <w:t>（二）按照考察机关的规定报告自己的活动情况；</w:t>
      </w:r>
    </w:p>
    <w:p w14:paraId="541A4B17" w14:textId="77777777" w:rsidR="008E68F3" w:rsidRDefault="008E68F3">
      <w:pPr>
        <w:spacing w:line="500" w:lineRule="atLeast"/>
        <w:ind w:firstLine="600"/>
        <w:divId w:val="1092122011"/>
        <w:rPr>
          <w:rFonts w:hint="eastAsia"/>
          <w:sz w:val="30"/>
          <w:szCs w:val="30"/>
        </w:rPr>
      </w:pPr>
      <w:r>
        <w:rPr>
          <w:rFonts w:hint="eastAsia"/>
          <w:sz w:val="30"/>
          <w:szCs w:val="30"/>
        </w:rPr>
        <w:t>（三）遵守考察机关关于会客的规定；</w:t>
      </w:r>
    </w:p>
    <w:p w14:paraId="0FBF9EE7" w14:textId="77777777" w:rsidR="008E68F3" w:rsidRDefault="008E68F3">
      <w:pPr>
        <w:spacing w:line="500" w:lineRule="atLeast"/>
        <w:ind w:firstLine="600"/>
        <w:divId w:val="2019848302"/>
        <w:rPr>
          <w:rFonts w:hint="eastAsia"/>
          <w:sz w:val="30"/>
          <w:szCs w:val="30"/>
        </w:rPr>
      </w:pPr>
      <w:r>
        <w:rPr>
          <w:rFonts w:hint="eastAsia"/>
          <w:sz w:val="30"/>
          <w:szCs w:val="30"/>
        </w:rPr>
        <w:t>（四）离开所居住的市、县或者迁居，应当报经考察机关批准。</w:t>
      </w:r>
    </w:p>
    <w:p w14:paraId="453FCCD3" w14:textId="77777777" w:rsidR="008E68F3" w:rsidRDefault="008E68F3">
      <w:pPr>
        <w:spacing w:line="500" w:lineRule="atLeast"/>
        <w:ind w:firstLine="600"/>
        <w:divId w:val="1313632969"/>
        <w:rPr>
          <w:rFonts w:hint="eastAsia"/>
          <w:sz w:val="30"/>
          <w:szCs w:val="30"/>
        </w:rPr>
      </w:pPr>
      <w:r>
        <w:rPr>
          <w:rFonts w:hint="eastAsia"/>
          <w:sz w:val="30"/>
          <w:szCs w:val="30"/>
        </w:rPr>
        <w:t>第七十六条【缓刑的考验及其积极后果】被宣告缓刑的犯罪分子，在缓刑考验期限内，由公安机关考察，所在单位或者基层组织予以配合，如果没有本法第七十七条规定的情形，缓刑考验期满，原判的刑罚就不再执行，并公开予以宣告。</w:t>
      </w:r>
    </w:p>
    <w:p w14:paraId="3BA18A60" w14:textId="77777777" w:rsidR="008E68F3" w:rsidRDefault="008E68F3">
      <w:pPr>
        <w:spacing w:line="500" w:lineRule="atLeast"/>
        <w:ind w:firstLine="600"/>
        <w:divId w:val="783112971"/>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第六十九条的规定，决定执行的刑罚。</w:t>
      </w:r>
    </w:p>
    <w:p w14:paraId="3F4668E8" w14:textId="77777777" w:rsidR="008E68F3" w:rsidRDefault="008E68F3">
      <w:pPr>
        <w:spacing w:line="500" w:lineRule="atLeast"/>
        <w:ind w:firstLine="600"/>
        <w:divId w:val="1568107872"/>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2ED11" w14:textId="77777777" w:rsidR="008E68F3" w:rsidRDefault="008E68F3" w:rsidP="008E68F3">
      <w:pPr>
        <w:rPr>
          <w:rFonts w:hint="eastAsia"/>
        </w:rPr>
      </w:pPr>
      <w:r>
        <w:separator/>
      </w:r>
    </w:p>
  </w:endnote>
  <w:endnote w:type="continuationSeparator" w:id="0">
    <w:p w14:paraId="12C56C10" w14:textId="77777777" w:rsidR="008E68F3" w:rsidRDefault="008E68F3" w:rsidP="008E68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346B0" w14:textId="77777777" w:rsidR="008E68F3" w:rsidRDefault="008E68F3" w:rsidP="008E68F3">
      <w:pPr>
        <w:rPr>
          <w:rFonts w:hint="eastAsia"/>
        </w:rPr>
      </w:pPr>
      <w:r>
        <w:separator/>
      </w:r>
    </w:p>
  </w:footnote>
  <w:footnote w:type="continuationSeparator" w:id="0">
    <w:p w14:paraId="78B5AD48" w14:textId="77777777" w:rsidR="008E68F3" w:rsidRDefault="008E68F3" w:rsidP="008E68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68F3"/>
    <w:rsid w:val="007235DD"/>
    <w:rsid w:val="008E6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F5260"/>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8E68F3"/>
    <w:rPr>
      <w:rFonts w:ascii="宋体" w:eastAsia="宋体" w:hAnsi="宋体" w:cs="宋体"/>
      <w:sz w:val="18"/>
      <w:szCs w:val="18"/>
    </w:rPr>
  </w:style>
  <w:style w:type="paragraph" w:styleId="a5">
    <w:name w:val="footer"/>
    <w:basedOn w:val="a"/>
    <w:link w:val="a6"/>
    <w:uiPriority w:val="99"/>
    <w:unhideWhenUsed/>
    <w:rsid w:val="008E68F3"/>
    <w:pPr>
      <w:tabs>
        <w:tab w:val="center" w:pos="4153"/>
        <w:tab w:val="right" w:pos="8306"/>
      </w:tabs>
      <w:snapToGrid w:val="0"/>
    </w:pPr>
    <w:rPr>
      <w:sz w:val="18"/>
      <w:szCs w:val="18"/>
    </w:rPr>
  </w:style>
  <w:style w:type="character" w:customStyle="1" w:styleId="a6">
    <w:name w:val="页脚 字符"/>
    <w:basedOn w:val="a0"/>
    <w:link w:val="a5"/>
    <w:uiPriority w:val="99"/>
    <w:rsid w:val="008E68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6404">
      <w:marLeft w:val="0"/>
      <w:marRight w:val="0"/>
      <w:marTop w:val="10"/>
      <w:marBottom w:val="10"/>
      <w:divBdr>
        <w:top w:val="none" w:sz="0" w:space="0" w:color="auto"/>
        <w:left w:val="none" w:sz="0" w:space="0" w:color="auto"/>
        <w:bottom w:val="none" w:sz="0" w:space="0" w:color="auto"/>
        <w:right w:val="none" w:sz="0" w:space="0" w:color="auto"/>
      </w:divBdr>
    </w:div>
    <w:div w:id="27412704">
      <w:marLeft w:val="0"/>
      <w:marRight w:val="0"/>
      <w:marTop w:val="10"/>
      <w:marBottom w:val="10"/>
      <w:divBdr>
        <w:top w:val="none" w:sz="0" w:space="0" w:color="auto"/>
        <w:left w:val="none" w:sz="0" w:space="0" w:color="auto"/>
        <w:bottom w:val="none" w:sz="0" w:space="0" w:color="auto"/>
        <w:right w:val="none" w:sz="0" w:space="0" w:color="auto"/>
      </w:divBdr>
    </w:div>
    <w:div w:id="34428689">
      <w:marLeft w:val="0"/>
      <w:marRight w:val="0"/>
      <w:marTop w:val="10"/>
      <w:marBottom w:val="10"/>
      <w:divBdr>
        <w:top w:val="none" w:sz="0" w:space="0" w:color="auto"/>
        <w:left w:val="none" w:sz="0" w:space="0" w:color="auto"/>
        <w:bottom w:val="none" w:sz="0" w:space="0" w:color="auto"/>
        <w:right w:val="none" w:sz="0" w:space="0" w:color="auto"/>
      </w:divBdr>
    </w:div>
    <w:div w:id="36056418">
      <w:marLeft w:val="0"/>
      <w:marRight w:val="0"/>
      <w:marTop w:val="10"/>
      <w:marBottom w:val="10"/>
      <w:divBdr>
        <w:top w:val="none" w:sz="0" w:space="0" w:color="auto"/>
        <w:left w:val="none" w:sz="0" w:space="0" w:color="auto"/>
        <w:bottom w:val="none" w:sz="0" w:space="0" w:color="auto"/>
        <w:right w:val="none" w:sz="0" w:space="0" w:color="auto"/>
      </w:divBdr>
    </w:div>
    <w:div w:id="65879657">
      <w:marLeft w:val="0"/>
      <w:marRight w:val="0"/>
      <w:marTop w:val="10"/>
      <w:marBottom w:val="10"/>
      <w:divBdr>
        <w:top w:val="none" w:sz="0" w:space="0" w:color="auto"/>
        <w:left w:val="none" w:sz="0" w:space="0" w:color="auto"/>
        <w:bottom w:val="none" w:sz="0" w:space="0" w:color="auto"/>
        <w:right w:val="none" w:sz="0" w:space="0" w:color="auto"/>
      </w:divBdr>
    </w:div>
    <w:div w:id="75327898">
      <w:marLeft w:val="0"/>
      <w:marRight w:val="720"/>
      <w:marTop w:val="10"/>
      <w:marBottom w:val="10"/>
      <w:divBdr>
        <w:top w:val="none" w:sz="0" w:space="0" w:color="auto"/>
        <w:left w:val="none" w:sz="0" w:space="0" w:color="auto"/>
        <w:bottom w:val="none" w:sz="0" w:space="0" w:color="auto"/>
        <w:right w:val="none" w:sz="0" w:space="0" w:color="auto"/>
      </w:divBdr>
    </w:div>
    <w:div w:id="83768769">
      <w:marLeft w:val="0"/>
      <w:marRight w:val="0"/>
      <w:marTop w:val="10"/>
      <w:marBottom w:val="10"/>
      <w:divBdr>
        <w:top w:val="none" w:sz="0" w:space="0" w:color="auto"/>
        <w:left w:val="none" w:sz="0" w:space="0" w:color="auto"/>
        <w:bottom w:val="none" w:sz="0" w:space="0" w:color="auto"/>
        <w:right w:val="none" w:sz="0" w:space="0" w:color="auto"/>
      </w:divBdr>
    </w:div>
    <w:div w:id="84377153">
      <w:marLeft w:val="0"/>
      <w:marRight w:val="0"/>
      <w:marTop w:val="10"/>
      <w:marBottom w:val="10"/>
      <w:divBdr>
        <w:top w:val="none" w:sz="0" w:space="0" w:color="auto"/>
        <w:left w:val="none" w:sz="0" w:space="0" w:color="auto"/>
        <w:bottom w:val="none" w:sz="0" w:space="0" w:color="auto"/>
        <w:right w:val="none" w:sz="0" w:space="0" w:color="auto"/>
      </w:divBdr>
    </w:div>
    <w:div w:id="85461594">
      <w:marLeft w:val="0"/>
      <w:marRight w:val="0"/>
      <w:marTop w:val="10"/>
      <w:marBottom w:val="10"/>
      <w:divBdr>
        <w:top w:val="none" w:sz="0" w:space="0" w:color="auto"/>
        <w:left w:val="none" w:sz="0" w:space="0" w:color="auto"/>
        <w:bottom w:val="none" w:sz="0" w:space="0" w:color="auto"/>
        <w:right w:val="none" w:sz="0" w:space="0" w:color="auto"/>
      </w:divBdr>
    </w:div>
    <w:div w:id="89400924">
      <w:marLeft w:val="0"/>
      <w:marRight w:val="0"/>
      <w:marTop w:val="10"/>
      <w:marBottom w:val="10"/>
      <w:divBdr>
        <w:top w:val="none" w:sz="0" w:space="0" w:color="auto"/>
        <w:left w:val="none" w:sz="0" w:space="0" w:color="auto"/>
        <w:bottom w:val="none" w:sz="0" w:space="0" w:color="auto"/>
        <w:right w:val="none" w:sz="0" w:space="0" w:color="auto"/>
      </w:divBdr>
    </w:div>
    <w:div w:id="90857870">
      <w:marLeft w:val="0"/>
      <w:marRight w:val="0"/>
      <w:marTop w:val="10"/>
      <w:marBottom w:val="10"/>
      <w:divBdr>
        <w:top w:val="none" w:sz="0" w:space="0" w:color="auto"/>
        <w:left w:val="none" w:sz="0" w:space="0" w:color="auto"/>
        <w:bottom w:val="none" w:sz="0" w:space="0" w:color="auto"/>
        <w:right w:val="none" w:sz="0" w:space="0" w:color="auto"/>
      </w:divBdr>
    </w:div>
    <w:div w:id="102502482">
      <w:marLeft w:val="0"/>
      <w:marRight w:val="0"/>
      <w:marTop w:val="10"/>
      <w:marBottom w:val="10"/>
      <w:divBdr>
        <w:top w:val="none" w:sz="0" w:space="0" w:color="auto"/>
        <w:left w:val="none" w:sz="0" w:space="0" w:color="auto"/>
        <w:bottom w:val="none" w:sz="0" w:space="0" w:color="auto"/>
        <w:right w:val="none" w:sz="0" w:space="0" w:color="auto"/>
      </w:divBdr>
    </w:div>
    <w:div w:id="102653739">
      <w:marLeft w:val="0"/>
      <w:marRight w:val="0"/>
      <w:marTop w:val="10"/>
      <w:marBottom w:val="10"/>
      <w:divBdr>
        <w:top w:val="none" w:sz="0" w:space="0" w:color="auto"/>
        <w:left w:val="none" w:sz="0" w:space="0" w:color="auto"/>
        <w:bottom w:val="none" w:sz="0" w:space="0" w:color="auto"/>
        <w:right w:val="none" w:sz="0" w:space="0" w:color="auto"/>
      </w:divBdr>
    </w:div>
    <w:div w:id="121122124">
      <w:marLeft w:val="0"/>
      <w:marRight w:val="0"/>
      <w:marTop w:val="10"/>
      <w:marBottom w:val="10"/>
      <w:divBdr>
        <w:top w:val="none" w:sz="0" w:space="0" w:color="auto"/>
        <w:left w:val="none" w:sz="0" w:space="0" w:color="auto"/>
        <w:bottom w:val="none" w:sz="0" w:space="0" w:color="auto"/>
        <w:right w:val="none" w:sz="0" w:space="0" w:color="auto"/>
      </w:divBdr>
    </w:div>
    <w:div w:id="125244244">
      <w:marLeft w:val="0"/>
      <w:marRight w:val="0"/>
      <w:marTop w:val="10"/>
      <w:marBottom w:val="10"/>
      <w:divBdr>
        <w:top w:val="none" w:sz="0" w:space="0" w:color="auto"/>
        <w:left w:val="none" w:sz="0" w:space="0" w:color="auto"/>
        <w:bottom w:val="none" w:sz="0" w:space="0" w:color="auto"/>
        <w:right w:val="none" w:sz="0" w:space="0" w:color="auto"/>
      </w:divBdr>
    </w:div>
    <w:div w:id="135609078">
      <w:marLeft w:val="0"/>
      <w:marRight w:val="0"/>
      <w:marTop w:val="10"/>
      <w:marBottom w:val="10"/>
      <w:divBdr>
        <w:top w:val="none" w:sz="0" w:space="0" w:color="auto"/>
        <w:left w:val="none" w:sz="0" w:space="0" w:color="auto"/>
        <w:bottom w:val="none" w:sz="0" w:space="0" w:color="auto"/>
        <w:right w:val="none" w:sz="0" w:space="0" w:color="auto"/>
      </w:divBdr>
    </w:div>
    <w:div w:id="171338871">
      <w:marLeft w:val="0"/>
      <w:marRight w:val="0"/>
      <w:marTop w:val="10"/>
      <w:marBottom w:val="10"/>
      <w:divBdr>
        <w:top w:val="none" w:sz="0" w:space="0" w:color="auto"/>
        <w:left w:val="none" w:sz="0" w:space="0" w:color="auto"/>
        <w:bottom w:val="none" w:sz="0" w:space="0" w:color="auto"/>
        <w:right w:val="none" w:sz="0" w:space="0" w:color="auto"/>
      </w:divBdr>
    </w:div>
    <w:div w:id="210196394">
      <w:marLeft w:val="0"/>
      <w:marRight w:val="0"/>
      <w:marTop w:val="10"/>
      <w:marBottom w:val="10"/>
      <w:divBdr>
        <w:top w:val="none" w:sz="0" w:space="0" w:color="auto"/>
        <w:left w:val="none" w:sz="0" w:space="0" w:color="auto"/>
        <w:bottom w:val="none" w:sz="0" w:space="0" w:color="auto"/>
        <w:right w:val="none" w:sz="0" w:space="0" w:color="auto"/>
      </w:divBdr>
    </w:div>
    <w:div w:id="227767962">
      <w:marLeft w:val="0"/>
      <w:marRight w:val="0"/>
      <w:marTop w:val="10"/>
      <w:marBottom w:val="10"/>
      <w:divBdr>
        <w:top w:val="none" w:sz="0" w:space="0" w:color="auto"/>
        <w:left w:val="none" w:sz="0" w:space="0" w:color="auto"/>
        <w:bottom w:val="none" w:sz="0" w:space="0" w:color="auto"/>
        <w:right w:val="none" w:sz="0" w:space="0" w:color="auto"/>
      </w:divBdr>
    </w:div>
    <w:div w:id="234827703">
      <w:marLeft w:val="0"/>
      <w:marRight w:val="0"/>
      <w:marTop w:val="10"/>
      <w:marBottom w:val="10"/>
      <w:divBdr>
        <w:top w:val="none" w:sz="0" w:space="0" w:color="auto"/>
        <w:left w:val="none" w:sz="0" w:space="0" w:color="auto"/>
        <w:bottom w:val="none" w:sz="0" w:space="0" w:color="auto"/>
        <w:right w:val="none" w:sz="0" w:space="0" w:color="auto"/>
      </w:divBdr>
    </w:div>
    <w:div w:id="248931876">
      <w:marLeft w:val="0"/>
      <w:marRight w:val="0"/>
      <w:marTop w:val="10"/>
      <w:marBottom w:val="10"/>
      <w:divBdr>
        <w:top w:val="none" w:sz="0" w:space="0" w:color="auto"/>
        <w:left w:val="none" w:sz="0" w:space="0" w:color="auto"/>
        <w:bottom w:val="none" w:sz="0" w:space="0" w:color="auto"/>
        <w:right w:val="none" w:sz="0" w:space="0" w:color="auto"/>
      </w:divBdr>
    </w:div>
    <w:div w:id="249316126">
      <w:marLeft w:val="0"/>
      <w:marRight w:val="0"/>
      <w:marTop w:val="10"/>
      <w:marBottom w:val="10"/>
      <w:divBdr>
        <w:top w:val="none" w:sz="0" w:space="0" w:color="auto"/>
        <w:left w:val="none" w:sz="0" w:space="0" w:color="auto"/>
        <w:bottom w:val="none" w:sz="0" w:space="0" w:color="auto"/>
        <w:right w:val="none" w:sz="0" w:space="0" w:color="auto"/>
      </w:divBdr>
    </w:div>
    <w:div w:id="268393663">
      <w:marLeft w:val="0"/>
      <w:marRight w:val="0"/>
      <w:marTop w:val="10"/>
      <w:marBottom w:val="10"/>
      <w:divBdr>
        <w:top w:val="none" w:sz="0" w:space="0" w:color="auto"/>
        <w:left w:val="none" w:sz="0" w:space="0" w:color="auto"/>
        <w:bottom w:val="none" w:sz="0" w:space="0" w:color="auto"/>
        <w:right w:val="none" w:sz="0" w:space="0" w:color="auto"/>
      </w:divBdr>
    </w:div>
    <w:div w:id="278074287">
      <w:marLeft w:val="0"/>
      <w:marRight w:val="0"/>
      <w:marTop w:val="10"/>
      <w:marBottom w:val="10"/>
      <w:divBdr>
        <w:top w:val="none" w:sz="0" w:space="0" w:color="auto"/>
        <w:left w:val="none" w:sz="0" w:space="0" w:color="auto"/>
        <w:bottom w:val="none" w:sz="0" w:space="0" w:color="auto"/>
        <w:right w:val="none" w:sz="0" w:space="0" w:color="auto"/>
      </w:divBdr>
    </w:div>
    <w:div w:id="297490163">
      <w:marLeft w:val="0"/>
      <w:marRight w:val="0"/>
      <w:marTop w:val="10"/>
      <w:marBottom w:val="10"/>
      <w:divBdr>
        <w:top w:val="none" w:sz="0" w:space="0" w:color="auto"/>
        <w:left w:val="none" w:sz="0" w:space="0" w:color="auto"/>
        <w:bottom w:val="none" w:sz="0" w:space="0" w:color="auto"/>
        <w:right w:val="none" w:sz="0" w:space="0" w:color="auto"/>
      </w:divBdr>
    </w:div>
    <w:div w:id="312952863">
      <w:marLeft w:val="0"/>
      <w:marRight w:val="0"/>
      <w:marTop w:val="10"/>
      <w:marBottom w:val="10"/>
      <w:divBdr>
        <w:top w:val="none" w:sz="0" w:space="0" w:color="auto"/>
        <w:left w:val="none" w:sz="0" w:space="0" w:color="auto"/>
        <w:bottom w:val="none" w:sz="0" w:space="0" w:color="auto"/>
        <w:right w:val="none" w:sz="0" w:space="0" w:color="auto"/>
      </w:divBdr>
    </w:div>
    <w:div w:id="315184666">
      <w:marLeft w:val="0"/>
      <w:marRight w:val="0"/>
      <w:marTop w:val="10"/>
      <w:marBottom w:val="10"/>
      <w:divBdr>
        <w:top w:val="none" w:sz="0" w:space="0" w:color="auto"/>
        <w:left w:val="none" w:sz="0" w:space="0" w:color="auto"/>
        <w:bottom w:val="none" w:sz="0" w:space="0" w:color="auto"/>
        <w:right w:val="none" w:sz="0" w:space="0" w:color="auto"/>
      </w:divBdr>
    </w:div>
    <w:div w:id="336617322">
      <w:marLeft w:val="0"/>
      <w:marRight w:val="0"/>
      <w:marTop w:val="10"/>
      <w:marBottom w:val="10"/>
      <w:divBdr>
        <w:top w:val="none" w:sz="0" w:space="0" w:color="auto"/>
        <w:left w:val="none" w:sz="0" w:space="0" w:color="auto"/>
        <w:bottom w:val="none" w:sz="0" w:space="0" w:color="auto"/>
        <w:right w:val="none" w:sz="0" w:space="0" w:color="auto"/>
      </w:divBdr>
    </w:div>
    <w:div w:id="351686901">
      <w:marLeft w:val="0"/>
      <w:marRight w:val="0"/>
      <w:marTop w:val="10"/>
      <w:marBottom w:val="10"/>
      <w:divBdr>
        <w:top w:val="none" w:sz="0" w:space="0" w:color="auto"/>
        <w:left w:val="none" w:sz="0" w:space="0" w:color="auto"/>
        <w:bottom w:val="none" w:sz="0" w:space="0" w:color="auto"/>
        <w:right w:val="none" w:sz="0" w:space="0" w:color="auto"/>
      </w:divBdr>
    </w:div>
    <w:div w:id="367799519">
      <w:marLeft w:val="0"/>
      <w:marRight w:val="0"/>
      <w:marTop w:val="10"/>
      <w:marBottom w:val="10"/>
      <w:divBdr>
        <w:top w:val="none" w:sz="0" w:space="0" w:color="auto"/>
        <w:left w:val="none" w:sz="0" w:space="0" w:color="auto"/>
        <w:bottom w:val="none" w:sz="0" w:space="0" w:color="auto"/>
        <w:right w:val="none" w:sz="0" w:space="0" w:color="auto"/>
      </w:divBdr>
    </w:div>
    <w:div w:id="372383459">
      <w:marLeft w:val="0"/>
      <w:marRight w:val="0"/>
      <w:marTop w:val="10"/>
      <w:marBottom w:val="10"/>
      <w:divBdr>
        <w:top w:val="none" w:sz="0" w:space="0" w:color="auto"/>
        <w:left w:val="none" w:sz="0" w:space="0" w:color="auto"/>
        <w:bottom w:val="none" w:sz="0" w:space="0" w:color="auto"/>
        <w:right w:val="none" w:sz="0" w:space="0" w:color="auto"/>
      </w:divBdr>
    </w:div>
    <w:div w:id="387267716">
      <w:marLeft w:val="0"/>
      <w:marRight w:val="0"/>
      <w:marTop w:val="10"/>
      <w:marBottom w:val="10"/>
      <w:divBdr>
        <w:top w:val="none" w:sz="0" w:space="0" w:color="auto"/>
        <w:left w:val="none" w:sz="0" w:space="0" w:color="auto"/>
        <w:bottom w:val="none" w:sz="0" w:space="0" w:color="auto"/>
        <w:right w:val="none" w:sz="0" w:space="0" w:color="auto"/>
      </w:divBdr>
    </w:div>
    <w:div w:id="411509407">
      <w:marLeft w:val="0"/>
      <w:marRight w:val="0"/>
      <w:marTop w:val="10"/>
      <w:marBottom w:val="10"/>
      <w:divBdr>
        <w:top w:val="none" w:sz="0" w:space="0" w:color="auto"/>
        <w:left w:val="none" w:sz="0" w:space="0" w:color="auto"/>
        <w:bottom w:val="none" w:sz="0" w:space="0" w:color="auto"/>
        <w:right w:val="none" w:sz="0" w:space="0" w:color="auto"/>
      </w:divBdr>
    </w:div>
    <w:div w:id="411857474">
      <w:marLeft w:val="0"/>
      <w:marRight w:val="0"/>
      <w:marTop w:val="10"/>
      <w:marBottom w:val="10"/>
      <w:divBdr>
        <w:top w:val="none" w:sz="0" w:space="0" w:color="auto"/>
        <w:left w:val="none" w:sz="0" w:space="0" w:color="auto"/>
        <w:bottom w:val="none" w:sz="0" w:space="0" w:color="auto"/>
        <w:right w:val="none" w:sz="0" w:space="0" w:color="auto"/>
      </w:divBdr>
    </w:div>
    <w:div w:id="418524179">
      <w:marLeft w:val="0"/>
      <w:marRight w:val="0"/>
      <w:marTop w:val="10"/>
      <w:marBottom w:val="10"/>
      <w:divBdr>
        <w:top w:val="none" w:sz="0" w:space="0" w:color="auto"/>
        <w:left w:val="none" w:sz="0" w:space="0" w:color="auto"/>
        <w:bottom w:val="none" w:sz="0" w:space="0" w:color="auto"/>
        <w:right w:val="none" w:sz="0" w:space="0" w:color="auto"/>
      </w:divBdr>
    </w:div>
    <w:div w:id="436025963">
      <w:marLeft w:val="0"/>
      <w:marRight w:val="0"/>
      <w:marTop w:val="10"/>
      <w:marBottom w:val="10"/>
      <w:divBdr>
        <w:top w:val="none" w:sz="0" w:space="0" w:color="auto"/>
        <w:left w:val="none" w:sz="0" w:space="0" w:color="auto"/>
        <w:bottom w:val="none" w:sz="0" w:space="0" w:color="auto"/>
        <w:right w:val="none" w:sz="0" w:space="0" w:color="auto"/>
      </w:divBdr>
    </w:div>
    <w:div w:id="470252981">
      <w:marLeft w:val="0"/>
      <w:marRight w:val="0"/>
      <w:marTop w:val="10"/>
      <w:marBottom w:val="10"/>
      <w:divBdr>
        <w:top w:val="none" w:sz="0" w:space="0" w:color="auto"/>
        <w:left w:val="none" w:sz="0" w:space="0" w:color="auto"/>
        <w:bottom w:val="none" w:sz="0" w:space="0" w:color="auto"/>
        <w:right w:val="none" w:sz="0" w:space="0" w:color="auto"/>
      </w:divBdr>
    </w:div>
    <w:div w:id="479035021">
      <w:marLeft w:val="0"/>
      <w:marRight w:val="0"/>
      <w:marTop w:val="10"/>
      <w:marBottom w:val="10"/>
      <w:divBdr>
        <w:top w:val="none" w:sz="0" w:space="0" w:color="auto"/>
        <w:left w:val="none" w:sz="0" w:space="0" w:color="auto"/>
        <w:bottom w:val="none" w:sz="0" w:space="0" w:color="auto"/>
        <w:right w:val="none" w:sz="0" w:space="0" w:color="auto"/>
      </w:divBdr>
    </w:div>
    <w:div w:id="481430938">
      <w:marLeft w:val="0"/>
      <w:marRight w:val="0"/>
      <w:marTop w:val="10"/>
      <w:marBottom w:val="10"/>
      <w:divBdr>
        <w:top w:val="none" w:sz="0" w:space="0" w:color="auto"/>
        <w:left w:val="none" w:sz="0" w:space="0" w:color="auto"/>
        <w:bottom w:val="none" w:sz="0" w:space="0" w:color="auto"/>
        <w:right w:val="none" w:sz="0" w:space="0" w:color="auto"/>
      </w:divBdr>
    </w:div>
    <w:div w:id="522478809">
      <w:marLeft w:val="0"/>
      <w:marRight w:val="0"/>
      <w:marTop w:val="10"/>
      <w:marBottom w:val="10"/>
      <w:divBdr>
        <w:top w:val="none" w:sz="0" w:space="0" w:color="auto"/>
        <w:left w:val="none" w:sz="0" w:space="0" w:color="auto"/>
        <w:bottom w:val="none" w:sz="0" w:space="0" w:color="auto"/>
        <w:right w:val="none" w:sz="0" w:space="0" w:color="auto"/>
      </w:divBdr>
    </w:div>
    <w:div w:id="553395620">
      <w:marLeft w:val="0"/>
      <w:marRight w:val="0"/>
      <w:marTop w:val="10"/>
      <w:marBottom w:val="10"/>
      <w:divBdr>
        <w:top w:val="none" w:sz="0" w:space="0" w:color="auto"/>
        <w:left w:val="none" w:sz="0" w:space="0" w:color="auto"/>
        <w:bottom w:val="none" w:sz="0" w:space="0" w:color="auto"/>
        <w:right w:val="none" w:sz="0" w:space="0" w:color="auto"/>
      </w:divBdr>
    </w:div>
    <w:div w:id="581959909">
      <w:marLeft w:val="0"/>
      <w:marRight w:val="0"/>
      <w:marTop w:val="10"/>
      <w:marBottom w:val="10"/>
      <w:divBdr>
        <w:top w:val="none" w:sz="0" w:space="0" w:color="auto"/>
        <w:left w:val="none" w:sz="0" w:space="0" w:color="auto"/>
        <w:bottom w:val="none" w:sz="0" w:space="0" w:color="auto"/>
        <w:right w:val="none" w:sz="0" w:space="0" w:color="auto"/>
      </w:divBdr>
    </w:div>
    <w:div w:id="585966105">
      <w:marLeft w:val="0"/>
      <w:marRight w:val="0"/>
      <w:marTop w:val="10"/>
      <w:marBottom w:val="10"/>
      <w:divBdr>
        <w:top w:val="none" w:sz="0" w:space="0" w:color="auto"/>
        <w:left w:val="none" w:sz="0" w:space="0" w:color="auto"/>
        <w:bottom w:val="none" w:sz="0" w:space="0" w:color="auto"/>
        <w:right w:val="none" w:sz="0" w:space="0" w:color="auto"/>
      </w:divBdr>
    </w:div>
    <w:div w:id="592661944">
      <w:marLeft w:val="0"/>
      <w:marRight w:val="0"/>
      <w:marTop w:val="10"/>
      <w:marBottom w:val="10"/>
      <w:divBdr>
        <w:top w:val="none" w:sz="0" w:space="0" w:color="auto"/>
        <w:left w:val="none" w:sz="0" w:space="0" w:color="auto"/>
        <w:bottom w:val="none" w:sz="0" w:space="0" w:color="auto"/>
        <w:right w:val="none" w:sz="0" w:space="0" w:color="auto"/>
      </w:divBdr>
    </w:div>
    <w:div w:id="597560335">
      <w:marLeft w:val="0"/>
      <w:marRight w:val="0"/>
      <w:marTop w:val="10"/>
      <w:marBottom w:val="10"/>
      <w:divBdr>
        <w:top w:val="none" w:sz="0" w:space="0" w:color="auto"/>
        <w:left w:val="none" w:sz="0" w:space="0" w:color="auto"/>
        <w:bottom w:val="none" w:sz="0" w:space="0" w:color="auto"/>
        <w:right w:val="none" w:sz="0" w:space="0" w:color="auto"/>
      </w:divBdr>
    </w:div>
    <w:div w:id="613102067">
      <w:marLeft w:val="0"/>
      <w:marRight w:val="0"/>
      <w:marTop w:val="10"/>
      <w:marBottom w:val="10"/>
      <w:divBdr>
        <w:top w:val="none" w:sz="0" w:space="0" w:color="auto"/>
        <w:left w:val="none" w:sz="0" w:space="0" w:color="auto"/>
        <w:bottom w:val="none" w:sz="0" w:space="0" w:color="auto"/>
        <w:right w:val="none" w:sz="0" w:space="0" w:color="auto"/>
      </w:divBdr>
    </w:div>
    <w:div w:id="624314222">
      <w:marLeft w:val="0"/>
      <w:marRight w:val="0"/>
      <w:marTop w:val="10"/>
      <w:marBottom w:val="10"/>
      <w:divBdr>
        <w:top w:val="none" w:sz="0" w:space="0" w:color="auto"/>
        <w:left w:val="none" w:sz="0" w:space="0" w:color="auto"/>
        <w:bottom w:val="none" w:sz="0" w:space="0" w:color="auto"/>
        <w:right w:val="none" w:sz="0" w:space="0" w:color="auto"/>
      </w:divBdr>
    </w:div>
    <w:div w:id="652222674">
      <w:marLeft w:val="0"/>
      <w:marRight w:val="0"/>
      <w:marTop w:val="10"/>
      <w:marBottom w:val="10"/>
      <w:divBdr>
        <w:top w:val="none" w:sz="0" w:space="0" w:color="auto"/>
        <w:left w:val="none" w:sz="0" w:space="0" w:color="auto"/>
        <w:bottom w:val="none" w:sz="0" w:space="0" w:color="auto"/>
        <w:right w:val="none" w:sz="0" w:space="0" w:color="auto"/>
      </w:divBdr>
    </w:div>
    <w:div w:id="655186199">
      <w:marLeft w:val="0"/>
      <w:marRight w:val="0"/>
      <w:marTop w:val="10"/>
      <w:marBottom w:val="10"/>
      <w:divBdr>
        <w:top w:val="none" w:sz="0" w:space="0" w:color="auto"/>
        <w:left w:val="none" w:sz="0" w:space="0" w:color="auto"/>
        <w:bottom w:val="none" w:sz="0" w:space="0" w:color="auto"/>
        <w:right w:val="none" w:sz="0" w:space="0" w:color="auto"/>
      </w:divBdr>
    </w:div>
    <w:div w:id="657617018">
      <w:marLeft w:val="0"/>
      <w:marRight w:val="0"/>
      <w:marTop w:val="10"/>
      <w:marBottom w:val="10"/>
      <w:divBdr>
        <w:top w:val="none" w:sz="0" w:space="0" w:color="auto"/>
        <w:left w:val="none" w:sz="0" w:space="0" w:color="auto"/>
        <w:bottom w:val="none" w:sz="0" w:space="0" w:color="auto"/>
        <w:right w:val="none" w:sz="0" w:space="0" w:color="auto"/>
      </w:divBdr>
    </w:div>
    <w:div w:id="665204065">
      <w:marLeft w:val="0"/>
      <w:marRight w:val="0"/>
      <w:marTop w:val="10"/>
      <w:marBottom w:val="10"/>
      <w:divBdr>
        <w:top w:val="none" w:sz="0" w:space="0" w:color="auto"/>
        <w:left w:val="none" w:sz="0" w:space="0" w:color="auto"/>
        <w:bottom w:val="none" w:sz="0" w:space="0" w:color="auto"/>
        <w:right w:val="none" w:sz="0" w:space="0" w:color="auto"/>
      </w:divBdr>
    </w:div>
    <w:div w:id="675425066">
      <w:marLeft w:val="0"/>
      <w:marRight w:val="0"/>
      <w:marTop w:val="10"/>
      <w:marBottom w:val="10"/>
      <w:divBdr>
        <w:top w:val="none" w:sz="0" w:space="0" w:color="auto"/>
        <w:left w:val="none" w:sz="0" w:space="0" w:color="auto"/>
        <w:bottom w:val="none" w:sz="0" w:space="0" w:color="auto"/>
        <w:right w:val="none" w:sz="0" w:space="0" w:color="auto"/>
      </w:divBdr>
    </w:div>
    <w:div w:id="689450049">
      <w:marLeft w:val="0"/>
      <w:marRight w:val="0"/>
      <w:marTop w:val="10"/>
      <w:marBottom w:val="10"/>
      <w:divBdr>
        <w:top w:val="none" w:sz="0" w:space="0" w:color="auto"/>
        <w:left w:val="none" w:sz="0" w:space="0" w:color="auto"/>
        <w:bottom w:val="none" w:sz="0" w:space="0" w:color="auto"/>
        <w:right w:val="none" w:sz="0" w:space="0" w:color="auto"/>
      </w:divBdr>
    </w:div>
    <w:div w:id="690185074">
      <w:marLeft w:val="0"/>
      <w:marRight w:val="0"/>
      <w:marTop w:val="10"/>
      <w:marBottom w:val="10"/>
      <w:divBdr>
        <w:top w:val="none" w:sz="0" w:space="0" w:color="auto"/>
        <w:left w:val="none" w:sz="0" w:space="0" w:color="auto"/>
        <w:bottom w:val="none" w:sz="0" w:space="0" w:color="auto"/>
        <w:right w:val="none" w:sz="0" w:space="0" w:color="auto"/>
      </w:divBdr>
    </w:div>
    <w:div w:id="697239988">
      <w:marLeft w:val="0"/>
      <w:marRight w:val="0"/>
      <w:marTop w:val="10"/>
      <w:marBottom w:val="10"/>
      <w:divBdr>
        <w:top w:val="none" w:sz="0" w:space="0" w:color="auto"/>
        <w:left w:val="none" w:sz="0" w:space="0" w:color="auto"/>
        <w:bottom w:val="none" w:sz="0" w:space="0" w:color="auto"/>
        <w:right w:val="none" w:sz="0" w:space="0" w:color="auto"/>
      </w:divBdr>
    </w:div>
    <w:div w:id="705761036">
      <w:marLeft w:val="0"/>
      <w:marRight w:val="0"/>
      <w:marTop w:val="10"/>
      <w:marBottom w:val="10"/>
      <w:divBdr>
        <w:top w:val="none" w:sz="0" w:space="0" w:color="auto"/>
        <w:left w:val="none" w:sz="0" w:space="0" w:color="auto"/>
        <w:bottom w:val="none" w:sz="0" w:space="0" w:color="auto"/>
        <w:right w:val="none" w:sz="0" w:space="0" w:color="auto"/>
      </w:divBdr>
    </w:div>
    <w:div w:id="717318048">
      <w:marLeft w:val="0"/>
      <w:marRight w:val="0"/>
      <w:marTop w:val="10"/>
      <w:marBottom w:val="10"/>
      <w:divBdr>
        <w:top w:val="none" w:sz="0" w:space="0" w:color="auto"/>
        <w:left w:val="none" w:sz="0" w:space="0" w:color="auto"/>
        <w:bottom w:val="none" w:sz="0" w:space="0" w:color="auto"/>
        <w:right w:val="none" w:sz="0" w:space="0" w:color="auto"/>
      </w:divBdr>
    </w:div>
    <w:div w:id="725951730">
      <w:marLeft w:val="0"/>
      <w:marRight w:val="0"/>
      <w:marTop w:val="10"/>
      <w:marBottom w:val="10"/>
      <w:divBdr>
        <w:top w:val="none" w:sz="0" w:space="0" w:color="auto"/>
        <w:left w:val="none" w:sz="0" w:space="0" w:color="auto"/>
        <w:bottom w:val="none" w:sz="0" w:space="0" w:color="auto"/>
        <w:right w:val="none" w:sz="0" w:space="0" w:color="auto"/>
      </w:divBdr>
    </w:div>
    <w:div w:id="726609946">
      <w:marLeft w:val="0"/>
      <w:marRight w:val="0"/>
      <w:marTop w:val="10"/>
      <w:marBottom w:val="10"/>
      <w:divBdr>
        <w:top w:val="none" w:sz="0" w:space="0" w:color="auto"/>
        <w:left w:val="none" w:sz="0" w:space="0" w:color="auto"/>
        <w:bottom w:val="none" w:sz="0" w:space="0" w:color="auto"/>
        <w:right w:val="none" w:sz="0" w:space="0" w:color="auto"/>
      </w:divBdr>
    </w:div>
    <w:div w:id="739451526">
      <w:marLeft w:val="0"/>
      <w:marRight w:val="0"/>
      <w:marTop w:val="10"/>
      <w:marBottom w:val="10"/>
      <w:divBdr>
        <w:top w:val="none" w:sz="0" w:space="0" w:color="auto"/>
        <w:left w:val="none" w:sz="0" w:space="0" w:color="auto"/>
        <w:bottom w:val="none" w:sz="0" w:space="0" w:color="auto"/>
        <w:right w:val="none" w:sz="0" w:space="0" w:color="auto"/>
      </w:divBdr>
    </w:div>
    <w:div w:id="745152630">
      <w:marLeft w:val="0"/>
      <w:marRight w:val="0"/>
      <w:marTop w:val="10"/>
      <w:marBottom w:val="10"/>
      <w:divBdr>
        <w:top w:val="none" w:sz="0" w:space="0" w:color="auto"/>
        <w:left w:val="none" w:sz="0" w:space="0" w:color="auto"/>
        <w:bottom w:val="none" w:sz="0" w:space="0" w:color="auto"/>
        <w:right w:val="none" w:sz="0" w:space="0" w:color="auto"/>
      </w:divBdr>
    </w:div>
    <w:div w:id="752551267">
      <w:marLeft w:val="0"/>
      <w:marRight w:val="0"/>
      <w:marTop w:val="10"/>
      <w:marBottom w:val="10"/>
      <w:divBdr>
        <w:top w:val="none" w:sz="0" w:space="0" w:color="auto"/>
        <w:left w:val="none" w:sz="0" w:space="0" w:color="auto"/>
        <w:bottom w:val="none" w:sz="0" w:space="0" w:color="auto"/>
        <w:right w:val="none" w:sz="0" w:space="0" w:color="auto"/>
      </w:divBdr>
    </w:div>
    <w:div w:id="765149918">
      <w:marLeft w:val="0"/>
      <w:marRight w:val="0"/>
      <w:marTop w:val="10"/>
      <w:marBottom w:val="10"/>
      <w:divBdr>
        <w:top w:val="none" w:sz="0" w:space="0" w:color="auto"/>
        <w:left w:val="none" w:sz="0" w:space="0" w:color="auto"/>
        <w:bottom w:val="none" w:sz="0" w:space="0" w:color="auto"/>
        <w:right w:val="none" w:sz="0" w:space="0" w:color="auto"/>
      </w:divBdr>
    </w:div>
    <w:div w:id="772748418">
      <w:marLeft w:val="0"/>
      <w:marRight w:val="0"/>
      <w:marTop w:val="10"/>
      <w:marBottom w:val="10"/>
      <w:divBdr>
        <w:top w:val="none" w:sz="0" w:space="0" w:color="auto"/>
        <w:left w:val="none" w:sz="0" w:space="0" w:color="auto"/>
        <w:bottom w:val="none" w:sz="0" w:space="0" w:color="auto"/>
        <w:right w:val="none" w:sz="0" w:space="0" w:color="auto"/>
      </w:divBdr>
    </w:div>
    <w:div w:id="774178878">
      <w:marLeft w:val="0"/>
      <w:marRight w:val="0"/>
      <w:marTop w:val="10"/>
      <w:marBottom w:val="10"/>
      <w:divBdr>
        <w:top w:val="none" w:sz="0" w:space="0" w:color="auto"/>
        <w:left w:val="none" w:sz="0" w:space="0" w:color="auto"/>
        <w:bottom w:val="none" w:sz="0" w:space="0" w:color="auto"/>
        <w:right w:val="none" w:sz="0" w:space="0" w:color="auto"/>
      </w:divBdr>
    </w:div>
    <w:div w:id="783112971">
      <w:marLeft w:val="0"/>
      <w:marRight w:val="0"/>
      <w:marTop w:val="10"/>
      <w:marBottom w:val="10"/>
      <w:divBdr>
        <w:top w:val="none" w:sz="0" w:space="0" w:color="auto"/>
        <w:left w:val="none" w:sz="0" w:space="0" w:color="auto"/>
        <w:bottom w:val="none" w:sz="0" w:space="0" w:color="auto"/>
        <w:right w:val="none" w:sz="0" w:space="0" w:color="auto"/>
      </w:divBdr>
    </w:div>
    <w:div w:id="784229346">
      <w:marLeft w:val="0"/>
      <w:marRight w:val="0"/>
      <w:marTop w:val="10"/>
      <w:marBottom w:val="10"/>
      <w:divBdr>
        <w:top w:val="none" w:sz="0" w:space="0" w:color="auto"/>
        <w:left w:val="none" w:sz="0" w:space="0" w:color="auto"/>
        <w:bottom w:val="none" w:sz="0" w:space="0" w:color="auto"/>
        <w:right w:val="none" w:sz="0" w:space="0" w:color="auto"/>
      </w:divBdr>
    </w:div>
    <w:div w:id="825634970">
      <w:marLeft w:val="0"/>
      <w:marRight w:val="0"/>
      <w:marTop w:val="10"/>
      <w:marBottom w:val="10"/>
      <w:divBdr>
        <w:top w:val="none" w:sz="0" w:space="0" w:color="auto"/>
        <w:left w:val="none" w:sz="0" w:space="0" w:color="auto"/>
        <w:bottom w:val="none" w:sz="0" w:space="0" w:color="auto"/>
        <w:right w:val="none" w:sz="0" w:space="0" w:color="auto"/>
      </w:divBdr>
    </w:div>
    <w:div w:id="837499293">
      <w:marLeft w:val="0"/>
      <w:marRight w:val="0"/>
      <w:marTop w:val="10"/>
      <w:marBottom w:val="10"/>
      <w:divBdr>
        <w:top w:val="none" w:sz="0" w:space="0" w:color="auto"/>
        <w:left w:val="none" w:sz="0" w:space="0" w:color="auto"/>
        <w:bottom w:val="none" w:sz="0" w:space="0" w:color="auto"/>
        <w:right w:val="none" w:sz="0" w:space="0" w:color="auto"/>
      </w:divBdr>
    </w:div>
    <w:div w:id="882715853">
      <w:marLeft w:val="0"/>
      <w:marRight w:val="0"/>
      <w:marTop w:val="10"/>
      <w:marBottom w:val="10"/>
      <w:divBdr>
        <w:top w:val="none" w:sz="0" w:space="0" w:color="auto"/>
        <w:left w:val="none" w:sz="0" w:space="0" w:color="auto"/>
        <w:bottom w:val="none" w:sz="0" w:space="0" w:color="auto"/>
        <w:right w:val="none" w:sz="0" w:space="0" w:color="auto"/>
      </w:divBdr>
    </w:div>
    <w:div w:id="888613493">
      <w:marLeft w:val="0"/>
      <w:marRight w:val="0"/>
      <w:marTop w:val="10"/>
      <w:marBottom w:val="10"/>
      <w:divBdr>
        <w:top w:val="none" w:sz="0" w:space="0" w:color="auto"/>
        <w:left w:val="none" w:sz="0" w:space="0" w:color="auto"/>
        <w:bottom w:val="none" w:sz="0" w:space="0" w:color="auto"/>
        <w:right w:val="none" w:sz="0" w:space="0" w:color="auto"/>
      </w:divBdr>
    </w:div>
    <w:div w:id="890000364">
      <w:marLeft w:val="0"/>
      <w:marRight w:val="0"/>
      <w:marTop w:val="10"/>
      <w:marBottom w:val="10"/>
      <w:divBdr>
        <w:top w:val="none" w:sz="0" w:space="0" w:color="auto"/>
        <w:left w:val="none" w:sz="0" w:space="0" w:color="auto"/>
        <w:bottom w:val="none" w:sz="0" w:space="0" w:color="auto"/>
        <w:right w:val="none" w:sz="0" w:space="0" w:color="auto"/>
      </w:divBdr>
    </w:div>
    <w:div w:id="911811137">
      <w:marLeft w:val="0"/>
      <w:marRight w:val="0"/>
      <w:marTop w:val="10"/>
      <w:marBottom w:val="10"/>
      <w:divBdr>
        <w:top w:val="none" w:sz="0" w:space="0" w:color="auto"/>
        <w:left w:val="none" w:sz="0" w:space="0" w:color="auto"/>
        <w:bottom w:val="none" w:sz="0" w:space="0" w:color="auto"/>
        <w:right w:val="none" w:sz="0" w:space="0" w:color="auto"/>
      </w:divBdr>
    </w:div>
    <w:div w:id="920455595">
      <w:marLeft w:val="0"/>
      <w:marRight w:val="0"/>
      <w:marTop w:val="10"/>
      <w:marBottom w:val="10"/>
      <w:divBdr>
        <w:top w:val="none" w:sz="0" w:space="0" w:color="auto"/>
        <w:left w:val="none" w:sz="0" w:space="0" w:color="auto"/>
        <w:bottom w:val="none" w:sz="0" w:space="0" w:color="auto"/>
        <w:right w:val="none" w:sz="0" w:space="0" w:color="auto"/>
      </w:divBdr>
    </w:div>
    <w:div w:id="924654473">
      <w:marLeft w:val="0"/>
      <w:marRight w:val="0"/>
      <w:marTop w:val="10"/>
      <w:marBottom w:val="10"/>
      <w:divBdr>
        <w:top w:val="none" w:sz="0" w:space="0" w:color="auto"/>
        <w:left w:val="none" w:sz="0" w:space="0" w:color="auto"/>
        <w:bottom w:val="none" w:sz="0" w:space="0" w:color="auto"/>
        <w:right w:val="none" w:sz="0" w:space="0" w:color="auto"/>
      </w:divBdr>
    </w:div>
    <w:div w:id="934244932">
      <w:marLeft w:val="0"/>
      <w:marRight w:val="0"/>
      <w:marTop w:val="10"/>
      <w:marBottom w:val="10"/>
      <w:divBdr>
        <w:top w:val="none" w:sz="0" w:space="0" w:color="auto"/>
        <w:left w:val="none" w:sz="0" w:space="0" w:color="auto"/>
        <w:bottom w:val="none" w:sz="0" w:space="0" w:color="auto"/>
        <w:right w:val="none" w:sz="0" w:space="0" w:color="auto"/>
      </w:divBdr>
    </w:div>
    <w:div w:id="935211946">
      <w:marLeft w:val="0"/>
      <w:marRight w:val="0"/>
      <w:marTop w:val="10"/>
      <w:marBottom w:val="10"/>
      <w:divBdr>
        <w:top w:val="none" w:sz="0" w:space="0" w:color="auto"/>
        <w:left w:val="none" w:sz="0" w:space="0" w:color="auto"/>
        <w:bottom w:val="none" w:sz="0" w:space="0" w:color="auto"/>
        <w:right w:val="none" w:sz="0" w:space="0" w:color="auto"/>
      </w:divBdr>
    </w:div>
    <w:div w:id="938176779">
      <w:marLeft w:val="0"/>
      <w:marRight w:val="0"/>
      <w:marTop w:val="10"/>
      <w:marBottom w:val="10"/>
      <w:divBdr>
        <w:top w:val="none" w:sz="0" w:space="0" w:color="auto"/>
        <w:left w:val="none" w:sz="0" w:space="0" w:color="auto"/>
        <w:bottom w:val="none" w:sz="0" w:space="0" w:color="auto"/>
        <w:right w:val="none" w:sz="0" w:space="0" w:color="auto"/>
      </w:divBdr>
    </w:div>
    <w:div w:id="944458455">
      <w:marLeft w:val="0"/>
      <w:marRight w:val="0"/>
      <w:marTop w:val="10"/>
      <w:marBottom w:val="10"/>
      <w:divBdr>
        <w:top w:val="none" w:sz="0" w:space="0" w:color="auto"/>
        <w:left w:val="none" w:sz="0" w:space="0" w:color="auto"/>
        <w:bottom w:val="none" w:sz="0" w:space="0" w:color="auto"/>
        <w:right w:val="none" w:sz="0" w:space="0" w:color="auto"/>
      </w:divBdr>
    </w:div>
    <w:div w:id="948240517">
      <w:marLeft w:val="0"/>
      <w:marRight w:val="0"/>
      <w:marTop w:val="10"/>
      <w:marBottom w:val="10"/>
      <w:divBdr>
        <w:top w:val="none" w:sz="0" w:space="0" w:color="auto"/>
        <w:left w:val="none" w:sz="0" w:space="0" w:color="auto"/>
        <w:bottom w:val="none" w:sz="0" w:space="0" w:color="auto"/>
        <w:right w:val="none" w:sz="0" w:space="0" w:color="auto"/>
      </w:divBdr>
    </w:div>
    <w:div w:id="954796263">
      <w:marLeft w:val="0"/>
      <w:marRight w:val="0"/>
      <w:marTop w:val="10"/>
      <w:marBottom w:val="10"/>
      <w:divBdr>
        <w:top w:val="none" w:sz="0" w:space="0" w:color="auto"/>
        <w:left w:val="none" w:sz="0" w:space="0" w:color="auto"/>
        <w:bottom w:val="none" w:sz="0" w:space="0" w:color="auto"/>
        <w:right w:val="none" w:sz="0" w:space="0" w:color="auto"/>
      </w:divBdr>
    </w:div>
    <w:div w:id="966160002">
      <w:marLeft w:val="0"/>
      <w:marRight w:val="0"/>
      <w:marTop w:val="10"/>
      <w:marBottom w:val="10"/>
      <w:divBdr>
        <w:top w:val="none" w:sz="0" w:space="0" w:color="auto"/>
        <w:left w:val="none" w:sz="0" w:space="0" w:color="auto"/>
        <w:bottom w:val="none" w:sz="0" w:space="0" w:color="auto"/>
        <w:right w:val="none" w:sz="0" w:space="0" w:color="auto"/>
      </w:divBdr>
    </w:div>
    <w:div w:id="978192334">
      <w:marLeft w:val="0"/>
      <w:marRight w:val="0"/>
      <w:marTop w:val="10"/>
      <w:marBottom w:val="10"/>
      <w:divBdr>
        <w:top w:val="none" w:sz="0" w:space="0" w:color="auto"/>
        <w:left w:val="none" w:sz="0" w:space="0" w:color="auto"/>
        <w:bottom w:val="none" w:sz="0" w:space="0" w:color="auto"/>
        <w:right w:val="none" w:sz="0" w:space="0" w:color="auto"/>
      </w:divBdr>
    </w:div>
    <w:div w:id="1003316946">
      <w:marLeft w:val="0"/>
      <w:marRight w:val="0"/>
      <w:marTop w:val="10"/>
      <w:marBottom w:val="10"/>
      <w:divBdr>
        <w:top w:val="none" w:sz="0" w:space="0" w:color="auto"/>
        <w:left w:val="none" w:sz="0" w:space="0" w:color="auto"/>
        <w:bottom w:val="none" w:sz="0" w:space="0" w:color="auto"/>
        <w:right w:val="none" w:sz="0" w:space="0" w:color="auto"/>
      </w:divBdr>
    </w:div>
    <w:div w:id="1012075603">
      <w:marLeft w:val="0"/>
      <w:marRight w:val="720"/>
      <w:marTop w:val="10"/>
      <w:marBottom w:val="10"/>
      <w:divBdr>
        <w:top w:val="none" w:sz="0" w:space="0" w:color="auto"/>
        <w:left w:val="none" w:sz="0" w:space="0" w:color="auto"/>
        <w:bottom w:val="none" w:sz="0" w:space="0" w:color="auto"/>
        <w:right w:val="none" w:sz="0" w:space="0" w:color="auto"/>
      </w:divBdr>
    </w:div>
    <w:div w:id="1016541362">
      <w:marLeft w:val="0"/>
      <w:marRight w:val="0"/>
      <w:marTop w:val="10"/>
      <w:marBottom w:val="10"/>
      <w:divBdr>
        <w:top w:val="none" w:sz="0" w:space="0" w:color="auto"/>
        <w:left w:val="none" w:sz="0" w:space="0" w:color="auto"/>
        <w:bottom w:val="none" w:sz="0" w:space="0" w:color="auto"/>
        <w:right w:val="none" w:sz="0" w:space="0" w:color="auto"/>
      </w:divBdr>
    </w:div>
    <w:div w:id="1029572336">
      <w:marLeft w:val="0"/>
      <w:marRight w:val="0"/>
      <w:marTop w:val="10"/>
      <w:marBottom w:val="10"/>
      <w:divBdr>
        <w:top w:val="none" w:sz="0" w:space="0" w:color="auto"/>
        <w:left w:val="none" w:sz="0" w:space="0" w:color="auto"/>
        <w:bottom w:val="none" w:sz="0" w:space="0" w:color="auto"/>
        <w:right w:val="none" w:sz="0" w:space="0" w:color="auto"/>
      </w:divBdr>
    </w:div>
    <w:div w:id="1060982316">
      <w:marLeft w:val="0"/>
      <w:marRight w:val="0"/>
      <w:marTop w:val="10"/>
      <w:marBottom w:val="10"/>
      <w:divBdr>
        <w:top w:val="none" w:sz="0" w:space="0" w:color="auto"/>
        <w:left w:val="none" w:sz="0" w:space="0" w:color="auto"/>
        <w:bottom w:val="none" w:sz="0" w:space="0" w:color="auto"/>
        <w:right w:val="none" w:sz="0" w:space="0" w:color="auto"/>
      </w:divBdr>
    </w:div>
    <w:div w:id="1070618637">
      <w:marLeft w:val="0"/>
      <w:marRight w:val="0"/>
      <w:marTop w:val="10"/>
      <w:marBottom w:val="10"/>
      <w:divBdr>
        <w:top w:val="none" w:sz="0" w:space="0" w:color="auto"/>
        <w:left w:val="none" w:sz="0" w:space="0" w:color="auto"/>
        <w:bottom w:val="none" w:sz="0" w:space="0" w:color="auto"/>
        <w:right w:val="none" w:sz="0" w:space="0" w:color="auto"/>
      </w:divBdr>
    </w:div>
    <w:div w:id="1086654067">
      <w:marLeft w:val="0"/>
      <w:marRight w:val="0"/>
      <w:marTop w:val="10"/>
      <w:marBottom w:val="10"/>
      <w:divBdr>
        <w:top w:val="none" w:sz="0" w:space="0" w:color="auto"/>
        <w:left w:val="none" w:sz="0" w:space="0" w:color="auto"/>
        <w:bottom w:val="none" w:sz="0" w:space="0" w:color="auto"/>
        <w:right w:val="none" w:sz="0" w:space="0" w:color="auto"/>
      </w:divBdr>
    </w:div>
    <w:div w:id="1090857939">
      <w:marLeft w:val="0"/>
      <w:marRight w:val="0"/>
      <w:marTop w:val="10"/>
      <w:marBottom w:val="10"/>
      <w:divBdr>
        <w:top w:val="none" w:sz="0" w:space="0" w:color="auto"/>
        <w:left w:val="none" w:sz="0" w:space="0" w:color="auto"/>
        <w:bottom w:val="none" w:sz="0" w:space="0" w:color="auto"/>
        <w:right w:val="none" w:sz="0" w:space="0" w:color="auto"/>
      </w:divBdr>
    </w:div>
    <w:div w:id="1092122011">
      <w:marLeft w:val="0"/>
      <w:marRight w:val="0"/>
      <w:marTop w:val="10"/>
      <w:marBottom w:val="10"/>
      <w:divBdr>
        <w:top w:val="none" w:sz="0" w:space="0" w:color="auto"/>
        <w:left w:val="none" w:sz="0" w:space="0" w:color="auto"/>
        <w:bottom w:val="none" w:sz="0" w:space="0" w:color="auto"/>
        <w:right w:val="none" w:sz="0" w:space="0" w:color="auto"/>
      </w:divBdr>
    </w:div>
    <w:div w:id="1096251512">
      <w:marLeft w:val="0"/>
      <w:marRight w:val="0"/>
      <w:marTop w:val="10"/>
      <w:marBottom w:val="10"/>
      <w:divBdr>
        <w:top w:val="none" w:sz="0" w:space="0" w:color="auto"/>
        <w:left w:val="none" w:sz="0" w:space="0" w:color="auto"/>
        <w:bottom w:val="none" w:sz="0" w:space="0" w:color="auto"/>
        <w:right w:val="none" w:sz="0" w:space="0" w:color="auto"/>
      </w:divBdr>
    </w:div>
    <w:div w:id="1097940990">
      <w:marLeft w:val="0"/>
      <w:marRight w:val="0"/>
      <w:marTop w:val="10"/>
      <w:marBottom w:val="10"/>
      <w:divBdr>
        <w:top w:val="none" w:sz="0" w:space="0" w:color="auto"/>
        <w:left w:val="none" w:sz="0" w:space="0" w:color="auto"/>
        <w:bottom w:val="none" w:sz="0" w:space="0" w:color="auto"/>
        <w:right w:val="none" w:sz="0" w:space="0" w:color="auto"/>
      </w:divBdr>
    </w:div>
    <w:div w:id="1118992005">
      <w:marLeft w:val="0"/>
      <w:marRight w:val="0"/>
      <w:marTop w:val="10"/>
      <w:marBottom w:val="10"/>
      <w:divBdr>
        <w:top w:val="none" w:sz="0" w:space="0" w:color="auto"/>
        <w:left w:val="none" w:sz="0" w:space="0" w:color="auto"/>
        <w:bottom w:val="none" w:sz="0" w:space="0" w:color="auto"/>
        <w:right w:val="none" w:sz="0" w:space="0" w:color="auto"/>
      </w:divBdr>
    </w:div>
    <w:div w:id="1132022860">
      <w:marLeft w:val="0"/>
      <w:marRight w:val="0"/>
      <w:marTop w:val="10"/>
      <w:marBottom w:val="10"/>
      <w:divBdr>
        <w:top w:val="none" w:sz="0" w:space="0" w:color="auto"/>
        <w:left w:val="none" w:sz="0" w:space="0" w:color="auto"/>
        <w:bottom w:val="none" w:sz="0" w:space="0" w:color="auto"/>
        <w:right w:val="none" w:sz="0" w:space="0" w:color="auto"/>
      </w:divBdr>
    </w:div>
    <w:div w:id="1168133237">
      <w:marLeft w:val="0"/>
      <w:marRight w:val="0"/>
      <w:marTop w:val="10"/>
      <w:marBottom w:val="10"/>
      <w:divBdr>
        <w:top w:val="none" w:sz="0" w:space="0" w:color="auto"/>
        <w:left w:val="none" w:sz="0" w:space="0" w:color="auto"/>
        <w:bottom w:val="none" w:sz="0" w:space="0" w:color="auto"/>
        <w:right w:val="none" w:sz="0" w:space="0" w:color="auto"/>
      </w:divBdr>
    </w:div>
    <w:div w:id="1175077384">
      <w:marLeft w:val="0"/>
      <w:marRight w:val="0"/>
      <w:marTop w:val="10"/>
      <w:marBottom w:val="10"/>
      <w:divBdr>
        <w:top w:val="none" w:sz="0" w:space="0" w:color="auto"/>
        <w:left w:val="none" w:sz="0" w:space="0" w:color="auto"/>
        <w:bottom w:val="none" w:sz="0" w:space="0" w:color="auto"/>
        <w:right w:val="none" w:sz="0" w:space="0" w:color="auto"/>
      </w:divBdr>
    </w:div>
    <w:div w:id="1185288558">
      <w:marLeft w:val="0"/>
      <w:marRight w:val="0"/>
      <w:marTop w:val="10"/>
      <w:marBottom w:val="10"/>
      <w:divBdr>
        <w:top w:val="none" w:sz="0" w:space="0" w:color="auto"/>
        <w:left w:val="none" w:sz="0" w:space="0" w:color="auto"/>
        <w:bottom w:val="none" w:sz="0" w:space="0" w:color="auto"/>
        <w:right w:val="none" w:sz="0" w:space="0" w:color="auto"/>
      </w:divBdr>
    </w:div>
    <w:div w:id="1189416012">
      <w:marLeft w:val="0"/>
      <w:marRight w:val="720"/>
      <w:marTop w:val="10"/>
      <w:marBottom w:val="10"/>
      <w:divBdr>
        <w:top w:val="none" w:sz="0" w:space="0" w:color="auto"/>
        <w:left w:val="none" w:sz="0" w:space="0" w:color="auto"/>
        <w:bottom w:val="none" w:sz="0" w:space="0" w:color="auto"/>
        <w:right w:val="none" w:sz="0" w:space="0" w:color="auto"/>
      </w:divBdr>
    </w:div>
    <w:div w:id="1199852345">
      <w:marLeft w:val="0"/>
      <w:marRight w:val="0"/>
      <w:marTop w:val="10"/>
      <w:marBottom w:val="10"/>
      <w:divBdr>
        <w:top w:val="none" w:sz="0" w:space="0" w:color="auto"/>
        <w:left w:val="none" w:sz="0" w:space="0" w:color="auto"/>
        <w:bottom w:val="none" w:sz="0" w:space="0" w:color="auto"/>
        <w:right w:val="none" w:sz="0" w:space="0" w:color="auto"/>
      </w:divBdr>
    </w:div>
    <w:div w:id="1201742502">
      <w:marLeft w:val="0"/>
      <w:marRight w:val="0"/>
      <w:marTop w:val="10"/>
      <w:marBottom w:val="10"/>
      <w:divBdr>
        <w:top w:val="none" w:sz="0" w:space="0" w:color="auto"/>
        <w:left w:val="none" w:sz="0" w:space="0" w:color="auto"/>
        <w:bottom w:val="none" w:sz="0" w:space="0" w:color="auto"/>
        <w:right w:val="none" w:sz="0" w:space="0" w:color="auto"/>
      </w:divBdr>
    </w:div>
    <w:div w:id="1231305183">
      <w:marLeft w:val="0"/>
      <w:marRight w:val="0"/>
      <w:marTop w:val="10"/>
      <w:marBottom w:val="10"/>
      <w:divBdr>
        <w:top w:val="none" w:sz="0" w:space="0" w:color="auto"/>
        <w:left w:val="none" w:sz="0" w:space="0" w:color="auto"/>
        <w:bottom w:val="none" w:sz="0" w:space="0" w:color="auto"/>
        <w:right w:val="none" w:sz="0" w:space="0" w:color="auto"/>
      </w:divBdr>
    </w:div>
    <w:div w:id="1281762299">
      <w:marLeft w:val="0"/>
      <w:marRight w:val="0"/>
      <w:marTop w:val="10"/>
      <w:marBottom w:val="10"/>
      <w:divBdr>
        <w:top w:val="none" w:sz="0" w:space="0" w:color="auto"/>
        <w:left w:val="none" w:sz="0" w:space="0" w:color="auto"/>
        <w:bottom w:val="none" w:sz="0" w:space="0" w:color="auto"/>
        <w:right w:val="none" w:sz="0" w:space="0" w:color="auto"/>
      </w:divBdr>
    </w:div>
    <w:div w:id="1281956977">
      <w:marLeft w:val="0"/>
      <w:marRight w:val="0"/>
      <w:marTop w:val="10"/>
      <w:marBottom w:val="10"/>
      <w:divBdr>
        <w:top w:val="none" w:sz="0" w:space="0" w:color="auto"/>
        <w:left w:val="none" w:sz="0" w:space="0" w:color="auto"/>
        <w:bottom w:val="none" w:sz="0" w:space="0" w:color="auto"/>
        <w:right w:val="none" w:sz="0" w:space="0" w:color="auto"/>
      </w:divBdr>
    </w:div>
    <w:div w:id="1284116440">
      <w:marLeft w:val="0"/>
      <w:marRight w:val="0"/>
      <w:marTop w:val="10"/>
      <w:marBottom w:val="10"/>
      <w:divBdr>
        <w:top w:val="none" w:sz="0" w:space="0" w:color="auto"/>
        <w:left w:val="none" w:sz="0" w:space="0" w:color="auto"/>
        <w:bottom w:val="none" w:sz="0" w:space="0" w:color="auto"/>
        <w:right w:val="none" w:sz="0" w:space="0" w:color="auto"/>
      </w:divBdr>
    </w:div>
    <w:div w:id="1305356632">
      <w:marLeft w:val="0"/>
      <w:marRight w:val="0"/>
      <w:marTop w:val="10"/>
      <w:marBottom w:val="10"/>
      <w:divBdr>
        <w:top w:val="none" w:sz="0" w:space="0" w:color="auto"/>
        <w:left w:val="none" w:sz="0" w:space="0" w:color="auto"/>
        <w:bottom w:val="none" w:sz="0" w:space="0" w:color="auto"/>
        <w:right w:val="none" w:sz="0" w:space="0" w:color="auto"/>
      </w:divBdr>
    </w:div>
    <w:div w:id="1306466496">
      <w:marLeft w:val="0"/>
      <w:marRight w:val="0"/>
      <w:marTop w:val="10"/>
      <w:marBottom w:val="10"/>
      <w:divBdr>
        <w:top w:val="none" w:sz="0" w:space="0" w:color="auto"/>
        <w:left w:val="none" w:sz="0" w:space="0" w:color="auto"/>
        <w:bottom w:val="none" w:sz="0" w:space="0" w:color="auto"/>
        <w:right w:val="none" w:sz="0" w:space="0" w:color="auto"/>
      </w:divBdr>
    </w:div>
    <w:div w:id="1313632969">
      <w:marLeft w:val="0"/>
      <w:marRight w:val="0"/>
      <w:marTop w:val="10"/>
      <w:marBottom w:val="10"/>
      <w:divBdr>
        <w:top w:val="none" w:sz="0" w:space="0" w:color="auto"/>
        <w:left w:val="none" w:sz="0" w:space="0" w:color="auto"/>
        <w:bottom w:val="none" w:sz="0" w:space="0" w:color="auto"/>
        <w:right w:val="none" w:sz="0" w:space="0" w:color="auto"/>
      </w:divBdr>
    </w:div>
    <w:div w:id="1337688041">
      <w:marLeft w:val="0"/>
      <w:marRight w:val="0"/>
      <w:marTop w:val="10"/>
      <w:marBottom w:val="10"/>
      <w:divBdr>
        <w:top w:val="none" w:sz="0" w:space="0" w:color="auto"/>
        <w:left w:val="none" w:sz="0" w:space="0" w:color="auto"/>
        <w:bottom w:val="none" w:sz="0" w:space="0" w:color="auto"/>
        <w:right w:val="none" w:sz="0" w:space="0" w:color="auto"/>
      </w:divBdr>
    </w:div>
    <w:div w:id="1369376419">
      <w:marLeft w:val="0"/>
      <w:marRight w:val="0"/>
      <w:marTop w:val="10"/>
      <w:marBottom w:val="10"/>
      <w:divBdr>
        <w:top w:val="none" w:sz="0" w:space="0" w:color="auto"/>
        <w:left w:val="none" w:sz="0" w:space="0" w:color="auto"/>
        <w:bottom w:val="none" w:sz="0" w:space="0" w:color="auto"/>
        <w:right w:val="none" w:sz="0" w:space="0" w:color="auto"/>
      </w:divBdr>
    </w:div>
    <w:div w:id="1372225199">
      <w:marLeft w:val="0"/>
      <w:marRight w:val="0"/>
      <w:marTop w:val="10"/>
      <w:marBottom w:val="10"/>
      <w:divBdr>
        <w:top w:val="none" w:sz="0" w:space="0" w:color="auto"/>
        <w:left w:val="none" w:sz="0" w:space="0" w:color="auto"/>
        <w:bottom w:val="none" w:sz="0" w:space="0" w:color="auto"/>
        <w:right w:val="none" w:sz="0" w:space="0" w:color="auto"/>
      </w:divBdr>
    </w:div>
    <w:div w:id="1373770287">
      <w:marLeft w:val="0"/>
      <w:marRight w:val="0"/>
      <w:marTop w:val="10"/>
      <w:marBottom w:val="10"/>
      <w:divBdr>
        <w:top w:val="none" w:sz="0" w:space="0" w:color="auto"/>
        <w:left w:val="none" w:sz="0" w:space="0" w:color="auto"/>
        <w:bottom w:val="none" w:sz="0" w:space="0" w:color="auto"/>
        <w:right w:val="none" w:sz="0" w:space="0" w:color="auto"/>
      </w:divBdr>
    </w:div>
    <w:div w:id="1373966157">
      <w:marLeft w:val="0"/>
      <w:marRight w:val="0"/>
      <w:marTop w:val="10"/>
      <w:marBottom w:val="10"/>
      <w:divBdr>
        <w:top w:val="none" w:sz="0" w:space="0" w:color="auto"/>
        <w:left w:val="none" w:sz="0" w:space="0" w:color="auto"/>
        <w:bottom w:val="none" w:sz="0" w:space="0" w:color="auto"/>
        <w:right w:val="none" w:sz="0" w:space="0" w:color="auto"/>
      </w:divBdr>
    </w:div>
    <w:div w:id="1383822195">
      <w:marLeft w:val="0"/>
      <w:marRight w:val="720"/>
      <w:marTop w:val="10"/>
      <w:marBottom w:val="10"/>
      <w:divBdr>
        <w:top w:val="none" w:sz="0" w:space="0" w:color="auto"/>
        <w:left w:val="none" w:sz="0" w:space="0" w:color="auto"/>
        <w:bottom w:val="none" w:sz="0" w:space="0" w:color="auto"/>
        <w:right w:val="none" w:sz="0" w:space="0" w:color="auto"/>
      </w:divBdr>
    </w:div>
    <w:div w:id="1392118321">
      <w:marLeft w:val="0"/>
      <w:marRight w:val="0"/>
      <w:marTop w:val="10"/>
      <w:marBottom w:val="10"/>
      <w:divBdr>
        <w:top w:val="none" w:sz="0" w:space="0" w:color="auto"/>
        <w:left w:val="none" w:sz="0" w:space="0" w:color="auto"/>
        <w:bottom w:val="none" w:sz="0" w:space="0" w:color="auto"/>
        <w:right w:val="none" w:sz="0" w:space="0" w:color="auto"/>
      </w:divBdr>
    </w:div>
    <w:div w:id="1411652980">
      <w:marLeft w:val="0"/>
      <w:marRight w:val="720"/>
      <w:marTop w:val="10"/>
      <w:marBottom w:val="10"/>
      <w:divBdr>
        <w:top w:val="none" w:sz="0" w:space="0" w:color="auto"/>
        <w:left w:val="none" w:sz="0" w:space="0" w:color="auto"/>
        <w:bottom w:val="none" w:sz="0" w:space="0" w:color="auto"/>
        <w:right w:val="none" w:sz="0" w:space="0" w:color="auto"/>
      </w:divBdr>
    </w:div>
    <w:div w:id="1414934472">
      <w:marLeft w:val="0"/>
      <w:marRight w:val="0"/>
      <w:marTop w:val="10"/>
      <w:marBottom w:val="10"/>
      <w:divBdr>
        <w:top w:val="none" w:sz="0" w:space="0" w:color="auto"/>
        <w:left w:val="none" w:sz="0" w:space="0" w:color="auto"/>
        <w:bottom w:val="none" w:sz="0" w:space="0" w:color="auto"/>
        <w:right w:val="none" w:sz="0" w:space="0" w:color="auto"/>
      </w:divBdr>
    </w:div>
    <w:div w:id="1417289712">
      <w:marLeft w:val="0"/>
      <w:marRight w:val="0"/>
      <w:marTop w:val="10"/>
      <w:marBottom w:val="10"/>
      <w:divBdr>
        <w:top w:val="none" w:sz="0" w:space="0" w:color="auto"/>
        <w:left w:val="none" w:sz="0" w:space="0" w:color="auto"/>
        <w:bottom w:val="none" w:sz="0" w:space="0" w:color="auto"/>
        <w:right w:val="none" w:sz="0" w:space="0" w:color="auto"/>
      </w:divBdr>
    </w:div>
    <w:div w:id="1420560256">
      <w:marLeft w:val="0"/>
      <w:marRight w:val="0"/>
      <w:marTop w:val="10"/>
      <w:marBottom w:val="10"/>
      <w:divBdr>
        <w:top w:val="none" w:sz="0" w:space="0" w:color="auto"/>
        <w:left w:val="none" w:sz="0" w:space="0" w:color="auto"/>
        <w:bottom w:val="none" w:sz="0" w:space="0" w:color="auto"/>
        <w:right w:val="none" w:sz="0" w:space="0" w:color="auto"/>
      </w:divBdr>
    </w:div>
    <w:div w:id="1425569480">
      <w:marLeft w:val="0"/>
      <w:marRight w:val="0"/>
      <w:marTop w:val="10"/>
      <w:marBottom w:val="10"/>
      <w:divBdr>
        <w:top w:val="none" w:sz="0" w:space="0" w:color="auto"/>
        <w:left w:val="none" w:sz="0" w:space="0" w:color="auto"/>
        <w:bottom w:val="none" w:sz="0" w:space="0" w:color="auto"/>
        <w:right w:val="none" w:sz="0" w:space="0" w:color="auto"/>
      </w:divBdr>
    </w:div>
    <w:div w:id="1428187416">
      <w:marLeft w:val="0"/>
      <w:marRight w:val="0"/>
      <w:marTop w:val="10"/>
      <w:marBottom w:val="10"/>
      <w:divBdr>
        <w:top w:val="none" w:sz="0" w:space="0" w:color="auto"/>
        <w:left w:val="none" w:sz="0" w:space="0" w:color="auto"/>
        <w:bottom w:val="none" w:sz="0" w:space="0" w:color="auto"/>
        <w:right w:val="none" w:sz="0" w:space="0" w:color="auto"/>
      </w:divBdr>
    </w:div>
    <w:div w:id="1430273952">
      <w:marLeft w:val="0"/>
      <w:marRight w:val="0"/>
      <w:marTop w:val="10"/>
      <w:marBottom w:val="10"/>
      <w:divBdr>
        <w:top w:val="none" w:sz="0" w:space="0" w:color="auto"/>
        <w:left w:val="none" w:sz="0" w:space="0" w:color="auto"/>
        <w:bottom w:val="none" w:sz="0" w:space="0" w:color="auto"/>
        <w:right w:val="none" w:sz="0" w:space="0" w:color="auto"/>
      </w:divBdr>
    </w:div>
    <w:div w:id="1432971357">
      <w:marLeft w:val="0"/>
      <w:marRight w:val="0"/>
      <w:marTop w:val="10"/>
      <w:marBottom w:val="10"/>
      <w:divBdr>
        <w:top w:val="none" w:sz="0" w:space="0" w:color="auto"/>
        <w:left w:val="none" w:sz="0" w:space="0" w:color="auto"/>
        <w:bottom w:val="none" w:sz="0" w:space="0" w:color="auto"/>
        <w:right w:val="none" w:sz="0" w:space="0" w:color="auto"/>
      </w:divBdr>
    </w:div>
    <w:div w:id="1442988568">
      <w:marLeft w:val="0"/>
      <w:marRight w:val="0"/>
      <w:marTop w:val="10"/>
      <w:marBottom w:val="10"/>
      <w:divBdr>
        <w:top w:val="none" w:sz="0" w:space="0" w:color="auto"/>
        <w:left w:val="none" w:sz="0" w:space="0" w:color="auto"/>
        <w:bottom w:val="none" w:sz="0" w:space="0" w:color="auto"/>
        <w:right w:val="none" w:sz="0" w:space="0" w:color="auto"/>
      </w:divBdr>
    </w:div>
    <w:div w:id="1465854898">
      <w:marLeft w:val="0"/>
      <w:marRight w:val="0"/>
      <w:marTop w:val="10"/>
      <w:marBottom w:val="10"/>
      <w:divBdr>
        <w:top w:val="none" w:sz="0" w:space="0" w:color="auto"/>
        <w:left w:val="none" w:sz="0" w:space="0" w:color="auto"/>
        <w:bottom w:val="none" w:sz="0" w:space="0" w:color="auto"/>
        <w:right w:val="none" w:sz="0" w:space="0" w:color="auto"/>
      </w:divBdr>
    </w:div>
    <w:div w:id="1474448627">
      <w:marLeft w:val="0"/>
      <w:marRight w:val="0"/>
      <w:marTop w:val="10"/>
      <w:marBottom w:val="10"/>
      <w:divBdr>
        <w:top w:val="none" w:sz="0" w:space="0" w:color="auto"/>
        <w:left w:val="none" w:sz="0" w:space="0" w:color="auto"/>
        <w:bottom w:val="none" w:sz="0" w:space="0" w:color="auto"/>
        <w:right w:val="none" w:sz="0" w:space="0" w:color="auto"/>
      </w:divBdr>
    </w:div>
    <w:div w:id="1484931787">
      <w:marLeft w:val="0"/>
      <w:marRight w:val="0"/>
      <w:marTop w:val="10"/>
      <w:marBottom w:val="10"/>
      <w:divBdr>
        <w:top w:val="none" w:sz="0" w:space="0" w:color="auto"/>
        <w:left w:val="none" w:sz="0" w:space="0" w:color="auto"/>
        <w:bottom w:val="none" w:sz="0" w:space="0" w:color="auto"/>
        <w:right w:val="none" w:sz="0" w:space="0" w:color="auto"/>
      </w:divBdr>
    </w:div>
    <w:div w:id="1486896611">
      <w:marLeft w:val="0"/>
      <w:marRight w:val="0"/>
      <w:marTop w:val="10"/>
      <w:marBottom w:val="10"/>
      <w:divBdr>
        <w:top w:val="none" w:sz="0" w:space="0" w:color="auto"/>
        <w:left w:val="none" w:sz="0" w:space="0" w:color="auto"/>
        <w:bottom w:val="none" w:sz="0" w:space="0" w:color="auto"/>
        <w:right w:val="none" w:sz="0" w:space="0" w:color="auto"/>
      </w:divBdr>
    </w:div>
    <w:div w:id="1490362755">
      <w:marLeft w:val="0"/>
      <w:marRight w:val="0"/>
      <w:marTop w:val="10"/>
      <w:marBottom w:val="10"/>
      <w:divBdr>
        <w:top w:val="none" w:sz="0" w:space="0" w:color="auto"/>
        <w:left w:val="none" w:sz="0" w:space="0" w:color="auto"/>
        <w:bottom w:val="none" w:sz="0" w:space="0" w:color="auto"/>
        <w:right w:val="none" w:sz="0" w:space="0" w:color="auto"/>
      </w:divBdr>
    </w:div>
    <w:div w:id="1491406846">
      <w:marLeft w:val="0"/>
      <w:marRight w:val="0"/>
      <w:marTop w:val="10"/>
      <w:marBottom w:val="10"/>
      <w:divBdr>
        <w:top w:val="none" w:sz="0" w:space="0" w:color="auto"/>
        <w:left w:val="none" w:sz="0" w:space="0" w:color="auto"/>
        <w:bottom w:val="none" w:sz="0" w:space="0" w:color="auto"/>
        <w:right w:val="none" w:sz="0" w:space="0" w:color="auto"/>
      </w:divBdr>
    </w:div>
    <w:div w:id="1497645808">
      <w:marLeft w:val="0"/>
      <w:marRight w:val="0"/>
      <w:marTop w:val="10"/>
      <w:marBottom w:val="10"/>
      <w:divBdr>
        <w:top w:val="none" w:sz="0" w:space="0" w:color="auto"/>
        <w:left w:val="none" w:sz="0" w:space="0" w:color="auto"/>
        <w:bottom w:val="none" w:sz="0" w:space="0" w:color="auto"/>
        <w:right w:val="none" w:sz="0" w:space="0" w:color="auto"/>
      </w:divBdr>
    </w:div>
    <w:div w:id="1502306585">
      <w:marLeft w:val="0"/>
      <w:marRight w:val="0"/>
      <w:marTop w:val="10"/>
      <w:marBottom w:val="10"/>
      <w:divBdr>
        <w:top w:val="none" w:sz="0" w:space="0" w:color="auto"/>
        <w:left w:val="none" w:sz="0" w:space="0" w:color="auto"/>
        <w:bottom w:val="none" w:sz="0" w:space="0" w:color="auto"/>
        <w:right w:val="none" w:sz="0" w:space="0" w:color="auto"/>
      </w:divBdr>
    </w:div>
    <w:div w:id="1568107872">
      <w:marLeft w:val="0"/>
      <w:marRight w:val="0"/>
      <w:marTop w:val="10"/>
      <w:marBottom w:val="10"/>
      <w:divBdr>
        <w:top w:val="none" w:sz="0" w:space="0" w:color="auto"/>
        <w:left w:val="none" w:sz="0" w:space="0" w:color="auto"/>
        <w:bottom w:val="none" w:sz="0" w:space="0" w:color="auto"/>
        <w:right w:val="none" w:sz="0" w:space="0" w:color="auto"/>
      </w:divBdr>
    </w:div>
    <w:div w:id="1569418096">
      <w:marLeft w:val="0"/>
      <w:marRight w:val="0"/>
      <w:marTop w:val="10"/>
      <w:marBottom w:val="10"/>
      <w:divBdr>
        <w:top w:val="none" w:sz="0" w:space="0" w:color="auto"/>
        <w:left w:val="none" w:sz="0" w:space="0" w:color="auto"/>
        <w:bottom w:val="none" w:sz="0" w:space="0" w:color="auto"/>
        <w:right w:val="none" w:sz="0" w:space="0" w:color="auto"/>
      </w:divBdr>
    </w:div>
    <w:div w:id="1578782153">
      <w:marLeft w:val="0"/>
      <w:marRight w:val="0"/>
      <w:marTop w:val="10"/>
      <w:marBottom w:val="10"/>
      <w:divBdr>
        <w:top w:val="none" w:sz="0" w:space="0" w:color="auto"/>
        <w:left w:val="none" w:sz="0" w:space="0" w:color="auto"/>
        <w:bottom w:val="none" w:sz="0" w:space="0" w:color="auto"/>
        <w:right w:val="none" w:sz="0" w:space="0" w:color="auto"/>
      </w:divBdr>
    </w:div>
    <w:div w:id="1579557412">
      <w:marLeft w:val="0"/>
      <w:marRight w:val="0"/>
      <w:marTop w:val="10"/>
      <w:marBottom w:val="10"/>
      <w:divBdr>
        <w:top w:val="none" w:sz="0" w:space="0" w:color="auto"/>
        <w:left w:val="none" w:sz="0" w:space="0" w:color="auto"/>
        <w:bottom w:val="none" w:sz="0" w:space="0" w:color="auto"/>
        <w:right w:val="none" w:sz="0" w:space="0" w:color="auto"/>
      </w:divBdr>
    </w:div>
    <w:div w:id="1587766588">
      <w:marLeft w:val="0"/>
      <w:marRight w:val="0"/>
      <w:marTop w:val="10"/>
      <w:marBottom w:val="10"/>
      <w:divBdr>
        <w:top w:val="none" w:sz="0" w:space="0" w:color="auto"/>
        <w:left w:val="none" w:sz="0" w:space="0" w:color="auto"/>
        <w:bottom w:val="none" w:sz="0" w:space="0" w:color="auto"/>
        <w:right w:val="none" w:sz="0" w:space="0" w:color="auto"/>
      </w:divBdr>
    </w:div>
    <w:div w:id="1597131168">
      <w:marLeft w:val="0"/>
      <w:marRight w:val="0"/>
      <w:marTop w:val="10"/>
      <w:marBottom w:val="10"/>
      <w:divBdr>
        <w:top w:val="none" w:sz="0" w:space="0" w:color="auto"/>
        <w:left w:val="none" w:sz="0" w:space="0" w:color="auto"/>
        <w:bottom w:val="none" w:sz="0" w:space="0" w:color="auto"/>
        <w:right w:val="none" w:sz="0" w:space="0" w:color="auto"/>
      </w:divBdr>
    </w:div>
    <w:div w:id="1598172070">
      <w:marLeft w:val="0"/>
      <w:marRight w:val="0"/>
      <w:marTop w:val="10"/>
      <w:marBottom w:val="10"/>
      <w:divBdr>
        <w:top w:val="none" w:sz="0" w:space="0" w:color="auto"/>
        <w:left w:val="none" w:sz="0" w:space="0" w:color="auto"/>
        <w:bottom w:val="none" w:sz="0" w:space="0" w:color="auto"/>
        <w:right w:val="none" w:sz="0" w:space="0" w:color="auto"/>
      </w:divBdr>
    </w:div>
    <w:div w:id="1601599603">
      <w:marLeft w:val="0"/>
      <w:marRight w:val="0"/>
      <w:marTop w:val="10"/>
      <w:marBottom w:val="10"/>
      <w:divBdr>
        <w:top w:val="none" w:sz="0" w:space="0" w:color="auto"/>
        <w:left w:val="none" w:sz="0" w:space="0" w:color="auto"/>
        <w:bottom w:val="none" w:sz="0" w:space="0" w:color="auto"/>
        <w:right w:val="none" w:sz="0" w:space="0" w:color="auto"/>
      </w:divBdr>
    </w:div>
    <w:div w:id="1610039005">
      <w:marLeft w:val="0"/>
      <w:marRight w:val="0"/>
      <w:marTop w:val="10"/>
      <w:marBottom w:val="10"/>
      <w:divBdr>
        <w:top w:val="none" w:sz="0" w:space="0" w:color="auto"/>
        <w:left w:val="none" w:sz="0" w:space="0" w:color="auto"/>
        <w:bottom w:val="none" w:sz="0" w:space="0" w:color="auto"/>
        <w:right w:val="none" w:sz="0" w:space="0" w:color="auto"/>
      </w:divBdr>
    </w:div>
    <w:div w:id="1646472880">
      <w:marLeft w:val="0"/>
      <w:marRight w:val="0"/>
      <w:marTop w:val="10"/>
      <w:marBottom w:val="10"/>
      <w:divBdr>
        <w:top w:val="none" w:sz="0" w:space="0" w:color="auto"/>
        <w:left w:val="none" w:sz="0" w:space="0" w:color="auto"/>
        <w:bottom w:val="none" w:sz="0" w:space="0" w:color="auto"/>
        <w:right w:val="none" w:sz="0" w:space="0" w:color="auto"/>
      </w:divBdr>
    </w:div>
    <w:div w:id="1674335946">
      <w:marLeft w:val="0"/>
      <w:marRight w:val="0"/>
      <w:marTop w:val="10"/>
      <w:marBottom w:val="10"/>
      <w:divBdr>
        <w:top w:val="none" w:sz="0" w:space="0" w:color="auto"/>
        <w:left w:val="none" w:sz="0" w:space="0" w:color="auto"/>
        <w:bottom w:val="none" w:sz="0" w:space="0" w:color="auto"/>
        <w:right w:val="none" w:sz="0" w:space="0" w:color="auto"/>
      </w:divBdr>
    </w:div>
    <w:div w:id="1685009643">
      <w:marLeft w:val="0"/>
      <w:marRight w:val="0"/>
      <w:marTop w:val="10"/>
      <w:marBottom w:val="10"/>
      <w:divBdr>
        <w:top w:val="none" w:sz="0" w:space="0" w:color="auto"/>
        <w:left w:val="none" w:sz="0" w:space="0" w:color="auto"/>
        <w:bottom w:val="none" w:sz="0" w:space="0" w:color="auto"/>
        <w:right w:val="none" w:sz="0" w:space="0" w:color="auto"/>
      </w:divBdr>
    </w:div>
    <w:div w:id="1712461371">
      <w:marLeft w:val="0"/>
      <w:marRight w:val="0"/>
      <w:marTop w:val="10"/>
      <w:marBottom w:val="10"/>
      <w:divBdr>
        <w:top w:val="none" w:sz="0" w:space="0" w:color="auto"/>
        <w:left w:val="none" w:sz="0" w:space="0" w:color="auto"/>
        <w:bottom w:val="none" w:sz="0" w:space="0" w:color="auto"/>
        <w:right w:val="none" w:sz="0" w:space="0" w:color="auto"/>
      </w:divBdr>
    </w:div>
    <w:div w:id="1718816839">
      <w:marLeft w:val="0"/>
      <w:marRight w:val="0"/>
      <w:marTop w:val="10"/>
      <w:marBottom w:val="10"/>
      <w:divBdr>
        <w:top w:val="none" w:sz="0" w:space="0" w:color="auto"/>
        <w:left w:val="none" w:sz="0" w:space="0" w:color="auto"/>
        <w:bottom w:val="none" w:sz="0" w:space="0" w:color="auto"/>
        <w:right w:val="none" w:sz="0" w:space="0" w:color="auto"/>
      </w:divBdr>
    </w:div>
    <w:div w:id="1733768301">
      <w:marLeft w:val="0"/>
      <w:marRight w:val="0"/>
      <w:marTop w:val="10"/>
      <w:marBottom w:val="10"/>
      <w:divBdr>
        <w:top w:val="none" w:sz="0" w:space="0" w:color="auto"/>
        <w:left w:val="none" w:sz="0" w:space="0" w:color="auto"/>
        <w:bottom w:val="none" w:sz="0" w:space="0" w:color="auto"/>
        <w:right w:val="none" w:sz="0" w:space="0" w:color="auto"/>
      </w:divBdr>
    </w:div>
    <w:div w:id="1739745668">
      <w:marLeft w:val="0"/>
      <w:marRight w:val="0"/>
      <w:marTop w:val="10"/>
      <w:marBottom w:val="10"/>
      <w:divBdr>
        <w:top w:val="none" w:sz="0" w:space="0" w:color="auto"/>
        <w:left w:val="none" w:sz="0" w:space="0" w:color="auto"/>
        <w:bottom w:val="none" w:sz="0" w:space="0" w:color="auto"/>
        <w:right w:val="none" w:sz="0" w:space="0" w:color="auto"/>
      </w:divBdr>
    </w:div>
    <w:div w:id="1743212561">
      <w:marLeft w:val="0"/>
      <w:marRight w:val="0"/>
      <w:marTop w:val="10"/>
      <w:marBottom w:val="10"/>
      <w:divBdr>
        <w:top w:val="none" w:sz="0" w:space="0" w:color="auto"/>
        <w:left w:val="none" w:sz="0" w:space="0" w:color="auto"/>
        <w:bottom w:val="none" w:sz="0" w:space="0" w:color="auto"/>
        <w:right w:val="none" w:sz="0" w:space="0" w:color="auto"/>
      </w:divBdr>
    </w:div>
    <w:div w:id="1752115104">
      <w:marLeft w:val="0"/>
      <w:marRight w:val="0"/>
      <w:marTop w:val="10"/>
      <w:marBottom w:val="10"/>
      <w:divBdr>
        <w:top w:val="none" w:sz="0" w:space="0" w:color="auto"/>
        <w:left w:val="none" w:sz="0" w:space="0" w:color="auto"/>
        <w:bottom w:val="none" w:sz="0" w:space="0" w:color="auto"/>
        <w:right w:val="none" w:sz="0" w:space="0" w:color="auto"/>
      </w:divBdr>
    </w:div>
    <w:div w:id="1784303640">
      <w:marLeft w:val="0"/>
      <w:marRight w:val="0"/>
      <w:marTop w:val="10"/>
      <w:marBottom w:val="10"/>
      <w:divBdr>
        <w:top w:val="none" w:sz="0" w:space="0" w:color="auto"/>
        <w:left w:val="none" w:sz="0" w:space="0" w:color="auto"/>
        <w:bottom w:val="none" w:sz="0" w:space="0" w:color="auto"/>
        <w:right w:val="none" w:sz="0" w:space="0" w:color="auto"/>
      </w:divBdr>
    </w:div>
    <w:div w:id="1841264049">
      <w:marLeft w:val="0"/>
      <w:marRight w:val="0"/>
      <w:marTop w:val="10"/>
      <w:marBottom w:val="10"/>
      <w:divBdr>
        <w:top w:val="none" w:sz="0" w:space="0" w:color="auto"/>
        <w:left w:val="none" w:sz="0" w:space="0" w:color="auto"/>
        <w:bottom w:val="none" w:sz="0" w:space="0" w:color="auto"/>
        <w:right w:val="none" w:sz="0" w:space="0" w:color="auto"/>
      </w:divBdr>
    </w:div>
    <w:div w:id="1894344558">
      <w:marLeft w:val="0"/>
      <w:marRight w:val="0"/>
      <w:marTop w:val="10"/>
      <w:marBottom w:val="10"/>
      <w:divBdr>
        <w:top w:val="none" w:sz="0" w:space="0" w:color="auto"/>
        <w:left w:val="none" w:sz="0" w:space="0" w:color="auto"/>
        <w:bottom w:val="none" w:sz="0" w:space="0" w:color="auto"/>
        <w:right w:val="none" w:sz="0" w:space="0" w:color="auto"/>
      </w:divBdr>
    </w:div>
    <w:div w:id="1897889526">
      <w:marLeft w:val="0"/>
      <w:marRight w:val="0"/>
      <w:marTop w:val="10"/>
      <w:marBottom w:val="10"/>
      <w:divBdr>
        <w:top w:val="none" w:sz="0" w:space="0" w:color="auto"/>
        <w:left w:val="none" w:sz="0" w:space="0" w:color="auto"/>
        <w:bottom w:val="none" w:sz="0" w:space="0" w:color="auto"/>
        <w:right w:val="none" w:sz="0" w:space="0" w:color="auto"/>
      </w:divBdr>
    </w:div>
    <w:div w:id="1903296929">
      <w:marLeft w:val="0"/>
      <w:marRight w:val="0"/>
      <w:marTop w:val="10"/>
      <w:marBottom w:val="10"/>
      <w:divBdr>
        <w:top w:val="none" w:sz="0" w:space="0" w:color="auto"/>
        <w:left w:val="none" w:sz="0" w:space="0" w:color="auto"/>
        <w:bottom w:val="none" w:sz="0" w:space="0" w:color="auto"/>
        <w:right w:val="none" w:sz="0" w:space="0" w:color="auto"/>
      </w:divBdr>
    </w:div>
    <w:div w:id="1906840504">
      <w:marLeft w:val="0"/>
      <w:marRight w:val="0"/>
      <w:marTop w:val="10"/>
      <w:marBottom w:val="10"/>
      <w:divBdr>
        <w:top w:val="none" w:sz="0" w:space="0" w:color="auto"/>
        <w:left w:val="none" w:sz="0" w:space="0" w:color="auto"/>
        <w:bottom w:val="none" w:sz="0" w:space="0" w:color="auto"/>
        <w:right w:val="none" w:sz="0" w:space="0" w:color="auto"/>
      </w:divBdr>
    </w:div>
    <w:div w:id="1918592514">
      <w:marLeft w:val="0"/>
      <w:marRight w:val="0"/>
      <w:marTop w:val="10"/>
      <w:marBottom w:val="10"/>
      <w:divBdr>
        <w:top w:val="none" w:sz="0" w:space="0" w:color="auto"/>
        <w:left w:val="none" w:sz="0" w:space="0" w:color="auto"/>
        <w:bottom w:val="none" w:sz="0" w:space="0" w:color="auto"/>
        <w:right w:val="none" w:sz="0" w:space="0" w:color="auto"/>
      </w:divBdr>
    </w:div>
    <w:div w:id="1955406532">
      <w:marLeft w:val="0"/>
      <w:marRight w:val="0"/>
      <w:marTop w:val="10"/>
      <w:marBottom w:val="10"/>
      <w:divBdr>
        <w:top w:val="none" w:sz="0" w:space="0" w:color="auto"/>
        <w:left w:val="none" w:sz="0" w:space="0" w:color="auto"/>
        <w:bottom w:val="none" w:sz="0" w:space="0" w:color="auto"/>
        <w:right w:val="none" w:sz="0" w:space="0" w:color="auto"/>
      </w:divBdr>
    </w:div>
    <w:div w:id="1962878549">
      <w:marLeft w:val="0"/>
      <w:marRight w:val="0"/>
      <w:marTop w:val="10"/>
      <w:marBottom w:val="10"/>
      <w:divBdr>
        <w:top w:val="none" w:sz="0" w:space="0" w:color="auto"/>
        <w:left w:val="none" w:sz="0" w:space="0" w:color="auto"/>
        <w:bottom w:val="none" w:sz="0" w:space="0" w:color="auto"/>
        <w:right w:val="none" w:sz="0" w:space="0" w:color="auto"/>
      </w:divBdr>
    </w:div>
    <w:div w:id="1971547310">
      <w:marLeft w:val="0"/>
      <w:marRight w:val="0"/>
      <w:marTop w:val="10"/>
      <w:marBottom w:val="10"/>
      <w:divBdr>
        <w:top w:val="none" w:sz="0" w:space="0" w:color="auto"/>
        <w:left w:val="none" w:sz="0" w:space="0" w:color="auto"/>
        <w:bottom w:val="none" w:sz="0" w:space="0" w:color="auto"/>
        <w:right w:val="none" w:sz="0" w:space="0" w:color="auto"/>
      </w:divBdr>
    </w:div>
    <w:div w:id="1972976678">
      <w:marLeft w:val="0"/>
      <w:marRight w:val="0"/>
      <w:marTop w:val="10"/>
      <w:marBottom w:val="10"/>
      <w:divBdr>
        <w:top w:val="none" w:sz="0" w:space="0" w:color="auto"/>
        <w:left w:val="none" w:sz="0" w:space="0" w:color="auto"/>
        <w:bottom w:val="none" w:sz="0" w:space="0" w:color="auto"/>
        <w:right w:val="none" w:sz="0" w:space="0" w:color="auto"/>
      </w:divBdr>
    </w:div>
    <w:div w:id="1977026801">
      <w:marLeft w:val="0"/>
      <w:marRight w:val="0"/>
      <w:marTop w:val="10"/>
      <w:marBottom w:val="10"/>
      <w:divBdr>
        <w:top w:val="none" w:sz="0" w:space="0" w:color="auto"/>
        <w:left w:val="none" w:sz="0" w:space="0" w:color="auto"/>
        <w:bottom w:val="none" w:sz="0" w:space="0" w:color="auto"/>
        <w:right w:val="none" w:sz="0" w:space="0" w:color="auto"/>
      </w:divBdr>
    </w:div>
    <w:div w:id="1990090391">
      <w:marLeft w:val="0"/>
      <w:marRight w:val="0"/>
      <w:marTop w:val="10"/>
      <w:marBottom w:val="10"/>
      <w:divBdr>
        <w:top w:val="none" w:sz="0" w:space="0" w:color="auto"/>
        <w:left w:val="none" w:sz="0" w:space="0" w:color="auto"/>
        <w:bottom w:val="none" w:sz="0" w:space="0" w:color="auto"/>
        <w:right w:val="none" w:sz="0" w:space="0" w:color="auto"/>
      </w:divBdr>
    </w:div>
    <w:div w:id="2014916597">
      <w:marLeft w:val="0"/>
      <w:marRight w:val="0"/>
      <w:marTop w:val="10"/>
      <w:marBottom w:val="10"/>
      <w:divBdr>
        <w:top w:val="none" w:sz="0" w:space="0" w:color="auto"/>
        <w:left w:val="none" w:sz="0" w:space="0" w:color="auto"/>
        <w:bottom w:val="none" w:sz="0" w:space="0" w:color="auto"/>
        <w:right w:val="none" w:sz="0" w:space="0" w:color="auto"/>
      </w:divBdr>
    </w:div>
    <w:div w:id="2018313519">
      <w:marLeft w:val="0"/>
      <w:marRight w:val="0"/>
      <w:marTop w:val="10"/>
      <w:marBottom w:val="10"/>
      <w:divBdr>
        <w:top w:val="none" w:sz="0" w:space="0" w:color="auto"/>
        <w:left w:val="none" w:sz="0" w:space="0" w:color="auto"/>
        <w:bottom w:val="none" w:sz="0" w:space="0" w:color="auto"/>
        <w:right w:val="none" w:sz="0" w:space="0" w:color="auto"/>
      </w:divBdr>
    </w:div>
    <w:div w:id="2019848302">
      <w:marLeft w:val="0"/>
      <w:marRight w:val="0"/>
      <w:marTop w:val="10"/>
      <w:marBottom w:val="10"/>
      <w:divBdr>
        <w:top w:val="none" w:sz="0" w:space="0" w:color="auto"/>
        <w:left w:val="none" w:sz="0" w:space="0" w:color="auto"/>
        <w:bottom w:val="none" w:sz="0" w:space="0" w:color="auto"/>
        <w:right w:val="none" w:sz="0" w:space="0" w:color="auto"/>
      </w:divBdr>
    </w:div>
    <w:div w:id="2029260075">
      <w:marLeft w:val="0"/>
      <w:marRight w:val="0"/>
      <w:marTop w:val="10"/>
      <w:marBottom w:val="10"/>
      <w:divBdr>
        <w:top w:val="none" w:sz="0" w:space="0" w:color="auto"/>
        <w:left w:val="none" w:sz="0" w:space="0" w:color="auto"/>
        <w:bottom w:val="none" w:sz="0" w:space="0" w:color="auto"/>
        <w:right w:val="none" w:sz="0" w:space="0" w:color="auto"/>
      </w:divBdr>
    </w:div>
    <w:div w:id="2048332716">
      <w:marLeft w:val="0"/>
      <w:marRight w:val="0"/>
      <w:marTop w:val="10"/>
      <w:marBottom w:val="10"/>
      <w:divBdr>
        <w:top w:val="none" w:sz="0" w:space="0" w:color="auto"/>
        <w:left w:val="none" w:sz="0" w:space="0" w:color="auto"/>
        <w:bottom w:val="none" w:sz="0" w:space="0" w:color="auto"/>
        <w:right w:val="none" w:sz="0" w:space="0" w:color="auto"/>
      </w:divBdr>
    </w:div>
    <w:div w:id="2079670201">
      <w:marLeft w:val="0"/>
      <w:marRight w:val="0"/>
      <w:marTop w:val="10"/>
      <w:marBottom w:val="10"/>
      <w:divBdr>
        <w:top w:val="none" w:sz="0" w:space="0" w:color="auto"/>
        <w:left w:val="none" w:sz="0" w:space="0" w:color="auto"/>
        <w:bottom w:val="none" w:sz="0" w:space="0" w:color="auto"/>
        <w:right w:val="none" w:sz="0" w:space="0" w:color="auto"/>
      </w:divBdr>
    </w:div>
    <w:div w:id="2087343072">
      <w:marLeft w:val="0"/>
      <w:marRight w:val="0"/>
      <w:marTop w:val="10"/>
      <w:marBottom w:val="10"/>
      <w:divBdr>
        <w:top w:val="none" w:sz="0" w:space="0" w:color="auto"/>
        <w:left w:val="none" w:sz="0" w:space="0" w:color="auto"/>
        <w:bottom w:val="none" w:sz="0" w:space="0" w:color="auto"/>
        <w:right w:val="none" w:sz="0" w:space="0" w:color="auto"/>
      </w:divBdr>
    </w:div>
    <w:div w:id="2099595132">
      <w:marLeft w:val="0"/>
      <w:marRight w:val="0"/>
      <w:marTop w:val="10"/>
      <w:marBottom w:val="10"/>
      <w:divBdr>
        <w:top w:val="none" w:sz="0" w:space="0" w:color="auto"/>
        <w:left w:val="none" w:sz="0" w:space="0" w:color="auto"/>
        <w:bottom w:val="none" w:sz="0" w:space="0" w:color="auto"/>
        <w:right w:val="none" w:sz="0" w:space="0" w:color="auto"/>
      </w:divBdr>
    </w:div>
    <w:div w:id="21168294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3038</Words>
  <Characters>17321</Characters>
  <Application>Microsoft Office Word</Application>
  <DocSecurity>0</DocSecurity>
  <Lines>144</Lines>
  <Paragraphs>40</Paragraphs>
  <ScaleCrop>false</ScaleCrop>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