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07E0" w:rsidRDefault="001D07E0">
      <w:pPr>
        <w:spacing w:line="500" w:lineRule="atLeast"/>
        <w:jc w:val="center"/>
        <w:divId w:val="762842071"/>
        <w:rPr>
          <w:rFonts w:ascii="黑体" w:eastAsia="黑体" w:hAnsi="黑体"/>
          <w:sz w:val="36"/>
          <w:szCs w:val="36"/>
        </w:rPr>
      </w:pPr>
      <w:r>
        <w:rPr>
          <w:rFonts w:ascii="黑体" w:eastAsia="黑体" w:hAnsi="黑体" w:hint="eastAsia"/>
          <w:sz w:val="36"/>
          <w:szCs w:val="36"/>
        </w:rPr>
        <w:t>广东省广州市越秀区人民法院</w:t>
      </w:r>
    </w:p>
    <w:p w:rsidR="001D07E0" w:rsidRDefault="001D07E0">
      <w:pPr>
        <w:spacing w:line="500" w:lineRule="atLeast"/>
        <w:jc w:val="center"/>
        <w:divId w:val="9633838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07E0" w:rsidRDefault="001D07E0">
      <w:pPr>
        <w:spacing w:line="500" w:lineRule="atLeast"/>
        <w:jc w:val="right"/>
        <w:divId w:val="192606339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1135</w:t>
      </w:r>
      <w:r>
        <w:rPr>
          <w:rFonts w:hint="eastAsia"/>
          <w:sz w:val="30"/>
          <w:szCs w:val="30"/>
        </w:rPr>
        <w:t>号</w:t>
      </w:r>
    </w:p>
    <w:p w:rsidR="001D07E0" w:rsidRDefault="001D07E0">
      <w:pPr>
        <w:spacing w:line="500" w:lineRule="atLeast"/>
        <w:ind w:firstLine="600"/>
        <w:divId w:val="2014339295"/>
        <w:rPr>
          <w:rFonts w:hint="eastAsia"/>
          <w:sz w:val="30"/>
          <w:szCs w:val="30"/>
        </w:rPr>
      </w:pPr>
      <w:r>
        <w:rPr>
          <w:rFonts w:hint="eastAsia"/>
          <w:sz w:val="30"/>
          <w:szCs w:val="30"/>
        </w:rPr>
        <w:t>公诉机关广东省广州市越秀区人民检察院。</w:t>
      </w:r>
    </w:p>
    <w:p w:rsidR="001D07E0" w:rsidRDefault="001D07E0">
      <w:pPr>
        <w:spacing w:line="500" w:lineRule="atLeast"/>
        <w:ind w:firstLine="600"/>
        <w:divId w:val="1727873269"/>
        <w:rPr>
          <w:rFonts w:hint="eastAsia"/>
          <w:sz w:val="30"/>
          <w:szCs w:val="30"/>
        </w:rPr>
      </w:pPr>
      <w:r>
        <w:rPr>
          <w:rFonts w:hint="eastAsia"/>
          <w:sz w:val="30"/>
          <w:szCs w:val="30"/>
        </w:rPr>
        <w:t>被告人申国正，男，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日出生，汉族，文化程度大学本科，出生地广东省海丰县，广州三新建设工程有限公司总经理，户籍地广东省广州市天河区。因本案于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日被逮捕，现被羁押于广州市。</w:t>
      </w:r>
    </w:p>
    <w:p w:rsidR="001D07E0" w:rsidRDefault="001D07E0">
      <w:pPr>
        <w:spacing w:line="500" w:lineRule="atLeast"/>
        <w:ind w:firstLine="600"/>
        <w:divId w:val="291710120"/>
        <w:rPr>
          <w:rFonts w:hint="eastAsia"/>
          <w:sz w:val="30"/>
          <w:szCs w:val="30"/>
        </w:rPr>
      </w:pPr>
      <w:r>
        <w:rPr>
          <w:rFonts w:hint="eastAsia"/>
          <w:sz w:val="30"/>
          <w:szCs w:val="30"/>
        </w:rPr>
        <w:t>辩护人李伟东、毕翠明，广东金鹏律师事务所律师。</w:t>
      </w:r>
    </w:p>
    <w:p w:rsidR="001D07E0" w:rsidRDefault="001D07E0">
      <w:pPr>
        <w:spacing w:line="500" w:lineRule="atLeast"/>
        <w:ind w:firstLine="600"/>
        <w:divId w:val="1357804571"/>
        <w:rPr>
          <w:rFonts w:hint="eastAsia"/>
          <w:sz w:val="30"/>
          <w:szCs w:val="30"/>
        </w:rPr>
      </w:pPr>
      <w:r>
        <w:rPr>
          <w:rFonts w:hint="eastAsia"/>
          <w:sz w:val="30"/>
          <w:szCs w:val="30"/>
        </w:rPr>
        <w:t>广东省广州市越秀区人民检察院以越检刑诉</w:t>
      </w:r>
      <w:r>
        <w:rPr>
          <w:rFonts w:hint="eastAsia"/>
          <w:sz w:val="30"/>
          <w:szCs w:val="30"/>
        </w:rPr>
        <w:t>[2017]1225</w:t>
      </w:r>
      <w:r>
        <w:rPr>
          <w:rFonts w:hint="eastAsia"/>
          <w:sz w:val="30"/>
          <w:szCs w:val="30"/>
        </w:rPr>
        <w:t>号起诉书指控被告人申国正犯单位行贿罪、对有影响力的人行贿罪，向本院提起公诉，本院立案后，依法适用普通程序，组成合议庭，公开开庭审理了本案。广州市越秀区人民检察院指派林燕嫔出庭支持公诉，被告人申国正及其辩护人李伟东到庭参加诉讼。现已审理终结。</w:t>
      </w:r>
    </w:p>
    <w:p w:rsidR="001D07E0" w:rsidRDefault="001D07E0">
      <w:pPr>
        <w:spacing w:line="500" w:lineRule="atLeast"/>
        <w:ind w:firstLine="600"/>
        <w:divId w:val="1225681897"/>
        <w:rPr>
          <w:rFonts w:hint="eastAsia"/>
          <w:sz w:val="30"/>
          <w:szCs w:val="30"/>
        </w:rPr>
      </w:pPr>
      <w:r>
        <w:rPr>
          <w:rFonts w:hint="eastAsia"/>
          <w:sz w:val="30"/>
          <w:szCs w:val="30"/>
        </w:rPr>
        <w:t>广东省广州市越秀区人民检察院指控，一、</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年，被告人申国正在担任广州三新建设工程有限公司（以下简称三新公司）总经理期间，为其公司谋取不正当利益，先后向国家工作人员齐某、李某鸿、陈某、朱某、冯某（均另案处理）等</w:t>
      </w:r>
      <w:r>
        <w:rPr>
          <w:rFonts w:hint="eastAsia"/>
          <w:sz w:val="30"/>
          <w:szCs w:val="30"/>
        </w:rPr>
        <w:t>5</w:t>
      </w:r>
      <w:r>
        <w:rPr>
          <w:rFonts w:hint="eastAsia"/>
          <w:sz w:val="30"/>
          <w:szCs w:val="30"/>
        </w:rPr>
        <w:t>人行贿共计人民币</w:t>
      </w:r>
      <w:r>
        <w:rPr>
          <w:rFonts w:hint="eastAsia"/>
          <w:sz w:val="30"/>
          <w:szCs w:val="30"/>
        </w:rPr>
        <w:t>1658</w:t>
      </w:r>
      <w:r>
        <w:rPr>
          <w:rFonts w:hint="eastAsia"/>
          <w:sz w:val="30"/>
          <w:szCs w:val="30"/>
        </w:rPr>
        <w:t>万元。具体事实分述如下：</w:t>
      </w:r>
    </w:p>
    <w:p w:rsidR="001D07E0" w:rsidRDefault="001D07E0">
      <w:pPr>
        <w:spacing w:line="500" w:lineRule="atLeast"/>
        <w:ind w:firstLine="600"/>
        <w:divId w:val="200377629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年，被告人申国正为三新公司在广州市越秀区迎亚运整治工程的投标及工程款的结算等事项上谋取不正当利益，分</w:t>
      </w:r>
      <w:r>
        <w:rPr>
          <w:rFonts w:hint="eastAsia"/>
          <w:sz w:val="30"/>
          <w:szCs w:val="30"/>
        </w:rPr>
        <w:t>10</w:t>
      </w:r>
      <w:r>
        <w:rPr>
          <w:rFonts w:hint="eastAsia"/>
          <w:sz w:val="30"/>
          <w:szCs w:val="30"/>
        </w:rPr>
        <w:t>次送给时任越秀区副区长齐某共计人民币</w:t>
      </w:r>
      <w:r>
        <w:rPr>
          <w:rFonts w:hint="eastAsia"/>
          <w:sz w:val="30"/>
          <w:szCs w:val="30"/>
        </w:rPr>
        <w:t>480</w:t>
      </w:r>
      <w:r>
        <w:rPr>
          <w:rFonts w:hint="eastAsia"/>
          <w:sz w:val="30"/>
          <w:szCs w:val="30"/>
        </w:rPr>
        <w:t>万元。</w:t>
      </w:r>
    </w:p>
    <w:p w:rsidR="001D07E0" w:rsidRDefault="001D07E0">
      <w:pPr>
        <w:spacing w:line="500" w:lineRule="atLeast"/>
        <w:ind w:firstLine="600"/>
        <w:divId w:val="199047208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年，被告人申国正为三新公司在广州市越秀区迎亚运整治工程的工程款结算等事项上谋取不正当利</w:t>
      </w:r>
      <w:r>
        <w:rPr>
          <w:rFonts w:hint="eastAsia"/>
          <w:sz w:val="30"/>
          <w:szCs w:val="30"/>
        </w:rPr>
        <w:lastRenderedPageBreak/>
        <w:t>益，分</w:t>
      </w:r>
      <w:r>
        <w:rPr>
          <w:rFonts w:hint="eastAsia"/>
          <w:sz w:val="30"/>
          <w:szCs w:val="30"/>
        </w:rPr>
        <w:t>5</w:t>
      </w:r>
      <w:r>
        <w:rPr>
          <w:rFonts w:hint="eastAsia"/>
          <w:sz w:val="30"/>
          <w:szCs w:val="30"/>
        </w:rPr>
        <w:t>次送给时任越秀区迎亚运人居环境整治工作领导小组办公室主任李某鸿共计人民币</w:t>
      </w:r>
      <w:r>
        <w:rPr>
          <w:rFonts w:hint="eastAsia"/>
          <w:sz w:val="30"/>
          <w:szCs w:val="30"/>
        </w:rPr>
        <w:t>48</w:t>
      </w:r>
      <w:r>
        <w:rPr>
          <w:rFonts w:hint="eastAsia"/>
          <w:sz w:val="30"/>
          <w:szCs w:val="30"/>
        </w:rPr>
        <w:t>万元。</w:t>
      </w:r>
    </w:p>
    <w:p w:rsidR="001D07E0" w:rsidRDefault="001D07E0">
      <w:pPr>
        <w:spacing w:line="500" w:lineRule="atLeast"/>
        <w:ind w:firstLine="600"/>
        <w:divId w:val="146677242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年，被告人申国正为三新公司在广州市越秀区迎亚运整治工程的投标事项上谋取不正当利益，分</w:t>
      </w:r>
      <w:r>
        <w:rPr>
          <w:rFonts w:hint="eastAsia"/>
          <w:sz w:val="30"/>
          <w:szCs w:val="30"/>
        </w:rPr>
        <w:t>3</w:t>
      </w:r>
      <w:r>
        <w:rPr>
          <w:rFonts w:hint="eastAsia"/>
          <w:sz w:val="30"/>
          <w:szCs w:val="30"/>
        </w:rPr>
        <w:t>次送给时任越秀区迎亚运人居环境整治工作领导小组办公室副主任陈某共计人民币</w:t>
      </w:r>
      <w:r>
        <w:rPr>
          <w:rFonts w:hint="eastAsia"/>
          <w:sz w:val="30"/>
          <w:szCs w:val="30"/>
        </w:rPr>
        <w:t>30</w:t>
      </w:r>
      <w:r>
        <w:rPr>
          <w:rFonts w:hint="eastAsia"/>
          <w:sz w:val="30"/>
          <w:szCs w:val="30"/>
        </w:rPr>
        <w:t>万元。</w:t>
      </w:r>
    </w:p>
    <w:p w:rsidR="001D07E0" w:rsidRDefault="001D07E0">
      <w:pPr>
        <w:spacing w:line="500" w:lineRule="atLeast"/>
        <w:ind w:firstLine="600"/>
        <w:divId w:val="123562967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申国正为三新公司在广东省轻工职业学校教学楼工程项目、广州市黄埔区红十字会医院住院大楼装修工程项目、广州气象站总综合楼工程项目、广州市海珠区雨污分流工程项目、广东省广业环保集团在揭阳市的污水处理工程项目的报建、投标等事项上谋取不正当利益，分</w:t>
      </w:r>
      <w:r>
        <w:rPr>
          <w:rFonts w:hint="eastAsia"/>
          <w:sz w:val="30"/>
          <w:szCs w:val="30"/>
        </w:rPr>
        <w:t>5</w:t>
      </w:r>
      <w:r>
        <w:rPr>
          <w:rFonts w:hint="eastAsia"/>
          <w:sz w:val="30"/>
          <w:szCs w:val="30"/>
        </w:rPr>
        <w:t>次贿送给时任广州市黄埔区副区长、广州市越秀区区委常委、常务副区长、广州市政府副秘书长冯某共计人民币</w:t>
      </w:r>
      <w:r>
        <w:rPr>
          <w:rFonts w:hint="eastAsia"/>
          <w:sz w:val="30"/>
          <w:szCs w:val="30"/>
        </w:rPr>
        <w:t>1100</w:t>
      </w:r>
      <w:r>
        <w:rPr>
          <w:rFonts w:hint="eastAsia"/>
          <w:sz w:val="30"/>
          <w:szCs w:val="30"/>
        </w:rPr>
        <w:t>万元。</w:t>
      </w:r>
    </w:p>
    <w:p w:rsidR="001D07E0" w:rsidRDefault="001D07E0">
      <w:pPr>
        <w:spacing w:line="500" w:lineRule="atLeast"/>
        <w:ind w:firstLine="600"/>
        <w:divId w:val="942223603"/>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年，被告人申国正为三新公司顺利中标广州市黄埔区长洲村、深井村、姬堂村农水改造工程项目，谋取不正当利益，分</w:t>
      </w:r>
      <w:r>
        <w:rPr>
          <w:rFonts w:hint="eastAsia"/>
          <w:sz w:val="30"/>
          <w:szCs w:val="30"/>
        </w:rPr>
        <w:t>3</w:t>
      </w:r>
      <w:r>
        <w:rPr>
          <w:rFonts w:hint="eastAsia"/>
          <w:sz w:val="30"/>
          <w:szCs w:val="30"/>
        </w:rPr>
        <w:t>次送给已经退休的原广州市黄埔区人大常委会副主任、党组成员朱国才（另案处理）共计人民币</w:t>
      </w:r>
      <w:r>
        <w:rPr>
          <w:rFonts w:hint="eastAsia"/>
          <w:sz w:val="30"/>
          <w:szCs w:val="30"/>
        </w:rPr>
        <w:t>300</w:t>
      </w:r>
      <w:r>
        <w:rPr>
          <w:rFonts w:hint="eastAsia"/>
          <w:sz w:val="30"/>
          <w:szCs w:val="30"/>
        </w:rPr>
        <w:t>万元。</w:t>
      </w:r>
    </w:p>
    <w:p w:rsidR="001D07E0" w:rsidRDefault="001D07E0">
      <w:pPr>
        <w:spacing w:line="500" w:lineRule="atLeast"/>
        <w:ind w:firstLine="600"/>
        <w:divId w:val="2129423668"/>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年，被告人申国正为三新公司、同案单位广州市立鑫建筑设计有限公司（以下简称立鑫公司，另案处理</w:t>
      </w:r>
      <w:r>
        <w:rPr>
          <w:rFonts w:hint="eastAsia"/>
          <w:sz w:val="30"/>
          <w:szCs w:val="30"/>
        </w:rPr>
        <w:t>)</w:t>
      </w:r>
      <w:r>
        <w:rPr>
          <w:rFonts w:hint="eastAsia"/>
          <w:sz w:val="30"/>
          <w:szCs w:val="30"/>
        </w:rPr>
        <w:t>谋取不正当利益，伙同立鑫公司法定代表人敖某见（另案处理）</w:t>
      </w:r>
      <w:r>
        <w:rPr>
          <w:rFonts w:hint="eastAsia"/>
          <w:sz w:val="30"/>
          <w:szCs w:val="30"/>
        </w:rPr>
        <w:t>,</w:t>
      </w:r>
      <w:r>
        <w:rPr>
          <w:rFonts w:hint="eastAsia"/>
          <w:sz w:val="30"/>
          <w:szCs w:val="30"/>
        </w:rPr>
        <w:t>先后向国家工作人员冯某、齐某行贿共计人民币</w:t>
      </w:r>
      <w:r>
        <w:rPr>
          <w:rFonts w:hint="eastAsia"/>
          <w:sz w:val="30"/>
          <w:szCs w:val="30"/>
        </w:rPr>
        <w:t>600</w:t>
      </w:r>
      <w:r>
        <w:rPr>
          <w:rFonts w:hint="eastAsia"/>
          <w:sz w:val="30"/>
          <w:szCs w:val="30"/>
        </w:rPr>
        <w:t>万元。具体事实分述如下：</w:t>
      </w:r>
    </w:p>
    <w:p w:rsidR="001D07E0" w:rsidRDefault="001D07E0">
      <w:pPr>
        <w:spacing w:line="500" w:lineRule="atLeast"/>
        <w:ind w:firstLine="600"/>
        <w:divId w:val="45201491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年，被告人申国正为三新公司、同案单位立鑫公司在广州教育城设计项目投标事项上谋取不正当利益，伙同敖华见向时任广州市政府副秘书长兼广州教育城建设指挥部办公室主任冯某行贿人民币</w:t>
      </w:r>
      <w:r>
        <w:rPr>
          <w:rFonts w:hint="eastAsia"/>
          <w:sz w:val="30"/>
          <w:szCs w:val="30"/>
        </w:rPr>
        <w:t>500</w:t>
      </w:r>
      <w:r>
        <w:rPr>
          <w:rFonts w:hint="eastAsia"/>
          <w:sz w:val="30"/>
          <w:szCs w:val="30"/>
        </w:rPr>
        <w:t>万元。</w:t>
      </w:r>
    </w:p>
    <w:p w:rsidR="001D07E0" w:rsidRDefault="001D07E0">
      <w:pPr>
        <w:spacing w:line="500" w:lineRule="atLeast"/>
        <w:ind w:firstLine="600"/>
        <w:divId w:val="930744293"/>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年，被告人申国正为三新公司、同案单位立鑫公司在广州市越秀区解放中路东侧安置房勘察设计项目投标事项上谋取不正当利益，伙同敖某见分两次向时任越秀区统战部部长齐某行贿共计人民币</w:t>
      </w:r>
      <w:r>
        <w:rPr>
          <w:rFonts w:hint="eastAsia"/>
          <w:sz w:val="30"/>
          <w:szCs w:val="30"/>
        </w:rPr>
        <w:t>100</w:t>
      </w:r>
      <w:r>
        <w:rPr>
          <w:rFonts w:hint="eastAsia"/>
          <w:sz w:val="30"/>
          <w:szCs w:val="30"/>
        </w:rPr>
        <w:t>万元。</w:t>
      </w:r>
    </w:p>
    <w:p w:rsidR="001D07E0" w:rsidRDefault="001D07E0">
      <w:pPr>
        <w:spacing w:line="500" w:lineRule="atLeast"/>
        <w:ind w:firstLine="600"/>
        <w:divId w:val="1675496593"/>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日，被告人申国正到广州市人民检察院主动投案，并如实供述自己的罪行。</w:t>
      </w:r>
    </w:p>
    <w:p w:rsidR="001D07E0" w:rsidRDefault="001D07E0">
      <w:pPr>
        <w:spacing w:line="500" w:lineRule="atLeast"/>
        <w:ind w:firstLine="600"/>
        <w:divId w:val="834958033"/>
        <w:rPr>
          <w:rFonts w:hint="eastAsia"/>
          <w:sz w:val="30"/>
          <w:szCs w:val="30"/>
        </w:rPr>
      </w:pPr>
      <w:r>
        <w:rPr>
          <w:rFonts w:hint="eastAsia"/>
          <w:sz w:val="30"/>
          <w:szCs w:val="30"/>
        </w:rPr>
        <w:t>公诉机关随案提交相关证据，认为被告人申国正作为广州三新建设有限公司的直接负责的主管人员，为谋取公司的不正当利益而行贿国家工作人员，情节严重；为谋取不正当利益向离职的国家工作人员行贿，情节严重，其行为触犯了《中华人民共和国刑法》第三百九十三条、第三百九十条之一的规定，构成单位行贿罪、对有影响力的人行贿罪。被告人申国正犯罪以后自动投案，如实供述自己的罪行，是自首，可以从轻或者减轻处罚。被告人申国正一人犯数罪，应当数罪并罚。提请本院依法判处。</w:t>
      </w:r>
    </w:p>
    <w:p w:rsidR="001D07E0" w:rsidRDefault="001D07E0">
      <w:pPr>
        <w:spacing w:line="500" w:lineRule="atLeast"/>
        <w:ind w:firstLine="600"/>
        <w:divId w:val="1470781286"/>
        <w:rPr>
          <w:rFonts w:hint="eastAsia"/>
          <w:sz w:val="30"/>
          <w:szCs w:val="30"/>
        </w:rPr>
      </w:pPr>
      <w:r>
        <w:rPr>
          <w:rFonts w:hint="eastAsia"/>
          <w:sz w:val="30"/>
          <w:szCs w:val="30"/>
        </w:rPr>
        <w:t>被告人申国正对公诉机关指控的事实及罪名不持异议。</w:t>
      </w:r>
    </w:p>
    <w:p w:rsidR="001D07E0" w:rsidRDefault="001D07E0">
      <w:pPr>
        <w:spacing w:line="500" w:lineRule="atLeast"/>
        <w:ind w:firstLine="600"/>
        <w:divId w:val="262687397"/>
        <w:rPr>
          <w:rFonts w:hint="eastAsia"/>
          <w:sz w:val="30"/>
          <w:szCs w:val="30"/>
        </w:rPr>
      </w:pPr>
      <w:r>
        <w:rPr>
          <w:rFonts w:hint="eastAsia"/>
          <w:sz w:val="30"/>
          <w:szCs w:val="30"/>
        </w:rPr>
        <w:t>辩护人对公诉机关指控的事实及罪名不持异议，请求法庭考虑到被告人申国正投案自首，没有造成危害社会的后果，申国正主观故意与客观行为本质是相同的，只是收受款项对象不同才导致构成单位行贿罪和对有影响力的人行贿罪，才要数罪并罚，与其他一人犯数罪的人不同，故应对其从轻、减轻处罚并适用缓刑。</w:t>
      </w:r>
    </w:p>
    <w:p w:rsidR="001D07E0" w:rsidRDefault="001D07E0">
      <w:pPr>
        <w:spacing w:line="500" w:lineRule="atLeast"/>
        <w:ind w:firstLine="600"/>
        <w:divId w:val="919749817"/>
        <w:rPr>
          <w:rFonts w:hint="eastAsia"/>
          <w:sz w:val="30"/>
          <w:szCs w:val="30"/>
        </w:rPr>
      </w:pPr>
      <w:r>
        <w:rPr>
          <w:rFonts w:hint="eastAsia"/>
          <w:sz w:val="30"/>
          <w:szCs w:val="30"/>
        </w:rPr>
        <w:t>经审理查明，一、</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年间，被告人申国正在担任三新公司总经理期间，为其公司谋取不正当利益，以三新公司资金先后向国家工作人员齐某、李某鸿、陈某、冯某（均另案处理）等</w:t>
      </w:r>
      <w:r>
        <w:rPr>
          <w:rFonts w:hint="eastAsia"/>
          <w:sz w:val="30"/>
          <w:szCs w:val="30"/>
        </w:rPr>
        <w:t>4</w:t>
      </w:r>
      <w:r>
        <w:rPr>
          <w:rFonts w:hint="eastAsia"/>
          <w:sz w:val="30"/>
          <w:szCs w:val="30"/>
        </w:rPr>
        <w:t>人行贿共计人民币</w:t>
      </w:r>
      <w:r>
        <w:rPr>
          <w:rFonts w:hint="eastAsia"/>
          <w:sz w:val="30"/>
          <w:szCs w:val="30"/>
        </w:rPr>
        <w:t>1578</w:t>
      </w:r>
      <w:r>
        <w:rPr>
          <w:rFonts w:hint="eastAsia"/>
          <w:sz w:val="30"/>
          <w:szCs w:val="30"/>
        </w:rPr>
        <w:t>万元。具体事实分述如下：</w:t>
      </w:r>
    </w:p>
    <w:p w:rsidR="001D07E0" w:rsidRDefault="001D07E0">
      <w:pPr>
        <w:spacing w:line="500" w:lineRule="atLeast"/>
        <w:ind w:firstLine="600"/>
        <w:divId w:val="200261109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年，被告人申国正为三新公司在广州市越秀区迎亚运整治工程的投标及工程款的结算等事项上谋取不正当利益，送给时任越秀区人民政府副区长齐某共计人民币</w:t>
      </w:r>
      <w:r>
        <w:rPr>
          <w:rFonts w:hint="eastAsia"/>
          <w:sz w:val="30"/>
          <w:szCs w:val="30"/>
        </w:rPr>
        <w:t>400</w:t>
      </w:r>
      <w:r>
        <w:rPr>
          <w:rFonts w:hint="eastAsia"/>
          <w:sz w:val="30"/>
          <w:szCs w:val="30"/>
        </w:rPr>
        <w:t>万元。</w:t>
      </w:r>
    </w:p>
    <w:p w:rsidR="001D07E0" w:rsidRDefault="001D07E0">
      <w:pPr>
        <w:spacing w:line="500" w:lineRule="atLeast"/>
        <w:ind w:firstLine="600"/>
        <w:divId w:val="10971025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年，被告人申国正为三新公司在广州市越秀区迎亚运整治工程的工程款结算等事项上谋取不正当利益，分</w:t>
      </w:r>
      <w:r>
        <w:rPr>
          <w:rFonts w:hint="eastAsia"/>
          <w:sz w:val="30"/>
          <w:szCs w:val="30"/>
        </w:rPr>
        <w:t>5</w:t>
      </w:r>
      <w:r>
        <w:rPr>
          <w:rFonts w:hint="eastAsia"/>
          <w:sz w:val="30"/>
          <w:szCs w:val="30"/>
        </w:rPr>
        <w:t>次送给时任越秀区迎亚运人居环境整治工作领导小组办公室主任李某鸿共计人民币</w:t>
      </w:r>
      <w:r>
        <w:rPr>
          <w:rFonts w:hint="eastAsia"/>
          <w:sz w:val="30"/>
          <w:szCs w:val="30"/>
        </w:rPr>
        <w:t>48</w:t>
      </w:r>
      <w:r>
        <w:rPr>
          <w:rFonts w:hint="eastAsia"/>
          <w:sz w:val="30"/>
          <w:szCs w:val="30"/>
        </w:rPr>
        <w:t>万元。</w:t>
      </w:r>
    </w:p>
    <w:p w:rsidR="001D07E0" w:rsidRDefault="001D07E0">
      <w:pPr>
        <w:spacing w:line="500" w:lineRule="atLeast"/>
        <w:ind w:firstLine="600"/>
        <w:divId w:val="136651516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年，被告人申国正为三新公司在广州市越秀区迎亚运整治工程的投标事项上谋取不正当利益，分</w:t>
      </w:r>
      <w:r>
        <w:rPr>
          <w:rFonts w:hint="eastAsia"/>
          <w:sz w:val="30"/>
          <w:szCs w:val="30"/>
        </w:rPr>
        <w:t>3</w:t>
      </w:r>
      <w:r>
        <w:rPr>
          <w:rFonts w:hint="eastAsia"/>
          <w:sz w:val="30"/>
          <w:szCs w:val="30"/>
        </w:rPr>
        <w:t>次送给时任越秀区迎亚运人居环境整治工作领导小组办公室副主任陈某共计人民币</w:t>
      </w:r>
      <w:r>
        <w:rPr>
          <w:rFonts w:hint="eastAsia"/>
          <w:sz w:val="30"/>
          <w:szCs w:val="30"/>
        </w:rPr>
        <w:t>30</w:t>
      </w:r>
      <w:r>
        <w:rPr>
          <w:rFonts w:hint="eastAsia"/>
          <w:sz w:val="30"/>
          <w:szCs w:val="30"/>
        </w:rPr>
        <w:t>万元。</w:t>
      </w:r>
    </w:p>
    <w:p w:rsidR="001D07E0" w:rsidRDefault="001D07E0">
      <w:pPr>
        <w:spacing w:line="500" w:lineRule="atLeast"/>
        <w:ind w:firstLine="600"/>
        <w:divId w:val="758914872"/>
        <w:rPr>
          <w:rFonts w:hint="eastAsia"/>
          <w:sz w:val="30"/>
          <w:szCs w:val="30"/>
        </w:rPr>
      </w:pPr>
      <w:r>
        <w:rPr>
          <w:rFonts w:hint="eastAsia"/>
          <w:sz w:val="30"/>
          <w:szCs w:val="30"/>
        </w:rPr>
        <w:t>上述事实，有公诉机关提交，并经法庭质证、认证的下列证据证明：</w:t>
      </w:r>
    </w:p>
    <w:p w:rsidR="001D07E0" w:rsidRDefault="001D07E0">
      <w:pPr>
        <w:spacing w:line="500" w:lineRule="atLeast"/>
        <w:ind w:firstLine="600"/>
        <w:divId w:val="1262255958"/>
        <w:rPr>
          <w:rFonts w:hint="eastAsia"/>
          <w:sz w:val="30"/>
          <w:szCs w:val="30"/>
        </w:rPr>
      </w:pPr>
      <w:r>
        <w:rPr>
          <w:rFonts w:hint="eastAsia"/>
          <w:sz w:val="30"/>
          <w:szCs w:val="30"/>
        </w:rPr>
        <w:t>1.</w:t>
      </w:r>
      <w:r>
        <w:rPr>
          <w:rFonts w:hint="eastAsia"/>
          <w:sz w:val="30"/>
          <w:szCs w:val="30"/>
        </w:rPr>
        <w:t>受贿人齐某的户籍信息、干部履历表等材料，证实齐小平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月任广州市越秀区人民政府副区长、区委政法委副书记、区政府党组成员，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月任广州市越秀区常委兼统战部部长，为国家工作人员。</w:t>
      </w:r>
    </w:p>
    <w:p w:rsidR="001D07E0" w:rsidRDefault="001D07E0">
      <w:pPr>
        <w:spacing w:line="500" w:lineRule="atLeast"/>
        <w:ind w:firstLine="600"/>
        <w:divId w:val="1062948385"/>
        <w:rPr>
          <w:rFonts w:hint="eastAsia"/>
          <w:sz w:val="30"/>
          <w:szCs w:val="30"/>
        </w:rPr>
      </w:pPr>
      <w:r>
        <w:rPr>
          <w:rFonts w:hint="eastAsia"/>
          <w:sz w:val="30"/>
          <w:szCs w:val="30"/>
        </w:rPr>
        <w:t>2.</w:t>
      </w:r>
      <w:r>
        <w:rPr>
          <w:rFonts w:hint="eastAsia"/>
          <w:sz w:val="30"/>
          <w:szCs w:val="30"/>
        </w:rPr>
        <w:t>广州市人民检察院的立案决定书、起诉书，证实齐小平于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日因涉嫌受贿罪被广州市人民检察院立案侦查，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日被该院以受贿罪起诉的情况。</w:t>
      </w:r>
    </w:p>
    <w:p w:rsidR="001D07E0" w:rsidRDefault="001D07E0">
      <w:pPr>
        <w:spacing w:line="500" w:lineRule="atLeast"/>
        <w:ind w:firstLine="600"/>
        <w:divId w:val="1631354871"/>
        <w:rPr>
          <w:rFonts w:hint="eastAsia"/>
          <w:sz w:val="30"/>
          <w:szCs w:val="30"/>
        </w:rPr>
      </w:pPr>
      <w:r>
        <w:rPr>
          <w:rFonts w:hint="eastAsia"/>
          <w:sz w:val="30"/>
          <w:szCs w:val="30"/>
        </w:rPr>
        <w:t>3.</w:t>
      </w:r>
      <w:r>
        <w:rPr>
          <w:rFonts w:hint="eastAsia"/>
          <w:sz w:val="30"/>
          <w:szCs w:val="30"/>
        </w:rPr>
        <w:t>受贿人李某鸿的户籍信息、个人身份证明、干部履历表等主体材料，证实其于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月任广州市城市管理综合执法局越秀分局副局长兼党委副书记（</w:t>
      </w:r>
      <w:r>
        <w:rPr>
          <w:rFonts w:hint="eastAsia"/>
          <w:sz w:val="30"/>
          <w:szCs w:val="30"/>
        </w:rPr>
        <w:t>2009</w:t>
      </w:r>
      <w:r>
        <w:rPr>
          <w:rFonts w:hint="eastAsia"/>
          <w:sz w:val="30"/>
          <w:szCs w:val="30"/>
        </w:rPr>
        <w:t>年任越秀区迎亚运人居环境整治工作领导小组办公室主任）；</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月任广州市越秀区城市管理局副局长；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月任广州市越秀区城市管理局党委副书记、副局长；</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11</w:t>
      </w:r>
      <w:r>
        <w:rPr>
          <w:rFonts w:hint="eastAsia"/>
          <w:sz w:val="30"/>
          <w:szCs w:val="30"/>
        </w:rPr>
        <w:t>月任广州市越秀区城市管理局党委书记、广州市城市管理综合执法局越秀分局局长，为国家工作人员。</w:t>
      </w:r>
    </w:p>
    <w:p w:rsidR="001D07E0" w:rsidRDefault="001D07E0">
      <w:pPr>
        <w:spacing w:line="500" w:lineRule="atLeast"/>
        <w:ind w:firstLine="600"/>
        <w:divId w:val="1266302708"/>
        <w:rPr>
          <w:rFonts w:hint="eastAsia"/>
          <w:sz w:val="30"/>
          <w:szCs w:val="30"/>
        </w:rPr>
      </w:pPr>
      <w:r>
        <w:rPr>
          <w:rFonts w:hint="eastAsia"/>
          <w:sz w:val="30"/>
          <w:szCs w:val="30"/>
        </w:rPr>
        <w:t>4.</w:t>
      </w:r>
      <w:r>
        <w:rPr>
          <w:rFonts w:hint="eastAsia"/>
          <w:sz w:val="30"/>
          <w:szCs w:val="30"/>
        </w:rPr>
        <w:t>广州市海珠区人民检察院的立案决定书、起诉书等</w:t>
      </w:r>
      <w:r>
        <w:rPr>
          <w:rFonts w:hint="eastAsia"/>
          <w:sz w:val="30"/>
          <w:szCs w:val="30"/>
        </w:rPr>
        <w:t>,</w:t>
      </w:r>
      <w:r>
        <w:rPr>
          <w:rFonts w:hint="eastAsia"/>
          <w:sz w:val="30"/>
          <w:szCs w:val="30"/>
        </w:rPr>
        <w:t>证实李振鸿于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日因涉嫌受贿罪被广州市海珠区人民检察院立案侦查，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日被该院以受贿罪起诉的情况。</w:t>
      </w:r>
    </w:p>
    <w:p w:rsidR="001D07E0" w:rsidRDefault="001D07E0">
      <w:pPr>
        <w:spacing w:line="500" w:lineRule="atLeast"/>
        <w:ind w:firstLine="600"/>
        <w:divId w:val="1014843792"/>
        <w:rPr>
          <w:rFonts w:hint="eastAsia"/>
          <w:sz w:val="30"/>
          <w:szCs w:val="30"/>
        </w:rPr>
      </w:pPr>
      <w:r>
        <w:rPr>
          <w:rFonts w:hint="eastAsia"/>
          <w:sz w:val="30"/>
          <w:szCs w:val="30"/>
        </w:rPr>
        <w:t>5.</w:t>
      </w:r>
      <w:r>
        <w:rPr>
          <w:rFonts w:hint="eastAsia"/>
          <w:sz w:val="30"/>
          <w:szCs w:val="30"/>
        </w:rPr>
        <w:t>受贿人陈某的户籍信息、干部履历表、干部任免审批表等材料</w:t>
      </w:r>
      <w:r>
        <w:rPr>
          <w:rFonts w:hint="eastAsia"/>
          <w:sz w:val="30"/>
          <w:szCs w:val="30"/>
        </w:rPr>
        <w:t>,</w:t>
      </w:r>
      <w:r>
        <w:rPr>
          <w:rFonts w:hint="eastAsia"/>
          <w:sz w:val="30"/>
          <w:szCs w:val="30"/>
        </w:rPr>
        <w:t>证实其于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月任广州市越秀区建设和市政局副局长（</w:t>
      </w:r>
      <w:r>
        <w:rPr>
          <w:rFonts w:hint="eastAsia"/>
          <w:sz w:val="30"/>
          <w:szCs w:val="30"/>
        </w:rPr>
        <w:t>2009</w:t>
      </w:r>
      <w:r>
        <w:rPr>
          <w:rFonts w:hint="eastAsia"/>
          <w:sz w:val="30"/>
          <w:szCs w:val="30"/>
        </w:rPr>
        <w:t>年任越秀区迎亚运人居环境整治工作领导小组办公室主任）；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10</w:t>
      </w:r>
      <w:r>
        <w:rPr>
          <w:rFonts w:hint="eastAsia"/>
          <w:sz w:val="30"/>
          <w:szCs w:val="30"/>
        </w:rPr>
        <w:t>月任越秀区建设和水务局副局长，为国家工作人员。</w:t>
      </w:r>
    </w:p>
    <w:p w:rsidR="001D07E0" w:rsidRDefault="001D07E0">
      <w:pPr>
        <w:spacing w:line="500" w:lineRule="atLeast"/>
        <w:ind w:firstLine="600"/>
        <w:divId w:val="767576821"/>
        <w:rPr>
          <w:rFonts w:hint="eastAsia"/>
          <w:sz w:val="30"/>
          <w:szCs w:val="30"/>
        </w:rPr>
      </w:pPr>
      <w:r>
        <w:rPr>
          <w:rFonts w:hint="eastAsia"/>
          <w:sz w:val="30"/>
          <w:szCs w:val="30"/>
        </w:rPr>
        <w:t>6.</w:t>
      </w:r>
      <w:r>
        <w:rPr>
          <w:rFonts w:hint="eastAsia"/>
          <w:sz w:val="30"/>
          <w:szCs w:val="30"/>
        </w:rPr>
        <w:t>广州市人民检察院的立案决定书，证实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日，陈小泉因涉嫌受贿罪被广州市人民检察院立案侦查。</w:t>
      </w:r>
    </w:p>
    <w:p w:rsidR="001D07E0" w:rsidRDefault="001D07E0">
      <w:pPr>
        <w:spacing w:line="500" w:lineRule="atLeast"/>
        <w:ind w:firstLine="600"/>
        <w:divId w:val="1083141772"/>
        <w:rPr>
          <w:rFonts w:hint="eastAsia"/>
          <w:sz w:val="30"/>
          <w:szCs w:val="30"/>
        </w:rPr>
      </w:pPr>
      <w:r>
        <w:rPr>
          <w:rFonts w:hint="eastAsia"/>
          <w:sz w:val="30"/>
          <w:szCs w:val="30"/>
        </w:rPr>
        <w:t>7.</w:t>
      </w:r>
      <w:r>
        <w:rPr>
          <w:rFonts w:hint="eastAsia"/>
          <w:sz w:val="30"/>
          <w:szCs w:val="30"/>
        </w:rPr>
        <w:t>广州市越秀区城市管理办公室关于印发越秀区迎亚运人居环境整治工作领导小组办公室工作方案的请示，证实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日城管综合执法越秀分局成立越秀区迎亚运人居环境整治工作领导小组办公室，为经费自给的事业单位。越秀区迎亚运人居环境整治工作领导小组办公室主任由李某鸿担任，副主任由陈某担任。</w:t>
      </w:r>
    </w:p>
    <w:p w:rsidR="001D07E0" w:rsidRDefault="001D07E0">
      <w:pPr>
        <w:spacing w:line="500" w:lineRule="atLeast"/>
        <w:ind w:firstLine="600"/>
        <w:divId w:val="288360253"/>
        <w:rPr>
          <w:rFonts w:hint="eastAsia"/>
          <w:sz w:val="30"/>
          <w:szCs w:val="30"/>
        </w:rPr>
      </w:pPr>
      <w:r>
        <w:rPr>
          <w:rFonts w:hint="eastAsia"/>
          <w:sz w:val="30"/>
          <w:szCs w:val="30"/>
        </w:rPr>
        <w:t>8.</w:t>
      </w:r>
      <w:r>
        <w:rPr>
          <w:rFonts w:hint="eastAsia"/>
          <w:sz w:val="30"/>
          <w:szCs w:val="30"/>
        </w:rPr>
        <w:t>广州市越秀区广卫街岭南中轴文化社区环境综合整治工程建设工程施工合同及补充合同、中铁城建集团第二工程有限公司出具的情况说明，证实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日中铁二十五局集团建筑安装工程有限公司与广州市越秀区迎亚运人居环境整治建设工程项目管理办公室（法定代表人李某鸿）签订上述施工合同，后签订补充合同，且该项目的施工队伍由三新建设公司委派。</w:t>
      </w:r>
    </w:p>
    <w:p w:rsidR="001D07E0" w:rsidRDefault="001D07E0">
      <w:pPr>
        <w:spacing w:line="500" w:lineRule="atLeast"/>
        <w:ind w:firstLine="600"/>
        <w:divId w:val="1276907648"/>
        <w:rPr>
          <w:rFonts w:hint="eastAsia"/>
          <w:sz w:val="30"/>
          <w:szCs w:val="30"/>
        </w:rPr>
      </w:pPr>
      <w:r>
        <w:rPr>
          <w:rFonts w:hint="eastAsia"/>
          <w:sz w:val="30"/>
          <w:szCs w:val="30"/>
        </w:rPr>
        <w:t>9.</w:t>
      </w:r>
      <w:r>
        <w:rPr>
          <w:rFonts w:hint="eastAsia"/>
          <w:sz w:val="30"/>
          <w:szCs w:val="30"/>
        </w:rPr>
        <w:t>广州市越秀区越秀山体育场周边社区整治建设工程施工合同、越秀山体育场周边二线社区整治建设工程施工补充合同、建设工程施工合同、广州机施建设集团有限公司出具的关于越秀山体育场周边社区整治工程的情况说明，证实广州市建筑机械施工有限公司与广州市越秀区迎亚运人居环境整治建设工程项目管理办公室（法定代表人李某鸿）签订越秀山体育场周边社区整治建设工程施工合同，</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月广州机施建设集团有限公司签订越秀山体育场周边二线社区整治建设工程。上述工程是机施公司与段某</w:t>
      </w:r>
      <w:r>
        <w:rPr>
          <w:rFonts w:hint="eastAsia"/>
          <w:sz w:val="30"/>
          <w:szCs w:val="30"/>
        </w:rPr>
        <w:t>1</w:t>
      </w:r>
      <w:r>
        <w:rPr>
          <w:rFonts w:hint="eastAsia"/>
          <w:sz w:val="30"/>
          <w:szCs w:val="30"/>
        </w:rPr>
        <w:t>、申国正的合作项目，机施公司分别与三新建设公司、申国正项目承包队签订了分包合同。</w:t>
      </w:r>
    </w:p>
    <w:p w:rsidR="001D07E0" w:rsidRDefault="001D07E0">
      <w:pPr>
        <w:spacing w:line="500" w:lineRule="atLeast"/>
        <w:ind w:firstLine="600"/>
        <w:divId w:val="195116702"/>
        <w:rPr>
          <w:rFonts w:hint="eastAsia"/>
          <w:sz w:val="30"/>
          <w:szCs w:val="30"/>
        </w:rPr>
      </w:pPr>
      <w:r>
        <w:rPr>
          <w:rFonts w:hint="eastAsia"/>
          <w:sz w:val="30"/>
          <w:szCs w:val="30"/>
        </w:rPr>
        <w:t>10.</w:t>
      </w:r>
      <w:r>
        <w:rPr>
          <w:rFonts w:hint="eastAsia"/>
          <w:sz w:val="30"/>
          <w:szCs w:val="30"/>
        </w:rPr>
        <w:t>广州市越秀区光孝路片区整治建设工程施工合同及补充合同、人民南路沿线社区、大德路和大新路沿线社区建设工程施工合同及补充合同、广发装饰工程公司出具的情况说明，证实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月三新建设公司挂靠广发装饰工程公司承接了光孝路片区整治工程、人民南路沿线社区、大德路和大新路沿线社区建设工程。</w:t>
      </w:r>
    </w:p>
    <w:p w:rsidR="001D07E0" w:rsidRDefault="001D07E0">
      <w:pPr>
        <w:spacing w:line="500" w:lineRule="atLeast"/>
        <w:ind w:firstLine="600"/>
        <w:divId w:val="1478104285"/>
        <w:rPr>
          <w:rFonts w:hint="eastAsia"/>
          <w:sz w:val="30"/>
          <w:szCs w:val="30"/>
        </w:rPr>
      </w:pPr>
      <w:r>
        <w:rPr>
          <w:rFonts w:hint="eastAsia"/>
          <w:sz w:val="30"/>
          <w:szCs w:val="30"/>
        </w:rPr>
        <w:t>11.</w:t>
      </w:r>
      <w:r>
        <w:rPr>
          <w:rFonts w:hint="eastAsia"/>
          <w:sz w:val="30"/>
          <w:szCs w:val="30"/>
        </w:rPr>
        <w:t>广州市中山文献馆广场建设施工合同及补充合同、万福路骑楼整饰工程施工合同及补充合同、金中天集团建设有限公司工程项目承包施工合同，证实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日金中天集团建设有限公司与广州市越秀区迎亚运人居环境整治建设工程项目管理办公室（法定代表人李某鸿）签订上述合同，并将中山文献馆广场建设园建工程部分及万福路骑楼整饰工程发包给申国正。</w:t>
      </w:r>
    </w:p>
    <w:p w:rsidR="001D07E0" w:rsidRDefault="001D07E0">
      <w:pPr>
        <w:spacing w:line="500" w:lineRule="atLeast"/>
        <w:ind w:firstLine="600"/>
        <w:divId w:val="1798451659"/>
        <w:rPr>
          <w:rFonts w:hint="eastAsia"/>
          <w:sz w:val="30"/>
          <w:szCs w:val="30"/>
        </w:rPr>
      </w:pPr>
      <w:r>
        <w:rPr>
          <w:rFonts w:hint="eastAsia"/>
          <w:sz w:val="30"/>
          <w:szCs w:val="30"/>
        </w:rPr>
        <w:t>12.</w:t>
      </w:r>
      <w:r>
        <w:rPr>
          <w:rFonts w:hint="eastAsia"/>
          <w:sz w:val="30"/>
          <w:szCs w:val="30"/>
        </w:rPr>
        <w:t>旧南海县精品文化社区整治建设工程施工合同及补充合同、大塘街南片区整治工程施工合同及补充合同，证实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日广东华恒建设工程有限公司与广州市越秀区迎亚运人居环境整治建设工程项目管理办公室（法定代表人李某鸿）签订上述合同，并将旧南海县精品文化社区整治建设工程发包给申国正。</w:t>
      </w:r>
    </w:p>
    <w:p w:rsidR="001D07E0" w:rsidRDefault="001D07E0">
      <w:pPr>
        <w:spacing w:line="500" w:lineRule="atLeast"/>
        <w:ind w:firstLine="600"/>
        <w:divId w:val="1032346840"/>
        <w:rPr>
          <w:rFonts w:hint="eastAsia"/>
          <w:sz w:val="30"/>
          <w:szCs w:val="30"/>
        </w:rPr>
      </w:pPr>
      <w:r>
        <w:rPr>
          <w:rFonts w:hint="eastAsia"/>
          <w:sz w:val="30"/>
          <w:szCs w:val="30"/>
        </w:rPr>
        <w:t>13.</w:t>
      </w:r>
      <w:r>
        <w:rPr>
          <w:rFonts w:hint="eastAsia"/>
          <w:sz w:val="30"/>
          <w:szCs w:val="30"/>
        </w:rPr>
        <w:t>被告人申国正的供述，证实从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年期间，其在经营三新建设公司的过程中，为了承接相关的工程，分多次送钱给相关领导，包括分多次送钱给原越秀区副区长齐某总计人民币</w:t>
      </w:r>
      <w:r>
        <w:rPr>
          <w:rFonts w:hint="eastAsia"/>
          <w:sz w:val="30"/>
          <w:szCs w:val="30"/>
        </w:rPr>
        <w:t>480</w:t>
      </w:r>
      <w:r>
        <w:rPr>
          <w:rFonts w:hint="eastAsia"/>
          <w:sz w:val="30"/>
          <w:szCs w:val="30"/>
        </w:rPr>
        <w:t>万；分多次送钱给原越秀区迎亚运人居环境整治工作领导小组办公室主任李某鸿总计人民币</w:t>
      </w:r>
      <w:r>
        <w:rPr>
          <w:rFonts w:hint="eastAsia"/>
          <w:sz w:val="30"/>
          <w:szCs w:val="30"/>
        </w:rPr>
        <w:t>48</w:t>
      </w:r>
      <w:r>
        <w:rPr>
          <w:rFonts w:hint="eastAsia"/>
          <w:sz w:val="30"/>
          <w:szCs w:val="30"/>
        </w:rPr>
        <w:t>万元；分多次送钱给原越秀区市政和建设局副局长、越秀区整治办副主任陈某总计人民币</w:t>
      </w:r>
      <w:r>
        <w:rPr>
          <w:rFonts w:hint="eastAsia"/>
          <w:sz w:val="30"/>
          <w:szCs w:val="30"/>
        </w:rPr>
        <w:t>30</w:t>
      </w:r>
      <w:r>
        <w:rPr>
          <w:rFonts w:hint="eastAsia"/>
          <w:sz w:val="30"/>
          <w:szCs w:val="30"/>
        </w:rPr>
        <w:t>万元。</w:t>
      </w:r>
    </w:p>
    <w:p w:rsidR="001D07E0" w:rsidRDefault="001D07E0">
      <w:pPr>
        <w:spacing w:line="500" w:lineRule="atLeast"/>
        <w:ind w:firstLine="600"/>
        <w:divId w:val="1570770026"/>
        <w:rPr>
          <w:rFonts w:hint="eastAsia"/>
          <w:sz w:val="30"/>
          <w:szCs w:val="30"/>
        </w:rPr>
      </w:pPr>
      <w:r>
        <w:rPr>
          <w:rFonts w:hint="eastAsia"/>
          <w:sz w:val="30"/>
          <w:szCs w:val="30"/>
        </w:rPr>
        <w:t>14.</w:t>
      </w:r>
      <w:r>
        <w:rPr>
          <w:rFonts w:hint="eastAsia"/>
          <w:sz w:val="30"/>
          <w:szCs w:val="30"/>
        </w:rPr>
        <w:t>同案人齐小平（原广州市越秀区人民政府副区长）的供述，证实</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年间，三新建设公司的总经理被告人申国正为了顺利中标广州市越秀区的多个工程、完成工程的验收和结算，为了三新建设公司顺利通过财政评审，多次向其行贿共计人民币</w:t>
      </w:r>
      <w:r>
        <w:rPr>
          <w:rFonts w:hint="eastAsia"/>
          <w:sz w:val="30"/>
          <w:szCs w:val="30"/>
        </w:rPr>
        <w:t>480</w:t>
      </w:r>
      <w:r>
        <w:rPr>
          <w:rFonts w:hint="eastAsia"/>
          <w:sz w:val="30"/>
          <w:szCs w:val="30"/>
        </w:rPr>
        <w:t>万元。</w:t>
      </w:r>
    </w:p>
    <w:p w:rsidR="001D07E0" w:rsidRDefault="001D07E0">
      <w:pPr>
        <w:spacing w:line="500" w:lineRule="atLeast"/>
        <w:ind w:firstLine="600"/>
        <w:divId w:val="1514800251"/>
        <w:rPr>
          <w:rFonts w:hint="eastAsia"/>
          <w:sz w:val="30"/>
          <w:szCs w:val="30"/>
        </w:rPr>
      </w:pPr>
      <w:r>
        <w:rPr>
          <w:rFonts w:hint="eastAsia"/>
          <w:sz w:val="30"/>
          <w:szCs w:val="30"/>
        </w:rPr>
        <w:t>15.</w:t>
      </w:r>
      <w:r>
        <w:rPr>
          <w:rFonts w:hint="eastAsia"/>
          <w:sz w:val="30"/>
          <w:szCs w:val="30"/>
        </w:rPr>
        <w:t>同案人李某鸿（原广州市越秀区整治办主任）的供述，证实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年间，三新建设公司的总经理被告人申国正为了维持与其的关系，加快划拨工程款，多次向其行贿共计人民币</w:t>
      </w:r>
      <w:r>
        <w:rPr>
          <w:rFonts w:hint="eastAsia"/>
          <w:sz w:val="30"/>
          <w:szCs w:val="30"/>
        </w:rPr>
        <w:t>49</w:t>
      </w:r>
      <w:r>
        <w:rPr>
          <w:rFonts w:hint="eastAsia"/>
          <w:sz w:val="30"/>
          <w:szCs w:val="30"/>
        </w:rPr>
        <w:t>万元。</w:t>
      </w:r>
    </w:p>
    <w:p w:rsidR="001D07E0" w:rsidRDefault="001D07E0">
      <w:pPr>
        <w:spacing w:line="500" w:lineRule="atLeast"/>
        <w:ind w:firstLine="600"/>
        <w:divId w:val="1715230924"/>
        <w:rPr>
          <w:rFonts w:hint="eastAsia"/>
          <w:sz w:val="30"/>
          <w:szCs w:val="30"/>
        </w:rPr>
      </w:pPr>
      <w:r>
        <w:rPr>
          <w:rFonts w:hint="eastAsia"/>
          <w:sz w:val="30"/>
          <w:szCs w:val="30"/>
        </w:rPr>
        <w:t>16.</w:t>
      </w:r>
      <w:r>
        <w:rPr>
          <w:rFonts w:hint="eastAsia"/>
          <w:sz w:val="30"/>
          <w:szCs w:val="30"/>
        </w:rPr>
        <w:t>同案人陈某（原广州市越秀区整治办副主任、越秀区市政和建设局副局长）的供述，证实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年间，三新建设公司的总经理被告人申国正为了使该公司挂靠的公司入选企业名库，顺利参与广州市越秀区迎亚运整饰工程招投标，多次向其行贿共计人民币</w:t>
      </w:r>
      <w:r>
        <w:rPr>
          <w:rFonts w:hint="eastAsia"/>
          <w:sz w:val="30"/>
          <w:szCs w:val="30"/>
        </w:rPr>
        <w:t>30</w:t>
      </w:r>
      <w:r>
        <w:rPr>
          <w:rFonts w:hint="eastAsia"/>
          <w:sz w:val="30"/>
          <w:szCs w:val="30"/>
        </w:rPr>
        <w:t>万元。后申国正挂靠的公司顺利入选了企业名库，并且中标了几个亚运整治工程标段的项目。</w:t>
      </w:r>
    </w:p>
    <w:p w:rsidR="001D07E0" w:rsidRDefault="001D07E0">
      <w:pPr>
        <w:spacing w:line="500" w:lineRule="atLeast"/>
        <w:ind w:firstLine="600"/>
        <w:divId w:val="432559782"/>
        <w:rPr>
          <w:rFonts w:hint="eastAsia"/>
          <w:sz w:val="30"/>
          <w:szCs w:val="30"/>
        </w:rPr>
      </w:pPr>
      <w:r>
        <w:rPr>
          <w:rFonts w:hint="eastAsia"/>
          <w:sz w:val="30"/>
          <w:szCs w:val="30"/>
        </w:rPr>
        <w:t>对于行贿数额的计算，本院认为，由于时间久远及各人记忆的差异，对当时行受贿的时间、地点，行受贿人员可能会有差异，但只要上述差异不大，属于合理的范畴，且行受贿数额一致的，均予以认定；对数额不一致的，依照就低不就高和有利被告人的原则就低认定；对只有被告人供述、没有行贿人供述佐证的，以及没有被告人供述、只有行贿人供述的，均予以剔除。虽然申国正供述称贿送给齐某</w:t>
      </w:r>
      <w:r>
        <w:rPr>
          <w:rFonts w:hint="eastAsia"/>
          <w:sz w:val="30"/>
          <w:szCs w:val="30"/>
        </w:rPr>
        <w:t>480</w:t>
      </w:r>
      <w:r>
        <w:rPr>
          <w:rFonts w:hint="eastAsia"/>
          <w:sz w:val="30"/>
          <w:szCs w:val="30"/>
        </w:rPr>
        <w:t>万元、齐某亦在数额上与其供述一致，但在具体的时间、地点、具体每次的行受贿金额上存在差异，本院依照上述原则，甄别出申国正贿送给齐某</w:t>
      </w:r>
      <w:r>
        <w:rPr>
          <w:rFonts w:hint="eastAsia"/>
          <w:sz w:val="30"/>
          <w:szCs w:val="30"/>
        </w:rPr>
        <w:t>400</w:t>
      </w:r>
      <w:r>
        <w:rPr>
          <w:rFonts w:hint="eastAsia"/>
          <w:sz w:val="30"/>
          <w:szCs w:val="30"/>
        </w:rPr>
        <w:t>万元。公诉机关对申国正行贿齐某</w:t>
      </w:r>
      <w:r>
        <w:rPr>
          <w:rFonts w:hint="eastAsia"/>
          <w:sz w:val="30"/>
          <w:szCs w:val="30"/>
        </w:rPr>
        <w:t>480</w:t>
      </w:r>
      <w:r>
        <w:rPr>
          <w:rFonts w:hint="eastAsia"/>
          <w:sz w:val="30"/>
          <w:szCs w:val="30"/>
        </w:rPr>
        <w:t>万元的指控计算有误，本院予以纠正。</w:t>
      </w:r>
    </w:p>
    <w:p w:rsidR="001D07E0" w:rsidRDefault="001D07E0">
      <w:pPr>
        <w:spacing w:line="500" w:lineRule="atLeast"/>
        <w:ind w:firstLine="600"/>
        <w:divId w:val="878779559"/>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申国正为三新公司在广东省轻工职业学校教学楼工程项目、广州市黄埔区红十字会医院住院大楼装修工程项目、广州气象站总综合楼工程项目、广州市海珠区雨污分流工程项目、广东省广业环保集团在揭阳市的污水处理工程项目的报建、投标等事项上谋取不正当利益，分</w:t>
      </w:r>
      <w:r>
        <w:rPr>
          <w:rFonts w:hint="eastAsia"/>
          <w:sz w:val="30"/>
          <w:szCs w:val="30"/>
        </w:rPr>
        <w:t>5</w:t>
      </w:r>
      <w:r>
        <w:rPr>
          <w:rFonts w:hint="eastAsia"/>
          <w:sz w:val="30"/>
          <w:szCs w:val="30"/>
        </w:rPr>
        <w:t>次贿送给时任广州市黄埔区人民政府副区长、广州市越秀区区委常委、常务副区长、广州市人民政府副秘书长冯某共计人民币</w:t>
      </w:r>
      <w:r>
        <w:rPr>
          <w:rFonts w:hint="eastAsia"/>
          <w:sz w:val="30"/>
          <w:szCs w:val="30"/>
        </w:rPr>
        <w:t>1100</w:t>
      </w:r>
      <w:r>
        <w:rPr>
          <w:rFonts w:hint="eastAsia"/>
          <w:sz w:val="30"/>
          <w:szCs w:val="30"/>
        </w:rPr>
        <w:t>万元。</w:t>
      </w:r>
    </w:p>
    <w:p w:rsidR="001D07E0" w:rsidRDefault="001D07E0">
      <w:pPr>
        <w:spacing w:line="500" w:lineRule="atLeast"/>
        <w:ind w:firstLine="600"/>
        <w:divId w:val="1216817303"/>
        <w:rPr>
          <w:rFonts w:hint="eastAsia"/>
          <w:sz w:val="30"/>
          <w:szCs w:val="30"/>
        </w:rPr>
      </w:pPr>
      <w:r>
        <w:rPr>
          <w:rFonts w:hint="eastAsia"/>
          <w:sz w:val="30"/>
          <w:szCs w:val="30"/>
        </w:rPr>
        <w:t>上述事实，有公诉机关提交，并经法庭质证、认证的下列证据证明：</w:t>
      </w:r>
    </w:p>
    <w:p w:rsidR="001D07E0" w:rsidRDefault="001D07E0">
      <w:pPr>
        <w:spacing w:line="500" w:lineRule="atLeast"/>
        <w:ind w:firstLine="600"/>
        <w:divId w:val="848834386"/>
        <w:rPr>
          <w:rFonts w:hint="eastAsia"/>
          <w:sz w:val="30"/>
          <w:szCs w:val="30"/>
        </w:rPr>
      </w:pPr>
      <w:r>
        <w:rPr>
          <w:rFonts w:hint="eastAsia"/>
          <w:sz w:val="30"/>
          <w:szCs w:val="30"/>
        </w:rPr>
        <w:t>1.</w:t>
      </w:r>
      <w:r>
        <w:rPr>
          <w:rFonts w:hint="eastAsia"/>
          <w:sz w:val="30"/>
          <w:szCs w:val="30"/>
        </w:rPr>
        <w:t>被告人申国正的供述，证实</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年间，其为顺利承接多个工程，多次向时任越秀区常务副区长、广州市政府办公厅副秘书长的冯某行贿共计人民币</w:t>
      </w:r>
      <w:r>
        <w:rPr>
          <w:rFonts w:hint="eastAsia"/>
          <w:sz w:val="30"/>
          <w:szCs w:val="30"/>
        </w:rPr>
        <w:t>1100</w:t>
      </w:r>
      <w:r>
        <w:rPr>
          <w:rFonts w:hint="eastAsia"/>
          <w:sz w:val="30"/>
          <w:szCs w:val="30"/>
        </w:rPr>
        <w:t>万元的经过。</w:t>
      </w:r>
    </w:p>
    <w:p w:rsidR="001D07E0" w:rsidRDefault="001D07E0">
      <w:pPr>
        <w:spacing w:line="500" w:lineRule="atLeast"/>
        <w:ind w:firstLine="600"/>
        <w:divId w:val="1622540626"/>
        <w:rPr>
          <w:rFonts w:hint="eastAsia"/>
          <w:sz w:val="30"/>
          <w:szCs w:val="30"/>
        </w:rPr>
      </w:pPr>
      <w:r>
        <w:rPr>
          <w:rFonts w:hint="eastAsia"/>
          <w:sz w:val="30"/>
          <w:szCs w:val="30"/>
        </w:rPr>
        <w:t>2.</w:t>
      </w:r>
      <w:r>
        <w:rPr>
          <w:rFonts w:hint="eastAsia"/>
          <w:sz w:val="30"/>
          <w:szCs w:val="30"/>
        </w:rPr>
        <w:t>同案人冯军（原越秀区人民政府常务副区长、广州市政府办公厅副秘书长）的供述，证实</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年间，三新建设公司的总经理被告人申国正为顺利承接多个工程，多次向其行贿共计人民币</w:t>
      </w:r>
      <w:r>
        <w:rPr>
          <w:rFonts w:hint="eastAsia"/>
          <w:sz w:val="30"/>
          <w:szCs w:val="30"/>
        </w:rPr>
        <w:t>1100</w:t>
      </w:r>
      <w:r>
        <w:rPr>
          <w:rFonts w:hint="eastAsia"/>
          <w:sz w:val="30"/>
          <w:szCs w:val="30"/>
        </w:rPr>
        <w:t>万元的经过。</w:t>
      </w:r>
    </w:p>
    <w:p w:rsidR="001D07E0" w:rsidRDefault="001D07E0">
      <w:pPr>
        <w:spacing w:line="500" w:lineRule="atLeast"/>
        <w:ind w:firstLine="600"/>
        <w:divId w:val="1004745801"/>
        <w:rPr>
          <w:rFonts w:hint="eastAsia"/>
          <w:sz w:val="30"/>
          <w:szCs w:val="30"/>
        </w:rPr>
      </w:pPr>
      <w:r>
        <w:rPr>
          <w:rFonts w:hint="eastAsia"/>
          <w:sz w:val="30"/>
          <w:szCs w:val="30"/>
        </w:rPr>
        <w:t>3.</w:t>
      </w:r>
      <w:r>
        <w:rPr>
          <w:rFonts w:hint="eastAsia"/>
          <w:sz w:val="30"/>
          <w:szCs w:val="30"/>
        </w:rPr>
        <w:t>证人徐锐的证言（原广州市黄埔区建设局局长），证实冯某多次向其打招呼，要求将黄埔区的有关工程项目交给申国正挂靠的公司承接，其中包括黄埔区红十字会医院装修工程，后申国正挂靠的公司中标该项目。</w:t>
      </w:r>
    </w:p>
    <w:p w:rsidR="001D07E0" w:rsidRDefault="001D07E0">
      <w:pPr>
        <w:spacing w:line="500" w:lineRule="atLeast"/>
        <w:ind w:firstLine="600"/>
        <w:divId w:val="1601797553"/>
        <w:rPr>
          <w:rFonts w:hint="eastAsia"/>
          <w:sz w:val="30"/>
          <w:szCs w:val="30"/>
        </w:rPr>
      </w:pPr>
      <w:r>
        <w:rPr>
          <w:rFonts w:hint="eastAsia"/>
          <w:sz w:val="30"/>
          <w:szCs w:val="30"/>
        </w:rPr>
        <w:t>4.</w:t>
      </w:r>
      <w:r>
        <w:rPr>
          <w:rFonts w:hint="eastAsia"/>
          <w:sz w:val="30"/>
          <w:szCs w:val="30"/>
        </w:rPr>
        <w:t>证人廖某（广州市建设工程质量监督站站长，原广州市建设委员会建筑业管理处调研员）的证言，证实冯某主动打电话给其，让其介绍广东敦庆建筑工程有限公司的领导与申国正认识，后申国正与该公司领导接触，并最终取得广州市气象监测预警中心工程的施工权。</w:t>
      </w:r>
    </w:p>
    <w:p w:rsidR="001D07E0" w:rsidRDefault="001D07E0">
      <w:pPr>
        <w:spacing w:line="500" w:lineRule="atLeast"/>
        <w:ind w:firstLine="600"/>
        <w:divId w:val="520777851"/>
        <w:rPr>
          <w:rFonts w:hint="eastAsia"/>
          <w:sz w:val="30"/>
          <w:szCs w:val="30"/>
        </w:rPr>
      </w:pPr>
      <w:r>
        <w:rPr>
          <w:rFonts w:hint="eastAsia"/>
          <w:sz w:val="30"/>
          <w:szCs w:val="30"/>
        </w:rPr>
        <w:t>5.</w:t>
      </w:r>
      <w:r>
        <w:rPr>
          <w:rFonts w:hint="eastAsia"/>
          <w:sz w:val="30"/>
          <w:szCs w:val="30"/>
        </w:rPr>
        <w:t>证人郑某（广东敦庆建筑工程有限公司办公室副主任）的证言，证实被告人申国正通过广州市建设委员会建筑业管理处调研员廖某，取得了广东敦庆建筑工程有限公司的广州市气象监测预警中心工程项目施工权的经过。</w:t>
      </w:r>
    </w:p>
    <w:p w:rsidR="001D07E0" w:rsidRDefault="001D07E0">
      <w:pPr>
        <w:spacing w:line="500" w:lineRule="atLeast"/>
        <w:ind w:firstLine="600"/>
        <w:divId w:val="1304232566"/>
        <w:rPr>
          <w:rFonts w:hint="eastAsia"/>
          <w:sz w:val="30"/>
          <w:szCs w:val="30"/>
        </w:rPr>
      </w:pPr>
      <w:r>
        <w:rPr>
          <w:rFonts w:hint="eastAsia"/>
          <w:sz w:val="30"/>
          <w:szCs w:val="30"/>
        </w:rPr>
        <w:t>6.</w:t>
      </w:r>
      <w:r>
        <w:rPr>
          <w:rFonts w:hint="eastAsia"/>
          <w:sz w:val="30"/>
          <w:szCs w:val="30"/>
        </w:rPr>
        <w:t>证人郭某</w:t>
      </w:r>
      <w:r>
        <w:rPr>
          <w:rFonts w:hint="eastAsia"/>
          <w:sz w:val="30"/>
          <w:szCs w:val="30"/>
        </w:rPr>
        <w:t>1</w:t>
      </w:r>
      <w:r>
        <w:rPr>
          <w:rFonts w:hint="eastAsia"/>
          <w:sz w:val="30"/>
          <w:szCs w:val="30"/>
        </w:rPr>
        <w:t>（广州市市政工程机械施工有限公司总经理、董事长）的证言，证实冯某主动打电话给其，让作为揭阳污水处理施工项目的承包方的他们公司将该项目的施工权交给申国正，后其答应了冯某的要求。</w:t>
      </w:r>
    </w:p>
    <w:p w:rsidR="001D07E0" w:rsidRDefault="001D07E0">
      <w:pPr>
        <w:spacing w:line="500" w:lineRule="atLeast"/>
        <w:ind w:firstLine="600"/>
        <w:divId w:val="1999459890"/>
        <w:rPr>
          <w:rFonts w:hint="eastAsia"/>
          <w:sz w:val="30"/>
          <w:szCs w:val="30"/>
        </w:rPr>
      </w:pPr>
      <w:r>
        <w:rPr>
          <w:rFonts w:hint="eastAsia"/>
          <w:sz w:val="30"/>
          <w:szCs w:val="30"/>
        </w:rPr>
        <w:t>7.</w:t>
      </w:r>
      <w:r>
        <w:rPr>
          <w:rFonts w:hint="eastAsia"/>
          <w:sz w:val="30"/>
          <w:szCs w:val="30"/>
        </w:rPr>
        <w:t>证人全某（黄埔建设工程总公司董事长、总经理）的证言，证实被告人申国正通过冯某介绍挂靠黄埔建总，承接了广东省轻工职业学校教学楼项目以及海珠区下渡和康乐涌片雨污分流工程项目。</w:t>
      </w:r>
    </w:p>
    <w:p w:rsidR="001D07E0" w:rsidRDefault="001D07E0">
      <w:pPr>
        <w:spacing w:line="500" w:lineRule="atLeast"/>
        <w:ind w:firstLine="600"/>
        <w:divId w:val="1768454914"/>
        <w:rPr>
          <w:rFonts w:hint="eastAsia"/>
          <w:sz w:val="30"/>
          <w:szCs w:val="30"/>
        </w:rPr>
      </w:pPr>
      <w:r>
        <w:rPr>
          <w:rFonts w:hint="eastAsia"/>
          <w:sz w:val="30"/>
          <w:szCs w:val="30"/>
        </w:rPr>
        <w:t>8.</w:t>
      </w:r>
      <w:r>
        <w:rPr>
          <w:rFonts w:hint="eastAsia"/>
          <w:sz w:val="30"/>
          <w:szCs w:val="30"/>
        </w:rPr>
        <w:t>证人彭某（广州市国土资源与规划委员会党组书记、主任）的证言，证实未能证实冯军曾为广东省轻工职业学校教学楼施工项目向相关部门或领导打过招呼。</w:t>
      </w:r>
    </w:p>
    <w:p w:rsidR="001D07E0" w:rsidRDefault="001D07E0">
      <w:pPr>
        <w:spacing w:line="500" w:lineRule="atLeast"/>
        <w:ind w:firstLine="600"/>
        <w:divId w:val="369308041"/>
        <w:rPr>
          <w:rFonts w:hint="eastAsia"/>
          <w:sz w:val="30"/>
          <w:szCs w:val="30"/>
        </w:rPr>
      </w:pPr>
      <w:r>
        <w:rPr>
          <w:rFonts w:hint="eastAsia"/>
          <w:sz w:val="30"/>
          <w:szCs w:val="30"/>
        </w:rPr>
        <w:t>9.</w:t>
      </w:r>
      <w:r>
        <w:rPr>
          <w:rFonts w:hint="eastAsia"/>
          <w:sz w:val="30"/>
          <w:szCs w:val="30"/>
        </w:rPr>
        <w:t>受贿人冯某的户籍信息、干部任免审批表、干部履历表、任免材料等，证实冯军</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月任黄埔区副区长、区政府党组成员，</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月任中共越秀区委常委、常务副区长，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月任广州市政府副秘书长、办公厅党组成员、湛江经济技术开发区党委副书记、管委会常务副主任兼广州（湛江）产业转移工业园管委会主任，为国家工作人员。</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月任广州教育城建设指挥部办公室主任。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日被免去广州市政府副秘书长、办公厅党组成员职务。</w:t>
      </w:r>
    </w:p>
    <w:p w:rsidR="001D07E0" w:rsidRDefault="001D07E0">
      <w:pPr>
        <w:spacing w:line="500" w:lineRule="atLeast"/>
        <w:ind w:firstLine="600"/>
        <w:divId w:val="1860460640"/>
        <w:rPr>
          <w:rFonts w:hint="eastAsia"/>
          <w:sz w:val="30"/>
          <w:szCs w:val="30"/>
        </w:rPr>
      </w:pPr>
      <w:r>
        <w:rPr>
          <w:rFonts w:hint="eastAsia"/>
          <w:sz w:val="30"/>
          <w:szCs w:val="30"/>
        </w:rPr>
        <w:t>10.</w:t>
      </w:r>
      <w:r>
        <w:rPr>
          <w:rFonts w:hint="eastAsia"/>
          <w:sz w:val="30"/>
          <w:szCs w:val="30"/>
        </w:rPr>
        <w:t>广州市人民检察院的立案决定书，证实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日冯军因涉嫌受贿罪一案被广州市人民检察院立案侦查。</w:t>
      </w:r>
    </w:p>
    <w:p w:rsidR="001D07E0" w:rsidRDefault="001D07E0">
      <w:pPr>
        <w:spacing w:line="500" w:lineRule="atLeast"/>
        <w:ind w:firstLine="600"/>
        <w:divId w:val="1982925875"/>
        <w:rPr>
          <w:rFonts w:hint="eastAsia"/>
          <w:sz w:val="30"/>
          <w:szCs w:val="30"/>
        </w:rPr>
      </w:pPr>
      <w:r>
        <w:rPr>
          <w:rFonts w:hint="eastAsia"/>
          <w:sz w:val="30"/>
          <w:szCs w:val="30"/>
        </w:rPr>
        <w:t>11.</w:t>
      </w:r>
      <w:r>
        <w:rPr>
          <w:rFonts w:hint="eastAsia"/>
          <w:sz w:val="30"/>
          <w:szCs w:val="30"/>
        </w:rPr>
        <w:t>广州市黄埔红十字会医院住院楼改造装修工程施工合同及补充合同、承包责任书，证实</w:t>
      </w:r>
      <w:r>
        <w:rPr>
          <w:rFonts w:hint="eastAsia"/>
          <w:sz w:val="30"/>
          <w:szCs w:val="30"/>
        </w:rPr>
        <w:t>2007</w:t>
      </w:r>
      <w:r>
        <w:rPr>
          <w:rFonts w:hint="eastAsia"/>
          <w:sz w:val="30"/>
          <w:szCs w:val="30"/>
        </w:rPr>
        <w:t>年黄埔建总向广州市黄埔区重点公共项目建设管理中心承接了上述工程，并交由申国正承建。</w:t>
      </w:r>
    </w:p>
    <w:p w:rsidR="001D07E0" w:rsidRDefault="001D07E0">
      <w:pPr>
        <w:spacing w:line="500" w:lineRule="atLeast"/>
        <w:ind w:firstLine="600"/>
        <w:divId w:val="179469061"/>
        <w:rPr>
          <w:rFonts w:hint="eastAsia"/>
          <w:sz w:val="30"/>
          <w:szCs w:val="30"/>
        </w:rPr>
      </w:pPr>
      <w:r>
        <w:rPr>
          <w:rFonts w:hint="eastAsia"/>
          <w:sz w:val="30"/>
          <w:szCs w:val="30"/>
        </w:rPr>
        <w:t>12.</w:t>
      </w:r>
      <w:r>
        <w:rPr>
          <w:rFonts w:hint="eastAsia"/>
          <w:sz w:val="30"/>
          <w:szCs w:val="30"/>
        </w:rPr>
        <w:t>下渡片区雨污分流改造工程施工总承包建设工程施工合同及补充合同、康乐涌片区雨污分流改造工程施工总承包建设工程施工合同及补充合同、承包责任书，证实</w:t>
      </w:r>
      <w:r>
        <w:rPr>
          <w:rFonts w:hint="eastAsia"/>
          <w:sz w:val="30"/>
          <w:szCs w:val="30"/>
        </w:rPr>
        <w:t>2010</w:t>
      </w:r>
      <w:r>
        <w:rPr>
          <w:rFonts w:hint="eastAsia"/>
          <w:sz w:val="30"/>
          <w:szCs w:val="30"/>
        </w:rPr>
        <w:t>年广州市黄埔区建筑总公司向广州市海珠区市政设施维护管理中心承包上述两项工程，并交由申国正承建。</w:t>
      </w:r>
    </w:p>
    <w:p w:rsidR="001D07E0" w:rsidRDefault="001D07E0">
      <w:pPr>
        <w:spacing w:line="500" w:lineRule="atLeast"/>
        <w:ind w:firstLine="600"/>
        <w:divId w:val="542643190"/>
        <w:rPr>
          <w:rFonts w:hint="eastAsia"/>
          <w:sz w:val="30"/>
          <w:szCs w:val="30"/>
        </w:rPr>
      </w:pPr>
      <w:r>
        <w:rPr>
          <w:rFonts w:hint="eastAsia"/>
          <w:sz w:val="30"/>
          <w:szCs w:val="30"/>
        </w:rPr>
        <w:t>13.</w:t>
      </w:r>
      <w:r>
        <w:rPr>
          <w:rFonts w:hint="eastAsia"/>
          <w:sz w:val="30"/>
          <w:szCs w:val="30"/>
        </w:rPr>
        <w:t>广州市黄埔建筑工程总公司出具的情况说明，证实广州市黄埔区建筑总公司反映以上工程投标信息均由申国正提供，再由该公司进行投标，中标后，该公司通过内部承包方式将项目交由申国正承建。</w:t>
      </w:r>
    </w:p>
    <w:p w:rsidR="001D07E0" w:rsidRDefault="001D07E0">
      <w:pPr>
        <w:spacing w:line="500" w:lineRule="atLeast"/>
        <w:ind w:firstLine="600"/>
        <w:divId w:val="1693533313"/>
        <w:rPr>
          <w:rFonts w:hint="eastAsia"/>
          <w:sz w:val="30"/>
          <w:szCs w:val="30"/>
        </w:rPr>
      </w:pPr>
      <w:r>
        <w:rPr>
          <w:rFonts w:hint="eastAsia"/>
          <w:sz w:val="30"/>
          <w:szCs w:val="30"/>
        </w:rPr>
        <w:t>14.</w:t>
      </w:r>
      <w:r>
        <w:rPr>
          <w:rFonts w:hint="eastAsia"/>
          <w:sz w:val="30"/>
          <w:szCs w:val="30"/>
        </w:rPr>
        <w:t>广州市气象监测预警中心工程施工总承包合同、工程项目承包责任书等，证实</w:t>
      </w:r>
      <w:r>
        <w:rPr>
          <w:rFonts w:hint="eastAsia"/>
          <w:sz w:val="30"/>
          <w:szCs w:val="30"/>
        </w:rPr>
        <w:t>2010</w:t>
      </w:r>
      <w:r>
        <w:rPr>
          <w:rFonts w:hint="eastAsia"/>
          <w:sz w:val="30"/>
          <w:szCs w:val="30"/>
        </w:rPr>
        <w:t>年广东敦庆建筑工程有限公司向广州市重点公共建设项目管理办公室承包上述工程，并交由广州三新建设工程有限公司承包施工。</w:t>
      </w:r>
    </w:p>
    <w:p w:rsidR="001D07E0" w:rsidRDefault="001D07E0">
      <w:pPr>
        <w:spacing w:line="500" w:lineRule="atLeast"/>
        <w:ind w:firstLine="600"/>
        <w:divId w:val="869805485"/>
        <w:rPr>
          <w:rFonts w:hint="eastAsia"/>
          <w:sz w:val="30"/>
          <w:szCs w:val="30"/>
        </w:rPr>
      </w:pPr>
      <w:r>
        <w:rPr>
          <w:rFonts w:hint="eastAsia"/>
          <w:sz w:val="30"/>
          <w:szCs w:val="30"/>
        </w:rPr>
        <w:t>15.</w:t>
      </w:r>
      <w:r>
        <w:rPr>
          <w:rFonts w:hint="eastAsia"/>
          <w:sz w:val="30"/>
          <w:szCs w:val="30"/>
        </w:rPr>
        <w:t>广州市市政工程机械施工有限公司出具的情况说明，证实该公司中标的揭阳市区污水处理厂扩建工程（厂区二期）建设项目，经申国正做工作，投资方和当地业主单位同意该公司将项目的施工权交申国正，由其负责组织施工，但双方未签订任何协议。</w:t>
      </w:r>
    </w:p>
    <w:p w:rsidR="001D07E0" w:rsidRDefault="001D07E0">
      <w:pPr>
        <w:spacing w:line="500" w:lineRule="atLeast"/>
        <w:ind w:firstLine="600"/>
        <w:divId w:val="1366523740"/>
        <w:rPr>
          <w:rFonts w:hint="eastAsia"/>
          <w:sz w:val="30"/>
          <w:szCs w:val="30"/>
        </w:rPr>
      </w:pPr>
      <w:r>
        <w:rPr>
          <w:rFonts w:hint="eastAsia"/>
          <w:sz w:val="30"/>
          <w:szCs w:val="30"/>
        </w:rPr>
        <w:t>16.</w:t>
      </w:r>
      <w:r>
        <w:rPr>
          <w:rFonts w:hint="eastAsia"/>
          <w:sz w:val="30"/>
          <w:szCs w:val="30"/>
        </w:rPr>
        <w:t>揭阳市区污水处理厂扩建工程（厂区二期）中标通知书及承包合同、土建、安装工程及设备采购承包合同及补充协议、工程劳务派遣服务协议，证实</w:t>
      </w:r>
      <w:r>
        <w:rPr>
          <w:rFonts w:hint="eastAsia"/>
          <w:sz w:val="30"/>
          <w:szCs w:val="30"/>
        </w:rPr>
        <w:t>2015</w:t>
      </w:r>
      <w:r>
        <w:rPr>
          <w:rFonts w:hint="eastAsia"/>
          <w:sz w:val="30"/>
          <w:szCs w:val="30"/>
        </w:rPr>
        <w:t>年北京首创股份有限公司（联合体成员单位：湖南省建筑设计院、广州市市政工程机械施工有限公司）中标的揭阳市区污水处理厂扩建工程（厂区二期）建设项目，该公司将土建、安装工程及设备采购发包给广州市市政工程机械施工有限公司，广州市市政工程机械施工有限公司委托湖南首创投资有限责任公司开展项目技术管理服务，并将建设工程分包给其它公司。</w:t>
      </w:r>
    </w:p>
    <w:p w:rsidR="001D07E0" w:rsidRDefault="001D07E0">
      <w:pPr>
        <w:spacing w:line="500" w:lineRule="atLeast"/>
        <w:ind w:firstLine="600"/>
        <w:divId w:val="524949097"/>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申国正在担任广州三新建设工程有限公司（以下简称三新公司）总经理期间，为其公司谋取不正当利益，为三新公司顺利中标广州市黄埔区长洲村、深井村、姬堂村农水改造工程项目，以三新公司资金分</w:t>
      </w:r>
      <w:r>
        <w:rPr>
          <w:rFonts w:hint="eastAsia"/>
          <w:sz w:val="30"/>
          <w:szCs w:val="30"/>
        </w:rPr>
        <w:t>3</w:t>
      </w:r>
      <w:r>
        <w:rPr>
          <w:rFonts w:hint="eastAsia"/>
          <w:sz w:val="30"/>
          <w:szCs w:val="30"/>
        </w:rPr>
        <w:t>次送给已经退休的原广州市黄埔区人大常委会副主任、党组成员朱国才（另案处理）共计人民币</w:t>
      </w:r>
      <w:r>
        <w:rPr>
          <w:rFonts w:hint="eastAsia"/>
          <w:sz w:val="30"/>
          <w:szCs w:val="30"/>
        </w:rPr>
        <w:t>300</w:t>
      </w:r>
      <w:r>
        <w:rPr>
          <w:rFonts w:hint="eastAsia"/>
          <w:sz w:val="30"/>
          <w:szCs w:val="30"/>
        </w:rPr>
        <w:t>万元。</w:t>
      </w:r>
    </w:p>
    <w:p w:rsidR="001D07E0" w:rsidRDefault="001D07E0">
      <w:pPr>
        <w:spacing w:line="500" w:lineRule="atLeast"/>
        <w:ind w:firstLine="600"/>
        <w:divId w:val="1325624259"/>
        <w:rPr>
          <w:rFonts w:hint="eastAsia"/>
          <w:sz w:val="30"/>
          <w:szCs w:val="30"/>
        </w:rPr>
      </w:pPr>
      <w:r>
        <w:rPr>
          <w:rFonts w:hint="eastAsia"/>
          <w:sz w:val="30"/>
          <w:szCs w:val="30"/>
        </w:rPr>
        <w:t>上述事实，有公诉机关提交，并经法庭质证、认证的下列证据证明：</w:t>
      </w:r>
    </w:p>
    <w:p w:rsidR="001D07E0" w:rsidRDefault="001D07E0">
      <w:pPr>
        <w:spacing w:line="500" w:lineRule="atLeast"/>
        <w:ind w:firstLine="600"/>
        <w:divId w:val="1221134867"/>
        <w:rPr>
          <w:rFonts w:hint="eastAsia"/>
          <w:sz w:val="30"/>
          <w:szCs w:val="30"/>
        </w:rPr>
      </w:pPr>
      <w:r>
        <w:rPr>
          <w:rFonts w:hint="eastAsia"/>
          <w:sz w:val="30"/>
          <w:szCs w:val="30"/>
        </w:rPr>
        <w:t>1.</w:t>
      </w:r>
      <w:r>
        <w:rPr>
          <w:rFonts w:hint="eastAsia"/>
          <w:sz w:val="30"/>
          <w:szCs w:val="30"/>
        </w:rPr>
        <w:t>被告人申国正的供述，证实</w:t>
      </w:r>
      <w:r>
        <w:rPr>
          <w:rFonts w:hint="eastAsia"/>
          <w:sz w:val="30"/>
          <w:szCs w:val="30"/>
        </w:rPr>
        <w:t>2013</w:t>
      </w:r>
      <w:r>
        <w:rPr>
          <w:rFonts w:hint="eastAsia"/>
          <w:sz w:val="30"/>
          <w:szCs w:val="30"/>
        </w:rPr>
        <w:t>年年底，其公司为中标黄埔区农水改造工程，向曾任黄埔区副区长、黄埔区人大常委会副主任的朱某（已退休）承诺中标后的工程利润对半分，由朱某利用其影响力顺利承接到黄埔区的三个农水改造工程，后被告人向朱某行贿共计人民币</w:t>
      </w:r>
      <w:r>
        <w:rPr>
          <w:rFonts w:hint="eastAsia"/>
          <w:sz w:val="30"/>
          <w:szCs w:val="30"/>
        </w:rPr>
        <w:t>300</w:t>
      </w:r>
      <w:r>
        <w:rPr>
          <w:rFonts w:hint="eastAsia"/>
          <w:sz w:val="30"/>
          <w:szCs w:val="30"/>
        </w:rPr>
        <w:t>万的经过。</w:t>
      </w:r>
    </w:p>
    <w:p w:rsidR="001D07E0" w:rsidRDefault="001D07E0">
      <w:pPr>
        <w:spacing w:line="500" w:lineRule="atLeast"/>
        <w:ind w:firstLine="600"/>
        <w:divId w:val="358236482"/>
        <w:rPr>
          <w:rFonts w:hint="eastAsia"/>
          <w:sz w:val="30"/>
          <w:szCs w:val="30"/>
        </w:rPr>
      </w:pPr>
      <w:r>
        <w:rPr>
          <w:rFonts w:hint="eastAsia"/>
          <w:sz w:val="30"/>
          <w:szCs w:val="30"/>
        </w:rPr>
        <w:t>2.</w:t>
      </w:r>
      <w:r>
        <w:rPr>
          <w:rFonts w:hint="eastAsia"/>
          <w:sz w:val="30"/>
          <w:szCs w:val="30"/>
        </w:rPr>
        <w:t>同案人朱某（原黄埔区副区长、黄埔区人大常委会副主任）的供述，证实</w:t>
      </w:r>
      <w:r>
        <w:rPr>
          <w:rFonts w:hint="eastAsia"/>
          <w:sz w:val="30"/>
          <w:szCs w:val="30"/>
        </w:rPr>
        <w:t>2013</w:t>
      </w:r>
      <w:r>
        <w:rPr>
          <w:rFonts w:hint="eastAsia"/>
          <w:sz w:val="30"/>
          <w:szCs w:val="30"/>
        </w:rPr>
        <w:t>年，三新建设公司的总经理申国正为中标黄埔区农水改造工程，向其（已退休）承诺中标后贿送财物，后由其利用影响力为三新建设公司顺利承接到黄埔区的三个农水改造工程提供帮助，后申国正向其贿送人民币</w:t>
      </w:r>
      <w:r>
        <w:rPr>
          <w:rFonts w:hint="eastAsia"/>
          <w:sz w:val="30"/>
          <w:szCs w:val="30"/>
        </w:rPr>
        <w:t>300</w:t>
      </w:r>
      <w:r>
        <w:rPr>
          <w:rFonts w:hint="eastAsia"/>
          <w:sz w:val="30"/>
          <w:szCs w:val="30"/>
        </w:rPr>
        <w:t>万的经过。</w:t>
      </w:r>
    </w:p>
    <w:p w:rsidR="001D07E0" w:rsidRDefault="001D07E0">
      <w:pPr>
        <w:spacing w:line="500" w:lineRule="atLeast"/>
        <w:ind w:firstLine="600"/>
        <w:divId w:val="572008078"/>
        <w:rPr>
          <w:rFonts w:hint="eastAsia"/>
          <w:sz w:val="30"/>
          <w:szCs w:val="30"/>
        </w:rPr>
      </w:pPr>
      <w:r>
        <w:rPr>
          <w:rFonts w:hint="eastAsia"/>
          <w:sz w:val="30"/>
          <w:szCs w:val="30"/>
        </w:rPr>
        <w:t>3.</w:t>
      </w:r>
      <w:r>
        <w:rPr>
          <w:rFonts w:hint="eastAsia"/>
          <w:sz w:val="30"/>
          <w:szCs w:val="30"/>
        </w:rPr>
        <w:t>受贿人朱某的干部任免审批表、干部履历表等材料证实，朱某的任职情况。</w:t>
      </w:r>
    </w:p>
    <w:p w:rsidR="001D07E0" w:rsidRDefault="001D07E0">
      <w:pPr>
        <w:spacing w:line="500" w:lineRule="atLeast"/>
        <w:ind w:firstLine="600"/>
        <w:divId w:val="752901093"/>
        <w:rPr>
          <w:rFonts w:hint="eastAsia"/>
          <w:sz w:val="30"/>
          <w:szCs w:val="30"/>
        </w:rPr>
      </w:pPr>
      <w:r>
        <w:rPr>
          <w:rFonts w:hint="eastAsia"/>
          <w:sz w:val="30"/>
          <w:szCs w:val="30"/>
        </w:rPr>
        <w:t>4.</w:t>
      </w:r>
      <w:r>
        <w:rPr>
          <w:rFonts w:hint="eastAsia"/>
          <w:sz w:val="30"/>
          <w:szCs w:val="30"/>
        </w:rPr>
        <w:t>广州市人民检察院的立案决定书证实，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日朱国才因涉嫌受贿罪一案被广州市人民检察院立案侦查。</w:t>
      </w:r>
    </w:p>
    <w:p w:rsidR="001D07E0" w:rsidRDefault="001D07E0">
      <w:pPr>
        <w:spacing w:line="500" w:lineRule="atLeast"/>
        <w:ind w:firstLine="600"/>
        <w:divId w:val="2103452283"/>
        <w:rPr>
          <w:rFonts w:hint="eastAsia"/>
          <w:sz w:val="30"/>
          <w:szCs w:val="30"/>
        </w:rPr>
      </w:pPr>
      <w:r>
        <w:rPr>
          <w:rFonts w:hint="eastAsia"/>
          <w:sz w:val="30"/>
          <w:szCs w:val="30"/>
        </w:rPr>
        <w:t>5.</w:t>
      </w:r>
      <w:r>
        <w:rPr>
          <w:rFonts w:hint="eastAsia"/>
          <w:sz w:val="30"/>
          <w:szCs w:val="30"/>
        </w:rPr>
        <w:t>中标通知书、深井社区改水工程标准施工合同、深井社区改水工程项目承包合同，证实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月广东金东海集团有限公司向广州市黄埔区长洲街深井股份经济联合社承包深井社区改水工程，并将该工程发包给申国正。</w:t>
      </w:r>
    </w:p>
    <w:p w:rsidR="001D07E0" w:rsidRDefault="001D07E0">
      <w:pPr>
        <w:spacing w:line="500" w:lineRule="atLeast"/>
        <w:ind w:firstLine="600"/>
        <w:divId w:val="1618491703"/>
        <w:rPr>
          <w:rFonts w:hint="eastAsia"/>
          <w:sz w:val="30"/>
          <w:szCs w:val="30"/>
        </w:rPr>
      </w:pPr>
      <w:r>
        <w:rPr>
          <w:rFonts w:hint="eastAsia"/>
          <w:sz w:val="30"/>
          <w:szCs w:val="30"/>
        </w:rPr>
        <w:t>6.</w:t>
      </w:r>
      <w:r>
        <w:rPr>
          <w:rFonts w:hint="eastAsia"/>
          <w:sz w:val="30"/>
          <w:szCs w:val="30"/>
        </w:rPr>
        <w:t>中标通知书、长洲社区改水工程标准施工合同、长洲社区改水工程施工劳务合同、长洲社区改水工程基坑支护、土方开挖专业施工合同、补充协议，证实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广州市自来水工程公司向广州市黄埔区长洲街长洲股份经济联合社承包长洲社区改水工程，并将该工程的施工劳务部份发包给广州永俊人力资源有限公司（法定代表人或授权代表：申国正）、基坑支护、土方开挖专业施工部分发包给广州怡畅建筑劳务有限公司（法定代表人或授权代表：申国正。</w:t>
      </w:r>
    </w:p>
    <w:p w:rsidR="001D07E0" w:rsidRDefault="001D07E0">
      <w:pPr>
        <w:spacing w:line="500" w:lineRule="atLeast"/>
        <w:ind w:firstLine="600"/>
        <w:divId w:val="2093161821"/>
        <w:rPr>
          <w:rFonts w:hint="eastAsia"/>
          <w:sz w:val="30"/>
          <w:szCs w:val="30"/>
        </w:rPr>
      </w:pPr>
      <w:r>
        <w:rPr>
          <w:rFonts w:hint="eastAsia"/>
          <w:sz w:val="30"/>
          <w:szCs w:val="30"/>
        </w:rPr>
        <w:t>7.</w:t>
      </w:r>
      <w:r>
        <w:rPr>
          <w:rFonts w:hint="eastAsia"/>
          <w:sz w:val="30"/>
          <w:szCs w:val="30"/>
        </w:rPr>
        <w:t>广州市黄埔区水务局关于大沙街姬堂社区加庄村供水改造工程设计方案的批复、黄埔区大沙街姬堂社区姬堂村供水改造工程评标报告、黄埔区大沙街姬堂社区姬堂村供水改造工程项目承包施工合同、黄埔区大沙街姬堂社区加庄村供水改造工程项目承包施工合同、广东省基础工程集团有限公司出具的情况说明、姬堂股份经济联合社办公室工作会议纪要，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月大沙街姬堂社区加庄村供水改造工程中，该工程分包给广东省电白县第三建筑工程公司，申国正是该公司专业分包项目的负责人。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月金中天集团港航有限公司将黄埔区大沙街姬堂社区加庄村供水改造工程项目发包给黄埔区大沙街姬堂社区加庄村供水改造工程项目（项目负责人：申国正）。</w:t>
      </w:r>
    </w:p>
    <w:p w:rsidR="001D07E0" w:rsidRDefault="001D07E0">
      <w:pPr>
        <w:spacing w:line="500" w:lineRule="atLeast"/>
        <w:ind w:firstLine="600"/>
        <w:divId w:val="475952337"/>
        <w:rPr>
          <w:rFonts w:hint="eastAsia"/>
          <w:sz w:val="30"/>
          <w:szCs w:val="30"/>
        </w:rPr>
      </w:pPr>
      <w:r>
        <w:rPr>
          <w:rFonts w:hint="eastAsia"/>
          <w:sz w:val="30"/>
          <w:szCs w:val="30"/>
        </w:rPr>
        <w:t>关于本宗事实是否能定对有影响力的人行贿罪的问题，经查，对有影响力的人行贿罪是刑法修正案九所确认的罪名，而申国正行贿朱某是发生在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月的一天，而刑法修正案九是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日实施，因此申国正的行为发生在罪名实施前，因此案发时朱某虽然曾是国家机关工作人员，但其已退休（</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月以后退休），按法无明文不构成犯罪的原则，故对申国正行贿朱某</w:t>
      </w:r>
      <w:r>
        <w:rPr>
          <w:rFonts w:hint="eastAsia"/>
          <w:sz w:val="30"/>
          <w:szCs w:val="30"/>
        </w:rPr>
        <w:t>300</w:t>
      </w:r>
      <w:r>
        <w:rPr>
          <w:rFonts w:hint="eastAsia"/>
          <w:sz w:val="30"/>
          <w:szCs w:val="30"/>
        </w:rPr>
        <w:t>万元的事实可作认定，但由于对有影响力的人行贿罪未实施，故申国正的行为不构成对有影响力的人行贿罪。</w:t>
      </w:r>
    </w:p>
    <w:p w:rsidR="001D07E0" w:rsidRDefault="001D07E0">
      <w:pPr>
        <w:spacing w:line="500" w:lineRule="atLeast"/>
        <w:ind w:firstLine="600"/>
        <w:divId w:val="591471790"/>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年，被告人申国正为三新公司、同案单位广州市立鑫建筑设计有限公司（以下简称立鑫公司，另案处理</w:t>
      </w:r>
      <w:r>
        <w:rPr>
          <w:rFonts w:hint="eastAsia"/>
          <w:sz w:val="30"/>
          <w:szCs w:val="30"/>
        </w:rPr>
        <w:t>)</w:t>
      </w:r>
      <w:r>
        <w:rPr>
          <w:rFonts w:hint="eastAsia"/>
          <w:sz w:val="30"/>
          <w:szCs w:val="30"/>
        </w:rPr>
        <w:t>谋取不正当利益，伙同立鑫公司法定代表人敖某见（另案处理）</w:t>
      </w:r>
      <w:r>
        <w:rPr>
          <w:rFonts w:hint="eastAsia"/>
          <w:sz w:val="30"/>
          <w:szCs w:val="30"/>
        </w:rPr>
        <w:t>,</w:t>
      </w:r>
      <w:r>
        <w:rPr>
          <w:rFonts w:hint="eastAsia"/>
          <w:sz w:val="30"/>
          <w:szCs w:val="30"/>
        </w:rPr>
        <w:t>由敖某见提供资金，被告人申国正负责先后向国家工作人员冯某、齐某行贿共计人民币</w:t>
      </w:r>
      <w:r>
        <w:rPr>
          <w:rFonts w:hint="eastAsia"/>
          <w:sz w:val="30"/>
          <w:szCs w:val="30"/>
        </w:rPr>
        <w:t>600</w:t>
      </w:r>
      <w:r>
        <w:rPr>
          <w:rFonts w:hint="eastAsia"/>
          <w:sz w:val="30"/>
          <w:szCs w:val="30"/>
        </w:rPr>
        <w:t>万元。具体事实分述如下：</w:t>
      </w:r>
    </w:p>
    <w:p w:rsidR="001D07E0" w:rsidRDefault="001D07E0">
      <w:pPr>
        <w:spacing w:line="500" w:lineRule="atLeast"/>
        <w:ind w:firstLine="600"/>
        <w:divId w:val="1102408768"/>
        <w:rPr>
          <w:rFonts w:hint="eastAsia"/>
          <w:sz w:val="30"/>
          <w:szCs w:val="30"/>
        </w:rPr>
      </w:pPr>
      <w:r>
        <w:rPr>
          <w:rFonts w:hint="eastAsia"/>
          <w:sz w:val="30"/>
          <w:szCs w:val="30"/>
        </w:rPr>
        <w:t>1.2013</w:t>
      </w:r>
      <w:r>
        <w:rPr>
          <w:rFonts w:hint="eastAsia"/>
          <w:sz w:val="30"/>
          <w:szCs w:val="30"/>
        </w:rPr>
        <w:t>年，被告人申国正为三新公司、同案单位立鑫公司在广州教育城设计项目投标事项上谋取不正当利益，伙同立鑫公司法定代理人敖华见向时任广州市人民政府副秘书长兼广州教育城建设指挥部办公室主任冯某行贿人民币</w:t>
      </w:r>
      <w:r>
        <w:rPr>
          <w:rFonts w:hint="eastAsia"/>
          <w:sz w:val="30"/>
          <w:szCs w:val="30"/>
        </w:rPr>
        <w:t>500</w:t>
      </w:r>
      <w:r>
        <w:rPr>
          <w:rFonts w:hint="eastAsia"/>
          <w:sz w:val="30"/>
          <w:szCs w:val="30"/>
        </w:rPr>
        <w:t>万元。</w:t>
      </w:r>
    </w:p>
    <w:p w:rsidR="001D07E0" w:rsidRDefault="001D07E0">
      <w:pPr>
        <w:spacing w:line="500" w:lineRule="atLeast"/>
        <w:ind w:firstLine="600"/>
        <w:divId w:val="1953046715"/>
        <w:rPr>
          <w:rFonts w:hint="eastAsia"/>
          <w:sz w:val="30"/>
          <w:szCs w:val="30"/>
        </w:rPr>
      </w:pPr>
      <w:r>
        <w:rPr>
          <w:rFonts w:hint="eastAsia"/>
          <w:sz w:val="30"/>
          <w:szCs w:val="30"/>
        </w:rPr>
        <w:t>2.2015</w:t>
      </w:r>
      <w:r>
        <w:rPr>
          <w:rFonts w:hint="eastAsia"/>
          <w:sz w:val="30"/>
          <w:szCs w:val="30"/>
        </w:rPr>
        <w:t>年，被告人申国正为三新公司、同案单位立鑫公司在广州市越秀区解放中路东侧安置房勘察设计项目投标事项上谋取不正当利益，伙同立鑫公司法定代理人敖某见分两次向时任越秀区统战部部长齐某行贿共计人民币</w:t>
      </w:r>
      <w:r>
        <w:rPr>
          <w:rFonts w:hint="eastAsia"/>
          <w:sz w:val="30"/>
          <w:szCs w:val="30"/>
        </w:rPr>
        <w:t>100</w:t>
      </w:r>
      <w:r>
        <w:rPr>
          <w:rFonts w:hint="eastAsia"/>
          <w:sz w:val="30"/>
          <w:szCs w:val="30"/>
        </w:rPr>
        <w:t>万元。</w:t>
      </w:r>
    </w:p>
    <w:p w:rsidR="001D07E0" w:rsidRDefault="001D07E0">
      <w:pPr>
        <w:spacing w:line="500" w:lineRule="atLeast"/>
        <w:ind w:firstLine="600"/>
        <w:divId w:val="82833090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日，被告人申国正到广州市人民检察院主动投案，并如实供述自己的罪行。</w:t>
      </w:r>
    </w:p>
    <w:p w:rsidR="001D07E0" w:rsidRDefault="001D07E0">
      <w:pPr>
        <w:spacing w:line="500" w:lineRule="atLeast"/>
        <w:ind w:firstLine="600"/>
        <w:divId w:val="1096949778"/>
        <w:rPr>
          <w:rFonts w:hint="eastAsia"/>
          <w:sz w:val="30"/>
          <w:szCs w:val="30"/>
        </w:rPr>
      </w:pPr>
      <w:r>
        <w:rPr>
          <w:rFonts w:hint="eastAsia"/>
          <w:sz w:val="30"/>
          <w:szCs w:val="30"/>
        </w:rPr>
        <w:t>上述事实，有公诉机关提交，并经法庭质证、认证的下列证据证明：</w:t>
      </w:r>
    </w:p>
    <w:p w:rsidR="001D07E0" w:rsidRDefault="001D07E0">
      <w:pPr>
        <w:spacing w:line="500" w:lineRule="atLeast"/>
        <w:ind w:firstLine="600"/>
        <w:divId w:val="1830436429"/>
        <w:rPr>
          <w:rFonts w:hint="eastAsia"/>
          <w:sz w:val="30"/>
          <w:szCs w:val="30"/>
        </w:rPr>
      </w:pPr>
      <w:r>
        <w:rPr>
          <w:rFonts w:hint="eastAsia"/>
          <w:sz w:val="30"/>
          <w:szCs w:val="30"/>
        </w:rPr>
        <w:t>1.</w:t>
      </w:r>
      <w:r>
        <w:rPr>
          <w:rFonts w:hint="eastAsia"/>
          <w:sz w:val="30"/>
          <w:szCs w:val="30"/>
        </w:rPr>
        <w:t>被告人申国正的供述，证实</w:t>
      </w:r>
      <w:r>
        <w:rPr>
          <w:rFonts w:hint="eastAsia"/>
          <w:sz w:val="30"/>
          <w:szCs w:val="30"/>
        </w:rPr>
        <w:t>2014</w:t>
      </w:r>
      <w:r>
        <w:rPr>
          <w:rFonts w:hint="eastAsia"/>
          <w:sz w:val="30"/>
          <w:szCs w:val="30"/>
        </w:rPr>
        <w:t>年，其朋友广州立鑫设计公司老板敖某见为承接广州市越秀区解放中路东侧安置房勘察设计项目，通过其向齐某行贿共计人民币</w:t>
      </w:r>
      <w:r>
        <w:rPr>
          <w:rFonts w:hint="eastAsia"/>
          <w:sz w:val="30"/>
          <w:szCs w:val="30"/>
        </w:rPr>
        <w:t>100</w:t>
      </w:r>
      <w:r>
        <w:rPr>
          <w:rFonts w:hint="eastAsia"/>
          <w:sz w:val="30"/>
          <w:szCs w:val="30"/>
        </w:rPr>
        <w:t>万元。该项目中标后，前期的勘探由三新公司承做。另外</w:t>
      </w:r>
      <w:r>
        <w:rPr>
          <w:rFonts w:hint="eastAsia"/>
          <w:sz w:val="30"/>
          <w:szCs w:val="30"/>
        </w:rPr>
        <w:t>2013</w:t>
      </w:r>
      <w:r>
        <w:rPr>
          <w:rFonts w:hint="eastAsia"/>
          <w:sz w:val="30"/>
          <w:szCs w:val="30"/>
        </w:rPr>
        <w:t>年，其朋友敖某见为承接广州教育城的部分设计工程，通过其向冯某行贿人民币</w:t>
      </w:r>
      <w:r>
        <w:rPr>
          <w:rFonts w:hint="eastAsia"/>
          <w:sz w:val="30"/>
          <w:szCs w:val="30"/>
        </w:rPr>
        <w:t>500</w:t>
      </w:r>
      <w:r>
        <w:rPr>
          <w:rFonts w:hint="eastAsia"/>
          <w:sz w:val="30"/>
          <w:szCs w:val="30"/>
        </w:rPr>
        <w:t>万元，但最后未能中标，冯某亦未向敖某见或申国正退回上述款项。</w:t>
      </w:r>
    </w:p>
    <w:p w:rsidR="001D07E0" w:rsidRDefault="001D07E0">
      <w:pPr>
        <w:spacing w:line="500" w:lineRule="atLeast"/>
        <w:ind w:firstLine="600"/>
        <w:divId w:val="532883174"/>
        <w:rPr>
          <w:rFonts w:hint="eastAsia"/>
          <w:sz w:val="30"/>
          <w:szCs w:val="30"/>
        </w:rPr>
      </w:pPr>
      <w:r>
        <w:rPr>
          <w:rFonts w:hint="eastAsia"/>
          <w:sz w:val="30"/>
          <w:szCs w:val="30"/>
        </w:rPr>
        <w:t>2.</w:t>
      </w:r>
      <w:r>
        <w:rPr>
          <w:rFonts w:hint="eastAsia"/>
          <w:sz w:val="30"/>
          <w:szCs w:val="30"/>
        </w:rPr>
        <w:t>同案人齐某的供述，证实</w:t>
      </w:r>
      <w:r>
        <w:rPr>
          <w:rFonts w:hint="eastAsia"/>
          <w:sz w:val="30"/>
          <w:szCs w:val="30"/>
        </w:rPr>
        <w:t>2014</w:t>
      </w:r>
      <w:r>
        <w:rPr>
          <w:rFonts w:hint="eastAsia"/>
          <w:sz w:val="30"/>
          <w:szCs w:val="30"/>
        </w:rPr>
        <w:t>年，被告人申国正的朋友广州立鑫设计公司老板敖某见为承接广州市越秀区解放中路东侧安置房勘察设计项目，通过申国正向其行贿共计人民币</w:t>
      </w:r>
      <w:r>
        <w:rPr>
          <w:rFonts w:hint="eastAsia"/>
          <w:sz w:val="30"/>
          <w:szCs w:val="30"/>
        </w:rPr>
        <w:t>100</w:t>
      </w:r>
      <w:r>
        <w:rPr>
          <w:rFonts w:hint="eastAsia"/>
          <w:sz w:val="30"/>
          <w:szCs w:val="30"/>
        </w:rPr>
        <w:t>万元的经过，且其就此事向时任越秀区房管局局长的胡某打招呼后，敖某见中标了该项目。</w:t>
      </w:r>
    </w:p>
    <w:p w:rsidR="001D07E0" w:rsidRDefault="001D07E0">
      <w:pPr>
        <w:spacing w:line="500" w:lineRule="atLeast"/>
        <w:ind w:firstLine="600"/>
        <w:divId w:val="1258490309"/>
        <w:rPr>
          <w:rFonts w:hint="eastAsia"/>
          <w:sz w:val="30"/>
          <w:szCs w:val="30"/>
        </w:rPr>
      </w:pPr>
      <w:r>
        <w:rPr>
          <w:rFonts w:hint="eastAsia"/>
          <w:sz w:val="30"/>
          <w:szCs w:val="30"/>
        </w:rPr>
        <w:t>3.</w:t>
      </w:r>
      <w:r>
        <w:rPr>
          <w:rFonts w:hint="eastAsia"/>
          <w:sz w:val="30"/>
          <w:szCs w:val="30"/>
        </w:rPr>
        <w:t>同案人冯某的供述，证实</w:t>
      </w:r>
      <w:r>
        <w:rPr>
          <w:rFonts w:hint="eastAsia"/>
          <w:sz w:val="30"/>
          <w:szCs w:val="30"/>
        </w:rPr>
        <w:t>2013</w:t>
      </w:r>
      <w:r>
        <w:rPr>
          <w:rFonts w:hint="eastAsia"/>
          <w:sz w:val="30"/>
          <w:szCs w:val="30"/>
        </w:rPr>
        <w:t>年，被告人申国正的朋友敖某见为承接广州教育城的部分设计工程，通过申国正向其行贿人民币</w:t>
      </w:r>
      <w:r>
        <w:rPr>
          <w:rFonts w:hint="eastAsia"/>
          <w:sz w:val="30"/>
          <w:szCs w:val="30"/>
        </w:rPr>
        <w:t>500</w:t>
      </w:r>
      <w:r>
        <w:rPr>
          <w:rFonts w:hint="eastAsia"/>
          <w:sz w:val="30"/>
          <w:szCs w:val="30"/>
        </w:rPr>
        <w:t>万元，但最后未能中标，其亦未向敖某见或申国正退回上述款项。</w:t>
      </w:r>
    </w:p>
    <w:p w:rsidR="001D07E0" w:rsidRDefault="001D07E0">
      <w:pPr>
        <w:spacing w:line="500" w:lineRule="atLeast"/>
        <w:ind w:firstLine="600"/>
        <w:divId w:val="1342662891"/>
        <w:rPr>
          <w:rFonts w:hint="eastAsia"/>
          <w:sz w:val="30"/>
          <w:szCs w:val="30"/>
        </w:rPr>
      </w:pPr>
      <w:r>
        <w:rPr>
          <w:rFonts w:hint="eastAsia"/>
          <w:sz w:val="30"/>
          <w:szCs w:val="30"/>
        </w:rPr>
        <w:t>4.</w:t>
      </w:r>
      <w:r>
        <w:rPr>
          <w:rFonts w:hint="eastAsia"/>
          <w:sz w:val="30"/>
          <w:szCs w:val="30"/>
        </w:rPr>
        <w:t>同案行贿人敖某见（广州市立鑫建筑设计有限公司法定代表人）的供述，证实</w:t>
      </w:r>
      <w:r>
        <w:rPr>
          <w:rFonts w:hint="eastAsia"/>
          <w:sz w:val="30"/>
          <w:szCs w:val="30"/>
        </w:rPr>
        <w:t>2015</w:t>
      </w:r>
      <w:r>
        <w:rPr>
          <w:rFonts w:hint="eastAsia"/>
          <w:sz w:val="30"/>
          <w:szCs w:val="30"/>
        </w:rPr>
        <w:t>年，其为承接广州市越秀区解放中路东侧安置房勘察设计项目，通过申国正向齐某行贿共计人民币</w:t>
      </w:r>
      <w:r>
        <w:rPr>
          <w:rFonts w:hint="eastAsia"/>
          <w:sz w:val="30"/>
          <w:szCs w:val="30"/>
        </w:rPr>
        <w:t>100</w:t>
      </w:r>
      <w:r>
        <w:rPr>
          <w:rFonts w:hint="eastAsia"/>
          <w:sz w:val="30"/>
          <w:szCs w:val="30"/>
        </w:rPr>
        <w:t>万元。该项目中标后，前期的勘探由三新建设公司承做。为承接广州教育城的部分设计工程，通过申国正向冯某行贿人民币</w:t>
      </w:r>
      <w:r>
        <w:rPr>
          <w:rFonts w:hint="eastAsia"/>
          <w:sz w:val="30"/>
          <w:szCs w:val="30"/>
        </w:rPr>
        <w:t>500</w:t>
      </w:r>
      <w:r>
        <w:rPr>
          <w:rFonts w:hint="eastAsia"/>
          <w:sz w:val="30"/>
          <w:szCs w:val="30"/>
        </w:rPr>
        <w:t>万元，但最后未能中标，冯某亦未向敖某见退回上述款项。</w:t>
      </w:r>
    </w:p>
    <w:p w:rsidR="001D07E0" w:rsidRDefault="001D07E0">
      <w:pPr>
        <w:spacing w:line="500" w:lineRule="atLeast"/>
        <w:ind w:firstLine="600"/>
        <w:divId w:val="423847525"/>
        <w:rPr>
          <w:rFonts w:hint="eastAsia"/>
          <w:sz w:val="30"/>
          <w:szCs w:val="30"/>
        </w:rPr>
      </w:pPr>
      <w:r>
        <w:rPr>
          <w:rFonts w:hint="eastAsia"/>
          <w:sz w:val="30"/>
          <w:szCs w:val="30"/>
        </w:rPr>
        <w:t>5.</w:t>
      </w:r>
      <w:r>
        <w:rPr>
          <w:rFonts w:hint="eastAsia"/>
          <w:sz w:val="30"/>
          <w:szCs w:val="30"/>
        </w:rPr>
        <w:t>证人胡某（原广州市国土资源和房屋管理局越秀区分局局长）的供述，证实</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初，广州市越秀区区委常委、统战部部长齐某向其打招呼称有朋友想中标解放中路东侧有个安置房的设计项目，后申国正就以齐某朋友的名义来找他，他就安排下属办理的经过。且虽然齐某不分管我们国土局，但其是区委常委，在区里很多事情上面都有决策权，会影响他个人的前途及国土局的考核，故他会去落实领导的指示。</w:t>
      </w:r>
    </w:p>
    <w:p w:rsidR="001D07E0" w:rsidRDefault="001D07E0">
      <w:pPr>
        <w:spacing w:line="500" w:lineRule="atLeast"/>
        <w:ind w:firstLine="600"/>
        <w:divId w:val="1273123038"/>
        <w:rPr>
          <w:rFonts w:hint="eastAsia"/>
          <w:sz w:val="30"/>
          <w:szCs w:val="30"/>
        </w:rPr>
      </w:pPr>
      <w:r>
        <w:rPr>
          <w:rFonts w:hint="eastAsia"/>
          <w:sz w:val="30"/>
          <w:szCs w:val="30"/>
        </w:rPr>
        <w:t>6.</w:t>
      </w:r>
      <w:r>
        <w:rPr>
          <w:rFonts w:hint="eastAsia"/>
          <w:sz w:val="30"/>
          <w:szCs w:val="30"/>
        </w:rPr>
        <w:t>广州市解放中路东侧安置房项目勘察设计合同，解放中路东侧安置房项目勘察设计招投标材料、情况说明、承包经营协议，证实华南创图设计有限公司、广东省湛江地质工程勘察院于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日中标广州市解放中路东侧安置房项目勘察设计项目，并于同年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日与广州市越秀区旧城改造项目办公室签订勘察设计合同。该项目实际由敖某见以华南创图设计有限公司的名义独立承包、独自负责。</w:t>
      </w:r>
    </w:p>
    <w:p w:rsidR="001D07E0" w:rsidRDefault="001D07E0">
      <w:pPr>
        <w:spacing w:line="500" w:lineRule="atLeast"/>
        <w:ind w:firstLine="600"/>
        <w:divId w:val="1787119791"/>
        <w:rPr>
          <w:rFonts w:hint="eastAsia"/>
          <w:sz w:val="30"/>
          <w:szCs w:val="30"/>
        </w:rPr>
      </w:pPr>
      <w:r>
        <w:rPr>
          <w:rFonts w:hint="eastAsia"/>
          <w:sz w:val="30"/>
          <w:szCs w:val="30"/>
        </w:rPr>
        <w:t>7.</w:t>
      </w:r>
      <w:r>
        <w:rPr>
          <w:rFonts w:hint="eastAsia"/>
          <w:sz w:val="30"/>
          <w:szCs w:val="30"/>
        </w:rPr>
        <w:t>广州市人民检察院的立案决定书，证实行贿人敖某见于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日因涉嫌行贿罪被立案侦查。</w:t>
      </w:r>
    </w:p>
    <w:p w:rsidR="001D07E0" w:rsidRDefault="001D07E0">
      <w:pPr>
        <w:spacing w:line="500" w:lineRule="atLeast"/>
        <w:ind w:firstLine="600"/>
        <w:divId w:val="1945376345"/>
        <w:rPr>
          <w:rFonts w:hint="eastAsia"/>
          <w:sz w:val="30"/>
          <w:szCs w:val="30"/>
        </w:rPr>
      </w:pPr>
      <w:r>
        <w:rPr>
          <w:rFonts w:hint="eastAsia"/>
          <w:sz w:val="30"/>
          <w:szCs w:val="30"/>
        </w:rPr>
        <w:t>8.</w:t>
      </w:r>
      <w:r>
        <w:rPr>
          <w:rFonts w:hint="eastAsia"/>
          <w:sz w:val="30"/>
          <w:szCs w:val="30"/>
        </w:rPr>
        <w:t>证人吴某（广州大学建筑设计研究院副主任总工程师）的证言，证实敖某见和他们设计所合作参与了广州职业技术院校迁建一期安置区项目勘察设计、广州职业技术院校迁建项目工程设计投标报名，具体投标的事项是由敖某见去办理。</w:t>
      </w:r>
    </w:p>
    <w:p w:rsidR="001D07E0" w:rsidRDefault="001D07E0">
      <w:pPr>
        <w:spacing w:line="500" w:lineRule="atLeast"/>
        <w:ind w:firstLine="600"/>
        <w:divId w:val="1687361192"/>
        <w:rPr>
          <w:rFonts w:hint="eastAsia"/>
          <w:sz w:val="30"/>
          <w:szCs w:val="30"/>
        </w:rPr>
      </w:pPr>
      <w:r>
        <w:rPr>
          <w:rFonts w:hint="eastAsia"/>
          <w:sz w:val="30"/>
          <w:szCs w:val="30"/>
        </w:rPr>
        <w:t>9.</w:t>
      </w:r>
      <w:r>
        <w:rPr>
          <w:rFonts w:hint="eastAsia"/>
          <w:sz w:val="30"/>
          <w:szCs w:val="30"/>
        </w:rPr>
        <w:t>证人许某（广州立鑫设计有限公司建筑设计师）的证言，证实其受广州立鑫设计有限公司老板敖某见的指派作为联系人参加了广州职业技术院校迁建一期安置区项目勘察设计标以及广州职业技术院校迁建项目工程六个项目的招标报名，其中，广州职业技术院校迁建一期安置区项目勘察设计标以及广州职业技术院校迁建项目工程设计标四个项目立鑫公司既参加投标报名又进行投标的，但后来上述四个项目都没有中标。另外敖某见还指派他以华南创图设计有限公司的名义中标解放中路东侧安置房勘察设计项目。</w:t>
      </w:r>
    </w:p>
    <w:p w:rsidR="001D07E0" w:rsidRDefault="001D07E0">
      <w:pPr>
        <w:spacing w:line="500" w:lineRule="atLeast"/>
        <w:ind w:firstLine="600"/>
        <w:divId w:val="849561018"/>
        <w:rPr>
          <w:rFonts w:hint="eastAsia"/>
          <w:sz w:val="30"/>
          <w:szCs w:val="30"/>
        </w:rPr>
      </w:pPr>
      <w:r>
        <w:rPr>
          <w:rFonts w:hint="eastAsia"/>
          <w:sz w:val="30"/>
          <w:szCs w:val="30"/>
        </w:rPr>
        <w:t>10.</w:t>
      </w:r>
      <w:r>
        <w:rPr>
          <w:rFonts w:hint="eastAsia"/>
          <w:sz w:val="30"/>
          <w:szCs w:val="30"/>
        </w:rPr>
        <w:t>证人郭某</w:t>
      </w:r>
      <w:r>
        <w:rPr>
          <w:rFonts w:hint="eastAsia"/>
          <w:sz w:val="30"/>
          <w:szCs w:val="30"/>
        </w:rPr>
        <w:t>2</w:t>
      </w:r>
      <w:r>
        <w:rPr>
          <w:rFonts w:hint="eastAsia"/>
          <w:sz w:val="30"/>
          <w:szCs w:val="30"/>
        </w:rPr>
        <w:t>（原三新建设公司股东）的证言，证实三新建设公司由段某</w:t>
      </w:r>
      <w:r>
        <w:rPr>
          <w:rFonts w:hint="eastAsia"/>
          <w:sz w:val="30"/>
          <w:szCs w:val="30"/>
        </w:rPr>
        <w:t>3</w:t>
      </w:r>
      <w:r>
        <w:rPr>
          <w:rFonts w:hint="eastAsia"/>
          <w:sz w:val="30"/>
          <w:szCs w:val="30"/>
        </w:rPr>
        <w:t>及申国正负责，其本人没有参与经营，且从来没有领取过利润或工资。</w:t>
      </w:r>
    </w:p>
    <w:p w:rsidR="001D07E0" w:rsidRDefault="001D07E0">
      <w:pPr>
        <w:spacing w:line="500" w:lineRule="atLeast"/>
        <w:ind w:firstLine="600"/>
        <w:divId w:val="189803997"/>
        <w:rPr>
          <w:rFonts w:hint="eastAsia"/>
          <w:sz w:val="30"/>
          <w:szCs w:val="30"/>
        </w:rPr>
      </w:pPr>
      <w:r>
        <w:rPr>
          <w:rFonts w:hint="eastAsia"/>
          <w:sz w:val="30"/>
          <w:szCs w:val="30"/>
        </w:rPr>
        <w:t>11.</w:t>
      </w:r>
      <w:r>
        <w:rPr>
          <w:rFonts w:hint="eastAsia"/>
          <w:sz w:val="30"/>
          <w:szCs w:val="30"/>
        </w:rPr>
        <w:t>被告人申国正的身份户籍资料，证实其身份情况。</w:t>
      </w:r>
    </w:p>
    <w:p w:rsidR="001D07E0" w:rsidRDefault="001D07E0">
      <w:pPr>
        <w:spacing w:line="500" w:lineRule="atLeast"/>
        <w:ind w:firstLine="600"/>
        <w:divId w:val="270934582"/>
        <w:rPr>
          <w:rFonts w:hint="eastAsia"/>
          <w:sz w:val="30"/>
          <w:szCs w:val="30"/>
        </w:rPr>
      </w:pPr>
      <w:r>
        <w:rPr>
          <w:rFonts w:hint="eastAsia"/>
          <w:sz w:val="30"/>
          <w:szCs w:val="30"/>
        </w:rPr>
        <w:t>12.</w:t>
      </w:r>
      <w:r>
        <w:rPr>
          <w:rFonts w:hint="eastAsia"/>
          <w:sz w:val="30"/>
          <w:szCs w:val="30"/>
        </w:rPr>
        <w:t>广州三新建设工程有限公司登记资料，证实广州三新建设工程有限公司前身为广州艾尔地下管线探测有限公司（</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日成立，法定代表人段某</w:t>
      </w:r>
      <w:r>
        <w:rPr>
          <w:rFonts w:hint="eastAsia"/>
          <w:sz w:val="30"/>
          <w:szCs w:val="30"/>
        </w:rPr>
        <w:t>3</w:t>
      </w:r>
      <w:r>
        <w:rPr>
          <w:rFonts w:hint="eastAsia"/>
          <w:sz w:val="30"/>
          <w:szCs w:val="30"/>
        </w:rPr>
        <w:t>，股东段某</w:t>
      </w:r>
      <w:r>
        <w:rPr>
          <w:rFonts w:hint="eastAsia"/>
          <w:sz w:val="30"/>
          <w:szCs w:val="30"/>
        </w:rPr>
        <w:t>3</w:t>
      </w:r>
      <w:r>
        <w:rPr>
          <w:rFonts w:hint="eastAsia"/>
          <w:sz w:val="30"/>
          <w:szCs w:val="30"/>
        </w:rPr>
        <w:t>、申国正，</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月增加</w:t>
      </w:r>
      <w:r>
        <w:rPr>
          <w:rFonts w:hint="eastAsia"/>
          <w:sz w:val="30"/>
          <w:szCs w:val="30"/>
        </w:rPr>
        <w:t>1</w:t>
      </w:r>
      <w:r>
        <w:rPr>
          <w:rFonts w:hint="eastAsia"/>
          <w:sz w:val="30"/>
          <w:szCs w:val="30"/>
        </w:rPr>
        <w:t>名股东郭某</w:t>
      </w:r>
      <w:r>
        <w:rPr>
          <w:rFonts w:hint="eastAsia"/>
          <w:sz w:val="30"/>
          <w:szCs w:val="30"/>
        </w:rPr>
        <w:t>2</w:t>
      </w:r>
      <w:r>
        <w:rPr>
          <w:rFonts w:hint="eastAsia"/>
          <w:sz w:val="30"/>
          <w:szCs w:val="30"/>
        </w:rPr>
        <w:t>，同时变更企业名称为广州三新建设工程有限公司），</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日变更法定代表人为段某</w:t>
      </w:r>
      <w:r>
        <w:rPr>
          <w:rFonts w:hint="eastAsia"/>
          <w:sz w:val="30"/>
          <w:szCs w:val="30"/>
        </w:rPr>
        <w:t>2</w:t>
      </w:r>
      <w:r>
        <w:rPr>
          <w:rFonts w:hint="eastAsia"/>
          <w:sz w:val="30"/>
          <w:szCs w:val="30"/>
        </w:rPr>
        <w:t>，股东变更为段某</w:t>
      </w:r>
      <w:r>
        <w:rPr>
          <w:rFonts w:hint="eastAsia"/>
          <w:sz w:val="30"/>
          <w:szCs w:val="30"/>
        </w:rPr>
        <w:t>3</w:t>
      </w:r>
      <w:r>
        <w:rPr>
          <w:rFonts w:hint="eastAsia"/>
          <w:sz w:val="30"/>
          <w:szCs w:val="30"/>
        </w:rPr>
        <w:t>、申国正、张某。</w:t>
      </w:r>
    </w:p>
    <w:p w:rsidR="001D07E0" w:rsidRDefault="001D07E0">
      <w:pPr>
        <w:spacing w:line="500" w:lineRule="atLeast"/>
        <w:ind w:firstLine="600"/>
        <w:divId w:val="6174960"/>
        <w:rPr>
          <w:rFonts w:hint="eastAsia"/>
          <w:sz w:val="30"/>
          <w:szCs w:val="30"/>
        </w:rPr>
      </w:pPr>
      <w:r>
        <w:rPr>
          <w:rFonts w:hint="eastAsia"/>
          <w:sz w:val="30"/>
          <w:szCs w:val="30"/>
        </w:rPr>
        <w:t>13.</w:t>
      </w:r>
      <w:r>
        <w:rPr>
          <w:rFonts w:hint="eastAsia"/>
          <w:sz w:val="30"/>
          <w:szCs w:val="30"/>
        </w:rPr>
        <w:t>广州三新建设工程有限公司的在工商银行开户资料及银行流水，证实三新公司自</w:t>
      </w:r>
      <w:r>
        <w:rPr>
          <w:rFonts w:hint="eastAsia"/>
          <w:sz w:val="30"/>
          <w:szCs w:val="30"/>
        </w:rPr>
        <w:t>2008</w:t>
      </w:r>
      <w:r>
        <w:rPr>
          <w:rFonts w:hint="eastAsia"/>
          <w:sz w:val="30"/>
          <w:szCs w:val="30"/>
        </w:rPr>
        <w:t>年至案发前持续收到来自广州市自来水公司、广东广发装饰工程公司、广州市黄埔建筑工程总公司、敦庆公司等多个公司的工程款、材料款，期间有向段某</w:t>
      </w:r>
      <w:r>
        <w:rPr>
          <w:rFonts w:hint="eastAsia"/>
          <w:sz w:val="30"/>
          <w:szCs w:val="30"/>
        </w:rPr>
        <w:t>3</w:t>
      </w:r>
      <w:r>
        <w:rPr>
          <w:rFonts w:hint="eastAsia"/>
          <w:sz w:val="30"/>
          <w:szCs w:val="30"/>
        </w:rPr>
        <w:t>、郭某</w:t>
      </w:r>
      <w:r>
        <w:rPr>
          <w:rFonts w:hint="eastAsia"/>
          <w:sz w:val="30"/>
          <w:szCs w:val="30"/>
        </w:rPr>
        <w:t>2</w:t>
      </w:r>
      <w:r>
        <w:rPr>
          <w:rFonts w:hint="eastAsia"/>
          <w:sz w:val="30"/>
          <w:szCs w:val="30"/>
        </w:rPr>
        <w:t>、被告人申国正转账的记录，也有大笔同城票据转账取款记录及以差旅费为由的转账取款记录。</w:t>
      </w:r>
    </w:p>
    <w:p w:rsidR="001D07E0" w:rsidRDefault="001D07E0">
      <w:pPr>
        <w:spacing w:line="500" w:lineRule="atLeast"/>
        <w:ind w:firstLine="600"/>
        <w:divId w:val="1733388706"/>
        <w:rPr>
          <w:rFonts w:hint="eastAsia"/>
          <w:sz w:val="30"/>
          <w:szCs w:val="30"/>
        </w:rPr>
      </w:pPr>
      <w:r>
        <w:rPr>
          <w:rFonts w:hint="eastAsia"/>
          <w:sz w:val="30"/>
          <w:szCs w:val="30"/>
        </w:rPr>
        <w:t>14.</w:t>
      </w:r>
      <w:r>
        <w:rPr>
          <w:rFonts w:hint="eastAsia"/>
          <w:sz w:val="30"/>
          <w:szCs w:val="30"/>
        </w:rPr>
        <w:t>广州市人民检察院出具的破案报告，证实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日，被告人申国正到广州市人民检察院主动投案。</w:t>
      </w:r>
    </w:p>
    <w:p w:rsidR="001D07E0" w:rsidRDefault="001D07E0">
      <w:pPr>
        <w:spacing w:line="500" w:lineRule="atLeast"/>
        <w:ind w:firstLine="600"/>
        <w:divId w:val="165441353"/>
        <w:rPr>
          <w:rFonts w:hint="eastAsia"/>
          <w:sz w:val="30"/>
          <w:szCs w:val="30"/>
        </w:rPr>
      </w:pPr>
      <w:r>
        <w:rPr>
          <w:rFonts w:hint="eastAsia"/>
          <w:sz w:val="30"/>
          <w:szCs w:val="30"/>
        </w:rPr>
        <w:t>15.</w:t>
      </w:r>
      <w:r>
        <w:rPr>
          <w:rFonts w:hint="eastAsia"/>
          <w:sz w:val="30"/>
          <w:szCs w:val="30"/>
        </w:rPr>
        <w:t>广州市人民检察院协助查封通知书，证实被告人申国正位于广州市天河区兴盛路</w:t>
      </w:r>
      <w:r>
        <w:rPr>
          <w:rFonts w:hint="eastAsia"/>
          <w:sz w:val="30"/>
          <w:szCs w:val="30"/>
        </w:rPr>
        <w:t>10</w:t>
      </w:r>
      <w:r>
        <w:rPr>
          <w:rFonts w:hint="eastAsia"/>
          <w:sz w:val="30"/>
          <w:szCs w:val="30"/>
        </w:rPr>
        <w:t>号之六</w:t>
      </w:r>
      <w:r>
        <w:rPr>
          <w:rFonts w:hint="eastAsia"/>
          <w:sz w:val="30"/>
          <w:szCs w:val="30"/>
        </w:rPr>
        <w:t>3201</w:t>
      </w:r>
      <w:r>
        <w:rPr>
          <w:rFonts w:hint="eastAsia"/>
          <w:sz w:val="30"/>
          <w:szCs w:val="30"/>
        </w:rPr>
        <w:t>房的房产被查封</w:t>
      </w:r>
      <w:r>
        <w:rPr>
          <w:rFonts w:hint="eastAsia"/>
          <w:sz w:val="30"/>
          <w:szCs w:val="30"/>
        </w:rPr>
        <w:t>.</w:t>
      </w:r>
    </w:p>
    <w:p w:rsidR="001D07E0" w:rsidRDefault="001D07E0">
      <w:pPr>
        <w:spacing w:line="500" w:lineRule="atLeast"/>
        <w:ind w:firstLine="600"/>
        <w:divId w:val="1577283214"/>
        <w:rPr>
          <w:rFonts w:hint="eastAsia"/>
          <w:sz w:val="30"/>
          <w:szCs w:val="30"/>
        </w:rPr>
      </w:pPr>
      <w:r>
        <w:rPr>
          <w:rFonts w:hint="eastAsia"/>
          <w:sz w:val="30"/>
          <w:szCs w:val="30"/>
        </w:rPr>
        <w:t>本院认为，被告人申国正作为三新公司的总经理，为三新公司谋取不正当利益，具体实施行贿行为，属于三新公司犯单位行贿罪的直接负责的主管人员，情节严重，其行为构成单位行贿罪。公诉机关指控被告人申国正犯单位行贿罪事实清楚，证据确实、充分，罪名成立，本院予以支持。唯指控行贿齐某数额有误，本院予以纠正。至于公诉机关指控被告人构成对有影响力的人行贿罪，由于犯罪时法律没有明文规定该行为为犯罪行为，故对该指控不予支持。被告人申国正犯罪以后能自动投案，如实供述自己的罪行，是自首，可以从轻处罚。辩护人的相关辩护意见予以采纳。依照</w:t>
      </w:r>
      <w:r>
        <w:rPr>
          <w:rFonts w:hint="eastAsia"/>
          <w:sz w:val="30"/>
          <w:szCs w:val="30"/>
        </w:rPr>
        <w:t>1997</w:t>
      </w:r>
      <w:r>
        <w:rPr>
          <w:rFonts w:hint="eastAsia"/>
          <w:sz w:val="30"/>
          <w:szCs w:val="30"/>
        </w:rPr>
        <w:t>年修订的《中华人民共和国刑法》第三百九十三条、《中华人民共和国刑法》第十二条第一款、第六十七条第一款之规定，判决如下：</w:t>
      </w:r>
    </w:p>
    <w:p w:rsidR="001D07E0" w:rsidRDefault="001D07E0">
      <w:pPr>
        <w:spacing w:line="500" w:lineRule="atLeast"/>
        <w:ind w:firstLine="600"/>
        <w:divId w:val="1842503965"/>
        <w:rPr>
          <w:rFonts w:hint="eastAsia"/>
          <w:sz w:val="30"/>
          <w:szCs w:val="30"/>
        </w:rPr>
      </w:pPr>
      <w:r>
        <w:rPr>
          <w:rFonts w:hint="eastAsia"/>
          <w:sz w:val="30"/>
          <w:szCs w:val="30"/>
        </w:rPr>
        <w:t>被告人申国正犯单位行贿罪，判处有期徒刑二年六个月。</w:t>
      </w:r>
    </w:p>
    <w:p w:rsidR="001D07E0" w:rsidRDefault="001D07E0">
      <w:pPr>
        <w:spacing w:line="500" w:lineRule="atLeast"/>
        <w:ind w:firstLine="600"/>
        <w:divId w:val="8414374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日止）。</w:t>
      </w:r>
    </w:p>
    <w:p w:rsidR="001D07E0" w:rsidRDefault="001D07E0">
      <w:pPr>
        <w:spacing w:line="500" w:lineRule="atLeast"/>
        <w:ind w:firstLine="600"/>
        <w:divId w:val="58834898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1D07E0" w:rsidRDefault="001D07E0">
      <w:pPr>
        <w:spacing w:line="500" w:lineRule="atLeast"/>
        <w:jc w:val="right"/>
        <w:divId w:val="1213805574"/>
        <w:rPr>
          <w:rFonts w:hint="eastAsia"/>
          <w:sz w:val="30"/>
          <w:szCs w:val="30"/>
        </w:rPr>
      </w:pPr>
      <w:r>
        <w:rPr>
          <w:rFonts w:hint="eastAsia"/>
          <w:sz w:val="30"/>
          <w:szCs w:val="30"/>
        </w:rPr>
        <w:t>审　判　长　　梁国强</w:t>
      </w:r>
    </w:p>
    <w:p w:rsidR="001D07E0" w:rsidRDefault="001D07E0">
      <w:pPr>
        <w:spacing w:line="500" w:lineRule="atLeast"/>
        <w:jc w:val="right"/>
        <w:divId w:val="1793285568"/>
        <w:rPr>
          <w:rFonts w:hint="eastAsia"/>
          <w:sz w:val="30"/>
          <w:szCs w:val="30"/>
        </w:rPr>
      </w:pPr>
      <w:r>
        <w:rPr>
          <w:rFonts w:hint="eastAsia"/>
          <w:sz w:val="30"/>
          <w:szCs w:val="30"/>
        </w:rPr>
        <w:t>人民陪审员　　区美琪</w:t>
      </w:r>
    </w:p>
    <w:p w:rsidR="001D07E0" w:rsidRDefault="001D07E0">
      <w:pPr>
        <w:spacing w:line="500" w:lineRule="atLeast"/>
        <w:jc w:val="right"/>
        <w:divId w:val="564024362"/>
        <w:rPr>
          <w:rFonts w:hint="eastAsia"/>
          <w:sz w:val="30"/>
          <w:szCs w:val="30"/>
        </w:rPr>
      </w:pPr>
      <w:r>
        <w:rPr>
          <w:rFonts w:hint="eastAsia"/>
          <w:sz w:val="30"/>
          <w:szCs w:val="30"/>
        </w:rPr>
        <w:t>人民陪审员　　张忆苏</w:t>
      </w:r>
    </w:p>
    <w:p w:rsidR="001D07E0" w:rsidRDefault="001D07E0">
      <w:pPr>
        <w:spacing w:line="500" w:lineRule="atLeast"/>
        <w:jc w:val="right"/>
        <w:divId w:val="1565405466"/>
        <w:rPr>
          <w:rFonts w:hint="eastAsia"/>
          <w:sz w:val="30"/>
          <w:szCs w:val="30"/>
        </w:rPr>
      </w:pPr>
      <w:r>
        <w:rPr>
          <w:rFonts w:hint="eastAsia"/>
          <w:sz w:val="30"/>
          <w:szCs w:val="30"/>
        </w:rPr>
        <w:t>二〇一八年十二月二十八日</w:t>
      </w:r>
    </w:p>
    <w:p w:rsidR="001D07E0" w:rsidRDefault="001D07E0">
      <w:pPr>
        <w:spacing w:line="500" w:lineRule="atLeast"/>
        <w:jc w:val="right"/>
        <w:divId w:val="1080978304"/>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07E0" w:rsidRDefault="001D07E0" w:rsidP="001D07E0">
      <w:pPr>
        <w:rPr>
          <w:rFonts w:hint="eastAsia"/>
        </w:rPr>
      </w:pPr>
      <w:r>
        <w:separator/>
      </w:r>
    </w:p>
  </w:endnote>
  <w:endnote w:type="continuationSeparator" w:id="0">
    <w:p w:rsidR="001D07E0" w:rsidRDefault="001D07E0" w:rsidP="001D07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07E0" w:rsidRDefault="001D07E0" w:rsidP="001D07E0">
      <w:pPr>
        <w:rPr>
          <w:rFonts w:hint="eastAsia"/>
        </w:rPr>
      </w:pPr>
      <w:r>
        <w:separator/>
      </w:r>
    </w:p>
  </w:footnote>
  <w:footnote w:type="continuationSeparator" w:id="0">
    <w:p w:rsidR="001D07E0" w:rsidRDefault="001D07E0" w:rsidP="001D07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07E0"/>
    <w:rsid w:val="001D07E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07E0"/>
    <w:pPr>
      <w:tabs>
        <w:tab w:val="center" w:pos="4153"/>
        <w:tab w:val="right" w:pos="8306"/>
      </w:tabs>
      <w:snapToGrid w:val="0"/>
      <w:jc w:val="center"/>
    </w:pPr>
    <w:rPr>
      <w:sz w:val="18"/>
      <w:szCs w:val="18"/>
    </w:rPr>
  </w:style>
  <w:style w:type="character" w:customStyle="1" w:styleId="a4">
    <w:name w:val="页眉 字符"/>
    <w:basedOn w:val="a0"/>
    <w:link w:val="a3"/>
    <w:uiPriority w:val="99"/>
    <w:rsid w:val="001D07E0"/>
    <w:rPr>
      <w:rFonts w:ascii="宋体" w:eastAsia="宋体" w:hAnsi="宋体" w:cs="宋体"/>
      <w:sz w:val="18"/>
      <w:szCs w:val="18"/>
    </w:rPr>
  </w:style>
  <w:style w:type="paragraph" w:styleId="a5">
    <w:name w:val="footer"/>
    <w:basedOn w:val="a"/>
    <w:link w:val="a6"/>
    <w:uiPriority w:val="99"/>
    <w:unhideWhenUsed/>
    <w:rsid w:val="001D07E0"/>
    <w:pPr>
      <w:tabs>
        <w:tab w:val="center" w:pos="4153"/>
        <w:tab w:val="right" w:pos="8306"/>
      </w:tabs>
      <w:snapToGrid w:val="0"/>
    </w:pPr>
    <w:rPr>
      <w:sz w:val="18"/>
      <w:szCs w:val="18"/>
    </w:rPr>
  </w:style>
  <w:style w:type="character" w:customStyle="1" w:styleId="a6">
    <w:name w:val="页脚 字符"/>
    <w:basedOn w:val="a0"/>
    <w:link w:val="a5"/>
    <w:uiPriority w:val="99"/>
    <w:rsid w:val="001D07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960">
      <w:marLeft w:val="0"/>
      <w:marRight w:val="0"/>
      <w:marTop w:val="10"/>
      <w:marBottom w:val="10"/>
      <w:divBdr>
        <w:top w:val="none" w:sz="0" w:space="0" w:color="auto"/>
        <w:left w:val="none" w:sz="0" w:space="0" w:color="auto"/>
        <w:bottom w:val="none" w:sz="0" w:space="0" w:color="auto"/>
        <w:right w:val="none" w:sz="0" w:space="0" w:color="auto"/>
      </w:divBdr>
    </w:div>
    <w:div w:id="109710259">
      <w:marLeft w:val="0"/>
      <w:marRight w:val="0"/>
      <w:marTop w:val="10"/>
      <w:marBottom w:val="10"/>
      <w:divBdr>
        <w:top w:val="none" w:sz="0" w:space="0" w:color="auto"/>
        <w:left w:val="none" w:sz="0" w:space="0" w:color="auto"/>
        <w:bottom w:val="none" w:sz="0" w:space="0" w:color="auto"/>
        <w:right w:val="none" w:sz="0" w:space="0" w:color="auto"/>
      </w:divBdr>
    </w:div>
    <w:div w:id="165441353">
      <w:marLeft w:val="0"/>
      <w:marRight w:val="0"/>
      <w:marTop w:val="10"/>
      <w:marBottom w:val="10"/>
      <w:divBdr>
        <w:top w:val="none" w:sz="0" w:space="0" w:color="auto"/>
        <w:left w:val="none" w:sz="0" w:space="0" w:color="auto"/>
        <w:bottom w:val="none" w:sz="0" w:space="0" w:color="auto"/>
        <w:right w:val="none" w:sz="0" w:space="0" w:color="auto"/>
      </w:divBdr>
    </w:div>
    <w:div w:id="179469061">
      <w:marLeft w:val="0"/>
      <w:marRight w:val="0"/>
      <w:marTop w:val="10"/>
      <w:marBottom w:val="10"/>
      <w:divBdr>
        <w:top w:val="none" w:sz="0" w:space="0" w:color="auto"/>
        <w:left w:val="none" w:sz="0" w:space="0" w:color="auto"/>
        <w:bottom w:val="none" w:sz="0" w:space="0" w:color="auto"/>
        <w:right w:val="none" w:sz="0" w:space="0" w:color="auto"/>
      </w:divBdr>
    </w:div>
    <w:div w:id="189803997">
      <w:marLeft w:val="0"/>
      <w:marRight w:val="0"/>
      <w:marTop w:val="10"/>
      <w:marBottom w:val="10"/>
      <w:divBdr>
        <w:top w:val="none" w:sz="0" w:space="0" w:color="auto"/>
        <w:left w:val="none" w:sz="0" w:space="0" w:color="auto"/>
        <w:bottom w:val="none" w:sz="0" w:space="0" w:color="auto"/>
        <w:right w:val="none" w:sz="0" w:space="0" w:color="auto"/>
      </w:divBdr>
    </w:div>
    <w:div w:id="195116702">
      <w:marLeft w:val="0"/>
      <w:marRight w:val="0"/>
      <w:marTop w:val="10"/>
      <w:marBottom w:val="10"/>
      <w:divBdr>
        <w:top w:val="none" w:sz="0" w:space="0" w:color="auto"/>
        <w:left w:val="none" w:sz="0" w:space="0" w:color="auto"/>
        <w:bottom w:val="none" w:sz="0" w:space="0" w:color="auto"/>
        <w:right w:val="none" w:sz="0" w:space="0" w:color="auto"/>
      </w:divBdr>
    </w:div>
    <w:div w:id="262687397">
      <w:marLeft w:val="0"/>
      <w:marRight w:val="0"/>
      <w:marTop w:val="10"/>
      <w:marBottom w:val="10"/>
      <w:divBdr>
        <w:top w:val="none" w:sz="0" w:space="0" w:color="auto"/>
        <w:left w:val="none" w:sz="0" w:space="0" w:color="auto"/>
        <w:bottom w:val="none" w:sz="0" w:space="0" w:color="auto"/>
        <w:right w:val="none" w:sz="0" w:space="0" w:color="auto"/>
      </w:divBdr>
    </w:div>
    <w:div w:id="270934582">
      <w:marLeft w:val="0"/>
      <w:marRight w:val="0"/>
      <w:marTop w:val="10"/>
      <w:marBottom w:val="10"/>
      <w:divBdr>
        <w:top w:val="none" w:sz="0" w:space="0" w:color="auto"/>
        <w:left w:val="none" w:sz="0" w:space="0" w:color="auto"/>
        <w:bottom w:val="none" w:sz="0" w:space="0" w:color="auto"/>
        <w:right w:val="none" w:sz="0" w:space="0" w:color="auto"/>
      </w:divBdr>
    </w:div>
    <w:div w:id="288360253">
      <w:marLeft w:val="0"/>
      <w:marRight w:val="0"/>
      <w:marTop w:val="10"/>
      <w:marBottom w:val="10"/>
      <w:divBdr>
        <w:top w:val="none" w:sz="0" w:space="0" w:color="auto"/>
        <w:left w:val="none" w:sz="0" w:space="0" w:color="auto"/>
        <w:bottom w:val="none" w:sz="0" w:space="0" w:color="auto"/>
        <w:right w:val="none" w:sz="0" w:space="0" w:color="auto"/>
      </w:divBdr>
    </w:div>
    <w:div w:id="291710120">
      <w:marLeft w:val="0"/>
      <w:marRight w:val="0"/>
      <w:marTop w:val="10"/>
      <w:marBottom w:val="10"/>
      <w:divBdr>
        <w:top w:val="none" w:sz="0" w:space="0" w:color="auto"/>
        <w:left w:val="none" w:sz="0" w:space="0" w:color="auto"/>
        <w:bottom w:val="none" w:sz="0" w:space="0" w:color="auto"/>
        <w:right w:val="none" w:sz="0" w:space="0" w:color="auto"/>
      </w:divBdr>
    </w:div>
    <w:div w:id="358236482">
      <w:marLeft w:val="0"/>
      <w:marRight w:val="0"/>
      <w:marTop w:val="10"/>
      <w:marBottom w:val="10"/>
      <w:divBdr>
        <w:top w:val="none" w:sz="0" w:space="0" w:color="auto"/>
        <w:left w:val="none" w:sz="0" w:space="0" w:color="auto"/>
        <w:bottom w:val="none" w:sz="0" w:space="0" w:color="auto"/>
        <w:right w:val="none" w:sz="0" w:space="0" w:color="auto"/>
      </w:divBdr>
    </w:div>
    <w:div w:id="369308041">
      <w:marLeft w:val="0"/>
      <w:marRight w:val="0"/>
      <w:marTop w:val="10"/>
      <w:marBottom w:val="10"/>
      <w:divBdr>
        <w:top w:val="none" w:sz="0" w:space="0" w:color="auto"/>
        <w:left w:val="none" w:sz="0" w:space="0" w:color="auto"/>
        <w:bottom w:val="none" w:sz="0" w:space="0" w:color="auto"/>
        <w:right w:val="none" w:sz="0" w:space="0" w:color="auto"/>
      </w:divBdr>
    </w:div>
    <w:div w:id="423847525">
      <w:marLeft w:val="0"/>
      <w:marRight w:val="0"/>
      <w:marTop w:val="10"/>
      <w:marBottom w:val="10"/>
      <w:divBdr>
        <w:top w:val="none" w:sz="0" w:space="0" w:color="auto"/>
        <w:left w:val="none" w:sz="0" w:space="0" w:color="auto"/>
        <w:bottom w:val="none" w:sz="0" w:space="0" w:color="auto"/>
        <w:right w:val="none" w:sz="0" w:space="0" w:color="auto"/>
      </w:divBdr>
    </w:div>
    <w:div w:id="432559782">
      <w:marLeft w:val="0"/>
      <w:marRight w:val="0"/>
      <w:marTop w:val="10"/>
      <w:marBottom w:val="10"/>
      <w:divBdr>
        <w:top w:val="none" w:sz="0" w:space="0" w:color="auto"/>
        <w:left w:val="none" w:sz="0" w:space="0" w:color="auto"/>
        <w:bottom w:val="none" w:sz="0" w:space="0" w:color="auto"/>
        <w:right w:val="none" w:sz="0" w:space="0" w:color="auto"/>
      </w:divBdr>
    </w:div>
    <w:div w:id="452014915">
      <w:marLeft w:val="0"/>
      <w:marRight w:val="0"/>
      <w:marTop w:val="10"/>
      <w:marBottom w:val="10"/>
      <w:divBdr>
        <w:top w:val="none" w:sz="0" w:space="0" w:color="auto"/>
        <w:left w:val="none" w:sz="0" w:space="0" w:color="auto"/>
        <w:bottom w:val="none" w:sz="0" w:space="0" w:color="auto"/>
        <w:right w:val="none" w:sz="0" w:space="0" w:color="auto"/>
      </w:divBdr>
    </w:div>
    <w:div w:id="475952337">
      <w:marLeft w:val="0"/>
      <w:marRight w:val="0"/>
      <w:marTop w:val="10"/>
      <w:marBottom w:val="10"/>
      <w:divBdr>
        <w:top w:val="none" w:sz="0" w:space="0" w:color="auto"/>
        <w:left w:val="none" w:sz="0" w:space="0" w:color="auto"/>
        <w:bottom w:val="none" w:sz="0" w:space="0" w:color="auto"/>
        <w:right w:val="none" w:sz="0" w:space="0" w:color="auto"/>
      </w:divBdr>
    </w:div>
    <w:div w:id="520777851">
      <w:marLeft w:val="0"/>
      <w:marRight w:val="0"/>
      <w:marTop w:val="10"/>
      <w:marBottom w:val="10"/>
      <w:divBdr>
        <w:top w:val="none" w:sz="0" w:space="0" w:color="auto"/>
        <w:left w:val="none" w:sz="0" w:space="0" w:color="auto"/>
        <w:bottom w:val="none" w:sz="0" w:space="0" w:color="auto"/>
        <w:right w:val="none" w:sz="0" w:space="0" w:color="auto"/>
      </w:divBdr>
    </w:div>
    <w:div w:id="524949097">
      <w:marLeft w:val="0"/>
      <w:marRight w:val="0"/>
      <w:marTop w:val="10"/>
      <w:marBottom w:val="10"/>
      <w:divBdr>
        <w:top w:val="none" w:sz="0" w:space="0" w:color="auto"/>
        <w:left w:val="none" w:sz="0" w:space="0" w:color="auto"/>
        <w:bottom w:val="none" w:sz="0" w:space="0" w:color="auto"/>
        <w:right w:val="none" w:sz="0" w:space="0" w:color="auto"/>
      </w:divBdr>
    </w:div>
    <w:div w:id="532883174">
      <w:marLeft w:val="0"/>
      <w:marRight w:val="0"/>
      <w:marTop w:val="10"/>
      <w:marBottom w:val="10"/>
      <w:divBdr>
        <w:top w:val="none" w:sz="0" w:space="0" w:color="auto"/>
        <w:left w:val="none" w:sz="0" w:space="0" w:color="auto"/>
        <w:bottom w:val="none" w:sz="0" w:space="0" w:color="auto"/>
        <w:right w:val="none" w:sz="0" w:space="0" w:color="auto"/>
      </w:divBdr>
    </w:div>
    <w:div w:id="542643190">
      <w:marLeft w:val="0"/>
      <w:marRight w:val="0"/>
      <w:marTop w:val="10"/>
      <w:marBottom w:val="10"/>
      <w:divBdr>
        <w:top w:val="none" w:sz="0" w:space="0" w:color="auto"/>
        <w:left w:val="none" w:sz="0" w:space="0" w:color="auto"/>
        <w:bottom w:val="none" w:sz="0" w:space="0" w:color="auto"/>
        <w:right w:val="none" w:sz="0" w:space="0" w:color="auto"/>
      </w:divBdr>
    </w:div>
    <w:div w:id="564024362">
      <w:marLeft w:val="0"/>
      <w:marRight w:val="720"/>
      <w:marTop w:val="10"/>
      <w:marBottom w:val="10"/>
      <w:divBdr>
        <w:top w:val="none" w:sz="0" w:space="0" w:color="auto"/>
        <w:left w:val="none" w:sz="0" w:space="0" w:color="auto"/>
        <w:bottom w:val="none" w:sz="0" w:space="0" w:color="auto"/>
        <w:right w:val="none" w:sz="0" w:space="0" w:color="auto"/>
      </w:divBdr>
    </w:div>
    <w:div w:id="572008078">
      <w:marLeft w:val="0"/>
      <w:marRight w:val="0"/>
      <w:marTop w:val="10"/>
      <w:marBottom w:val="10"/>
      <w:divBdr>
        <w:top w:val="none" w:sz="0" w:space="0" w:color="auto"/>
        <w:left w:val="none" w:sz="0" w:space="0" w:color="auto"/>
        <w:bottom w:val="none" w:sz="0" w:space="0" w:color="auto"/>
        <w:right w:val="none" w:sz="0" w:space="0" w:color="auto"/>
      </w:divBdr>
    </w:div>
    <w:div w:id="588348987">
      <w:marLeft w:val="0"/>
      <w:marRight w:val="0"/>
      <w:marTop w:val="10"/>
      <w:marBottom w:val="10"/>
      <w:divBdr>
        <w:top w:val="none" w:sz="0" w:space="0" w:color="auto"/>
        <w:left w:val="none" w:sz="0" w:space="0" w:color="auto"/>
        <w:bottom w:val="none" w:sz="0" w:space="0" w:color="auto"/>
        <w:right w:val="none" w:sz="0" w:space="0" w:color="auto"/>
      </w:divBdr>
    </w:div>
    <w:div w:id="591471790">
      <w:marLeft w:val="0"/>
      <w:marRight w:val="0"/>
      <w:marTop w:val="10"/>
      <w:marBottom w:val="10"/>
      <w:divBdr>
        <w:top w:val="none" w:sz="0" w:space="0" w:color="auto"/>
        <w:left w:val="none" w:sz="0" w:space="0" w:color="auto"/>
        <w:bottom w:val="none" w:sz="0" w:space="0" w:color="auto"/>
        <w:right w:val="none" w:sz="0" w:space="0" w:color="auto"/>
      </w:divBdr>
    </w:div>
    <w:div w:id="752901093">
      <w:marLeft w:val="0"/>
      <w:marRight w:val="0"/>
      <w:marTop w:val="10"/>
      <w:marBottom w:val="10"/>
      <w:divBdr>
        <w:top w:val="none" w:sz="0" w:space="0" w:color="auto"/>
        <w:left w:val="none" w:sz="0" w:space="0" w:color="auto"/>
        <w:bottom w:val="none" w:sz="0" w:space="0" w:color="auto"/>
        <w:right w:val="none" w:sz="0" w:space="0" w:color="auto"/>
      </w:divBdr>
    </w:div>
    <w:div w:id="758914872">
      <w:marLeft w:val="0"/>
      <w:marRight w:val="0"/>
      <w:marTop w:val="10"/>
      <w:marBottom w:val="10"/>
      <w:divBdr>
        <w:top w:val="none" w:sz="0" w:space="0" w:color="auto"/>
        <w:left w:val="none" w:sz="0" w:space="0" w:color="auto"/>
        <w:bottom w:val="none" w:sz="0" w:space="0" w:color="auto"/>
        <w:right w:val="none" w:sz="0" w:space="0" w:color="auto"/>
      </w:divBdr>
    </w:div>
    <w:div w:id="762842071">
      <w:marLeft w:val="0"/>
      <w:marRight w:val="0"/>
      <w:marTop w:val="10"/>
      <w:marBottom w:val="10"/>
      <w:divBdr>
        <w:top w:val="none" w:sz="0" w:space="0" w:color="auto"/>
        <w:left w:val="none" w:sz="0" w:space="0" w:color="auto"/>
        <w:bottom w:val="none" w:sz="0" w:space="0" w:color="auto"/>
        <w:right w:val="none" w:sz="0" w:space="0" w:color="auto"/>
      </w:divBdr>
    </w:div>
    <w:div w:id="767576821">
      <w:marLeft w:val="0"/>
      <w:marRight w:val="0"/>
      <w:marTop w:val="10"/>
      <w:marBottom w:val="10"/>
      <w:divBdr>
        <w:top w:val="none" w:sz="0" w:space="0" w:color="auto"/>
        <w:left w:val="none" w:sz="0" w:space="0" w:color="auto"/>
        <w:bottom w:val="none" w:sz="0" w:space="0" w:color="auto"/>
        <w:right w:val="none" w:sz="0" w:space="0" w:color="auto"/>
      </w:divBdr>
    </w:div>
    <w:div w:id="828330909">
      <w:marLeft w:val="0"/>
      <w:marRight w:val="0"/>
      <w:marTop w:val="10"/>
      <w:marBottom w:val="10"/>
      <w:divBdr>
        <w:top w:val="none" w:sz="0" w:space="0" w:color="auto"/>
        <w:left w:val="none" w:sz="0" w:space="0" w:color="auto"/>
        <w:bottom w:val="none" w:sz="0" w:space="0" w:color="auto"/>
        <w:right w:val="none" w:sz="0" w:space="0" w:color="auto"/>
      </w:divBdr>
    </w:div>
    <w:div w:id="834958033">
      <w:marLeft w:val="0"/>
      <w:marRight w:val="0"/>
      <w:marTop w:val="10"/>
      <w:marBottom w:val="10"/>
      <w:divBdr>
        <w:top w:val="none" w:sz="0" w:space="0" w:color="auto"/>
        <w:left w:val="none" w:sz="0" w:space="0" w:color="auto"/>
        <w:bottom w:val="none" w:sz="0" w:space="0" w:color="auto"/>
        <w:right w:val="none" w:sz="0" w:space="0" w:color="auto"/>
      </w:divBdr>
    </w:div>
    <w:div w:id="841437401">
      <w:marLeft w:val="0"/>
      <w:marRight w:val="0"/>
      <w:marTop w:val="10"/>
      <w:marBottom w:val="10"/>
      <w:divBdr>
        <w:top w:val="none" w:sz="0" w:space="0" w:color="auto"/>
        <w:left w:val="none" w:sz="0" w:space="0" w:color="auto"/>
        <w:bottom w:val="none" w:sz="0" w:space="0" w:color="auto"/>
        <w:right w:val="none" w:sz="0" w:space="0" w:color="auto"/>
      </w:divBdr>
    </w:div>
    <w:div w:id="848834386">
      <w:marLeft w:val="0"/>
      <w:marRight w:val="0"/>
      <w:marTop w:val="10"/>
      <w:marBottom w:val="10"/>
      <w:divBdr>
        <w:top w:val="none" w:sz="0" w:space="0" w:color="auto"/>
        <w:left w:val="none" w:sz="0" w:space="0" w:color="auto"/>
        <w:bottom w:val="none" w:sz="0" w:space="0" w:color="auto"/>
        <w:right w:val="none" w:sz="0" w:space="0" w:color="auto"/>
      </w:divBdr>
    </w:div>
    <w:div w:id="849561018">
      <w:marLeft w:val="0"/>
      <w:marRight w:val="0"/>
      <w:marTop w:val="10"/>
      <w:marBottom w:val="10"/>
      <w:divBdr>
        <w:top w:val="none" w:sz="0" w:space="0" w:color="auto"/>
        <w:left w:val="none" w:sz="0" w:space="0" w:color="auto"/>
        <w:bottom w:val="none" w:sz="0" w:space="0" w:color="auto"/>
        <w:right w:val="none" w:sz="0" w:space="0" w:color="auto"/>
      </w:divBdr>
    </w:div>
    <w:div w:id="869805485">
      <w:marLeft w:val="0"/>
      <w:marRight w:val="0"/>
      <w:marTop w:val="10"/>
      <w:marBottom w:val="10"/>
      <w:divBdr>
        <w:top w:val="none" w:sz="0" w:space="0" w:color="auto"/>
        <w:left w:val="none" w:sz="0" w:space="0" w:color="auto"/>
        <w:bottom w:val="none" w:sz="0" w:space="0" w:color="auto"/>
        <w:right w:val="none" w:sz="0" w:space="0" w:color="auto"/>
      </w:divBdr>
    </w:div>
    <w:div w:id="878779559">
      <w:marLeft w:val="0"/>
      <w:marRight w:val="0"/>
      <w:marTop w:val="10"/>
      <w:marBottom w:val="10"/>
      <w:divBdr>
        <w:top w:val="none" w:sz="0" w:space="0" w:color="auto"/>
        <w:left w:val="none" w:sz="0" w:space="0" w:color="auto"/>
        <w:bottom w:val="none" w:sz="0" w:space="0" w:color="auto"/>
        <w:right w:val="none" w:sz="0" w:space="0" w:color="auto"/>
      </w:divBdr>
    </w:div>
    <w:div w:id="919749817">
      <w:marLeft w:val="0"/>
      <w:marRight w:val="0"/>
      <w:marTop w:val="10"/>
      <w:marBottom w:val="10"/>
      <w:divBdr>
        <w:top w:val="none" w:sz="0" w:space="0" w:color="auto"/>
        <w:left w:val="none" w:sz="0" w:space="0" w:color="auto"/>
        <w:bottom w:val="none" w:sz="0" w:space="0" w:color="auto"/>
        <w:right w:val="none" w:sz="0" w:space="0" w:color="auto"/>
      </w:divBdr>
    </w:div>
    <w:div w:id="930744293">
      <w:marLeft w:val="0"/>
      <w:marRight w:val="0"/>
      <w:marTop w:val="10"/>
      <w:marBottom w:val="10"/>
      <w:divBdr>
        <w:top w:val="none" w:sz="0" w:space="0" w:color="auto"/>
        <w:left w:val="none" w:sz="0" w:space="0" w:color="auto"/>
        <w:bottom w:val="none" w:sz="0" w:space="0" w:color="auto"/>
        <w:right w:val="none" w:sz="0" w:space="0" w:color="auto"/>
      </w:divBdr>
    </w:div>
    <w:div w:id="942223603">
      <w:marLeft w:val="0"/>
      <w:marRight w:val="0"/>
      <w:marTop w:val="10"/>
      <w:marBottom w:val="10"/>
      <w:divBdr>
        <w:top w:val="none" w:sz="0" w:space="0" w:color="auto"/>
        <w:left w:val="none" w:sz="0" w:space="0" w:color="auto"/>
        <w:bottom w:val="none" w:sz="0" w:space="0" w:color="auto"/>
        <w:right w:val="none" w:sz="0" w:space="0" w:color="auto"/>
      </w:divBdr>
    </w:div>
    <w:div w:id="963383844">
      <w:marLeft w:val="0"/>
      <w:marRight w:val="0"/>
      <w:marTop w:val="10"/>
      <w:marBottom w:val="10"/>
      <w:divBdr>
        <w:top w:val="none" w:sz="0" w:space="0" w:color="auto"/>
        <w:left w:val="none" w:sz="0" w:space="0" w:color="auto"/>
        <w:bottom w:val="none" w:sz="0" w:space="0" w:color="auto"/>
        <w:right w:val="none" w:sz="0" w:space="0" w:color="auto"/>
      </w:divBdr>
    </w:div>
    <w:div w:id="1004745801">
      <w:marLeft w:val="0"/>
      <w:marRight w:val="0"/>
      <w:marTop w:val="10"/>
      <w:marBottom w:val="10"/>
      <w:divBdr>
        <w:top w:val="none" w:sz="0" w:space="0" w:color="auto"/>
        <w:left w:val="none" w:sz="0" w:space="0" w:color="auto"/>
        <w:bottom w:val="none" w:sz="0" w:space="0" w:color="auto"/>
        <w:right w:val="none" w:sz="0" w:space="0" w:color="auto"/>
      </w:divBdr>
    </w:div>
    <w:div w:id="1014843792">
      <w:marLeft w:val="0"/>
      <w:marRight w:val="0"/>
      <w:marTop w:val="10"/>
      <w:marBottom w:val="10"/>
      <w:divBdr>
        <w:top w:val="none" w:sz="0" w:space="0" w:color="auto"/>
        <w:left w:val="none" w:sz="0" w:space="0" w:color="auto"/>
        <w:bottom w:val="none" w:sz="0" w:space="0" w:color="auto"/>
        <w:right w:val="none" w:sz="0" w:space="0" w:color="auto"/>
      </w:divBdr>
    </w:div>
    <w:div w:id="1032346840">
      <w:marLeft w:val="0"/>
      <w:marRight w:val="0"/>
      <w:marTop w:val="10"/>
      <w:marBottom w:val="10"/>
      <w:divBdr>
        <w:top w:val="none" w:sz="0" w:space="0" w:color="auto"/>
        <w:left w:val="none" w:sz="0" w:space="0" w:color="auto"/>
        <w:bottom w:val="none" w:sz="0" w:space="0" w:color="auto"/>
        <w:right w:val="none" w:sz="0" w:space="0" w:color="auto"/>
      </w:divBdr>
    </w:div>
    <w:div w:id="1062948385">
      <w:marLeft w:val="0"/>
      <w:marRight w:val="0"/>
      <w:marTop w:val="10"/>
      <w:marBottom w:val="10"/>
      <w:divBdr>
        <w:top w:val="none" w:sz="0" w:space="0" w:color="auto"/>
        <w:left w:val="none" w:sz="0" w:space="0" w:color="auto"/>
        <w:bottom w:val="none" w:sz="0" w:space="0" w:color="auto"/>
        <w:right w:val="none" w:sz="0" w:space="0" w:color="auto"/>
      </w:divBdr>
    </w:div>
    <w:div w:id="1080978304">
      <w:marLeft w:val="0"/>
      <w:marRight w:val="720"/>
      <w:marTop w:val="10"/>
      <w:marBottom w:val="10"/>
      <w:divBdr>
        <w:top w:val="none" w:sz="0" w:space="0" w:color="auto"/>
        <w:left w:val="none" w:sz="0" w:space="0" w:color="auto"/>
        <w:bottom w:val="none" w:sz="0" w:space="0" w:color="auto"/>
        <w:right w:val="none" w:sz="0" w:space="0" w:color="auto"/>
      </w:divBdr>
    </w:div>
    <w:div w:id="1083141772">
      <w:marLeft w:val="0"/>
      <w:marRight w:val="0"/>
      <w:marTop w:val="10"/>
      <w:marBottom w:val="10"/>
      <w:divBdr>
        <w:top w:val="none" w:sz="0" w:space="0" w:color="auto"/>
        <w:left w:val="none" w:sz="0" w:space="0" w:color="auto"/>
        <w:bottom w:val="none" w:sz="0" w:space="0" w:color="auto"/>
        <w:right w:val="none" w:sz="0" w:space="0" w:color="auto"/>
      </w:divBdr>
    </w:div>
    <w:div w:id="1096949778">
      <w:marLeft w:val="0"/>
      <w:marRight w:val="0"/>
      <w:marTop w:val="10"/>
      <w:marBottom w:val="10"/>
      <w:divBdr>
        <w:top w:val="none" w:sz="0" w:space="0" w:color="auto"/>
        <w:left w:val="none" w:sz="0" w:space="0" w:color="auto"/>
        <w:bottom w:val="none" w:sz="0" w:space="0" w:color="auto"/>
        <w:right w:val="none" w:sz="0" w:space="0" w:color="auto"/>
      </w:divBdr>
    </w:div>
    <w:div w:id="1102408768">
      <w:marLeft w:val="0"/>
      <w:marRight w:val="0"/>
      <w:marTop w:val="10"/>
      <w:marBottom w:val="10"/>
      <w:divBdr>
        <w:top w:val="none" w:sz="0" w:space="0" w:color="auto"/>
        <w:left w:val="none" w:sz="0" w:space="0" w:color="auto"/>
        <w:bottom w:val="none" w:sz="0" w:space="0" w:color="auto"/>
        <w:right w:val="none" w:sz="0" w:space="0" w:color="auto"/>
      </w:divBdr>
    </w:div>
    <w:div w:id="1213805574">
      <w:marLeft w:val="0"/>
      <w:marRight w:val="720"/>
      <w:marTop w:val="10"/>
      <w:marBottom w:val="10"/>
      <w:divBdr>
        <w:top w:val="none" w:sz="0" w:space="0" w:color="auto"/>
        <w:left w:val="none" w:sz="0" w:space="0" w:color="auto"/>
        <w:bottom w:val="none" w:sz="0" w:space="0" w:color="auto"/>
        <w:right w:val="none" w:sz="0" w:space="0" w:color="auto"/>
      </w:divBdr>
    </w:div>
    <w:div w:id="1216817303">
      <w:marLeft w:val="0"/>
      <w:marRight w:val="0"/>
      <w:marTop w:val="10"/>
      <w:marBottom w:val="10"/>
      <w:divBdr>
        <w:top w:val="none" w:sz="0" w:space="0" w:color="auto"/>
        <w:left w:val="none" w:sz="0" w:space="0" w:color="auto"/>
        <w:bottom w:val="none" w:sz="0" w:space="0" w:color="auto"/>
        <w:right w:val="none" w:sz="0" w:space="0" w:color="auto"/>
      </w:divBdr>
    </w:div>
    <w:div w:id="1221134867">
      <w:marLeft w:val="0"/>
      <w:marRight w:val="0"/>
      <w:marTop w:val="10"/>
      <w:marBottom w:val="10"/>
      <w:divBdr>
        <w:top w:val="none" w:sz="0" w:space="0" w:color="auto"/>
        <w:left w:val="none" w:sz="0" w:space="0" w:color="auto"/>
        <w:bottom w:val="none" w:sz="0" w:space="0" w:color="auto"/>
        <w:right w:val="none" w:sz="0" w:space="0" w:color="auto"/>
      </w:divBdr>
    </w:div>
    <w:div w:id="1225681897">
      <w:marLeft w:val="0"/>
      <w:marRight w:val="0"/>
      <w:marTop w:val="10"/>
      <w:marBottom w:val="10"/>
      <w:divBdr>
        <w:top w:val="none" w:sz="0" w:space="0" w:color="auto"/>
        <w:left w:val="none" w:sz="0" w:space="0" w:color="auto"/>
        <w:bottom w:val="none" w:sz="0" w:space="0" w:color="auto"/>
        <w:right w:val="none" w:sz="0" w:space="0" w:color="auto"/>
      </w:divBdr>
    </w:div>
    <w:div w:id="1235629675">
      <w:marLeft w:val="0"/>
      <w:marRight w:val="0"/>
      <w:marTop w:val="10"/>
      <w:marBottom w:val="10"/>
      <w:divBdr>
        <w:top w:val="none" w:sz="0" w:space="0" w:color="auto"/>
        <w:left w:val="none" w:sz="0" w:space="0" w:color="auto"/>
        <w:bottom w:val="none" w:sz="0" w:space="0" w:color="auto"/>
        <w:right w:val="none" w:sz="0" w:space="0" w:color="auto"/>
      </w:divBdr>
    </w:div>
    <w:div w:id="1258490309">
      <w:marLeft w:val="0"/>
      <w:marRight w:val="0"/>
      <w:marTop w:val="10"/>
      <w:marBottom w:val="10"/>
      <w:divBdr>
        <w:top w:val="none" w:sz="0" w:space="0" w:color="auto"/>
        <w:left w:val="none" w:sz="0" w:space="0" w:color="auto"/>
        <w:bottom w:val="none" w:sz="0" w:space="0" w:color="auto"/>
        <w:right w:val="none" w:sz="0" w:space="0" w:color="auto"/>
      </w:divBdr>
    </w:div>
    <w:div w:id="1262255958">
      <w:marLeft w:val="0"/>
      <w:marRight w:val="0"/>
      <w:marTop w:val="10"/>
      <w:marBottom w:val="10"/>
      <w:divBdr>
        <w:top w:val="none" w:sz="0" w:space="0" w:color="auto"/>
        <w:left w:val="none" w:sz="0" w:space="0" w:color="auto"/>
        <w:bottom w:val="none" w:sz="0" w:space="0" w:color="auto"/>
        <w:right w:val="none" w:sz="0" w:space="0" w:color="auto"/>
      </w:divBdr>
    </w:div>
    <w:div w:id="1266302708">
      <w:marLeft w:val="0"/>
      <w:marRight w:val="0"/>
      <w:marTop w:val="10"/>
      <w:marBottom w:val="10"/>
      <w:divBdr>
        <w:top w:val="none" w:sz="0" w:space="0" w:color="auto"/>
        <w:left w:val="none" w:sz="0" w:space="0" w:color="auto"/>
        <w:bottom w:val="none" w:sz="0" w:space="0" w:color="auto"/>
        <w:right w:val="none" w:sz="0" w:space="0" w:color="auto"/>
      </w:divBdr>
    </w:div>
    <w:div w:id="1273123038">
      <w:marLeft w:val="0"/>
      <w:marRight w:val="0"/>
      <w:marTop w:val="10"/>
      <w:marBottom w:val="10"/>
      <w:divBdr>
        <w:top w:val="none" w:sz="0" w:space="0" w:color="auto"/>
        <w:left w:val="none" w:sz="0" w:space="0" w:color="auto"/>
        <w:bottom w:val="none" w:sz="0" w:space="0" w:color="auto"/>
        <w:right w:val="none" w:sz="0" w:space="0" w:color="auto"/>
      </w:divBdr>
    </w:div>
    <w:div w:id="1276907648">
      <w:marLeft w:val="0"/>
      <w:marRight w:val="0"/>
      <w:marTop w:val="10"/>
      <w:marBottom w:val="10"/>
      <w:divBdr>
        <w:top w:val="none" w:sz="0" w:space="0" w:color="auto"/>
        <w:left w:val="none" w:sz="0" w:space="0" w:color="auto"/>
        <w:bottom w:val="none" w:sz="0" w:space="0" w:color="auto"/>
        <w:right w:val="none" w:sz="0" w:space="0" w:color="auto"/>
      </w:divBdr>
    </w:div>
    <w:div w:id="1304232566">
      <w:marLeft w:val="0"/>
      <w:marRight w:val="0"/>
      <w:marTop w:val="10"/>
      <w:marBottom w:val="10"/>
      <w:divBdr>
        <w:top w:val="none" w:sz="0" w:space="0" w:color="auto"/>
        <w:left w:val="none" w:sz="0" w:space="0" w:color="auto"/>
        <w:bottom w:val="none" w:sz="0" w:space="0" w:color="auto"/>
        <w:right w:val="none" w:sz="0" w:space="0" w:color="auto"/>
      </w:divBdr>
    </w:div>
    <w:div w:id="1325624259">
      <w:marLeft w:val="0"/>
      <w:marRight w:val="0"/>
      <w:marTop w:val="10"/>
      <w:marBottom w:val="10"/>
      <w:divBdr>
        <w:top w:val="none" w:sz="0" w:space="0" w:color="auto"/>
        <w:left w:val="none" w:sz="0" w:space="0" w:color="auto"/>
        <w:bottom w:val="none" w:sz="0" w:space="0" w:color="auto"/>
        <w:right w:val="none" w:sz="0" w:space="0" w:color="auto"/>
      </w:divBdr>
    </w:div>
    <w:div w:id="1342662891">
      <w:marLeft w:val="0"/>
      <w:marRight w:val="0"/>
      <w:marTop w:val="10"/>
      <w:marBottom w:val="10"/>
      <w:divBdr>
        <w:top w:val="none" w:sz="0" w:space="0" w:color="auto"/>
        <w:left w:val="none" w:sz="0" w:space="0" w:color="auto"/>
        <w:bottom w:val="none" w:sz="0" w:space="0" w:color="auto"/>
        <w:right w:val="none" w:sz="0" w:space="0" w:color="auto"/>
      </w:divBdr>
    </w:div>
    <w:div w:id="1357804571">
      <w:marLeft w:val="0"/>
      <w:marRight w:val="0"/>
      <w:marTop w:val="10"/>
      <w:marBottom w:val="10"/>
      <w:divBdr>
        <w:top w:val="none" w:sz="0" w:space="0" w:color="auto"/>
        <w:left w:val="none" w:sz="0" w:space="0" w:color="auto"/>
        <w:bottom w:val="none" w:sz="0" w:space="0" w:color="auto"/>
        <w:right w:val="none" w:sz="0" w:space="0" w:color="auto"/>
      </w:divBdr>
    </w:div>
    <w:div w:id="1366515163">
      <w:marLeft w:val="0"/>
      <w:marRight w:val="0"/>
      <w:marTop w:val="10"/>
      <w:marBottom w:val="10"/>
      <w:divBdr>
        <w:top w:val="none" w:sz="0" w:space="0" w:color="auto"/>
        <w:left w:val="none" w:sz="0" w:space="0" w:color="auto"/>
        <w:bottom w:val="none" w:sz="0" w:space="0" w:color="auto"/>
        <w:right w:val="none" w:sz="0" w:space="0" w:color="auto"/>
      </w:divBdr>
    </w:div>
    <w:div w:id="1366523740">
      <w:marLeft w:val="0"/>
      <w:marRight w:val="0"/>
      <w:marTop w:val="10"/>
      <w:marBottom w:val="10"/>
      <w:divBdr>
        <w:top w:val="none" w:sz="0" w:space="0" w:color="auto"/>
        <w:left w:val="none" w:sz="0" w:space="0" w:color="auto"/>
        <w:bottom w:val="none" w:sz="0" w:space="0" w:color="auto"/>
        <w:right w:val="none" w:sz="0" w:space="0" w:color="auto"/>
      </w:divBdr>
    </w:div>
    <w:div w:id="1466772428">
      <w:marLeft w:val="0"/>
      <w:marRight w:val="0"/>
      <w:marTop w:val="10"/>
      <w:marBottom w:val="10"/>
      <w:divBdr>
        <w:top w:val="none" w:sz="0" w:space="0" w:color="auto"/>
        <w:left w:val="none" w:sz="0" w:space="0" w:color="auto"/>
        <w:bottom w:val="none" w:sz="0" w:space="0" w:color="auto"/>
        <w:right w:val="none" w:sz="0" w:space="0" w:color="auto"/>
      </w:divBdr>
    </w:div>
    <w:div w:id="1470781286">
      <w:marLeft w:val="0"/>
      <w:marRight w:val="0"/>
      <w:marTop w:val="10"/>
      <w:marBottom w:val="10"/>
      <w:divBdr>
        <w:top w:val="none" w:sz="0" w:space="0" w:color="auto"/>
        <w:left w:val="none" w:sz="0" w:space="0" w:color="auto"/>
        <w:bottom w:val="none" w:sz="0" w:space="0" w:color="auto"/>
        <w:right w:val="none" w:sz="0" w:space="0" w:color="auto"/>
      </w:divBdr>
    </w:div>
    <w:div w:id="1478104285">
      <w:marLeft w:val="0"/>
      <w:marRight w:val="0"/>
      <w:marTop w:val="10"/>
      <w:marBottom w:val="10"/>
      <w:divBdr>
        <w:top w:val="none" w:sz="0" w:space="0" w:color="auto"/>
        <w:left w:val="none" w:sz="0" w:space="0" w:color="auto"/>
        <w:bottom w:val="none" w:sz="0" w:space="0" w:color="auto"/>
        <w:right w:val="none" w:sz="0" w:space="0" w:color="auto"/>
      </w:divBdr>
    </w:div>
    <w:div w:id="1514800251">
      <w:marLeft w:val="0"/>
      <w:marRight w:val="0"/>
      <w:marTop w:val="10"/>
      <w:marBottom w:val="10"/>
      <w:divBdr>
        <w:top w:val="none" w:sz="0" w:space="0" w:color="auto"/>
        <w:left w:val="none" w:sz="0" w:space="0" w:color="auto"/>
        <w:bottom w:val="none" w:sz="0" w:space="0" w:color="auto"/>
        <w:right w:val="none" w:sz="0" w:space="0" w:color="auto"/>
      </w:divBdr>
    </w:div>
    <w:div w:id="1565405466">
      <w:marLeft w:val="0"/>
      <w:marRight w:val="720"/>
      <w:marTop w:val="10"/>
      <w:marBottom w:val="10"/>
      <w:divBdr>
        <w:top w:val="none" w:sz="0" w:space="0" w:color="auto"/>
        <w:left w:val="none" w:sz="0" w:space="0" w:color="auto"/>
        <w:bottom w:val="none" w:sz="0" w:space="0" w:color="auto"/>
        <w:right w:val="none" w:sz="0" w:space="0" w:color="auto"/>
      </w:divBdr>
    </w:div>
    <w:div w:id="1570770026">
      <w:marLeft w:val="0"/>
      <w:marRight w:val="0"/>
      <w:marTop w:val="10"/>
      <w:marBottom w:val="10"/>
      <w:divBdr>
        <w:top w:val="none" w:sz="0" w:space="0" w:color="auto"/>
        <w:left w:val="none" w:sz="0" w:space="0" w:color="auto"/>
        <w:bottom w:val="none" w:sz="0" w:space="0" w:color="auto"/>
        <w:right w:val="none" w:sz="0" w:space="0" w:color="auto"/>
      </w:divBdr>
    </w:div>
    <w:div w:id="1577283214">
      <w:marLeft w:val="0"/>
      <w:marRight w:val="0"/>
      <w:marTop w:val="10"/>
      <w:marBottom w:val="10"/>
      <w:divBdr>
        <w:top w:val="none" w:sz="0" w:space="0" w:color="auto"/>
        <w:left w:val="none" w:sz="0" w:space="0" w:color="auto"/>
        <w:bottom w:val="none" w:sz="0" w:space="0" w:color="auto"/>
        <w:right w:val="none" w:sz="0" w:space="0" w:color="auto"/>
      </w:divBdr>
    </w:div>
    <w:div w:id="1601797553">
      <w:marLeft w:val="0"/>
      <w:marRight w:val="0"/>
      <w:marTop w:val="10"/>
      <w:marBottom w:val="10"/>
      <w:divBdr>
        <w:top w:val="none" w:sz="0" w:space="0" w:color="auto"/>
        <w:left w:val="none" w:sz="0" w:space="0" w:color="auto"/>
        <w:bottom w:val="none" w:sz="0" w:space="0" w:color="auto"/>
        <w:right w:val="none" w:sz="0" w:space="0" w:color="auto"/>
      </w:divBdr>
    </w:div>
    <w:div w:id="1618491703">
      <w:marLeft w:val="0"/>
      <w:marRight w:val="0"/>
      <w:marTop w:val="10"/>
      <w:marBottom w:val="10"/>
      <w:divBdr>
        <w:top w:val="none" w:sz="0" w:space="0" w:color="auto"/>
        <w:left w:val="none" w:sz="0" w:space="0" w:color="auto"/>
        <w:bottom w:val="none" w:sz="0" w:space="0" w:color="auto"/>
        <w:right w:val="none" w:sz="0" w:space="0" w:color="auto"/>
      </w:divBdr>
    </w:div>
    <w:div w:id="1622540626">
      <w:marLeft w:val="0"/>
      <w:marRight w:val="0"/>
      <w:marTop w:val="10"/>
      <w:marBottom w:val="10"/>
      <w:divBdr>
        <w:top w:val="none" w:sz="0" w:space="0" w:color="auto"/>
        <w:left w:val="none" w:sz="0" w:space="0" w:color="auto"/>
        <w:bottom w:val="none" w:sz="0" w:space="0" w:color="auto"/>
        <w:right w:val="none" w:sz="0" w:space="0" w:color="auto"/>
      </w:divBdr>
    </w:div>
    <w:div w:id="1631354871">
      <w:marLeft w:val="0"/>
      <w:marRight w:val="0"/>
      <w:marTop w:val="10"/>
      <w:marBottom w:val="10"/>
      <w:divBdr>
        <w:top w:val="none" w:sz="0" w:space="0" w:color="auto"/>
        <w:left w:val="none" w:sz="0" w:space="0" w:color="auto"/>
        <w:bottom w:val="none" w:sz="0" w:space="0" w:color="auto"/>
        <w:right w:val="none" w:sz="0" w:space="0" w:color="auto"/>
      </w:divBdr>
    </w:div>
    <w:div w:id="1675496593">
      <w:marLeft w:val="0"/>
      <w:marRight w:val="0"/>
      <w:marTop w:val="10"/>
      <w:marBottom w:val="10"/>
      <w:divBdr>
        <w:top w:val="none" w:sz="0" w:space="0" w:color="auto"/>
        <w:left w:val="none" w:sz="0" w:space="0" w:color="auto"/>
        <w:bottom w:val="none" w:sz="0" w:space="0" w:color="auto"/>
        <w:right w:val="none" w:sz="0" w:space="0" w:color="auto"/>
      </w:divBdr>
    </w:div>
    <w:div w:id="1687361192">
      <w:marLeft w:val="0"/>
      <w:marRight w:val="0"/>
      <w:marTop w:val="10"/>
      <w:marBottom w:val="10"/>
      <w:divBdr>
        <w:top w:val="none" w:sz="0" w:space="0" w:color="auto"/>
        <w:left w:val="none" w:sz="0" w:space="0" w:color="auto"/>
        <w:bottom w:val="none" w:sz="0" w:space="0" w:color="auto"/>
        <w:right w:val="none" w:sz="0" w:space="0" w:color="auto"/>
      </w:divBdr>
    </w:div>
    <w:div w:id="1693533313">
      <w:marLeft w:val="0"/>
      <w:marRight w:val="0"/>
      <w:marTop w:val="10"/>
      <w:marBottom w:val="10"/>
      <w:divBdr>
        <w:top w:val="none" w:sz="0" w:space="0" w:color="auto"/>
        <w:left w:val="none" w:sz="0" w:space="0" w:color="auto"/>
        <w:bottom w:val="none" w:sz="0" w:space="0" w:color="auto"/>
        <w:right w:val="none" w:sz="0" w:space="0" w:color="auto"/>
      </w:divBdr>
    </w:div>
    <w:div w:id="1715230924">
      <w:marLeft w:val="0"/>
      <w:marRight w:val="0"/>
      <w:marTop w:val="10"/>
      <w:marBottom w:val="10"/>
      <w:divBdr>
        <w:top w:val="none" w:sz="0" w:space="0" w:color="auto"/>
        <w:left w:val="none" w:sz="0" w:space="0" w:color="auto"/>
        <w:bottom w:val="none" w:sz="0" w:space="0" w:color="auto"/>
        <w:right w:val="none" w:sz="0" w:space="0" w:color="auto"/>
      </w:divBdr>
    </w:div>
    <w:div w:id="1727873269">
      <w:marLeft w:val="0"/>
      <w:marRight w:val="0"/>
      <w:marTop w:val="10"/>
      <w:marBottom w:val="10"/>
      <w:divBdr>
        <w:top w:val="none" w:sz="0" w:space="0" w:color="auto"/>
        <w:left w:val="none" w:sz="0" w:space="0" w:color="auto"/>
        <w:bottom w:val="none" w:sz="0" w:space="0" w:color="auto"/>
        <w:right w:val="none" w:sz="0" w:space="0" w:color="auto"/>
      </w:divBdr>
    </w:div>
    <w:div w:id="1733388706">
      <w:marLeft w:val="0"/>
      <w:marRight w:val="0"/>
      <w:marTop w:val="10"/>
      <w:marBottom w:val="10"/>
      <w:divBdr>
        <w:top w:val="none" w:sz="0" w:space="0" w:color="auto"/>
        <w:left w:val="none" w:sz="0" w:space="0" w:color="auto"/>
        <w:bottom w:val="none" w:sz="0" w:space="0" w:color="auto"/>
        <w:right w:val="none" w:sz="0" w:space="0" w:color="auto"/>
      </w:divBdr>
    </w:div>
    <w:div w:id="1768454914">
      <w:marLeft w:val="0"/>
      <w:marRight w:val="0"/>
      <w:marTop w:val="10"/>
      <w:marBottom w:val="10"/>
      <w:divBdr>
        <w:top w:val="none" w:sz="0" w:space="0" w:color="auto"/>
        <w:left w:val="none" w:sz="0" w:space="0" w:color="auto"/>
        <w:bottom w:val="none" w:sz="0" w:space="0" w:color="auto"/>
        <w:right w:val="none" w:sz="0" w:space="0" w:color="auto"/>
      </w:divBdr>
    </w:div>
    <w:div w:id="1787119791">
      <w:marLeft w:val="0"/>
      <w:marRight w:val="0"/>
      <w:marTop w:val="10"/>
      <w:marBottom w:val="10"/>
      <w:divBdr>
        <w:top w:val="none" w:sz="0" w:space="0" w:color="auto"/>
        <w:left w:val="none" w:sz="0" w:space="0" w:color="auto"/>
        <w:bottom w:val="none" w:sz="0" w:space="0" w:color="auto"/>
        <w:right w:val="none" w:sz="0" w:space="0" w:color="auto"/>
      </w:divBdr>
    </w:div>
    <w:div w:id="1793285568">
      <w:marLeft w:val="0"/>
      <w:marRight w:val="720"/>
      <w:marTop w:val="10"/>
      <w:marBottom w:val="10"/>
      <w:divBdr>
        <w:top w:val="none" w:sz="0" w:space="0" w:color="auto"/>
        <w:left w:val="none" w:sz="0" w:space="0" w:color="auto"/>
        <w:bottom w:val="none" w:sz="0" w:space="0" w:color="auto"/>
        <w:right w:val="none" w:sz="0" w:space="0" w:color="auto"/>
      </w:divBdr>
    </w:div>
    <w:div w:id="1798451659">
      <w:marLeft w:val="0"/>
      <w:marRight w:val="0"/>
      <w:marTop w:val="10"/>
      <w:marBottom w:val="10"/>
      <w:divBdr>
        <w:top w:val="none" w:sz="0" w:space="0" w:color="auto"/>
        <w:left w:val="none" w:sz="0" w:space="0" w:color="auto"/>
        <w:bottom w:val="none" w:sz="0" w:space="0" w:color="auto"/>
        <w:right w:val="none" w:sz="0" w:space="0" w:color="auto"/>
      </w:divBdr>
    </w:div>
    <w:div w:id="1830436429">
      <w:marLeft w:val="0"/>
      <w:marRight w:val="0"/>
      <w:marTop w:val="10"/>
      <w:marBottom w:val="10"/>
      <w:divBdr>
        <w:top w:val="none" w:sz="0" w:space="0" w:color="auto"/>
        <w:left w:val="none" w:sz="0" w:space="0" w:color="auto"/>
        <w:bottom w:val="none" w:sz="0" w:space="0" w:color="auto"/>
        <w:right w:val="none" w:sz="0" w:space="0" w:color="auto"/>
      </w:divBdr>
    </w:div>
    <w:div w:id="1842503965">
      <w:marLeft w:val="0"/>
      <w:marRight w:val="0"/>
      <w:marTop w:val="10"/>
      <w:marBottom w:val="10"/>
      <w:divBdr>
        <w:top w:val="none" w:sz="0" w:space="0" w:color="auto"/>
        <w:left w:val="none" w:sz="0" w:space="0" w:color="auto"/>
        <w:bottom w:val="none" w:sz="0" w:space="0" w:color="auto"/>
        <w:right w:val="none" w:sz="0" w:space="0" w:color="auto"/>
      </w:divBdr>
    </w:div>
    <w:div w:id="1860460640">
      <w:marLeft w:val="0"/>
      <w:marRight w:val="0"/>
      <w:marTop w:val="10"/>
      <w:marBottom w:val="10"/>
      <w:divBdr>
        <w:top w:val="none" w:sz="0" w:space="0" w:color="auto"/>
        <w:left w:val="none" w:sz="0" w:space="0" w:color="auto"/>
        <w:bottom w:val="none" w:sz="0" w:space="0" w:color="auto"/>
        <w:right w:val="none" w:sz="0" w:space="0" w:color="auto"/>
      </w:divBdr>
    </w:div>
    <w:div w:id="1926063398">
      <w:marLeft w:val="0"/>
      <w:marRight w:val="0"/>
      <w:marTop w:val="10"/>
      <w:marBottom w:val="10"/>
      <w:divBdr>
        <w:top w:val="none" w:sz="0" w:space="0" w:color="auto"/>
        <w:left w:val="none" w:sz="0" w:space="0" w:color="auto"/>
        <w:bottom w:val="none" w:sz="0" w:space="0" w:color="auto"/>
        <w:right w:val="none" w:sz="0" w:space="0" w:color="auto"/>
      </w:divBdr>
    </w:div>
    <w:div w:id="1945376345">
      <w:marLeft w:val="0"/>
      <w:marRight w:val="0"/>
      <w:marTop w:val="10"/>
      <w:marBottom w:val="10"/>
      <w:divBdr>
        <w:top w:val="none" w:sz="0" w:space="0" w:color="auto"/>
        <w:left w:val="none" w:sz="0" w:space="0" w:color="auto"/>
        <w:bottom w:val="none" w:sz="0" w:space="0" w:color="auto"/>
        <w:right w:val="none" w:sz="0" w:space="0" w:color="auto"/>
      </w:divBdr>
    </w:div>
    <w:div w:id="1953046715">
      <w:marLeft w:val="0"/>
      <w:marRight w:val="0"/>
      <w:marTop w:val="10"/>
      <w:marBottom w:val="10"/>
      <w:divBdr>
        <w:top w:val="none" w:sz="0" w:space="0" w:color="auto"/>
        <w:left w:val="none" w:sz="0" w:space="0" w:color="auto"/>
        <w:bottom w:val="none" w:sz="0" w:space="0" w:color="auto"/>
        <w:right w:val="none" w:sz="0" w:space="0" w:color="auto"/>
      </w:divBdr>
    </w:div>
    <w:div w:id="1982925875">
      <w:marLeft w:val="0"/>
      <w:marRight w:val="0"/>
      <w:marTop w:val="10"/>
      <w:marBottom w:val="10"/>
      <w:divBdr>
        <w:top w:val="none" w:sz="0" w:space="0" w:color="auto"/>
        <w:left w:val="none" w:sz="0" w:space="0" w:color="auto"/>
        <w:bottom w:val="none" w:sz="0" w:space="0" w:color="auto"/>
        <w:right w:val="none" w:sz="0" w:space="0" w:color="auto"/>
      </w:divBdr>
    </w:div>
    <w:div w:id="1990472089">
      <w:marLeft w:val="0"/>
      <w:marRight w:val="0"/>
      <w:marTop w:val="10"/>
      <w:marBottom w:val="10"/>
      <w:divBdr>
        <w:top w:val="none" w:sz="0" w:space="0" w:color="auto"/>
        <w:left w:val="none" w:sz="0" w:space="0" w:color="auto"/>
        <w:bottom w:val="none" w:sz="0" w:space="0" w:color="auto"/>
        <w:right w:val="none" w:sz="0" w:space="0" w:color="auto"/>
      </w:divBdr>
    </w:div>
    <w:div w:id="1999459890">
      <w:marLeft w:val="0"/>
      <w:marRight w:val="0"/>
      <w:marTop w:val="10"/>
      <w:marBottom w:val="10"/>
      <w:divBdr>
        <w:top w:val="none" w:sz="0" w:space="0" w:color="auto"/>
        <w:left w:val="none" w:sz="0" w:space="0" w:color="auto"/>
        <w:bottom w:val="none" w:sz="0" w:space="0" w:color="auto"/>
        <w:right w:val="none" w:sz="0" w:space="0" w:color="auto"/>
      </w:divBdr>
    </w:div>
    <w:div w:id="2002611094">
      <w:marLeft w:val="0"/>
      <w:marRight w:val="0"/>
      <w:marTop w:val="10"/>
      <w:marBottom w:val="10"/>
      <w:divBdr>
        <w:top w:val="none" w:sz="0" w:space="0" w:color="auto"/>
        <w:left w:val="none" w:sz="0" w:space="0" w:color="auto"/>
        <w:bottom w:val="none" w:sz="0" w:space="0" w:color="auto"/>
        <w:right w:val="none" w:sz="0" w:space="0" w:color="auto"/>
      </w:divBdr>
    </w:div>
    <w:div w:id="2003776298">
      <w:marLeft w:val="0"/>
      <w:marRight w:val="0"/>
      <w:marTop w:val="10"/>
      <w:marBottom w:val="10"/>
      <w:divBdr>
        <w:top w:val="none" w:sz="0" w:space="0" w:color="auto"/>
        <w:left w:val="none" w:sz="0" w:space="0" w:color="auto"/>
        <w:bottom w:val="none" w:sz="0" w:space="0" w:color="auto"/>
        <w:right w:val="none" w:sz="0" w:space="0" w:color="auto"/>
      </w:divBdr>
    </w:div>
    <w:div w:id="2014339295">
      <w:marLeft w:val="0"/>
      <w:marRight w:val="0"/>
      <w:marTop w:val="10"/>
      <w:marBottom w:val="10"/>
      <w:divBdr>
        <w:top w:val="none" w:sz="0" w:space="0" w:color="auto"/>
        <w:left w:val="none" w:sz="0" w:space="0" w:color="auto"/>
        <w:bottom w:val="none" w:sz="0" w:space="0" w:color="auto"/>
        <w:right w:val="none" w:sz="0" w:space="0" w:color="auto"/>
      </w:divBdr>
    </w:div>
    <w:div w:id="2093161821">
      <w:marLeft w:val="0"/>
      <w:marRight w:val="0"/>
      <w:marTop w:val="10"/>
      <w:marBottom w:val="10"/>
      <w:divBdr>
        <w:top w:val="none" w:sz="0" w:space="0" w:color="auto"/>
        <w:left w:val="none" w:sz="0" w:space="0" w:color="auto"/>
        <w:bottom w:val="none" w:sz="0" w:space="0" w:color="auto"/>
        <w:right w:val="none" w:sz="0" w:space="0" w:color="auto"/>
      </w:divBdr>
    </w:div>
    <w:div w:id="2103452283">
      <w:marLeft w:val="0"/>
      <w:marRight w:val="0"/>
      <w:marTop w:val="10"/>
      <w:marBottom w:val="10"/>
      <w:divBdr>
        <w:top w:val="none" w:sz="0" w:space="0" w:color="auto"/>
        <w:left w:val="none" w:sz="0" w:space="0" w:color="auto"/>
        <w:bottom w:val="none" w:sz="0" w:space="0" w:color="auto"/>
        <w:right w:val="none" w:sz="0" w:space="0" w:color="auto"/>
      </w:divBdr>
    </w:div>
    <w:div w:id="21294236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1657</Words>
  <Characters>9451</Characters>
  <Application>Microsoft Office Word</Application>
  <DocSecurity>0</DocSecurity>
  <Lines>78</Lines>
  <Paragraphs>22</Paragraphs>
  <ScaleCrop>false</ScaleCrop>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