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34E5" w:rsidRDefault="001E34E5">
      <w:pPr>
        <w:spacing w:line="500" w:lineRule="atLeast"/>
        <w:jc w:val="center"/>
        <w:divId w:val="2105763555"/>
        <w:rPr>
          <w:rFonts w:ascii="黑体" w:eastAsia="黑体" w:hAnsi="黑体"/>
          <w:sz w:val="36"/>
          <w:szCs w:val="36"/>
        </w:rPr>
      </w:pPr>
      <w:r>
        <w:rPr>
          <w:rFonts w:ascii="黑体" w:eastAsia="黑体" w:hAnsi="黑体" w:hint="eastAsia"/>
          <w:sz w:val="36"/>
          <w:szCs w:val="36"/>
        </w:rPr>
        <w:t>广东省博罗县人民法院</w:t>
      </w:r>
    </w:p>
    <w:p w:rsidR="001E34E5" w:rsidRDefault="001E34E5">
      <w:pPr>
        <w:spacing w:line="500" w:lineRule="atLeast"/>
        <w:jc w:val="center"/>
        <w:divId w:val="12616464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34E5" w:rsidRDefault="001E34E5">
      <w:pPr>
        <w:spacing w:line="500" w:lineRule="atLeast"/>
        <w:jc w:val="right"/>
        <w:divId w:val="19062560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887</w:t>
      </w:r>
      <w:r>
        <w:rPr>
          <w:rFonts w:hint="eastAsia"/>
          <w:sz w:val="30"/>
          <w:szCs w:val="30"/>
        </w:rPr>
        <w:t>号</w:t>
      </w:r>
    </w:p>
    <w:p w:rsidR="001E34E5" w:rsidRDefault="001E34E5">
      <w:pPr>
        <w:spacing w:line="500" w:lineRule="atLeast"/>
        <w:ind w:firstLine="600"/>
        <w:divId w:val="938637830"/>
        <w:rPr>
          <w:rFonts w:hint="eastAsia"/>
          <w:sz w:val="30"/>
          <w:szCs w:val="30"/>
        </w:rPr>
      </w:pPr>
      <w:r>
        <w:rPr>
          <w:rFonts w:hint="eastAsia"/>
          <w:sz w:val="30"/>
          <w:szCs w:val="30"/>
        </w:rPr>
        <w:t>公诉机关博罗县人民检察院。</w:t>
      </w:r>
    </w:p>
    <w:p w:rsidR="001E34E5" w:rsidRDefault="001E34E5">
      <w:pPr>
        <w:spacing w:line="500" w:lineRule="atLeast"/>
        <w:ind w:firstLine="600"/>
        <w:divId w:val="1521092218"/>
        <w:rPr>
          <w:rFonts w:hint="eastAsia"/>
          <w:sz w:val="30"/>
          <w:szCs w:val="30"/>
        </w:rPr>
      </w:pPr>
      <w:r>
        <w:rPr>
          <w:rFonts w:hint="eastAsia"/>
          <w:sz w:val="30"/>
          <w:szCs w:val="30"/>
        </w:rPr>
        <w:t>被告人石莉明，女，</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日出生，汉族，大学本科文化，原系惠州市公安局警务保障处科员，户籍所在地：广东省惠州市惠城区。因涉嫌犯受贿罪，经惠州市人民检察院决定，于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日由惠州市公安局执行刑事拘留，经广东省人民检察院决定，同年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日由惠州市公安局执行逮捕。现羁押于惠州市看守所。</w:t>
      </w:r>
    </w:p>
    <w:p w:rsidR="001E34E5" w:rsidRDefault="001E34E5">
      <w:pPr>
        <w:spacing w:line="500" w:lineRule="atLeast"/>
        <w:ind w:firstLine="600"/>
        <w:divId w:val="246118150"/>
        <w:rPr>
          <w:rFonts w:hint="eastAsia"/>
          <w:sz w:val="30"/>
          <w:szCs w:val="30"/>
        </w:rPr>
      </w:pPr>
      <w:r>
        <w:rPr>
          <w:rFonts w:hint="eastAsia"/>
          <w:sz w:val="30"/>
          <w:szCs w:val="30"/>
        </w:rPr>
        <w:t>委托辩护人谢文辉、苏晓娜，广东广法律师事务所律师。</w:t>
      </w:r>
    </w:p>
    <w:p w:rsidR="001E34E5" w:rsidRDefault="001E34E5">
      <w:pPr>
        <w:spacing w:line="500" w:lineRule="atLeast"/>
        <w:ind w:firstLine="600"/>
        <w:divId w:val="1122193392"/>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767</w:t>
      </w:r>
      <w:r>
        <w:rPr>
          <w:rFonts w:hint="eastAsia"/>
          <w:sz w:val="30"/>
          <w:szCs w:val="30"/>
        </w:rPr>
        <w:t>号起诉书指控被告人石莉明犯受贿罪，于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博罗县人民检察院指派检察员魏志开出庭支持公诉，被告人石莉明及其辩护人谢文辉、苏晓娜到庭参加了诉讼。本案经本院审判委员会讨论通过，现已审理终结。</w:t>
      </w:r>
    </w:p>
    <w:p w:rsidR="001E34E5" w:rsidRDefault="001E34E5">
      <w:pPr>
        <w:spacing w:line="500" w:lineRule="atLeast"/>
        <w:ind w:firstLine="600"/>
        <w:divId w:val="964624743"/>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时任惠州市公安局警务保障处科员的被告人石莉明负责惠州市公安局政府采购工作。期间，石莉明利用职务之便利，在惠州市公安局购置特警装备采购项目招标过程中，多次为广州市野潍安防科技发展有限公司顺利中标提供帮助，并先后多次收受该公司支付的现金合计人民币</w:t>
      </w:r>
      <w:r>
        <w:rPr>
          <w:rFonts w:hint="eastAsia"/>
          <w:sz w:val="30"/>
          <w:szCs w:val="30"/>
        </w:rPr>
        <w:t>57</w:t>
      </w:r>
      <w:r>
        <w:rPr>
          <w:rFonts w:hint="eastAsia"/>
          <w:sz w:val="30"/>
          <w:szCs w:val="30"/>
        </w:rPr>
        <w:t>万元。具体分述如下：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年底，被告人石莉明在惠州市公安局附近一小区门口处收受上述公司业务员孟某（另案处理）送给的现金人民币</w:t>
      </w:r>
      <w:r>
        <w:rPr>
          <w:rFonts w:hint="eastAsia"/>
          <w:sz w:val="30"/>
          <w:szCs w:val="30"/>
        </w:rPr>
        <w:t>16</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年初，被告人石莉明在惠州市公安局门口处收受孟某送给的现金人民币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月份，被告人石莉明在广东省公安厅里水</w:t>
      </w:r>
      <w:r>
        <w:rPr>
          <w:rFonts w:hint="eastAsia"/>
          <w:sz w:val="30"/>
          <w:szCs w:val="30"/>
        </w:rPr>
        <w:lastRenderedPageBreak/>
        <w:t>培训基地门口处收受孟某送给的现金人民币</w:t>
      </w:r>
      <w:r>
        <w:rPr>
          <w:rFonts w:hint="eastAsia"/>
          <w:sz w:val="30"/>
          <w:szCs w:val="30"/>
        </w:rPr>
        <w:t>8</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月份，被告人石莉明在惠州市技师学院大门处收受孟某送给的现金人民币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w:t>
      </w:r>
      <w:r>
        <w:rPr>
          <w:rFonts w:hint="eastAsia"/>
          <w:sz w:val="30"/>
          <w:szCs w:val="30"/>
        </w:rPr>
        <w:t>2016</w:t>
      </w:r>
      <w:r>
        <w:rPr>
          <w:rFonts w:hint="eastAsia"/>
          <w:sz w:val="30"/>
          <w:szCs w:val="30"/>
        </w:rPr>
        <w:t>年初，被告人石莉明在惠州市奥林匹克花园奥龙湾地下停车场收受孟某送给的现金人民币</w:t>
      </w:r>
      <w:r>
        <w:rPr>
          <w:rFonts w:hint="eastAsia"/>
          <w:sz w:val="30"/>
          <w:szCs w:val="30"/>
        </w:rPr>
        <w:t>20</w:t>
      </w:r>
      <w:r>
        <w:rPr>
          <w:rFonts w:hint="eastAsia"/>
          <w:sz w:val="30"/>
          <w:szCs w:val="30"/>
        </w:rPr>
        <w:t>万元。</w:t>
      </w:r>
    </w:p>
    <w:p w:rsidR="001E34E5" w:rsidRDefault="001E34E5">
      <w:pPr>
        <w:spacing w:line="500" w:lineRule="atLeast"/>
        <w:ind w:firstLine="600"/>
        <w:divId w:val="1237475696"/>
        <w:rPr>
          <w:rFonts w:hint="eastAsia"/>
          <w:sz w:val="30"/>
          <w:szCs w:val="30"/>
        </w:rPr>
      </w:pPr>
      <w:r>
        <w:rPr>
          <w:rFonts w:hint="eastAsia"/>
          <w:sz w:val="30"/>
          <w:szCs w:val="30"/>
        </w:rPr>
        <w:t>公诉机关就上述指控的事实提供了相关证据，认为被告人石莉明的行为已构成受贿罪，受贿数额巨大，当庭建议在法定刑三年以上十年以下有期徒刑的幅度内量刑。</w:t>
      </w:r>
    </w:p>
    <w:p w:rsidR="001E34E5" w:rsidRDefault="001E34E5">
      <w:pPr>
        <w:spacing w:line="500" w:lineRule="atLeast"/>
        <w:ind w:firstLine="600"/>
        <w:divId w:val="740831011"/>
        <w:rPr>
          <w:rFonts w:hint="eastAsia"/>
          <w:sz w:val="30"/>
          <w:szCs w:val="30"/>
        </w:rPr>
      </w:pPr>
      <w:r>
        <w:rPr>
          <w:rFonts w:hint="eastAsia"/>
          <w:sz w:val="30"/>
          <w:szCs w:val="30"/>
        </w:rPr>
        <w:t>被告人石莉明对公诉机关指控的罪名无异议，对犯罪事实以及提出的量刑建议均有异议。辩称当纪检部门调查特警装备采购的事情时，其于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日就如实供述了受贿的犯罪事实，具有自首情节。对于受贿数额的问题，根据其回忆，其受贿的数额为</w:t>
      </w:r>
      <w:r>
        <w:rPr>
          <w:rFonts w:hint="eastAsia"/>
          <w:sz w:val="30"/>
          <w:szCs w:val="30"/>
        </w:rPr>
        <w:t>45</w:t>
      </w:r>
      <w:r>
        <w:rPr>
          <w:rFonts w:hint="eastAsia"/>
          <w:sz w:val="30"/>
          <w:szCs w:val="30"/>
        </w:rPr>
        <w:t>万元，且已重复确认，也就是其于</w:t>
      </w:r>
      <w:r>
        <w:rPr>
          <w:rFonts w:hint="eastAsia"/>
          <w:sz w:val="30"/>
          <w:szCs w:val="30"/>
        </w:rPr>
        <w:t>2014</w:t>
      </w:r>
      <w:r>
        <w:rPr>
          <w:rFonts w:hint="eastAsia"/>
          <w:sz w:val="30"/>
          <w:szCs w:val="30"/>
        </w:rPr>
        <w:t>年底在惠州市公安局附近一小区门口处收受孟某送的现金数额为</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万元而非公诉机关指控的</w:t>
      </w:r>
      <w:r>
        <w:rPr>
          <w:rFonts w:hint="eastAsia"/>
          <w:sz w:val="30"/>
          <w:szCs w:val="30"/>
        </w:rPr>
        <w:t>16</w:t>
      </w:r>
      <w:r>
        <w:rPr>
          <w:rFonts w:hint="eastAsia"/>
          <w:sz w:val="30"/>
          <w:szCs w:val="30"/>
        </w:rPr>
        <w:t>万元，且其没有在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月在惠州市技师学院大门处收受孟某送的现金</w:t>
      </w:r>
      <w:r>
        <w:rPr>
          <w:rFonts w:hint="eastAsia"/>
          <w:sz w:val="30"/>
          <w:szCs w:val="30"/>
        </w:rPr>
        <w:t>8</w:t>
      </w:r>
      <w:r>
        <w:rPr>
          <w:rFonts w:hint="eastAsia"/>
          <w:sz w:val="30"/>
          <w:szCs w:val="30"/>
        </w:rPr>
        <w:t>万元。希望判处其三年以下有期徒刑。</w:t>
      </w:r>
    </w:p>
    <w:p w:rsidR="001E34E5" w:rsidRDefault="001E34E5">
      <w:pPr>
        <w:spacing w:line="500" w:lineRule="atLeast"/>
        <w:ind w:firstLine="600"/>
        <w:divId w:val="1746760852"/>
        <w:rPr>
          <w:rFonts w:hint="eastAsia"/>
          <w:sz w:val="30"/>
          <w:szCs w:val="30"/>
        </w:rPr>
      </w:pPr>
      <w:r>
        <w:rPr>
          <w:rFonts w:hint="eastAsia"/>
          <w:sz w:val="30"/>
          <w:szCs w:val="30"/>
        </w:rPr>
        <w:t>辩护人谢文辉、苏晓娜提出的辩护意见是：</w:t>
      </w:r>
      <w:r>
        <w:rPr>
          <w:rFonts w:hint="eastAsia"/>
          <w:sz w:val="30"/>
          <w:szCs w:val="30"/>
        </w:rPr>
        <w:t>1</w:t>
      </w:r>
      <w:r>
        <w:rPr>
          <w:rFonts w:hint="eastAsia"/>
          <w:sz w:val="30"/>
          <w:szCs w:val="30"/>
        </w:rPr>
        <w:t>、对公诉机关指控被告人犯受贿罪无异议，但证人孟某的证言存在瑕疵，不能完全采信，根据证据审查规则以及当被告人供述不一致时应采取有利于被告人的证据采信原则，应以被告人受贿数额为人民币</w:t>
      </w:r>
      <w:r>
        <w:rPr>
          <w:rFonts w:hint="eastAsia"/>
          <w:sz w:val="30"/>
          <w:szCs w:val="30"/>
        </w:rPr>
        <w:t>45</w:t>
      </w:r>
      <w:r>
        <w:rPr>
          <w:rFonts w:hint="eastAsia"/>
          <w:sz w:val="30"/>
          <w:szCs w:val="30"/>
        </w:rPr>
        <w:t>万元追究其刑事责任。</w:t>
      </w:r>
      <w:r>
        <w:rPr>
          <w:rFonts w:hint="eastAsia"/>
          <w:sz w:val="30"/>
          <w:szCs w:val="30"/>
        </w:rPr>
        <w:t>2</w:t>
      </w:r>
      <w:r>
        <w:rPr>
          <w:rFonts w:hint="eastAsia"/>
          <w:sz w:val="30"/>
          <w:szCs w:val="30"/>
        </w:rPr>
        <w:t>、根据被告人的供述，其于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日在纪检部门没有掌握其犯罪事实之前，就如实交代了受贿的事实，具有自首情节。</w:t>
      </w:r>
      <w:r>
        <w:rPr>
          <w:rFonts w:hint="eastAsia"/>
          <w:sz w:val="30"/>
          <w:szCs w:val="30"/>
        </w:rPr>
        <w:t>3</w:t>
      </w:r>
      <w:r>
        <w:rPr>
          <w:rFonts w:hint="eastAsia"/>
          <w:sz w:val="30"/>
          <w:szCs w:val="30"/>
        </w:rPr>
        <w:t>、被告人具有自首情节，且其本人及其近亲属明确表示在开庭后完成全额退赃，当庭自愿认罪、悔罪，依法应减轻处罚。</w:t>
      </w:r>
    </w:p>
    <w:p w:rsidR="001E34E5" w:rsidRDefault="001E34E5">
      <w:pPr>
        <w:spacing w:line="500" w:lineRule="atLeast"/>
        <w:ind w:firstLine="600"/>
        <w:divId w:val="179929812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时任惠州市公安局警务保障处科员的被告人石莉明负责惠州市公安局政府采购工作。期间，石莉明利用职务之便利，在惠州市公安局购置特警装备采购项目招标过程中，多次为广州市野潍安防科技发展有限公司顺利中标提供帮助，并先后多次收受该公司支付的现金合计人民币</w:t>
      </w:r>
      <w:r>
        <w:rPr>
          <w:rFonts w:hint="eastAsia"/>
          <w:sz w:val="30"/>
          <w:szCs w:val="30"/>
        </w:rPr>
        <w:t>49</w:t>
      </w:r>
      <w:r>
        <w:rPr>
          <w:rFonts w:hint="eastAsia"/>
          <w:sz w:val="30"/>
          <w:szCs w:val="30"/>
        </w:rPr>
        <w:t>万元。具体分述如下：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年底，被告人石莉明在惠州市公安局附近一小区门口处收受上述公司业务员孟某（另案处理）送给的现金人民币</w:t>
      </w:r>
      <w:r>
        <w:rPr>
          <w:rFonts w:hint="eastAsia"/>
          <w:sz w:val="30"/>
          <w:szCs w:val="30"/>
        </w:rPr>
        <w:t>16</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年初，被告人石莉明在惠州市公安局门口处收受孟某送给的现金人民币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月份，被告人石莉明在广东省公安厅里水培训基地门口处收受孟某送给的现金人民币</w:t>
      </w:r>
      <w:r>
        <w:rPr>
          <w:rFonts w:hint="eastAsia"/>
          <w:sz w:val="30"/>
          <w:szCs w:val="30"/>
        </w:rPr>
        <w:t>8</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年初，被告人石莉明在惠州市奥林匹克花园奥龙湾地下停车场收受孟某送给的现金人民币</w:t>
      </w:r>
      <w:r>
        <w:rPr>
          <w:rFonts w:hint="eastAsia"/>
          <w:sz w:val="30"/>
          <w:szCs w:val="30"/>
        </w:rPr>
        <w:t>20</w:t>
      </w:r>
      <w:r>
        <w:rPr>
          <w:rFonts w:hint="eastAsia"/>
          <w:sz w:val="30"/>
          <w:szCs w:val="30"/>
        </w:rPr>
        <w:t>万元。</w:t>
      </w:r>
    </w:p>
    <w:p w:rsidR="001E34E5" w:rsidRDefault="001E34E5">
      <w:pPr>
        <w:spacing w:line="500" w:lineRule="atLeast"/>
        <w:ind w:firstLine="600"/>
        <w:divId w:val="871769718"/>
        <w:rPr>
          <w:rFonts w:hint="eastAsia"/>
          <w:sz w:val="30"/>
          <w:szCs w:val="30"/>
        </w:rPr>
      </w:pPr>
      <w:r>
        <w:rPr>
          <w:rFonts w:hint="eastAsia"/>
          <w:sz w:val="30"/>
          <w:szCs w:val="30"/>
        </w:rPr>
        <w:t>上述事实，有公诉机关提交，且经法庭质证、认证的下列证据予以证实：</w:t>
      </w:r>
    </w:p>
    <w:p w:rsidR="001E34E5" w:rsidRDefault="001E34E5">
      <w:pPr>
        <w:spacing w:line="500" w:lineRule="atLeast"/>
        <w:ind w:firstLine="600"/>
        <w:divId w:val="569535935"/>
        <w:rPr>
          <w:rFonts w:hint="eastAsia"/>
          <w:sz w:val="30"/>
          <w:szCs w:val="30"/>
        </w:rPr>
      </w:pPr>
      <w:r>
        <w:rPr>
          <w:rFonts w:hint="eastAsia"/>
          <w:sz w:val="30"/>
          <w:szCs w:val="30"/>
        </w:rPr>
        <w:t>一、书证</w:t>
      </w:r>
    </w:p>
    <w:p w:rsidR="001E34E5" w:rsidRDefault="001E34E5">
      <w:pPr>
        <w:spacing w:line="500" w:lineRule="atLeast"/>
        <w:ind w:firstLine="600"/>
        <w:divId w:val="1356617637"/>
        <w:rPr>
          <w:rFonts w:hint="eastAsia"/>
          <w:sz w:val="30"/>
          <w:szCs w:val="30"/>
        </w:rPr>
      </w:pPr>
      <w:r>
        <w:rPr>
          <w:rFonts w:hint="eastAsia"/>
          <w:sz w:val="30"/>
          <w:szCs w:val="30"/>
        </w:rPr>
        <w:t>1</w:t>
      </w:r>
      <w:r>
        <w:rPr>
          <w:rFonts w:hint="eastAsia"/>
          <w:sz w:val="30"/>
          <w:szCs w:val="30"/>
        </w:rPr>
        <w:t>、案件线索移送函、立案决定书、关于石莉明受贿案指定管辖的批复，证实惠州市人民检察院根据中共惠州市纪律检查委员会移送的石莉明涉嫌受贿的犯罪线索，于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日依法对本案予以立案侦查，后经与惠州市中级人民法院商请，将本案交由博罗县人民检察院审查起诉。</w:t>
      </w:r>
    </w:p>
    <w:p w:rsidR="001E34E5" w:rsidRDefault="001E34E5">
      <w:pPr>
        <w:spacing w:line="500" w:lineRule="atLeast"/>
        <w:ind w:firstLine="600"/>
        <w:divId w:val="1814715001"/>
        <w:rPr>
          <w:rFonts w:hint="eastAsia"/>
          <w:sz w:val="30"/>
          <w:szCs w:val="30"/>
        </w:rPr>
      </w:pPr>
      <w:r>
        <w:rPr>
          <w:rFonts w:hint="eastAsia"/>
          <w:sz w:val="30"/>
          <w:szCs w:val="30"/>
        </w:rPr>
        <w:t>2</w:t>
      </w:r>
      <w:r>
        <w:rPr>
          <w:rFonts w:hint="eastAsia"/>
          <w:sz w:val="30"/>
          <w:szCs w:val="30"/>
        </w:rPr>
        <w:t>、拘留决定书、拘留证、逮捕决定书、逮捕证，证实石莉明因涉嫌受贿罪，经惠州市人民检察院决定，于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日被惠州市公安局刑事拘留，经广东省人民检察院决定，同年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日由惠州市公安局执行逮捕。</w:t>
      </w:r>
    </w:p>
    <w:p w:rsidR="001E34E5" w:rsidRDefault="001E34E5">
      <w:pPr>
        <w:spacing w:line="500" w:lineRule="atLeast"/>
        <w:ind w:firstLine="600"/>
        <w:divId w:val="1982271923"/>
        <w:rPr>
          <w:rFonts w:hint="eastAsia"/>
          <w:sz w:val="30"/>
          <w:szCs w:val="30"/>
        </w:rPr>
      </w:pPr>
      <w:r>
        <w:rPr>
          <w:rFonts w:hint="eastAsia"/>
          <w:sz w:val="30"/>
          <w:szCs w:val="30"/>
        </w:rPr>
        <w:t>3</w:t>
      </w:r>
      <w:r>
        <w:rPr>
          <w:rFonts w:hint="eastAsia"/>
          <w:sz w:val="30"/>
          <w:szCs w:val="30"/>
        </w:rPr>
        <w:t>、干部任免审批表、干部履历表、中国共产党入党志愿书等，证实被告人石莉明于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日被任命为惠州市公安局装备财务科科员，系中共党员。</w:t>
      </w:r>
    </w:p>
    <w:p w:rsidR="001E34E5" w:rsidRDefault="001E34E5">
      <w:pPr>
        <w:spacing w:line="500" w:lineRule="atLeast"/>
        <w:ind w:firstLine="600"/>
        <w:divId w:val="529218912"/>
        <w:rPr>
          <w:rFonts w:hint="eastAsia"/>
          <w:sz w:val="30"/>
          <w:szCs w:val="30"/>
        </w:rPr>
      </w:pPr>
      <w:r>
        <w:rPr>
          <w:rFonts w:hint="eastAsia"/>
          <w:sz w:val="30"/>
          <w:szCs w:val="30"/>
        </w:rPr>
        <w:t>4</w:t>
      </w:r>
      <w:r>
        <w:rPr>
          <w:rFonts w:hint="eastAsia"/>
          <w:sz w:val="30"/>
          <w:szCs w:val="30"/>
        </w:rPr>
        <w:t>、招标文件、公开招标文件，证实经李某</w:t>
      </w:r>
      <w:r>
        <w:rPr>
          <w:rFonts w:hint="eastAsia"/>
          <w:sz w:val="30"/>
          <w:szCs w:val="30"/>
        </w:rPr>
        <w:t>1</w:t>
      </w:r>
      <w:r>
        <w:rPr>
          <w:rFonts w:hint="eastAsia"/>
          <w:sz w:val="30"/>
          <w:szCs w:val="30"/>
        </w:rPr>
        <w:t>、孟某均签名指认惠州市公安局购置特警装备、数字对讲机项目招标文件（</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月）、惠州市公安局购置特警装备及服装采购项目招标文件（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月）、惠州市公安局购置特警装备采购项目公开招标文件（</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月）系石莉明在正式招标前通过电子邮箱发到孟某的</w:t>
      </w:r>
      <w:r>
        <w:rPr>
          <w:rFonts w:hint="eastAsia"/>
          <w:sz w:val="30"/>
          <w:szCs w:val="30"/>
        </w:rPr>
        <w:t>QQ</w:t>
      </w:r>
      <w:r>
        <w:rPr>
          <w:rFonts w:hint="eastAsia"/>
          <w:sz w:val="30"/>
          <w:szCs w:val="30"/>
        </w:rPr>
        <w:t>邮箱由广州市野潍安防科技发展有限公司确认，目的是让该公司确认招标参数与公司产品参数一致，确保所招设备产品为该公司产品。</w:t>
      </w:r>
    </w:p>
    <w:p w:rsidR="001E34E5" w:rsidRDefault="001E34E5">
      <w:pPr>
        <w:spacing w:line="500" w:lineRule="atLeast"/>
        <w:ind w:firstLine="600"/>
        <w:divId w:val="854466311"/>
        <w:rPr>
          <w:rFonts w:hint="eastAsia"/>
          <w:sz w:val="30"/>
          <w:szCs w:val="30"/>
        </w:rPr>
      </w:pPr>
      <w:r>
        <w:rPr>
          <w:rFonts w:hint="eastAsia"/>
          <w:sz w:val="30"/>
          <w:szCs w:val="30"/>
        </w:rPr>
        <w:t>5</w:t>
      </w:r>
      <w:r>
        <w:rPr>
          <w:rFonts w:hint="eastAsia"/>
          <w:sz w:val="30"/>
          <w:szCs w:val="30"/>
        </w:rPr>
        <w:t>、广州银行支票存根，证实经李某</w:t>
      </w:r>
      <w:r>
        <w:rPr>
          <w:rFonts w:hint="eastAsia"/>
          <w:sz w:val="30"/>
          <w:szCs w:val="30"/>
        </w:rPr>
        <w:t>1</w:t>
      </w:r>
      <w:r>
        <w:rPr>
          <w:rFonts w:hint="eastAsia"/>
          <w:sz w:val="30"/>
          <w:szCs w:val="30"/>
        </w:rPr>
        <w:t>签名指认在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日期间，广州市野潍安防科技发展有限公司的财务以及何某飞先后共取现</w:t>
      </w:r>
      <w:r>
        <w:rPr>
          <w:rFonts w:hint="eastAsia"/>
          <w:sz w:val="30"/>
          <w:szCs w:val="30"/>
        </w:rPr>
        <w:t>6</w:t>
      </w:r>
      <w:r>
        <w:rPr>
          <w:rFonts w:hint="eastAsia"/>
          <w:sz w:val="30"/>
          <w:szCs w:val="30"/>
        </w:rPr>
        <w:t>次，其交代孟某将其中的</w:t>
      </w:r>
      <w:r>
        <w:rPr>
          <w:rFonts w:hint="eastAsia"/>
          <w:sz w:val="30"/>
          <w:szCs w:val="30"/>
        </w:rPr>
        <w:t>57</w:t>
      </w:r>
      <w:r>
        <w:rPr>
          <w:rFonts w:hint="eastAsia"/>
          <w:sz w:val="30"/>
          <w:szCs w:val="30"/>
        </w:rPr>
        <w:t>万元送给石莉明。</w:t>
      </w:r>
    </w:p>
    <w:p w:rsidR="001E34E5" w:rsidRDefault="001E34E5">
      <w:pPr>
        <w:spacing w:line="500" w:lineRule="atLeast"/>
        <w:ind w:firstLine="600"/>
        <w:divId w:val="1943685440"/>
        <w:rPr>
          <w:rFonts w:hint="eastAsia"/>
          <w:sz w:val="30"/>
          <w:szCs w:val="30"/>
        </w:rPr>
      </w:pPr>
      <w:r>
        <w:rPr>
          <w:rFonts w:hint="eastAsia"/>
          <w:sz w:val="30"/>
          <w:szCs w:val="30"/>
        </w:rPr>
        <w:t>6</w:t>
      </w:r>
      <w:r>
        <w:rPr>
          <w:rFonts w:hint="eastAsia"/>
          <w:sz w:val="30"/>
          <w:szCs w:val="30"/>
        </w:rPr>
        <w:t>、支付平台来账凭证、批量贷记入帐凭证、实时贷记来帐凭证</w:t>
      </w:r>
      <w:r>
        <w:rPr>
          <w:rFonts w:hint="eastAsia"/>
          <w:sz w:val="30"/>
          <w:szCs w:val="30"/>
        </w:rPr>
        <w:t>,</w:t>
      </w:r>
      <w:r>
        <w:rPr>
          <w:rFonts w:hint="eastAsia"/>
          <w:sz w:val="30"/>
          <w:szCs w:val="30"/>
        </w:rPr>
        <w:t>证实惠州市公安局多次支付广州市野潍安防科技发展有限公司采购款。</w:t>
      </w:r>
    </w:p>
    <w:p w:rsidR="001E34E5" w:rsidRDefault="001E34E5">
      <w:pPr>
        <w:spacing w:line="500" w:lineRule="atLeast"/>
        <w:ind w:firstLine="600"/>
        <w:divId w:val="801849994"/>
        <w:rPr>
          <w:rFonts w:hint="eastAsia"/>
          <w:sz w:val="30"/>
          <w:szCs w:val="30"/>
        </w:rPr>
      </w:pPr>
      <w:r>
        <w:rPr>
          <w:rFonts w:hint="eastAsia"/>
          <w:sz w:val="30"/>
          <w:szCs w:val="30"/>
        </w:rPr>
        <w:t>7</w:t>
      </w:r>
      <w:r>
        <w:rPr>
          <w:rFonts w:hint="eastAsia"/>
          <w:sz w:val="30"/>
          <w:szCs w:val="30"/>
        </w:rPr>
        <w:t>、营业执照、企业信息</w:t>
      </w:r>
      <w:r>
        <w:rPr>
          <w:rFonts w:hint="eastAsia"/>
          <w:sz w:val="30"/>
          <w:szCs w:val="30"/>
        </w:rPr>
        <w:t>,</w:t>
      </w:r>
      <w:r>
        <w:rPr>
          <w:rFonts w:hint="eastAsia"/>
          <w:sz w:val="30"/>
          <w:szCs w:val="30"/>
        </w:rPr>
        <w:t>证实广州市野潍安防科技发展有限公司于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日成立，法定代表人为何某飞。</w:t>
      </w:r>
    </w:p>
    <w:p w:rsidR="001E34E5" w:rsidRDefault="001E34E5">
      <w:pPr>
        <w:spacing w:line="500" w:lineRule="atLeast"/>
        <w:ind w:firstLine="600"/>
        <w:divId w:val="1219049330"/>
        <w:rPr>
          <w:rFonts w:hint="eastAsia"/>
          <w:sz w:val="30"/>
          <w:szCs w:val="30"/>
        </w:rPr>
      </w:pPr>
      <w:r>
        <w:rPr>
          <w:rFonts w:hint="eastAsia"/>
          <w:sz w:val="30"/>
          <w:szCs w:val="30"/>
        </w:rPr>
        <w:t>8</w:t>
      </w:r>
      <w:r>
        <w:rPr>
          <w:rFonts w:hint="eastAsia"/>
          <w:sz w:val="30"/>
          <w:szCs w:val="30"/>
        </w:rPr>
        <w:t>、惠州市政府采购合同书、中标通知书，证实广州市野潍安防科技发展有限公司被确定为惠州市公安局购置特警装备采购项目的中标供应商；惠州市公安局与广州市野潍安防科技发展有限公司共签订了</w:t>
      </w:r>
      <w:r>
        <w:rPr>
          <w:rFonts w:hint="eastAsia"/>
          <w:sz w:val="30"/>
          <w:szCs w:val="30"/>
        </w:rPr>
        <w:t>7</w:t>
      </w:r>
      <w:r>
        <w:rPr>
          <w:rFonts w:hint="eastAsia"/>
          <w:sz w:val="30"/>
          <w:szCs w:val="30"/>
        </w:rPr>
        <w:t>次采购合同，合同总金额为人民币</w:t>
      </w:r>
      <w:r>
        <w:rPr>
          <w:rFonts w:hint="eastAsia"/>
          <w:sz w:val="30"/>
          <w:szCs w:val="30"/>
        </w:rPr>
        <w:t>9104470</w:t>
      </w:r>
      <w:r>
        <w:rPr>
          <w:rFonts w:hint="eastAsia"/>
          <w:sz w:val="30"/>
          <w:szCs w:val="30"/>
        </w:rPr>
        <w:t>元。</w:t>
      </w:r>
    </w:p>
    <w:p w:rsidR="001E34E5" w:rsidRDefault="001E34E5">
      <w:pPr>
        <w:spacing w:line="500" w:lineRule="atLeast"/>
        <w:ind w:firstLine="600"/>
        <w:divId w:val="750273953"/>
        <w:rPr>
          <w:rFonts w:hint="eastAsia"/>
          <w:sz w:val="30"/>
          <w:szCs w:val="30"/>
        </w:rPr>
      </w:pPr>
      <w:r>
        <w:rPr>
          <w:rFonts w:hint="eastAsia"/>
          <w:sz w:val="30"/>
          <w:szCs w:val="30"/>
        </w:rPr>
        <w:t>9</w:t>
      </w:r>
      <w:r>
        <w:rPr>
          <w:rFonts w:hint="eastAsia"/>
          <w:sz w:val="30"/>
          <w:szCs w:val="30"/>
        </w:rPr>
        <w:t>、关于于某立功的情况说明、补充侦查说明</w:t>
      </w:r>
      <w:r>
        <w:rPr>
          <w:rFonts w:hint="eastAsia"/>
          <w:sz w:val="30"/>
          <w:szCs w:val="30"/>
        </w:rPr>
        <w:t>,</w:t>
      </w:r>
      <w:r>
        <w:rPr>
          <w:rFonts w:hint="eastAsia"/>
          <w:sz w:val="30"/>
          <w:szCs w:val="30"/>
        </w:rPr>
        <w:t>证实于赟在被惠州市人民检察院立案侦查期间检举揭发石莉明受贿问题，经调查，惠州市人民检察院于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日对石莉明涉嫌受贿立案侦查，石莉明不具有自首情节。</w:t>
      </w:r>
    </w:p>
    <w:p w:rsidR="001E34E5" w:rsidRDefault="001E34E5">
      <w:pPr>
        <w:spacing w:line="500" w:lineRule="atLeast"/>
        <w:ind w:firstLine="600"/>
        <w:divId w:val="1168599942"/>
        <w:rPr>
          <w:rFonts w:hint="eastAsia"/>
          <w:sz w:val="30"/>
          <w:szCs w:val="30"/>
        </w:rPr>
      </w:pPr>
      <w:r>
        <w:rPr>
          <w:rFonts w:hint="eastAsia"/>
          <w:sz w:val="30"/>
          <w:szCs w:val="30"/>
        </w:rPr>
        <w:t>10</w:t>
      </w:r>
      <w:r>
        <w:rPr>
          <w:rFonts w:hint="eastAsia"/>
          <w:sz w:val="30"/>
          <w:szCs w:val="30"/>
        </w:rPr>
        <w:t>、关于石莉明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月在警保处工作职责的说明，证实石莉明于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月期间，在警务保障处负责除办公家具和办公设备之外的其余政府采购工作，具体包括货物类（除家具和电脑）、服务类、工程类的政府采购。</w:t>
      </w:r>
    </w:p>
    <w:p w:rsidR="001E34E5" w:rsidRDefault="001E34E5">
      <w:pPr>
        <w:spacing w:line="500" w:lineRule="atLeast"/>
        <w:ind w:firstLine="600"/>
        <w:divId w:val="399597852"/>
        <w:rPr>
          <w:rFonts w:hint="eastAsia"/>
          <w:sz w:val="30"/>
          <w:szCs w:val="30"/>
        </w:rPr>
      </w:pPr>
      <w:r>
        <w:rPr>
          <w:rFonts w:hint="eastAsia"/>
          <w:sz w:val="30"/>
          <w:szCs w:val="30"/>
        </w:rPr>
        <w:t>11</w:t>
      </w:r>
      <w:r>
        <w:rPr>
          <w:rFonts w:hint="eastAsia"/>
          <w:sz w:val="30"/>
          <w:szCs w:val="30"/>
        </w:rPr>
        <w:t>、情况说明</w:t>
      </w:r>
      <w:r>
        <w:rPr>
          <w:rFonts w:hint="eastAsia"/>
          <w:sz w:val="30"/>
          <w:szCs w:val="30"/>
        </w:rPr>
        <w:t>,</w:t>
      </w:r>
      <w:r>
        <w:rPr>
          <w:rFonts w:hint="eastAsia"/>
          <w:sz w:val="30"/>
          <w:szCs w:val="30"/>
        </w:rPr>
        <w:t>中共惠州市纪律检查委员会出具情况说明证实石莉明于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日因严重违纪问题被市纪委立案调查并采取“两规”措施，在接受调查次日，石莉明如实交代了其利用职务便利，收受他人贿赂人民币</w:t>
      </w:r>
      <w:r>
        <w:rPr>
          <w:rFonts w:hint="eastAsia"/>
          <w:sz w:val="30"/>
          <w:szCs w:val="30"/>
        </w:rPr>
        <w:t>57</w:t>
      </w:r>
      <w:r>
        <w:rPr>
          <w:rFonts w:hint="eastAsia"/>
          <w:sz w:val="30"/>
          <w:szCs w:val="30"/>
        </w:rPr>
        <w:t>万元的违纪违法问题，并积极配合调查。</w:t>
      </w:r>
    </w:p>
    <w:p w:rsidR="001E34E5" w:rsidRDefault="001E34E5">
      <w:pPr>
        <w:spacing w:line="500" w:lineRule="atLeast"/>
        <w:ind w:firstLine="600"/>
        <w:divId w:val="53968483"/>
        <w:rPr>
          <w:rFonts w:hint="eastAsia"/>
          <w:sz w:val="30"/>
          <w:szCs w:val="30"/>
        </w:rPr>
      </w:pPr>
      <w:r>
        <w:rPr>
          <w:rFonts w:hint="eastAsia"/>
          <w:sz w:val="30"/>
          <w:szCs w:val="30"/>
        </w:rPr>
        <w:t>12</w:t>
      </w:r>
      <w:r>
        <w:rPr>
          <w:rFonts w:hint="eastAsia"/>
          <w:sz w:val="30"/>
          <w:szCs w:val="30"/>
        </w:rPr>
        <w:t>、常住人口基本信息，证实被告人石莉明已达到完全刑事责任年龄。</w:t>
      </w:r>
    </w:p>
    <w:p w:rsidR="001E34E5" w:rsidRDefault="001E34E5">
      <w:pPr>
        <w:spacing w:line="500" w:lineRule="atLeast"/>
        <w:ind w:firstLine="600"/>
        <w:divId w:val="1262490773"/>
        <w:rPr>
          <w:rFonts w:hint="eastAsia"/>
          <w:sz w:val="30"/>
          <w:szCs w:val="30"/>
        </w:rPr>
      </w:pPr>
      <w:r>
        <w:rPr>
          <w:rFonts w:hint="eastAsia"/>
          <w:sz w:val="30"/>
          <w:szCs w:val="30"/>
        </w:rPr>
        <w:t>二、证人证言</w:t>
      </w:r>
    </w:p>
    <w:p w:rsidR="001E34E5" w:rsidRDefault="001E34E5">
      <w:pPr>
        <w:spacing w:line="500" w:lineRule="atLeast"/>
        <w:ind w:firstLine="600"/>
        <w:divId w:val="430668096"/>
        <w:rPr>
          <w:rFonts w:hint="eastAsia"/>
          <w:sz w:val="30"/>
          <w:szCs w:val="30"/>
        </w:rPr>
      </w:pPr>
      <w:r>
        <w:rPr>
          <w:rFonts w:hint="eastAsia"/>
          <w:sz w:val="30"/>
          <w:szCs w:val="30"/>
        </w:rPr>
        <w:t>1</w:t>
      </w:r>
      <w:r>
        <w:rPr>
          <w:rFonts w:hint="eastAsia"/>
          <w:sz w:val="30"/>
          <w:szCs w:val="30"/>
        </w:rPr>
        <w:t>、证人孟某的证人证言，证实其是广州市野潍安防科技发展有限公司的业务员，其除使用</w:t>
      </w:r>
      <w:r>
        <w:rPr>
          <w:rFonts w:hint="eastAsia"/>
          <w:sz w:val="30"/>
          <w:szCs w:val="30"/>
        </w:rPr>
        <w:t>135</w:t>
      </w:r>
      <w:r>
        <w:rPr>
          <w:rFonts w:hint="eastAsia"/>
          <w:sz w:val="30"/>
          <w:szCs w:val="30"/>
        </w:rPr>
        <w:t>××××</w:t>
      </w:r>
      <w:r>
        <w:rPr>
          <w:rFonts w:hint="eastAsia"/>
          <w:sz w:val="30"/>
          <w:szCs w:val="30"/>
        </w:rPr>
        <w:t>0316</w:t>
      </w:r>
      <w:r>
        <w:rPr>
          <w:rFonts w:hint="eastAsia"/>
          <w:sz w:val="30"/>
          <w:szCs w:val="30"/>
        </w:rPr>
        <w:t>的电话号码外，还使用过</w:t>
      </w:r>
      <w:r>
        <w:rPr>
          <w:rFonts w:hint="eastAsia"/>
          <w:sz w:val="30"/>
          <w:szCs w:val="30"/>
        </w:rPr>
        <w:t>188</w:t>
      </w:r>
      <w:r>
        <w:rPr>
          <w:rFonts w:hint="eastAsia"/>
          <w:sz w:val="30"/>
          <w:szCs w:val="30"/>
        </w:rPr>
        <w:t>××××</w:t>
      </w:r>
      <w:r>
        <w:rPr>
          <w:rFonts w:hint="eastAsia"/>
          <w:sz w:val="30"/>
          <w:szCs w:val="30"/>
        </w:rPr>
        <w:t>0168</w:t>
      </w:r>
      <w:r>
        <w:rPr>
          <w:rFonts w:hint="eastAsia"/>
          <w:sz w:val="30"/>
          <w:szCs w:val="30"/>
        </w:rPr>
        <w:t>的电话号码。为了其公司能做惠州的业务，确保中标，其公司的李某</w:t>
      </w:r>
      <w:r>
        <w:rPr>
          <w:rFonts w:hint="eastAsia"/>
          <w:sz w:val="30"/>
          <w:szCs w:val="30"/>
        </w:rPr>
        <w:t>1</w:t>
      </w:r>
      <w:r>
        <w:rPr>
          <w:rFonts w:hint="eastAsia"/>
          <w:sz w:val="30"/>
          <w:szCs w:val="30"/>
        </w:rPr>
        <w:t>和何某飞经商量后，同意石莉明提出的返回</w:t>
      </w:r>
      <w:r>
        <w:rPr>
          <w:rFonts w:hint="eastAsia"/>
          <w:sz w:val="30"/>
          <w:szCs w:val="30"/>
        </w:rPr>
        <w:t>15</w:t>
      </w:r>
      <w:r>
        <w:rPr>
          <w:rFonts w:hint="eastAsia"/>
          <w:sz w:val="30"/>
          <w:szCs w:val="30"/>
        </w:rPr>
        <w:t>个点。之后在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年期间，其公司与惠州市公安局特警支队有</w:t>
      </w:r>
      <w:r>
        <w:rPr>
          <w:rFonts w:hint="eastAsia"/>
          <w:sz w:val="30"/>
          <w:szCs w:val="30"/>
        </w:rPr>
        <w:t>7</w:t>
      </w:r>
      <w:r>
        <w:rPr>
          <w:rFonts w:hint="eastAsia"/>
          <w:sz w:val="30"/>
          <w:szCs w:val="30"/>
        </w:rPr>
        <w:t>次公开招投标项目合作，以及一次协议采购和一次直接采购，都是特警支队的装备采购项目，合同总金额</w:t>
      </w:r>
      <w:r>
        <w:rPr>
          <w:rFonts w:hint="eastAsia"/>
          <w:sz w:val="30"/>
          <w:szCs w:val="30"/>
        </w:rPr>
        <w:t>900</w:t>
      </w:r>
      <w:r>
        <w:rPr>
          <w:rFonts w:hint="eastAsia"/>
          <w:sz w:val="30"/>
          <w:szCs w:val="30"/>
        </w:rPr>
        <w:t>多万元。李某</w:t>
      </w:r>
      <w:r>
        <w:rPr>
          <w:rFonts w:hint="eastAsia"/>
          <w:sz w:val="30"/>
          <w:szCs w:val="30"/>
        </w:rPr>
        <w:t>1</w:t>
      </w:r>
      <w:r>
        <w:rPr>
          <w:rFonts w:hint="eastAsia"/>
          <w:sz w:val="30"/>
          <w:szCs w:val="30"/>
        </w:rPr>
        <w:t>交代其先后</w:t>
      </w:r>
      <w:r>
        <w:rPr>
          <w:rFonts w:hint="eastAsia"/>
          <w:sz w:val="30"/>
          <w:szCs w:val="30"/>
        </w:rPr>
        <w:t>5</w:t>
      </w:r>
      <w:r>
        <w:rPr>
          <w:rFonts w:hint="eastAsia"/>
          <w:sz w:val="30"/>
          <w:szCs w:val="30"/>
        </w:rPr>
        <w:t>次共送给石莉明</w:t>
      </w:r>
      <w:r>
        <w:rPr>
          <w:rFonts w:hint="eastAsia"/>
          <w:sz w:val="30"/>
          <w:szCs w:val="30"/>
        </w:rPr>
        <w:t>57</w:t>
      </w:r>
      <w:r>
        <w:rPr>
          <w:rFonts w:hint="eastAsia"/>
          <w:sz w:val="30"/>
          <w:szCs w:val="30"/>
        </w:rPr>
        <w:t>万元，每次都是产品交付且合同款到账后，石莉明打电话暗示其给钱，其跟李某</w:t>
      </w:r>
      <w:r>
        <w:rPr>
          <w:rFonts w:hint="eastAsia"/>
          <w:sz w:val="30"/>
          <w:szCs w:val="30"/>
        </w:rPr>
        <w:t>1</w:t>
      </w:r>
      <w:r>
        <w:rPr>
          <w:rFonts w:hint="eastAsia"/>
          <w:sz w:val="30"/>
          <w:szCs w:val="30"/>
        </w:rPr>
        <w:t>汇报后，李某</w:t>
      </w:r>
      <w:r>
        <w:rPr>
          <w:rFonts w:hint="eastAsia"/>
          <w:sz w:val="30"/>
          <w:szCs w:val="30"/>
        </w:rPr>
        <w:t>1</w:t>
      </w:r>
      <w:r>
        <w:rPr>
          <w:rFonts w:hint="eastAsia"/>
          <w:sz w:val="30"/>
          <w:szCs w:val="30"/>
        </w:rPr>
        <w:t>就会将钱拿给其送给石莉明，钱都是面额</w:t>
      </w:r>
      <w:r>
        <w:rPr>
          <w:rFonts w:hint="eastAsia"/>
          <w:sz w:val="30"/>
          <w:szCs w:val="30"/>
        </w:rPr>
        <w:t>100</w:t>
      </w:r>
      <w:r>
        <w:rPr>
          <w:rFonts w:hint="eastAsia"/>
          <w:sz w:val="30"/>
          <w:szCs w:val="30"/>
        </w:rPr>
        <w:t>元的，每扎</w:t>
      </w:r>
      <w:r>
        <w:rPr>
          <w:rFonts w:hint="eastAsia"/>
          <w:sz w:val="30"/>
          <w:szCs w:val="30"/>
        </w:rPr>
        <w:t>1</w:t>
      </w:r>
      <w:r>
        <w:rPr>
          <w:rFonts w:hint="eastAsia"/>
          <w:sz w:val="30"/>
          <w:szCs w:val="30"/>
        </w:rPr>
        <w:t>万元。第一次是在</w:t>
      </w:r>
      <w:r>
        <w:rPr>
          <w:rFonts w:hint="eastAsia"/>
          <w:sz w:val="30"/>
          <w:szCs w:val="30"/>
        </w:rPr>
        <w:t>2014</w:t>
      </w:r>
      <w:r>
        <w:rPr>
          <w:rFonts w:hint="eastAsia"/>
          <w:sz w:val="30"/>
          <w:szCs w:val="30"/>
        </w:rPr>
        <w:t>年底，其将</w:t>
      </w:r>
      <w:r>
        <w:rPr>
          <w:rFonts w:hint="eastAsia"/>
          <w:sz w:val="30"/>
          <w:szCs w:val="30"/>
        </w:rPr>
        <w:t>16</w:t>
      </w:r>
      <w:r>
        <w:rPr>
          <w:rFonts w:hint="eastAsia"/>
          <w:sz w:val="30"/>
          <w:szCs w:val="30"/>
        </w:rPr>
        <w:t>万元现金用黑色塑料袋装着，并在市公安局附近那条路一个小区大门送给石莉明</w:t>
      </w:r>
      <w:r>
        <w:rPr>
          <w:rFonts w:hint="eastAsia"/>
          <w:sz w:val="30"/>
          <w:szCs w:val="30"/>
        </w:rPr>
        <w:t>16</w:t>
      </w:r>
      <w:r>
        <w:rPr>
          <w:rFonts w:hint="eastAsia"/>
          <w:sz w:val="30"/>
          <w:szCs w:val="30"/>
        </w:rPr>
        <w:t>万元。第二次是在</w:t>
      </w:r>
      <w:r>
        <w:rPr>
          <w:rFonts w:hint="eastAsia"/>
          <w:sz w:val="30"/>
          <w:szCs w:val="30"/>
        </w:rPr>
        <w:t>2015</w:t>
      </w:r>
      <w:r>
        <w:rPr>
          <w:rFonts w:hint="eastAsia"/>
          <w:sz w:val="30"/>
          <w:szCs w:val="30"/>
        </w:rPr>
        <w:t>年初，其在惠州市公安局门口送给石莉明</w:t>
      </w:r>
      <w:r>
        <w:rPr>
          <w:rFonts w:hint="eastAsia"/>
          <w:sz w:val="30"/>
          <w:szCs w:val="30"/>
        </w:rPr>
        <w:t>5</w:t>
      </w:r>
      <w:r>
        <w:rPr>
          <w:rFonts w:hint="eastAsia"/>
          <w:sz w:val="30"/>
          <w:szCs w:val="30"/>
        </w:rPr>
        <w:t>万元现金，当时石莉明还问其怎么这么少，其解释说是为了平衡用户（指于某）这边。第三次是在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月份，当时石莉明提前两天告知其会到广州里水培训基地培训，让其准备好钱。过了大概两三天后的晚上，其就在里水培训基地将</w:t>
      </w:r>
      <w:r>
        <w:rPr>
          <w:rFonts w:hint="eastAsia"/>
          <w:sz w:val="30"/>
          <w:szCs w:val="30"/>
        </w:rPr>
        <w:t>8</w:t>
      </w:r>
      <w:r>
        <w:rPr>
          <w:rFonts w:hint="eastAsia"/>
          <w:sz w:val="30"/>
          <w:szCs w:val="30"/>
        </w:rPr>
        <w:t>万元现金用牛皮纸文件袋装着拿给了石</w:t>
      </w:r>
      <w:r>
        <w:rPr>
          <w:rFonts w:hint="eastAsia"/>
          <w:sz w:val="30"/>
          <w:szCs w:val="30"/>
        </w:rPr>
        <w:t>莉明。第四次是在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月份，其在惠州市技师学院将装有</w:t>
      </w:r>
      <w:r>
        <w:rPr>
          <w:rFonts w:hint="eastAsia"/>
          <w:sz w:val="30"/>
          <w:szCs w:val="30"/>
        </w:rPr>
        <w:t>8</w:t>
      </w:r>
      <w:r>
        <w:rPr>
          <w:rFonts w:hint="eastAsia"/>
          <w:sz w:val="30"/>
          <w:szCs w:val="30"/>
        </w:rPr>
        <w:t>万元现金的黑色塑料袋拿给石莉明。第五次是在</w:t>
      </w:r>
      <w:r>
        <w:rPr>
          <w:rFonts w:hint="eastAsia"/>
          <w:sz w:val="30"/>
          <w:szCs w:val="30"/>
        </w:rPr>
        <w:t>2016</w:t>
      </w:r>
      <w:r>
        <w:rPr>
          <w:rFonts w:hint="eastAsia"/>
          <w:sz w:val="30"/>
          <w:szCs w:val="30"/>
        </w:rPr>
        <w:t>年初，其开车去到石莉明的新家奥龙湾小区地下车库，当时石莉明开了一辆白色大众高尔夫小车，其上了石莉明的小车后将装有</w:t>
      </w:r>
      <w:r>
        <w:rPr>
          <w:rFonts w:hint="eastAsia"/>
          <w:sz w:val="30"/>
          <w:szCs w:val="30"/>
        </w:rPr>
        <w:t>20</w:t>
      </w:r>
      <w:r>
        <w:rPr>
          <w:rFonts w:hint="eastAsia"/>
          <w:sz w:val="30"/>
          <w:szCs w:val="30"/>
        </w:rPr>
        <w:t>万元现金的小纸箱交给石莉明。其记得石莉明起码</w:t>
      </w:r>
      <w:r>
        <w:rPr>
          <w:rFonts w:hint="eastAsia"/>
          <w:sz w:val="30"/>
          <w:szCs w:val="30"/>
        </w:rPr>
        <w:t>3</w:t>
      </w:r>
      <w:r>
        <w:rPr>
          <w:rFonts w:hint="eastAsia"/>
          <w:sz w:val="30"/>
          <w:szCs w:val="30"/>
        </w:rPr>
        <w:t>次将特警装备招标文件通过电子邮件发到其</w:t>
      </w:r>
      <w:r>
        <w:rPr>
          <w:rFonts w:hint="eastAsia"/>
          <w:sz w:val="30"/>
          <w:szCs w:val="30"/>
        </w:rPr>
        <w:t>QQ</w:t>
      </w:r>
      <w:r>
        <w:rPr>
          <w:rFonts w:hint="eastAsia"/>
          <w:sz w:val="30"/>
          <w:szCs w:val="30"/>
        </w:rPr>
        <w:t>邮箱，后其将招标文件转发给李某</w:t>
      </w:r>
      <w:r>
        <w:rPr>
          <w:rFonts w:hint="eastAsia"/>
          <w:sz w:val="30"/>
          <w:szCs w:val="30"/>
        </w:rPr>
        <w:t>1</w:t>
      </w:r>
      <w:r>
        <w:rPr>
          <w:rFonts w:hint="eastAsia"/>
          <w:sz w:val="30"/>
          <w:szCs w:val="30"/>
        </w:rPr>
        <w:t>。因为石莉明本身对招标文件的产品参数不了解，怕制作了错误的招标文件造成不良后果；另外，石莉明先把招标文件发给其，其再转发给李某</w:t>
      </w:r>
      <w:r>
        <w:rPr>
          <w:rFonts w:hint="eastAsia"/>
          <w:sz w:val="30"/>
          <w:szCs w:val="30"/>
        </w:rPr>
        <w:t>1</w:t>
      </w:r>
      <w:r>
        <w:rPr>
          <w:rFonts w:hint="eastAsia"/>
          <w:sz w:val="30"/>
          <w:szCs w:val="30"/>
        </w:rPr>
        <w:t>，由其公司确认是否有错，如果没错的话就按这份招标文件交给中介机构制作标书。这样标书中的技术参数与其公司产品的参数比较吻合，其公司中标的几率就比较大，而且最后也都是由其公司中标了特警支队的装备项目。</w:t>
      </w:r>
    </w:p>
    <w:p w:rsidR="001E34E5" w:rsidRDefault="001E34E5">
      <w:pPr>
        <w:spacing w:line="500" w:lineRule="atLeast"/>
        <w:ind w:firstLine="600"/>
        <w:divId w:val="89431396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的证人证言，证实其是广州市野潍安防科技发展有限公司的副总经理，当时其公司为了能进入惠州的市场，在惠州做点业务，当石莉明提出要返回合同总额的</w:t>
      </w:r>
      <w:r>
        <w:rPr>
          <w:rFonts w:hint="eastAsia"/>
          <w:sz w:val="30"/>
          <w:szCs w:val="30"/>
        </w:rPr>
        <w:t>15</w:t>
      </w:r>
      <w:r>
        <w:rPr>
          <w:rFonts w:hint="eastAsia"/>
          <w:sz w:val="30"/>
          <w:szCs w:val="30"/>
        </w:rPr>
        <w:t>个点左右时也就答应了。之后其公司和特警支队有</w:t>
      </w:r>
      <w:r>
        <w:rPr>
          <w:rFonts w:hint="eastAsia"/>
          <w:sz w:val="30"/>
          <w:szCs w:val="30"/>
        </w:rPr>
        <w:t>7</w:t>
      </w:r>
      <w:r>
        <w:rPr>
          <w:rFonts w:hint="eastAsia"/>
          <w:sz w:val="30"/>
          <w:szCs w:val="30"/>
        </w:rPr>
        <w:t>次公开招标项目合作，以及一次协议采购和一次直接采购，都是特警支队的装备采购项目，合同总金额</w:t>
      </w:r>
      <w:r>
        <w:rPr>
          <w:rFonts w:hint="eastAsia"/>
          <w:sz w:val="30"/>
          <w:szCs w:val="30"/>
        </w:rPr>
        <w:t>900</w:t>
      </w:r>
      <w:r>
        <w:rPr>
          <w:rFonts w:hint="eastAsia"/>
          <w:sz w:val="30"/>
          <w:szCs w:val="30"/>
        </w:rPr>
        <w:t>多万元。其记得先后交代孟某送给石莉明四五次钱，总共送了人民币</w:t>
      </w:r>
      <w:r>
        <w:rPr>
          <w:rFonts w:hint="eastAsia"/>
          <w:sz w:val="30"/>
          <w:szCs w:val="30"/>
        </w:rPr>
        <w:t>60</w:t>
      </w:r>
      <w:r>
        <w:rPr>
          <w:rFonts w:hint="eastAsia"/>
          <w:sz w:val="30"/>
          <w:szCs w:val="30"/>
        </w:rPr>
        <w:t>万元左右，具体送钱次数和金额以孟某和石莉明说的为准。送的钱都是从公司拿的，孟某先跟其说石莉明追他们要钱，每次其都会和公司的法定代表人、总经理何某飞说，何某飞听后表示同意，然后其就从公司财务那里拿了一笔钱给孟某，由孟某送给石莉明。石莉明帮其公司中标了惠州市特警支队的装备采购，具体是其公司先把公司的产品介绍、参数交给惠州特警支队三大队大队长于某，于某就同意采用其公司的产品参数来制作特警支队的设备招标需求，然后就把招标需求发给石莉明，石莉明就把招标产品参数通过电子邮件发给其确认，按照这个产品参数交给中介机构做出标书。这样就变成招标文件中的技术参数让其公司把控，这样就可以把其公司的产品优势和个性凸显出来，增大其公司中标的几率。石莉明在招标前会将招标文件通过电子邮箱</w:t>
      </w:r>
      <w:r>
        <w:rPr>
          <w:rFonts w:hint="eastAsia"/>
          <w:sz w:val="30"/>
          <w:szCs w:val="30"/>
        </w:rPr>
        <w:t>发到孟某邮箱，然后再由孟某将招标文件转发到其电子邮箱。其记得石莉明至少发过三四次不同项目的特警装备招标文件，目的在于增加其公司的中标几率。</w:t>
      </w:r>
    </w:p>
    <w:p w:rsidR="001E34E5" w:rsidRDefault="001E34E5">
      <w:pPr>
        <w:spacing w:line="500" w:lineRule="atLeast"/>
        <w:ind w:firstLine="600"/>
        <w:divId w:val="1973364985"/>
        <w:rPr>
          <w:rFonts w:hint="eastAsia"/>
          <w:sz w:val="30"/>
          <w:szCs w:val="30"/>
        </w:rPr>
      </w:pPr>
      <w:r>
        <w:rPr>
          <w:rFonts w:hint="eastAsia"/>
          <w:sz w:val="30"/>
          <w:szCs w:val="30"/>
        </w:rPr>
        <w:t>3</w:t>
      </w:r>
      <w:r>
        <w:rPr>
          <w:rFonts w:hint="eastAsia"/>
          <w:sz w:val="30"/>
          <w:szCs w:val="30"/>
        </w:rPr>
        <w:t>、何某飞的证人证言，证实其是广州市野潍安防科技发展有限公司的法定代表人、总经理。</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年期间，其公司通过公开招投标与惠州市公安局特警支队签订了采购合同</w:t>
      </w:r>
      <w:r>
        <w:rPr>
          <w:rFonts w:hint="eastAsia"/>
          <w:sz w:val="30"/>
          <w:szCs w:val="30"/>
        </w:rPr>
        <w:t>7</w:t>
      </w:r>
      <w:r>
        <w:rPr>
          <w:rFonts w:hint="eastAsia"/>
          <w:sz w:val="30"/>
          <w:szCs w:val="30"/>
        </w:rPr>
        <w:t>次，还有一次是竞争性谈判采购、一次是直接采购，</w:t>
      </w:r>
      <w:r>
        <w:rPr>
          <w:rFonts w:hint="eastAsia"/>
          <w:sz w:val="30"/>
          <w:szCs w:val="30"/>
        </w:rPr>
        <w:t>9</w:t>
      </w:r>
      <w:r>
        <w:rPr>
          <w:rFonts w:hint="eastAsia"/>
          <w:sz w:val="30"/>
          <w:szCs w:val="30"/>
        </w:rPr>
        <w:t>次合同金额有</w:t>
      </w:r>
      <w:r>
        <w:rPr>
          <w:rFonts w:hint="eastAsia"/>
          <w:sz w:val="30"/>
          <w:szCs w:val="30"/>
        </w:rPr>
        <w:t>900</w:t>
      </w:r>
      <w:r>
        <w:rPr>
          <w:rFonts w:hint="eastAsia"/>
          <w:sz w:val="30"/>
          <w:szCs w:val="30"/>
        </w:rPr>
        <w:t>万元，大概有</w:t>
      </w:r>
      <w:r>
        <w:rPr>
          <w:rFonts w:hint="eastAsia"/>
          <w:sz w:val="30"/>
          <w:szCs w:val="30"/>
        </w:rPr>
        <w:t>200</w:t>
      </w:r>
      <w:r>
        <w:rPr>
          <w:rFonts w:hint="eastAsia"/>
          <w:sz w:val="30"/>
          <w:szCs w:val="30"/>
        </w:rPr>
        <w:t>万的毛利润。在此过程中，于某曾经把采购意向告诉过李某</w:t>
      </w:r>
      <w:r>
        <w:rPr>
          <w:rFonts w:hint="eastAsia"/>
          <w:sz w:val="30"/>
          <w:szCs w:val="30"/>
        </w:rPr>
        <w:t>1</w:t>
      </w:r>
      <w:r>
        <w:rPr>
          <w:rFonts w:hint="eastAsia"/>
          <w:sz w:val="30"/>
          <w:szCs w:val="30"/>
        </w:rPr>
        <w:t>，后李某</w:t>
      </w:r>
      <w:r>
        <w:rPr>
          <w:rFonts w:hint="eastAsia"/>
          <w:sz w:val="30"/>
          <w:szCs w:val="30"/>
        </w:rPr>
        <w:t>1</w:t>
      </w:r>
      <w:r>
        <w:rPr>
          <w:rFonts w:hint="eastAsia"/>
          <w:sz w:val="30"/>
          <w:szCs w:val="30"/>
        </w:rPr>
        <w:t>将公司参数发给于某，之后其公司给了石莉明一些回扣，都是由孟某去送的，送了多少钱其当时并不知道，案发后李某</w:t>
      </w:r>
      <w:r>
        <w:rPr>
          <w:rFonts w:hint="eastAsia"/>
          <w:sz w:val="30"/>
          <w:szCs w:val="30"/>
        </w:rPr>
        <w:t>1</w:t>
      </w:r>
      <w:r>
        <w:rPr>
          <w:rFonts w:hint="eastAsia"/>
          <w:sz w:val="30"/>
          <w:szCs w:val="30"/>
        </w:rPr>
        <w:t>跟其讲过送给石莉明</w:t>
      </w:r>
      <w:r>
        <w:rPr>
          <w:rFonts w:hint="eastAsia"/>
          <w:sz w:val="30"/>
          <w:szCs w:val="30"/>
        </w:rPr>
        <w:t>50</w:t>
      </w:r>
      <w:r>
        <w:rPr>
          <w:rFonts w:hint="eastAsia"/>
          <w:sz w:val="30"/>
          <w:szCs w:val="30"/>
        </w:rPr>
        <w:t>多万元。送钱行为是经过其同意的，属于公司的行为，这是因为石莉明他们要求送回扣，还有就是感谢他们选择其公司的产品和参数，促成了装备采购项目的完成，也是想维持这种供求关系。</w:t>
      </w:r>
    </w:p>
    <w:p w:rsidR="001E34E5" w:rsidRDefault="001E34E5">
      <w:pPr>
        <w:spacing w:line="500" w:lineRule="atLeast"/>
        <w:ind w:firstLine="600"/>
        <w:divId w:val="1607031363"/>
        <w:rPr>
          <w:rFonts w:hint="eastAsia"/>
          <w:sz w:val="30"/>
          <w:szCs w:val="30"/>
        </w:rPr>
      </w:pPr>
      <w:r>
        <w:rPr>
          <w:rFonts w:hint="eastAsia"/>
          <w:sz w:val="30"/>
          <w:szCs w:val="30"/>
        </w:rPr>
        <w:t>4</w:t>
      </w:r>
      <w:r>
        <w:rPr>
          <w:rFonts w:hint="eastAsia"/>
          <w:sz w:val="30"/>
          <w:szCs w:val="30"/>
        </w:rPr>
        <w:t>、于某的证人证言，证实石莉明是惠州市公安局警务保障处政府采购办的成员，负责全局政府采购。在广州市野潍安防科技发展有限公司招投标过程中，石莉明选择社会代理机构以及把报名方式改为现场报名以缩小竞争氛围。另外，其将野潍公司参数给石莉明后，石莉明完全可以将参数泄漏给其他竞争企业，让其他企业参与竞争，最后给野潍公司造成压力，所以在野潍公司参与该支队采购装备过程中，石莉明起很大作用。据其所知，野潍公司与石莉明对接的人员是孟某，李某</w:t>
      </w:r>
      <w:r>
        <w:rPr>
          <w:rFonts w:hint="eastAsia"/>
          <w:sz w:val="30"/>
          <w:szCs w:val="30"/>
        </w:rPr>
        <w:t>1</w:t>
      </w:r>
      <w:r>
        <w:rPr>
          <w:rFonts w:hint="eastAsia"/>
          <w:sz w:val="30"/>
          <w:szCs w:val="30"/>
        </w:rPr>
        <w:t>对其说石莉明那边也要返点数，后来其听孟某说给过石莉明</w:t>
      </w:r>
      <w:r>
        <w:rPr>
          <w:rFonts w:hint="eastAsia"/>
          <w:sz w:val="30"/>
          <w:szCs w:val="30"/>
        </w:rPr>
        <w:t>10</w:t>
      </w:r>
      <w:r>
        <w:rPr>
          <w:rFonts w:hint="eastAsia"/>
          <w:sz w:val="30"/>
          <w:szCs w:val="30"/>
        </w:rPr>
        <w:t>万多元，石莉明还嫌少，其觉得石莉明那边最少也能拿到</w:t>
      </w:r>
      <w:r>
        <w:rPr>
          <w:rFonts w:hint="eastAsia"/>
          <w:sz w:val="30"/>
          <w:szCs w:val="30"/>
        </w:rPr>
        <w:t>40</w:t>
      </w:r>
      <w:r>
        <w:rPr>
          <w:rFonts w:hint="eastAsia"/>
          <w:sz w:val="30"/>
          <w:szCs w:val="30"/>
        </w:rPr>
        <w:t>万元。</w:t>
      </w:r>
    </w:p>
    <w:p w:rsidR="001E34E5" w:rsidRDefault="001E34E5">
      <w:pPr>
        <w:spacing w:line="500" w:lineRule="atLeast"/>
        <w:ind w:firstLine="600"/>
        <w:divId w:val="1530409712"/>
        <w:rPr>
          <w:rFonts w:hint="eastAsia"/>
          <w:sz w:val="30"/>
          <w:szCs w:val="30"/>
        </w:rPr>
      </w:pPr>
      <w:r>
        <w:rPr>
          <w:rFonts w:hint="eastAsia"/>
          <w:sz w:val="30"/>
          <w:szCs w:val="30"/>
        </w:rPr>
        <w:t>三、被告人的供述及辩解</w:t>
      </w:r>
    </w:p>
    <w:p w:rsidR="001E34E5" w:rsidRDefault="001E34E5">
      <w:pPr>
        <w:spacing w:line="500" w:lineRule="atLeast"/>
        <w:ind w:firstLine="600"/>
        <w:divId w:val="684593723"/>
        <w:rPr>
          <w:rFonts w:hint="eastAsia"/>
          <w:sz w:val="30"/>
          <w:szCs w:val="30"/>
        </w:rPr>
      </w:pPr>
      <w:r>
        <w:rPr>
          <w:rFonts w:hint="eastAsia"/>
          <w:sz w:val="30"/>
          <w:szCs w:val="30"/>
        </w:rPr>
        <w:t>石莉明于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日在惠州市廉政教育基地、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日在惠州看守所均供述称，我的电话号码为</w:t>
      </w:r>
      <w:r>
        <w:rPr>
          <w:rFonts w:hint="eastAsia"/>
          <w:sz w:val="30"/>
          <w:szCs w:val="30"/>
        </w:rPr>
        <w:t>139</w:t>
      </w:r>
      <w:r>
        <w:rPr>
          <w:rFonts w:hint="eastAsia"/>
          <w:sz w:val="30"/>
          <w:szCs w:val="30"/>
        </w:rPr>
        <w:t>××××</w:t>
      </w:r>
      <w:r>
        <w:rPr>
          <w:rFonts w:hint="eastAsia"/>
          <w:sz w:val="30"/>
          <w:szCs w:val="30"/>
        </w:rPr>
        <w:t>2393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月期间，我负责惠州市公安局的政府采购工作。</w:t>
      </w:r>
      <w:r>
        <w:rPr>
          <w:rFonts w:hint="eastAsia"/>
          <w:sz w:val="30"/>
          <w:szCs w:val="30"/>
        </w:rPr>
        <w:t>2013</w:t>
      </w:r>
      <w:r>
        <w:rPr>
          <w:rFonts w:hint="eastAsia"/>
          <w:sz w:val="30"/>
          <w:szCs w:val="30"/>
        </w:rPr>
        <w:t>年的一天，惠州市公安局特警支队的于赟带着野潍公司的李某</w:t>
      </w:r>
      <w:r>
        <w:rPr>
          <w:rFonts w:hint="eastAsia"/>
          <w:sz w:val="30"/>
          <w:szCs w:val="30"/>
        </w:rPr>
        <w:t>1</w:t>
      </w:r>
      <w:r>
        <w:rPr>
          <w:rFonts w:hint="eastAsia"/>
          <w:sz w:val="30"/>
          <w:szCs w:val="30"/>
        </w:rPr>
        <w:t>、孟某到我办公室，并说他们公司有兴趣参与市特警支队的警用装备招投标，之后李某</w:t>
      </w:r>
      <w:r>
        <w:rPr>
          <w:rFonts w:hint="eastAsia"/>
          <w:sz w:val="30"/>
          <w:szCs w:val="30"/>
        </w:rPr>
        <w:t>1</w:t>
      </w:r>
      <w:r>
        <w:rPr>
          <w:rFonts w:hint="eastAsia"/>
          <w:sz w:val="30"/>
          <w:szCs w:val="30"/>
        </w:rPr>
        <w:t>也提出给予的回扣款不会比其他公司低。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年期间，惠州市特警支队成立后，惠州市公安局一共采购过</w:t>
      </w:r>
      <w:r>
        <w:rPr>
          <w:rFonts w:hint="eastAsia"/>
          <w:sz w:val="30"/>
          <w:szCs w:val="30"/>
        </w:rPr>
        <w:t>9</w:t>
      </w:r>
      <w:r>
        <w:rPr>
          <w:rFonts w:hint="eastAsia"/>
          <w:sz w:val="30"/>
          <w:szCs w:val="30"/>
        </w:rPr>
        <w:t>次装备，都是由我负责具体的采购，其中</w:t>
      </w:r>
      <w:r>
        <w:rPr>
          <w:rFonts w:hint="eastAsia"/>
          <w:sz w:val="30"/>
          <w:szCs w:val="30"/>
        </w:rPr>
        <w:t>7</w:t>
      </w:r>
      <w:r>
        <w:rPr>
          <w:rFonts w:hint="eastAsia"/>
          <w:sz w:val="30"/>
          <w:szCs w:val="30"/>
        </w:rPr>
        <w:t>次是通过公开招标的方式，另外还有一次协议采购和一次直接采购，都是由野潍公司中标，签订合同的总金额大约</w:t>
      </w:r>
      <w:r>
        <w:rPr>
          <w:rFonts w:hint="eastAsia"/>
          <w:sz w:val="30"/>
          <w:szCs w:val="30"/>
        </w:rPr>
        <w:t>900</w:t>
      </w:r>
      <w:r>
        <w:rPr>
          <w:rFonts w:hint="eastAsia"/>
          <w:sz w:val="30"/>
          <w:szCs w:val="30"/>
        </w:rPr>
        <w:t>多万元。在此期间，野潍公司的工作人员孟某为表示感谢，先后五次一共给了我</w:t>
      </w:r>
      <w:r>
        <w:rPr>
          <w:rFonts w:hint="eastAsia"/>
          <w:sz w:val="30"/>
          <w:szCs w:val="30"/>
        </w:rPr>
        <w:t>57</w:t>
      </w:r>
      <w:r>
        <w:rPr>
          <w:rFonts w:hint="eastAsia"/>
          <w:sz w:val="30"/>
          <w:szCs w:val="30"/>
        </w:rPr>
        <w:t>万元人民币的好处费，钱都是面额为</w:t>
      </w:r>
      <w:r>
        <w:rPr>
          <w:rFonts w:hint="eastAsia"/>
          <w:sz w:val="30"/>
          <w:szCs w:val="30"/>
        </w:rPr>
        <w:t>100</w:t>
      </w:r>
      <w:r>
        <w:rPr>
          <w:rFonts w:hint="eastAsia"/>
          <w:sz w:val="30"/>
          <w:szCs w:val="30"/>
        </w:rPr>
        <w:t>元的人民币，每捆</w:t>
      </w:r>
      <w:r>
        <w:rPr>
          <w:rFonts w:hint="eastAsia"/>
          <w:sz w:val="30"/>
          <w:szCs w:val="30"/>
        </w:rPr>
        <w:t>100</w:t>
      </w:r>
      <w:r>
        <w:rPr>
          <w:rFonts w:hint="eastAsia"/>
          <w:sz w:val="30"/>
          <w:szCs w:val="30"/>
        </w:rPr>
        <w:t>张。每次都是装备采购款付给野潍公司后，我就打电话给孟某说合同款已经到账，也是提醒一下孟某要按当初约定给钱。第一次是在</w:t>
      </w:r>
      <w:r>
        <w:rPr>
          <w:rFonts w:hint="eastAsia"/>
          <w:sz w:val="30"/>
          <w:szCs w:val="30"/>
        </w:rPr>
        <w:t>2014</w:t>
      </w:r>
      <w:r>
        <w:rPr>
          <w:rFonts w:hint="eastAsia"/>
          <w:sz w:val="30"/>
          <w:szCs w:val="30"/>
        </w:rPr>
        <w:t>年底，孟某在惠州市公安局附近的江北</w:t>
      </w:r>
      <w:r>
        <w:rPr>
          <w:rFonts w:hint="eastAsia"/>
          <w:sz w:val="30"/>
          <w:szCs w:val="30"/>
        </w:rPr>
        <w:t>21</w:t>
      </w:r>
      <w:r>
        <w:rPr>
          <w:rFonts w:hint="eastAsia"/>
          <w:sz w:val="30"/>
          <w:szCs w:val="30"/>
        </w:rPr>
        <w:t>号小区楼下大门将一个黑色的袋子交到我手里，我收到后打开看，里面有十六捆人民币，一共</w:t>
      </w:r>
      <w:r>
        <w:rPr>
          <w:rFonts w:hint="eastAsia"/>
          <w:sz w:val="30"/>
          <w:szCs w:val="30"/>
        </w:rPr>
        <w:t>16</w:t>
      </w:r>
      <w:r>
        <w:rPr>
          <w:rFonts w:hint="eastAsia"/>
          <w:sz w:val="30"/>
          <w:szCs w:val="30"/>
        </w:rPr>
        <w:t>万元。第二次是在</w:t>
      </w:r>
      <w:r>
        <w:rPr>
          <w:rFonts w:hint="eastAsia"/>
          <w:sz w:val="30"/>
          <w:szCs w:val="30"/>
        </w:rPr>
        <w:t>2015</w:t>
      </w:r>
      <w:r>
        <w:rPr>
          <w:rFonts w:hint="eastAsia"/>
          <w:sz w:val="30"/>
          <w:szCs w:val="30"/>
        </w:rPr>
        <w:t>年初，孟某在市公安局门口给了我</w:t>
      </w:r>
      <w:r>
        <w:rPr>
          <w:rFonts w:hint="eastAsia"/>
          <w:sz w:val="30"/>
          <w:szCs w:val="30"/>
        </w:rPr>
        <w:t>一个装有</w:t>
      </w:r>
      <w:r>
        <w:rPr>
          <w:rFonts w:hint="eastAsia"/>
          <w:sz w:val="30"/>
          <w:szCs w:val="30"/>
        </w:rPr>
        <w:t>5</w:t>
      </w:r>
      <w:r>
        <w:rPr>
          <w:rFonts w:hint="eastAsia"/>
          <w:sz w:val="30"/>
          <w:szCs w:val="30"/>
        </w:rPr>
        <w:t>万元的黑色袋子。第三次是在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月份，当时我在广州里水培训基础参加培训，某天晚上孟某在培训基地找到我，并给了我一个购物袋，里面装有一个牛皮纸袋，牛皮纸袋里面有</w:t>
      </w:r>
      <w:r>
        <w:rPr>
          <w:rFonts w:hint="eastAsia"/>
          <w:sz w:val="30"/>
          <w:szCs w:val="30"/>
        </w:rPr>
        <w:t>8</w:t>
      </w:r>
      <w:r>
        <w:rPr>
          <w:rFonts w:hint="eastAsia"/>
          <w:sz w:val="30"/>
          <w:szCs w:val="30"/>
        </w:rPr>
        <w:t>万元。第四次是在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月底，孟某按照我指定的地点来到惠州市技师学院大门口，将一个装有</w:t>
      </w:r>
      <w:r>
        <w:rPr>
          <w:rFonts w:hint="eastAsia"/>
          <w:sz w:val="30"/>
          <w:szCs w:val="30"/>
        </w:rPr>
        <w:t>8</w:t>
      </w:r>
      <w:r>
        <w:rPr>
          <w:rFonts w:hint="eastAsia"/>
          <w:sz w:val="30"/>
          <w:szCs w:val="30"/>
        </w:rPr>
        <w:t>万元的黑色袋子拿给我。第五次是在</w:t>
      </w:r>
      <w:r>
        <w:rPr>
          <w:rFonts w:hint="eastAsia"/>
          <w:sz w:val="30"/>
          <w:szCs w:val="30"/>
        </w:rPr>
        <w:t>2016</w:t>
      </w:r>
      <w:r>
        <w:rPr>
          <w:rFonts w:hint="eastAsia"/>
          <w:sz w:val="30"/>
          <w:szCs w:val="30"/>
        </w:rPr>
        <w:t>年初，孟某按我的要求来到我家奥龙湾小区地下停车场，当时我就在停车场自己的车里，我的车是白色大众高尔夫小车，见面后，孟某抬着一个小纸箱进入我的车里并把小纸箱拿给我，告诉我里面有</w:t>
      </w:r>
      <w:r>
        <w:rPr>
          <w:rFonts w:hint="eastAsia"/>
          <w:sz w:val="30"/>
          <w:szCs w:val="30"/>
        </w:rPr>
        <w:t>20</w:t>
      </w:r>
      <w:r>
        <w:rPr>
          <w:rFonts w:hint="eastAsia"/>
          <w:sz w:val="30"/>
          <w:szCs w:val="30"/>
        </w:rPr>
        <w:t>万元。我回到家里打开纸条看了一下，发现里面有二捆人民币，每捆</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万元。孟某给予好处费是因为当时李某</w:t>
      </w:r>
      <w:r>
        <w:rPr>
          <w:rFonts w:hint="eastAsia"/>
          <w:sz w:val="30"/>
          <w:szCs w:val="30"/>
        </w:rPr>
        <w:t>1</w:t>
      </w:r>
      <w:r>
        <w:rPr>
          <w:rFonts w:hint="eastAsia"/>
          <w:sz w:val="30"/>
          <w:szCs w:val="30"/>
        </w:rPr>
        <w:t>、孟某和我三人约定好野潍公司中标后为了感谢我在采购工作中对他们的支持和关照会给予回扣费。实际上，我也帮助了野潍公司中标特警支队的招标项目。一是每次招标设置产品技术参数时，我都直接采用野潍公司的参数，凸显他们产品的优势；二是于某把采购产品参数报给我后，我将产品参数发电子邮箱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确认是其公司产品参数后，我就会把产品参数交由中介机构制作招标文书，保障他们顺利中标；三是在招标过程中加快流程速度。</w:t>
      </w:r>
    </w:p>
    <w:p w:rsidR="001E34E5" w:rsidRDefault="001E34E5">
      <w:pPr>
        <w:spacing w:line="500" w:lineRule="atLeast"/>
        <w:ind w:firstLine="600"/>
        <w:divId w:val="1737241929"/>
        <w:rPr>
          <w:rFonts w:hint="eastAsia"/>
          <w:sz w:val="30"/>
          <w:szCs w:val="30"/>
        </w:rPr>
      </w:pPr>
      <w:r>
        <w:rPr>
          <w:rFonts w:hint="eastAsia"/>
          <w:sz w:val="30"/>
          <w:szCs w:val="30"/>
        </w:rPr>
        <w:t>石莉明于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日在惠州看守所供述称，我收受了广州市野潍安防科技发展有限公司</w:t>
      </w:r>
      <w:r>
        <w:rPr>
          <w:rFonts w:hint="eastAsia"/>
          <w:sz w:val="30"/>
          <w:szCs w:val="30"/>
        </w:rPr>
        <w:t>57</w:t>
      </w:r>
      <w:r>
        <w:rPr>
          <w:rFonts w:hint="eastAsia"/>
          <w:sz w:val="30"/>
          <w:szCs w:val="30"/>
        </w:rPr>
        <w:t>万元一事基本属实，但收受的数额记不太清楚了。我记得第一次是在</w:t>
      </w:r>
      <w:r>
        <w:rPr>
          <w:rFonts w:hint="eastAsia"/>
          <w:sz w:val="30"/>
          <w:szCs w:val="30"/>
        </w:rPr>
        <w:t>2014</w:t>
      </w:r>
      <w:r>
        <w:rPr>
          <w:rFonts w:hint="eastAsia"/>
          <w:sz w:val="30"/>
          <w:szCs w:val="30"/>
        </w:rPr>
        <w:t>年底，在惠州市公安局附近的一个地方，孟某拿了一个黑色或咖啡色的无纺布购物袋给我，里面装了大概是人民币</w:t>
      </w:r>
      <w:r>
        <w:rPr>
          <w:rFonts w:hint="eastAsia"/>
          <w:sz w:val="30"/>
          <w:szCs w:val="30"/>
        </w:rPr>
        <w:t>12</w:t>
      </w:r>
      <w:r>
        <w:rPr>
          <w:rFonts w:hint="eastAsia"/>
          <w:sz w:val="30"/>
          <w:szCs w:val="30"/>
        </w:rPr>
        <w:t>万元或者</w:t>
      </w:r>
      <w:r>
        <w:rPr>
          <w:rFonts w:hint="eastAsia"/>
          <w:sz w:val="30"/>
          <w:szCs w:val="30"/>
        </w:rPr>
        <w:t>13</w:t>
      </w:r>
      <w:r>
        <w:rPr>
          <w:rFonts w:hint="eastAsia"/>
          <w:sz w:val="30"/>
          <w:szCs w:val="30"/>
        </w:rPr>
        <w:t>万元。第二次是</w:t>
      </w:r>
      <w:r>
        <w:rPr>
          <w:rFonts w:hint="eastAsia"/>
          <w:sz w:val="30"/>
          <w:szCs w:val="30"/>
        </w:rPr>
        <w:t>2015</w:t>
      </w:r>
      <w:r>
        <w:rPr>
          <w:rFonts w:hint="eastAsia"/>
          <w:sz w:val="30"/>
          <w:szCs w:val="30"/>
        </w:rPr>
        <w:t>年初，孟某在惠州市公安局门口拿了黑色的包装快递的塑料袋给我，里面装了有人民币</w:t>
      </w:r>
      <w:r>
        <w:rPr>
          <w:rFonts w:hint="eastAsia"/>
          <w:sz w:val="30"/>
          <w:szCs w:val="30"/>
        </w:rPr>
        <w:t>5</w:t>
      </w:r>
      <w:r>
        <w:rPr>
          <w:rFonts w:hint="eastAsia"/>
          <w:sz w:val="30"/>
          <w:szCs w:val="30"/>
        </w:rPr>
        <w:t>万元。第三次是在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月份，孟某在广州市里水培训基地门口拿了一个购物袋给我，里面装有人民币</w:t>
      </w:r>
      <w:r>
        <w:rPr>
          <w:rFonts w:hint="eastAsia"/>
          <w:sz w:val="30"/>
          <w:szCs w:val="30"/>
        </w:rPr>
        <w:t>8</w:t>
      </w:r>
      <w:r>
        <w:rPr>
          <w:rFonts w:hint="eastAsia"/>
          <w:sz w:val="30"/>
          <w:szCs w:val="30"/>
        </w:rPr>
        <w:t>万元。第四次是在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月份，我在惠州市技师学院大门口拿了合同或验收报告给孟某，但这次孟某有没有给我送钱我记不清楚了。第五次是在</w:t>
      </w:r>
      <w:r>
        <w:rPr>
          <w:rFonts w:hint="eastAsia"/>
          <w:sz w:val="30"/>
          <w:szCs w:val="30"/>
        </w:rPr>
        <w:t>2016</w:t>
      </w:r>
      <w:r>
        <w:rPr>
          <w:rFonts w:hint="eastAsia"/>
          <w:sz w:val="30"/>
          <w:szCs w:val="30"/>
        </w:rPr>
        <w:t>年初，孟某在我家奥龙湾地下车库拿了一个小纸箱给我，小纸箱里面装有人民币</w:t>
      </w:r>
      <w:r>
        <w:rPr>
          <w:rFonts w:hint="eastAsia"/>
          <w:sz w:val="30"/>
          <w:szCs w:val="30"/>
        </w:rPr>
        <w:t>20</w:t>
      </w:r>
      <w:r>
        <w:rPr>
          <w:rFonts w:hint="eastAsia"/>
          <w:sz w:val="30"/>
          <w:szCs w:val="30"/>
        </w:rPr>
        <w:t>万元。</w:t>
      </w:r>
    </w:p>
    <w:p w:rsidR="001E34E5" w:rsidRDefault="001E34E5">
      <w:pPr>
        <w:spacing w:line="500" w:lineRule="atLeast"/>
        <w:ind w:firstLine="600"/>
        <w:divId w:val="1343362212"/>
        <w:rPr>
          <w:rFonts w:hint="eastAsia"/>
          <w:sz w:val="30"/>
          <w:szCs w:val="30"/>
        </w:rPr>
      </w:pPr>
      <w:r>
        <w:rPr>
          <w:rFonts w:hint="eastAsia"/>
          <w:sz w:val="30"/>
          <w:szCs w:val="30"/>
        </w:rPr>
        <w:t>石莉明于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日在惠州市看守所、</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日在审查起诉阶段以及</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日在惠州市看守所均供述称</w:t>
      </w:r>
      <w:r>
        <w:rPr>
          <w:rFonts w:hint="eastAsia"/>
          <w:sz w:val="30"/>
          <w:szCs w:val="30"/>
        </w:rPr>
        <w:t>,</w:t>
      </w:r>
      <w:r>
        <w:rPr>
          <w:rFonts w:hint="eastAsia"/>
          <w:sz w:val="30"/>
          <w:szCs w:val="30"/>
        </w:rPr>
        <w:t>我一共分四次收受了孟某人民币</w:t>
      </w:r>
      <w:r>
        <w:rPr>
          <w:rFonts w:hint="eastAsia"/>
          <w:sz w:val="30"/>
          <w:szCs w:val="30"/>
        </w:rPr>
        <w:t>45</w:t>
      </w:r>
      <w:r>
        <w:rPr>
          <w:rFonts w:hint="eastAsia"/>
          <w:sz w:val="30"/>
          <w:szCs w:val="30"/>
        </w:rPr>
        <w:t>万元或</w:t>
      </w:r>
      <w:r>
        <w:rPr>
          <w:rFonts w:hint="eastAsia"/>
          <w:sz w:val="30"/>
          <w:szCs w:val="30"/>
        </w:rPr>
        <w:t>46</w:t>
      </w:r>
      <w:r>
        <w:rPr>
          <w:rFonts w:hint="eastAsia"/>
          <w:sz w:val="30"/>
          <w:szCs w:val="30"/>
        </w:rPr>
        <w:t>万元，其中在</w:t>
      </w:r>
      <w:r>
        <w:rPr>
          <w:rFonts w:hint="eastAsia"/>
          <w:sz w:val="30"/>
          <w:szCs w:val="30"/>
        </w:rPr>
        <w:t>2014</w:t>
      </w:r>
      <w:r>
        <w:rPr>
          <w:rFonts w:hint="eastAsia"/>
          <w:sz w:val="30"/>
          <w:szCs w:val="30"/>
        </w:rPr>
        <w:t>年底，孟某在市公安局附近的江北</w:t>
      </w:r>
      <w:r>
        <w:rPr>
          <w:rFonts w:hint="eastAsia"/>
          <w:sz w:val="30"/>
          <w:szCs w:val="30"/>
        </w:rPr>
        <w:t>21</w:t>
      </w:r>
      <w:r>
        <w:rPr>
          <w:rFonts w:hint="eastAsia"/>
          <w:sz w:val="30"/>
          <w:szCs w:val="30"/>
        </w:rPr>
        <w:t>号小区楼下大门拿给我一个装有</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万元人民币的袋子给我。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孟某在惠州市技师学院大门口并没有送钱给我，其余三次与以往的供述一致。因为我之前供述时记忆模糊，经过一段时间的回忆，我确定上述四次送钱以及数额才是准确的。另外，我记得当时于某或是于某让孟某提供了一个野潍公司的工作人员的电子邮箱账号给我，具体是孟某还是李某</w:t>
      </w:r>
      <w:r>
        <w:rPr>
          <w:rFonts w:hint="eastAsia"/>
          <w:sz w:val="30"/>
          <w:szCs w:val="30"/>
        </w:rPr>
        <w:t>1</w:t>
      </w:r>
      <w:r>
        <w:rPr>
          <w:rFonts w:hint="eastAsia"/>
          <w:sz w:val="30"/>
          <w:szCs w:val="30"/>
        </w:rPr>
        <w:t>的已记不清楚。我曾经将惠州市公安局的特警装备招标文件通过电子邮件发给了野潍公司的工作人员，由野潍公司的工作人员确认招标文件没有问题。</w:t>
      </w:r>
    </w:p>
    <w:p w:rsidR="001E34E5" w:rsidRDefault="001E34E5">
      <w:pPr>
        <w:spacing w:line="500" w:lineRule="atLeast"/>
        <w:ind w:firstLine="600"/>
        <w:divId w:val="1855070420"/>
        <w:rPr>
          <w:rFonts w:hint="eastAsia"/>
          <w:sz w:val="30"/>
          <w:szCs w:val="30"/>
        </w:rPr>
      </w:pPr>
      <w:r>
        <w:rPr>
          <w:rFonts w:hint="eastAsia"/>
          <w:sz w:val="30"/>
          <w:szCs w:val="30"/>
        </w:rPr>
        <w:t>四、鉴定意见</w:t>
      </w:r>
    </w:p>
    <w:p w:rsidR="001E34E5" w:rsidRDefault="001E34E5">
      <w:pPr>
        <w:spacing w:line="500" w:lineRule="atLeast"/>
        <w:ind w:firstLine="600"/>
        <w:divId w:val="2032216329"/>
        <w:rPr>
          <w:rFonts w:hint="eastAsia"/>
          <w:sz w:val="30"/>
          <w:szCs w:val="30"/>
        </w:rPr>
      </w:pPr>
      <w:r>
        <w:rPr>
          <w:rFonts w:hint="eastAsia"/>
          <w:sz w:val="30"/>
          <w:szCs w:val="30"/>
        </w:rPr>
        <w:t>电子数据检验报告，证实经对手机号码为</w:t>
      </w:r>
      <w:r>
        <w:rPr>
          <w:rFonts w:hint="eastAsia"/>
          <w:sz w:val="30"/>
          <w:szCs w:val="30"/>
        </w:rPr>
        <w:t>188</w:t>
      </w:r>
      <w:r>
        <w:rPr>
          <w:rFonts w:hint="eastAsia"/>
          <w:sz w:val="30"/>
          <w:szCs w:val="30"/>
        </w:rPr>
        <w:t>××××</w:t>
      </w:r>
      <w:r>
        <w:rPr>
          <w:rFonts w:hint="eastAsia"/>
          <w:sz w:val="30"/>
          <w:szCs w:val="30"/>
        </w:rPr>
        <w:t>0168</w:t>
      </w:r>
      <w:r>
        <w:rPr>
          <w:rFonts w:hint="eastAsia"/>
          <w:sz w:val="30"/>
          <w:szCs w:val="30"/>
        </w:rPr>
        <w:t>的苹果手机（机主为孟某）进行数据恢复及提取，共提取出全部短信息、已删除短信息、短信联系人、已删除短信联系人等手机信息</w:t>
      </w:r>
      <w:r>
        <w:rPr>
          <w:rFonts w:hint="eastAsia"/>
          <w:sz w:val="30"/>
          <w:szCs w:val="30"/>
        </w:rPr>
        <w:t>9121</w:t>
      </w:r>
      <w:r>
        <w:rPr>
          <w:rFonts w:hint="eastAsia"/>
          <w:sz w:val="30"/>
          <w:szCs w:val="30"/>
        </w:rPr>
        <w:t>条，并对上述所提取的数据进行检视，发现该送检手机中存在与手机号码</w:t>
      </w:r>
      <w:r>
        <w:rPr>
          <w:rFonts w:hint="eastAsia"/>
          <w:sz w:val="30"/>
          <w:szCs w:val="30"/>
        </w:rPr>
        <w:t>139</w:t>
      </w:r>
      <w:r>
        <w:rPr>
          <w:rFonts w:hint="eastAsia"/>
          <w:sz w:val="30"/>
          <w:szCs w:val="30"/>
        </w:rPr>
        <w:t>××××</w:t>
      </w:r>
      <w:r>
        <w:rPr>
          <w:rFonts w:hint="eastAsia"/>
          <w:sz w:val="30"/>
          <w:szCs w:val="30"/>
        </w:rPr>
        <w:t>2393</w:t>
      </w:r>
      <w:r>
        <w:rPr>
          <w:rFonts w:hint="eastAsia"/>
          <w:sz w:val="30"/>
          <w:szCs w:val="30"/>
        </w:rPr>
        <w:t>（为石莉明的手机号码）的短信往来记录</w:t>
      </w:r>
      <w:r>
        <w:rPr>
          <w:rFonts w:hint="eastAsia"/>
          <w:sz w:val="30"/>
          <w:szCs w:val="30"/>
        </w:rPr>
        <w:t>52</w:t>
      </w:r>
      <w:r>
        <w:rPr>
          <w:rFonts w:hint="eastAsia"/>
          <w:sz w:val="30"/>
          <w:szCs w:val="30"/>
        </w:rPr>
        <w:t>条。</w:t>
      </w:r>
    </w:p>
    <w:p w:rsidR="001E34E5" w:rsidRDefault="001E34E5">
      <w:pPr>
        <w:spacing w:line="500" w:lineRule="atLeast"/>
        <w:ind w:firstLine="600"/>
        <w:divId w:val="1322202017"/>
        <w:rPr>
          <w:rFonts w:hint="eastAsia"/>
          <w:sz w:val="30"/>
          <w:szCs w:val="30"/>
        </w:rPr>
      </w:pPr>
      <w:r>
        <w:rPr>
          <w:rFonts w:hint="eastAsia"/>
          <w:sz w:val="30"/>
          <w:szCs w:val="30"/>
        </w:rPr>
        <w:t>五、视听资料</w:t>
      </w:r>
    </w:p>
    <w:p w:rsidR="001E34E5" w:rsidRDefault="001E34E5">
      <w:pPr>
        <w:spacing w:line="500" w:lineRule="atLeast"/>
        <w:ind w:firstLine="600"/>
        <w:divId w:val="797644494"/>
        <w:rPr>
          <w:rFonts w:hint="eastAsia"/>
          <w:sz w:val="30"/>
          <w:szCs w:val="30"/>
        </w:rPr>
      </w:pPr>
      <w:r>
        <w:rPr>
          <w:rFonts w:hint="eastAsia"/>
          <w:sz w:val="30"/>
          <w:szCs w:val="30"/>
        </w:rPr>
        <w:t>同步录音录像光盘，证实侦查机关和公诉机关对被告人进行讯问时依法进行同步录音录像。</w:t>
      </w:r>
    </w:p>
    <w:p w:rsidR="001E34E5" w:rsidRDefault="001E34E5">
      <w:pPr>
        <w:spacing w:line="500" w:lineRule="atLeast"/>
        <w:ind w:firstLine="600"/>
        <w:divId w:val="1989892867"/>
        <w:rPr>
          <w:rFonts w:hint="eastAsia"/>
          <w:sz w:val="30"/>
          <w:szCs w:val="30"/>
        </w:rPr>
      </w:pPr>
      <w:r>
        <w:rPr>
          <w:rFonts w:hint="eastAsia"/>
          <w:sz w:val="30"/>
          <w:szCs w:val="30"/>
        </w:rPr>
        <w:t>本院认为，被告人石莉明身为国家工作人员，利用职务便利为他人谋取利益，非法收受他人人民币</w:t>
      </w:r>
      <w:r>
        <w:rPr>
          <w:rFonts w:hint="eastAsia"/>
          <w:sz w:val="30"/>
          <w:szCs w:val="30"/>
        </w:rPr>
        <w:t>49</w:t>
      </w:r>
      <w:r>
        <w:rPr>
          <w:rFonts w:hint="eastAsia"/>
          <w:sz w:val="30"/>
          <w:szCs w:val="30"/>
        </w:rPr>
        <w:t>万元，数额巨大，其行为已构成受贿罪。据此，公诉机关指控被告人所犯的罪名成立，本院予以支持。</w:t>
      </w:r>
    </w:p>
    <w:p w:rsidR="001E34E5" w:rsidRDefault="001E34E5">
      <w:pPr>
        <w:spacing w:line="500" w:lineRule="atLeast"/>
        <w:ind w:firstLine="600"/>
        <w:divId w:val="781916599"/>
        <w:rPr>
          <w:rFonts w:hint="eastAsia"/>
          <w:sz w:val="30"/>
          <w:szCs w:val="30"/>
        </w:rPr>
      </w:pPr>
      <w:r>
        <w:rPr>
          <w:rFonts w:hint="eastAsia"/>
          <w:sz w:val="30"/>
          <w:szCs w:val="30"/>
        </w:rPr>
        <w:t>关于被告人辩称其于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月在惠州市技师学院大门处并没有收受孟某送给的现金人民币</w:t>
      </w:r>
      <w:r>
        <w:rPr>
          <w:rFonts w:hint="eastAsia"/>
          <w:sz w:val="30"/>
          <w:szCs w:val="30"/>
        </w:rPr>
        <w:t>8</w:t>
      </w:r>
      <w:r>
        <w:rPr>
          <w:rFonts w:hint="eastAsia"/>
          <w:sz w:val="30"/>
          <w:szCs w:val="30"/>
        </w:rPr>
        <w:t>万元的辩解意见。经查，第一、被告人虽然供述过其收受了该</w:t>
      </w:r>
      <w:r>
        <w:rPr>
          <w:rFonts w:hint="eastAsia"/>
          <w:sz w:val="30"/>
          <w:szCs w:val="30"/>
        </w:rPr>
        <w:t>8</w:t>
      </w:r>
      <w:r>
        <w:rPr>
          <w:rFonts w:hint="eastAsia"/>
          <w:sz w:val="30"/>
          <w:szCs w:val="30"/>
        </w:rPr>
        <w:t>万元，但其辩解称当时是在较为紧张的心理状态下所作的供述，经过在看守所冷静后回忆，其才在之后的供述中确定并未收受该</w:t>
      </w:r>
      <w:r>
        <w:rPr>
          <w:rFonts w:hint="eastAsia"/>
          <w:sz w:val="30"/>
          <w:szCs w:val="30"/>
        </w:rPr>
        <w:t>8</w:t>
      </w:r>
      <w:r>
        <w:rPr>
          <w:rFonts w:hint="eastAsia"/>
          <w:sz w:val="30"/>
          <w:szCs w:val="30"/>
        </w:rPr>
        <w:t>万元。第二、当野潍公司中标后，将相应产品交付给惠州市公安局，野潍公司收到惠州市公安局支付的款项才从账务取出部分款项，并按约定的回扣比例由孟某送给石莉明，这是“潜规则”的整个流程；而根据在案的证据，惠州市公安局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月才开始招标，整个流程至少需要二十多天，正常情况下，</w:t>
      </w:r>
      <w:r>
        <w:rPr>
          <w:rFonts w:hint="eastAsia"/>
          <w:sz w:val="30"/>
          <w:szCs w:val="30"/>
        </w:rPr>
        <w:t>9</w:t>
      </w:r>
      <w:r>
        <w:rPr>
          <w:rFonts w:hint="eastAsia"/>
          <w:sz w:val="30"/>
          <w:szCs w:val="30"/>
        </w:rPr>
        <w:t>月份难以完成此“潜规则”。第三、纵观起诉书指控石莉明的</w:t>
      </w:r>
      <w:r>
        <w:rPr>
          <w:rFonts w:hint="eastAsia"/>
          <w:sz w:val="30"/>
          <w:szCs w:val="30"/>
        </w:rPr>
        <w:t>5</w:t>
      </w:r>
      <w:r>
        <w:rPr>
          <w:rFonts w:hint="eastAsia"/>
          <w:sz w:val="30"/>
          <w:szCs w:val="30"/>
        </w:rPr>
        <w:t>次受贿，只有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月的受贿数额均为</w:t>
      </w:r>
      <w:r>
        <w:rPr>
          <w:rFonts w:hint="eastAsia"/>
          <w:sz w:val="30"/>
          <w:szCs w:val="30"/>
        </w:rPr>
        <w:t>8</w:t>
      </w:r>
      <w:r>
        <w:rPr>
          <w:rFonts w:hint="eastAsia"/>
          <w:sz w:val="30"/>
          <w:szCs w:val="30"/>
        </w:rPr>
        <w:t>万元，其他受贿数额均不一致，与常理相悖。第四、公诉机关指控被告人在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月受贿</w:t>
      </w:r>
      <w:r>
        <w:rPr>
          <w:rFonts w:hint="eastAsia"/>
          <w:sz w:val="30"/>
          <w:szCs w:val="30"/>
        </w:rPr>
        <w:t>8</w:t>
      </w:r>
      <w:r>
        <w:rPr>
          <w:rFonts w:hint="eastAsia"/>
          <w:sz w:val="30"/>
          <w:szCs w:val="30"/>
        </w:rPr>
        <w:t>万元只有证人孟某的证言，没有其他证据相互印证，从有利于被告人的原则考虑，本院难以认定该笔受贿款。因此，对被告人的上述辩解意见，本院予以采纳。</w:t>
      </w:r>
    </w:p>
    <w:p w:rsidR="001E34E5" w:rsidRDefault="001E34E5">
      <w:pPr>
        <w:spacing w:line="500" w:lineRule="atLeast"/>
        <w:ind w:firstLine="600"/>
        <w:divId w:val="505637688"/>
        <w:rPr>
          <w:rFonts w:hint="eastAsia"/>
          <w:sz w:val="30"/>
          <w:szCs w:val="30"/>
        </w:rPr>
      </w:pPr>
      <w:r>
        <w:rPr>
          <w:rFonts w:hint="eastAsia"/>
          <w:sz w:val="30"/>
          <w:szCs w:val="30"/>
        </w:rPr>
        <w:t>关于被告人及其辩护人提出被告人于</w:t>
      </w:r>
      <w:r>
        <w:rPr>
          <w:rFonts w:hint="eastAsia"/>
          <w:sz w:val="30"/>
          <w:szCs w:val="30"/>
        </w:rPr>
        <w:t>2014</w:t>
      </w:r>
      <w:r>
        <w:rPr>
          <w:rFonts w:hint="eastAsia"/>
          <w:sz w:val="30"/>
          <w:szCs w:val="30"/>
        </w:rPr>
        <w:t>年底在惠州市公安局附近一小区门口只收受孟某人民币</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万元的辩护意见。经查，被告人曾供述其于</w:t>
      </w:r>
      <w:r>
        <w:rPr>
          <w:rFonts w:hint="eastAsia"/>
          <w:sz w:val="30"/>
          <w:szCs w:val="30"/>
        </w:rPr>
        <w:t>2014</w:t>
      </w:r>
      <w:r>
        <w:rPr>
          <w:rFonts w:hint="eastAsia"/>
          <w:sz w:val="30"/>
          <w:szCs w:val="30"/>
        </w:rPr>
        <w:t>年底收受孟某贿赂款的数额为</w:t>
      </w:r>
      <w:r>
        <w:rPr>
          <w:rFonts w:hint="eastAsia"/>
          <w:sz w:val="30"/>
          <w:szCs w:val="30"/>
        </w:rPr>
        <w:t>16</w:t>
      </w:r>
      <w:r>
        <w:rPr>
          <w:rFonts w:hint="eastAsia"/>
          <w:sz w:val="30"/>
          <w:szCs w:val="30"/>
        </w:rPr>
        <w:t>万元，且与证人孟某的证言相互印证，虽然之后的供述其辩称只收受了人民币</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万元，但经过其在看守所的冷静回忆，其仍对具体数额不确定，故对其上述辩解意见，本院不予采信。</w:t>
      </w:r>
    </w:p>
    <w:p w:rsidR="001E34E5" w:rsidRDefault="001E34E5">
      <w:pPr>
        <w:spacing w:line="500" w:lineRule="atLeast"/>
        <w:ind w:firstLine="600"/>
        <w:divId w:val="1598976969"/>
        <w:rPr>
          <w:rFonts w:hint="eastAsia"/>
          <w:sz w:val="30"/>
          <w:szCs w:val="30"/>
        </w:rPr>
      </w:pPr>
      <w:r>
        <w:rPr>
          <w:rFonts w:hint="eastAsia"/>
          <w:sz w:val="30"/>
          <w:szCs w:val="30"/>
        </w:rPr>
        <w:t>关于被告人及其辩护人提出被告人是自首的辩护意见。经查，首先，根据于某的证言，其于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日已供述李某</w:t>
      </w:r>
      <w:r>
        <w:rPr>
          <w:rFonts w:hint="eastAsia"/>
          <w:sz w:val="30"/>
          <w:szCs w:val="30"/>
        </w:rPr>
        <w:t>1</w:t>
      </w:r>
      <w:r>
        <w:rPr>
          <w:rFonts w:hint="eastAsia"/>
          <w:sz w:val="30"/>
          <w:szCs w:val="30"/>
        </w:rPr>
        <w:t>对其说石莉明也要返点数，并听孟某说给过石莉明</w:t>
      </w:r>
      <w:r>
        <w:rPr>
          <w:rFonts w:hint="eastAsia"/>
          <w:sz w:val="30"/>
          <w:szCs w:val="30"/>
        </w:rPr>
        <w:t>10</w:t>
      </w:r>
      <w:r>
        <w:rPr>
          <w:rFonts w:hint="eastAsia"/>
          <w:sz w:val="30"/>
          <w:szCs w:val="30"/>
        </w:rPr>
        <w:t>万多元，石莉明还嫌少，其觉得石莉明至少也能拿到</w:t>
      </w:r>
      <w:r>
        <w:rPr>
          <w:rFonts w:hint="eastAsia"/>
          <w:sz w:val="30"/>
          <w:szCs w:val="30"/>
        </w:rPr>
        <w:t>40</w:t>
      </w:r>
      <w:r>
        <w:rPr>
          <w:rFonts w:hint="eastAsia"/>
          <w:sz w:val="30"/>
          <w:szCs w:val="30"/>
        </w:rPr>
        <w:t>万元。其次，李云峰于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日已供述其交待孟某送了几次钱给石莉明，总数应该有几十万元；而孟某于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日亦证实其先后几次送给石莉明几十万元。综上，被告人受贿的犯罪事实在其供述之前侦查机关已经掌握，不应认定为自首，故被告人及其辩护人提出的上述辩护意见，本院不予采纳。</w:t>
      </w:r>
    </w:p>
    <w:p w:rsidR="001E34E5" w:rsidRDefault="001E34E5">
      <w:pPr>
        <w:spacing w:line="500" w:lineRule="atLeast"/>
        <w:ind w:firstLine="600"/>
        <w:divId w:val="194078317"/>
        <w:rPr>
          <w:rFonts w:hint="eastAsia"/>
          <w:sz w:val="30"/>
          <w:szCs w:val="30"/>
        </w:rPr>
      </w:pPr>
      <w:r>
        <w:rPr>
          <w:rFonts w:hint="eastAsia"/>
          <w:sz w:val="30"/>
          <w:szCs w:val="30"/>
        </w:rPr>
        <w:t>鉴于被告人归案后如实供述自己的犯罪事实，当庭自愿认罪，有悔罪表现，且已退回全部赃款，依法可从轻处罚，本院根据被告人的犯罪情节、认罪态度、社会危害后果等量刑情节，依法适用缓刑。依照《中华人民共和国刑法》第三百八十五条第一款、第三百八十六条、第三百八十三条、第五十二条、第五十三条、第六十一条、第六十七条第三款、第七十二条第一款、第三款、第七十三条第二款、第三款之规定，判决如下：</w:t>
      </w:r>
    </w:p>
    <w:p w:rsidR="001E34E5" w:rsidRDefault="001E34E5">
      <w:pPr>
        <w:spacing w:line="500" w:lineRule="atLeast"/>
        <w:ind w:firstLine="600"/>
        <w:divId w:val="423109886"/>
        <w:rPr>
          <w:rFonts w:hint="eastAsia"/>
          <w:sz w:val="30"/>
          <w:szCs w:val="30"/>
        </w:rPr>
      </w:pPr>
      <w:r>
        <w:rPr>
          <w:rFonts w:hint="eastAsia"/>
          <w:sz w:val="30"/>
          <w:szCs w:val="30"/>
        </w:rPr>
        <w:t>被告人石莉明犯受贿罪，判处有期徒刑三年，缓刑四年，并处罚金人民币</w:t>
      </w:r>
      <w:r>
        <w:rPr>
          <w:rFonts w:hint="eastAsia"/>
          <w:sz w:val="30"/>
          <w:szCs w:val="30"/>
        </w:rPr>
        <w:t>200000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日内向本院交纳，上缴国库）。</w:t>
      </w:r>
    </w:p>
    <w:p w:rsidR="001E34E5" w:rsidRDefault="001E34E5">
      <w:pPr>
        <w:spacing w:line="500" w:lineRule="atLeast"/>
        <w:ind w:firstLine="600"/>
        <w:divId w:val="915044996"/>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1E34E5" w:rsidRDefault="001E34E5">
      <w:pPr>
        <w:spacing w:line="500" w:lineRule="atLeast"/>
        <w:jc w:val="right"/>
        <w:divId w:val="1134757316"/>
        <w:rPr>
          <w:rFonts w:hint="eastAsia"/>
          <w:sz w:val="30"/>
          <w:szCs w:val="30"/>
        </w:rPr>
      </w:pPr>
      <w:r>
        <w:rPr>
          <w:rFonts w:hint="eastAsia"/>
          <w:sz w:val="30"/>
          <w:szCs w:val="30"/>
        </w:rPr>
        <w:t>审　判　长　　袁小东</w:t>
      </w:r>
    </w:p>
    <w:p w:rsidR="001E34E5" w:rsidRDefault="001E34E5">
      <w:pPr>
        <w:spacing w:line="500" w:lineRule="atLeast"/>
        <w:jc w:val="right"/>
        <w:divId w:val="1216116696"/>
        <w:rPr>
          <w:rFonts w:hint="eastAsia"/>
          <w:sz w:val="30"/>
          <w:szCs w:val="30"/>
        </w:rPr>
      </w:pPr>
      <w:r>
        <w:rPr>
          <w:rFonts w:hint="eastAsia"/>
          <w:sz w:val="30"/>
          <w:szCs w:val="30"/>
        </w:rPr>
        <w:t>审　判　员　　邓明聪</w:t>
      </w:r>
    </w:p>
    <w:p w:rsidR="001E34E5" w:rsidRDefault="001E34E5">
      <w:pPr>
        <w:spacing w:line="500" w:lineRule="atLeast"/>
        <w:jc w:val="right"/>
        <w:divId w:val="907032323"/>
        <w:rPr>
          <w:rFonts w:hint="eastAsia"/>
          <w:sz w:val="30"/>
          <w:szCs w:val="30"/>
        </w:rPr>
      </w:pPr>
      <w:r>
        <w:rPr>
          <w:rFonts w:hint="eastAsia"/>
          <w:sz w:val="30"/>
          <w:szCs w:val="30"/>
        </w:rPr>
        <w:t>人民陪审员　　利国安</w:t>
      </w:r>
    </w:p>
    <w:p w:rsidR="001E34E5" w:rsidRDefault="001E34E5">
      <w:pPr>
        <w:spacing w:line="500" w:lineRule="atLeast"/>
        <w:jc w:val="right"/>
        <w:divId w:val="2064787565"/>
        <w:rPr>
          <w:rFonts w:hint="eastAsia"/>
          <w:sz w:val="30"/>
          <w:szCs w:val="30"/>
        </w:rPr>
      </w:pPr>
      <w:r>
        <w:rPr>
          <w:rFonts w:hint="eastAsia"/>
          <w:sz w:val="30"/>
          <w:szCs w:val="30"/>
        </w:rPr>
        <w:t>二〇一八年三月十九日</w:t>
      </w:r>
    </w:p>
    <w:p w:rsidR="001E34E5" w:rsidRDefault="001E34E5">
      <w:pPr>
        <w:spacing w:line="500" w:lineRule="atLeast"/>
        <w:jc w:val="right"/>
        <w:divId w:val="70202861"/>
        <w:rPr>
          <w:rFonts w:hint="eastAsia"/>
          <w:sz w:val="30"/>
          <w:szCs w:val="30"/>
        </w:rPr>
      </w:pPr>
      <w:r>
        <w:rPr>
          <w:rFonts w:hint="eastAsia"/>
          <w:sz w:val="30"/>
          <w:szCs w:val="30"/>
        </w:rPr>
        <w:t>书　记　员　　蔡嘉茵</w:t>
      </w:r>
    </w:p>
    <w:p w:rsidR="001E34E5" w:rsidRDefault="001E34E5">
      <w:pPr>
        <w:spacing w:line="500" w:lineRule="atLeast"/>
        <w:ind w:firstLine="600"/>
        <w:divId w:val="1450854471"/>
        <w:rPr>
          <w:rFonts w:hint="eastAsia"/>
          <w:sz w:val="30"/>
          <w:szCs w:val="30"/>
        </w:rPr>
      </w:pPr>
      <w:r>
        <w:rPr>
          <w:rFonts w:hint="eastAsia"/>
          <w:sz w:val="30"/>
          <w:szCs w:val="30"/>
        </w:rPr>
        <w:t>附：相关法律条文</w:t>
      </w:r>
    </w:p>
    <w:p w:rsidR="001E34E5" w:rsidRDefault="001E34E5">
      <w:pPr>
        <w:spacing w:line="500" w:lineRule="atLeast"/>
        <w:ind w:firstLine="600"/>
        <w:divId w:val="2000038550"/>
        <w:rPr>
          <w:rFonts w:hint="eastAsia"/>
          <w:sz w:val="30"/>
          <w:szCs w:val="30"/>
        </w:rPr>
      </w:pPr>
      <w:r>
        <w:rPr>
          <w:rFonts w:hint="eastAsia"/>
          <w:sz w:val="30"/>
          <w:szCs w:val="30"/>
        </w:rPr>
        <w:t>《中华人民共和国刑法》</w:t>
      </w:r>
    </w:p>
    <w:p w:rsidR="001E34E5" w:rsidRDefault="001E34E5">
      <w:pPr>
        <w:spacing w:line="500" w:lineRule="atLeast"/>
        <w:ind w:firstLine="600"/>
        <w:divId w:val="12767855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E34E5" w:rsidRDefault="001E34E5">
      <w:pPr>
        <w:spacing w:line="500" w:lineRule="atLeast"/>
        <w:ind w:firstLine="600"/>
        <w:divId w:val="354113009"/>
        <w:rPr>
          <w:rFonts w:hint="eastAsia"/>
          <w:sz w:val="30"/>
          <w:szCs w:val="30"/>
        </w:rPr>
      </w:pPr>
      <w:r>
        <w:rPr>
          <w:rFonts w:hint="eastAsia"/>
          <w:sz w:val="30"/>
          <w:szCs w:val="30"/>
        </w:rPr>
        <w:t>国家工作人员在经济往来中，违反国家规定，收受各种名义的回扣、手续费，归个人所有的，以受贿论处。</w:t>
      </w:r>
    </w:p>
    <w:p w:rsidR="001E34E5" w:rsidRDefault="001E34E5">
      <w:pPr>
        <w:spacing w:line="500" w:lineRule="atLeast"/>
        <w:ind w:firstLine="600"/>
        <w:divId w:val="4068026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E34E5" w:rsidRDefault="001E34E5">
      <w:pPr>
        <w:spacing w:line="500" w:lineRule="atLeast"/>
        <w:ind w:firstLine="600"/>
        <w:divId w:val="2066952248"/>
        <w:rPr>
          <w:rFonts w:hint="eastAsia"/>
          <w:sz w:val="30"/>
          <w:szCs w:val="30"/>
        </w:rPr>
      </w:pPr>
      <w:r>
        <w:rPr>
          <w:rFonts w:hint="eastAsia"/>
          <w:sz w:val="30"/>
          <w:szCs w:val="30"/>
        </w:rPr>
        <w:t>第三百八十三条对犯贪污罪的，根据情节轻重，分别依照下列规定处罚：</w:t>
      </w:r>
    </w:p>
    <w:p w:rsidR="001E34E5" w:rsidRDefault="001E34E5">
      <w:pPr>
        <w:spacing w:line="500" w:lineRule="atLeast"/>
        <w:ind w:firstLine="600"/>
        <w:divId w:val="16999617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E34E5" w:rsidRDefault="001E34E5">
      <w:pPr>
        <w:spacing w:line="500" w:lineRule="atLeast"/>
        <w:ind w:firstLine="600"/>
        <w:divId w:val="19088821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E34E5" w:rsidRDefault="001E34E5">
      <w:pPr>
        <w:spacing w:line="500" w:lineRule="atLeast"/>
        <w:ind w:firstLine="600"/>
        <w:divId w:val="18045412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1E34E5" w:rsidRDefault="001E34E5">
      <w:pPr>
        <w:spacing w:line="500" w:lineRule="atLeast"/>
        <w:ind w:firstLine="600"/>
        <w:divId w:val="2003240579"/>
        <w:rPr>
          <w:rFonts w:hint="eastAsia"/>
          <w:sz w:val="30"/>
          <w:szCs w:val="30"/>
        </w:rPr>
      </w:pPr>
      <w:r>
        <w:rPr>
          <w:rFonts w:hint="eastAsia"/>
          <w:sz w:val="30"/>
          <w:szCs w:val="30"/>
        </w:rPr>
        <w:t>对多次贪污未经处理的，按照累计贪污数额处罚。</w:t>
      </w:r>
    </w:p>
    <w:p w:rsidR="001E34E5" w:rsidRDefault="001E34E5">
      <w:pPr>
        <w:spacing w:line="500" w:lineRule="atLeast"/>
        <w:ind w:firstLine="600"/>
        <w:divId w:val="16001438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1E34E5" w:rsidRDefault="001E34E5">
      <w:pPr>
        <w:spacing w:line="500" w:lineRule="atLeast"/>
        <w:ind w:firstLine="600"/>
        <w:divId w:val="8559679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E34E5" w:rsidRDefault="001E34E5">
      <w:pPr>
        <w:spacing w:line="500" w:lineRule="atLeast"/>
        <w:ind w:firstLine="600"/>
        <w:divId w:val="313144339"/>
        <w:rPr>
          <w:rFonts w:hint="eastAsia"/>
          <w:sz w:val="30"/>
          <w:szCs w:val="30"/>
        </w:rPr>
      </w:pPr>
      <w:r>
        <w:rPr>
          <w:rFonts w:hint="eastAsia"/>
          <w:sz w:val="30"/>
          <w:szCs w:val="30"/>
        </w:rPr>
        <w:t>第五十二条判处罚金，应当根据犯罪情节决定罚金数额。</w:t>
      </w:r>
    </w:p>
    <w:p w:rsidR="001E34E5" w:rsidRDefault="001E34E5">
      <w:pPr>
        <w:spacing w:line="500" w:lineRule="atLeast"/>
        <w:ind w:firstLine="600"/>
        <w:divId w:val="13620466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E34E5" w:rsidRDefault="001E34E5">
      <w:pPr>
        <w:spacing w:line="500" w:lineRule="atLeast"/>
        <w:ind w:firstLine="600"/>
        <w:divId w:val="422189524"/>
        <w:rPr>
          <w:rFonts w:hint="eastAsia"/>
          <w:sz w:val="30"/>
          <w:szCs w:val="30"/>
        </w:rPr>
      </w:pPr>
      <w:r>
        <w:rPr>
          <w:rFonts w:hint="eastAsia"/>
          <w:sz w:val="30"/>
          <w:szCs w:val="30"/>
        </w:rPr>
        <w:t>由于遭遇不能抗拒的灾祸等原因缴纳确实有困难的，经人民法院裁定，可以延期缴纳、酌情减少或者免除。</w:t>
      </w:r>
    </w:p>
    <w:p w:rsidR="001E34E5" w:rsidRDefault="001E34E5">
      <w:pPr>
        <w:spacing w:line="500" w:lineRule="atLeast"/>
        <w:ind w:firstLine="600"/>
        <w:divId w:val="161193163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1E34E5" w:rsidRDefault="001E34E5">
      <w:pPr>
        <w:spacing w:line="500" w:lineRule="atLeast"/>
        <w:ind w:firstLine="600"/>
        <w:divId w:val="10716573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E34E5" w:rsidRDefault="001E34E5">
      <w:pPr>
        <w:spacing w:line="500" w:lineRule="atLeast"/>
        <w:ind w:firstLine="600"/>
        <w:divId w:val="12697772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E34E5" w:rsidRDefault="001E34E5">
      <w:pPr>
        <w:spacing w:line="500" w:lineRule="atLeast"/>
        <w:ind w:firstLine="600"/>
        <w:divId w:val="21296665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E34E5" w:rsidRDefault="001E34E5">
      <w:pPr>
        <w:spacing w:line="500" w:lineRule="atLeast"/>
        <w:ind w:firstLine="600"/>
        <w:divId w:val="21038368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E34E5" w:rsidRDefault="001E34E5">
      <w:pPr>
        <w:spacing w:line="500" w:lineRule="atLeast"/>
        <w:ind w:firstLine="600"/>
        <w:divId w:val="67460944"/>
        <w:rPr>
          <w:rFonts w:hint="eastAsia"/>
          <w:sz w:val="30"/>
          <w:szCs w:val="30"/>
        </w:rPr>
      </w:pPr>
      <w:r>
        <w:rPr>
          <w:rFonts w:hint="eastAsia"/>
          <w:sz w:val="30"/>
          <w:szCs w:val="30"/>
        </w:rPr>
        <w:t>（一）犯罪情节较轻；</w:t>
      </w:r>
    </w:p>
    <w:p w:rsidR="001E34E5" w:rsidRDefault="001E34E5">
      <w:pPr>
        <w:spacing w:line="500" w:lineRule="atLeast"/>
        <w:ind w:firstLine="600"/>
        <w:divId w:val="300842065"/>
        <w:rPr>
          <w:rFonts w:hint="eastAsia"/>
          <w:sz w:val="30"/>
          <w:szCs w:val="30"/>
        </w:rPr>
      </w:pPr>
      <w:r>
        <w:rPr>
          <w:rFonts w:hint="eastAsia"/>
          <w:sz w:val="30"/>
          <w:szCs w:val="30"/>
        </w:rPr>
        <w:t>（二）有悔罪表现；</w:t>
      </w:r>
    </w:p>
    <w:p w:rsidR="001E34E5" w:rsidRDefault="001E34E5">
      <w:pPr>
        <w:spacing w:line="500" w:lineRule="atLeast"/>
        <w:ind w:firstLine="600"/>
        <w:divId w:val="1809086511"/>
        <w:rPr>
          <w:rFonts w:hint="eastAsia"/>
          <w:sz w:val="30"/>
          <w:szCs w:val="30"/>
        </w:rPr>
      </w:pPr>
      <w:r>
        <w:rPr>
          <w:rFonts w:hint="eastAsia"/>
          <w:sz w:val="30"/>
          <w:szCs w:val="30"/>
        </w:rPr>
        <w:t>（三）没有再犯罪的危险；</w:t>
      </w:r>
    </w:p>
    <w:p w:rsidR="001E34E5" w:rsidRDefault="001E34E5">
      <w:pPr>
        <w:spacing w:line="500" w:lineRule="atLeast"/>
        <w:ind w:firstLine="600"/>
        <w:divId w:val="1200165308"/>
        <w:rPr>
          <w:rFonts w:hint="eastAsia"/>
          <w:sz w:val="30"/>
          <w:szCs w:val="30"/>
        </w:rPr>
      </w:pPr>
      <w:r>
        <w:rPr>
          <w:rFonts w:hint="eastAsia"/>
          <w:sz w:val="30"/>
          <w:szCs w:val="30"/>
        </w:rPr>
        <w:t>（四）宣告缓刑对所居住社区没有重大不良影响。</w:t>
      </w:r>
    </w:p>
    <w:p w:rsidR="001E34E5" w:rsidRDefault="001E34E5">
      <w:pPr>
        <w:spacing w:line="500" w:lineRule="atLeast"/>
        <w:ind w:firstLine="600"/>
        <w:divId w:val="18390768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E34E5" w:rsidRDefault="001E34E5">
      <w:pPr>
        <w:spacing w:line="500" w:lineRule="atLeast"/>
        <w:ind w:firstLine="600"/>
        <w:divId w:val="1325821489"/>
        <w:rPr>
          <w:rFonts w:hint="eastAsia"/>
          <w:sz w:val="30"/>
          <w:szCs w:val="30"/>
        </w:rPr>
      </w:pPr>
      <w:r>
        <w:rPr>
          <w:rFonts w:hint="eastAsia"/>
          <w:sz w:val="30"/>
          <w:szCs w:val="30"/>
        </w:rPr>
        <w:t>被宣告缓刑的犯罪分子，如果被判处附加刑，附加刑仍须执行。</w:t>
      </w:r>
    </w:p>
    <w:p w:rsidR="001E34E5" w:rsidRDefault="001E34E5">
      <w:pPr>
        <w:spacing w:line="500" w:lineRule="atLeast"/>
        <w:ind w:firstLine="600"/>
        <w:divId w:val="1797794572"/>
        <w:rPr>
          <w:rFonts w:hint="eastAsia"/>
          <w:sz w:val="30"/>
          <w:szCs w:val="30"/>
        </w:rPr>
      </w:pPr>
      <w:r>
        <w:rPr>
          <w:rFonts w:hint="eastAsia"/>
          <w:sz w:val="30"/>
          <w:szCs w:val="30"/>
        </w:rPr>
        <w:t>第七十三条拘役的缓刑考验期限为原判刑期以上一年以下，但是不能少于二个月。</w:t>
      </w:r>
    </w:p>
    <w:p w:rsidR="001E34E5" w:rsidRDefault="001E34E5">
      <w:pPr>
        <w:spacing w:line="500" w:lineRule="atLeast"/>
        <w:ind w:firstLine="600"/>
        <w:divId w:val="271940240"/>
        <w:rPr>
          <w:rFonts w:hint="eastAsia"/>
          <w:sz w:val="30"/>
          <w:szCs w:val="30"/>
        </w:rPr>
      </w:pPr>
      <w:r>
        <w:rPr>
          <w:rFonts w:hint="eastAsia"/>
          <w:sz w:val="30"/>
          <w:szCs w:val="30"/>
        </w:rPr>
        <w:t>有期徒刑的缓刑考验期限为原判刑期以上五年以下，但是不能少于一年。</w:t>
      </w:r>
    </w:p>
    <w:p w:rsidR="001E34E5" w:rsidRDefault="001E34E5">
      <w:pPr>
        <w:spacing w:line="500" w:lineRule="atLeast"/>
        <w:ind w:firstLine="600"/>
        <w:divId w:val="47672648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34E5" w:rsidRDefault="001E34E5" w:rsidP="001E34E5">
      <w:pPr>
        <w:rPr>
          <w:rFonts w:hint="eastAsia"/>
        </w:rPr>
      </w:pPr>
      <w:r>
        <w:separator/>
      </w:r>
    </w:p>
  </w:endnote>
  <w:endnote w:type="continuationSeparator" w:id="0">
    <w:p w:rsidR="001E34E5" w:rsidRDefault="001E34E5" w:rsidP="001E34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34E5" w:rsidRDefault="001E34E5" w:rsidP="001E34E5">
      <w:pPr>
        <w:rPr>
          <w:rFonts w:hint="eastAsia"/>
        </w:rPr>
      </w:pPr>
      <w:r>
        <w:separator/>
      </w:r>
    </w:p>
  </w:footnote>
  <w:footnote w:type="continuationSeparator" w:id="0">
    <w:p w:rsidR="001E34E5" w:rsidRDefault="001E34E5" w:rsidP="001E34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34E5"/>
    <w:rsid w:val="001E34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34E5"/>
    <w:pPr>
      <w:tabs>
        <w:tab w:val="center" w:pos="4153"/>
        <w:tab w:val="right" w:pos="8306"/>
      </w:tabs>
      <w:snapToGrid w:val="0"/>
      <w:jc w:val="center"/>
    </w:pPr>
    <w:rPr>
      <w:sz w:val="18"/>
      <w:szCs w:val="18"/>
    </w:rPr>
  </w:style>
  <w:style w:type="character" w:customStyle="1" w:styleId="a4">
    <w:name w:val="页眉 字符"/>
    <w:basedOn w:val="a0"/>
    <w:link w:val="a3"/>
    <w:uiPriority w:val="99"/>
    <w:rsid w:val="001E34E5"/>
    <w:rPr>
      <w:rFonts w:ascii="宋体" w:eastAsia="宋体" w:hAnsi="宋体" w:cs="宋体"/>
      <w:sz w:val="18"/>
      <w:szCs w:val="18"/>
    </w:rPr>
  </w:style>
  <w:style w:type="paragraph" w:styleId="a5">
    <w:name w:val="footer"/>
    <w:basedOn w:val="a"/>
    <w:link w:val="a6"/>
    <w:uiPriority w:val="99"/>
    <w:unhideWhenUsed/>
    <w:rsid w:val="001E34E5"/>
    <w:pPr>
      <w:tabs>
        <w:tab w:val="center" w:pos="4153"/>
        <w:tab w:val="right" w:pos="8306"/>
      </w:tabs>
      <w:snapToGrid w:val="0"/>
    </w:pPr>
    <w:rPr>
      <w:sz w:val="18"/>
      <w:szCs w:val="18"/>
    </w:rPr>
  </w:style>
  <w:style w:type="character" w:customStyle="1" w:styleId="a6">
    <w:name w:val="页脚 字符"/>
    <w:basedOn w:val="a0"/>
    <w:link w:val="a5"/>
    <w:uiPriority w:val="99"/>
    <w:rsid w:val="001E34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8483">
      <w:marLeft w:val="0"/>
      <w:marRight w:val="0"/>
      <w:marTop w:val="10"/>
      <w:marBottom w:val="10"/>
      <w:divBdr>
        <w:top w:val="none" w:sz="0" w:space="0" w:color="auto"/>
        <w:left w:val="none" w:sz="0" w:space="0" w:color="auto"/>
        <w:bottom w:val="none" w:sz="0" w:space="0" w:color="auto"/>
        <w:right w:val="none" w:sz="0" w:space="0" w:color="auto"/>
      </w:divBdr>
    </w:div>
    <w:div w:id="67460944">
      <w:marLeft w:val="0"/>
      <w:marRight w:val="0"/>
      <w:marTop w:val="10"/>
      <w:marBottom w:val="10"/>
      <w:divBdr>
        <w:top w:val="none" w:sz="0" w:space="0" w:color="auto"/>
        <w:left w:val="none" w:sz="0" w:space="0" w:color="auto"/>
        <w:bottom w:val="none" w:sz="0" w:space="0" w:color="auto"/>
        <w:right w:val="none" w:sz="0" w:space="0" w:color="auto"/>
      </w:divBdr>
    </w:div>
    <w:div w:id="70202861">
      <w:marLeft w:val="0"/>
      <w:marRight w:val="720"/>
      <w:marTop w:val="10"/>
      <w:marBottom w:val="10"/>
      <w:divBdr>
        <w:top w:val="none" w:sz="0" w:space="0" w:color="auto"/>
        <w:left w:val="none" w:sz="0" w:space="0" w:color="auto"/>
        <w:bottom w:val="none" w:sz="0" w:space="0" w:color="auto"/>
        <w:right w:val="none" w:sz="0" w:space="0" w:color="auto"/>
      </w:divBdr>
    </w:div>
    <w:div w:id="194078317">
      <w:marLeft w:val="0"/>
      <w:marRight w:val="0"/>
      <w:marTop w:val="10"/>
      <w:marBottom w:val="10"/>
      <w:divBdr>
        <w:top w:val="none" w:sz="0" w:space="0" w:color="auto"/>
        <w:left w:val="none" w:sz="0" w:space="0" w:color="auto"/>
        <w:bottom w:val="none" w:sz="0" w:space="0" w:color="auto"/>
        <w:right w:val="none" w:sz="0" w:space="0" w:color="auto"/>
      </w:divBdr>
    </w:div>
    <w:div w:id="246118150">
      <w:marLeft w:val="0"/>
      <w:marRight w:val="0"/>
      <w:marTop w:val="10"/>
      <w:marBottom w:val="10"/>
      <w:divBdr>
        <w:top w:val="none" w:sz="0" w:space="0" w:color="auto"/>
        <w:left w:val="none" w:sz="0" w:space="0" w:color="auto"/>
        <w:bottom w:val="none" w:sz="0" w:space="0" w:color="auto"/>
        <w:right w:val="none" w:sz="0" w:space="0" w:color="auto"/>
      </w:divBdr>
    </w:div>
    <w:div w:id="271940240">
      <w:marLeft w:val="0"/>
      <w:marRight w:val="0"/>
      <w:marTop w:val="10"/>
      <w:marBottom w:val="10"/>
      <w:divBdr>
        <w:top w:val="none" w:sz="0" w:space="0" w:color="auto"/>
        <w:left w:val="none" w:sz="0" w:space="0" w:color="auto"/>
        <w:bottom w:val="none" w:sz="0" w:space="0" w:color="auto"/>
        <w:right w:val="none" w:sz="0" w:space="0" w:color="auto"/>
      </w:divBdr>
    </w:div>
    <w:div w:id="300842065">
      <w:marLeft w:val="0"/>
      <w:marRight w:val="0"/>
      <w:marTop w:val="10"/>
      <w:marBottom w:val="10"/>
      <w:divBdr>
        <w:top w:val="none" w:sz="0" w:space="0" w:color="auto"/>
        <w:left w:val="none" w:sz="0" w:space="0" w:color="auto"/>
        <w:bottom w:val="none" w:sz="0" w:space="0" w:color="auto"/>
        <w:right w:val="none" w:sz="0" w:space="0" w:color="auto"/>
      </w:divBdr>
    </w:div>
    <w:div w:id="313144339">
      <w:marLeft w:val="0"/>
      <w:marRight w:val="0"/>
      <w:marTop w:val="10"/>
      <w:marBottom w:val="10"/>
      <w:divBdr>
        <w:top w:val="none" w:sz="0" w:space="0" w:color="auto"/>
        <w:left w:val="none" w:sz="0" w:space="0" w:color="auto"/>
        <w:bottom w:val="none" w:sz="0" w:space="0" w:color="auto"/>
        <w:right w:val="none" w:sz="0" w:space="0" w:color="auto"/>
      </w:divBdr>
    </w:div>
    <w:div w:id="354113009">
      <w:marLeft w:val="0"/>
      <w:marRight w:val="0"/>
      <w:marTop w:val="10"/>
      <w:marBottom w:val="10"/>
      <w:divBdr>
        <w:top w:val="none" w:sz="0" w:space="0" w:color="auto"/>
        <w:left w:val="none" w:sz="0" w:space="0" w:color="auto"/>
        <w:bottom w:val="none" w:sz="0" w:space="0" w:color="auto"/>
        <w:right w:val="none" w:sz="0" w:space="0" w:color="auto"/>
      </w:divBdr>
    </w:div>
    <w:div w:id="399597852">
      <w:marLeft w:val="0"/>
      <w:marRight w:val="0"/>
      <w:marTop w:val="10"/>
      <w:marBottom w:val="10"/>
      <w:divBdr>
        <w:top w:val="none" w:sz="0" w:space="0" w:color="auto"/>
        <w:left w:val="none" w:sz="0" w:space="0" w:color="auto"/>
        <w:bottom w:val="none" w:sz="0" w:space="0" w:color="auto"/>
        <w:right w:val="none" w:sz="0" w:space="0" w:color="auto"/>
      </w:divBdr>
    </w:div>
    <w:div w:id="406802641">
      <w:marLeft w:val="0"/>
      <w:marRight w:val="0"/>
      <w:marTop w:val="10"/>
      <w:marBottom w:val="10"/>
      <w:divBdr>
        <w:top w:val="none" w:sz="0" w:space="0" w:color="auto"/>
        <w:left w:val="none" w:sz="0" w:space="0" w:color="auto"/>
        <w:bottom w:val="none" w:sz="0" w:space="0" w:color="auto"/>
        <w:right w:val="none" w:sz="0" w:space="0" w:color="auto"/>
      </w:divBdr>
    </w:div>
    <w:div w:id="422189524">
      <w:marLeft w:val="0"/>
      <w:marRight w:val="0"/>
      <w:marTop w:val="10"/>
      <w:marBottom w:val="10"/>
      <w:divBdr>
        <w:top w:val="none" w:sz="0" w:space="0" w:color="auto"/>
        <w:left w:val="none" w:sz="0" w:space="0" w:color="auto"/>
        <w:bottom w:val="none" w:sz="0" w:space="0" w:color="auto"/>
        <w:right w:val="none" w:sz="0" w:space="0" w:color="auto"/>
      </w:divBdr>
    </w:div>
    <w:div w:id="423109886">
      <w:marLeft w:val="0"/>
      <w:marRight w:val="0"/>
      <w:marTop w:val="10"/>
      <w:marBottom w:val="10"/>
      <w:divBdr>
        <w:top w:val="none" w:sz="0" w:space="0" w:color="auto"/>
        <w:left w:val="none" w:sz="0" w:space="0" w:color="auto"/>
        <w:bottom w:val="none" w:sz="0" w:space="0" w:color="auto"/>
        <w:right w:val="none" w:sz="0" w:space="0" w:color="auto"/>
      </w:divBdr>
    </w:div>
    <w:div w:id="430668096">
      <w:marLeft w:val="0"/>
      <w:marRight w:val="0"/>
      <w:marTop w:val="10"/>
      <w:marBottom w:val="10"/>
      <w:divBdr>
        <w:top w:val="none" w:sz="0" w:space="0" w:color="auto"/>
        <w:left w:val="none" w:sz="0" w:space="0" w:color="auto"/>
        <w:bottom w:val="none" w:sz="0" w:space="0" w:color="auto"/>
        <w:right w:val="none" w:sz="0" w:space="0" w:color="auto"/>
      </w:divBdr>
    </w:div>
    <w:div w:id="476726486">
      <w:marLeft w:val="0"/>
      <w:marRight w:val="0"/>
      <w:marTop w:val="10"/>
      <w:marBottom w:val="10"/>
      <w:divBdr>
        <w:top w:val="none" w:sz="0" w:space="0" w:color="auto"/>
        <w:left w:val="none" w:sz="0" w:space="0" w:color="auto"/>
        <w:bottom w:val="none" w:sz="0" w:space="0" w:color="auto"/>
        <w:right w:val="none" w:sz="0" w:space="0" w:color="auto"/>
      </w:divBdr>
    </w:div>
    <w:div w:id="505637688">
      <w:marLeft w:val="0"/>
      <w:marRight w:val="0"/>
      <w:marTop w:val="10"/>
      <w:marBottom w:val="10"/>
      <w:divBdr>
        <w:top w:val="none" w:sz="0" w:space="0" w:color="auto"/>
        <w:left w:val="none" w:sz="0" w:space="0" w:color="auto"/>
        <w:bottom w:val="none" w:sz="0" w:space="0" w:color="auto"/>
        <w:right w:val="none" w:sz="0" w:space="0" w:color="auto"/>
      </w:divBdr>
    </w:div>
    <w:div w:id="529218912">
      <w:marLeft w:val="0"/>
      <w:marRight w:val="0"/>
      <w:marTop w:val="10"/>
      <w:marBottom w:val="10"/>
      <w:divBdr>
        <w:top w:val="none" w:sz="0" w:space="0" w:color="auto"/>
        <w:left w:val="none" w:sz="0" w:space="0" w:color="auto"/>
        <w:bottom w:val="none" w:sz="0" w:space="0" w:color="auto"/>
        <w:right w:val="none" w:sz="0" w:space="0" w:color="auto"/>
      </w:divBdr>
    </w:div>
    <w:div w:id="569535935">
      <w:marLeft w:val="0"/>
      <w:marRight w:val="0"/>
      <w:marTop w:val="10"/>
      <w:marBottom w:val="10"/>
      <w:divBdr>
        <w:top w:val="none" w:sz="0" w:space="0" w:color="auto"/>
        <w:left w:val="none" w:sz="0" w:space="0" w:color="auto"/>
        <w:bottom w:val="none" w:sz="0" w:space="0" w:color="auto"/>
        <w:right w:val="none" w:sz="0" w:space="0" w:color="auto"/>
      </w:divBdr>
    </w:div>
    <w:div w:id="684593723">
      <w:marLeft w:val="0"/>
      <w:marRight w:val="0"/>
      <w:marTop w:val="10"/>
      <w:marBottom w:val="10"/>
      <w:divBdr>
        <w:top w:val="none" w:sz="0" w:space="0" w:color="auto"/>
        <w:left w:val="none" w:sz="0" w:space="0" w:color="auto"/>
        <w:bottom w:val="none" w:sz="0" w:space="0" w:color="auto"/>
        <w:right w:val="none" w:sz="0" w:space="0" w:color="auto"/>
      </w:divBdr>
    </w:div>
    <w:div w:id="740831011">
      <w:marLeft w:val="0"/>
      <w:marRight w:val="0"/>
      <w:marTop w:val="10"/>
      <w:marBottom w:val="10"/>
      <w:divBdr>
        <w:top w:val="none" w:sz="0" w:space="0" w:color="auto"/>
        <w:left w:val="none" w:sz="0" w:space="0" w:color="auto"/>
        <w:bottom w:val="none" w:sz="0" w:space="0" w:color="auto"/>
        <w:right w:val="none" w:sz="0" w:space="0" w:color="auto"/>
      </w:divBdr>
    </w:div>
    <w:div w:id="750273953">
      <w:marLeft w:val="0"/>
      <w:marRight w:val="0"/>
      <w:marTop w:val="10"/>
      <w:marBottom w:val="10"/>
      <w:divBdr>
        <w:top w:val="none" w:sz="0" w:space="0" w:color="auto"/>
        <w:left w:val="none" w:sz="0" w:space="0" w:color="auto"/>
        <w:bottom w:val="none" w:sz="0" w:space="0" w:color="auto"/>
        <w:right w:val="none" w:sz="0" w:space="0" w:color="auto"/>
      </w:divBdr>
    </w:div>
    <w:div w:id="781916599">
      <w:marLeft w:val="0"/>
      <w:marRight w:val="0"/>
      <w:marTop w:val="10"/>
      <w:marBottom w:val="10"/>
      <w:divBdr>
        <w:top w:val="none" w:sz="0" w:space="0" w:color="auto"/>
        <w:left w:val="none" w:sz="0" w:space="0" w:color="auto"/>
        <w:bottom w:val="none" w:sz="0" w:space="0" w:color="auto"/>
        <w:right w:val="none" w:sz="0" w:space="0" w:color="auto"/>
      </w:divBdr>
    </w:div>
    <w:div w:id="797644494">
      <w:marLeft w:val="0"/>
      <w:marRight w:val="0"/>
      <w:marTop w:val="10"/>
      <w:marBottom w:val="10"/>
      <w:divBdr>
        <w:top w:val="none" w:sz="0" w:space="0" w:color="auto"/>
        <w:left w:val="none" w:sz="0" w:space="0" w:color="auto"/>
        <w:bottom w:val="none" w:sz="0" w:space="0" w:color="auto"/>
        <w:right w:val="none" w:sz="0" w:space="0" w:color="auto"/>
      </w:divBdr>
    </w:div>
    <w:div w:id="801849994">
      <w:marLeft w:val="0"/>
      <w:marRight w:val="0"/>
      <w:marTop w:val="10"/>
      <w:marBottom w:val="10"/>
      <w:divBdr>
        <w:top w:val="none" w:sz="0" w:space="0" w:color="auto"/>
        <w:left w:val="none" w:sz="0" w:space="0" w:color="auto"/>
        <w:bottom w:val="none" w:sz="0" w:space="0" w:color="auto"/>
        <w:right w:val="none" w:sz="0" w:space="0" w:color="auto"/>
      </w:divBdr>
    </w:div>
    <w:div w:id="854466311">
      <w:marLeft w:val="0"/>
      <w:marRight w:val="0"/>
      <w:marTop w:val="10"/>
      <w:marBottom w:val="10"/>
      <w:divBdr>
        <w:top w:val="none" w:sz="0" w:space="0" w:color="auto"/>
        <w:left w:val="none" w:sz="0" w:space="0" w:color="auto"/>
        <w:bottom w:val="none" w:sz="0" w:space="0" w:color="auto"/>
        <w:right w:val="none" w:sz="0" w:space="0" w:color="auto"/>
      </w:divBdr>
    </w:div>
    <w:div w:id="855967958">
      <w:marLeft w:val="0"/>
      <w:marRight w:val="0"/>
      <w:marTop w:val="10"/>
      <w:marBottom w:val="10"/>
      <w:divBdr>
        <w:top w:val="none" w:sz="0" w:space="0" w:color="auto"/>
        <w:left w:val="none" w:sz="0" w:space="0" w:color="auto"/>
        <w:bottom w:val="none" w:sz="0" w:space="0" w:color="auto"/>
        <w:right w:val="none" w:sz="0" w:space="0" w:color="auto"/>
      </w:divBdr>
    </w:div>
    <w:div w:id="871769718">
      <w:marLeft w:val="0"/>
      <w:marRight w:val="0"/>
      <w:marTop w:val="10"/>
      <w:marBottom w:val="10"/>
      <w:divBdr>
        <w:top w:val="none" w:sz="0" w:space="0" w:color="auto"/>
        <w:left w:val="none" w:sz="0" w:space="0" w:color="auto"/>
        <w:bottom w:val="none" w:sz="0" w:space="0" w:color="auto"/>
        <w:right w:val="none" w:sz="0" w:space="0" w:color="auto"/>
      </w:divBdr>
    </w:div>
    <w:div w:id="894313968">
      <w:marLeft w:val="0"/>
      <w:marRight w:val="0"/>
      <w:marTop w:val="10"/>
      <w:marBottom w:val="10"/>
      <w:divBdr>
        <w:top w:val="none" w:sz="0" w:space="0" w:color="auto"/>
        <w:left w:val="none" w:sz="0" w:space="0" w:color="auto"/>
        <w:bottom w:val="none" w:sz="0" w:space="0" w:color="auto"/>
        <w:right w:val="none" w:sz="0" w:space="0" w:color="auto"/>
      </w:divBdr>
    </w:div>
    <w:div w:id="907032323">
      <w:marLeft w:val="0"/>
      <w:marRight w:val="720"/>
      <w:marTop w:val="10"/>
      <w:marBottom w:val="10"/>
      <w:divBdr>
        <w:top w:val="none" w:sz="0" w:space="0" w:color="auto"/>
        <w:left w:val="none" w:sz="0" w:space="0" w:color="auto"/>
        <w:bottom w:val="none" w:sz="0" w:space="0" w:color="auto"/>
        <w:right w:val="none" w:sz="0" w:space="0" w:color="auto"/>
      </w:divBdr>
    </w:div>
    <w:div w:id="915044996">
      <w:marLeft w:val="0"/>
      <w:marRight w:val="0"/>
      <w:marTop w:val="10"/>
      <w:marBottom w:val="10"/>
      <w:divBdr>
        <w:top w:val="none" w:sz="0" w:space="0" w:color="auto"/>
        <w:left w:val="none" w:sz="0" w:space="0" w:color="auto"/>
        <w:bottom w:val="none" w:sz="0" w:space="0" w:color="auto"/>
        <w:right w:val="none" w:sz="0" w:space="0" w:color="auto"/>
      </w:divBdr>
    </w:div>
    <w:div w:id="938637830">
      <w:marLeft w:val="0"/>
      <w:marRight w:val="0"/>
      <w:marTop w:val="10"/>
      <w:marBottom w:val="10"/>
      <w:divBdr>
        <w:top w:val="none" w:sz="0" w:space="0" w:color="auto"/>
        <w:left w:val="none" w:sz="0" w:space="0" w:color="auto"/>
        <w:bottom w:val="none" w:sz="0" w:space="0" w:color="auto"/>
        <w:right w:val="none" w:sz="0" w:space="0" w:color="auto"/>
      </w:divBdr>
    </w:div>
    <w:div w:id="964624743">
      <w:marLeft w:val="0"/>
      <w:marRight w:val="0"/>
      <w:marTop w:val="10"/>
      <w:marBottom w:val="10"/>
      <w:divBdr>
        <w:top w:val="none" w:sz="0" w:space="0" w:color="auto"/>
        <w:left w:val="none" w:sz="0" w:space="0" w:color="auto"/>
        <w:bottom w:val="none" w:sz="0" w:space="0" w:color="auto"/>
        <w:right w:val="none" w:sz="0" w:space="0" w:color="auto"/>
      </w:divBdr>
    </w:div>
    <w:div w:id="1071657342">
      <w:marLeft w:val="0"/>
      <w:marRight w:val="0"/>
      <w:marTop w:val="10"/>
      <w:marBottom w:val="10"/>
      <w:divBdr>
        <w:top w:val="none" w:sz="0" w:space="0" w:color="auto"/>
        <w:left w:val="none" w:sz="0" w:space="0" w:color="auto"/>
        <w:bottom w:val="none" w:sz="0" w:space="0" w:color="auto"/>
        <w:right w:val="none" w:sz="0" w:space="0" w:color="auto"/>
      </w:divBdr>
    </w:div>
    <w:div w:id="1122193392">
      <w:marLeft w:val="0"/>
      <w:marRight w:val="0"/>
      <w:marTop w:val="10"/>
      <w:marBottom w:val="10"/>
      <w:divBdr>
        <w:top w:val="none" w:sz="0" w:space="0" w:color="auto"/>
        <w:left w:val="none" w:sz="0" w:space="0" w:color="auto"/>
        <w:bottom w:val="none" w:sz="0" w:space="0" w:color="auto"/>
        <w:right w:val="none" w:sz="0" w:space="0" w:color="auto"/>
      </w:divBdr>
    </w:div>
    <w:div w:id="1134757316">
      <w:marLeft w:val="0"/>
      <w:marRight w:val="720"/>
      <w:marTop w:val="10"/>
      <w:marBottom w:val="10"/>
      <w:divBdr>
        <w:top w:val="none" w:sz="0" w:space="0" w:color="auto"/>
        <w:left w:val="none" w:sz="0" w:space="0" w:color="auto"/>
        <w:bottom w:val="none" w:sz="0" w:space="0" w:color="auto"/>
        <w:right w:val="none" w:sz="0" w:space="0" w:color="auto"/>
      </w:divBdr>
    </w:div>
    <w:div w:id="1168599942">
      <w:marLeft w:val="0"/>
      <w:marRight w:val="0"/>
      <w:marTop w:val="10"/>
      <w:marBottom w:val="10"/>
      <w:divBdr>
        <w:top w:val="none" w:sz="0" w:space="0" w:color="auto"/>
        <w:left w:val="none" w:sz="0" w:space="0" w:color="auto"/>
        <w:bottom w:val="none" w:sz="0" w:space="0" w:color="auto"/>
        <w:right w:val="none" w:sz="0" w:space="0" w:color="auto"/>
      </w:divBdr>
    </w:div>
    <w:div w:id="1200165308">
      <w:marLeft w:val="0"/>
      <w:marRight w:val="0"/>
      <w:marTop w:val="10"/>
      <w:marBottom w:val="10"/>
      <w:divBdr>
        <w:top w:val="none" w:sz="0" w:space="0" w:color="auto"/>
        <w:left w:val="none" w:sz="0" w:space="0" w:color="auto"/>
        <w:bottom w:val="none" w:sz="0" w:space="0" w:color="auto"/>
        <w:right w:val="none" w:sz="0" w:space="0" w:color="auto"/>
      </w:divBdr>
    </w:div>
    <w:div w:id="1216116696">
      <w:marLeft w:val="0"/>
      <w:marRight w:val="720"/>
      <w:marTop w:val="10"/>
      <w:marBottom w:val="10"/>
      <w:divBdr>
        <w:top w:val="none" w:sz="0" w:space="0" w:color="auto"/>
        <w:left w:val="none" w:sz="0" w:space="0" w:color="auto"/>
        <w:bottom w:val="none" w:sz="0" w:space="0" w:color="auto"/>
        <w:right w:val="none" w:sz="0" w:space="0" w:color="auto"/>
      </w:divBdr>
    </w:div>
    <w:div w:id="1219049330">
      <w:marLeft w:val="0"/>
      <w:marRight w:val="0"/>
      <w:marTop w:val="10"/>
      <w:marBottom w:val="10"/>
      <w:divBdr>
        <w:top w:val="none" w:sz="0" w:space="0" w:color="auto"/>
        <w:left w:val="none" w:sz="0" w:space="0" w:color="auto"/>
        <w:bottom w:val="none" w:sz="0" w:space="0" w:color="auto"/>
        <w:right w:val="none" w:sz="0" w:space="0" w:color="auto"/>
      </w:divBdr>
    </w:div>
    <w:div w:id="1237475696">
      <w:marLeft w:val="0"/>
      <w:marRight w:val="0"/>
      <w:marTop w:val="10"/>
      <w:marBottom w:val="10"/>
      <w:divBdr>
        <w:top w:val="none" w:sz="0" w:space="0" w:color="auto"/>
        <w:left w:val="none" w:sz="0" w:space="0" w:color="auto"/>
        <w:bottom w:val="none" w:sz="0" w:space="0" w:color="auto"/>
        <w:right w:val="none" w:sz="0" w:space="0" w:color="auto"/>
      </w:divBdr>
    </w:div>
    <w:div w:id="1261646454">
      <w:marLeft w:val="0"/>
      <w:marRight w:val="0"/>
      <w:marTop w:val="10"/>
      <w:marBottom w:val="10"/>
      <w:divBdr>
        <w:top w:val="none" w:sz="0" w:space="0" w:color="auto"/>
        <w:left w:val="none" w:sz="0" w:space="0" w:color="auto"/>
        <w:bottom w:val="none" w:sz="0" w:space="0" w:color="auto"/>
        <w:right w:val="none" w:sz="0" w:space="0" w:color="auto"/>
      </w:divBdr>
    </w:div>
    <w:div w:id="1262490773">
      <w:marLeft w:val="0"/>
      <w:marRight w:val="0"/>
      <w:marTop w:val="10"/>
      <w:marBottom w:val="10"/>
      <w:divBdr>
        <w:top w:val="none" w:sz="0" w:space="0" w:color="auto"/>
        <w:left w:val="none" w:sz="0" w:space="0" w:color="auto"/>
        <w:bottom w:val="none" w:sz="0" w:space="0" w:color="auto"/>
        <w:right w:val="none" w:sz="0" w:space="0" w:color="auto"/>
      </w:divBdr>
    </w:div>
    <w:div w:id="1269777289">
      <w:marLeft w:val="0"/>
      <w:marRight w:val="0"/>
      <w:marTop w:val="10"/>
      <w:marBottom w:val="10"/>
      <w:divBdr>
        <w:top w:val="none" w:sz="0" w:space="0" w:color="auto"/>
        <w:left w:val="none" w:sz="0" w:space="0" w:color="auto"/>
        <w:bottom w:val="none" w:sz="0" w:space="0" w:color="auto"/>
        <w:right w:val="none" w:sz="0" w:space="0" w:color="auto"/>
      </w:divBdr>
    </w:div>
    <w:div w:id="1276785595">
      <w:marLeft w:val="0"/>
      <w:marRight w:val="0"/>
      <w:marTop w:val="10"/>
      <w:marBottom w:val="10"/>
      <w:divBdr>
        <w:top w:val="none" w:sz="0" w:space="0" w:color="auto"/>
        <w:left w:val="none" w:sz="0" w:space="0" w:color="auto"/>
        <w:bottom w:val="none" w:sz="0" w:space="0" w:color="auto"/>
        <w:right w:val="none" w:sz="0" w:space="0" w:color="auto"/>
      </w:divBdr>
    </w:div>
    <w:div w:id="1322202017">
      <w:marLeft w:val="0"/>
      <w:marRight w:val="0"/>
      <w:marTop w:val="10"/>
      <w:marBottom w:val="10"/>
      <w:divBdr>
        <w:top w:val="none" w:sz="0" w:space="0" w:color="auto"/>
        <w:left w:val="none" w:sz="0" w:space="0" w:color="auto"/>
        <w:bottom w:val="none" w:sz="0" w:space="0" w:color="auto"/>
        <w:right w:val="none" w:sz="0" w:space="0" w:color="auto"/>
      </w:divBdr>
    </w:div>
    <w:div w:id="1325821489">
      <w:marLeft w:val="0"/>
      <w:marRight w:val="0"/>
      <w:marTop w:val="10"/>
      <w:marBottom w:val="10"/>
      <w:divBdr>
        <w:top w:val="none" w:sz="0" w:space="0" w:color="auto"/>
        <w:left w:val="none" w:sz="0" w:space="0" w:color="auto"/>
        <w:bottom w:val="none" w:sz="0" w:space="0" w:color="auto"/>
        <w:right w:val="none" w:sz="0" w:space="0" w:color="auto"/>
      </w:divBdr>
    </w:div>
    <w:div w:id="1343362212">
      <w:marLeft w:val="0"/>
      <w:marRight w:val="0"/>
      <w:marTop w:val="10"/>
      <w:marBottom w:val="10"/>
      <w:divBdr>
        <w:top w:val="none" w:sz="0" w:space="0" w:color="auto"/>
        <w:left w:val="none" w:sz="0" w:space="0" w:color="auto"/>
        <w:bottom w:val="none" w:sz="0" w:space="0" w:color="auto"/>
        <w:right w:val="none" w:sz="0" w:space="0" w:color="auto"/>
      </w:divBdr>
    </w:div>
    <w:div w:id="1356617637">
      <w:marLeft w:val="0"/>
      <w:marRight w:val="0"/>
      <w:marTop w:val="10"/>
      <w:marBottom w:val="10"/>
      <w:divBdr>
        <w:top w:val="none" w:sz="0" w:space="0" w:color="auto"/>
        <w:left w:val="none" w:sz="0" w:space="0" w:color="auto"/>
        <w:bottom w:val="none" w:sz="0" w:space="0" w:color="auto"/>
        <w:right w:val="none" w:sz="0" w:space="0" w:color="auto"/>
      </w:divBdr>
    </w:div>
    <w:div w:id="1362046693">
      <w:marLeft w:val="0"/>
      <w:marRight w:val="0"/>
      <w:marTop w:val="10"/>
      <w:marBottom w:val="10"/>
      <w:divBdr>
        <w:top w:val="none" w:sz="0" w:space="0" w:color="auto"/>
        <w:left w:val="none" w:sz="0" w:space="0" w:color="auto"/>
        <w:bottom w:val="none" w:sz="0" w:space="0" w:color="auto"/>
        <w:right w:val="none" w:sz="0" w:space="0" w:color="auto"/>
      </w:divBdr>
    </w:div>
    <w:div w:id="1450854471">
      <w:marLeft w:val="0"/>
      <w:marRight w:val="0"/>
      <w:marTop w:val="10"/>
      <w:marBottom w:val="10"/>
      <w:divBdr>
        <w:top w:val="none" w:sz="0" w:space="0" w:color="auto"/>
        <w:left w:val="none" w:sz="0" w:space="0" w:color="auto"/>
        <w:bottom w:val="none" w:sz="0" w:space="0" w:color="auto"/>
        <w:right w:val="none" w:sz="0" w:space="0" w:color="auto"/>
      </w:divBdr>
    </w:div>
    <w:div w:id="1521092218">
      <w:marLeft w:val="0"/>
      <w:marRight w:val="0"/>
      <w:marTop w:val="10"/>
      <w:marBottom w:val="10"/>
      <w:divBdr>
        <w:top w:val="none" w:sz="0" w:space="0" w:color="auto"/>
        <w:left w:val="none" w:sz="0" w:space="0" w:color="auto"/>
        <w:bottom w:val="none" w:sz="0" w:space="0" w:color="auto"/>
        <w:right w:val="none" w:sz="0" w:space="0" w:color="auto"/>
      </w:divBdr>
    </w:div>
    <w:div w:id="1530409712">
      <w:marLeft w:val="0"/>
      <w:marRight w:val="0"/>
      <w:marTop w:val="10"/>
      <w:marBottom w:val="10"/>
      <w:divBdr>
        <w:top w:val="none" w:sz="0" w:space="0" w:color="auto"/>
        <w:left w:val="none" w:sz="0" w:space="0" w:color="auto"/>
        <w:bottom w:val="none" w:sz="0" w:space="0" w:color="auto"/>
        <w:right w:val="none" w:sz="0" w:space="0" w:color="auto"/>
      </w:divBdr>
    </w:div>
    <w:div w:id="1598976969">
      <w:marLeft w:val="0"/>
      <w:marRight w:val="0"/>
      <w:marTop w:val="10"/>
      <w:marBottom w:val="10"/>
      <w:divBdr>
        <w:top w:val="none" w:sz="0" w:space="0" w:color="auto"/>
        <w:left w:val="none" w:sz="0" w:space="0" w:color="auto"/>
        <w:bottom w:val="none" w:sz="0" w:space="0" w:color="auto"/>
        <w:right w:val="none" w:sz="0" w:space="0" w:color="auto"/>
      </w:divBdr>
    </w:div>
    <w:div w:id="1600143879">
      <w:marLeft w:val="0"/>
      <w:marRight w:val="0"/>
      <w:marTop w:val="10"/>
      <w:marBottom w:val="10"/>
      <w:divBdr>
        <w:top w:val="none" w:sz="0" w:space="0" w:color="auto"/>
        <w:left w:val="none" w:sz="0" w:space="0" w:color="auto"/>
        <w:bottom w:val="none" w:sz="0" w:space="0" w:color="auto"/>
        <w:right w:val="none" w:sz="0" w:space="0" w:color="auto"/>
      </w:divBdr>
    </w:div>
    <w:div w:id="1607031363">
      <w:marLeft w:val="0"/>
      <w:marRight w:val="0"/>
      <w:marTop w:val="10"/>
      <w:marBottom w:val="10"/>
      <w:divBdr>
        <w:top w:val="none" w:sz="0" w:space="0" w:color="auto"/>
        <w:left w:val="none" w:sz="0" w:space="0" w:color="auto"/>
        <w:bottom w:val="none" w:sz="0" w:space="0" w:color="auto"/>
        <w:right w:val="none" w:sz="0" w:space="0" w:color="auto"/>
      </w:divBdr>
    </w:div>
    <w:div w:id="1611931632">
      <w:marLeft w:val="0"/>
      <w:marRight w:val="0"/>
      <w:marTop w:val="10"/>
      <w:marBottom w:val="10"/>
      <w:divBdr>
        <w:top w:val="none" w:sz="0" w:space="0" w:color="auto"/>
        <w:left w:val="none" w:sz="0" w:space="0" w:color="auto"/>
        <w:bottom w:val="none" w:sz="0" w:space="0" w:color="auto"/>
        <w:right w:val="none" w:sz="0" w:space="0" w:color="auto"/>
      </w:divBdr>
    </w:div>
    <w:div w:id="1699961725">
      <w:marLeft w:val="0"/>
      <w:marRight w:val="0"/>
      <w:marTop w:val="10"/>
      <w:marBottom w:val="10"/>
      <w:divBdr>
        <w:top w:val="none" w:sz="0" w:space="0" w:color="auto"/>
        <w:left w:val="none" w:sz="0" w:space="0" w:color="auto"/>
        <w:bottom w:val="none" w:sz="0" w:space="0" w:color="auto"/>
        <w:right w:val="none" w:sz="0" w:space="0" w:color="auto"/>
      </w:divBdr>
    </w:div>
    <w:div w:id="1737241929">
      <w:marLeft w:val="0"/>
      <w:marRight w:val="0"/>
      <w:marTop w:val="10"/>
      <w:marBottom w:val="10"/>
      <w:divBdr>
        <w:top w:val="none" w:sz="0" w:space="0" w:color="auto"/>
        <w:left w:val="none" w:sz="0" w:space="0" w:color="auto"/>
        <w:bottom w:val="none" w:sz="0" w:space="0" w:color="auto"/>
        <w:right w:val="none" w:sz="0" w:space="0" w:color="auto"/>
      </w:divBdr>
    </w:div>
    <w:div w:id="1746760852">
      <w:marLeft w:val="0"/>
      <w:marRight w:val="0"/>
      <w:marTop w:val="10"/>
      <w:marBottom w:val="10"/>
      <w:divBdr>
        <w:top w:val="none" w:sz="0" w:space="0" w:color="auto"/>
        <w:left w:val="none" w:sz="0" w:space="0" w:color="auto"/>
        <w:bottom w:val="none" w:sz="0" w:space="0" w:color="auto"/>
        <w:right w:val="none" w:sz="0" w:space="0" w:color="auto"/>
      </w:divBdr>
    </w:div>
    <w:div w:id="1797794572">
      <w:marLeft w:val="0"/>
      <w:marRight w:val="0"/>
      <w:marTop w:val="10"/>
      <w:marBottom w:val="10"/>
      <w:divBdr>
        <w:top w:val="none" w:sz="0" w:space="0" w:color="auto"/>
        <w:left w:val="none" w:sz="0" w:space="0" w:color="auto"/>
        <w:bottom w:val="none" w:sz="0" w:space="0" w:color="auto"/>
        <w:right w:val="none" w:sz="0" w:space="0" w:color="auto"/>
      </w:divBdr>
    </w:div>
    <w:div w:id="1799298125">
      <w:marLeft w:val="0"/>
      <w:marRight w:val="0"/>
      <w:marTop w:val="10"/>
      <w:marBottom w:val="10"/>
      <w:divBdr>
        <w:top w:val="none" w:sz="0" w:space="0" w:color="auto"/>
        <w:left w:val="none" w:sz="0" w:space="0" w:color="auto"/>
        <w:bottom w:val="none" w:sz="0" w:space="0" w:color="auto"/>
        <w:right w:val="none" w:sz="0" w:space="0" w:color="auto"/>
      </w:divBdr>
    </w:div>
    <w:div w:id="1804541277">
      <w:marLeft w:val="0"/>
      <w:marRight w:val="0"/>
      <w:marTop w:val="10"/>
      <w:marBottom w:val="10"/>
      <w:divBdr>
        <w:top w:val="none" w:sz="0" w:space="0" w:color="auto"/>
        <w:left w:val="none" w:sz="0" w:space="0" w:color="auto"/>
        <w:bottom w:val="none" w:sz="0" w:space="0" w:color="auto"/>
        <w:right w:val="none" w:sz="0" w:space="0" w:color="auto"/>
      </w:divBdr>
    </w:div>
    <w:div w:id="1809086511">
      <w:marLeft w:val="0"/>
      <w:marRight w:val="0"/>
      <w:marTop w:val="10"/>
      <w:marBottom w:val="10"/>
      <w:divBdr>
        <w:top w:val="none" w:sz="0" w:space="0" w:color="auto"/>
        <w:left w:val="none" w:sz="0" w:space="0" w:color="auto"/>
        <w:bottom w:val="none" w:sz="0" w:space="0" w:color="auto"/>
        <w:right w:val="none" w:sz="0" w:space="0" w:color="auto"/>
      </w:divBdr>
    </w:div>
    <w:div w:id="1814715001">
      <w:marLeft w:val="0"/>
      <w:marRight w:val="0"/>
      <w:marTop w:val="10"/>
      <w:marBottom w:val="10"/>
      <w:divBdr>
        <w:top w:val="none" w:sz="0" w:space="0" w:color="auto"/>
        <w:left w:val="none" w:sz="0" w:space="0" w:color="auto"/>
        <w:bottom w:val="none" w:sz="0" w:space="0" w:color="auto"/>
        <w:right w:val="none" w:sz="0" w:space="0" w:color="auto"/>
      </w:divBdr>
    </w:div>
    <w:div w:id="1839076812">
      <w:marLeft w:val="0"/>
      <w:marRight w:val="0"/>
      <w:marTop w:val="10"/>
      <w:marBottom w:val="10"/>
      <w:divBdr>
        <w:top w:val="none" w:sz="0" w:space="0" w:color="auto"/>
        <w:left w:val="none" w:sz="0" w:space="0" w:color="auto"/>
        <w:bottom w:val="none" w:sz="0" w:space="0" w:color="auto"/>
        <w:right w:val="none" w:sz="0" w:space="0" w:color="auto"/>
      </w:divBdr>
    </w:div>
    <w:div w:id="1855070420">
      <w:marLeft w:val="0"/>
      <w:marRight w:val="0"/>
      <w:marTop w:val="10"/>
      <w:marBottom w:val="10"/>
      <w:divBdr>
        <w:top w:val="none" w:sz="0" w:space="0" w:color="auto"/>
        <w:left w:val="none" w:sz="0" w:space="0" w:color="auto"/>
        <w:bottom w:val="none" w:sz="0" w:space="0" w:color="auto"/>
        <w:right w:val="none" w:sz="0" w:space="0" w:color="auto"/>
      </w:divBdr>
    </w:div>
    <w:div w:id="1906256063">
      <w:marLeft w:val="0"/>
      <w:marRight w:val="0"/>
      <w:marTop w:val="10"/>
      <w:marBottom w:val="10"/>
      <w:divBdr>
        <w:top w:val="none" w:sz="0" w:space="0" w:color="auto"/>
        <w:left w:val="none" w:sz="0" w:space="0" w:color="auto"/>
        <w:bottom w:val="none" w:sz="0" w:space="0" w:color="auto"/>
        <w:right w:val="none" w:sz="0" w:space="0" w:color="auto"/>
      </w:divBdr>
    </w:div>
    <w:div w:id="1908882192">
      <w:marLeft w:val="0"/>
      <w:marRight w:val="0"/>
      <w:marTop w:val="10"/>
      <w:marBottom w:val="10"/>
      <w:divBdr>
        <w:top w:val="none" w:sz="0" w:space="0" w:color="auto"/>
        <w:left w:val="none" w:sz="0" w:space="0" w:color="auto"/>
        <w:bottom w:val="none" w:sz="0" w:space="0" w:color="auto"/>
        <w:right w:val="none" w:sz="0" w:space="0" w:color="auto"/>
      </w:divBdr>
    </w:div>
    <w:div w:id="1943685440">
      <w:marLeft w:val="0"/>
      <w:marRight w:val="0"/>
      <w:marTop w:val="10"/>
      <w:marBottom w:val="10"/>
      <w:divBdr>
        <w:top w:val="none" w:sz="0" w:space="0" w:color="auto"/>
        <w:left w:val="none" w:sz="0" w:space="0" w:color="auto"/>
        <w:bottom w:val="none" w:sz="0" w:space="0" w:color="auto"/>
        <w:right w:val="none" w:sz="0" w:space="0" w:color="auto"/>
      </w:divBdr>
    </w:div>
    <w:div w:id="1973364985">
      <w:marLeft w:val="0"/>
      <w:marRight w:val="0"/>
      <w:marTop w:val="10"/>
      <w:marBottom w:val="10"/>
      <w:divBdr>
        <w:top w:val="none" w:sz="0" w:space="0" w:color="auto"/>
        <w:left w:val="none" w:sz="0" w:space="0" w:color="auto"/>
        <w:bottom w:val="none" w:sz="0" w:space="0" w:color="auto"/>
        <w:right w:val="none" w:sz="0" w:space="0" w:color="auto"/>
      </w:divBdr>
    </w:div>
    <w:div w:id="1982271923">
      <w:marLeft w:val="0"/>
      <w:marRight w:val="0"/>
      <w:marTop w:val="10"/>
      <w:marBottom w:val="10"/>
      <w:divBdr>
        <w:top w:val="none" w:sz="0" w:space="0" w:color="auto"/>
        <w:left w:val="none" w:sz="0" w:space="0" w:color="auto"/>
        <w:bottom w:val="none" w:sz="0" w:space="0" w:color="auto"/>
        <w:right w:val="none" w:sz="0" w:space="0" w:color="auto"/>
      </w:divBdr>
    </w:div>
    <w:div w:id="1989892867">
      <w:marLeft w:val="0"/>
      <w:marRight w:val="0"/>
      <w:marTop w:val="10"/>
      <w:marBottom w:val="10"/>
      <w:divBdr>
        <w:top w:val="none" w:sz="0" w:space="0" w:color="auto"/>
        <w:left w:val="none" w:sz="0" w:space="0" w:color="auto"/>
        <w:bottom w:val="none" w:sz="0" w:space="0" w:color="auto"/>
        <w:right w:val="none" w:sz="0" w:space="0" w:color="auto"/>
      </w:divBdr>
    </w:div>
    <w:div w:id="2000038550">
      <w:marLeft w:val="0"/>
      <w:marRight w:val="0"/>
      <w:marTop w:val="10"/>
      <w:marBottom w:val="10"/>
      <w:divBdr>
        <w:top w:val="none" w:sz="0" w:space="0" w:color="auto"/>
        <w:left w:val="none" w:sz="0" w:space="0" w:color="auto"/>
        <w:bottom w:val="none" w:sz="0" w:space="0" w:color="auto"/>
        <w:right w:val="none" w:sz="0" w:space="0" w:color="auto"/>
      </w:divBdr>
    </w:div>
    <w:div w:id="2003240579">
      <w:marLeft w:val="0"/>
      <w:marRight w:val="0"/>
      <w:marTop w:val="10"/>
      <w:marBottom w:val="10"/>
      <w:divBdr>
        <w:top w:val="none" w:sz="0" w:space="0" w:color="auto"/>
        <w:left w:val="none" w:sz="0" w:space="0" w:color="auto"/>
        <w:bottom w:val="none" w:sz="0" w:space="0" w:color="auto"/>
        <w:right w:val="none" w:sz="0" w:space="0" w:color="auto"/>
      </w:divBdr>
    </w:div>
    <w:div w:id="2032216329">
      <w:marLeft w:val="0"/>
      <w:marRight w:val="0"/>
      <w:marTop w:val="10"/>
      <w:marBottom w:val="10"/>
      <w:divBdr>
        <w:top w:val="none" w:sz="0" w:space="0" w:color="auto"/>
        <w:left w:val="none" w:sz="0" w:space="0" w:color="auto"/>
        <w:bottom w:val="none" w:sz="0" w:space="0" w:color="auto"/>
        <w:right w:val="none" w:sz="0" w:space="0" w:color="auto"/>
      </w:divBdr>
    </w:div>
    <w:div w:id="2064787565">
      <w:marLeft w:val="0"/>
      <w:marRight w:val="720"/>
      <w:marTop w:val="10"/>
      <w:marBottom w:val="10"/>
      <w:divBdr>
        <w:top w:val="none" w:sz="0" w:space="0" w:color="auto"/>
        <w:left w:val="none" w:sz="0" w:space="0" w:color="auto"/>
        <w:bottom w:val="none" w:sz="0" w:space="0" w:color="auto"/>
        <w:right w:val="none" w:sz="0" w:space="0" w:color="auto"/>
      </w:divBdr>
    </w:div>
    <w:div w:id="2066952248">
      <w:marLeft w:val="0"/>
      <w:marRight w:val="0"/>
      <w:marTop w:val="10"/>
      <w:marBottom w:val="10"/>
      <w:divBdr>
        <w:top w:val="none" w:sz="0" w:space="0" w:color="auto"/>
        <w:left w:val="none" w:sz="0" w:space="0" w:color="auto"/>
        <w:bottom w:val="none" w:sz="0" w:space="0" w:color="auto"/>
        <w:right w:val="none" w:sz="0" w:space="0" w:color="auto"/>
      </w:divBdr>
    </w:div>
    <w:div w:id="2103836805">
      <w:marLeft w:val="0"/>
      <w:marRight w:val="0"/>
      <w:marTop w:val="10"/>
      <w:marBottom w:val="10"/>
      <w:divBdr>
        <w:top w:val="none" w:sz="0" w:space="0" w:color="auto"/>
        <w:left w:val="none" w:sz="0" w:space="0" w:color="auto"/>
        <w:bottom w:val="none" w:sz="0" w:space="0" w:color="auto"/>
        <w:right w:val="none" w:sz="0" w:space="0" w:color="auto"/>
      </w:divBdr>
    </w:div>
    <w:div w:id="2105763555">
      <w:marLeft w:val="0"/>
      <w:marRight w:val="0"/>
      <w:marTop w:val="10"/>
      <w:marBottom w:val="10"/>
      <w:divBdr>
        <w:top w:val="none" w:sz="0" w:space="0" w:color="auto"/>
        <w:left w:val="none" w:sz="0" w:space="0" w:color="auto"/>
        <w:bottom w:val="none" w:sz="0" w:space="0" w:color="auto"/>
        <w:right w:val="none" w:sz="0" w:space="0" w:color="auto"/>
      </w:divBdr>
    </w:div>
    <w:div w:id="21296665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1422</Words>
  <Characters>8111</Characters>
  <Application>Microsoft Office Word</Application>
  <DocSecurity>0</DocSecurity>
  <Lines>67</Lines>
  <Paragraphs>19</Paragraphs>
  <ScaleCrop>false</ScaleCrop>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