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083A" w:rsidRDefault="0061083A">
      <w:pPr>
        <w:spacing w:line="500" w:lineRule="atLeast"/>
        <w:jc w:val="center"/>
        <w:divId w:val="1793743478"/>
        <w:rPr>
          <w:rFonts w:ascii="黑体" w:eastAsia="黑体" w:hAnsi="黑体"/>
          <w:sz w:val="36"/>
          <w:szCs w:val="36"/>
        </w:rPr>
      </w:pPr>
      <w:r>
        <w:rPr>
          <w:rFonts w:ascii="黑体" w:eastAsia="黑体" w:hAnsi="黑体" w:hint="eastAsia"/>
          <w:sz w:val="36"/>
          <w:szCs w:val="36"/>
        </w:rPr>
        <w:t>广东省四会市人民法院</w:t>
      </w:r>
    </w:p>
    <w:p w:rsidR="0061083A" w:rsidRDefault="0061083A">
      <w:pPr>
        <w:spacing w:line="500" w:lineRule="atLeast"/>
        <w:jc w:val="center"/>
        <w:divId w:val="2426414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1083A" w:rsidRDefault="0061083A">
      <w:pPr>
        <w:spacing w:line="500" w:lineRule="atLeast"/>
        <w:jc w:val="right"/>
        <w:divId w:val="382339947"/>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205</w:t>
      </w:r>
      <w:r>
        <w:rPr>
          <w:rFonts w:hint="eastAsia"/>
          <w:sz w:val="30"/>
          <w:szCs w:val="30"/>
        </w:rPr>
        <w:t>号</w:t>
      </w:r>
    </w:p>
    <w:p w:rsidR="0061083A" w:rsidRDefault="0061083A">
      <w:pPr>
        <w:spacing w:line="500" w:lineRule="atLeast"/>
        <w:ind w:firstLine="600"/>
        <w:divId w:val="342829750"/>
        <w:rPr>
          <w:rFonts w:hint="eastAsia"/>
          <w:sz w:val="30"/>
          <w:szCs w:val="30"/>
        </w:rPr>
      </w:pPr>
      <w:r>
        <w:rPr>
          <w:rFonts w:hint="eastAsia"/>
          <w:sz w:val="30"/>
          <w:szCs w:val="30"/>
        </w:rPr>
        <w:t>公诉机关广东省四会市人民检察院。</w:t>
      </w:r>
    </w:p>
    <w:p w:rsidR="0061083A" w:rsidRDefault="0061083A">
      <w:pPr>
        <w:spacing w:line="500" w:lineRule="atLeast"/>
        <w:ind w:firstLine="600"/>
        <w:divId w:val="570576276"/>
        <w:rPr>
          <w:rFonts w:hint="eastAsia"/>
          <w:sz w:val="30"/>
          <w:szCs w:val="30"/>
        </w:rPr>
      </w:pPr>
      <w:r>
        <w:rPr>
          <w:rFonts w:hint="eastAsia"/>
          <w:sz w:val="30"/>
          <w:szCs w:val="30"/>
        </w:rPr>
        <w:t>被告人石某强，男，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日出生，汉族，初中文化，公民身份号码：</w:t>
      </w:r>
      <w:r>
        <w:rPr>
          <w:rFonts w:hint="eastAsia"/>
          <w:sz w:val="30"/>
          <w:szCs w:val="30"/>
        </w:rPr>
        <w:t>442************011</w:t>
      </w:r>
      <w:r>
        <w:rPr>
          <w:rFonts w:hint="eastAsia"/>
          <w:sz w:val="30"/>
          <w:szCs w:val="30"/>
        </w:rPr>
        <w:t>，户籍地址：广东省四会市</w:t>
      </w:r>
      <w:r>
        <w:rPr>
          <w:rFonts w:hint="eastAsia"/>
          <w:sz w:val="30"/>
          <w:szCs w:val="30"/>
        </w:rPr>
        <w:t>****************</w:t>
      </w:r>
      <w:r>
        <w:rPr>
          <w:rFonts w:hint="eastAsia"/>
          <w:sz w:val="30"/>
          <w:szCs w:val="30"/>
        </w:rPr>
        <w:t>。因本案于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日被刑事拘留，</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日被释放。</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日被四会市人民检察院取保候审。</w:t>
      </w:r>
    </w:p>
    <w:p w:rsidR="0061083A" w:rsidRDefault="0061083A">
      <w:pPr>
        <w:spacing w:line="500" w:lineRule="atLeast"/>
        <w:ind w:firstLine="600"/>
        <w:divId w:val="1073627558"/>
        <w:rPr>
          <w:rFonts w:hint="eastAsia"/>
          <w:sz w:val="30"/>
          <w:szCs w:val="30"/>
        </w:rPr>
      </w:pPr>
      <w:r>
        <w:rPr>
          <w:rFonts w:hint="eastAsia"/>
          <w:sz w:val="30"/>
          <w:szCs w:val="30"/>
        </w:rPr>
        <w:t>指定辩护人蔡之华，广东国政（四会）律师事务所律师。</w:t>
      </w:r>
    </w:p>
    <w:p w:rsidR="0061083A" w:rsidRDefault="0061083A">
      <w:pPr>
        <w:spacing w:line="500" w:lineRule="atLeast"/>
        <w:ind w:firstLine="600"/>
        <w:divId w:val="629672925"/>
        <w:rPr>
          <w:rFonts w:hint="eastAsia"/>
          <w:sz w:val="30"/>
          <w:szCs w:val="30"/>
        </w:rPr>
      </w:pPr>
      <w:r>
        <w:rPr>
          <w:rFonts w:hint="eastAsia"/>
          <w:sz w:val="30"/>
          <w:szCs w:val="30"/>
        </w:rPr>
        <w:t>四会市人民检察院以四检刑诉〔</w:t>
      </w:r>
      <w:r>
        <w:rPr>
          <w:rFonts w:hint="eastAsia"/>
          <w:sz w:val="30"/>
          <w:szCs w:val="30"/>
        </w:rPr>
        <w:t>2020</w:t>
      </w:r>
      <w:r>
        <w:rPr>
          <w:rFonts w:hint="eastAsia"/>
          <w:sz w:val="30"/>
          <w:szCs w:val="30"/>
        </w:rPr>
        <w:t>〕</w:t>
      </w:r>
      <w:r>
        <w:rPr>
          <w:rFonts w:hint="eastAsia"/>
          <w:sz w:val="30"/>
          <w:szCs w:val="30"/>
        </w:rPr>
        <w:t>164</w:t>
      </w:r>
      <w:r>
        <w:rPr>
          <w:rFonts w:hint="eastAsia"/>
          <w:sz w:val="30"/>
          <w:szCs w:val="30"/>
        </w:rPr>
        <w:t>号起诉书指控被告人石某强犯介绍贿赂罪，于</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日向本院提起公诉。本院依法组成合议庭，公开开庭审理了本案。四会市人民检察院指派检察员陈立华出庭支持公诉，被告人石某强及指定辩护人蔡之华到庭参加了诉讼。现已审理终结。</w:t>
      </w:r>
    </w:p>
    <w:p w:rsidR="0061083A" w:rsidRDefault="0061083A">
      <w:pPr>
        <w:spacing w:line="500" w:lineRule="atLeast"/>
        <w:ind w:firstLine="600"/>
        <w:divId w:val="438457190"/>
        <w:rPr>
          <w:rFonts w:hint="eastAsia"/>
          <w:sz w:val="30"/>
          <w:szCs w:val="30"/>
        </w:rPr>
      </w:pPr>
      <w:r>
        <w:rPr>
          <w:rFonts w:hint="eastAsia"/>
          <w:sz w:val="30"/>
          <w:szCs w:val="30"/>
        </w:rPr>
        <w:t>四会市人民检察院指控：</w:t>
      </w:r>
      <w:r>
        <w:rPr>
          <w:rFonts w:hint="eastAsia"/>
          <w:sz w:val="30"/>
          <w:szCs w:val="30"/>
        </w:rPr>
        <w:t>2013</w:t>
      </w:r>
      <w:r>
        <w:rPr>
          <w:rFonts w:hint="eastAsia"/>
          <w:sz w:val="30"/>
          <w:szCs w:val="30"/>
        </w:rPr>
        <w:t>年左右，被告人石某强认识了四会市住房保障所负责管理公租房的工作人员梁某（另案起诉），在与梁某的接触中，得知其可以利用职务便利有偿为不符合条件的申请人违法分配公租房。被告人石某强为谋取非法利益，于</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年期间直接或通过社会人员李惠连、罗金钊、钟荣合、莫淦明、何火连等</w:t>
      </w:r>
      <w:r>
        <w:rPr>
          <w:rFonts w:hint="eastAsia"/>
          <w:sz w:val="30"/>
          <w:szCs w:val="30"/>
        </w:rPr>
        <w:t>5</w:t>
      </w:r>
      <w:r>
        <w:rPr>
          <w:rFonts w:hint="eastAsia"/>
          <w:sz w:val="30"/>
          <w:szCs w:val="30"/>
        </w:rPr>
        <w:t>人作为联系人，收取好处费后，从中牵线撮合，介绍梁天荣等</w:t>
      </w:r>
      <w:r>
        <w:rPr>
          <w:rFonts w:hint="eastAsia"/>
          <w:sz w:val="30"/>
          <w:szCs w:val="30"/>
        </w:rPr>
        <w:t>62</w:t>
      </w:r>
      <w:r>
        <w:rPr>
          <w:rFonts w:hint="eastAsia"/>
          <w:sz w:val="30"/>
          <w:szCs w:val="30"/>
        </w:rPr>
        <w:t>人先后通过梁某安排违规分配了四会市公租房。在上述过程中，被告人石某强收取好处费共计</w:t>
      </w:r>
      <w:r>
        <w:rPr>
          <w:rFonts w:hint="eastAsia"/>
          <w:sz w:val="30"/>
          <w:szCs w:val="30"/>
        </w:rPr>
        <w:t>179.1</w:t>
      </w:r>
      <w:r>
        <w:rPr>
          <w:rFonts w:hint="eastAsia"/>
          <w:sz w:val="30"/>
          <w:szCs w:val="30"/>
        </w:rPr>
        <w:t>万元，贿送给梁某</w:t>
      </w:r>
      <w:r>
        <w:rPr>
          <w:rFonts w:hint="eastAsia"/>
          <w:sz w:val="30"/>
          <w:szCs w:val="30"/>
        </w:rPr>
        <w:t>152.1</w:t>
      </w:r>
      <w:r>
        <w:rPr>
          <w:rFonts w:hint="eastAsia"/>
          <w:sz w:val="30"/>
          <w:szCs w:val="30"/>
        </w:rPr>
        <w:t>万元，石某强本人从中谋利共</w:t>
      </w:r>
      <w:r>
        <w:rPr>
          <w:rFonts w:hint="eastAsia"/>
          <w:sz w:val="30"/>
          <w:szCs w:val="30"/>
        </w:rPr>
        <w:t>21.15</w:t>
      </w:r>
      <w:r>
        <w:rPr>
          <w:rFonts w:hint="eastAsia"/>
          <w:sz w:val="30"/>
          <w:szCs w:val="30"/>
        </w:rPr>
        <w:t>万元，上述李惠连、罗金钊、钟荣合、莫淦明、何火连等</w:t>
      </w:r>
      <w:r>
        <w:rPr>
          <w:rFonts w:hint="eastAsia"/>
          <w:sz w:val="30"/>
          <w:szCs w:val="30"/>
        </w:rPr>
        <w:t>5</w:t>
      </w:r>
      <w:r>
        <w:rPr>
          <w:rFonts w:hint="eastAsia"/>
          <w:sz w:val="30"/>
          <w:szCs w:val="30"/>
        </w:rPr>
        <w:t>人合计获利共</w:t>
      </w:r>
      <w:r>
        <w:rPr>
          <w:rFonts w:hint="eastAsia"/>
          <w:sz w:val="30"/>
          <w:szCs w:val="30"/>
        </w:rPr>
        <w:t>5.85</w:t>
      </w:r>
      <w:r>
        <w:rPr>
          <w:rFonts w:hint="eastAsia"/>
          <w:sz w:val="30"/>
          <w:szCs w:val="30"/>
        </w:rPr>
        <w:t>万元。具体如下：</w:t>
      </w:r>
    </w:p>
    <w:p w:rsidR="0061083A" w:rsidRDefault="0061083A">
      <w:pPr>
        <w:spacing w:line="500" w:lineRule="atLeast"/>
        <w:ind w:firstLine="600"/>
        <w:divId w:val="468978038"/>
        <w:rPr>
          <w:rFonts w:hint="eastAsia"/>
          <w:sz w:val="30"/>
          <w:szCs w:val="30"/>
        </w:rPr>
      </w:pPr>
      <w:r>
        <w:rPr>
          <w:rFonts w:hint="eastAsia"/>
          <w:sz w:val="30"/>
          <w:szCs w:val="30"/>
        </w:rPr>
        <w:lastRenderedPageBreak/>
        <w:t>1</w:t>
      </w:r>
      <w:r>
        <w:rPr>
          <w:rFonts w:hint="eastAsia"/>
          <w:sz w:val="30"/>
          <w:szCs w:val="30"/>
        </w:rPr>
        <w:t>、被告人石某强通过社会人员李惠连作为联系人，收取梁秋连、冼新好、李群娣、罗新好、胡秀珍、钱美连、钟敏玲、周少娟、张庆南、黄燕群、熊围妹、申火连、邝森德、莫伙元、莫群英、黎国业、卢文强、陈月好、宋伟成、伍新梅、张木妹、伍新强、范惠菁等</w:t>
      </w:r>
      <w:r>
        <w:rPr>
          <w:rFonts w:hint="eastAsia"/>
          <w:sz w:val="30"/>
          <w:szCs w:val="30"/>
        </w:rPr>
        <w:t>23</w:t>
      </w:r>
      <w:r>
        <w:rPr>
          <w:rFonts w:hint="eastAsia"/>
          <w:sz w:val="30"/>
          <w:szCs w:val="30"/>
        </w:rPr>
        <w:t>人好处费共</w:t>
      </w:r>
      <w:r>
        <w:rPr>
          <w:rFonts w:hint="eastAsia"/>
          <w:sz w:val="30"/>
          <w:szCs w:val="30"/>
        </w:rPr>
        <w:t>64.3</w:t>
      </w:r>
      <w:r>
        <w:rPr>
          <w:rFonts w:hint="eastAsia"/>
          <w:sz w:val="30"/>
          <w:szCs w:val="30"/>
        </w:rPr>
        <w:t>万元，其中贿送给梁某</w:t>
      </w:r>
      <w:r>
        <w:rPr>
          <w:rFonts w:hint="eastAsia"/>
          <w:sz w:val="30"/>
          <w:szCs w:val="30"/>
        </w:rPr>
        <w:t>52.8</w:t>
      </w:r>
      <w:r>
        <w:rPr>
          <w:rFonts w:hint="eastAsia"/>
          <w:sz w:val="30"/>
          <w:szCs w:val="30"/>
        </w:rPr>
        <w:t>万元，以介绍费名义给予李惠连</w:t>
      </w:r>
      <w:r>
        <w:rPr>
          <w:rFonts w:hint="eastAsia"/>
          <w:sz w:val="30"/>
          <w:szCs w:val="30"/>
        </w:rPr>
        <w:t>2.75</w:t>
      </w:r>
      <w:r>
        <w:rPr>
          <w:rFonts w:hint="eastAsia"/>
          <w:sz w:val="30"/>
          <w:szCs w:val="30"/>
        </w:rPr>
        <w:t>万元，被告人石某强本人从中谋利</w:t>
      </w:r>
      <w:r>
        <w:rPr>
          <w:rFonts w:hint="eastAsia"/>
          <w:sz w:val="30"/>
          <w:szCs w:val="30"/>
        </w:rPr>
        <w:t>8.75</w:t>
      </w:r>
      <w:r>
        <w:rPr>
          <w:rFonts w:hint="eastAsia"/>
          <w:sz w:val="30"/>
          <w:szCs w:val="30"/>
        </w:rPr>
        <w:t>万元。</w:t>
      </w:r>
    </w:p>
    <w:p w:rsidR="0061083A" w:rsidRDefault="0061083A">
      <w:pPr>
        <w:spacing w:line="500" w:lineRule="atLeast"/>
        <w:ind w:firstLine="600"/>
        <w:divId w:val="237788540"/>
        <w:rPr>
          <w:rFonts w:hint="eastAsia"/>
          <w:sz w:val="30"/>
          <w:szCs w:val="30"/>
        </w:rPr>
      </w:pPr>
      <w:r>
        <w:rPr>
          <w:rFonts w:hint="eastAsia"/>
          <w:sz w:val="30"/>
          <w:szCs w:val="30"/>
        </w:rPr>
        <w:t>2</w:t>
      </w:r>
      <w:r>
        <w:rPr>
          <w:rFonts w:hint="eastAsia"/>
          <w:sz w:val="30"/>
          <w:szCs w:val="30"/>
        </w:rPr>
        <w:t>、被告人石某强通过社会人员罗金钊作为联系人，收取梁天荣、梁文权、黄水成、卢三、顾三女、卢国强、丁金胜、陈灶荣、黎海容、曾森泉、肖志德、李凤珍、李苏妹（已死亡）、丁锡河、翁彩玉、曾树娣、凌世明等</w:t>
      </w:r>
      <w:r>
        <w:rPr>
          <w:rFonts w:hint="eastAsia"/>
          <w:sz w:val="30"/>
          <w:szCs w:val="30"/>
        </w:rPr>
        <w:t>17</w:t>
      </w:r>
      <w:r>
        <w:rPr>
          <w:rFonts w:hint="eastAsia"/>
          <w:sz w:val="30"/>
          <w:szCs w:val="30"/>
        </w:rPr>
        <w:t>人好处费共</w:t>
      </w:r>
      <w:r>
        <w:rPr>
          <w:rFonts w:hint="eastAsia"/>
          <w:sz w:val="30"/>
          <w:szCs w:val="30"/>
        </w:rPr>
        <w:t>43.9</w:t>
      </w:r>
      <w:r>
        <w:rPr>
          <w:rFonts w:hint="eastAsia"/>
          <w:sz w:val="30"/>
          <w:szCs w:val="30"/>
        </w:rPr>
        <w:t>万元，其中贿送给梁某</w:t>
      </w:r>
      <w:r>
        <w:rPr>
          <w:rFonts w:hint="eastAsia"/>
          <w:sz w:val="30"/>
          <w:szCs w:val="30"/>
        </w:rPr>
        <w:t>37.5</w:t>
      </w:r>
      <w:r>
        <w:rPr>
          <w:rFonts w:hint="eastAsia"/>
          <w:sz w:val="30"/>
          <w:szCs w:val="30"/>
        </w:rPr>
        <w:t>万元，以介绍费名义给予罗金钊</w:t>
      </w:r>
      <w:r>
        <w:rPr>
          <w:rFonts w:hint="eastAsia"/>
          <w:sz w:val="30"/>
          <w:szCs w:val="30"/>
        </w:rPr>
        <w:t>2.8</w:t>
      </w:r>
      <w:r>
        <w:rPr>
          <w:rFonts w:hint="eastAsia"/>
          <w:sz w:val="30"/>
          <w:szCs w:val="30"/>
        </w:rPr>
        <w:t>万元，被告人石某强本人从中谋利</w:t>
      </w:r>
      <w:r>
        <w:rPr>
          <w:rFonts w:hint="eastAsia"/>
          <w:sz w:val="30"/>
          <w:szCs w:val="30"/>
        </w:rPr>
        <w:t>3.6</w:t>
      </w:r>
      <w:r>
        <w:rPr>
          <w:rFonts w:hint="eastAsia"/>
          <w:sz w:val="30"/>
          <w:szCs w:val="30"/>
        </w:rPr>
        <w:t>万元。</w:t>
      </w:r>
    </w:p>
    <w:p w:rsidR="0061083A" w:rsidRDefault="0061083A">
      <w:pPr>
        <w:spacing w:line="500" w:lineRule="atLeast"/>
        <w:ind w:firstLine="600"/>
        <w:divId w:val="114495334"/>
        <w:rPr>
          <w:rFonts w:hint="eastAsia"/>
          <w:sz w:val="30"/>
          <w:szCs w:val="30"/>
        </w:rPr>
      </w:pPr>
      <w:r>
        <w:rPr>
          <w:rFonts w:hint="eastAsia"/>
          <w:sz w:val="30"/>
          <w:szCs w:val="30"/>
        </w:rPr>
        <w:t>3</w:t>
      </w:r>
      <w:r>
        <w:rPr>
          <w:rFonts w:hint="eastAsia"/>
          <w:sz w:val="30"/>
          <w:szCs w:val="30"/>
        </w:rPr>
        <w:t>、被告人石某强通过公租房租户钟荣合作为联系人，收取钟荣合本人、卢秀霞、许美婷、卢连娣、潘琼珠、谢镜钊、陈新带等</w:t>
      </w:r>
      <w:r>
        <w:rPr>
          <w:rFonts w:hint="eastAsia"/>
          <w:sz w:val="30"/>
          <w:szCs w:val="30"/>
        </w:rPr>
        <w:t>7</w:t>
      </w:r>
      <w:r>
        <w:rPr>
          <w:rFonts w:hint="eastAsia"/>
          <w:sz w:val="30"/>
          <w:szCs w:val="30"/>
        </w:rPr>
        <w:t>人好处费共</w:t>
      </w:r>
      <w:r>
        <w:rPr>
          <w:rFonts w:hint="eastAsia"/>
          <w:sz w:val="30"/>
          <w:szCs w:val="30"/>
        </w:rPr>
        <w:t>29.8</w:t>
      </w:r>
      <w:r>
        <w:rPr>
          <w:rFonts w:hint="eastAsia"/>
          <w:sz w:val="30"/>
          <w:szCs w:val="30"/>
        </w:rPr>
        <w:t>万元，其中贿送给梁某</w:t>
      </w:r>
      <w:r>
        <w:rPr>
          <w:rFonts w:hint="eastAsia"/>
          <w:sz w:val="30"/>
          <w:szCs w:val="30"/>
        </w:rPr>
        <w:t>26.3</w:t>
      </w:r>
      <w:r>
        <w:rPr>
          <w:rFonts w:hint="eastAsia"/>
          <w:sz w:val="30"/>
          <w:szCs w:val="30"/>
        </w:rPr>
        <w:t>万元，被告人石某强本人从中谋利</w:t>
      </w:r>
      <w:r>
        <w:rPr>
          <w:rFonts w:hint="eastAsia"/>
          <w:sz w:val="30"/>
          <w:szCs w:val="30"/>
        </w:rPr>
        <w:t>3.5</w:t>
      </w:r>
      <w:r>
        <w:rPr>
          <w:rFonts w:hint="eastAsia"/>
          <w:sz w:val="30"/>
          <w:szCs w:val="30"/>
        </w:rPr>
        <w:t>万元。</w:t>
      </w:r>
    </w:p>
    <w:p w:rsidR="0061083A" w:rsidRDefault="0061083A">
      <w:pPr>
        <w:spacing w:line="500" w:lineRule="atLeast"/>
        <w:ind w:firstLine="600"/>
        <w:divId w:val="1094134797"/>
        <w:rPr>
          <w:rFonts w:hint="eastAsia"/>
          <w:sz w:val="30"/>
          <w:szCs w:val="30"/>
        </w:rPr>
      </w:pPr>
      <w:r>
        <w:rPr>
          <w:rFonts w:hint="eastAsia"/>
          <w:sz w:val="30"/>
          <w:szCs w:val="30"/>
        </w:rPr>
        <w:t>4</w:t>
      </w:r>
      <w:r>
        <w:rPr>
          <w:rFonts w:hint="eastAsia"/>
          <w:sz w:val="30"/>
          <w:szCs w:val="30"/>
        </w:rPr>
        <w:t>、被告人石某强通过公租房租户莫淦明作为联系人，收取陈超常、李健枝、陈河清、莫木荣、莫官洪、卢思莹、龙建珍、薛伙连、伦显波等</w:t>
      </w:r>
      <w:r>
        <w:rPr>
          <w:rFonts w:hint="eastAsia"/>
          <w:sz w:val="30"/>
          <w:szCs w:val="30"/>
        </w:rPr>
        <w:t>9</w:t>
      </w:r>
      <w:r>
        <w:rPr>
          <w:rFonts w:hint="eastAsia"/>
          <w:sz w:val="30"/>
          <w:szCs w:val="30"/>
        </w:rPr>
        <w:t>人好处费共</w:t>
      </w:r>
      <w:r>
        <w:rPr>
          <w:rFonts w:hint="eastAsia"/>
          <w:sz w:val="30"/>
          <w:szCs w:val="30"/>
        </w:rPr>
        <w:t>32.2</w:t>
      </w:r>
      <w:r>
        <w:rPr>
          <w:rFonts w:hint="eastAsia"/>
          <w:sz w:val="30"/>
          <w:szCs w:val="30"/>
        </w:rPr>
        <w:t>万元，其中贿送给梁某</w:t>
      </w:r>
      <w:r>
        <w:rPr>
          <w:rFonts w:hint="eastAsia"/>
          <w:sz w:val="30"/>
          <w:szCs w:val="30"/>
        </w:rPr>
        <w:t>28.3</w:t>
      </w:r>
      <w:r>
        <w:rPr>
          <w:rFonts w:hint="eastAsia"/>
          <w:sz w:val="30"/>
          <w:szCs w:val="30"/>
        </w:rPr>
        <w:t>万元，被告人石某强本人从中谋利</w:t>
      </w:r>
      <w:r>
        <w:rPr>
          <w:rFonts w:hint="eastAsia"/>
          <w:sz w:val="30"/>
          <w:szCs w:val="30"/>
        </w:rPr>
        <w:t>3.9</w:t>
      </w:r>
      <w:r>
        <w:rPr>
          <w:rFonts w:hint="eastAsia"/>
          <w:sz w:val="30"/>
          <w:szCs w:val="30"/>
        </w:rPr>
        <w:t>万元。</w:t>
      </w:r>
    </w:p>
    <w:p w:rsidR="0061083A" w:rsidRDefault="0061083A">
      <w:pPr>
        <w:spacing w:line="500" w:lineRule="atLeast"/>
        <w:ind w:firstLine="600"/>
        <w:divId w:val="267083572"/>
        <w:rPr>
          <w:rFonts w:hint="eastAsia"/>
          <w:sz w:val="30"/>
          <w:szCs w:val="30"/>
        </w:rPr>
      </w:pPr>
      <w:r>
        <w:rPr>
          <w:rFonts w:hint="eastAsia"/>
          <w:sz w:val="30"/>
          <w:szCs w:val="30"/>
        </w:rPr>
        <w:t>5</w:t>
      </w:r>
      <w:r>
        <w:rPr>
          <w:rFonts w:hint="eastAsia"/>
          <w:sz w:val="30"/>
          <w:szCs w:val="30"/>
        </w:rPr>
        <w:t>、被告人石某强通过公租房租户何火连作为联系人，收取邵春霞、莫秋红、周建彬、何金周等</w:t>
      </w:r>
      <w:r>
        <w:rPr>
          <w:rFonts w:hint="eastAsia"/>
          <w:sz w:val="30"/>
          <w:szCs w:val="30"/>
        </w:rPr>
        <w:t>4</w:t>
      </w:r>
      <w:r>
        <w:rPr>
          <w:rFonts w:hint="eastAsia"/>
          <w:sz w:val="30"/>
          <w:szCs w:val="30"/>
        </w:rPr>
        <w:t>人好处费共</w:t>
      </w:r>
      <w:r>
        <w:rPr>
          <w:rFonts w:hint="eastAsia"/>
          <w:sz w:val="30"/>
          <w:szCs w:val="30"/>
        </w:rPr>
        <w:t>3.5</w:t>
      </w:r>
      <w:r>
        <w:rPr>
          <w:rFonts w:hint="eastAsia"/>
          <w:sz w:val="30"/>
          <w:szCs w:val="30"/>
        </w:rPr>
        <w:t>万元，其中贿送给梁某</w:t>
      </w:r>
      <w:r>
        <w:rPr>
          <w:rFonts w:hint="eastAsia"/>
          <w:sz w:val="30"/>
          <w:szCs w:val="30"/>
        </w:rPr>
        <w:t>2.6</w:t>
      </w:r>
      <w:r>
        <w:rPr>
          <w:rFonts w:hint="eastAsia"/>
          <w:sz w:val="30"/>
          <w:szCs w:val="30"/>
        </w:rPr>
        <w:t>万元，以介绍费名义给予何火连</w:t>
      </w:r>
      <w:r>
        <w:rPr>
          <w:rFonts w:hint="eastAsia"/>
          <w:sz w:val="30"/>
          <w:szCs w:val="30"/>
        </w:rPr>
        <w:t>0.3</w:t>
      </w:r>
      <w:r>
        <w:rPr>
          <w:rFonts w:hint="eastAsia"/>
          <w:sz w:val="30"/>
          <w:szCs w:val="30"/>
        </w:rPr>
        <w:t>万元，被告人石某强本人从中谋利</w:t>
      </w:r>
      <w:r>
        <w:rPr>
          <w:rFonts w:hint="eastAsia"/>
          <w:sz w:val="30"/>
          <w:szCs w:val="30"/>
        </w:rPr>
        <w:t>0.6</w:t>
      </w:r>
      <w:r>
        <w:rPr>
          <w:rFonts w:hint="eastAsia"/>
          <w:sz w:val="30"/>
          <w:szCs w:val="30"/>
        </w:rPr>
        <w:t>万元。</w:t>
      </w:r>
    </w:p>
    <w:p w:rsidR="0061083A" w:rsidRDefault="0061083A">
      <w:pPr>
        <w:spacing w:line="500" w:lineRule="atLeast"/>
        <w:ind w:firstLine="600"/>
        <w:divId w:val="71513048"/>
        <w:rPr>
          <w:rFonts w:hint="eastAsia"/>
          <w:sz w:val="30"/>
          <w:szCs w:val="30"/>
        </w:rPr>
      </w:pPr>
      <w:r>
        <w:rPr>
          <w:rFonts w:hint="eastAsia"/>
          <w:sz w:val="30"/>
          <w:szCs w:val="30"/>
        </w:rPr>
        <w:t>6</w:t>
      </w:r>
      <w:r>
        <w:rPr>
          <w:rFonts w:hint="eastAsia"/>
          <w:sz w:val="30"/>
          <w:szCs w:val="30"/>
        </w:rPr>
        <w:t>、被告人石某强收取钱翠珍、彭家志等</w:t>
      </w:r>
      <w:r>
        <w:rPr>
          <w:rFonts w:hint="eastAsia"/>
          <w:sz w:val="30"/>
          <w:szCs w:val="30"/>
        </w:rPr>
        <w:t>2</w:t>
      </w:r>
      <w:r>
        <w:rPr>
          <w:rFonts w:hint="eastAsia"/>
          <w:sz w:val="30"/>
          <w:szCs w:val="30"/>
        </w:rPr>
        <w:t>人好处费共</w:t>
      </w:r>
      <w:r>
        <w:rPr>
          <w:rFonts w:hint="eastAsia"/>
          <w:sz w:val="30"/>
          <w:szCs w:val="30"/>
        </w:rPr>
        <w:t>5.4</w:t>
      </w:r>
      <w:r>
        <w:rPr>
          <w:rFonts w:hint="eastAsia"/>
          <w:sz w:val="30"/>
          <w:szCs w:val="30"/>
        </w:rPr>
        <w:t>万元，其中贿送给梁某</w:t>
      </w:r>
      <w:r>
        <w:rPr>
          <w:rFonts w:hint="eastAsia"/>
          <w:sz w:val="30"/>
          <w:szCs w:val="30"/>
        </w:rPr>
        <w:t>4.6</w:t>
      </w:r>
      <w:r>
        <w:rPr>
          <w:rFonts w:hint="eastAsia"/>
          <w:sz w:val="30"/>
          <w:szCs w:val="30"/>
        </w:rPr>
        <w:t>万元，被告人石某强本人从中谋利</w:t>
      </w:r>
      <w:r>
        <w:rPr>
          <w:rFonts w:hint="eastAsia"/>
          <w:sz w:val="30"/>
          <w:szCs w:val="30"/>
        </w:rPr>
        <w:t>0.8</w:t>
      </w:r>
      <w:r>
        <w:rPr>
          <w:rFonts w:hint="eastAsia"/>
          <w:sz w:val="30"/>
          <w:szCs w:val="30"/>
        </w:rPr>
        <w:t>万元。</w:t>
      </w:r>
    </w:p>
    <w:p w:rsidR="0061083A" w:rsidRDefault="0061083A">
      <w:pPr>
        <w:spacing w:line="500" w:lineRule="atLeast"/>
        <w:ind w:firstLine="600"/>
        <w:divId w:val="2034838438"/>
        <w:rPr>
          <w:rFonts w:hint="eastAsia"/>
          <w:sz w:val="30"/>
          <w:szCs w:val="30"/>
        </w:rPr>
      </w:pPr>
      <w:r>
        <w:rPr>
          <w:rFonts w:hint="eastAsia"/>
          <w:sz w:val="30"/>
          <w:szCs w:val="30"/>
        </w:rPr>
        <w:t>公诉机关据此认为，被告人石某强无视国家法律，向国家工作人员介绍贿赂，情节严重，其行为已触犯《中华人民共和国刑法》第三百九十二条第一款之规定，犯罪事实清楚，证据确实充分，应当以介绍贿赂罪追究其刑事责任。被告人石某强在被追诉前主动交待介绍贿赂行为，根据《中华人民共和国刑法》第三百九十二条第二款之规定，可以减轻处罚；被告人石某强归案后如实供述自己罪行，依法可以从轻处罚。并提供了相应的证据材料。</w:t>
      </w:r>
    </w:p>
    <w:p w:rsidR="0061083A" w:rsidRDefault="0061083A">
      <w:pPr>
        <w:spacing w:line="500" w:lineRule="atLeast"/>
        <w:ind w:firstLine="600"/>
        <w:divId w:val="421609331"/>
        <w:rPr>
          <w:rFonts w:hint="eastAsia"/>
          <w:sz w:val="30"/>
          <w:szCs w:val="30"/>
        </w:rPr>
      </w:pPr>
      <w:r>
        <w:rPr>
          <w:rFonts w:hint="eastAsia"/>
          <w:sz w:val="30"/>
          <w:szCs w:val="30"/>
        </w:rPr>
        <w:t>被告人石某强对公诉机关指控的犯罪事实和罪名均无异议，但提出后期给租户退了几万元，实际只收取</w:t>
      </w:r>
      <w:r>
        <w:rPr>
          <w:rFonts w:hint="eastAsia"/>
          <w:sz w:val="30"/>
          <w:szCs w:val="30"/>
        </w:rPr>
        <w:t>18</w:t>
      </w:r>
      <w:r>
        <w:rPr>
          <w:rFonts w:hint="eastAsia"/>
          <w:sz w:val="30"/>
          <w:szCs w:val="30"/>
        </w:rPr>
        <w:t>万多元。</w:t>
      </w:r>
    </w:p>
    <w:p w:rsidR="0061083A" w:rsidRDefault="0061083A">
      <w:pPr>
        <w:spacing w:line="500" w:lineRule="atLeast"/>
        <w:ind w:firstLine="600"/>
        <w:divId w:val="810680533"/>
        <w:rPr>
          <w:rFonts w:hint="eastAsia"/>
          <w:sz w:val="30"/>
          <w:szCs w:val="30"/>
        </w:rPr>
      </w:pPr>
      <w:r>
        <w:rPr>
          <w:rFonts w:hint="eastAsia"/>
          <w:sz w:val="30"/>
          <w:szCs w:val="30"/>
        </w:rPr>
        <w:t>指定辩护人提出如下辩护意见：</w:t>
      </w:r>
      <w:r>
        <w:rPr>
          <w:rFonts w:hint="eastAsia"/>
          <w:sz w:val="30"/>
          <w:szCs w:val="30"/>
        </w:rPr>
        <w:t>1.</w:t>
      </w:r>
      <w:r>
        <w:rPr>
          <w:rFonts w:hint="eastAsia"/>
          <w:sz w:val="30"/>
          <w:szCs w:val="30"/>
        </w:rPr>
        <w:t>被告人所涉犯罪为介绍贿赂罪，在被追诉前已主动交代介绍贿赂行为，可以减轻处罚。</w:t>
      </w:r>
      <w:r>
        <w:rPr>
          <w:rFonts w:hint="eastAsia"/>
          <w:sz w:val="30"/>
          <w:szCs w:val="30"/>
        </w:rPr>
        <w:t>2.</w:t>
      </w:r>
      <w:r>
        <w:rPr>
          <w:rFonts w:hint="eastAsia"/>
          <w:sz w:val="30"/>
          <w:szCs w:val="30"/>
        </w:rPr>
        <w:t>被告人如实供述自己的罪行，当庭自愿认罪，认罪态度较好。</w:t>
      </w:r>
      <w:r>
        <w:rPr>
          <w:rFonts w:hint="eastAsia"/>
          <w:sz w:val="30"/>
          <w:szCs w:val="30"/>
        </w:rPr>
        <w:t>3.</w:t>
      </w:r>
      <w:r>
        <w:rPr>
          <w:rFonts w:hint="eastAsia"/>
          <w:sz w:val="30"/>
          <w:szCs w:val="30"/>
        </w:rPr>
        <w:t>被告人是初犯、偶犯。综上，请求对其从轻处罚。</w:t>
      </w:r>
    </w:p>
    <w:p w:rsidR="0061083A" w:rsidRDefault="0061083A">
      <w:pPr>
        <w:spacing w:line="500" w:lineRule="atLeast"/>
        <w:ind w:firstLine="600"/>
        <w:divId w:val="7971745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左右，被告人石某强认识了四会市住房保障所负责管理公租房的工作人员梁某（另案处理），在与梁某的接触中，得知其可以利用职务便利有偿为不符合条件的申请人违法分配公租房。被告人石某强为谋取非法利益，于</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年期间直接或通过社会人员李惠连、罗金钊、钟荣合、莫淦明、何火连等</w:t>
      </w:r>
      <w:r>
        <w:rPr>
          <w:rFonts w:hint="eastAsia"/>
          <w:sz w:val="30"/>
          <w:szCs w:val="30"/>
        </w:rPr>
        <w:t>5</w:t>
      </w:r>
      <w:r>
        <w:rPr>
          <w:rFonts w:hint="eastAsia"/>
          <w:sz w:val="30"/>
          <w:szCs w:val="30"/>
        </w:rPr>
        <w:t>人作为联系人，收取好处费后，从中牵线撮合，介绍梁天荣等</w:t>
      </w:r>
      <w:r>
        <w:rPr>
          <w:rFonts w:hint="eastAsia"/>
          <w:sz w:val="30"/>
          <w:szCs w:val="30"/>
        </w:rPr>
        <w:t>62</w:t>
      </w:r>
      <w:r>
        <w:rPr>
          <w:rFonts w:hint="eastAsia"/>
          <w:sz w:val="30"/>
          <w:szCs w:val="30"/>
        </w:rPr>
        <w:t>人先后通过梁某安排违规分配了四会市公租房。在上述过程中，被告人石某强收取好处费共计</w:t>
      </w:r>
      <w:r>
        <w:rPr>
          <w:rFonts w:hint="eastAsia"/>
          <w:sz w:val="30"/>
          <w:szCs w:val="30"/>
        </w:rPr>
        <w:t>179.1</w:t>
      </w:r>
      <w:r>
        <w:rPr>
          <w:rFonts w:hint="eastAsia"/>
          <w:sz w:val="30"/>
          <w:szCs w:val="30"/>
        </w:rPr>
        <w:t>万元，贿送给梁某</w:t>
      </w:r>
      <w:r>
        <w:rPr>
          <w:rFonts w:hint="eastAsia"/>
          <w:sz w:val="30"/>
          <w:szCs w:val="30"/>
        </w:rPr>
        <w:t>152.1</w:t>
      </w:r>
      <w:r>
        <w:rPr>
          <w:rFonts w:hint="eastAsia"/>
          <w:sz w:val="30"/>
          <w:szCs w:val="30"/>
        </w:rPr>
        <w:t>万元，石某强本人从中谋利共</w:t>
      </w:r>
      <w:r>
        <w:rPr>
          <w:rFonts w:hint="eastAsia"/>
          <w:sz w:val="30"/>
          <w:szCs w:val="30"/>
        </w:rPr>
        <w:t>18.15</w:t>
      </w:r>
      <w:r>
        <w:rPr>
          <w:rFonts w:hint="eastAsia"/>
          <w:sz w:val="30"/>
          <w:szCs w:val="30"/>
        </w:rPr>
        <w:t>万元，上述李惠连、罗金钊、钟荣合、莫淦明、何火连等</w:t>
      </w:r>
      <w:r>
        <w:rPr>
          <w:rFonts w:hint="eastAsia"/>
          <w:sz w:val="30"/>
          <w:szCs w:val="30"/>
        </w:rPr>
        <w:t>5</w:t>
      </w:r>
      <w:r>
        <w:rPr>
          <w:rFonts w:hint="eastAsia"/>
          <w:sz w:val="30"/>
          <w:szCs w:val="30"/>
        </w:rPr>
        <w:t>人合计获利共</w:t>
      </w:r>
      <w:r>
        <w:rPr>
          <w:rFonts w:hint="eastAsia"/>
          <w:sz w:val="30"/>
          <w:szCs w:val="30"/>
        </w:rPr>
        <w:t>5.85</w:t>
      </w:r>
      <w:r>
        <w:rPr>
          <w:rFonts w:hint="eastAsia"/>
          <w:sz w:val="30"/>
          <w:szCs w:val="30"/>
        </w:rPr>
        <w:t>万元。具体如下：</w:t>
      </w:r>
    </w:p>
    <w:p w:rsidR="0061083A" w:rsidRDefault="0061083A">
      <w:pPr>
        <w:spacing w:line="500" w:lineRule="atLeast"/>
        <w:ind w:firstLine="600"/>
        <w:divId w:val="586617236"/>
        <w:rPr>
          <w:rFonts w:hint="eastAsia"/>
          <w:sz w:val="30"/>
          <w:szCs w:val="30"/>
        </w:rPr>
      </w:pPr>
      <w:r>
        <w:rPr>
          <w:rFonts w:hint="eastAsia"/>
          <w:sz w:val="30"/>
          <w:szCs w:val="30"/>
        </w:rPr>
        <w:t>1</w:t>
      </w:r>
      <w:r>
        <w:rPr>
          <w:rFonts w:hint="eastAsia"/>
          <w:sz w:val="30"/>
          <w:szCs w:val="30"/>
        </w:rPr>
        <w:t>、被告人石某强通过社会人员李惠连作为联系人，收取梁秋连、冼新好、李群娣、罗新好、胡秀珍、钱美连、钟敏玲、周少娟、张庆南、黄燕群、熊围妹、申火连、邝森德、莫伙元、莫群英、黎国业、卢文强、陈月好、宋伟成、伍新梅、张木妹、伍新强、范惠菁等</w:t>
      </w:r>
      <w:r>
        <w:rPr>
          <w:rFonts w:hint="eastAsia"/>
          <w:sz w:val="30"/>
          <w:szCs w:val="30"/>
        </w:rPr>
        <w:t>23</w:t>
      </w:r>
      <w:r>
        <w:rPr>
          <w:rFonts w:hint="eastAsia"/>
          <w:sz w:val="30"/>
          <w:szCs w:val="30"/>
        </w:rPr>
        <w:t>人好处费共</w:t>
      </w:r>
      <w:r>
        <w:rPr>
          <w:rFonts w:hint="eastAsia"/>
          <w:sz w:val="30"/>
          <w:szCs w:val="30"/>
        </w:rPr>
        <w:t>64.3</w:t>
      </w:r>
      <w:r>
        <w:rPr>
          <w:rFonts w:hint="eastAsia"/>
          <w:sz w:val="30"/>
          <w:szCs w:val="30"/>
        </w:rPr>
        <w:t>万元，其中贿送给梁某</w:t>
      </w:r>
      <w:r>
        <w:rPr>
          <w:rFonts w:hint="eastAsia"/>
          <w:sz w:val="30"/>
          <w:szCs w:val="30"/>
        </w:rPr>
        <w:t>52.8</w:t>
      </w:r>
      <w:r>
        <w:rPr>
          <w:rFonts w:hint="eastAsia"/>
          <w:sz w:val="30"/>
          <w:szCs w:val="30"/>
        </w:rPr>
        <w:t>万元，以介绍费名义给予李惠连</w:t>
      </w:r>
      <w:r>
        <w:rPr>
          <w:rFonts w:hint="eastAsia"/>
          <w:sz w:val="30"/>
          <w:szCs w:val="30"/>
        </w:rPr>
        <w:t>2.75</w:t>
      </w:r>
      <w:r>
        <w:rPr>
          <w:rFonts w:hint="eastAsia"/>
          <w:sz w:val="30"/>
          <w:szCs w:val="30"/>
        </w:rPr>
        <w:t>万元，被告人石某强本人从中谋利</w:t>
      </w:r>
      <w:r>
        <w:rPr>
          <w:rFonts w:hint="eastAsia"/>
          <w:sz w:val="30"/>
          <w:szCs w:val="30"/>
        </w:rPr>
        <w:t>8.75</w:t>
      </w:r>
      <w:r>
        <w:rPr>
          <w:rFonts w:hint="eastAsia"/>
          <w:sz w:val="30"/>
          <w:szCs w:val="30"/>
        </w:rPr>
        <w:t>万元。案发前，石某强本人退给李群娣、胡秀珍各</w:t>
      </w:r>
      <w:r>
        <w:rPr>
          <w:rFonts w:hint="eastAsia"/>
          <w:sz w:val="30"/>
          <w:szCs w:val="30"/>
        </w:rPr>
        <w:t>1.5</w:t>
      </w:r>
      <w:r>
        <w:rPr>
          <w:rFonts w:hint="eastAsia"/>
          <w:sz w:val="30"/>
          <w:szCs w:val="30"/>
        </w:rPr>
        <w:t>万元，即被告人石某强实际获利为</w:t>
      </w:r>
      <w:r>
        <w:rPr>
          <w:rFonts w:hint="eastAsia"/>
          <w:sz w:val="30"/>
          <w:szCs w:val="30"/>
        </w:rPr>
        <w:t>5.75</w:t>
      </w:r>
      <w:r>
        <w:rPr>
          <w:rFonts w:hint="eastAsia"/>
          <w:sz w:val="30"/>
          <w:szCs w:val="30"/>
        </w:rPr>
        <w:t>万元。</w:t>
      </w:r>
    </w:p>
    <w:p w:rsidR="0061083A" w:rsidRDefault="0061083A">
      <w:pPr>
        <w:spacing w:line="500" w:lineRule="atLeast"/>
        <w:ind w:firstLine="600"/>
        <w:divId w:val="1570119712"/>
        <w:rPr>
          <w:rFonts w:hint="eastAsia"/>
          <w:sz w:val="30"/>
          <w:szCs w:val="30"/>
        </w:rPr>
      </w:pPr>
      <w:r>
        <w:rPr>
          <w:rFonts w:hint="eastAsia"/>
          <w:sz w:val="30"/>
          <w:szCs w:val="30"/>
        </w:rPr>
        <w:t>2</w:t>
      </w:r>
      <w:r>
        <w:rPr>
          <w:rFonts w:hint="eastAsia"/>
          <w:sz w:val="30"/>
          <w:szCs w:val="30"/>
        </w:rPr>
        <w:t>、被告人石某强通过社会人员罗金钊作为联系人，收取梁天荣、梁文权、黄水成、卢三、顾三女、卢国强、丁金胜、陈灶荣、黎海容、曾森泉、肖志德、李凤珍、李苏妹（已死亡）、丁锡河、翁彩玉、曾树娣、凌世明等</w:t>
      </w:r>
      <w:r>
        <w:rPr>
          <w:rFonts w:hint="eastAsia"/>
          <w:sz w:val="30"/>
          <w:szCs w:val="30"/>
        </w:rPr>
        <w:t>17</w:t>
      </w:r>
      <w:r>
        <w:rPr>
          <w:rFonts w:hint="eastAsia"/>
          <w:sz w:val="30"/>
          <w:szCs w:val="30"/>
        </w:rPr>
        <w:t>人好处费共</w:t>
      </w:r>
      <w:r>
        <w:rPr>
          <w:rFonts w:hint="eastAsia"/>
          <w:sz w:val="30"/>
          <w:szCs w:val="30"/>
        </w:rPr>
        <w:t>43.9</w:t>
      </w:r>
      <w:r>
        <w:rPr>
          <w:rFonts w:hint="eastAsia"/>
          <w:sz w:val="30"/>
          <w:szCs w:val="30"/>
        </w:rPr>
        <w:t>万元，其中贿送给梁某</w:t>
      </w:r>
      <w:r>
        <w:rPr>
          <w:rFonts w:hint="eastAsia"/>
          <w:sz w:val="30"/>
          <w:szCs w:val="30"/>
        </w:rPr>
        <w:t>37.5</w:t>
      </w:r>
      <w:r>
        <w:rPr>
          <w:rFonts w:hint="eastAsia"/>
          <w:sz w:val="30"/>
          <w:szCs w:val="30"/>
        </w:rPr>
        <w:t>万元，以介绍费名义给予罗金钊</w:t>
      </w:r>
      <w:r>
        <w:rPr>
          <w:rFonts w:hint="eastAsia"/>
          <w:sz w:val="30"/>
          <w:szCs w:val="30"/>
        </w:rPr>
        <w:t>2.8</w:t>
      </w:r>
      <w:r>
        <w:rPr>
          <w:rFonts w:hint="eastAsia"/>
          <w:sz w:val="30"/>
          <w:szCs w:val="30"/>
        </w:rPr>
        <w:t>万元，被告人石某强本人从中谋利</w:t>
      </w:r>
      <w:r>
        <w:rPr>
          <w:rFonts w:hint="eastAsia"/>
          <w:sz w:val="30"/>
          <w:szCs w:val="30"/>
        </w:rPr>
        <w:t>3.6</w:t>
      </w:r>
      <w:r>
        <w:rPr>
          <w:rFonts w:hint="eastAsia"/>
          <w:sz w:val="30"/>
          <w:szCs w:val="30"/>
        </w:rPr>
        <w:t>万元。</w:t>
      </w:r>
    </w:p>
    <w:p w:rsidR="0061083A" w:rsidRDefault="0061083A">
      <w:pPr>
        <w:spacing w:line="500" w:lineRule="atLeast"/>
        <w:ind w:firstLine="600"/>
        <w:divId w:val="2105763199"/>
        <w:rPr>
          <w:rFonts w:hint="eastAsia"/>
          <w:sz w:val="30"/>
          <w:szCs w:val="30"/>
        </w:rPr>
      </w:pPr>
      <w:r>
        <w:rPr>
          <w:rFonts w:hint="eastAsia"/>
          <w:sz w:val="30"/>
          <w:szCs w:val="30"/>
        </w:rPr>
        <w:t>3</w:t>
      </w:r>
      <w:r>
        <w:rPr>
          <w:rFonts w:hint="eastAsia"/>
          <w:sz w:val="30"/>
          <w:szCs w:val="30"/>
        </w:rPr>
        <w:t>、被告人石某强通过公租房租户钟荣合作为联系人，收取钟荣合本人、卢秀霞、许美婷、卢连娣、潘琼珠、谢镜钊、陈新带等</w:t>
      </w:r>
      <w:r>
        <w:rPr>
          <w:rFonts w:hint="eastAsia"/>
          <w:sz w:val="30"/>
          <w:szCs w:val="30"/>
        </w:rPr>
        <w:t>7</w:t>
      </w:r>
      <w:r>
        <w:rPr>
          <w:rFonts w:hint="eastAsia"/>
          <w:sz w:val="30"/>
          <w:szCs w:val="30"/>
        </w:rPr>
        <w:t>人好处费共</w:t>
      </w:r>
      <w:r>
        <w:rPr>
          <w:rFonts w:hint="eastAsia"/>
          <w:sz w:val="30"/>
          <w:szCs w:val="30"/>
        </w:rPr>
        <w:t>29.8</w:t>
      </w:r>
      <w:r>
        <w:rPr>
          <w:rFonts w:hint="eastAsia"/>
          <w:sz w:val="30"/>
          <w:szCs w:val="30"/>
        </w:rPr>
        <w:t>万元，其中贿送给梁某</w:t>
      </w:r>
      <w:r>
        <w:rPr>
          <w:rFonts w:hint="eastAsia"/>
          <w:sz w:val="30"/>
          <w:szCs w:val="30"/>
        </w:rPr>
        <w:t>26.3</w:t>
      </w:r>
      <w:r>
        <w:rPr>
          <w:rFonts w:hint="eastAsia"/>
          <w:sz w:val="30"/>
          <w:szCs w:val="30"/>
        </w:rPr>
        <w:t>万元，被告人石某强本人从中谋利</w:t>
      </w:r>
      <w:r>
        <w:rPr>
          <w:rFonts w:hint="eastAsia"/>
          <w:sz w:val="30"/>
          <w:szCs w:val="30"/>
        </w:rPr>
        <w:t>3.5</w:t>
      </w:r>
      <w:r>
        <w:rPr>
          <w:rFonts w:hint="eastAsia"/>
          <w:sz w:val="30"/>
          <w:szCs w:val="30"/>
        </w:rPr>
        <w:t>万元。</w:t>
      </w:r>
    </w:p>
    <w:p w:rsidR="0061083A" w:rsidRDefault="0061083A">
      <w:pPr>
        <w:spacing w:line="500" w:lineRule="atLeast"/>
        <w:ind w:firstLine="600"/>
        <w:divId w:val="1685860502"/>
        <w:rPr>
          <w:rFonts w:hint="eastAsia"/>
          <w:sz w:val="30"/>
          <w:szCs w:val="30"/>
        </w:rPr>
      </w:pPr>
      <w:r>
        <w:rPr>
          <w:rFonts w:hint="eastAsia"/>
          <w:sz w:val="30"/>
          <w:szCs w:val="30"/>
        </w:rPr>
        <w:t>4</w:t>
      </w:r>
      <w:r>
        <w:rPr>
          <w:rFonts w:hint="eastAsia"/>
          <w:sz w:val="30"/>
          <w:szCs w:val="30"/>
        </w:rPr>
        <w:t>、被告人石某强通过公租房租户莫淦明作为联系人，收取陈超常、李健枝、陈河清、莫木荣、莫官洪、卢思莹、龙建珍、薛伙连、伦显波等</w:t>
      </w:r>
      <w:r>
        <w:rPr>
          <w:rFonts w:hint="eastAsia"/>
          <w:sz w:val="30"/>
          <w:szCs w:val="30"/>
        </w:rPr>
        <w:t>9</w:t>
      </w:r>
      <w:r>
        <w:rPr>
          <w:rFonts w:hint="eastAsia"/>
          <w:sz w:val="30"/>
          <w:szCs w:val="30"/>
        </w:rPr>
        <w:t>人好处费共</w:t>
      </w:r>
      <w:r>
        <w:rPr>
          <w:rFonts w:hint="eastAsia"/>
          <w:sz w:val="30"/>
          <w:szCs w:val="30"/>
        </w:rPr>
        <w:t>32.2</w:t>
      </w:r>
      <w:r>
        <w:rPr>
          <w:rFonts w:hint="eastAsia"/>
          <w:sz w:val="30"/>
          <w:szCs w:val="30"/>
        </w:rPr>
        <w:t>万元，其中贿送给梁某</w:t>
      </w:r>
      <w:r>
        <w:rPr>
          <w:rFonts w:hint="eastAsia"/>
          <w:sz w:val="30"/>
          <w:szCs w:val="30"/>
        </w:rPr>
        <w:t>28.3</w:t>
      </w:r>
      <w:r>
        <w:rPr>
          <w:rFonts w:hint="eastAsia"/>
          <w:sz w:val="30"/>
          <w:szCs w:val="30"/>
        </w:rPr>
        <w:t>万元，被告人石某强本人从中谋利</w:t>
      </w:r>
      <w:r>
        <w:rPr>
          <w:rFonts w:hint="eastAsia"/>
          <w:sz w:val="30"/>
          <w:szCs w:val="30"/>
        </w:rPr>
        <w:t>3.9</w:t>
      </w:r>
      <w:r>
        <w:rPr>
          <w:rFonts w:hint="eastAsia"/>
          <w:sz w:val="30"/>
          <w:szCs w:val="30"/>
        </w:rPr>
        <w:t>万元。</w:t>
      </w:r>
    </w:p>
    <w:p w:rsidR="0061083A" w:rsidRDefault="0061083A">
      <w:pPr>
        <w:spacing w:line="500" w:lineRule="atLeast"/>
        <w:ind w:firstLine="600"/>
        <w:divId w:val="2085253005"/>
        <w:rPr>
          <w:rFonts w:hint="eastAsia"/>
          <w:sz w:val="30"/>
          <w:szCs w:val="30"/>
        </w:rPr>
      </w:pPr>
      <w:r>
        <w:rPr>
          <w:rFonts w:hint="eastAsia"/>
          <w:sz w:val="30"/>
          <w:szCs w:val="30"/>
        </w:rPr>
        <w:t>5</w:t>
      </w:r>
      <w:r>
        <w:rPr>
          <w:rFonts w:hint="eastAsia"/>
          <w:sz w:val="30"/>
          <w:szCs w:val="30"/>
        </w:rPr>
        <w:t>、被告人石某强通过公租房租户何火连作为联系人，收取邵春霞、莫秋红、周建彬、何金周等</w:t>
      </w:r>
      <w:r>
        <w:rPr>
          <w:rFonts w:hint="eastAsia"/>
          <w:sz w:val="30"/>
          <w:szCs w:val="30"/>
        </w:rPr>
        <w:t>4</w:t>
      </w:r>
      <w:r>
        <w:rPr>
          <w:rFonts w:hint="eastAsia"/>
          <w:sz w:val="30"/>
          <w:szCs w:val="30"/>
        </w:rPr>
        <w:t>人好处费共</w:t>
      </w:r>
      <w:r>
        <w:rPr>
          <w:rFonts w:hint="eastAsia"/>
          <w:sz w:val="30"/>
          <w:szCs w:val="30"/>
        </w:rPr>
        <w:t>3.5</w:t>
      </w:r>
      <w:r>
        <w:rPr>
          <w:rFonts w:hint="eastAsia"/>
          <w:sz w:val="30"/>
          <w:szCs w:val="30"/>
        </w:rPr>
        <w:t>万元，其中贿送给梁某</w:t>
      </w:r>
      <w:r>
        <w:rPr>
          <w:rFonts w:hint="eastAsia"/>
          <w:sz w:val="30"/>
          <w:szCs w:val="30"/>
        </w:rPr>
        <w:t>2.6</w:t>
      </w:r>
      <w:r>
        <w:rPr>
          <w:rFonts w:hint="eastAsia"/>
          <w:sz w:val="30"/>
          <w:szCs w:val="30"/>
        </w:rPr>
        <w:t>万元，以介绍费名义给予何火连</w:t>
      </w:r>
      <w:r>
        <w:rPr>
          <w:rFonts w:hint="eastAsia"/>
          <w:sz w:val="30"/>
          <w:szCs w:val="30"/>
        </w:rPr>
        <w:t>0.3</w:t>
      </w:r>
      <w:r>
        <w:rPr>
          <w:rFonts w:hint="eastAsia"/>
          <w:sz w:val="30"/>
          <w:szCs w:val="30"/>
        </w:rPr>
        <w:t>万元，被告人石某强本人从中谋利</w:t>
      </w:r>
      <w:r>
        <w:rPr>
          <w:rFonts w:hint="eastAsia"/>
          <w:sz w:val="30"/>
          <w:szCs w:val="30"/>
        </w:rPr>
        <w:t>0.6</w:t>
      </w:r>
      <w:r>
        <w:rPr>
          <w:rFonts w:hint="eastAsia"/>
          <w:sz w:val="30"/>
          <w:szCs w:val="30"/>
        </w:rPr>
        <w:t>万元。</w:t>
      </w:r>
    </w:p>
    <w:p w:rsidR="0061083A" w:rsidRDefault="0061083A">
      <w:pPr>
        <w:spacing w:line="500" w:lineRule="atLeast"/>
        <w:ind w:firstLine="600"/>
        <w:divId w:val="264921525"/>
        <w:rPr>
          <w:rFonts w:hint="eastAsia"/>
          <w:sz w:val="30"/>
          <w:szCs w:val="30"/>
        </w:rPr>
      </w:pPr>
      <w:r>
        <w:rPr>
          <w:rFonts w:hint="eastAsia"/>
          <w:sz w:val="30"/>
          <w:szCs w:val="30"/>
        </w:rPr>
        <w:t>6</w:t>
      </w:r>
      <w:r>
        <w:rPr>
          <w:rFonts w:hint="eastAsia"/>
          <w:sz w:val="30"/>
          <w:szCs w:val="30"/>
        </w:rPr>
        <w:t>、被告人石某强收取钱翠珍、彭家志等</w:t>
      </w:r>
      <w:r>
        <w:rPr>
          <w:rFonts w:hint="eastAsia"/>
          <w:sz w:val="30"/>
          <w:szCs w:val="30"/>
        </w:rPr>
        <w:t>2</w:t>
      </w:r>
      <w:r>
        <w:rPr>
          <w:rFonts w:hint="eastAsia"/>
          <w:sz w:val="30"/>
          <w:szCs w:val="30"/>
        </w:rPr>
        <w:t>人好处费共</w:t>
      </w:r>
      <w:r>
        <w:rPr>
          <w:rFonts w:hint="eastAsia"/>
          <w:sz w:val="30"/>
          <w:szCs w:val="30"/>
        </w:rPr>
        <w:t>5.4</w:t>
      </w:r>
      <w:r>
        <w:rPr>
          <w:rFonts w:hint="eastAsia"/>
          <w:sz w:val="30"/>
          <w:szCs w:val="30"/>
        </w:rPr>
        <w:t>万元，其中贿送给梁某</w:t>
      </w:r>
      <w:r>
        <w:rPr>
          <w:rFonts w:hint="eastAsia"/>
          <w:sz w:val="30"/>
          <w:szCs w:val="30"/>
        </w:rPr>
        <w:t>4.6</w:t>
      </w:r>
      <w:r>
        <w:rPr>
          <w:rFonts w:hint="eastAsia"/>
          <w:sz w:val="30"/>
          <w:szCs w:val="30"/>
        </w:rPr>
        <w:t>万元，被告人石某强本人从中谋利</w:t>
      </w:r>
      <w:r>
        <w:rPr>
          <w:rFonts w:hint="eastAsia"/>
          <w:sz w:val="30"/>
          <w:szCs w:val="30"/>
        </w:rPr>
        <w:t>0.8</w:t>
      </w:r>
      <w:r>
        <w:rPr>
          <w:rFonts w:hint="eastAsia"/>
          <w:sz w:val="30"/>
          <w:szCs w:val="30"/>
        </w:rPr>
        <w:t>万元。</w:t>
      </w:r>
    </w:p>
    <w:p w:rsidR="0061083A" w:rsidRDefault="0061083A">
      <w:pPr>
        <w:spacing w:line="500" w:lineRule="atLeast"/>
        <w:ind w:firstLine="600"/>
        <w:divId w:val="274098687"/>
        <w:rPr>
          <w:rFonts w:hint="eastAsia"/>
          <w:sz w:val="30"/>
          <w:szCs w:val="30"/>
        </w:rPr>
      </w:pPr>
      <w:r>
        <w:rPr>
          <w:rFonts w:hint="eastAsia"/>
          <w:sz w:val="30"/>
          <w:szCs w:val="30"/>
        </w:rPr>
        <w:t>认定上述犯罪事实，有经法庭质证、认证的下列证据予以证实：</w:t>
      </w:r>
    </w:p>
    <w:p w:rsidR="0061083A" w:rsidRDefault="0061083A">
      <w:pPr>
        <w:spacing w:line="500" w:lineRule="atLeast"/>
        <w:ind w:firstLine="600"/>
        <w:divId w:val="320543321"/>
        <w:rPr>
          <w:rFonts w:hint="eastAsia"/>
          <w:sz w:val="30"/>
          <w:szCs w:val="30"/>
        </w:rPr>
      </w:pPr>
      <w:r>
        <w:rPr>
          <w:rFonts w:hint="eastAsia"/>
          <w:sz w:val="30"/>
          <w:szCs w:val="30"/>
        </w:rPr>
        <w:t>1.</w:t>
      </w:r>
      <w:r>
        <w:rPr>
          <w:rFonts w:hint="eastAsia"/>
          <w:sz w:val="30"/>
          <w:szCs w:val="30"/>
        </w:rPr>
        <w:t>书证</w:t>
      </w:r>
    </w:p>
    <w:p w:rsidR="0061083A" w:rsidRDefault="0061083A">
      <w:pPr>
        <w:spacing w:line="500" w:lineRule="atLeast"/>
        <w:ind w:firstLine="600"/>
        <w:divId w:val="1545098948"/>
        <w:rPr>
          <w:rFonts w:hint="eastAsia"/>
          <w:sz w:val="30"/>
          <w:szCs w:val="30"/>
        </w:rPr>
      </w:pPr>
      <w:r>
        <w:rPr>
          <w:rFonts w:hint="eastAsia"/>
          <w:sz w:val="30"/>
          <w:szCs w:val="30"/>
        </w:rPr>
        <w:t>（</w:t>
      </w:r>
      <w:r>
        <w:rPr>
          <w:rFonts w:hint="eastAsia"/>
          <w:sz w:val="30"/>
          <w:szCs w:val="30"/>
        </w:rPr>
        <w:t>1</w:t>
      </w:r>
      <w:r>
        <w:rPr>
          <w:rFonts w:hint="eastAsia"/>
          <w:sz w:val="30"/>
          <w:szCs w:val="30"/>
        </w:rPr>
        <w:t>）案件线索来源、四会市监察委员会立案决定书：证实本案来源、四会市监察委员会对该案立案调查。</w:t>
      </w:r>
    </w:p>
    <w:p w:rsidR="0061083A" w:rsidRDefault="0061083A">
      <w:pPr>
        <w:spacing w:line="500" w:lineRule="atLeast"/>
        <w:ind w:firstLine="600"/>
        <w:divId w:val="924993123"/>
        <w:rPr>
          <w:rFonts w:hint="eastAsia"/>
          <w:sz w:val="30"/>
          <w:szCs w:val="30"/>
        </w:rPr>
      </w:pPr>
      <w:r>
        <w:rPr>
          <w:rFonts w:hint="eastAsia"/>
          <w:sz w:val="30"/>
          <w:szCs w:val="30"/>
        </w:rPr>
        <w:t>（</w:t>
      </w:r>
      <w:r>
        <w:rPr>
          <w:rFonts w:hint="eastAsia"/>
          <w:sz w:val="30"/>
          <w:szCs w:val="30"/>
        </w:rPr>
        <w:t>2</w:t>
      </w:r>
      <w:r>
        <w:rPr>
          <w:rFonts w:hint="eastAsia"/>
          <w:sz w:val="30"/>
          <w:szCs w:val="30"/>
        </w:rPr>
        <w:t>）四会市公安局释放证明书及解除取保候审决定书：</w:t>
      </w:r>
    </w:p>
    <w:p w:rsidR="0061083A" w:rsidRDefault="0061083A">
      <w:pPr>
        <w:spacing w:line="500" w:lineRule="atLeast"/>
        <w:ind w:firstLine="600"/>
        <w:divId w:val="1445658717"/>
        <w:rPr>
          <w:rFonts w:hint="eastAsia"/>
          <w:sz w:val="30"/>
          <w:szCs w:val="30"/>
        </w:rPr>
      </w:pPr>
      <w:r>
        <w:rPr>
          <w:rFonts w:hint="eastAsia"/>
          <w:sz w:val="30"/>
          <w:szCs w:val="30"/>
        </w:rPr>
        <w:t>证实被告人石某强因本案于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日被四会市公安局拘留，于</w:t>
      </w:r>
      <w:r>
        <w:rPr>
          <w:rFonts w:hint="eastAsia"/>
          <w:sz w:val="30"/>
          <w:szCs w:val="30"/>
        </w:rPr>
        <w:t>5</w:t>
      </w:r>
      <w:r>
        <w:rPr>
          <w:rFonts w:hint="eastAsia"/>
          <w:sz w:val="30"/>
          <w:szCs w:val="30"/>
        </w:rPr>
        <w:t>月</w:t>
      </w:r>
      <w:r>
        <w:rPr>
          <w:rFonts w:hint="eastAsia"/>
          <w:sz w:val="30"/>
          <w:szCs w:val="30"/>
        </w:rPr>
        <w:t>31</w:t>
      </w:r>
      <w:r>
        <w:rPr>
          <w:rFonts w:hint="eastAsia"/>
          <w:sz w:val="30"/>
          <w:szCs w:val="30"/>
        </w:rPr>
        <w:t>日释放。</w:t>
      </w:r>
    </w:p>
    <w:p w:rsidR="0061083A" w:rsidRDefault="0061083A">
      <w:pPr>
        <w:spacing w:line="500" w:lineRule="atLeast"/>
        <w:ind w:firstLine="600"/>
        <w:divId w:val="1815483018"/>
        <w:rPr>
          <w:rFonts w:hint="eastAsia"/>
          <w:sz w:val="30"/>
          <w:szCs w:val="30"/>
        </w:rPr>
      </w:pPr>
      <w:r>
        <w:rPr>
          <w:rFonts w:hint="eastAsia"/>
          <w:sz w:val="30"/>
          <w:szCs w:val="30"/>
        </w:rPr>
        <w:t>（</w:t>
      </w:r>
      <w:r>
        <w:rPr>
          <w:rFonts w:hint="eastAsia"/>
          <w:sz w:val="30"/>
          <w:szCs w:val="30"/>
        </w:rPr>
        <w:t>3</w:t>
      </w:r>
      <w:r>
        <w:rPr>
          <w:rFonts w:hint="eastAsia"/>
          <w:sz w:val="30"/>
          <w:szCs w:val="30"/>
        </w:rPr>
        <w:t>）到案经过：证实被告人石某强到案事实。</w:t>
      </w:r>
    </w:p>
    <w:p w:rsidR="0061083A" w:rsidRDefault="0061083A">
      <w:pPr>
        <w:spacing w:line="500" w:lineRule="atLeast"/>
        <w:ind w:firstLine="600"/>
        <w:divId w:val="866138592"/>
        <w:rPr>
          <w:rFonts w:hint="eastAsia"/>
          <w:sz w:val="30"/>
          <w:szCs w:val="30"/>
        </w:rPr>
      </w:pPr>
      <w:r>
        <w:rPr>
          <w:rFonts w:hint="eastAsia"/>
          <w:sz w:val="30"/>
          <w:szCs w:val="30"/>
        </w:rPr>
        <w:t>（</w:t>
      </w:r>
      <w:r>
        <w:rPr>
          <w:rFonts w:hint="eastAsia"/>
          <w:sz w:val="30"/>
          <w:szCs w:val="30"/>
        </w:rPr>
        <w:t>4</w:t>
      </w:r>
      <w:r>
        <w:rPr>
          <w:rFonts w:hint="eastAsia"/>
          <w:sz w:val="30"/>
          <w:szCs w:val="30"/>
        </w:rPr>
        <w:t>）户籍信息及前科资料：证实被告人石某强的身份信息，无犯罪前科。</w:t>
      </w:r>
    </w:p>
    <w:p w:rsidR="0061083A" w:rsidRDefault="0061083A">
      <w:pPr>
        <w:spacing w:line="500" w:lineRule="atLeast"/>
        <w:ind w:firstLine="600"/>
        <w:divId w:val="1372460250"/>
        <w:rPr>
          <w:rFonts w:hint="eastAsia"/>
          <w:sz w:val="30"/>
          <w:szCs w:val="30"/>
        </w:rPr>
      </w:pPr>
      <w:r>
        <w:rPr>
          <w:rFonts w:hint="eastAsia"/>
          <w:sz w:val="30"/>
          <w:szCs w:val="30"/>
        </w:rPr>
        <w:t>（</w:t>
      </w:r>
      <w:r>
        <w:rPr>
          <w:rFonts w:hint="eastAsia"/>
          <w:sz w:val="30"/>
          <w:szCs w:val="30"/>
        </w:rPr>
        <w:t>5</w:t>
      </w:r>
      <w:r>
        <w:rPr>
          <w:rFonts w:hint="eastAsia"/>
          <w:sz w:val="30"/>
          <w:szCs w:val="30"/>
        </w:rPr>
        <w:t>）四会市住建局关于梁某任职情况说明及相应材料：</w:t>
      </w:r>
    </w:p>
    <w:p w:rsidR="0061083A" w:rsidRDefault="0061083A">
      <w:pPr>
        <w:spacing w:line="500" w:lineRule="atLeast"/>
        <w:ind w:firstLine="600"/>
        <w:divId w:val="2029863540"/>
        <w:rPr>
          <w:rFonts w:hint="eastAsia"/>
          <w:sz w:val="30"/>
          <w:szCs w:val="30"/>
        </w:rPr>
      </w:pPr>
      <w:r>
        <w:rPr>
          <w:rFonts w:hint="eastAsia"/>
          <w:sz w:val="30"/>
          <w:szCs w:val="30"/>
        </w:rPr>
        <w:t>证实梁某国家机关工作人员身份、职责事实。</w:t>
      </w:r>
    </w:p>
    <w:p w:rsidR="0061083A" w:rsidRDefault="0061083A">
      <w:pPr>
        <w:spacing w:line="500" w:lineRule="atLeast"/>
        <w:ind w:firstLine="600"/>
        <w:divId w:val="1918132912"/>
        <w:rPr>
          <w:rFonts w:hint="eastAsia"/>
          <w:sz w:val="30"/>
          <w:szCs w:val="30"/>
        </w:rPr>
      </w:pPr>
      <w:r>
        <w:rPr>
          <w:rFonts w:hint="eastAsia"/>
          <w:sz w:val="30"/>
          <w:szCs w:val="30"/>
        </w:rPr>
        <w:t>（</w:t>
      </w:r>
      <w:r>
        <w:rPr>
          <w:rFonts w:hint="eastAsia"/>
          <w:sz w:val="30"/>
          <w:szCs w:val="30"/>
        </w:rPr>
        <w:t>6</w:t>
      </w:r>
      <w:r>
        <w:rPr>
          <w:rFonts w:hint="eastAsia"/>
          <w:sz w:val="30"/>
          <w:szCs w:val="30"/>
        </w:rPr>
        <w:t>）四会市公租房部分租户申请、审批资料情况。</w:t>
      </w:r>
    </w:p>
    <w:p w:rsidR="0061083A" w:rsidRDefault="0061083A">
      <w:pPr>
        <w:spacing w:line="500" w:lineRule="atLeast"/>
        <w:ind w:firstLine="600"/>
        <w:divId w:val="530532204"/>
        <w:rPr>
          <w:rFonts w:hint="eastAsia"/>
          <w:sz w:val="30"/>
          <w:szCs w:val="30"/>
        </w:rPr>
      </w:pPr>
      <w:r>
        <w:rPr>
          <w:rFonts w:hint="eastAsia"/>
          <w:sz w:val="30"/>
          <w:szCs w:val="30"/>
        </w:rPr>
        <w:t>2.</w:t>
      </w:r>
      <w:r>
        <w:rPr>
          <w:rFonts w:hint="eastAsia"/>
          <w:sz w:val="30"/>
          <w:szCs w:val="30"/>
        </w:rPr>
        <w:t>证人证言</w:t>
      </w:r>
    </w:p>
    <w:p w:rsidR="0061083A" w:rsidRDefault="0061083A">
      <w:pPr>
        <w:spacing w:line="500" w:lineRule="atLeast"/>
        <w:ind w:firstLine="600"/>
        <w:divId w:val="345134521"/>
        <w:rPr>
          <w:rFonts w:hint="eastAsia"/>
          <w:sz w:val="30"/>
          <w:szCs w:val="30"/>
        </w:rPr>
      </w:pPr>
      <w:r>
        <w:rPr>
          <w:rFonts w:hint="eastAsia"/>
          <w:sz w:val="30"/>
          <w:szCs w:val="30"/>
        </w:rPr>
        <w:t>（</w:t>
      </w:r>
      <w:r>
        <w:rPr>
          <w:rFonts w:hint="eastAsia"/>
          <w:sz w:val="30"/>
          <w:szCs w:val="30"/>
        </w:rPr>
        <w:t>1</w:t>
      </w:r>
      <w:r>
        <w:rPr>
          <w:rFonts w:hint="eastAsia"/>
          <w:sz w:val="30"/>
          <w:szCs w:val="30"/>
        </w:rPr>
        <w:t>）证人李惠连、梁秋连、陈少强、李群娣、谢水洪、罗新好、胡秀珍、钱美连、钟敏玲、周少娟、张镜新、黄燕群、熊围妹、谢瑞群、邝森德、莫伙元、莫群英、黎金荣、卢文强、陈月好、宋银妹、曹能金、莫焯坤、伍新强、范仪等</w:t>
      </w:r>
      <w:r>
        <w:rPr>
          <w:rFonts w:hint="eastAsia"/>
          <w:sz w:val="30"/>
          <w:szCs w:val="30"/>
        </w:rPr>
        <w:t>25</w:t>
      </w:r>
      <w:r>
        <w:rPr>
          <w:rFonts w:hint="eastAsia"/>
          <w:sz w:val="30"/>
          <w:szCs w:val="30"/>
        </w:rPr>
        <w:t>人的证言：证实石某强收取李惠连转交的梁秋连、陈少强、李群娣、罗新好、胡秀珍、钱美连、钟敏玲、周少娟、张镜新、黄燕群、熊围妹、谢瑞群、邝森德、莫伙元、莫群英、黎金荣、卢文强、陈月好、宋银妹、曹能金、莫焯坤、伍新强、范仪的</w:t>
      </w:r>
      <w:r>
        <w:rPr>
          <w:rFonts w:hint="eastAsia"/>
          <w:sz w:val="30"/>
          <w:szCs w:val="30"/>
        </w:rPr>
        <w:t>1</w:t>
      </w:r>
      <w:r>
        <w:rPr>
          <w:rFonts w:hint="eastAsia"/>
          <w:sz w:val="30"/>
          <w:szCs w:val="30"/>
        </w:rPr>
        <w:t>万元至</w:t>
      </w:r>
      <w:r>
        <w:rPr>
          <w:rFonts w:hint="eastAsia"/>
          <w:sz w:val="30"/>
          <w:szCs w:val="30"/>
        </w:rPr>
        <w:t>5.3</w:t>
      </w:r>
      <w:r>
        <w:rPr>
          <w:rFonts w:hint="eastAsia"/>
          <w:sz w:val="30"/>
          <w:szCs w:val="30"/>
        </w:rPr>
        <w:t>万元不等的款项（共</w:t>
      </w:r>
      <w:r>
        <w:rPr>
          <w:rFonts w:hint="eastAsia"/>
          <w:sz w:val="30"/>
          <w:szCs w:val="30"/>
        </w:rPr>
        <w:t>64.3</w:t>
      </w:r>
      <w:r>
        <w:rPr>
          <w:rFonts w:hint="eastAsia"/>
          <w:sz w:val="30"/>
          <w:szCs w:val="30"/>
        </w:rPr>
        <w:t>万元）后，违规向梁某打点申请梁秋连、冼新好、李群娣、罗新好、胡秀珍、钱美连、钟敏玲、周少娟、张庆南、黄燕群、熊围妹、申火连、邝森德、莫伙元、莫群英、黎国业、卢文强、陈月好、宋伟成、伍新梅、张木妹、伍新强、范惠菁等</w:t>
      </w:r>
      <w:r>
        <w:rPr>
          <w:rFonts w:hint="eastAsia"/>
          <w:sz w:val="30"/>
          <w:szCs w:val="30"/>
        </w:rPr>
        <w:t>23</w:t>
      </w:r>
      <w:r>
        <w:rPr>
          <w:rFonts w:hint="eastAsia"/>
          <w:sz w:val="30"/>
          <w:szCs w:val="30"/>
        </w:rPr>
        <w:t>人名下保障房租赁，李惠连从中获取石某强给予的</w:t>
      </w:r>
      <w:r>
        <w:rPr>
          <w:rFonts w:hint="eastAsia"/>
          <w:sz w:val="30"/>
          <w:szCs w:val="30"/>
        </w:rPr>
        <w:t>2.75</w:t>
      </w:r>
      <w:r>
        <w:rPr>
          <w:rFonts w:hint="eastAsia"/>
          <w:sz w:val="30"/>
          <w:szCs w:val="30"/>
        </w:rPr>
        <w:t>万元好处事实。</w:t>
      </w:r>
    </w:p>
    <w:p w:rsidR="0061083A" w:rsidRDefault="0061083A">
      <w:pPr>
        <w:spacing w:line="500" w:lineRule="atLeast"/>
        <w:ind w:firstLine="600"/>
        <w:divId w:val="730537080"/>
        <w:rPr>
          <w:rFonts w:hint="eastAsia"/>
          <w:sz w:val="30"/>
          <w:szCs w:val="30"/>
        </w:rPr>
      </w:pPr>
      <w:r>
        <w:rPr>
          <w:rFonts w:hint="eastAsia"/>
          <w:sz w:val="30"/>
          <w:szCs w:val="30"/>
        </w:rPr>
        <w:t>（</w:t>
      </w:r>
      <w:r>
        <w:rPr>
          <w:rFonts w:hint="eastAsia"/>
          <w:sz w:val="30"/>
          <w:szCs w:val="30"/>
        </w:rPr>
        <w:t>2</w:t>
      </w:r>
      <w:r>
        <w:rPr>
          <w:rFonts w:hint="eastAsia"/>
          <w:sz w:val="30"/>
          <w:szCs w:val="30"/>
        </w:rPr>
        <w:t>）证人罗金钊、梁天荣、梁文权、黄水成、卢三、顾水好、卢国强、丁金胜、陈敏仪、黎海容、曾森泉、肖志德、李凤珍、丁锡河、翁彩容、陈观德、梁玉珍等</w:t>
      </w:r>
      <w:r>
        <w:rPr>
          <w:rFonts w:hint="eastAsia"/>
          <w:sz w:val="30"/>
          <w:szCs w:val="30"/>
        </w:rPr>
        <w:t>17</w:t>
      </w:r>
      <w:r>
        <w:rPr>
          <w:rFonts w:hint="eastAsia"/>
          <w:sz w:val="30"/>
          <w:szCs w:val="30"/>
        </w:rPr>
        <w:t>人的证言：证实石某强收取罗金钊转交的梁天荣、梁文权、黄水成、卢三、顾水好、卢国强、丁金胜、陈敏仪、黎海容、曾森泉、肖志德、李凤珍、李苏妹（已死亡）、丁锡河、翁彩容、陈观德、梁玉珍等人</w:t>
      </w:r>
      <w:r>
        <w:rPr>
          <w:rFonts w:hint="eastAsia"/>
          <w:sz w:val="30"/>
          <w:szCs w:val="30"/>
        </w:rPr>
        <w:t>1.3</w:t>
      </w:r>
      <w:r>
        <w:rPr>
          <w:rFonts w:hint="eastAsia"/>
          <w:sz w:val="30"/>
          <w:szCs w:val="30"/>
        </w:rPr>
        <w:t>万元至</w:t>
      </w:r>
      <w:r>
        <w:rPr>
          <w:rFonts w:hint="eastAsia"/>
          <w:sz w:val="30"/>
          <w:szCs w:val="30"/>
        </w:rPr>
        <w:t>4.8</w:t>
      </w:r>
      <w:r>
        <w:rPr>
          <w:rFonts w:hint="eastAsia"/>
          <w:sz w:val="30"/>
          <w:szCs w:val="30"/>
        </w:rPr>
        <w:t>万元不等的款项（共</w:t>
      </w:r>
      <w:r>
        <w:rPr>
          <w:rFonts w:hint="eastAsia"/>
          <w:sz w:val="30"/>
          <w:szCs w:val="30"/>
        </w:rPr>
        <w:t>43.9</w:t>
      </w:r>
      <w:r>
        <w:rPr>
          <w:rFonts w:hint="eastAsia"/>
          <w:sz w:val="30"/>
          <w:szCs w:val="30"/>
        </w:rPr>
        <w:t>万元）后，违规向梁某打点申请梁天荣、梁文权、黄水成、卢三、顾三女、卢国强、丁金胜、陈灶荣、黎海容、曾森泉、肖志德、李凤珍、李苏妹、丁锡河、翁彩玉、曾树娣、凌世明等</w:t>
      </w:r>
      <w:r>
        <w:rPr>
          <w:rFonts w:hint="eastAsia"/>
          <w:sz w:val="30"/>
          <w:szCs w:val="30"/>
        </w:rPr>
        <w:t>17</w:t>
      </w:r>
      <w:r>
        <w:rPr>
          <w:rFonts w:hint="eastAsia"/>
          <w:sz w:val="30"/>
          <w:szCs w:val="30"/>
        </w:rPr>
        <w:t>人名下保障房租赁，罗金钊从中获取石某强给予的</w:t>
      </w:r>
      <w:r>
        <w:rPr>
          <w:rFonts w:hint="eastAsia"/>
          <w:sz w:val="30"/>
          <w:szCs w:val="30"/>
        </w:rPr>
        <w:t>2.8</w:t>
      </w:r>
      <w:r>
        <w:rPr>
          <w:rFonts w:hint="eastAsia"/>
          <w:sz w:val="30"/>
          <w:szCs w:val="30"/>
        </w:rPr>
        <w:t>万元好处事实。</w:t>
      </w:r>
    </w:p>
    <w:p w:rsidR="0061083A" w:rsidRDefault="0061083A">
      <w:pPr>
        <w:spacing w:line="500" w:lineRule="atLeast"/>
        <w:ind w:firstLine="600"/>
        <w:divId w:val="820074858"/>
        <w:rPr>
          <w:rFonts w:hint="eastAsia"/>
          <w:sz w:val="30"/>
          <w:szCs w:val="30"/>
        </w:rPr>
      </w:pPr>
      <w:r>
        <w:rPr>
          <w:rFonts w:hint="eastAsia"/>
          <w:sz w:val="30"/>
          <w:szCs w:val="30"/>
        </w:rPr>
        <w:t>（</w:t>
      </w:r>
      <w:r>
        <w:rPr>
          <w:rFonts w:hint="eastAsia"/>
          <w:sz w:val="30"/>
          <w:szCs w:val="30"/>
        </w:rPr>
        <w:t>3</w:t>
      </w:r>
      <w:r>
        <w:rPr>
          <w:rFonts w:hint="eastAsia"/>
          <w:sz w:val="30"/>
          <w:szCs w:val="30"/>
        </w:rPr>
        <w:t>）证人钟荣合、卢秀霞、许美婷、卢连娣、潘琼珠、谢镜钊、陈新带、李恒等</w:t>
      </w:r>
      <w:r>
        <w:rPr>
          <w:rFonts w:hint="eastAsia"/>
          <w:sz w:val="30"/>
          <w:szCs w:val="30"/>
        </w:rPr>
        <w:t>8</w:t>
      </w:r>
      <w:r>
        <w:rPr>
          <w:rFonts w:hint="eastAsia"/>
          <w:sz w:val="30"/>
          <w:szCs w:val="30"/>
        </w:rPr>
        <w:t>人的证言：证实石某强收取钟荣合本人及证人钟荣合转交的卢秀霞、许美婷、卢连娣、潘琼珠、谢镜钊、陈新带等人</w:t>
      </w:r>
      <w:r>
        <w:rPr>
          <w:rFonts w:hint="eastAsia"/>
          <w:sz w:val="30"/>
          <w:szCs w:val="30"/>
        </w:rPr>
        <w:t>4</w:t>
      </w:r>
      <w:r>
        <w:rPr>
          <w:rFonts w:hint="eastAsia"/>
          <w:sz w:val="30"/>
          <w:szCs w:val="30"/>
        </w:rPr>
        <w:t>万元至</w:t>
      </w:r>
      <w:r>
        <w:rPr>
          <w:rFonts w:hint="eastAsia"/>
          <w:sz w:val="30"/>
          <w:szCs w:val="30"/>
        </w:rPr>
        <w:t>4.5</w:t>
      </w:r>
      <w:r>
        <w:rPr>
          <w:rFonts w:hint="eastAsia"/>
          <w:sz w:val="30"/>
          <w:szCs w:val="30"/>
        </w:rPr>
        <w:t>万元不等的款项（共</w:t>
      </w:r>
      <w:r>
        <w:rPr>
          <w:rFonts w:hint="eastAsia"/>
          <w:sz w:val="30"/>
          <w:szCs w:val="30"/>
        </w:rPr>
        <w:t>29.8</w:t>
      </w:r>
      <w:r>
        <w:rPr>
          <w:rFonts w:hint="eastAsia"/>
          <w:sz w:val="30"/>
          <w:szCs w:val="30"/>
        </w:rPr>
        <w:t>万元）后，违规向梁某打点申请证人黄有娣（钟荣合妻子）、卢秀霞、许美婷、卢连娣、潘琼珠、谢镜钊、陈新带等</w:t>
      </w:r>
      <w:r>
        <w:rPr>
          <w:rFonts w:hint="eastAsia"/>
          <w:sz w:val="30"/>
          <w:szCs w:val="30"/>
        </w:rPr>
        <w:t>7</w:t>
      </w:r>
      <w:r>
        <w:rPr>
          <w:rFonts w:hint="eastAsia"/>
          <w:sz w:val="30"/>
          <w:szCs w:val="30"/>
        </w:rPr>
        <w:t>人名下保障房租赁事实。</w:t>
      </w:r>
    </w:p>
    <w:p w:rsidR="0061083A" w:rsidRDefault="0061083A">
      <w:pPr>
        <w:spacing w:line="500" w:lineRule="atLeast"/>
        <w:ind w:firstLine="600"/>
        <w:divId w:val="1495560450"/>
        <w:rPr>
          <w:rFonts w:hint="eastAsia"/>
          <w:sz w:val="30"/>
          <w:szCs w:val="30"/>
        </w:rPr>
      </w:pPr>
      <w:r>
        <w:rPr>
          <w:rFonts w:hint="eastAsia"/>
          <w:sz w:val="30"/>
          <w:szCs w:val="30"/>
        </w:rPr>
        <w:t>（</w:t>
      </w:r>
      <w:r>
        <w:rPr>
          <w:rFonts w:hint="eastAsia"/>
          <w:sz w:val="30"/>
          <w:szCs w:val="30"/>
        </w:rPr>
        <w:t>4</w:t>
      </w:r>
      <w:r>
        <w:rPr>
          <w:rFonts w:hint="eastAsia"/>
          <w:sz w:val="30"/>
          <w:szCs w:val="30"/>
        </w:rPr>
        <w:t>）证人莫淦明、陈超常、李健枝、陈河清、莫木荣、乡建洪、莫振成、卢思莹、严伟珍、薛伙连、伦显波等</w:t>
      </w:r>
      <w:r>
        <w:rPr>
          <w:rFonts w:hint="eastAsia"/>
          <w:sz w:val="30"/>
          <w:szCs w:val="30"/>
        </w:rPr>
        <w:t>11</w:t>
      </w:r>
      <w:r>
        <w:rPr>
          <w:rFonts w:hint="eastAsia"/>
          <w:sz w:val="30"/>
          <w:szCs w:val="30"/>
        </w:rPr>
        <w:t>人的证言：证实石某强收取莫淦明转交的陈超常、李健枝、陈河清、乡建洪、莫振成、卢思莹、严伟珍、薛伙连、伦显波等</w:t>
      </w:r>
      <w:r>
        <w:rPr>
          <w:rFonts w:hint="eastAsia"/>
          <w:sz w:val="30"/>
          <w:szCs w:val="30"/>
        </w:rPr>
        <w:t>9</w:t>
      </w:r>
      <w:r>
        <w:rPr>
          <w:rFonts w:hint="eastAsia"/>
          <w:sz w:val="30"/>
          <w:szCs w:val="30"/>
        </w:rPr>
        <w:t>人的</w:t>
      </w:r>
      <w:r>
        <w:rPr>
          <w:rFonts w:hint="eastAsia"/>
          <w:sz w:val="30"/>
          <w:szCs w:val="30"/>
        </w:rPr>
        <w:t>2.6</w:t>
      </w:r>
      <w:r>
        <w:rPr>
          <w:rFonts w:hint="eastAsia"/>
          <w:sz w:val="30"/>
          <w:szCs w:val="30"/>
        </w:rPr>
        <w:t>万元至</w:t>
      </w:r>
      <w:r>
        <w:rPr>
          <w:rFonts w:hint="eastAsia"/>
          <w:sz w:val="30"/>
          <w:szCs w:val="30"/>
        </w:rPr>
        <w:t>4.3</w:t>
      </w:r>
      <w:r>
        <w:rPr>
          <w:rFonts w:hint="eastAsia"/>
          <w:sz w:val="30"/>
          <w:szCs w:val="30"/>
        </w:rPr>
        <w:t>万元不等的款项（共</w:t>
      </w:r>
      <w:r>
        <w:rPr>
          <w:rFonts w:hint="eastAsia"/>
          <w:sz w:val="30"/>
          <w:szCs w:val="30"/>
        </w:rPr>
        <w:t>32.2</w:t>
      </w:r>
      <w:r>
        <w:rPr>
          <w:rFonts w:hint="eastAsia"/>
          <w:sz w:val="30"/>
          <w:szCs w:val="30"/>
        </w:rPr>
        <w:t>万元）后，违规向梁某打点申请陈超常、李健枝、陈河清、莫木荣、莫官洪、卢思莹、龙建珍、薛伙连、伦显波名下保障房租赁事实。</w:t>
      </w:r>
    </w:p>
    <w:p w:rsidR="0061083A" w:rsidRDefault="0061083A">
      <w:pPr>
        <w:spacing w:line="500" w:lineRule="atLeast"/>
        <w:ind w:firstLine="600"/>
        <w:divId w:val="169832371"/>
        <w:rPr>
          <w:rFonts w:hint="eastAsia"/>
          <w:sz w:val="30"/>
          <w:szCs w:val="30"/>
        </w:rPr>
      </w:pPr>
      <w:r>
        <w:rPr>
          <w:rFonts w:hint="eastAsia"/>
          <w:sz w:val="30"/>
          <w:szCs w:val="30"/>
        </w:rPr>
        <w:t>（</w:t>
      </w:r>
      <w:r>
        <w:rPr>
          <w:rFonts w:hint="eastAsia"/>
          <w:sz w:val="30"/>
          <w:szCs w:val="30"/>
        </w:rPr>
        <w:t>5</w:t>
      </w:r>
      <w:r>
        <w:rPr>
          <w:rFonts w:hint="eastAsia"/>
          <w:sz w:val="30"/>
          <w:szCs w:val="30"/>
        </w:rPr>
        <w:t>）证人何火连、邵春霞、陈朝全、周建彬、何金周的证言：证实石某强收取何火连转交的邵春霞、陈朝全、周建彬、何金周的</w:t>
      </w:r>
      <w:r>
        <w:rPr>
          <w:rFonts w:hint="eastAsia"/>
          <w:sz w:val="30"/>
          <w:szCs w:val="30"/>
        </w:rPr>
        <w:t>0.5</w:t>
      </w:r>
      <w:r>
        <w:rPr>
          <w:rFonts w:hint="eastAsia"/>
          <w:sz w:val="30"/>
          <w:szCs w:val="30"/>
        </w:rPr>
        <w:t>万元至</w:t>
      </w:r>
      <w:r>
        <w:rPr>
          <w:rFonts w:hint="eastAsia"/>
          <w:sz w:val="30"/>
          <w:szCs w:val="30"/>
        </w:rPr>
        <w:t>1.1</w:t>
      </w:r>
      <w:r>
        <w:rPr>
          <w:rFonts w:hint="eastAsia"/>
          <w:sz w:val="30"/>
          <w:szCs w:val="30"/>
        </w:rPr>
        <w:t>万元不等的款项（共</w:t>
      </w:r>
      <w:r>
        <w:rPr>
          <w:rFonts w:hint="eastAsia"/>
          <w:sz w:val="30"/>
          <w:szCs w:val="30"/>
        </w:rPr>
        <w:t>3.5</w:t>
      </w:r>
      <w:r>
        <w:rPr>
          <w:rFonts w:hint="eastAsia"/>
          <w:sz w:val="30"/>
          <w:szCs w:val="30"/>
        </w:rPr>
        <w:t>万元）后，违规向梁某打点申请邵春霞、莫秋红、周建彬、何金周名下保障房租赁，何火连从中获取石某强给予的</w:t>
      </w:r>
      <w:r>
        <w:rPr>
          <w:rFonts w:hint="eastAsia"/>
          <w:sz w:val="30"/>
          <w:szCs w:val="30"/>
        </w:rPr>
        <w:t>0.3</w:t>
      </w:r>
      <w:r>
        <w:rPr>
          <w:rFonts w:hint="eastAsia"/>
          <w:sz w:val="30"/>
          <w:szCs w:val="30"/>
        </w:rPr>
        <w:t>万元好处的事实。</w:t>
      </w:r>
    </w:p>
    <w:p w:rsidR="0061083A" w:rsidRDefault="0061083A">
      <w:pPr>
        <w:spacing w:line="500" w:lineRule="atLeast"/>
        <w:ind w:firstLine="600"/>
        <w:divId w:val="1363700495"/>
        <w:rPr>
          <w:rFonts w:hint="eastAsia"/>
          <w:sz w:val="30"/>
          <w:szCs w:val="30"/>
        </w:rPr>
      </w:pPr>
      <w:r>
        <w:rPr>
          <w:rFonts w:hint="eastAsia"/>
          <w:sz w:val="30"/>
          <w:szCs w:val="30"/>
        </w:rPr>
        <w:t>（</w:t>
      </w:r>
      <w:r>
        <w:rPr>
          <w:rFonts w:hint="eastAsia"/>
          <w:sz w:val="30"/>
          <w:szCs w:val="30"/>
        </w:rPr>
        <w:t>6</w:t>
      </w:r>
      <w:r>
        <w:rPr>
          <w:rFonts w:hint="eastAsia"/>
          <w:sz w:val="30"/>
          <w:szCs w:val="30"/>
        </w:rPr>
        <w:t>）证人钱翠珍、彭家志的证言：证实石某强分别收取钱翠珍、彭家志</w:t>
      </w:r>
      <w:r>
        <w:rPr>
          <w:rFonts w:hint="eastAsia"/>
          <w:sz w:val="30"/>
          <w:szCs w:val="30"/>
        </w:rPr>
        <w:t>3.8</w:t>
      </w:r>
      <w:r>
        <w:rPr>
          <w:rFonts w:hint="eastAsia"/>
          <w:sz w:val="30"/>
          <w:szCs w:val="30"/>
        </w:rPr>
        <w:t>万元、</w:t>
      </w:r>
      <w:r>
        <w:rPr>
          <w:rFonts w:hint="eastAsia"/>
          <w:sz w:val="30"/>
          <w:szCs w:val="30"/>
        </w:rPr>
        <w:t>1.6</w:t>
      </w:r>
      <w:r>
        <w:rPr>
          <w:rFonts w:hint="eastAsia"/>
          <w:sz w:val="30"/>
          <w:szCs w:val="30"/>
        </w:rPr>
        <w:t>万元后，违规向梁某打点申请该两人名下保障房租赁事实。</w:t>
      </w:r>
    </w:p>
    <w:p w:rsidR="0061083A" w:rsidRDefault="0061083A">
      <w:pPr>
        <w:spacing w:line="500" w:lineRule="atLeast"/>
        <w:ind w:firstLine="600"/>
        <w:divId w:val="1248543264"/>
        <w:rPr>
          <w:rFonts w:hint="eastAsia"/>
          <w:sz w:val="30"/>
          <w:szCs w:val="30"/>
        </w:rPr>
      </w:pPr>
      <w:r>
        <w:rPr>
          <w:rFonts w:hint="eastAsia"/>
          <w:sz w:val="30"/>
          <w:szCs w:val="30"/>
        </w:rPr>
        <w:t>（</w:t>
      </w:r>
      <w:r>
        <w:rPr>
          <w:rFonts w:hint="eastAsia"/>
          <w:sz w:val="30"/>
          <w:szCs w:val="30"/>
        </w:rPr>
        <w:t>7</w:t>
      </w:r>
      <w:r>
        <w:rPr>
          <w:rFonts w:hint="eastAsia"/>
          <w:sz w:val="30"/>
          <w:szCs w:val="30"/>
        </w:rPr>
        <w:t>）证人梁某的证言：证实其通过石某强的介绍，违规帮助</w:t>
      </w:r>
      <w:r>
        <w:rPr>
          <w:rFonts w:hint="eastAsia"/>
          <w:sz w:val="30"/>
          <w:szCs w:val="30"/>
        </w:rPr>
        <w:t>56</w:t>
      </w:r>
      <w:r>
        <w:rPr>
          <w:rFonts w:hint="eastAsia"/>
          <w:sz w:val="30"/>
          <w:szCs w:val="30"/>
        </w:rPr>
        <w:t>人分配入住公租房，自石某强处共收受了好处费</w:t>
      </w:r>
      <w:r>
        <w:rPr>
          <w:rFonts w:hint="eastAsia"/>
          <w:sz w:val="30"/>
          <w:szCs w:val="30"/>
        </w:rPr>
        <w:t>77</w:t>
      </w:r>
      <w:r>
        <w:rPr>
          <w:rFonts w:hint="eastAsia"/>
          <w:sz w:val="30"/>
          <w:szCs w:val="30"/>
        </w:rPr>
        <w:t>万元，其中已经退还了曾森泉</w:t>
      </w:r>
      <w:r>
        <w:rPr>
          <w:rFonts w:hint="eastAsia"/>
          <w:sz w:val="30"/>
          <w:szCs w:val="30"/>
        </w:rPr>
        <w:t>2.5</w:t>
      </w:r>
      <w:r>
        <w:rPr>
          <w:rFonts w:hint="eastAsia"/>
          <w:sz w:val="30"/>
          <w:szCs w:val="30"/>
        </w:rPr>
        <w:t>万元、陈灶荣</w:t>
      </w:r>
      <w:r>
        <w:rPr>
          <w:rFonts w:hint="eastAsia"/>
          <w:sz w:val="30"/>
          <w:szCs w:val="30"/>
        </w:rPr>
        <w:t>2.5</w:t>
      </w:r>
      <w:r>
        <w:rPr>
          <w:rFonts w:hint="eastAsia"/>
          <w:sz w:val="30"/>
          <w:szCs w:val="30"/>
        </w:rPr>
        <w:t>万元，实收</w:t>
      </w:r>
      <w:r>
        <w:rPr>
          <w:rFonts w:hint="eastAsia"/>
          <w:sz w:val="30"/>
          <w:szCs w:val="30"/>
        </w:rPr>
        <w:t>72</w:t>
      </w:r>
      <w:r>
        <w:rPr>
          <w:rFonts w:hint="eastAsia"/>
          <w:sz w:val="30"/>
          <w:szCs w:val="30"/>
        </w:rPr>
        <w:t>万元。</w:t>
      </w:r>
    </w:p>
    <w:p w:rsidR="0061083A" w:rsidRDefault="0061083A">
      <w:pPr>
        <w:spacing w:line="500" w:lineRule="atLeast"/>
        <w:ind w:firstLine="600"/>
        <w:divId w:val="1457289188"/>
        <w:rPr>
          <w:rFonts w:hint="eastAsia"/>
          <w:sz w:val="30"/>
          <w:szCs w:val="30"/>
        </w:rPr>
      </w:pPr>
      <w:r>
        <w:rPr>
          <w:rFonts w:hint="eastAsia"/>
          <w:sz w:val="30"/>
          <w:szCs w:val="30"/>
        </w:rPr>
        <w:t>3.</w:t>
      </w:r>
      <w:r>
        <w:rPr>
          <w:rFonts w:hint="eastAsia"/>
          <w:sz w:val="30"/>
          <w:szCs w:val="30"/>
        </w:rPr>
        <w:t>被告人石某强的供述与辩解：证实石某强以违规获利为目的，直接或通过李惠连、罗金钊、钟荣合、莫淦明、何火连等</w:t>
      </w:r>
      <w:r>
        <w:rPr>
          <w:rFonts w:hint="eastAsia"/>
          <w:sz w:val="30"/>
          <w:szCs w:val="30"/>
        </w:rPr>
        <w:t>5</w:t>
      </w:r>
      <w:r>
        <w:rPr>
          <w:rFonts w:hint="eastAsia"/>
          <w:sz w:val="30"/>
          <w:szCs w:val="30"/>
        </w:rPr>
        <w:t>人作为联系人，收取梁秋连等</w:t>
      </w:r>
      <w:r>
        <w:rPr>
          <w:rFonts w:hint="eastAsia"/>
          <w:sz w:val="30"/>
          <w:szCs w:val="30"/>
        </w:rPr>
        <w:t>62</w:t>
      </w:r>
      <w:r>
        <w:rPr>
          <w:rFonts w:hint="eastAsia"/>
          <w:sz w:val="30"/>
          <w:szCs w:val="30"/>
        </w:rPr>
        <w:t>人好处费后，从中牵线撮合，向四会市住保所工作人员梁某介绍贿赂，收取好处费共计</w:t>
      </w:r>
      <w:r>
        <w:rPr>
          <w:rFonts w:hint="eastAsia"/>
          <w:sz w:val="30"/>
          <w:szCs w:val="30"/>
        </w:rPr>
        <w:t>179.1</w:t>
      </w:r>
      <w:r>
        <w:rPr>
          <w:rFonts w:hint="eastAsia"/>
          <w:sz w:val="30"/>
          <w:szCs w:val="30"/>
        </w:rPr>
        <w:t>万元，其中贿送给梁某共计</w:t>
      </w:r>
      <w:r>
        <w:rPr>
          <w:rFonts w:hint="eastAsia"/>
          <w:sz w:val="30"/>
          <w:szCs w:val="30"/>
        </w:rPr>
        <w:t>152.1</w:t>
      </w:r>
      <w:r>
        <w:rPr>
          <w:rFonts w:hint="eastAsia"/>
          <w:sz w:val="30"/>
          <w:szCs w:val="30"/>
        </w:rPr>
        <w:t>万元，其从中获取私利</w:t>
      </w:r>
      <w:r>
        <w:rPr>
          <w:rFonts w:hint="eastAsia"/>
          <w:sz w:val="30"/>
          <w:szCs w:val="30"/>
        </w:rPr>
        <w:t>21.15</w:t>
      </w:r>
      <w:r>
        <w:rPr>
          <w:rFonts w:hint="eastAsia"/>
          <w:sz w:val="30"/>
          <w:szCs w:val="30"/>
        </w:rPr>
        <w:t>万元，后其退还胡秀珍、李群娣各</w:t>
      </w:r>
      <w:r>
        <w:rPr>
          <w:rFonts w:hint="eastAsia"/>
          <w:sz w:val="30"/>
          <w:szCs w:val="30"/>
        </w:rPr>
        <w:t>1.5</w:t>
      </w:r>
      <w:r>
        <w:rPr>
          <w:rFonts w:hint="eastAsia"/>
          <w:sz w:val="30"/>
          <w:szCs w:val="30"/>
        </w:rPr>
        <w:t>万元的事实。</w:t>
      </w:r>
    </w:p>
    <w:p w:rsidR="0061083A" w:rsidRDefault="0061083A">
      <w:pPr>
        <w:spacing w:line="500" w:lineRule="atLeast"/>
        <w:ind w:firstLine="600"/>
        <w:divId w:val="602344105"/>
        <w:rPr>
          <w:rFonts w:hint="eastAsia"/>
          <w:sz w:val="30"/>
          <w:szCs w:val="30"/>
        </w:rPr>
      </w:pPr>
      <w:r>
        <w:rPr>
          <w:rFonts w:hint="eastAsia"/>
          <w:sz w:val="30"/>
          <w:szCs w:val="30"/>
        </w:rPr>
        <w:t>本院认为，被告人石某强无视国家法律，向国家工作人员介绍贿赂，情节严重，其行为已构成介绍贿赂罪。公诉机关指控被告人的主要犯罪事实清楚，罪名成立，应予采纳。被告人石某强在被追诉前主动交代介绍贿赂行为，可以减轻处罚。被告人石某强归案后如实供述自己的罪行，依法可从轻处罚。依照《中华人民共和国刑法》第三百九十二条、第六十七条第三款、第七十二条、第七十三条、第六十四条、第五十二条、第五十三条的规定，判决如下：</w:t>
      </w:r>
    </w:p>
    <w:p w:rsidR="0061083A" w:rsidRDefault="0061083A">
      <w:pPr>
        <w:spacing w:line="500" w:lineRule="atLeast"/>
        <w:ind w:firstLine="600"/>
        <w:divId w:val="2109959161"/>
        <w:rPr>
          <w:rFonts w:hint="eastAsia"/>
          <w:sz w:val="30"/>
          <w:szCs w:val="30"/>
        </w:rPr>
      </w:pPr>
      <w:r>
        <w:rPr>
          <w:rFonts w:hint="eastAsia"/>
          <w:sz w:val="30"/>
          <w:szCs w:val="30"/>
        </w:rPr>
        <w:t>一、被告人石某强犯介绍贿赂罪，判处有期徒刑六个月，缓刑一年，并处罚金</w:t>
      </w:r>
      <w:r>
        <w:rPr>
          <w:rFonts w:hint="eastAsia"/>
          <w:sz w:val="30"/>
          <w:szCs w:val="30"/>
        </w:rPr>
        <w:t>3</w:t>
      </w:r>
      <w:r>
        <w:rPr>
          <w:rFonts w:hint="eastAsia"/>
          <w:sz w:val="30"/>
          <w:szCs w:val="30"/>
        </w:rPr>
        <w:t>万元。</w:t>
      </w:r>
    </w:p>
    <w:p w:rsidR="0061083A" w:rsidRDefault="0061083A">
      <w:pPr>
        <w:spacing w:line="500" w:lineRule="atLeast"/>
        <w:ind w:firstLine="600"/>
        <w:divId w:val="1285504630"/>
        <w:rPr>
          <w:rFonts w:hint="eastAsia"/>
          <w:sz w:val="30"/>
          <w:szCs w:val="30"/>
        </w:rPr>
      </w:pPr>
      <w:r>
        <w:rPr>
          <w:rFonts w:hint="eastAsia"/>
          <w:sz w:val="30"/>
          <w:szCs w:val="30"/>
        </w:rPr>
        <w:t>（缓刑考验期限，从判决确定之日起计算。罚金在本判决生效之日起三十日内缴清。）</w:t>
      </w:r>
    </w:p>
    <w:p w:rsidR="0061083A" w:rsidRDefault="0061083A">
      <w:pPr>
        <w:spacing w:line="500" w:lineRule="atLeast"/>
        <w:ind w:firstLine="600"/>
        <w:divId w:val="1518349446"/>
        <w:rPr>
          <w:rFonts w:hint="eastAsia"/>
          <w:sz w:val="30"/>
          <w:szCs w:val="30"/>
        </w:rPr>
      </w:pPr>
      <w:r>
        <w:rPr>
          <w:rFonts w:hint="eastAsia"/>
          <w:sz w:val="30"/>
          <w:szCs w:val="30"/>
        </w:rPr>
        <w:t>二、继续追缴被告人石某强的违法所得人民币</w:t>
      </w:r>
      <w:r>
        <w:rPr>
          <w:rFonts w:hint="eastAsia"/>
          <w:sz w:val="30"/>
          <w:szCs w:val="30"/>
        </w:rPr>
        <w:t>18.15</w:t>
      </w:r>
      <w:r>
        <w:rPr>
          <w:rFonts w:hint="eastAsia"/>
          <w:sz w:val="30"/>
          <w:szCs w:val="30"/>
        </w:rPr>
        <w:t>万元，依法没收，上缴国库。</w:t>
      </w:r>
    </w:p>
    <w:p w:rsidR="0061083A" w:rsidRDefault="0061083A">
      <w:pPr>
        <w:spacing w:line="500" w:lineRule="atLeast"/>
        <w:ind w:firstLine="600"/>
        <w:divId w:val="45259813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61083A" w:rsidRDefault="0061083A">
      <w:pPr>
        <w:spacing w:line="500" w:lineRule="atLeast"/>
        <w:jc w:val="right"/>
        <w:divId w:val="553933296"/>
        <w:rPr>
          <w:rFonts w:hint="eastAsia"/>
          <w:sz w:val="30"/>
          <w:szCs w:val="30"/>
        </w:rPr>
      </w:pPr>
      <w:r>
        <w:rPr>
          <w:rFonts w:hint="eastAsia"/>
          <w:sz w:val="30"/>
          <w:szCs w:val="30"/>
        </w:rPr>
        <w:t>审　判　长　　李学全</w:t>
      </w:r>
    </w:p>
    <w:p w:rsidR="0061083A" w:rsidRDefault="0061083A">
      <w:pPr>
        <w:spacing w:line="500" w:lineRule="atLeast"/>
        <w:jc w:val="right"/>
        <w:divId w:val="1852640632"/>
        <w:rPr>
          <w:rFonts w:hint="eastAsia"/>
          <w:sz w:val="30"/>
          <w:szCs w:val="30"/>
        </w:rPr>
      </w:pPr>
      <w:r>
        <w:rPr>
          <w:rFonts w:hint="eastAsia"/>
          <w:sz w:val="30"/>
          <w:szCs w:val="30"/>
        </w:rPr>
        <w:t>人民陪审员　　熊建业</w:t>
      </w:r>
    </w:p>
    <w:p w:rsidR="0061083A" w:rsidRDefault="0061083A">
      <w:pPr>
        <w:spacing w:line="500" w:lineRule="atLeast"/>
        <w:jc w:val="right"/>
        <w:divId w:val="795634568"/>
        <w:rPr>
          <w:rFonts w:hint="eastAsia"/>
          <w:sz w:val="30"/>
          <w:szCs w:val="30"/>
        </w:rPr>
      </w:pPr>
      <w:r>
        <w:rPr>
          <w:rFonts w:hint="eastAsia"/>
          <w:sz w:val="30"/>
          <w:szCs w:val="30"/>
        </w:rPr>
        <w:t>人民陪审员　　陈伟青</w:t>
      </w:r>
    </w:p>
    <w:p w:rsidR="0061083A" w:rsidRDefault="0061083A">
      <w:pPr>
        <w:spacing w:line="500" w:lineRule="atLeast"/>
        <w:jc w:val="right"/>
        <w:divId w:val="1828593826"/>
        <w:rPr>
          <w:rFonts w:hint="eastAsia"/>
          <w:sz w:val="30"/>
          <w:szCs w:val="30"/>
        </w:rPr>
      </w:pPr>
      <w:r>
        <w:rPr>
          <w:rFonts w:hint="eastAsia"/>
          <w:sz w:val="30"/>
          <w:szCs w:val="30"/>
        </w:rPr>
        <w:t>二〇二〇年九月三十日</w:t>
      </w:r>
    </w:p>
    <w:p w:rsidR="0061083A" w:rsidRDefault="0061083A">
      <w:pPr>
        <w:spacing w:line="500" w:lineRule="atLeast"/>
        <w:jc w:val="right"/>
        <w:divId w:val="1884515863"/>
        <w:rPr>
          <w:rFonts w:hint="eastAsia"/>
          <w:sz w:val="30"/>
          <w:szCs w:val="30"/>
        </w:rPr>
      </w:pPr>
      <w:r>
        <w:rPr>
          <w:rFonts w:hint="eastAsia"/>
          <w:sz w:val="30"/>
          <w:szCs w:val="30"/>
        </w:rPr>
        <w:t>书　记　员　　柯海茵</w:t>
      </w:r>
    </w:p>
    <w:p w:rsidR="0061083A" w:rsidRDefault="0061083A">
      <w:pPr>
        <w:spacing w:line="500" w:lineRule="atLeast"/>
        <w:ind w:firstLine="600"/>
        <w:divId w:val="573470961"/>
        <w:rPr>
          <w:rFonts w:hint="eastAsia"/>
          <w:sz w:val="30"/>
          <w:szCs w:val="30"/>
        </w:rPr>
      </w:pPr>
      <w:r>
        <w:rPr>
          <w:rFonts w:hint="eastAsia"/>
          <w:sz w:val="30"/>
          <w:szCs w:val="30"/>
        </w:rPr>
        <w:t>附相关法律条文：</w:t>
      </w:r>
    </w:p>
    <w:p w:rsidR="0061083A" w:rsidRDefault="0061083A">
      <w:pPr>
        <w:spacing w:line="500" w:lineRule="atLeast"/>
        <w:ind w:firstLine="600"/>
        <w:divId w:val="1879396375"/>
        <w:rPr>
          <w:rFonts w:hint="eastAsia"/>
          <w:sz w:val="30"/>
          <w:szCs w:val="30"/>
        </w:rPr>
      </w:pPr>
      <w:r>
        <w:rPr>
          <w:rFonts w:hint="eastAsia"/>
          <w:sz w:val="30"/>
          <w:szCs w:val="30"/>
        </w:rPr>
        <w:t>《中华人民共和国刑法》</w:t>
      </w:r>
    </w:p>
    <w:p w:rsidR="0061083A" w:rsidRDefault="0061083A">
      <w:pPr>
        <w:spacing w:line="500" w:lineRule="atLeast"/>
        <w:ind w:firstLine="600"/>
        <w:divId w:val="778910011"/>
        <w:rPr>
          <w:rFonts w:hint="eastAsia"/>
          <w:sz w:val="30"/>
          <w:szCs w:val="30"/>
        </w:rPr>
      </w:pPr>
      <w:r>
        <w:rPr>
          <w:rFonts w:hint="eastAsia"/>
          <w:sz w:val="30"/>
          <w:szCs w:val="30"/>
        </w:rPr>
        <w:t>第三百九十二条向国家工作人员介绍贿赂，情节严重的，处三年以下有期徒刑或者拘役，并处罚金。</w:t>
      </w:r>
    </w:p>
    <w:p w:rsidR="0061083A" w:rsidRDefault="0061083A">
      <w:pPr>
        <w:spacing w:line="500" w:lineRule="atLeast"/>
        <w:ind w:firstLine="600"/>
        <w:divId w:val="736591241"/>
        <w:rPr>
          <w:rFonts w:hint="eastAsia"/>
          <w:sz w:val="30"/>
          <w:szCs w:val="30"/>
        </w:rPr>
      </w:pPr>
      <w:r>
        <w:rPr>
          <w:rFonts w:hint="eastAsia"/>
          <w:sz w:val="30"/>
          <w:szCs w:val="30"/>
        </w:rPr>
        <w:t>介绍贿赂人在被追诉前主动交待介绍贿赂行为的，可以减轻处罚或者免除处罚。</w:t>
      </w:r>
    </w:p>
    <w:p w:rsidR="0061083A" w:rsidRDefault="0061083A">
      <w:pPr>
        <w:spacing w:line="500" w:lineRule="atLeast"/>
        <w:ind w:firstLine="600"/>
        <w:divId w:val="2446517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1083A" w:rsidRDefault="0061083A">
      <w:pPr>
        <w:spacing w:line="500" w:lineRule="atLeast"/>
        <w:ind w:firstLine="600"/>
        <w:divId w:val="1612844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1083A" w:rsidRDefault="0061083A">
      <w:pPr>
        <w:spacing w:line="500" w:lineRule="atLeast"/>
        <w:ind w:firstLine="600"/>
        <w:divId w:val="18955824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1083A" w:rsidRDefault="0061083A">
      <w:pPr>
        <w:spacing w:line="500" w:lineRule="atLeast"/>
        <w:ind w:firstLine="600"/>
        <w:divId w:val="33824191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1083A" w:rsidRDefault="0061083A">
      <w:pPr>
        <w:spacing w:line="500" w:lineRule="atLeast"/>
        <w:ind w:firstLine="600"/>
        <w:divId w:val="99641242"/>
        <w:rPr>
          <w:rFonts w:hint="eastAsia"/>
          <w:sz w:val="30"/>
          <w:szCs w:val="30"/>
        </w:rPr>
      </w:pPr>
      <w:r>
        <w:rPr>
          <w:rFonts w:hint="eastAsia"/>
          <w:sz w:val="30"/>
          <w:szCs w:val="30"/>
        </w:rPr>
        <w:t>（一）犯罪情节较轻；</w:t>
      </w:r>
    </w:p>
    <w:p w:rsidR="0061083A" w:rsidRDefault="0061083A">
      <w:pPr>
        <w:spacing w:line="500" w:lineRule="atLeast"/>
        <w:ind w:firstLine="600"/>
        <w:divId w:val="705714443"/>
        <w:rPr>
          <w:rFonts w:hint="eastAsia"/>
          <w:sz w:val="30"/>
          <w:szCs w:val="30"/>
        </w:rPr>
      </w:pPr>
      <w:r>
        <w:rPr>
          <w:rFonts w:hint="eastAsia"/>
          <w:sz w:val="30"/>
          <w:szCs w:val="30"/>
        </w:rPr>
        <w:t>（二）有悔罪表现；</w:t>
      </w:r>
    </w:p>
    <w:p w:rsidR="0061083A" w:rsidRDefault="0061083A">
      <w:pPr>
        <w:spacing w:line="500" w:lineRule="atLeast"/>
        <w:ind w:firstLine="600"/>
        <w:divId w:val="592670672"/>
        <w:rPr>
          <w:rFonts w:hint="eastAsia"/>
          <w:sz w:val="30"/>
          <w:szCs w:val="30"/>
        </w:rPr>
      </w:pPr>
      <w:r>
        <w:rPr>
          <w:rFonts w:hint="eastAsia"/>
          <w:sz w:val="30"/>
          <w:szCs w:val="30"/>
        </w:rPr>
        <w:t>（三）没有再犯罪的危险；</w:t>
      </w:r>
    </w:p>
    <w:p w:rsidR="0061083A" w:rsidRDefault="0061083A">
      <w:pPr>
        <w:spacing w:line="500" w:lineRule="atLeast"/>
        <w:ind w:firstLine="600"/>
        <w:divId w:val="688943666"/>
        <w:rPr>
          <w:rFonts w:hint="eastAsia"/>
          <w:sz w:val="30"/>
          <w:szCs w:val="30"/>
        </w:rPr>
      </w:pPr>
      <w:r>
        <w:rPr>
          <w:rFonts w:hint="eastAsia"/>
          <w:sz w:val="30"/>
          <w:szCs w:val="30"/>
        </w:rPr>
        <w:t>（四）宣告缓刑对所居住社区没有重大不良影响。</w:t>
      </w:r>
    </w:p>
    <w:p w:rsidR="0061083A" w:rsidRDefault="0061083A">
      <w:pPr>
        <w:spacing w:line="500" w:lineRule="atLeast"/>
        <w:ind w:firstLine="600"/>
        <w:divId w:val="519275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1083A" w:rsidRDefault="0061083A">
      <w:pPr>
        <w:spacing w:line="500" w:lineRule="atLeast"/>
        <w:ind w:firstLine="600"/>
        <w:divId w:val="1140265712"/>
        <w:rPr>
          <w:rFonts w:hint="eastAsia"/>
          <w:sz w:val="30"/>
          <w:szCs w:val="30"/>
        </w:rPr>
      </w:pPr>
      <w:r>
        <w:rPr>
          <w:rFonts w:hint="eastAsia"/>
          <w:sz w:val="30"/>
          <w:szCs w:val="30"/>
        </w:rPr>
        <w:t>被宣告缓刑的犯罪分子，如果被判处附加刑，附加刑仍须执行。</w:t>
      </w:r>
    </w:p>
    <w:p w:rsidR="0061083A" w:rsidRDefault="0061083A">
      <w:pPr>
        <w:spacing w:line="500" w:lineRule="atLeast"/>
        <w:ind w:firstLine="600"/>
        <w:divId w:val="2110805768"/>
        <w:rPr>
          <w:rFonts w:hint="eastAsia"/>
          <w:sz w:val="30"/>
          <w:szCs w:val="30"/>
        </w:rPr>
      </w:pPr>
      <w:r>
        <w:rPr>
          <w:rFonts w:hint="eastAsia"/>
          <w:sz w:val="30"/>
          <w:szCs w:val="30"/>
        </w:rPr>
        <w:t>第七十三条拘役的缓刑考验期限为原判刑期以上一年以下，但是不能少于二个月。</w:t>
      </w:r>
    </w:p>
    <w:p w:rsidR="0061083A" w:rsidRDefault="0061083A">
      <w:pPr>
        <w:spacing w:line="500" w:lineRule="atLeast"/>
        <w:ind w:firstLine="600"/>
        <w:divId w:val="10450114"/>
        <w:rPr>
          <w:rFonts w:hint="eastAsia"/>
          <w:sz w:val="30"/>
          <w:szCs w:val="30"/>
        </w:rPr>
      </w:pPr>
      <w:r>
        <w:rPr>
          <w:rFonts w:hint="eastAsia"/>
          <w:sz w:val="30"/>
          <w:szCs w:val="30"/>
        </w:rPr>
        <w:t>有期徒刑的缓刑考验期限为原判刑期以上五年以下，但是不能少于一年。</w:t>
      </w:r>
    </w:p>
    <w:p w:rsidR="0061083A" w:rsidRDefault="0061083A">
      <w:pPr>
        <w:spacing w:line="500" w:lineRule="atLeast"/>
        <w:ind w:firstLine="600"/>
        <w:divId w:val="1860508142"/>
        <w:rPr>
          <w:rFonts w:hint="eastAsia"/>
          <w:sz w:val="30"/>
          <w:szCs w:val="30"/>
        </w:rPr>
      </w:pPr>
      <w:r>
        <w:rPr>
          <w:rFonts w:hint="eastAsia"/>
          <w:sz w:val="30"/>
          <w:szCs w:val="30"/>
        </w:rPr>
        <w:t>缓刑考验期限，从判决确定之日起计算。</w:t>
      </w:r>
    </w:p>
    <w:p w:rsidR="0061083A" w:rsidRDefault="0061083A">
      <w:pPr>
        <w:spacing w:line="500" w:lineRule="atLeast"/>
        <w:ind w:firstLine="600"/>
        <w:divId w:val="111309495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1083A" w:rsidRDefault="0061083A">
      <w:pPr>
        <w:spacing w:line="500" w:lineRule="atLeast"/>
        <w:ind w:firstLine="600"/>
        <w:divId w:val="516427465"/>
        <w:rPr>
          <w:rFonts w:hint="eastAsia"/>
          <w:sz w:val="30"/>
          <w:szCs w:val="30"/>
        </w:rPr>
      </w:pPr>
      <w:r>
        <w:rPr>
          <w:rFonts w:hint="eastAsia"/>
          <w:sz w:val="30"/>
          <w:szCs w:val="30"/>
        </w:rPr>
        <w:t>第五十二条判处罚金，应当根据犯罪情节决定罚金数额。</w:t>
      </w:r>
    </w:p>
    <w:p w:rsidR="0061083A" w:rsidRDefault="0061083A">
      <w:pPr>
        <w:spacing w:line="500" w:lineRule="atLeast"/>
        <w:ind w:firstLine="600"/>
        <w:divId w:val="88691224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61083A" w:rsidRDefault="0061083A">
      <w:pPr>
        <w:spacing w:line="500" w:lineRule="atLeast"/>
        <w:ind w:firstLine="600"/>
        <w:divId w:val="1322192654"/>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083A" w:rsidRDefault="0061083A" w:rsidP="0061083A">
      <w:pPr>
        <w:rPr>
          <w:rFonts w:hint="eastAsia"/>
        </w:rPr>
      </w:pPr>
      <w:r>
        <w:separator/>
      </w:r>
    </w:p>
  </w:endnote>
  <w:endnote w:type="continuationSeparator" w:id="0">
    <w:p w:rsidR="0061083A" w:rsidRDefault="0061083A" w:rsidP="006108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083A" w:rsidRDefault="0061083A" w:rsidP="0061083A">
      <w:pPr>
        <w:rPr>
          <w:rFonts w:hint="eastAsia"/>
        </w:rPr>
      </w:pPr>
      <w:r>
        <w:separator/>
      </w:r>
    </w:p>
  </w:footnote>
  <w:footnote w:type="continuationSeparator" w:id="0">
    <w:p w:rsidR="0061083A" w:rsidRDefault="0061083A" w:rsidP="006108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083A"/>
    <w:rsid w:val="0061083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083A"/>
    <w:pPr>
      <w:tabs>
        <w:tab w:val="center" w:pos="4153"/>
        <w:tab w:val="right" w:pos="8306"/>
      </w:tabs>
      <w:snapToGrid w:val="0"/>
      <w:jc w:val="center"/>
    </w:pPr>
    <w:rPr>
      <w:sz w:val="18"/>
      <w:szCs w:val="18"/>
    </w:rPr>
  </w:style>
  <w:style w:type="character" w:customStyle="1" w:styleId="a4">
    <w:name w:val="页眉 字符"/>
    <w:basedOn w:val="a0"/>
    <w:link w:val="a3"/>
    <w:uiPriority w:val="99"/>
    <w:rsid w:val="0061083A"/>
    <w:rPr>
      <w:rFonts w:ascii="宋体" w:eastAsia="宋体" w:hAnsi="宋体" w:cs="宋体"/>
      <w:sz w:val="18"/>
      <w:szCs w:val="18"/>
    </w:rPr>
  </w:style>
  <w:style w:type="paragraph" w:styleId="a5">
    <w:name w:val="footer"/>
    <w:basedOn w:val="a"/>
    <w:link w:val="a6"/>
    <w:uiPriority w:val="99"/>
    <w:unhideWhenUsed/>
    <w:rsid w:val="0061083A"/>
    <w:pPr>
      <w:tabs>
        <w:tab w:val="center" w:pos="4153"/>
        <w:tab w:val="right" w:pos="8306"/>
      </w:tabs>
      <w:snapToGrid w:val="0"/>
    </w:pPr>
    <w:rPr>
      <w:sz w:val="18"/>
      <w:szCs w:val="18"/>
    </w:rPr>
  </w:style>
  <w:style w:type="character" w:customStyle="1" w:styleId="a6">
    <w:name w:val="页脚 字符"/>
    <w:basedOn w:val="a0"/>
    <w:link w:val="a5"/>
    <w:uiPriority w:val="99"/>
    <w:rsid w:val="006108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0114">
      <w:marLeft w:val="0"/>
      <w:marRight w:val="0"/>
      <w:marTop w:val="10"/>
      <w:marBottom w:val="10"/>
      <w:divBdr>
        <w:top w:val="none" w:sz="0" w:space="0" w:color="auto"/>
        <w:left w:val="none" w:sz="0" w:space="0" w:color="auto"/>
        <w:bottom w:val="none" w:sz="0" w:space="0" w:color="auto"/>
        <w:right w:val="none" w:sz="0" w:space="0" w:color="auto"/>
      </w:divBdr>
    </w:div>
    <w:div w:id="51927592">
      <w:marLeft w:val="0"/>
      <w:marRight w:val="0"/>
      <w:marTop w:val="10"/>
      <w:marBottom w:val="10"/>
      <w:divBdr>
        <w:top w:val="none" w:sz="0" w:space="0" w:color="auto"/>
        <w:left w:val="none" w:sz="0" w:space="0" w:color="auto"/>
        <w:bottom w:val="none" w:sz="0" w:space="0" w:color="auto"/>
        <w:right w:val="none" w:sz="0" w:space="0" w:color="auto"/>
      </w:divBdr>
    </w:div>
    <w:div w:id="71513048">
      <w:marLeft w:val="0"/>
      <w:marRight w:val="0"/>
      <w:marTop w:val="10"/>
      <w:marBottom w:val="10"/>
      <w:divBdr>
        <w:top w:val="none" w:sz="0" w:space="0" w:color="auto"/>
        <w:left w:val="none" w:sz="0" w:space="0" w:color="auto"/>
        <w:bottom w:val="none" w:sz="0" w:space="0" w:color="auto"/>
        <w:right w:val="none" w:sz="0" w:space="0" w:color="auto"/>
      </w:divBdr>
    </w:div>
    <w:div w:id="79717454">
      <w:marLeft w:val="0"/>
      <w:marRight w:val="0"/>
      <w:marTop w:val="10"/>
      <w:marBottom w:val="10"/>
      <w:divBdr>
        <w:top w:val="none" w:sz="0" w:space="0" w:color="auto"/>
        <w:left w:val="none" w:sz="0" w:space="0" w:color="auto"/>
        <w:bottom w:val="none" w:sz="0" w:space="0" w:color="auto"/>
        <w:right w:val="none" w:sz="0" w:space="0" w:color="auto"/>
      </w:divBdr>
    </w:div>
    <w:div w:id="99641242">
      <w:marLeft w:val="0"/>
      <w:marRight w:val="0"/>
      <w:marTop w:val="10"/>
      <w:marBottom w:val="10"/>
      <w:divBdr>
        <w:top w:val="none" w:sz="0" w:space="0" w:color="auto"/>
        <w:left w:val="none" w:sz="0" w:space="0" w:color="auto"/>
        <w:bottom w:val="none" w:sz="0" w:space="0" w:color="auto"/>
        <w:right w:val="none" w:sz="0" w:space="0" w:color="auto"/>
      </w:divBdr>
    </w:div>
    <w:div w:id="114495334">
      <w:marLeft w:val="0"/>
      <w:marRight w:val="0"/>
      <w:marTop w:val="10"/>
      <w:marBottom w:val="10"/>
      <w:divBdr>
        <w:top w:val="none" w:sz="0" w:space="0" w:color="auto"/>
        <w:left w:val="none" w:sz="0" w:space="0" w:color="auto"/>
        <w:bottom w:val="none" w:sz="0" w:space="0" w:color="auto"/>
        <w:right w:val="none" w:sz="0" w:space="0" w:color="auto"/>
      </w:divBdr>
    </w:div>
    <w:div w:id="161284486">
      <w:marLeft w:val="0"/>
      <w:marRight w:val="0"/>
      <w:marTop w:val="10"/>
      <w:marBottom w:val="10"/>
      <w:divBdr>
        <w:top w:val="none" w:sz="0" w:space="0" w:color="auto"/>
        <w:left w:val="none" w:sz="0" w:space="0" w:color="auto"/>
        <w:bottom w:val="none" w:sz="0" w:space="0" w:color="auto"/>
        <w:right w:val="none" w:sz="0" w:space="0" w:color="auto"/>
      </w:divBdr>
    </w:div>
    <w:div w:id="169832371">
      <w:marLeft w:val="0"/>
      <w:marRight w:val="0"/>
      <w:marTop w:val="10"/>
      <w:marBottom w:val="10"/>
      <w:divBdr>
        <w:top w:val="none" w:sz="0" w:space="0" w:color="auto"/>
        <w:left w:val="none" w:sz="0" w:space="0" w:color="auto"/>
        <w:bottom w:val="none" w:sz="0" w:space="0" w:color="auto"/>
        <w:right w:val="none" w:sz="0" w:space="0" w:color="auto"/>
      </w:divBdr>
    </w:div>
    <w:div w:id="237788540">
      <w:marLeft w:val="0"/>
      <w:marRight w:val="0"/>
      <w:marTop w:val="10"/>
      <w:marBottom w:val="10"/>
      <w:divBdr>
        <w:top w:val="none" w:sz="0" w:space="0" w:color="auto"/>
        <w:left w:val="none" w:sz="0" w:space="0" w:color="auto"/>
        <w:bottom w:val="none" w:sz="0" w:space="0" w:color="auto"/>
        <w:right w:val="none" w:sz="0" w:space="0" w:color="auto"/>
      </w:divBdr>
    </w:div>
    <w:div w:id="242641428">
      <w:marLeft w:val="0"/>
      <w:marRight w:val="0"/>
      <w:marTop w:val="10"/>
      <w:marBottom w:val="10"/>
      <w:divBdr>
        <w:top w:val="none" w:sz="0" w:space="0" w:color="auto"/>
        <w:left w:val="none" w:sz="0" w:space="0" w:color="auto"/>
        <w:bottom w:val="none" w:sz="0" w:space="0" w:color="auto"/>
        <w:right w:val="none" w:sz="0" w:space="0" w:color="auto"/>
      </w:divBdr>
    </w:div>
    <w:div w:id="244651797">
      <w:marLeft w:val="0"/>
      <w:marRight w:val="0"/>
      <w:marTop w:val="10"/>
      <w:marBottom w:val="10"/>
      <w:divBdr>
        <w:top w:val="none" w:sz="0" w:space="0" w:color="auto"/>
        <w:left w:val="none" w:sz="0" w:space="0" w:color="auto"/>
        <w:bottom w:val="none" w:sz="0" w:space="0" w:color="auto"/>
        <w:right w:val="none" w:sz="0" w:space="0" w:color="auto"/>
      </w:divBdr>
    </w:div>
    <w:div w:id="264921525">
      <w:marLeft w:val="0"/>
      <w:marRight w:val="0"/>
      <w:marTop w:val="10"/>
      <w:marBottom w:val="10"/>
      <w:divBdr>
        <w:top w:val="none" w:sz="0" w:space="0" w:color="auto"/>
        <w:left w:val="none" w:sz="0" w:space="0" w:color="auto"/>
        <w:bottom w:val="none" w:sz="0" w:space="0" w:color="auto"/>
        <w:right w:val="none" w:sz="0" w:space="0" w:color="auto"/>
      </w:divBdr>
    </w:div>
    <w:div w:id="267083572">
      <w:marLeft w:val="0"/>
      <w:marRight w:val="0"/>
      <w:marTop w:val="10"/>
      <w:marBottom w:val="10"/>
      <w:divBdr>
        <w:top w:val="none" w:sz="0" w:space="0" w:color="auto"/>
        <w:left w:val="none" w:sz="0" w:space="0" w:color="auto"/>
        <w:bottom w:val="none" w:sz="0" w:space="0" w:color="auto"/>
        <w:right w:val="none" w:sz="0" w:space="0" w:color="auto"/>
      </w:divBdr>
    </w:div>
    <w:div w:id="274098687">
      <w:marLeft w:val="0"/>
      <w:marRight w:val="0"/>
      <w:marTop w:val="10"/>
      <w:marBottom w:val="10"/>
      <w:divBdr>
        <w:top w:val="none" w:sz="0" w:space="0" w:color="auto"/>
        <w:left w:val="none" w:sz="0" w:space="0" w:color="auto"/>
        <w:bottom w:val="none" w:sz="0" w:space="0" w:color="auto"/>
        <w:right w:val="none" w:sz="0" w:space="0" w:color="auto"/>
      </w:divBdr>
    </w:div>
    <w:div w:id="320543321">
      <w:marLeft w:val="0"/>
      <w:marRight w:val="0"/>
      <w:marTop w:val="10"/>
      <w:marBottom w:val="10"/>
      <w:divBdr>
        <w:top w:val="none" w:sz="0" w:space="0" w:color="auto"/>
        <w:left w:val="none" w:sz="0" w:space="0" w:color="auto"/>
        <w:bottom w:val="none" w:sz="0" w:space="0" w:color="auto"/>
        <w:right w:val="none" w:sz="0" w:space="0" w:color="auto"/>
      </w:divBdr>
    </w:div>
    <w:div w:id="338241912">
      <w:marLeft w:val="0"/>
      <w:marRight w:val="0"/>
      <w:marTop w:val="10"/>
      <w:marBottom w:val="10"/>
      <w:divBdr>
        <w:top w:val="none" w:sz="0" w:space="0" w:color="auto"/>
        <w:left w:val="none" w:sz="0" w:space="0" w:color="auto"/>
        <w:bottom w:val="none" w:sz="0" w:space="0" w:color="auto"/>
        <w:right w:val="none" w:sz="0" w:space="0" w:color="auto"/>
      </w:divBdr>
    </w:div>
    <w:div w:id="342829750">
      <w:marLeft w:val="0"/>
      <w:marRight w:val="0"/>
      <w:marTop w:val="10"/>
      <w:marBottom w:val="10"/>
      <w:divBdr>
        <w:top w:val="none" w:sz="0" w:space="0" w:color="auto"/>
        <w:left w:val="none" w:sz="0" w:space="0" w:color="auto"/>
        <w:bottom w:val="none" w:sz="0" w:space="0" w:color="auto"/>
        <w:right w:val="none" w:sz="0" w:space="0" w:color="auto"/>
      </w:divBdr>
    </w:div>
    <w:div w:id="345134521">
      <w:marLeft w:val="0"/>
      <w:marRight w:val="0"/>
      <w:marTop w:val="10"/>
      <w:marBottom w:val="10"/>
      <w:divBdr>
        <w:top w:val="none" w:sz="0" w:space="0" w:color="auto"/>
        <w:left w:val="none" w:sz="0" w:space="0" w:color="auto"/>
        <w:bottom w:val="none" w:sz="0" w:space="0" w:color="auto"/>
        <w:right w:val="none" w:sz="0" w:space="0" w:color="auto"/>
      </w:divBdr>
    </w:div>
    <w:div w:id="382339947">
      <w:marLeft w:val="0"/>
      <w:marRight w:val="0"/>
      <w:marTop w:val="10"/>
      <w:marBottom w:val="10"/>
      <w:divBdr>
        <w:top w:val="none" w:sz="0" w:space="0" w:color="auto"/>
        <w:left w:val="none" w:sz="0" w:space="0" w:color="auto"/>
        <w:bottom w:val="none" w:sz="0" w:space="0" w:color="auto"/>
        <w:right w:val="none" w:sz="0" w:space="0" w:color="auto"/>
      </w:divBdr>
    </w:div>
    <w:div w:id="421609331">
      <w:marLeft w:val="0"/>
      <w:marRight w:val="0"/>
      <w:marTop w:val="10"/>
      <w:marBottom w:val="10"/>
      <w:divBdr>
        <w:top w:val="none" w:sz="0" w:space="0" w:color="auto"/>
        <w:left w:val="none" w:sz="0" w:space="0" w:color="auto"/>
        <w:bottom w:val="none" w:sz="0" w:space="0" w:color="auto"/>
        <w:right w:val="none" w:sz="0" w:space="0" w:color="auto"/>
      </w:divBdr>
    </w:div>
    <w:div w:id="438457190">
      <w:marLeft w:val="0"/>
      <w:marRight w:val="0"/>
      <w:marTop w:val="10"/>
      <w:marBottom w:val="10"/>
      <w:divBdr>
        <w:top w:val="none" w:sz="0" w:space="0" w:color="auto"/>
        <w:left w:val="none" w:sz="0" w:space="0" w:color="auto"/>
        <w:bottom w:val="none" w:sz="0" w:space="0" w:color="auto"/>
        <w:right w:val="none" w:sz="0" w:space="0" w:color="auto"/>
      </w:divBdr>
    </w:div>
    <w:div w:id="452598139">
      <w:marLeft w:val="0"/>
      <w:marRight w:val="0"/>
      <w:marTop w:val="10"/>
      <w:marBottom w:val="10"/>
      <w:divBdr>
        <w:top w:val="none" w:sz="0" w:space="0" w:color="auto"/>
        <w:left w:val="none" w:sz="0" w:space="0" w:color="auto"/>
        <w:bottom w:val="none" w:sz="0" w:space="0" w:color="auto"/>
        <w:right w:val="none" w:sz="0" w:space="0" w:color="auto"/>
      </w:divBdr>
    </w:div>
    <w:div w:id="468978038">
      <w:marLeft w:val="0"/>
      <w:marRight w:val="0"/>
      <w:marTop w:val="10"/>
      <w:marBottom w:val="10"/>
      <w:divBdr>
        <w:top w:val="none" w:sz="0" w:space="0" w:color="auto"/>
        <w:left w:val="none" w:sz="0" w:space="0" w:color="auto"/>
        <w:bottom w:val="none" w:sz="0" w:space="0" w:color="auto"/>
        <w:right w:val="none" w:sz="0" w:space="0" w:color="auto"/>
      </w:divBdr>
    </w:div>
    <w:div w:id="516427465">
      <w:marLeft w:val="0"/>
      <w:marRight w:val="0"/>
      <w:marTop w:val="10"/>
      <w:marBottom w:val="10"/>
      <w:divBdr>
        <w:top w:val="none" w:sz="0" w:space="0" w:color="auto"/>
        <w:left w:val="none" w:sz="0" w:space="0" w:color="auto"/>
        <w:bottom w:val="none" w:sz="0" w:space="0" w:color="auto"/>
        <w:right w:val="none" w:sz="0" w:space="0" w:color="auto"/>
      </w:divBdr>
    </w:div>
    <w:div w:id="530532204">
      <w:marLeft w:val="0"/>
      <w:marRight w:val="0"/>
      <w:marTop w:val="10"/>
      <w:marBottom w:val="10"/>
      <w:divBdr>
        <w:top w:val="none" w:sz="0" w:space="0" w:color="auto"/>
        <w:left w:val="none" w:sz="0" w:space="0" w:color="auto"/>
        <w:bottom w:val="none" w:sz="0" w:space="0" w:color="auto"/>
        <w:right w:val="none" w:sz="0" w:space="0" w:color="auto"/>
      </w:divBdr>
    </w:div>
    <w:div w:id="553933296">
      <w:marLeft w:val="0"/>
      <w:marRight w:val="720"/>
      <w:marTop w:val="10"/>
      <w:marBottom w:val="10"/>
      <w:divBdr>
        <w:top w:val="none" w:sz="0" w:space="0" w:color="auto"/>
        <w:left w:val="none" w:sz="0" w:space="0" w:color="auto"/>
        <w:bottom w:val="none" w:sz="0" w:space="0" w:color="auto"/>
        <w:right w:val="none" w:sz="0" w:space="0" w:color="auto"/>
      </w:divBdr>
    </w:div>
    <w:div w:id="570576276">
      <w:marLeft w:val="0"/>
      <w:marRight w:val="0"/>
      <w:marTop w:val="10"/>
      <w:marBottom w:val="10"/>
      <w:divBdr>
        <w:top w:val="none" w:sz="0" w:space="0" w:color="auto"/>
        <w:left w:val="none" w:sz="0" w:space="0" w:color="auto"/>
        <w:bottom w:val="none" w:sz="0" w:space="0" w:color="auto"/>
        <w:right w:val="none" w:sz="0" w:space="0" w:color="auto"/>
      </w:divBdr>
    </w:div>
    <w:div w:id="573470961">
      <w:marLeft w:val="0"/>
      <w:marRight w:val="0"/>
      <w:marTop w:val="10"/>
      <w:marBottom w:val="10"/>
      <w:divBdr>
        <w:top w:val="none" w:sz="0" w:space="0" w:color="auto"/>
        <w:left w:val="none" w:sz="0" w:space="0" w:color="auto"/>
        <w:bottom w:val="none" w:sz="0" w:space="0" w:color="auto"/>
        <w:right w:val="none" w:sz="0" w:space="0" w:color="auto"/>
      </w:divBdr>
    </w:div>
    <w:div w:id="586617236">
      <w:marLeft w:val="0"/>
      <w:marRight w:val="0"/>
      <w:marTop w:val="10"/>
      <w:marBottom w:val="10"/>
      <w:divBdr>
        <w:top w:val="none" w:sz="0" w:space="0" w:color="auto"/>
        <w:left w:val="none" w:sz="0" w:space="0" w:color="auto"/>
        <w:bottom w:val="none" w:sz="0" w:space="0" w:color="auto"/>
        <w:right w:val="none" w:sz="0" w:space="0" w:color="auto"/>
      </w:divBdr>
    </w:div>
    <w:div w:id="592670672">
      <w:marLeft w:val="0"/>
      <w:marRight w:val="0"/>
      <w:marTop w:val="10"/>
      <w:marBottom w:val="10"/>
      <w:divBdr>
        <w:top w:val="none" w:sz="0" w:space="0" w:color="auto"/>
        <w:left w:val="none" w:sz="0" w:space="0" w:color="auto"/>
        <w:bottom w:val="none" w:sz="0" w:space="0" w:color="auto"/>
        <w:right w:val="none" w:sz="0" w:space="0" w:color="auto"/>
      </w:divBdr>
    </w:div>
    <w:div w:id="602344105">
      <w:marLeft w:val="0"/>
      <w:marRight w:val="0"/>
      <w:marTop w:val="10"/>
      <w:marBottom w:val="10"/>
      <w:divBdr>
        <w:top w:val="none" w:sz="0" w:space="0" w:color="auto"/>
        <w:left w:val="none" w:sz="0" w:space="0" w:color="auto"/>
        <w:bottom w:val="none" w:sz="0" w:space="0" w:color="auto"/>
        <w:right w:val="none" w:sz="0" w:space="0" w:color="auto"/>
      </w:divBdr>
    </w:div>
    <w:div w:id="629672925">
      <w:marLeft w:val="0"/>
      <w:marRight w:val="0"/>
      <w:marTop w:val="10"/>
      <w:marBottom w:val="10"/>
      <w:divBdr>
        <w:top w:val="none" w:sz="0" w:space="0" w:color="auto"/>
        <w:left w:val="none" w:sz="0" w:space="0" w:color="auto"/>
        <w:bottom w:val="none" w:sz="0" w:space="0" w:color="auto"/>
        <w:right w:val="none" w:sz="0" w:space="0" w:color="auto"/>
      </w:divBdr>
    </w:div>
    <w:div w:id="688943666">
      <w:marLeft w:val="0"/>
      <w:marRight w:val="0"/>
      <w:marTop w:val="10"/>
      <w:marBottom w:val="10"/>
      <w:divBdr>
        <w:top w:val="none" w:sz="0" w:space="0" w:color="auto"/>
        <w:left w:val="none" w:sz="0" w:space="0" w:color="auto"/>
        <w:bottom w:val="none" w:sz="0" w:space="0" w:color="auto"/>
        <w:right w:val="none" w:sz="0" w:space="0" w:color="auto"/>
      </w:divBdr>
    </w:div>
    <w:div w:id="705714443">
      <w:marLeft w:val="0"/>
      <w:marRight w:val="0"/>
      <w:marTop w:val="10"/>
      <w:marBottom w:val="10"/>
      <w:divBdr>
        <w:top w:val="none" w:sz="0" w:space="0" w:color="auto"/>
        <w:left w:val="none" w:sz="0" w:space="0" w:color="auto"/>
        <w:bottom w:val="none" w:sz="0" w:space="0" w:color="auto"/>
        <w:right w:val="none" w:sz="0" w:space="0" w:color="auto"/>
      </w:divBdr>
    </w:div>
    <w:div w:id="730537080">
      <w:marLeft w:val="0"/>
      <w:marRight w:val="0"/>
      <w:marTop w:val="10"/>
      <w:marBottom w:val="10"/>
      <w:divBdr>
        <w:top w:val="none" w:sz="0" w:space="0" w:color="auto"/>
        <w:left w:val="none" w:sz="0" w:space="0" w:color="auto"/>
        <w:bottom w:val="none" w:sz="0" w:space="0" w:color="auto"/>
        <w:right w:val="none" w:sz="0" w:space="0" w:color="auto"/>
      </w:divBdr>
    </w:div>
    <w:div w:id="736591241">
      <w:marLeft w:val="0"/>
      <w:marRight w:val="0"/>
      <w:marTop w:val="10"/>
      <w:marBottom w:val="10"/>
      <w:divBdr>
        <w:top w:val="none" w:sz="0" w:space="0" w:color="auto"/>
        <w:left w:val="none" w:sz="0" w:space="0" w:color="auto"/>
        <w:bottom w:val="none" w:sz="0" w:space="0" w:color="auto"/>
        <w:right w:val="none" w:sz="0" w:space="0" w:color="auto"/>
      </w:divBdr>
    </w:div>
    <w:div w:id="778910011">
      <w:marLeft w:val="0"/>
      <w:marRight w:val="0"/>
      <w:marTop w:val="10"/>
      <w:marBottom w:val="10"/>
      <w:divBdr>
        <w:top w:val="none" w:sz="0" w:space="0" w:color="auto"/>
        <w:left w:val="none" w:sz="0" w:space="0" w:color="auto"/>
        <w:bottom w:val="none" w:sz="0" w:space="0" w:color="auto"/>
        <w:right w:val="none" w:sz="0" w:space="0" w:color="auto"/>
      </w:divBdr>
    </w:div>
    <w:div w:id="795634568">
      <w:marLeft w:val="0"/>
      <w:marRight w:val="720"/>
      <w:marTop w:val="10"/>
      <w:marBottom w:val="10"/>
      <w:divBdr>
        <w:top w:val="none" w:sz="0" w:space="0" w:color="auto"/>
        <w:left w:val="none" w:sz="0" w:space="0" w:color="auto"/>
        <w:bottom w:val="none" w:sz="0" w:space="0" w:color="auto"/>
        <w:right w:val="none" w:sz="0" w:space="0" w:color="auto"/>
      </w:divBdr>
    </w:div>
    <w:div w:id="810680533">
      <w:marLeft w:val="0"/>
      <w:marRight w:val="0"/>
      <w:marTop w:val="10"/>
      <w:marBottom w:val="10"/>
      <w:divBdr>
        <w:top w:val="none" w:sz="0" w:space="0" w:color="auto"/>
        <w:left w:val="none" w:sz="0" w:space="0" w:color="auto"/>
        <w:bottom w:val="none" w:sz="0" w:space="0" w:color="auto"/>
        <w:right w:val="none" w:sz="0" w:space="0" w:color="auto"/>
      </w:divBdr>
    </w:div>
    <w:div w:id="820074858">
      <w:marLeft w:val="0"/>
      <w:marRight w:val="0"/>
      <w:marTop w:val="10"/>
      <w:marBottom w:val="10"/>
      <w:divBdr>
        <w:top w:val="none" w:sz="0" w:space="0" w:color="auto"/>
        <w:left w:val="none" w:sz="0" w:space="0" w:color="auto"/>
        <w:bottom w:val="none" w:sz="0" w:space="0" w:color="auto"/>
        <w:right w:val="none" w:sz="0" w:space="0" w:color="auto"/>
      </w:divBdr>
    </w:div>
    <w:div w:id="866138592">
      <w:marLeft w:val="0"/>
      <w:marRight w:val="0"/>
      <w:marTop w:val="10"/>
      <w:marBottom w:val="10"/>
      <w:divBdr>
        <w:top w:val="none" w:sz="0" w:space="0" w:color="auto"/>
        <w:left w:val="none" w:sz="0" w:space="0" w:color="auto"/>
        <w:bottom w:val="none" w:sz="0" w:space="0" w:color="auto"/>
        <w:right w:val="none" w:sz="0" w:space="0" w:color="auto"/>
      </w:divBdr>
    </w:div>
    <w:div w:id="886912249">
      <w:marLeft w:val="0"/>
      <w:marRight w:val="0"/>
      <w:marTop w:val="10"/>
      <w:marBottom w:val="10"/>
      <w:divBdr>
        <w:top w:val="none" w:sz="0" w:space="0" w:color="auto"/>
        <w:left w:val="none" w:sz="0" w:space="0" w:color="auto"/>
        <w:bottom w:val="none" w:sz="0" w:space="0" w:color="auto"/>
        <w:right w:val="none" w:sz="0" w:space="0" w:color="auto"/>
      </w:divBdr>
    </w:div>
    <w:div w:id="924993123">
      <w:marLeft w:val="0"/>
      <w:marRight w:val="0"/>
      <w:marTop w:val="10"/>
      <w:marBottom w:val="10"/>
      <w:divBdr>
        <w:top w:val="none" w:sz="0" w:space="0" w:color="auto"/>
        <w:left w:val="none" w:sz="0" w:space="0" w:color="auto"/>
        <w:bottom w:val="none" w:sz="0" w:space="0" w:color="auto"/>
        <w:right w:val="none" w:sz="0" w:space="0" w:color="auto"/>
      </w:divBdr>
    </w:div>
    <w:div w:id="1073627558">
      <w:marLeft w:val="0"/>
      <w:marRight w:val="0"/>
      <w:marTop w:val="10"/>
      <w:marBottom w:val="10"/>
      <w:divBdr>
        <w:top w:val="none" w:sz="0" w:space="0" w:color="auto"/>
        <w:left w:val="none" w:sz="0" w:space="0" w:color="auto"/>
        <w:bottom w:val="none" w:sz="0" w:space="0" w:color="auto"/>
        <w:right w:val="none" w:sz="0" w:space="0" w:color="auto"/>
      </w:divBdr>
    </w:div>
    <w:div w:id="1094134797">
      <w:marLeft w:val="0"/>
      <w:marRight w:val="0"/>
      <w:marTop w:val="10"/>
      <w:marBottom w:val="10"/>
      <w:divBdr>
        <w:top w:val="none" w:sz="0" w:space="0" w:color="auto"/>
        <w:left w:val="none" w:sz="0" w:space="0" w:color="auto"/>
        <w:bottom w:val="none" w:sz="0" w:space="0" w:color="auto"/>
        <w:right w:val="none" w:sz="0" w:space="0" w:color="auto"/>
      </w:divBdr>
    </w:div>
    <w:div w:id="1113094950">
      <w:marLeft w:val="0"/>
      <w:marRight w:val="0"/>
      <w:marTop w:val="10"/>
      <w:marBottom w:val="10"/>
      <w:divBdr>
        <w:top w:val="none" w:sz="0" w:space="0" w:color="auto"/>
        <w:left w:val="none" w:sz="0" w:space="0" w:color="auto"/>
        <w:bottom w:val="none" w:sz="0" w:space="0" w:color="auto"/>
        <w:right w:val="none" w:sz="0" w:space="0" w:color="auto"/>
      </w:divBdr>
    </w:div>
    <w:div w:id="1140265712">
      <w:marLeft w:val="0"/>
      <w:marRight w:val="0"/>
      <w:marTop w:val="10"/>
      <w:marBottom w:val="10"/>
      <w:divBdr>
        <w:top w:val="none" w:sz="0" w:space="0" w:color="auto"/>
        <w:left w:val="none" w:sz="0" w:space="0" w:color="auto"/>
        <w:bottom w:val="none" w:sz="0" w:space="0" w:color="auto"/>
        <w:right w:val="none" w:sz="0" w:space="0" w:color="auto"/>
      </w:divBdr>
    </w:div>
    <w:div w:id="1248543264">
      <w:marLeft w:val="0"/>
      <w:marRight w:val="0"/>
      <w:marTop w:val="10"/>
      <w:marBottom w:val="10"/>
      <w:divBdr>
        <w:top w:val="none" w:sz="0" w:space="0" w:color="auto"/>
        <w:left w:val="none" w:sz="0" w:space="0" w:color="auto"/>
        <w:bottom w:val="none" w:sz="0" w:space="0" w:color="auto"/>
        <w:right w:val="none" w:sz="0" w:space="0" w:color="auto"/>
      </w:divBdr>
    </w:div>
    <w:div w:id="1285504630">
      <w:marLeft w:val="0"/>
      <w:marRight w:val="0"/>
      <w:marTop w:val="10"/>
      <w:marBottom w:val="10"/>
      <w:divBdr>
        <w:top w:val="none" w:sz="0" w:space="0" w:color="auto"/>
        <w:left w:val="none" w:sz="0" w:space="0" w:color="auto"/>
        <w:bottom w:val="none" w:sz="0" w:space="0" w:color="auto"/>
        <w:right w:val="none" w:sz="0" w:space="0" w:color="auto"/>
      </w:divBdr>
    </w:div>
    <w:div w:id="1322192654">
      <w:marLeft w:val="0"/>
      <w:marRight w:val="0"/>
      <w:marTop w:val="10"/>
      <w:marBottom w:val="10"/>
      <w:divBdr>
        <w:top w:val="none" w:sz="0" w:space="0" w:color="auto"/>
        <w:left w:val="none" w:sz="0" w:space="0" w:color="auto"/>
        <w:bottom w:val="none" w:sz="0" w:space="0" w:color="auto"/>
        <w:right w:val="none" w:sz="0" w:space="0" w:color="auto"/>
      </w:divBdr>
    </w:div>
    <w:div w:id="1363700495">
      <w:marLeft w:val="0"/>
      <w:marRight w:val="0"/>
      <w:marTop w:val="10"/>
      <w:marBottom w:val="10"/>
      <w:divBdr>
        <w:top w:val="none" w:sz="0" w:space="0" w:color="auto"/>
        <w:left w:val="none" w:sz="0" w:space="0" w:color="auto"/>
        <w:bottom w:val="none" w:sz="0" w:space="0" w:color="auto"/>
        <w:right w:val="none" w:sz="0" w:space="0" w:color="auto"/>
      </w:divBdr>
    </w:div>
    <w:div w:id="1372460250">
      <w:marLeft w:val="0"/>
      <w:marRight w:val="0"/>
      <w:marTop w:val="10"/>
      <w:marBottom w:val="10"/>
      <w:divBdr>
        <w:top w:val="none" w:sz="0" w:space="0" w:color="auto"/>
        <w:left w:val="none" w:sz="0" w:space="0" w:color="auto"/>
        <w:bottom w:val="none" w:sz="0" w:space="0" w:color="auto"/>
        <w:right w:val="none" w:sz="0" w:space="0" w:color="auto"/>
      </w:divBdr>
    </w:div>
    <w:div w:id="1445658717">
      <w:marLeft w:val="0"/>
      <w:marRight w:val="0"/>
      <w:marTop w:val="10"/>
      <w:marBottom w:val="10"/>
      <w:divBdr>
        <w:top w:val="none" w:sz="0" w:space="0" w:color="auto"/>
        <w:left w:val="none" w:sz="0" w:space="0" w:color="auto"/>
        <w:bottom w:val="none" w:sz="0" w:space="0" w:color="auto"/>
        <w:right w:val="none" w:sz="0" w:space="0" w:color="auto"/>
      </w:divBdr>
    </w:div>
    <w:div w:id="1457289188">
      <w:marLeft w:val="0"/>
      <w:marRight w:val="0"/>
      <w:marTop w:val="10"/>
      <w:marBottom w:val="10"/>
      <w:divBdr>
        <w:top w:val="none" w:sz="0" w:space="0" w:color="auto"/>
        <w:left w:val="none" w:sz="0" w:space="0" w:color="auto"/>
        <w:bottom w:val="none" w:sz="0" w:space="0" w:color="auto"/>
        <w:right w:val="none" w:sz="0" w:space="0" w:color="auto"/>
      </w:divBdr>
    </w:div>
    <w:div w:id="1495560450">
      <w:marLeft w:val="0"/>
      <w:marRight w:val="0"/>
      <w:marTop w:val="10"/>
      <w:marBottom w:val="10"/>
      <w:divBdr>
        <w:top w:val="none" w:sz="0" w:space="0" w:color="auto"/>
        <w:left w:val="none" w:sz="0" w:space="0" w:color="auto"/>
        <w:bottom w:val="none" w:sz="0" w:space="0" w:color="auto"/>
        <w:right w:val="none" w:sz="0" w:space="0" w:color="auto"/>
      </w:divBdr>
    </w:div>
    <w:div w:id="1518349446">
      <w:marLeft w:val="0"/>
      <w:marRight w:val="0"/>
      <w:marTop w:val="10"/>
      <w:marBottom w:val="10"/>
      <w:divBdr>
        <w:top w:val="none" w:sz="0" w:space="0" w:color="auto"/>
        <w:left w:val="none" w:sz="0" w:space="0" w:color="auto"/>
        <w:bottom w:val="none" w:sz="0" w:space="0" w:color="auto"/>
        <w:right w:val="none" w:sz="0" w:space="0" w:color="auto"/>
      </w:divBdr>
    </w:div>
    <w:div w:id="1545098948">
      <w:marLeft w:val="0"/>
      <w:marRight w:val="0"/>
      <w:marTop w:val="10"/>
      <w:marBottom w:val="10"/>
      <w:divBdr>
        <w:top w:val="none" w:sz="0" w:space="0" w:color="auto"/>
        <w:left w:val="none" w:sz="0" w:space="0" w:color="auto"/>
        <w:bottom w:val="none" w:sz="0" w:space="0" w:color="auto"/>
        <w:right w:val="none" w:sz="0" w:space="0" w:color="auto"/>
      </w:divBdr>
    </w:div>
    <w:div w:id="1570119712">
      <w:marLeft w:val="0"/>
      <w:marRight w:val="0"/>
      <w:marTop w:val="10"/>
      <w:marBottom w:val="10"/>
      <w:divBdr>
        <w:top w:val="none" w:sz="0" w:space="0" w:color="auto"/>
        <w:left w:val="none" w:sz="0" w:space="0" w:color="auto"/>
        <w:bottom w:val="none" w:sz="0" w:space="0" w:color="auto"/>
        <w:right w:val="none" w:sz="0" w:space="0" w:color="auto"/>
      </w:divBdr>
    </w:div>
    <w:div w:id="1685860502">
      <w:marLeft w:val="0"/>
      <w:marRight w:val="0"/>
      <w:marTop w:val="10"/>
      <w:marBottom w:val="10"/>
      <w:divBdr>
        <w:top w:val="none" w:sz="0" w:space="0" w:color="auto"/>
        <w:left w:val="none" w:sz="0" w:space="0" w:color="auto"/>
        <w:bottom w:val="none" w:sz="0" w:space="0" w:color="auto"/>
        <w:right w:val="none" w:sz="0" w:space="0" w:color="auto"/>
      </w:divBdr>
    </w:div>
    <w:div w:id="1793743478">
      <w:marLeft w:val="0"/>
      <w:marRight w:val="0"/>
      <w:marTop w:val="10"/>
      <w:marBottom w:val="10"/>
      <w:divBdr>
        <w:top w:val="none" w:sz="0" w:space="0" w:color="auto"/>
        <w:left w:val="none" w:sz="0" w:space="0" w:color="auto"/>
        <w:bottom w:val="none" w:sz="0" w:space="0" w:color="auto"/>
        <w:right w:val="none" w:sz="0" w:space="0" w:color="auto"/>
      </w:divBdr>
    </w:div>
    <w:div w:id="1815483018">
      <w:marLeft w:val="0"/>
      <w:marRight w:val="0"/>
      <w:marTop w:val="10"/>
      <w:marBottom w:val="10"/>
      <w:divBdr>
        <w:top w:val="none" w:sz="0" w:space="0" w:color="auto"/>
        <w:left w:val="none" w:sz="0" w:space="0" w:color="auto"/>
        <w:bottom w:val="none" w:sz="0" w:space="0" w:color="auto"/>
        <w:right w:val="none" w:sz="0" w:space="0" w:color="auto"/>
      </w:divBdr>
    </w:div>
    <w:div w:id="1828593826">
      <w:marLeft w:val="0"/>
      <w:marRight w:val="720"/>
      <w:marTop w:val="10"/>
      <w:marBottom w:val="10"/>
      <w:divBdr>
        <w:top w:val="none" w:sz="0" w:space="0" w:color="auto"/>
        <w:left w:val="none" w:sz="0" w:space="0" w:color="auto"/>
        <w:bottom w:val="none" w:sz="0" w:space="0" w:color="auto"/>
        <w:right w:val="none" w:sz="0" w:space="0" w:color="auto"/>
      </w:divBdr>
    </w:div>
    <w:div w:id="1852640632">
      <w:marLeft w:val="0"/>
      <w:marRight w:val="720"/>
      <w:marTop w:val="10"/>
      <w:marBottom w:val="10"/>
      <w:divBdr>
        <w:top w:val="none" w:sz="0" w:space="0" w:color="auto"/>
        <w:left w:val="none" w:sz="0" w:space="0" w:color="auto"/>
        <w:bottom w:val="none" w:sz="0" w:space="0" w:color="auto"/>
        <w:right w:val="none" w:sz="0" w:space="0" w:color="auto"/>
      </w:divBdr>
    </w:div>
    <w:div w:id="1860508142">
      <w:marLeft w:val="0"/>
      <w:marRight w:val="0"/>
      <w:marTop w:val="10"/>
      <w:marBottom w:val="10"/>
      <w:divBdr>
        <w:top w:val="none" w:sz="0" w:space="0" w:color="auto"/>
        <w:left w:val="none" w:sz="0" w:space="0" w:color="auto"/>
        <w:bottom w:val="none" w:sz="0" w:space="0" w:color="auto"/>
        <w:right w:val="none" w:sz="0" w:space="0" w:color="auto"/>
      </w:divBdr>
    </w:div>
    <w:div w:id="1879396375">
      <w:marLeft w:val="0"/>
      <w:marRight w:val="0"/>
      <w:marTop w:val="10"/>
      <w:marBottom w:val="10"/>
      <w:divBdr>
        <w:top w:val="none" w:sz="0" w:space="0" w:color="auto"/>
        <w:left w:val="none" w:sz="0" w:space="0" w:color="auto"/>
        <w:bottom w:val="none" w:sz="0" w:space="0" w:color="auto"/>
        <w:right w:val="none" w:sz="0" w:space="0" w:color="auto"/>
      </w:divBdr>
    </w:div>
    <w:div w:id="1884515863">
      <w:marLeft w:val="0"/>
      <w:marRight w:val="720"/>
      <w:marTop w:val="10"/>
      <w:marBottom w:val="10"/>
      <w:divBdr>
        <w:top w:val="none" w:sz="0" w:space="0" w:color="auto"/>
        <w:left w:val="none" w:sz="0" w:space="0" w:color="auto"/>
        <w:bottom w:val="none" w:sz="0" w:space="0" w:color="auto"/>
        <w:right w:val="none" w:sz="0" w:space="0" w:color="auto"/>
      </w:divBdr>
    </w:div>
    <w:div w:id="1895582465">
      <w:marLeft w:val="0"/>
      <w:marRight w:val="0"/>
      <w:marTop w:val="10"/>
      <w:marBottom w:val="10"/>
      <w:divBdr>
        <w:top w:val="none" w:sz="0" w:space="0" w:color="auto"/>
        <w:left w:val="none" w:sz="0" w:space="0" w:color="auto"/>
        <w:bottom w:val="none" w:sz="0" w:space="0" w:color="auto"/>
        <w:right w:val="none" w:sz="0" w:space="0" w:color="auto"/>
      </w:divBdr>
    </w:div>
    <w:div w:id="1918132912">
      <w:marLeft w:val="0"/>
      <w:marRight w:val="0"/>
      <w:marTop w:val="10"/>
      <w:marBottom w:val="10"/>
      <w:divBdr>
        <w:top w:val="none" w:sz="0" w:space="0" w:color="auto"/>
        <w:left w:val="none" w:sz="0" w:space="0" w:color="auto"/>
        <w:bottom w:val="none" w:sz="0" w:space="0" w:color="auto"/>
        <w:right w:val="none" w:sz="0" w:space="0" w:color="auto"/>
      </w:divBdr>
    </w:div>
    <w:div w:id="2029863540">
      <w:marLeft w:val="0"/>
      <w:marRight w:val="0"/>
      <w:marTop w:val="10"/>
      <w:marBottom w:val="10"/>
      <w:divBdr>
        <w:top w:val="none" w:sz="0" w:space="0" w:color="auto"/>
        <w:left w:val="none" w:sz="0" w:space="0" w:color="auto"/>
        <w:bottom w:val="none" w:sz="0" w:space="0" w:color="auto"/>
        <w:right w:val="none" w:sz="0" w:space="0" w:color="auto"/>
      </w:divBdr>
    </w:div>
    <w:div w:id="2034838438">
      <w:marLeft w:val="0"/>
      <w:marRight w:val="0"/>
      <w:marTop w:val="10"/>
      <w:marBottom w:val="10"/>
      <w:divBdr>
        <w:top w:val="none" w:sz="0" w:space="0" w:color="auto"/>
        <w:left w:val="none" w:sz="0" w:space="0" w:color="auto"/>
        <w:bottom w:val="none" w:sz="0" w:space="0" w:color="auto"/>
        <w:right w:val="none" w:sz="0" w:space="0" w:color="auto"/>
      </w:divBdr>
    </w:div>
    <w:div w:id="2085253005">
      <w:marLeft w:val="0"/>
      <w:marRight w:val="0"/>
      <w:marTop w:val="10"/>
      <w:marBottom w:val="10"/>
      <w:divBdr>
        <w:top w:val="none" w:sz="0" w:space="0" w:color="auto"/>
        <w:left w:val="none" w:sz="0" w:space="0" w:color="auto"/>
        <w:bottom w:val="none" w:sz="0" w:space="0" w:color="auto"/>
        <w:right w:val="none" w:sz="0" w:space="0" w:color="auto"/>
      </w:divBdr>
    </w:div>
    <w:div w:id="2105763199">
      <w:marLeft w:val="0"/>
      <w:marRight w:val="0"/>
      <w:marTop w:val="10"/>
      <w:marBottom w:val="10"/>
      <w:divBdr>
        <w:top w:val="none" w:sz="0" w:space="0" w:color="auto"/>
        <w:left w:val="none" w:sz="0" w:space="0" w:color="auto"/>
        <w:bottom w:val="none" w:sz="0" w:space="0" w:color="auto"/>
        <w:right w:val="none" w:sz="0" w:space="0" w:color="auto"/>
      </w:divBdr>
    </w:div>
    <w:div w:id="2109959161">
      <w:marLeft w:val="0"/>
      <w:marRight w:val="0"/>
      <w:marTop w:val="10"/>
      <w:marBottom w:val="10"/>
      <w:divBdr>
        <w:top w:val="none" w:sz="0" w:space="0" w:color="auto"/>
        <w:left w:val="none" w:sz="0" w:space="0" w:color="auto"/>
        <w:bottom w:val="none" w:sz="0" w:space="0" w:color="auto"/>
        <w:right w:val="none" w:sz="0" w:space="0" w:color="auto"/>
      </w:divBdr>
    </w:div>
    <w:div w:id="21108057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879</Words>
  <Characters>5016</Characters>
  <Application>Microsoft Office Word</Application>
  <DocSecurity>0</DocSecurity>
  <Lines>41</Lines>
  <Paragraphs>11</Paragraphs>
  <ScaleCrop>false</ScaleCrop>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