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5657" w:rsidRDefault="00415657">
      <w:pPr>
        <w:spacing w:line="500" w:lineRule="atLeast"/>
        <w:jc w:val="center"/>
        <w:divId w:val="1426730814"/>
        <w:rPr>
          <w:rFonts w:ascii="黑体" w:eastAsia="黑体" w:hAnsi="黑体"/>
          <w:sz w:val="36"/>
          <w:szCs w:val="36"/>
        </w:rPr>
      </w:pPr>
      <w:r>
        <w:rPr>
          <w:rFonts w:ascii="黑体" w:eastAsia="黑体" w:hAnsi="黑体" w:hint="eastAsia"/>
          <w:sz w:val="36"/>
          <w:szCs w:val="36"/>
        </w:rPr>
        <w:t>广东省怀集县人民法院</w:t>
      </w:r>
    </w:p>
    <w:p w:rsidR="00415657" w:rsidRDefault="00415657">
      <w:pPr>
        <w:spacing w:line="500" w:lineRule="atLeast"/>
        <w:jc w:val="center"/>
        <w:divId w:val="20491400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15657" w:rsidRDefault="00415657">
      <w:pPr>
        <w:spacing w:line="500" w:lineRule="atLeast"/>
        <w:jc w:val="right"/>
        <w:divId w:val="1271008783"/>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92</w:t>
      </w:r>
      <w:r>
        <w:rPr>
          <w:rFonts w:hint="eastAsia"/>
          <w:sz w:val="30"/>
          <w:szCs w:val="30"/>
        </w:rPr>
        <w:t>号</w:t>
      </w:r>
    </w:p>
    <w:p w:rsidR="00415657" w:rsidRDefault="00415657">
      <w:pPr>
        <w:spacing w:line="500" w:lineRule="atLeast"/>
        <w:ind w:firstLine="600"/>
        <w:divId w:val="1493332121"/>
        <w:rPr>
          <w:rFonts w:hint="eastAsia"/>
          <w:sz w:val="30"/>
          <w:szCs w:val="30"/>
        </w:rPr>
      </w:pPr>
      <w:r>
        <w:rPr>
          <w:rFonts w:hint="eastAsia"/>
          <w:sz w:val="30"/>
          <w:szCs w:val="30"/>
        </w:rPr>
        <w:t>公诉机关广东省怀集县人民检察院。</w:t>
      </w:r>
    </w:p>
    <w:p w:rsidR="00415657" w:rsidRDefault="00415657">
      <w:pPr>
        <w:spacing w:line="500" w:lineRule="atLeast"/>
        <w:ind w:firstLine="600"/>
        <w:divId w:val="1057776427"/>
        <w:rPr>
          <w:rFonts w:hint="eastAsia"/>
          <w:sz w:val="30"/>
          <w:szCs w:val="30"/>
        </w:rPr>
      </w:pPr>
      <w:r>
        <w:rPr>
          <w:rFonts w:hint="eastAsia"/>
          <w:sz w:val="30"/>
          <w:szCs w:val="30"/>
        </w:rPr>
        <w:t>被告单位肇庆市桂隆食品有限公司，单位地址：广东省肇庆市封开县江口镇。</w:t>
      </w:r>
    </w:p>
    <w:p w:rsidR="00415657" w:rsidRDefault="00415657">
      <w:pPr>
        <w:spacing w:line="500" w:lineRule="atLeast"/>
        <w:ind w:firstLine="600"/>
        <w:divId w:val="6907542"/>
        <w:rPr>
          <w:rFonts w:hint="eastAsia"/>
          <w:sz w:val="30"/>
          <w:szCs w:val="30"/>
        </w:rPr>
      </w:pPr>
      <w:r>
        <w:rPr>
          <w:rFonts w:hint="eastAsia"/>
          <w:sz w:val="30"/>
          <w:szCs w:val="30"/>
        </w:rPr>
        <w:t>诉讼代表人钟某某，男，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日出生，肇庆市桂隆食品有限公司法定代表人，住广西壮族自治区梧州市蝶山区。是被告人钟某某的哥哥。</w:t>
      </w:r>
    </w:p>
    <w:p w:rsidR="00415657" w:rsidRDefault="00415657">
      <w:pPr>
        <w:spacing w:line="500" w:lineRule="atLeast"/>
        <w:ind w:firstLine="600"/>
        <w:divId w:val="1079904748"/>
        <w:rPr>
          <w:rFonts w:hint="eastAsia"/>
          <w:sz w:val="30"/>
          <w:szCs w:val="30"/>
        </w:rPr>
      </w:pPr>
      <w:r>
        <w:rPr>
          <w:rFonts w:hint="eastAsia"/>
          <w:sz w:val="30"/>
          <w:szCs w:val="30"/>
        </w:rPr>
        <w:t>被告人钟某某，曾用名钟某某，男，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日出生于广西壮族自治区梧州市，汉族，初中文化，原肇庆市桂隆食品有限公司经理，住广西壮族自治区梧州市蝶山区。因本案于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日被广东省肇庆市人民检察院取保候审，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日被本院决定逮捕，现羁押在怀集县看守所。</w:t>
      </w:r>
    </w:p>
    <w:p w:rsidR="00415657" w:rsidRDefault="00415657">
      <w:pPr>
        <w:spacing w:line="500" w:lineRule="atLeast"/>
        <w:ind w:firstLine="600"/>
        <w:divId w:val="915819273"/>
        <w:rPr>
          <w:rFonts w:hint="eastAsia"/>
          <w:sz w:val="30"/>
          <w:szCs w:val="30"/>
        </w:rPr>
      </w:pPr>
      <w:r>
        <w:rPr>
          <w:rFonts w:hint="eastAsia"/>
          <w:sz w:val="30"/>
          <w:szCs w:val="30"/>
        </w:rPr>
        <w:t>辩护人李树章，广西顺景律师事务所律师。</w:t>
      </w:r>
    </w:p>
    <w:p w:rsidR="00415657" w:rsidRDefault="00415657">
      <w:pPr>
        <w:spacing w:line="500" w:lineRule="atLeast"/>
        <w:ind w:firstLine="600"/>
        <w:divId w:val="661667618"/>
        <w:rPr>
          <w:rFonts w:hint="eastAsia"/>
          <w:sz w:val="30"/>
          <w:szCs w:val="30"/>
        </w:rPr>
      </w:pPr>
      <w:r>
        <w:rPr>
          <w:rFonts w:hint="eastAsia"/>
          <w:sz w:val="30"/>
          <w:szCs w:val="30"/>
        </w:rPr>
        <w:t>广东省怀集县人民检察院以怀检公诉刑诉（</w:t>
      </w:r>
      <w:r>
        <w:rPr>
          <w:rFonts w:hint="eastAsia"/>
          <w:sz w:val="30"/>
          <w:szCs w:val="30"/>
        </w:rPr>
        <w:t>2015</w:t>
      </w:r>
      <w:r>
        <w:rPr>
          <w:rFonts w:hint="eastAsia"/>
          <w:sz w:val="30"/>
          <w:szCs w:val="30"/>
        </w:rPr>
        <w:t>）</w:t>
      </w:r>
      <w:r>
        <w:rPr>
          <w:rFonts w:hint="eastAsia"/>
          <w:sz w:val="30"/>
          <w:szCs w:val="30"/>
        </w:rPr>
        <w:t>26</w:t>
      </w:r>
      <w:r>
        <w:rPr>
          <w:rFonts w:hint="eastAsia"/>
          <w:sz w:val="30"/>
          <w:szCs w:val="30"/>
        </w:rPr>
        <w:t>号起诉书指控被告单位肇庆市桂隆食品有限公司、被告人钟某某犯单位行贿罪，于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日向本院提起公诉。本院依法组成合议庭，并分别于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公开开庭审理了本案。广东省怀集县人民检察院指派检察员钟忠熙出庭支持公诉，被告单位肇庆市桂隆食品有限公司（以下简称桂隆公司）的诉讼代表人钟培雄、被告人钟某某及辩护人李树章到庭参加诉讼。在诉讼期间，公诉机关调取了新证据，本案延期审理。现已审理终结。</w:t>
      </w:r>
    </w:p>
    <w:p w:rsidR="00415657" w:rsidRDefault="00415657">
      <w:pPr>
        <w:spacing w:line="500" w:lineRule="atLeast"/>
        <w:ind w:firstLine="600"/>
        <w:divId w:val="239604500"/>
        <w:rPr>
          <w:rFonts w:hint="eastAsia"/>
          <w:sz w:val="30"/>
          <w:szCs w:val="30"/>
        </w:rPr>
      </w:pPr>
      <w:r>
        <w:rPr>
          <w:rFonts w:hint="eastAsia"/>
          <w:sz w:val="30"/>
          <w:szCs w:val="30"/>
        </w:rPr>
        <w:t>广东省怀集县人民检察院指控，被告单位肇庆市桂隆食品有限公司（以下简称桂隆公司）以支付借款本息名义向原封开县人民政府常务副县长欧植深（另案处理）行贿人民币</w:t>
      </w:r>
      <w:r>
        <w:rPr>
          <w:rFonts w:hint="eastAsia"/>
          <w:sz w:val="30"/>
          <w:szCs w:val="30"/>
        </w:rPr>
        <w:t>493</w:t>
      </w:r>
      <w:r>
        <w:rPr>
          <w:rFonts w:hint="eastAsia"/>
          <w:sz w:val="30"/>
          <w:szCs w:val="30"/>
        </w:rPr>
        <w:t>万</w:t>
      </w:r>
      <w:r>
        <w:rPr>
          <w:rFonts w:hint="eastAsia"/>
          <w:sz w:val="30"/>
          <w:szCs w:val="30"/>
        </w:rPr>
        <w:lastRenderedPageBreak/>
        <w:t>元；以退还股金名义向原封开县城乡建设规划局局长庞学琴（另案起诉）行贿人民币</w:t>
      </w:r>
      <w:r>
        <w:rPr>
          <w:rFonts w:hint="eastAsia"/>
          <w:sz w:val="30"/>
          <w:szCs w:val="30"/>
        </w:rPr>
        <w:t>76</w:t>
      </w:r>
      <w:r>
        <w:rPr>
          <w:rFonts w:hint="eastAsia"/>
          <w:sz w:val="30"/>
          <w:szCs w:val="30"/>
        </w:rPr>
        <w:t>万元。两项合计人民币</w:t>
      </w:r>
      <w:r>
        <w:rPr>
          <w:rFonts w:hint="eastAsia"/>
          <w:sz w:val="30"/>
          <w:szCs w:val="30"/>
        </w:rPr>
        <w:t>569</w:t>
      </w:r>
      <w:r>
        <w:rPr>
          <w:rFonts w:hint="eastAsia"/>
          <w:sz w:val="30"/>
          <w:szCs w:val="30"/>
        </w:rPr>
        <w:t>万元。具体的犯罪事实如下：</w:t>
      </w:r>
    </w:p>
    <w:p w:rsidR="00415657" w:rsidRDefault="00415657">
      <w:pPr>
        <w:spacing w:line="500" w:lineRule="atLeast"/>
        <w:ind w:firstLine="600"/>
        <w:divId w:val="185299095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欧植深利用其担任封开县人民政府常务副县长的职务便利，指使该县土地储备中心等相关部门违反法律规定，以预设条件的方式帮助被告单位桂隆公司以低价获得了旧打火机厂的土地及厂房。随后，欧植深向时任被告单位桂隆公司法定代表人的被告人钟某某提出，其要入股被告人钟某某的广西苍梧桂隆食品包装有限公司（以下简称苍梧桂隆公司）获利，以此作为其为被告单位桂隆公司提供帮助的好处。为了感谢欧植深，同时也为了继续得到欧植深的关照，被告人钟某某答应欧植深的要求。同年下半年，欧植深按照其与被告人钟某某的共谋，支付</w:t>
      </w:r>
      <w:r>
        <w:rPr>
          <w:rFonts w:hint="eastAsia"/>
          <w:sz w:val="30"/>
          <w:szCs w:val="30"/>
        </w:rPr>
        <w:t>180</w:t>
      </w:r>
      <w:r>
        <w:rPr>
          <w:rFonts w:hint="eastAsia"/>
          <w:sz w:val="30"/>
          <w:szCs w:val="30"/>
        </w:rPr>
        <w:t>万元给苍梧桂隆公司入股本金（借据写成</w:t>
      </w:r>
      <w:r>
        <w:rPr>
          <w:rFonts w:hint="eastAsia"/>
          <w:sz w:val="30"/>
          <w:szCs w:val="30"/>
        </w:rPr>
        <w:t>300</w:t>
      </w:r>
      <w:r>
        <w:rPr>
          <w:rFonts w:hint="eastAsia"/>
          <w:sz w:val="30"/>
          <w:szCs w:val="30"/>
        </w:rPr>
        <w:t>万元），之后其又因嫌该公司经营管理不善而放弃入股，由于被告人钟某某担心欧植深得不到好处日后不再继续关照被告单位桂隆公司，同时也为了感谢欧植深之前的帮助，以及为了掩饰欧植深与被告单位桂隆公司之间的利益关系，被告人钟某某决定以借款还息名义来送钱给欧植深。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年初，被告单位桂隆公司以支付借款还息名义共送给欧植深人民币</w:t>
      </w:r>
      <w:r>
        <w:rPr>
          <w:rFonts w:hint="eastAsia"/>
          <w:sz w:val="30"/>
          <w:szCs w:val="30"/>
        </w:rPr>
        <w:t>493</w:t>
      </w:r>
      <w:r>
        <w:rPr>
          <w:rFonts w:hint="eastAsia"/>
          <w:sz w:val="30"/>
          <w:szCs w:val="30"/>
        </w:rPr>
        <w:t>万元。</w:t>
      </w:r>
    </w:p>
    <w:p w:rsidR="00415657" w:rsidRDefault="00415657">
      <w:pPr>
        <w:spacing w:line="500" w:lineRule="atLeast"/>
        <w:ind w:firstLine="600"/>
        <w:divId w:val="1612392560"/>
        <w:rPr>
          <w:rFonts w:hint="eastAsia"/>
          <w:sz w:val="30"/>
          <w:szCs w:val="30"/>
        </w:rPr>
      </w:pPr>
      <w:r>
        <w:rPr>
          <w:rFonts w:hint="eastAsia"/>
          <w:sz w:val="30"/>
          <w:szCs w:val="30"/>
        </w:rPr>
        <w:t>2</w:t>
      </w:r>
      <w:r>
        <w:rPr>
          <w:rFonts w:hint="eastAsia"/>
          <w:sz w:val="30"/>
          <w:szCs w:val="30"/>
        </w:rPr>
        <w:t>、被告单位桂隆公司取得了旧打火机厂地块的使用权后，为了将上述地块的土地性质由工业用地变更为商住用地来进行房地产开发从而获取更大利益，同时也为了感谢时任封开县城乡建设规划局局长庞学琴于</w:t>
      </w:r>
      <w:r>
        <w:rPr>
          <w:rFonts w:hint="eastAsia"/>
          <w:sz w:val="30"/>
          <w:szCs w:val="30"/>
        </w:rPr>
        <w:t>2010</w:t>
      </w:r>
      <w:r>
        <w:rPr>
          <w:rFonts w:hint="eastAsia"/>
          <w:sz w:val="30"/>
          <w:szCs w:val="30"/>
        </w:rPr>
        <w:t>年利用职务便利违规出具规划设计要点，帮助被告单位桂隆公司以江口镇贵丰食品厂的名义成功贷到了人民币</w:t>
      </w:r>
      <w:r>
        <w:rPr>
          <w:rFonts w:hint="eastAsia"/>
          <w:sz w:val="30"/>
          <w:szCs w:val="30"/>
        </w:rPr>
        <w:t>1800</w:t>
      </w:r>
      <w:r>
        <w:rPr>
          <w:rFonts w:hint="eastAsia"/>
          <w:sz w:val="30"/>
          <w:szCs w:val="30"/>
        </w:rPr>
        <w:t>万元贷款，</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月，被告人钟某某代表被告单位桂隆公司同意庞学琴以其妹妹庞某娜的名义以人民币</w:t>
      </w:r>
      <w:r>
        <w:rPr>
          <w:rFonts w:hint="eastAsia"/>
          <w:sz w:val="30"/>
          <w:szCs w:val="30"/>
        </w:rPr>
        <w:t>154</w:t>
      </w:r>
      <w:r>
        <w:rPr>
          <w:rFonts w:hint="eastAsia"/>
          <w:sz w:val="30"/>
          <w:szCs w:val="30"/>
        </w:rPr>
        <w:t>万元（占股</w:t>
      </w:r>
      <w:r>
        <w:rPr>
          <w:rFonts w:hint="eastAsia"/>
          <w:sz w:val="30"/>
          <w:szCs w:val="30"/>
        </w:rPr>
        <w:t>45%</w:t>
      </w:r>
      <w:r>
        <w:rPr>
          <w:rFonts w:hint="eastAsia"/>
          <w:sz w:val="30"/>
          <w:szCs w:val="30"/>
        </w:rPr>
        <w:t>）入股该公司。入股后不久，庞学琴以急需资金周转为由，从被告单位桂隆公司取回了出资款人民币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年初，由于被告单位桂隆公司股东之间发生矛盾，庞学琴害怕其入股的事情败露，便向被告人钟某某提出退股，并要求被告单位桂隆公司退给其人民币</w:t>
      </w:r>
      <w:r>
        <w:rPr>
          <w:rFonts w:hint="eastAsia"/>
          <w:sz w:val="30"/>
          <w:szCs w:val="30"/>
        </w:rPr>
        <w:t>230</w:t>
      </w:r>
      <w:r>
        <w:rPr>
          <w:rFonts w:hint="eastAsia"/>
          <w:sz w:val="30"/>
          <w:szCs w:val="30"/>
        </w:rPr>
        <w:t>万元（含之前已经取回的人民币</w:t>
      </w:r>
      <w:r>
        <w:rPr>
          <w:rFonts w:hint="eastAsia"/>
          <w:sz w:val="30"/>
          <w:szCs w:val="30"/>
        </w:rPr>
        <w:t>80</w:t>
      </w:r>
      <w:r>
        <w:rPr>
          <w:rFonts w:hint="eastAsia"/>
          <w:sz w:val="30"/>
          <w:szCs w:val="30"/>
        </w:rPr>
        <w:t>万元出资款）。为了日后能够得到庞学琴帮助将上述地块的土地性质由工业用地变更为商住用地，被告人钟某某代表被告单位桂隆公司答应了庞学琴的要求，再给了庞学琴人民币</w:t>
      </w:r>
      <w:r>
        <w:rPr>
          <w:rFonts w:hint="eastAsia"/>
          <w:sz w:val="30"/>
          <w:szCs w:val="30"/>
        </w:rPr>
        <w:t>150</w:t>
      </w:r>
      <w:r>
        <w:rPr>
          <w:rFonts w:hint="eastAsia"/>
          <w:sz w:val="30"/>
          <w:szCs w:val="30"/>
        </w:rPr>
        <w:t>万元。被告单位桂隆公司以退还股本金的名义共送庞学琴人民币</w:t>
      </w:r>
      <w:r>
        <w:rPr>
          <w:rFonts w:hint="eastAsia"/>
          <w:sz w:val="30"/>
          <w:szCs w:val="30"/>
        </w:rPr>
        <w:t>76</w:t>
      </w:r>
      <w:r>
        <w:rPr>
          <w:rFonts w:hint="eastAsia"/>
          <w:sz w:val="30"/>
          <w:szCs w:val="30"/>
        </w:rPr>
        <w:t>万元。</w:t>
      </w:r>
    </w:p>
    <w:p w:rsidR="00415657" w:rsidRDefault="00415657">
      <w:pPr>
        <w:spacing w:line="500" w:lineRule="atLeast"/>
        <w:ind w:firstLine="600"/>
        <w:divId w:val="1428623751"/>
        <w:rPr>
          <w:rFonts w:hint="eastAsia"/>
          <w:sz w:val="30"/>
          <w:szCs w:val="30"/>
        </w:rPr>
      </w:pPr>
      <w:r>
        <w:rPr>
          <w:rFonts w:hint="eastAsia"/>
          <w:sz w:val="30"/>
          <w:szCs w:val="30"/>
        </w:rPr>
        <w:t>公诉机关认为指控被告单位桂隆公司、被告人钟某某的犯罪事实清楚，证据确实充分，被告单位桂隆公司的行为已触犯《中华人民共和国刑法》第三百九十三条的规定，应当以单位行贿罪追究刑事责任。被告人钟某某是被告单位的直接负责的主管人员，应当以单位行贿罪追究其刑事责任。鉴于被告人钟某某犯罪后能如实供述自己的罪行，有悔罪表现，依法可以从轻处罚。综合本案，建议对被告单位肇庆市桂隆食品有限公司判处罚金，对被告人钟某某的量刑幅度在二年以下有期徒刑。提请依法判处。</w:t>
      </w:r>
    </w:p>
    <w:p w:rsidR="00415657" w:rsidRDefault="00415657">
      <w:pPr>
        <w:spacing w:line="500" w:lineRule="atLeast"/>
        <w:ind w:firstLine="600"/>
        <w:divId w:val="1754937232"/>
        <w:rPr>
          <w:rFonts w:hint="eastAsia"/>
          <w:sz w:val="30"/>
          <w:szCs w:val="30"/>
        </w:rPr>
      </w:pPr>
      <w:r>
        <w:rPr>
          <w:rFonts w:hint="eastAsia"/>
          <w:sz w:val="30"/>
          <w:szCs w:val="30"/>
        </w:rPr>
        <w:t>被告单位肇庆市桂隆食品有限公司诉讼代表人对指控的犯罪事实及罪名均无异议，对指控的罪名亦无异议。</w:t>
      </w:r>
    </w:p>
    <w:p w:rsidR="00415657" w:rsidRDefault="00415657">
      <w:pPr>
        <w:spacing w:line="500" w:lineRule="atLeast"/>
        <w:ind w:firstLine="600"/>
        <w:divId w:val="651641968"/>
        <w:rPr>
          <w:rFonts w:hint="eastAsia"/>
          <w:sz w:val="30"/>
          <w:szCs w:val="30"/>
        </w:rPr>
      </w:pPr>
      <w:r>
        <w:rPr>
          <w:rFonts w:hint="eastAsia"/>
          <w:sz w:val="30"/>
          <w:szCs w:val="30"/>
        </w:rPr>
        <w:t>被告人钟某某对指控第一宗犯罪事实，认为至今共给欧植深人民币</w:t>
      </w:r>
      <w:r>
        <w:rPr>
          <w:rFonts w:hint="eastAsia"/>
          <w:sz w:val="30"/>
          <w:szCs w:val="30"/>
        </w:rPr>
        <w:t>418</w:t>
      </w:r>
      <w:r>
        <w:rPr>
          <w:rFonts w:hint="eastAsia"/>
          <w:sz w:val="30"/>
          <w:szCs w:val="30"/>
        </w:rPr>
        <w:t>万元（即银行转账人民币</w:t>
      </w:r>
      <w:r>
        <w:rPr>
          <w:rFonts w:hint="eastAsia"/>
          <w:sz w:val="30"/>
          <w:szCs w:val="30"/>
        </w:rPr>
        <w:t>350</w:t>
      </w:r>
      <w:r>
        <w:rPr>
          <w:rFonts w:hint="eastAsia"/>
          <w:sz w:val="30"/>
          <w:szCs w:val="30"/>
        </w:rPr>
        <w:t>万元及欧植深儿子所借的款息人民币</w:t>
      </w:r>
      <w:r>
        <w:rPr>
          <w:rFonts w:hint="eastAsia"/>
          <w:sz w:val="30"/>
          <w:szCs w:val="30"/>
        </w:rPr>
        <w:t>68</w:t>
      </w:r>
      <w:r>
        <w:rPr>
          <w:rFonts w:hint="eastAsia"/>
          <w:sz w:val="30"/>
          <w:szCs w:val="30"/>
        </w:rPr>
        <w:t>万元），还欠人民币</w:t>
      </w:r>
      <w:r>
        <w:rPr>
          <w:rFonts w:hint="eastAsia"/>
          <w:sz w:val="30"/>
          <w:szCs w:val="30"/>
        </w:rPr>
        <w:t>255</w:t>
      </w:r>
      <w:r>
        <w:rPr>
          <w:rFonts w:hint="eastAsia"/>
          <w:sz w:val="30"/>
          <w:szCs w:val="30"/>
        </w:rPr>
        <w:t>万元没给欧植深；对指控第二宗的犯罪事实无异议。对公诉机关指控的罪名无异议。认识到自己行为触犯了法律，请求从轻判处缓刑。</w:t>
      </w:r>
    </w:p>
    <w:p w:rsidR="00415657" w:rsidRDefault="00415657">
      <w:pPr>
        <w:spacing w:line="500" w:lineRule="atLeast"/>
        <w:ind w:firstLine="600"/>
        <w:divId w:val="477578731"/>
        <w:rPr>
          <w:rFonts w:hint="eastAsia"/>
          <w:sz w:val="30"/>
          <w:szCs w:val="30"/>
        </w:rPr>
      </w:pPr>
      <w:r>
        <w:rPr>
          <w:rFonts w:hint="eastAsia"/>
          <w:sz w:val="30"/>
          <w:szCs w:val="30"/>
        </w:rPr>
        <w:t>辩护人认为被告人钟某某是初犯，偶犯，其能如实供述自己的罪行，有悔罪表现，建议对被告人钟某某从轻判处一年以下有期徒刑，并适用缓刑。</w:t>
      </w:r>
    </w:p>
    <w:p w:rsidR="00415657" w:rsidRDefault="00415657">
      <w:pPr>
        <w:spacing w:line="500" w:lineRule="atLeast"/>
        <w:ind w:firstLine="600"/>
        <w:divId w:val="1851526837"/>
        <w:rPr>
          <w:rFonts w:hint="eastAsia"/>
          <w:sz w:val="30"/>
          <w:szCs w:val="30"/>
        </w:rPr>
      </w:pPr>
      <w:r>
        <w:rPr>
          <w:rFonts w:hint="eastAsia"/>
          <w:sz w:val="30"/>
          <w:szCs w:val="30"/>
        </w:rPr>
        <w:t>经审理查明，被告单位肇庆市桂隆食品有限公司（以下简称桂隆公司）及时任法定代表人的被告人钟某某，犯罪事实如下：</w:t>
      </w:r>
    </w:p>
    <w:p w:rsidR="00415657" w:rsidRDefault="00415657">
      <w:pPr>
        <w:spacing w:line="500" w:lineRule="atLeast"/>
        <w:ind w:firstLine="600"/>
        <w:divId w:val="85747472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封开县人民政府常务副县长欧植深（另案处理）利用职务便利，指使该县土地储备中心等相关部门违反法律规定，以预设条件的方式帮助被告单位桂隆公司以低价获得了原得胜、志业打火机厂的土地及厂房。随后，欧植深向被告人钟某某提出，要入股被告人钟某某的广西苍梧桂隆食品包装有限公司（以下简称苍梧桂隆公司）经营获利，以此作为其为被告单位桂隆公司提供帮助的好处费。为了感谢欧植深，同时也为了继续得到欧植深的关照，被告人钟某某答应欧植深的要求。同年下半年，欧植深以借款方式并以其弟弟欧某深的名义，支付了人民币</w:t>
      </w:r>
      <w:r>
        <w:rPr>
          <w:rFonts w:hint="eastAsia"/>
          <w:sz w:val="30"/>
          <w:szCs w:val="30"/>
        </w:rPr>
        <w:t>180</w:t>
      </w:r>
      <w:r>
        <w:rPr>
          <w:rFonts w:hint="eastAsia"/>
          <w:sz w:val="30"/>
          <w:szCs w:val="30"/>
        </w:rPr>
        <w:t>万元入股本金给苍梧桂隆公司（借条写成借款人民币</w:t>
      </w:r>
      <w:r>
        <w:rPr>
          <w:rFonts w:hint="eastAsia"/>
          <w:sz w:val="30"/>
          <w:szCs w:val="30"/>
        </w:rPr>
        <w:t>300</w:t>
      </w:r>
      <w:r>
        <w:rPr>
          <w:rFonts w:hint="eastAsia"/>
          <w:sz w:val="30"/>
          <w:szCs w:val="30"/>
        </w:rPr>
        <w:t>万元），之后其因嫌该公司经营管理不善而放弃入股。由于被告人钟某某担心欧植深得不到好处日后不再继续关照被告单位桂隆公司，同时也为了感谢欧植深之前的帮助，以及为了掩饰欧植深与被告单位桂隆公司之间的利益关系，被告人钟某某决定以借款还息名义来送钱给欧植深。</w:t>
      </w:r>
    </w:p>
    <w:p w:rsidR="00415657" w:rsidRDefault="00415657">
      <w:pPr>
        <w:spacing w:line="500" w:lineRule="atLeast"/>
        <w:ind w:firstLine="600"/>
        <w:divId w:val="2107966521"/>
        <w:rPr>
          <w:rFonts w:hint="eastAsia"/>
          <w:sz w:val="30"/>
          <w:szCs w:val="30"/>
        </w:rPr>
      </w:pP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年初，被告单位桂隆公司以支付借款还息名义送给欧植深人民币</w:t>
      </w:r>
      <w:r>
        <w:rPr>
          <w:rFonts w:hint="eastAsia"/>
          <w:sz w:val="30"/>
          <w:szCs w:val="30"/>
        </w:rPr>
        <w:t>418</w:t>
      </w:r>
      <w:r>
        <w:rPr>
          <w:rFonts w:hint="eastAsia"/>
          <w:sz w:val="30"/>
          <w:szCs w:val="30"/>
        </w:rPr>
        <w:t>万元，至案件被查处时，被告单位桂隆公司还欠欧植深人民币</w:t>
      </w:r>
      <w:r>
        <w:rPr>
          <w:rFonts w:hint="eastAsia"/>
          <w:sz w:val="30"/>
          <w:szCs w:val="30"/>
        </w:rPr>
        <w:t>255</w:t>
      </w:r>
      <w:r>
        <w:rPr>
          <w:rFonts w:hint="eastAsia"/>
          <w:sz w:val="30"/>
          <w:szCs w:val="30"/>
        </w:rPr>
        <w:t>万元，扣除欧植深支付的入股本金人民币</w:t>
      </w:r>
      <w:r>
        <w:rPr>
          <w:rFonts w:hint="eastAsia"/>
          <w:sz w:val="30"/>
          <w:szCs w:val="30"/>
        </w:rPr>
        <w:t>180</w:t>
      </w:r>
      <w:r>
        <w:rPr>
          <w:rFonts w:hint="eastAsia"/>
          <w:sz w:val="30"/>
          <w:szCs w:val="30"/>
        </w:rPr>
        <w:t>万元，即欧植深已收到及未收到的好处费共计人民币</w:t>
      </w:r>
      <w:r>
        <w:rPr>
          <w:rFonts w:hint="eastAsia"/>
          <w:sz w:val="30"/>
          <w:szCs w:val="30"/>
        </w:rPr>
        <w:t>493</w:t>
      </w:r>
      <w:r>
        <w:rPr>
          <w:rFonts w:hint="eastAsia"/>
          <w:sz w:val="30"/>
          <w:szCs w:val="30"/>
        </w:rPr>
        <w:t>万元。</w:t>
      </w:r>
    </w:p>
    <w:p w:rsidR="00415657" w:rsidRDefault="00415657">
      <w:pPr>
        <w:spacing w:line="500" w:lineRule="atLeast"/>
        <w:ind w:firstLine="600"/>
        <w:divId w:val="168759454"/>
        <w:rPr>
          <w:rFonts w:hint="eastAsia"/>
          <w:sz w:val="30"/>
          <w:szCs w:val="30"/>
        </w:rPr>
      </w:pPr>
      <w:r>
        <w:rPr>
          <w:rFonts w:hint="eastAsia"/>
          <w:sz w:val="30"/>
          <w:szCs w:val="30"/>
        </w:rPr>
        <w:t>2</w:t>
      </w:r>
      <w:r>
        <w:rPr>
          <w:rFonts w:hint="eastAsia"/>
          <w:sz w:val="30"/>
          <w:szCs w:val="30"/>
        </w:rPr>
        <w:t>、被告单位桂隆公司取得了旧打火机厂地块的使用权后，为了将上述地块的土地性质由工业用地变更为商住用地来进行房地产开发，同时也为了感谢时任封开县城乡建设规划局局长庞学琴（已另案起诉）于</w:t>
      </w:r>
      <w:r>
        <w:rPr>
          <w:rFonts w:hint="eastAsia"/>
          <w:sz w:val="30"/>
          <w:szCs w:val="30"/>
        </w:rPr>
        <w:t>2010</w:t>
      </w:r>
      <w:r>
        <w:rPr>
          <w:rFonts w:hint="eastAsia"/>
          <w:sz w:val="30"/>
          <w:szCs w:val="30"/>
        </w:rPr>
        <w:t>年利用职务便利违规出具规划设计要点，帮助被告单位桂隆公司以江口镇贵丰食品厂（被告人钟某某名下的另一家厂）的名义成功向中国建设银行贷到了人民币</w:t>
      </w:r>
      <w:r>
        <w:rPr>
          <w:rFonts w:hint="eastAsia"/>
          <w:sz w:val="30"/>
          <w:szCs w:val="30"/>
        </w:rPr>
        <w:t>1800</w:t>
      </w:r>
      <w:r>
        <w:rPr>
          <w:rFonts w:hint="eastAsia"/>
          <w:sz w:val="30"/>
          <w:szCs w:val="30"/>
        </w:rPr>
        <w:t>万元贷款。</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月，被告人钟某某代表被告单位桂隆公司同意庞学琴以其妹妹庞某娜的名义以人民币</w:t>
      </w:r>
      <w:r>
        <w:rPr>
          <w:rFonts w:hint="eastAsia"/>
          <w:sz w:val="30"/>
          <w:szCs w:val="30"/>
        </w:rPr>
        <w:t>154</w:t>
      </w:r>
      <w:r>
        <w:rPr>
          <w:rFonts w:hint="eastAsia"/>
          <w:sz w:val="30"/>
          <w:szCs w:val="30"/>
        </w:rPr>
        <w:t>万元（占股</w:t>
      </w:r>
      <w:r>
        <w:rPr>
          <w:rFonts w:hint="eastAsia"/>
          <w:sz w:val="30"/>
          <w:szCs w:val="30"/>
        </w:rPr>
        <w:t>45%</w:t>
      </w:r>
      <w:r>
        <w:rPr>
          <w:rFonts w:hint="eastAsia"/>
          <w:sz w:val="30"/>
          <w:szCs w:val="30"/>
        </w:rPr>
        <w:t>）入股该公司。入股后不久，庞学琴以急需资金周转为由，从被告单位桂隆公司取回了出资款人民币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年初，由于被告单位桂隆公司股东之间发生矛盾，庞学琴害怕其入股的事情败露，便向被告人钟某某提出退股，并要求被告单位桂隆公司退给其人民币</w:t>
      </w:r>
      <w:r>
        <w:rPr>
          <w:rFonts w:hint="eastAsia"/>
          <w:sz w:val="30"/>
          <w:szCs w:val="30"/>
        </w:rPr>
        <w:t>230</w:t>
      </w:r>
      <w:r>
        <w:rPr>
          <w:rFonts w:hint="eastAsia"/>
          <w:sz w:val="30"/>
          <w:szCs w:val="30"/>
        </w:rPr>
        <w:t>万元（包括已经取回的出资款人民币</w:t>
      </w:r>
      <w:r>
        <w:rPr>
          <w:rFonts w:hint="eastAsia"/>
          <w:sz w:val="30"/>
          <w:szCs w:val="30"/>
        </w:rPr>
        <w:t>80</w:t>
      </w:r>
      <w:r>
        <w:rPr>
          <w:rFonts w:hint="eastAsia"/>
          <w:sz w:val="30"/>
          <w:szCs w:val="30"/>
        </w:rPr>
        <w:t>万元）。为了日后能够得到庞学琴帮助将上述地块的土地性质由工业用地变更为商住用地，被告人钟某某代表被告单位桂隆公司答应了庞学琴的要求，再给了庞学琴人民币</w:t>
      </w:r>
      <w:r>
        <w:rPr>
          <w:rFonts w:hint="eastAsia"/>
          <w:sz w:val="30"/>
          <w:szCs w:val="30"/>
        </w:rPr>
        <w:t>150</w:t>
      </w:r>
      <w:r>
        <w:rPr>
          <w:rFonts w:hint="eastAsia"/>
          <w:sz w:val="30"/>
          <w:szCs w:val="30"/>
        </w:rPr>
        <w:t>万元。即被告单位桂隆公司以退还股本金的名义共送人民币</w:t>
      </w:r>
      <w:r>
        <w:rPr>
          <w:rFonts w:hint="eastAsia"/>
          <w:sz w:val="30"/>
          <w:szCs w:val="30"/>
        </w:rPr>
        <w:t>76</w:t>
      </w:r>
      <w:r>
        <w:rPr>
          <w:rFonts w:hint="eastAsia"/>
          <w:sz w:val="30"/>
          <w:szCs w:val="30"/>
        </w:rPr>
        <w:t>万元给庞学琴。</w:t>
      </w:r>
    </w:p>
    <w:p w:rsidR="00415657" w:rsidRDefault="00415657">
      <w:pPr>
        <w:spacing w:line="500" w:lineRule="atLeast"/>
        <w:ind w:firstLine="600"/>
        <w:divId w:val="77481524"/>
        <w:rPr>
          <w:rFonts w:hint="eastAsia"/>
          <w:sz w:val="30"/>
          <w:szCs w:val="30"/>
        </w:rPr>
      </w:pPr>
      <w:r>
        <w:rPr>
          <w:rFonts w:hint="eastAsia"/>
          <w:sz w:val="30"/>
          <w:szCs w:val="30"/>
        </w:rPr>
        <w:t>综上，被告单位肇庆市桂隆食品有限公司行贿两项合计人民币</w:t>
      </w:r>
      <w:r>
        <w:rPr>
          <w:rFonts w:hint="eastAsia"/>
          <w:sz w:val="30"/>
          <w:szCs w:val="30"/>
        </w:rPr>
        <w:t>569</w:t>
      </w:r>
      <w:r>
        <w:rPr>
          <w:rFonts w:hint="eastAsia"/>
          <w:sz w:val="30"/>
          <w:szCs w:val="30"/>
        </w:rPr>
        <w:t>万元，其中人民币</w:t>
      </w:r>
      <w:r>
        <w:rPr>
          <w:rFonts w:hint="eastAsia"/>
          <w:sz w:val="30"/>
          <w:szCs w:val="30"/>
        </w:rPr>
        <w:t>255</w:t>
      </w:r>
      <w:r>
        <w:rPr>
          <w:rFonts w:hint="eastAsia"/>
          <w:sz w:val="30"/>
          <w:szCs w:val="30"/>
        </w:rPr>
        <w:t>万元属行贿未遂。</w:t>
      </w:r>
    </w:p>
    <w:p w:rsidR="00415657" w:rsidRDefault="00415657">
      <w:pPr>
        <w:spacing w:line="500" w:lineRule="atLeast"/>
        <w:ind w:firstLine="600"/>
        <w:divId w:val="1280994819"/>
        <w:rPr>
          <w:rFonts w:hint="eastAsia"/>
          <w:sz w:val="30"/>
          <w:szCs w:val="30"/>
        </w:rPr>
      </w:pPr>
      <w:r>
        <w:rPr>
          <w:rFonts w:hint="eastAsia"/>
          <w:sz w:val="30"/>
          <w:szCs w:val="30"/>
        </w:rPr>
        <w:t>上述事实，认定的证据有：</w:t>
      </w:r>
    </w:p>
    <w:p w:rsidR="00415657" w:rsidRDefault="00415657">
      <w:pPr>
        <w:spacing w:line="500" w:lineRule="atLeast"/>
        <w:ind w:firstLine="600"/>
        <w:divId w:val="134031281"/>
        <w:rPr>
          <w:rFonts w:hint="eastAsia"/>
          <w:sz w:val="30"/>
          <w:szCs w:val="30"/>
        </w:rPr>
      </w:pPr>
      <w:r>
        <w:rPr>
          <w:rFonts w:hint="eastAsia"/>
          <w:sz w:val="30"/>
          <w:szCs w:val="30"/>
        </w:rPr>
        <w:t>一、书证</w:t>
      </w:r>
    </w:p>
    <w:p w:rsidR="00415657" w:rsidRDefault="00415657">
      <w:pPr>
        <w:spacing w:line="500" w:lineRule="atLeast"/>
        <w:ind w:firstLine="600"/>
        <w:divId w:val="1081492107"/>
        <w:rPr>
          <w:rFonts w:hint="eastAsia"/>
          <w:sz w:val="30"/>
          <w:szCs w:val="30"/>
        </w:rPr>
      </w:pPr>
      <w:r>
        <w:rPr>
          <w:rFonts w:hint="eastAsia"/>
          <w:sz w:val="30"/>
          <w:szCs w:val="30"/>
        </w:rPr>
        <w:t>（一）、企业机读档案登记资料、有限责任公司变更登记申请书和企业法人营业执照，证实被告单位肇庆市桂隆食品有限公司成立及时任公司的法定代表人是被告人钟某某的事实。</w:t>
      </w:r>
    </w:p>
    <w:p w:rsidR="00415657" w:rsidRDefault="00415657">
      <w:pPr>
        <w:spacing w:line="500" w:lineRule="atLeast"/>
        <w:ind w:firstLine="600"/>
        <w:divId w:val="2008824276"/>
        <w:rPr>
          <w:rFonts w:hint="eastAsia"/>
          <w:sz w:val="30"/>
          <w:szCs w:val="30"/>
        </w:rPr>
      </w:pPr>
      <w:r>
        <w:rPr>
          <w:rFonts w:hint="eastAsia"/>
          <w:sz w:val="30"/>
          <w:szCs w:val="30"/>
        </w:rPr>
        <w:t>（二）、银行汇款申请书和借条，证实欧植深支付了人民币</w:t>
      </w:r>
      <w:r>
        <w:rPr>
          <w:rFonts w:hint="eastAsia"/>
          <w:sz w:val="30"/>
          <w:szCs w:val="30"/>
        </w:rPr>
        <w:t>180</w:t>
      </w:r>
      <w:r>
        <w:rPr>
          <w:rFonts w:hint="eastAsia"/>
          <w:sz w:val="30"/>
          <w:szCs w:val="30"/>
        </w:rPr>
        <w:t>万元入股本金给苍梧桂隆公司后，公司以其弟弟欧某深的名义用借款人民币</w:t>
      </w:r>
      <w:r>
        <w:rPr>
          <w:rFonts w:hint="eastAsia"/>
          <w:sz w:val="30"/>
          <w:szCs w:val="30"/>
        </w:rPr>
        <w:t>300</w:t>
      </w:r>
      <w:r>
        <w:rPr>
          <w:rFonts w:hint="eastAsia"/>
          <w:sz w:val="30"/>
          <w:szCs w:val="30"/>
        </w:rPr>
        <w:t>万元方式写下借条，借条上标明了到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日还欠人民币</w:t>
      </w:r>
      <w:r>
        <w:rPr>
          <w:rFonts w:hint="eastAsia"/>
          <w:sz w:val="30"/>
          <w:szCs w:val="30"/>
        </w:rPr>
        <w:t>255</w:t>
      </w:r>
      <w:r>
        <w:rPr>
          <w:rFonts w:hint="eastAsia"/>
          <w:sz w:val="30"/>
          <w:szCs w:val="30"/>
        </w:rPr>
        <w:t>万元的事实。</w:t>
      </w:r>
    </w:p>
    <w:p w:rsidR="00415657" w:rsidRDefault="00415657">
      <w:pPr>
        <w:spacing w:line="500" w:lineRule="atLeast"/>
        <w:ind w:firstLine="600"/>
        <w:divId w:val="628051366"/>
        <w:rPr>
          <w:rFonts w:hint="eastAsia"/>
          <w:sz w:val="30"/>
          <w:szCs w:val="30"/>
        </w:rPr>
      </w:pPr>
      <w:r>
        <w:rPr>
          <w:rFonts w:hint="eastAsia"/>
          <w:sz w:val="30"/>
          <w:szCs w:val="30"/>
        </w:rPr>
        <w:t>（三）、银行交易明细单、转账凭条，证实被告单位及被告人钟某某从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年初陆续转款给欧植深的事实。</w:t>
      </w:r>
    </w:p>
    <w:p w:rsidR="00415657" w:rsidRDefault="00415657">
      <w:pPr>
        <w:spacing w:line="500" w:lineRule="atLeast"/>
        <w:ind w:firstLine="600"/>
        <w:divId w:val="1974869981"/>
        <w:rPr>
          <w:rFonts w:hint="eastAsia"/>
          <w:sz w:val="30"/>
          <w:szCs w:val="30"/>
        </w:rPr>
      </w:pPr>
      <w:r>
        <w:rPr>
          <w:rFonts w:hint="eastAsia"/>
          <w:sz w:val="30"/>
          <w:szCs w:val="30"/>
        </w:rPr>
        <w:t>（四）、银行入账通知书、现金交款单，证实庞学琴以庞某娜的名义分别转账、交款共人民币</w:t>
      </w:r>
      <w:r>
        <w:rPr>
          <w:rFonts w:hint="eastAsia"/>
          <w:sz w:val="30"/>
          <w:szCs w:val="30"/>
        </w:rPr>
        <w:t>154</w:t>
      </w:r>
      <w:r>
        <w:rPr>
          <w:rFonts w:hint="eastAsia"/>
          <w:sz w:val="30"/>
          <w:szCs w:val="30"/>
        </w:rPr>
        <w:t>万元入股被告单位肇庆市桂隆食品有限公司的事实。</w:t>
      </w:r>
    </w:p>
    <w:p w:rsidR="00415657" w:rsidRDefault="00415657">
      <w:pPr>
        <w:spacing w:line="500" w:lineRule="atLeast"/>
        <w:ind w:firstLine="600"/>
        <w:divId w:val="1710644778"/>
        <w:rPr>
          <w:rFonts w:hint="eastAsia"/>
          <w:sz w:val="30"/>
          <w:szCs w:val="30"/>
        </w:rPr>
      </w:pPr>
      <w:r>
        <w:rPr>
          <w:rFonts w:hint="eastAsia"/>
          <w:sz w:val="30"/>
          <w:szCs w:val="30"/>
        </w:rPr>
        <w:t>（五）、银行交易明细账、转账凭条、收款凭证和公司账册、三方股东协议、收条，证实被告单位肇庆市桂隆食品有限公司在庞学琴退股时，给款庞学琴共计人民币</w:t>
      </w:r>
      <w:r>
        <w:rPr>
          <w:rFonts w:hint="eastAsia"/>
          <w:sz w:val="30"/>
          <w:szCs w:val="30"/>
        </w:rPr>
        <w:t>230</w:t>
      </w:r>
      <w:r>
        <w:rPr>
          <w:rFonts w:hint="eastAsia"/>
          <w:sz w:val="30"/>
          <w:szCs w:val="30"/>
        </w:rPr>
        <w:t>万元的事实。</w:t>
      </w:r>
    </w:p>
    <w:p w:rsidR="00415657" w:rsidRDefault="00415657">
      <w:pPr>
        <w:spacing w:line="500" w:lineRule="atLeast"/>
        <w:ind w:firstLine="600"/>
        <w:divId w:val="39790448"/>
        <w:rPr>
          <w:rFonts w:hint="eastAsia"/>
          <w:sz w:val="30"/>
          <w:szCs w:val="30"/>
        </w:rPr>
      </w:pPr>
      <w:r>
        <w:rPr>
          <w:rFonts w:hint="eastAsia"/>
          <w:sz w:val="30"/>
          <w:szCs w:val="30"/>
        </w:rPr>
        <w:t>（六）、关于封开县土地储备中心封州二路地块土地使用权出让方案的批复、封开县土地储备中心出具的申请书、封开县国土局地籍股出具的证明、用地规划红线图和关于同意得胜、志业火机厂土地厂房捆绑挂牌出让的批复等材料，证实原得胜、志业火机厂两块土地及地上厂房的所有权是封开县人民政府、封开县土地储备中心对封州二路地块土地（即旧打火机厂的土地）使用权挂牌出让的情况。</w:t>
      </w:r>
    </w:p>
    <w:p w:rsidR="00415657" w:rsidRDefault="00415657">
      <w:pPr>
        <w:spacing w:line="500" w:lineRule="atLeast"/>
        <w:ind w:firstLine="600"/>
        <w:divId w:val="1951162412"/>
        <w:rPr>
          <w:rFonts w:hint="eastAsia"/>
          <w:sz w:val="30"/>
          <w:szCs w:val="30"/>
        </w:rPr>
      </w:pPr>
      <w:r>
        <w:rPr>
          <w:rFonts w:hint="eastAsia"/>
          <w:sz w:val="30"/>
          <w:szCs w:val="30"/>
        </w:rPr>
        <w:t>（七）、关于肇庆市桂隆食品有限公司申请办理用地出让手续的批复、国有建设用地使用权出让合同、国有土地使用权挂牌出让成交确认书、封开县财政收入专用缴款书，证实被告单位肇庆市桂隆食品有限公司投标获得了旧打火机厂的土地及厂房使用权的购买材料情况。</w:t>
      </w:r>
    </w:p>
    <w:p w:rsidR="00415657" w:rsidRDefault="00415657">
      <w:pPr>
        <w:spacing w:line="500" w:lineRule="atLeast"/>
        <w:ind w:firstLine="600"/>
        <w:divId w:val="768236643"/>
        <w:rPr>
          <w:rFonts w:hint="eastAsia"/>
          <w:sz w:val="30"/>
          <w:szCs w:val="30"/>
        </w:rPr>
      </w:pPr>
      <w:r>
        <w:rPr>
          <w:rFonts w:hint="eastAsia"/>
          <w:sz w:val="30"/>
          <w:szCs w:val="30"/>
        </w:rPr>
        <w:t>（八）、关于桂隆食品有限公司工业用地改变用途处置方案的批复、办理桂隆食品有限公司工业用地改变用途处置方案及审批会签情况表、肇庆市桂隆食品有限公司出具的申请书、关于同意肇庆市桂隆食品有限公司变更土地用途的批复等，证实被告单位桂隆公司取得了旧打火机厂地块的使用权后，申请办理了将地块的土地性质由工业用地变更为商住用地的事实。</w:t>
      </w:r>
    </w:p>
    <w:p w:rsidR="00415657" w:rsidRDefault="00415657">
      <w:pPr>
        <w:spacing w:line="500" w:lineRule="atLeast"/>
        <w:ind w:firstLine="600"/>
        <w:divId w:val="1527255436"/>
        <w:rPr>
          <w:rFonts w:hint="eastAsia"/>
          <w:sz w:val="30"/>
          <w:szCs w:val="30"/>
        </w:rPr>
      </w:pPr>
      <w:r>
        <w:rPr>
          <w:rFonts w:hint="eastAsia"/>
          <w:sz w:val="30"/>
          <w:szCs w:val="30"/>
        </w:rPr>
        <w:t>（九）、《建设用地规划要点》办理情况说明、建设用地规划设计要点和贷款材料，证实封开县城乡建设规划局出具建设用地规划设计要点，让肇庆市桂隆食品有限公司以贵丰食品厂名义向中国建设银行贷款人民币</w:t>
      </w:r>
      <w:r>
        <w:rPr>
          <w:rFonts w:hint="eastAsia"/>
          <w:sz w:val="30"/>
          <w:szCs w:val="30"/>
        </w:rPr>
        <w:t>1800</w:t>
      </w:r>
      <w:r>
        <w:rPr>
          <w:rFonts w:hint="eastAsia"/>
          <w:sz w:val="30"/>
          <w:szCs w:val="30"/>
        </w:rPr>
        <w:t>万元的事实。</w:t>
      </w:r>
    </w:p>
    <w:p w:rsidR="00415657" w:rsidRDefault="00415657">
      <w:pPr>
        <w:spacing w:line="500" w:lineRule="atLeast"/>
        <w:ind w:firstLine="600"/>
        <w:divId w:val="1156263824"/>
        <w:rPr>
          <w:rFonts w:hint="eastAsia"/>
          <w:sz w:val="30"/>
          <w:szCs w:val="30"/>
        </w:rPr>
      </w:pPr>
      <w:r>
        <w:rPr>
          <w:rFonts w:hint="eastAsia"/>
          <w:sz w:val="30"/>
          <w:szCs w:val="30"/>
        </w:rPr>
        <w:t>（十）、中华人民共和国组织机构代码证，证实被告单位肇庆市桂隆食品有限公司的组织机构代码是</w:t>
      </w:r>
      <w:r>
        <w:rPr>
          <w:rFonts w:hint="eastAsia"/>
          <w:sz w:val="30"/>
          <w:szCs w:val="30"/>
        </w:rPr>
        <w:t>69053328-4</w:t>
      </w:r>
      <w:r>
        <w:rPr>
          <w:rFonts w:hint="eastAsia"/>
          <w:sz w:val="30"/>
          <w:szCs w:val="30"/>
        </w:rPr>
        <w:t>。</w:t>
      </w:r>
    </w:p>
    <w:p w:rsidR="00415657" w:rsidRDefault="00415657">
      <w:pPr>
        <w:spacing w:line="500" w:lineRule="atLeast"/>
        <w:ind w:firstLine="600"/>
        <w:divId w:val="1338773049"/>
        <w:rPr>
          <w:rFonts w:hint="eastAsia"/>
          <w:sz w:val="30"/>
          <w:szCs w:val="30"/>
        </w:rPr>
      </w:pPr>
      <w:r>
        <w:rPr>
          <w:rFonts w:hint="eastAsia"/>
          <w:sz w:val="30"/>
          <w:szCs w:val="30"/>
        </w:rPr>
        <w:t>（十一）、破案经过及户籍资料，证实案件查处的经过及被告人钟某某的身份情况。</w:t>
      </w:r>
    </w:p>
    <w:p w:rsidR="00415657" w:rsidRDefault="00415657">
      <w:pPr>
        <w:spacing w:line="500" w:lineRule="atLeast"/>
        <w:ind w:firstLine="600"/>
        <w:divId w:val="579487507"/>
        <w:rPr>
          <w:rFonts w:hint="eastAsia"/>
          <w:sz w:val="30"/>
          <w:szCs w:val="30"/>
        </w:rPr>
      </w:pPr>
      <w:r>
        <w:rPr>
          <w:rFonts w:hint="eastAsia"/>
          <w:sz w:val="30"/>
          <w:szCs w:val="30"/>
        </w:rPr>
        <w:t>（十二）、公务员登记表、干部任免审批表和公务员管理机关（单位）工作人员登记表，证实欧植深、庞学琴是国家工作人员和职务任免情况的事实。</w:t>
      </w:r>
    </w:p>
    <w:p w:rsidR="00415657" w:rsidRDefault="00415657">
      <w:pPr>
        <w:spacing w:line="500" w:lineRule="atLeast"/>
        <w:ind w:firstLine="600"/>
        <w:divId w:val="1232354926"/>
        <w:rPr>
          <w:rFonts w:hint="eastAsia"/>
          <w:sz w:val="30"/>
          <w:szCs w:val="30"/>
        </w:rPr>
      </w:pPr>
      <w:r>
        <w:rPr>
          <w:rFonts w:hint="eastAsia"/>
          <w:sz w:val="30"/>
          <w:szCs w:val="30"/>
        </w:rPr>
        <w:t>二、证人证言</w:t>
      </w:r>
    </w:p>
    <w:p w:rsidR="00415657" w:rsidRDefault="00415657">
      <w:pPr>
        <w:spacing w:line="500" w:lineRule="atLeast"/>
        <w:ind w:firstLine="600"/>
        <w:divId w:val="761684136"/>
        <w:rPr>
          <w:rFonts w:hint="eastAsia"/>
          <w:sz w:val="30"/>
          <w:szCs w:val="30"/>
        </w:rPr>
      </w:pPr>
      <w:r>
        <w:rPr>
          <w:rFonts w:hint="eastAsia"/>
          <w:sz w:val="30"/>
          <w:szCs w:val="30"/>
        </w:rPr>
        <w:t>（一）第一宗犯罪事实的证人证言：</w:t>
      </w:r>
    </w:p>
    <w:p w:rsidR="00415657" w:rsidRDefault="00415657">
      <w:pPr>
        <w:spacing w:line="500" w:lineRule="atLeast"/>
        <w:ind w:firstLine="600"/>
        <w:divId w:val="809522582"/>
        <w:rPr>
          <w:rFonts w:hint="eastAsia"/>
          <w:sz w:val="30"/>
          <w:szCs w:val="30"/>
        </w:rPr>
      </w:pPr>
      <w:r>
        <w:rPr>
          <w:rFonts w:hint="eastAsia"/>
          <w:sz w:val="30"/>
          <w:szCs w:val="30"/>
        </w:rPr>
        <w:t>1</w:t>
      </w:r>
      <w:r>
        <w:rPr>
          <w:rFonts w:hint="eastAsia"/>
          <w:sz w:val="30"/>
          <w:szCs w:val="30"/>
        </w:rPr>
        <w:t>、证人欧植深（封开县常务副县长）的证言：</w:t>
      </w:r>
      <w:r>
        <w:rPr>
          <w:rFonts w:hint="eastAsia"/>
          <w:sz w:val="30"/>
          <w:szCs w:val="30"/>
        </w:rPr>
        <w:t>2009</w:t>
      </w:r>
      <w:r>
        <w:rPr>
          <w:rFonts w:hint="eastAsia"/>
          <w:sz w:val="30"/>
          <w:szCs w:val="30"/>
        </w:rPr>
        <w:t>年初，我认识了桂隆公司、苍梧桂隆公司和封开县贵丰食品厂（以下简称贵丰厂）的老板钟某某，我去他公司考察时，就与钟某某商量好，可将原得胜、志业两家火机厂地块以土地每亩</w:t>
      </w:r>
      <w:r>
        <w:rPr>
          <w:rFonts w:hint="eastAsia"/>
          <w:sz w:val="30"/>
          <w:szCs w:val="30"/>
        </w:rPr>
        <w:t>9.6</w:t>
      </w:r>
      <w:r>
        <w:rPr>
          <w:rFonts w:hint="eastAsia"/>
          <w:sz w:val="30"/>
          <w:szCs w:val="30"/>
        </w:rPr>
        <w:t>万元、厂房</w:t>
      </w:r>
      <w:r>
        <w:rPr>
          <w:rFonts w:hint="eastAsia"/>
          <w:sz w:val="30"/>
          <w:szCs w:val="30"/>
        </w:rPr>
        <w:t>100</w:t>
      </w:r>
      <w:r>
        <w:rPr>
          <w:rFonts w:hint="eastAsia"/>
          <w:sz w:val="30"/>
          <w:szCs w:val="30"/>
        </w:rPr>
        <w:t>万元的价格处置给他，并叫他写一份申请给县政府。于是钟某某就向封开县政府提交了一份申请购买上述两家火机厂土地使用权及厂房，当时是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月份，我主持全面工作，由我提上县政府常务会组织土地储备中心、县国土局、规划等相关部门讨论，最后会议原则同意以土地每亩</w:t>
      </w:r>
      <w:r>
        <w:rPr>
          <w:rFonts w:hint="eastAsia"/>
          <w:sz w:val="30"/>
          <w:szCs w:val="30"/>
        </w:rPr>
        <w:t>9.6</w:t>
      </w:r>
      <w:r>
        <w:rPr>
          <w:rFonts w:hint="eastAsia"/>
          <w:sz w:val="30"/>
          <w:szCs w:val="30"/>
        </w:rPr>
        <w:t>万元、厂房</w:t>
      </w:r>
      <w:r>
        <w:rPr>
          <w:rFonts w:hint="eastAsia"/>
          <w:sz w:val="30"/>
          <w:szCs w:val="30"/>
        </w:rPr>
        <w:t>100</w:t>
      </w:r>
      <w:r>
        <w:rPr>
          <w:rFonts w:hint="eastAsia"/>
          <w:sz w:val="30"/>
          <w:szCs w:val="30"/>
        </w:rPr>
        <w:t>万元作为挂牌出让。会后，我协调了县土地储备中心主任黄某成、县国土局局长莫某贯负责操作两家火机厂土地和厂房的处置工作。我要求黄某成及县土地储备中心为桂隆公司度身定做设定处置条件，使两家火机厂土地和厂房能顺利处置给钟某某公司，并以最快速度办理好相关手续。县国土局方面主要负责从农民手上将</w:t>
      </w:r>
      <w:r>
        <w:rPr>
          <w:rFonts w:hint="eastAsia"/>
          <w:sz w:val="30"/>
          <w:szCs w:val="30"/>
        </w:rPr>
        <w:t>15</w:t>
      </w:r>
      <w:r>
        <w:rPr>
          <w:rFonts w:hint="eastAsia"/>
          <w:sz w:val="30"/>
          <w:szCs w:val="30"/>
        </w:rPr>
        <w:t>亩左右的土地征收，征收后手续完善了就出让给钟某某公司。</w:t>
      </w:r>
      <w:r>
        <w:rPr>
          <w:rFonts w:hint="eastAsia"/>
          <w:sz w:val="30"/>
          <w:szCs w:val="30"/>
        </w:rPr>
        <w:t>2009</w:t>
      </w:r>
      <w:r>
        <w:rPr>
          <w:rFonts w:hint="eastAsia"/>
          <w:sz w:val="30"/>
          <w:szCs w:val="30"/>
        </w:rPr>
        <w:t>年，钟某某买下了两家火机厂土地用于开发房地产，我帮他以最低价格得到，并安排相关单位协助操作。钟某某要求我入股他公司，我就通过弟弟欧某深账户转</w:t>
      </w:r>
      <w:r>
        <w:rPr>
          <w:rFonts w:hint="eastAsia"/>
          <w:sz w:val="30"/>
          <w:szCs w:val="30"/>
        </w:rPr>
        <w:t>180</w:t>
      </w:r>
      <w:r>
        <w:rPr>
          <w:rFonts w:hint="eastAsia"/>
          <w:sz w:val="30"/>
          <w:szCs w:val="30"/>
        </w:rPr>
        <w:t>万元到苍梧桂隆公司账户</w:t>
      </w:r>
      <w:r>
        <w:rPr>
          <w:rFonts w:hint="eastAsia"/>
          <w:sz w:val="30"/>
          <w:szCs w:val="30"/>
        </w:rPr>
        <w:t>，钟某某写了一张</w:t>
      </w:r>
      <w:r>
        <w:rPr>
          <w:rFonts w:hint="eastAsia"/>
          <w:sz w:val="30"/>
          <w:szCs w:val="30"/>
        </w:rPr>
        <w:t>300</w:t>
      </w:r>
      <w:r>
        <w:rPr>
          <w:rFonts w:hint="eastAsia"/>
          <w:sz w:val="30"/>
          <w:szCs w:val="30"/>
        </w:rPr>
        <w:t>万元借据给我，剩余</w:t>
      </w:r>
      <w:r>
        <w:rPr>
          <w:rFonts w:hint="eastAsia"/>
          <w:sz w:val="30"/>
          <w:szCs w:val="30"/>
        </w:rPr>
        <w:t>120</w:t>
      </w:r>
      <w:r>
        <w:rPr>
          <w:rFonts w:hint="eastAsia"/>
          <w:sz w:val="30"/>
          <w:szCs w:val="30"/>
        </w:rPr>
        <w:t>万元没有给他。后来我没有入股，钟某某就当向我借款，同意高息还款给我，作为感谢我在处置火机厂土地和厂房时给予他的帮助。我也认为多出来的</w:t>
      </w:r>
      <w:r>
        <w:rPr>
          <w:rFonts w:hint="eastAsia"/>
          <w:sz w:val="30"/>
          <w:szCs w:val="30"/>
        </w:rPr>
        <w:t>120</w:t>
      </w:r>
      <w:r>
        <w:rPr>
          <w:rFonts w:hint="eastAsia"/>
          <w:sz w:val="30"/>
          <w:szCs w:val="30"/>
        </w:rPr>
        <w:t>万元利息当作是钟某某送给我的好处费。</w:t>
      </w:r>
      <w:r>
        <w:rPr>
          <w:rFonts w:hint="eastAsia"/>
          <w:sz w:val="30"/>
          <w:szCs w:val="30"/>
        </w:rPr>
        <w:t>2010</w:t>
      </w:r>
      <w:r>
        <w:rPr>
          <w:rFonts w:hint="eastAsia"/>
          <w:sz w:val="30"/>
          <w:szCs w:val="30"/>
        </w:rPr>
        <w:t>年至今，我收到钟某某人民币</w:t>
      </w:r>
      <w:r>
        <w:rPr>
          <w:rFonts w:hint="eastAsia"/>
          <w:sz w:val="30"/>
          <w:szCs w:val="30"/>
        </w:rPr>
        <w:t>418</w:t>
      </w:r>
      <w:r>
        <w:rPr>
          <w:rFonts w:hint="eastAsia"/>
          <w:sz w:val="30"/>
          <w:szCs w:val="30"/>
        </w:rPr>
        <w:t>万元。</w:t>
      </w:r>
      <w:r>
        <w:rPr>
          <w:rFonts w:hint="eastAsia"/>
          <w:sz w:val="30"/>
          <w:szCs w:val="30"/>
        </w:rPr>
        <w:t>2013</w:t>
      </w:r>
      <w:r>
        <w:rPr>
          <w:rFonts w:hint="eastAsia"/>
          <w:sz w:val="30"/>
          <w:szCs w:val="30"/>
        </w:rPr>
        <w:t>年，我儿子欧某杰向钟某某借款</w:t>
      </w:r>
      <w:r>
        <w:rPr>
          <w:rFonts w:hint="eastAsia"/>
          <w:sz w:val="30"/>
          <w:szCs w:val="30"/>
        </w:rPr>
        <w:t>50</w:t>
      </w:r>
      <w:r>
        <w:rPr>
          <w:rFonts w:hint="eastAsia"/>
          <w:sz w:val="30"/>
          <w:szCs w:val="30"/>
        </w:rPr>
        <w:t>万元，本息合计</w:t>
      </w:r>
      <w:r>
        <w:rPr>
          <w:rFonts w:hint="eastAsia"/>
          <w:sz w:val="30"/>
          <w:szCs w:val="30"/>
        </w:rPr>
        <w:t>68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月，经我与钟某某核对，定下我儿子的</w:t>
      </w:r>
      <w:r>
        <w:rPr>
          <w:rFonts w:hint="eastAsia"/>
          <w:sz w:val="30"/>
          <w:szCs w:val="30"/>
        </w:rPr>
        <w:t>68</w:t>
      </w:r>
      <w:r>
        <w:rPr>
          <w:rFonts w:hint="eastAsia"/>
          <w:sz w:val="30"/>
          <w:szCs w:val="30"/>
        </w:rPr>
        <w:t>万元作为钟某某还我借款的一部份，最后核对出钟某某还需要给我</w:t>
      </w:r>
      <w:r>
        <w:rPr>
          <w:rFonts w:hint="eastAsia"/>
          <w:sz w:val="30"/>
          <w:szCs w:val="30"/>
        </w:rPr>
        <w:t>255</w:t>
      </w:r>
      <w:r>
        <w:rPr>
          <w:rFonts w:hint="eastAsia"/>
          <w:sz w:val="30"/>
          <w:szCs w:val="30"/>
        </w:rPr>
        <w:t>万元，就在借条上加上了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月钟某某还欠我人民币</w:t>
      </w:r>
      <w:r>
        <w:rPr>
          <w:rFonts w:hint="eastAsia"/>
          <w:sz w:val="30"/>
          <w:szCs w:val="30"/>
        </w:rPr>
        <w:t>255</w:t>
      </w:r>
      <w:r>
        <w:rPr>
          <w:rFonts w:hint="eastAsia"/>
          <w:sz w:val="30"/>
          <w:szCs w:val="30"/>
        </w:rPr>
        <w:t>万元的字句。弟弟欧某深与钟某某实际上没有来往的，整件事情他没有参与。</w:t>
      </w:r>
    </w:p>
    <w:p w:rsidR="00415657" w:rsidRDefault="00415657">
      <w:pPr>
        <w:spacing w:line="500" w:lineRule="atLeast"/>
        <w:ind w:firstLine="600"/>
        <w:divId w:val="1827434834"/>
        <w:rPr>
          <w:rFonts w:hint="eastAsia"/>
          <w:sz w:val="30"/>
          <w:szCs w:val="30"/>
        </w:rPr>
      </w:pPr>
      <w:r>
        <w:rPr>
          <w:rFonts w:hint="eastAsia"/>
          <w:sz w:val="30"/>
          <w:szCs w:val="30"/>
        </w:rPr>
        <w:t>2</w:t>
      </w:r>
      <w:r>
        <w:rPr>
          <w:rFonts w:hint="eastAsia"/>
          <w:sz w:val="30"/>
          <w:szCs w:val="30"/>
        </w:rPr>
        <w:t>、证人欧某深（欧植深弟弟）的证言：大哥欧植深以我名义开设有个人银行账户，上面的钱实际上是属于欧植深的，我没有经手使用过这些账户，对帐户的使用情况我也不清楚。</w:t>
      </w:r>
    </w:p>
    <w:p w:rsidR="00415657" w:rsidRDefault="00415657">
      <w:pPr>
        <w:spacing w:line="500" w:lineRule="atLeast"/>
        <w:ind w:firstLine="600"/>
        <w:divId w:val="2080901902"/>
        <w:rPr>
          <w:rFonts w:hint="eastAsia"/>
          <w:sz w:val="30"/>
          <w:szCs w:val="30"/>
        </w:rPr>
      </w:pPr>
      <w:r>
        <w:rPr>
          <w:rFonts w:hint="eastAsia"/>
          <w:sz w:val="30"/>
          <w:szCs w:val="30"/>
        </w:rPr>
        <w:t>3</w:t>
      </w:r>
      <w:r>
        <w:rPr>
          <w:rFonts w:hint="eastAsia"/>
          <w:sz w:val="30"/>
          <w:szCs w:val="30"/>
        </w:rPr>
        <w:t>、证人欧某杰（欧植深儿子）的证言：</w:t>
      </w:r>
      <w:r>
        <w:rPr>
          <w:rFonts w:hint="eastAsia"/>
          <w:sz w:val="30"/>
          <w:szCs w:val="30"/>
        </w:rPr>
        <w:t>2013</w:t>
      </w:r>
      <w:r>
        <w:rPr>
          <w:rFonts w:hint="eastAsia"/>
          <w:sz w:val="30"/>
          <w:szCs w:val="30"/>
        </w:rPr>
        <w:t>年初，我向钟某某借款</w:t>
      </w:r>
      <w:r>
        <w:rPr>
          <w:rFonts w:hint="eastAsia"/>
          <w:sz w:val="30"/>
          <w:szCs w:val="30"/>
        </w:rPr>
        <w:t>50</w:t>
      </w:r>
      <w:r>
        <w:rPr>
          <w:rFonts w:hint="eastAsia"/>
          <w:sz w:val="30"/>
          <w:szCs w:val="30"/>
        </w:rPr>
        <w:t>万元经营生意，后来，父亲欧植深知道了还责怪我向钟某某借款。头几个月钟某某还催促我还款，从</w:t>
      </w:r>
      <w:r>
        <w:rPr>
          <w:rFonts w:hint="eastAsia"/>
          <w:sz w:val="30"/>
          <w:szCs w:val="30"/>
        </w:rPr>
        <w:t>2013</w:t>
      </w:r>
      <w:r>
        <w:rPr>
          <w:rFonts w:hint="eastAsia"/>
          <w:sz w:val="30"/>
          <w:szCs w:val="30"/>
        </w:rPr>
        <w:t>年底开开始，钟某某再没有催促我还款了，我估计是父亲欧植深已经替我还款给钟某某了。</w:t>
      </w:r>
    </w:p>
    <w:p w:rsidR="00415657" w:rsidRDefault="00415657">
      <w:pPr>
        <w:spacing w:line="500" w:lineRule="atLeast"/>
        <w:ind w:firstLine="600"/>
        <w:divId w:val="396167481"/>
        <w:rPr>
          <w:rFonts w:hint="eastAsia"/>
          <w:sz w:val="30"/>
          <w:szCs w:val="30"/>
        </w:rPr>
      </w:pPr>
      <w:r>
        <w:rPr>
          <w:rFonts w:hint="eastAsia"/>
          <w:sz w:val="30"/>
          <w:szCs w:val="30"/>
        </w:rPr>
        <w:t>4</w:t>
      </w:r>
      <w:r>
        <w:rPr>
          <w:rFonts w:hint="eastAsia"/>
          <w:sz w:val="30"/>
          <w:szCs w:val="30"/>
        </w:rPr>
        <w:t>、证人陈某（封开县副县长）的证言：</w:t>
      </w:r>
      <w:r>
        <w:rPr>
          <w:rFonts w:hint="eastAsia"/>
          <w:sz w:val="30"/>
          <w:szCs w:val="30"/>
        </w:rPr>
        <w:t>2009</w:t>
      </w:r>
      <w:r>
        <w:rPr>
          <w:rFonts w:hint="eastAsia"/>
          <w:sz w:val="30"/>
          <w:szCs w:val="30"/>
        </w:rPr>
        <w:t>年，贵丰厂老板钟某某向封开县政府打报告要求购买原得胜、志业两家火机厂土地用于扩大生产经营。封开县政府召开常务会议，针对贵丰厂申请购买原得胜、志业火机厂两块土地的使用权一事，会议作出决议：①同意以土地每亩</w:t>
      </w:r>
      <w:r>
        <w:rPr>
          <w:rFonts w:hint="eastAsia"/>
          <w:sz w:val="30"/>
          <w:szCs w:val="30"/>
        </w:rPr>
        <w:t>9.6</w:t>
      </w:r>
      <w:r>
        <w:rPr>
          <w:rFonts w:hint="eastAsia"/>
          <w:sz w:val="30"/>
          <w:szCs w:val="30"/>
        </w:rPr>
        <w:t>万元、厂房</w:t>
      </w:r>
      <w:r>
        <w:rPr>
          <w:rFonts w:hint="eastAsia"/>
          <w:sz w:val="30"/>
          <w:szCs w:val="30"/>
        </w:rPr>
        <w:t>100</w:t>
      </w:r>
      <w:r>
        <w:rPr>
          <w:rFonts w:hint="eastAsia"/>
          <w:sz w:val="30"/>
          <w:szCs w:val="30"/>
        </w:rPr>
        <w:t>万元的价格，出让给贵丰厂；②相关部门履行土地出让的法定程序；③得胜、志业火机厂两块土地及厂房挂牌出让工作由常务副县长欧植深负总责，我协助欧植深做好土地相关工作，挂拍出让工作由公有资产管理中心欧某负责。该决议表面上是经会议研究决定的，但实际上是欧植深决定的。后来招挂拍工作改由县土地储备中心主任黄某成负责。我没有参与到实际工作，具体工作都是由欧植深安排的。该两块土地及厂房挂牌拍卖后，由钟某某名下的桂隆公司取得，因为县土地储备中心在招挂拍前已经预设好竞拍条件以排除其他公司参加竞拍，从而确保桂隆公司竞买成功。</w:t>
      </w:r>
    </w:p>
    <w:p w:rsidR="00415657" w:rsidRDefault="00415657">
      <w:pPr>
        <w:spacing w:line="500" w:lineRule="atLeast"/>
        <w:ind w:firstLine="600"/>
        <w:divId w:val="1424111816"/>
        <w:rPr>
          <w:rFonts w:hint="eastAsia"/>
          <w:sz w:val="30"/>
          <w:szCs w:val="30"/>
        </w:rPr>
      </w:pPr>
      <w:r>
        <w:rPr>
          <w:rFonts w:hint="eastAsia"/>
          <w:sz w:val="30"/>
          <w:szCs w:val="30"/>
        </w:rPr>
        <w:t>5</w:t>
      </w:r>
      <w:r>
        <w:rPr>
          <w:rFonts w:hint="eastAsia"/>
          <w:sz w:val="30"/>
          <w:szCs w:val="30"/>
        </w:rPr>
        <w:t>、证人黄某成（县土地储备中心主任）的证言：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封开县政府召开常务会议，对桂隆公司申请购买原得胜、志业火机厂两块土地进行了讨论，当时会议同意了申请，由土地储备中心委托封开县土地交易中心将原得胜、志业火机厂两块土地及地上厂房打包挂牌出让，决定土地以工业用地的最低价</w:t>
      </w:r>
      <w:r>
        <w:rPr>
          <w:rFonts w:hint="eastAsia"/>
          <w:sz w:val="30"/>
          <w:szCs w:val="30"/>
        </w:rPr>
        <w:t>9.6</w:t>
      </w:r>
      <w:r>
        <w:rPr>
          <w:rFonts w:hint="eastAsia"/>
          <w:sz w:val="30"/>
          <w:szCs w:val="30"/>
        </w:rPr>
        <w:t>万元一亩、地上厂房以</w:t>
      </w:r>
      <w:r>
        <w:rPr>
          <w:rFonts w:hint="eastAsia"/>
          <w:sz w:val="30"/>
          <w:szCs w:val="30"/>
        </w:rPr>
        <w:t>100</w:t>
      </w:r>
      <w:r>
        <w:rPr>
          <w:rFonts w:hint="eastAsia"/>
          <w:sz w:val="30"/>
          <w:szCs w:val="30"/>
        </w:rPr>
        <w:t>万元出让给桂隆公司。由常务副县长欧植深负责整体工作，陈某副县长协助欧植深处理土地转让的相关工作。会后开展工作过程中，欧植深叫土地储备中心为桂隆公司度身设定竞拍条件，按照我们设定竞拍条件，原得胜、志业火机厂地块顺利由桂隆公司取得了。</w:t>
      </w:r>
    </w:p>
    <w:p w:rsidR="00415657" w:rsidRDefault="00415657">
      <w:pPr>
        <w:spacing w:line="500" w:lineRule="atLeast"/>
        <w:ind w:firstLine="600"/>
        <w:divId w:val="1970354774"/>
        <w:rPr>
          <w:rFonts w:hint="eastAsia"/>
          <w:sz w:val="30"/>
          <w:szCs w:val="30"/>
        </w:rPr>
      </w:pPr>
      <w:r>
        <w:rPr>
          <w:rFonts w:hint="eastAsia"/>
          <w:sz w:val="30"/>
          <w:szCs w:val="30"/>
        </w:rPr>
        <w:t>6</w:t>
      </w:r>
      <w:r>
        <w:rPr>
          <w:rFonts w:hint="eastAsia"/>
          <w:sz w:val="30"/>
          <w:szCs w:val="30"/>
        </w:rPr>
        <w:t>、证人莫某贯（封开县国土局局长）的证言：</w:t>
      </w:r>
      <w:r>
        <w:rPr>
          <w:rFonts w:hint="eastAsia"/>
          <w:sz w:val="30"/>
          <w:szCs w:val="30"/>
        </w:rPr>
        <w:t>2009</w:t>
      </w:r>
      <w:r>
        <w:rPr>
          <w:rFonts w:hint="eastAsia"/>
          <w:sz w:val="30"/>
          <w:szCs w:val="30"/>
        </w:rPr>
        <w:t>年，桂隆公司向封开县政府打报告要求购买原得胜、志业两家火机厂土地用于扩大生产经营。</w:t>
      </w:r>
      <w:r>
        <w:rPr>
          <w:rFonts w:hint="eastAsia"/>
          <w:sz w:val="30"/>
          <w:szCs w:val="30"/>
        </w:rPr>
        <w:t>6</w:t>
      </w:r>
      <w:r>
        <w:rPr>
          <w:rFonts w:hint="eastAsia"/>
          <w:sz w:val="30"/>
          <w:szCs w:val="30"/>
        </w:rPr>
        <w:t>月中，由常务副县长欧植深组织土地储备中心、县国土局、规划等相关部门召开常务会议，在会议上讨论桂隆公司申请购买原得胜、志业火机厂两块土地的事情，会议同意由土地储备中心负责将原得胜、志业火机厂两块土地及地上厂房以打包挂牌出让的形式卖给桂隆公司，确定以工业用地的最低价</w:t>
      </w:r>
      <w:r>
        <w:rPr>
          <w:rFonts w:hint="eastAsia"/>
          <w:sz w:val="30"/>
          <w:szCs w:val="30"/>
        </w:rPr>
        <w:t>9.6</w:t>
      </w:r>
      <w:r>
        <w:rPr>
          <w:rFonts w:hint="eastAsia"/>
          <w:sz w:val="30"/>
          <w:szCs w:val="30"/>
        </w:rPr>
        <w:t>万元一亩、地上厂房以</w:t>
      </w:r>
      <w:r>
        <w:rPr>
          <w:rFonts w:hint="eastAsia"/>
          <w:sz w:val="30"/>
          <w:szCs w:val="30"/>
        </w:rPr>
        <w:t>100</w:t>
      </w:r>
      <w:r>
        <w:rPr>
          <w:rFonts w:hint="eastAsia"/>
          <w:sz w:val="30"/>
          <w:szCs w:val="30"/>
        </w:rPr>
        <w:t>万元的价格出让。会后，我们国土局负责对两块地权属不清的</w:t>
      </w:r>
      <w:r>
        <w:rPr>
          <w:rFonts w:hint="eastAsia"/>
          <w:sz w:val="30"/>
          <w:szCs w:val="30"/>
        </w:rPr>
        <w:t>15</w:t>
      </w:r>
      <w:r>
        <w:rPr>
          <w:rFonts w:hint="eastAsia"/>
          <w:sz w:val="30"/>
          <w:szCs w:val="30"/>
        </w:rPr>
        <w:t>亩土地进行征收；由土地储备中心委托国土局下属土地交易中心进行两块地的招拍挂。欧植深吩咐土地储备中心在招投标过程中度身为桂隆公司设置条件。挂牌拍卖后，由桂隆公司投得了得胜、志业火机厂两块土地及地上厂房。欧植深给我打过两次电话，催促我们在做好土地征收工作及加快办理桂隆公司取得土地使用权后的相关办证工作中，给予桂隆公司一定便利。</w:t>
      </w:r>
    </w:p>
    <w:p w:rsidR="00415657" w:rsidRDefault="00415657">
      <w:pPr>
        <w:spacing w:line="500" w:lineRule="atLeast"/>
        <w:ind w:firstLine="600"/>
        <w:divId w:val="149443635"/>
        <w:rPr>
          <w:rFonts w:hint="eastAsia"/>
          <w:sz w:val="30"/>
          <w:szCs w:val="30"/>
        </w:rPr>
      </w:pPr>
      <w:r>
        <w:rPr>
          <w:rFonts w:hint="eastAsia"/>
          <w:sz w:val="30"/>
          <w:szCs w:val="30"/>
        </w:rPr>
        <w:t>7</w:t>
      </w:r>
      <w:r>
        <w:rPr>
          <w:rFonts w:hint="eastAsia"/>
          <w:sz w:val="30"/>
          <w:szCs w:val="30"/>
        </w:rPr>
        <w:t>、证人欧某（时任公有资产管理中心主任）的证言：</w:t>
      </w:r>
      <w:r>
        <w:rPr>
          <w:rFonts w:hint="eastAsia"/>
          <w:sz w:val="30"/>
          <w:szCs w:val="30"/>
        </w:rPr>
        <w:t>2009</w:t>
      </w:r>
      <w:r>
        <w:rPr>
          <w:rFonts w:hint="eastAsia"/>
          <w:sz w:val="30"/>
          <w:szCs w:val="30"/>
        </w:rPr>
        <w:t>年，桂隆公司以扩大经营为由向封开县政府申请购买原得胜、志业两家火机厂土地用。县府组织班子成员及国土局、土地储备中心等相关部门召开常务会议，我当时也参加了。在会议上，针对桂隆公司申请购买原得胜、志业火机厂两块土地的问题，作出了决议同意了桂隆公司的申请，通过招拍挂的形式出售了两块土地及地上厂房给桂隆公司。当时会议决定由我负责土地挂牌出让的，由于工作原因，我没有参与此事，改由县土地储备中心黄某成负责。最后桂隆公司竞拍取得了火机厂两块土地及地上厂房。</w:t>
      </w:r>
    </w:p>
    <w:p w:rsidR="00415657" w:rsidRDefault="00415657">
      <w:pPr>
        <w:spacing w:line="500" w:lineRule="atLeast"/>
        <w:ind w:firstLine="600"/>
        <w:divId w:val="1063677276"/>
        <w:rPr>
          <w:rFonts w:hint="eastAsia"/>
          <w:sz w:val="30"/>
          <w:szCs w:val="30"/>
        </w:rPr>
      </w:pPr>
      <w:r>
        <w:rPr>
          <w:rFonts w:hint="eastAsia"/>
          <w:sz w:val="30"/>
          <w:szCs w:val="30"/>
        </w:rPr>
        <w:t>（二）第二宗犯罪事实的证人证言：</w:t>
      </w:r>
    </w:p>
    <w:p w:rsidR="00415657" w:rsidRDefault="00415657">
      <w:pPr>
        <w:spacing w:line="500" w:lineRule="atLeast"/>
        <w:ind w:firstLine="600"/>
        <w:divId w:val="251549071"/>
        <w:rPr>
          <w:rFonts w:hint="eastAsia"/>
          <w:sz w:val="30"/>
          <w:szCs w:val="30"/>
        </w:rPr>
      </w:pPr>
      <w:r>
        <w:rPr>
          <w:rFonts w:hint="eastAsia"/>
          <w:sz w:val="30"/>
          <w:szCs w:val="30"/>
        </w:rPr>
        <w:t>1</w:t>
      </w:r>
      <w:r>
        <w:rPr>
          <w:rFonts w:hint="eastAsia"/>
          <w:sz w:val="30"/>
          <w:szCs w:val="30"/>
        </w:rPr>
        <w:t>、证人庞学琴（封开县城乡建设规划局局长）的证言：钟某某的桂隆公司买地和贵丰厂贷款过程中，我帮他们出过几次规划设计要点。</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月，贵丰厂需要贷款</w:t>
      </w:r>
      <w:r>
        <w:rPr>
          <w:rFonts w:hint="eastAsia"/>
          <w:sz w:val="30"/>
          <w:szCs w:val="30"/>
        </w:rPr>
        <w:t>1800</w:t>
      </w:r>
      <w:r>
        <w:rPr>
          <w:rFonts w:hint="eastAsia"/>
          <w:sz w:val="30"/>
          <w:szCs w:val="30"/>
        </w:rPr>
        <w:t>万元，并以桂隆公司的土地作抵押，当时土地是工业性质，不足于作为抵押担保，常务副县长欧植深还向我打招呼，叫我协助钟某某。我们规划局就新出一份规划设计要点，将土地性质变更为商住用地，帮钟某某公司贷款到</w:t>
      </w:r>
      <w:r>
        <w:rPr>
          <w:rFonts w:hint="eastAsia"/>
          <w:sz w:val="30"/>
          <w:szCs w:val="30"/>
        </w:rPr>
        <w:t>1800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月，谢某华要求我入股桂隆，说出</w:t>
      </w:r>
      <w:r>
        <w:rPr>
          <w:rFonts w:hint="eastAsia"/>
          <w:sz w:val="30"/>
          <w:szCs w:val="30"/>
        </w:rPr>
        <w:t>200</w:t>
      </w:r>
      <w:r>
        <w:rPr>
          <w:rFonts w:hint="eastAsia"/>
          <w:sz w:val="30"/>
          <w:szCs w:val="30"/>
        </w:rPr>
        <w:t>万元就买到公司桂隆公司</w:t>
      </w:r>
      <w:r>
        <w:rPr>
          <w:rFonts w:hint="eastAsia"/>
          <w:sz w:val="30"/>
          <w:szCs w:val="30"/>
        </w:rPr>
        <w:t>45%</w:t>
      </w:r>
      <w:r>
        <w:rPr>
          <w:rFonts w:hint="eastAsia"/>
          <w:sz w:val="30"/>
          <w:szCs w:val="30"/>
        </w:rPr>
        <w:t>股份，谢某华自己也入股</w:t>
      </w:r>
      <w:r>
        <w:rPr>
          <w:rFonts w:hint="eastAsia"/>
          <w:sz w:val="30"/>
          <w:szCs w:val="30"/>
        </w:rPr>
        <w:t>10%</w:t>
      </w:r>
      <w:r>
        <w:rPr>
          <w:rFonts w:hint="eastAsia"/>
          <w:sz w:val="30"/>
          <w:szCs w:val="30"/>
        </w:rPr>
        <w:t>。因为桂隆公司已经购得两间火机厂土地可以变更为商住用地进行开发房地产，发展潜力很大，我就同意了。同时我也找钟某某商量入股事情。商量好后，我着手筹集资金入股，以我妹妹庞某娜的名义入股桂隆公司，其中我叫吴某章将他欠我的钱转给桂隆公司</w:t>
      </w:r>
      <w:r>
        <w:rPr>
          <w:rFonts w:hint="eastAsia"/>
          <w:sz w:val="30"/>
          <w:szCs w:val="30"/>
        </w:rPr>
        <w:t>50</w:t>
      </w:r>
      <w:r>
        <w:rPr>
          <w:rFonts w:hint="eastAsia"/>
          <w:sz w:val="30"/>
          <w:szCs w:val="30"/>
        </w:rPr>
        <w:t>万元；我从堂弟庞某生的账户转给桂隆公司</w:t>
      </w:r>
      <w:r>
        <w:rPr>
          <w:rFonts w:hint="eastAsia"/>
          <w:sz w:val="30"/>
          <w:szCs w:val="30"/>
        </w:rPr>
        <w:t>65</w:t>
      </w:r>
      <w:r>
        <w:rPr>
          <w:rFonts w:hint="eastAsia"/>
          <w:sz w:val="30"/>
          <w:szCs w:val="30"/>
        </w:rPr>
        <w:t>万，该账户是我开户，都是我的钱；我交现金</w:t>
      </w:r>
      <w:r>
        <w:rPr>
          <w:rFonts w:hint="eastAsia"/>
          <w:sz w:val="30"/>
          <w:szCs w:val="30"/>
        </w:rPr>
        <w:t>30</w:t>
      </w:r>
      <w:r>
        <w:rPr>
          <w:rFonts w:hint="eastAsia"/>
          <w:sz w:val="30"/>
          <w:szCs w:val="30"/>
        </w:rPr>
        <w:t>万元及信用卡给谢某华，由他帮我办理入股手续。我入股实际只出资</w:t>
      </w:r>
      <w:r>
        <w:rPr>
          <w:rFonts w:hint="eastAsia"/>
          <w:sz w:val="30"/>
          <w:szCs w:val="30"/>
        </w:rPr>
        <w:t>154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月，我需要钱周转，要回了</w:t>
      </w:r>
      <w:r>
        <w:rPr>
          <w:rFonts w:hint="eastAsia"/>
          <w:sz w:val="30"/>
          <w:szCs w:val="30"/>
        </w:rPr>
        <w:t>30</w:t>
      </w:r>
      <w:r>
        <w:rPr>
          <w:rFonts w:hint="eastAsia"/>
          <w:sz w:val="30"/>
          <w:szCs w:val="30"/>
        </w:rPr>
        <w:t>万元，</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日，我找钟某某拿回了</w:t>
      </w:r>
      <w:r>
        <w:rPr>
          <w:rFonts w:hint="eastAsia"/>
          <w:sz w:val="30"/>
          <w:szCs w:val="30"/>
        </w:rPr>
        <w:t>50</w:t>
      </w:r>
      <w:r>
        <w:rPr>
          <w:rFonts w:hint="eastAsia"/>
          <w:sz w:val="30"/>
          <w:szCs w:val="30"/>
        </w:rPr>
        <w:t>万元。桂隆公司所购得地块没有开展任何业务，也没有盈利。到</w:t>
      </w:r>
      <w:r>
        <w:rPr>
          <w:rFonts w:hint="eastAsia"/>
          <w:sz w:val="30"/>
          <w:szCs w:val="30"/>
        </w:rPr>
        <w:t>2010</w:t>
      </w:r>
      <w:r>
        <w:rPr>
          <w:rFonts w:hint="eastAsia"/>
          <w:sz w:val="30"/>
          <w:szCs w:val="30"/>
        </w:rPr>
        <w:t>年底，谢某华因为和钟某</w:t>
      </w:r>
      <w:r>
        <w:rPr>
          <w:rFonts w:hint="eastAsia"/>
          <w:sz w:val="30"/>
          <w:szCs w:val="30"/>
        </w:rPr>
        <w:t>某之间有矛盾，要求他退出</w:t>
      </w:r>
      <w:r>
        <w:rPr>
          <w:rFonts w:hint="eastAsia"/>
          <w:sz w:val="30"/>
          <w:szCs w:val="30"/>
        </w:rPr>
        <w:t>10%</w:t>
      </w:r>
      <w:r>
        <w:rPr>
          <w:rFonts w:hint="eastAsia"/>
          <w:sz w:val="30"/>
          <w:szCs w:val="30"/>
        </w:rPr>
        <w:t>股份，我也退出股份，经我和谢某华、钟某某商量，除了之前拿回的</w:t>
      </w:r>
      <w:r>
        <w:rPr>
          <w:rFonts w:hint="eastAsia"/>
          <w:sz w:val="30"/>
          <w:szCs w:val="30"/>
        </w:rPr>
        <w:t>80</w:t>
      </w:r>
      <w:r>
        <w:rPr>
          <w:rFonts w:hint="eastAsia"/>
          <w:sz w:val="30"/>
          <w:szCs w:val="30"/>
        </w:rPr>
        <w:t>万元，钟某某还要支付</w:t>
      </w:r>
      <w:r>
        <w:rPr>
          <w:rFonts w:hint="eastAsia"/>
          <w:sz w:val="30"/>
          <w:szCs w:val="30"/>
        </w:rPr>
        <w:t>150</w:t>
      </w:r>
      <w:r>
        <w:rPr>
          <w:rFonts w:hint="eastAsia"/>
          <w:sz w:val="30"/>
          <w:szCs w:val="30"/>
        </w:rPr>
        <w:t>元给我。于是我叫钟某某将</w:t>
      </w:r>
      <w:r>
        <w:rPr>
          <w:rFonts w:hint="eastAsia"/>
          <w:sz w:val="30"/>
          <w:szCs w:val="30"/>
        </w:rPr>
        <w:t>150</w:t>
      </w:r>
      <w:r>
        <w:rPr>
          <w:rFonts w:hint="eastAsia"/>
          <w:sz w:val="30"/>
          <w:szCs w:val="30"/>
        </w:rPr>
        <w:t>万元转到庞某生的账户给我了。这样，我退股时拿回了</w:t>
      </w:r>
      <w:r>
        <w:rPr>
          <w:rFonts w:hint="eastAsia"/>
          <w:sz w:val="30"/>
          <w:szCs w:val="30"/>
        </w:rPr>
        <w:t>230</w:t>
      </w:r>
      <w:r>
        <w:rPr>
          <w:rFonts w:hint="eastAsia"/>
          <w:sz w:val="30"/>
          <w:szCs w:val="30"/>
        </w:rPr>
        <w:t>万元，多拿的钱是钟某某送给我的好处费。</w:t>
      </w:r>
    </w:p>
    <w:p w:rsidR="00415657" w:rsidRDefault="00415657">
      <w:pPr>
        <w:spacing w:line="500" w:lineRule="atLeast"/>
        <w:ind w:firstLine="600"/>
        <w:divId w:val="1851530757"/>
        <w:rPr>
          <w:rFonts w:hint="eastAsia"/>
          <w:sz w:val="30"/>
          <w:szCs w:val="30"/>
        </w:rPr>
      </w:pPr>
      <w:r>
        <w:rPr>
          <w:rFonts w:hint="eastAsia"/>
          <w:sz w:val="30"/>
          <w:szCs w:val="30"/>
        </w:rPr>
        <w:t>2</w:t>
      </w:r>
      <w:r>
        <w:rPr>
          <w:rFonts w:hint="eastAsia"/>
          <w:sz w:val="30"/>
          <w:szCs w:val="30"/>
        </w:rPr>
        <w:t>、证人谢某华的证言：我帮钟某某管理桂隆公司。</w:t>
      </w:r>
      <w:r>
        <w:rPr>
          <w:rFonts w:hint="eastAsia"/>
          <w:sz w:val="30"/>
          <w:szCs w:val="30"/>
        </w:rPr>
        <w:t>2010</w:t>
      </w:r>
      <w:r>
        <w:rPr>
          <w:rFonts w:hint="eastAsia"/>
          <w:sz w:val="30"/>
          <w:szCs w:val="30"/>
        </w:rPr>
        <w:t>年初，桂隆公司因为资金紧张，以贵丰厂名义向建行申请贷款，钟某某找到庞学琴，庞学琴以规划局名义出具了一份工业用地变更为商住用地的规划要点，成功贷到了人民币</w:t>
      </w:r>
      <w:r>
        <w:rPr>
          <w:rFonts w:hint="eastAsia"/>
          <w:sz w:val="30"/>
          <w:szCs w:val="30"/>
        </w:rPr>
        <w:t>1800</w:t>
      </w:r>
      <w:r>
        <w:rPr>
          <w:rFonts w:hint="eastAsia"/>
          <w:sz w:val="30"/>
          <w:szCs w:val="30"/>
        </w:rPr>
        <w:t>万元。到了同年</w:t>
      </w:r>
      <w:r>
        <w:rPr>
          <w:rFonts w:hint="eastAsia"/>
          <w:sz w:val="30"/>
          <w:szCs w:val="30"/>
        </w:rPr>
        <w:t>6</w:t>
      </w:r>
      <w:r>
        <w:rPr>
          <w:rFonts w:hint="eastAsia"/>
          <w:sz w:val="30"/>
          <w:szCs w:val="30"/>
        </w:rPr>
        <w:t>月份，庞学琴找到我说桂隆公司这块地搞房地产，可以获益人民币</w:t>
      </w:r>
      <w:r>
        <w:rPr>
          <w:rFonts w:hint="eastAsia"/>
          <w:sz w:val="30"/>
          <w:szCs w:val="30"/>
        </w:rPr>
        <w:t>2</w:t>
      </w:r>
      <w:r>
        <w:rPr>
          <w:rFonts w:hint="eastAsia"/>
          <w:sz w:val="30"/>
          <w:szCs w:val="30"/>
        </w:rPr>
        <w:t>亿元，他要入股桂隆公司，提出也要我入股。我将事情告诉了钟某某。</w:t>
      </w:r>
      <w:r>
        <w:rPr>
          <w:rFonts w:hint="eastAsia"/>
          <w:sz w:val="30"/>
          <w:szCs w:val="30"/>
        </w:rPr>
        <w:t>7</w:t>
      </w:r>
      <w:r>
        <w:rPr>
          <w:rFonts w:hint="eastAsia"/>
          <w:sz w:val="30"/>
          <w:szCs w:val="30"/>
        </w:rPr>
        <w:t>月份，我们三人达成协议，约定庞学琴、钟某某各占股份</w:t>
      </w:r>
      <w:r>
        <w:rPr>
          <w:rFonts w:hint="eastAsia"/>
          <w:sz w:val="30"/>
          <w:szCs w:val="30"/>
        </w:rPr>
        <w:t>45%</w:t>
      </w:r>
      <w:r>
        <w:rPr>
          <w:rFonts w:hint="eastAsia"/>
          <w:sz w:val="30"/>
          <w:szCs w:val="30"/>
        </w:rPr>
        <w:t>，我占股份</w:t>
      </w:r>
      <w:r>
        <w:rPr>
          <w:rFonts w:hint="eastAsia"/>
          <w:sz w:val="30"/>
          <w:szCs w:val="30"/>
        </w:rPr>
        <w:t>10%</w:t>
      </w:r>
      <w:r>
        <w:rPr>
          <w:rFonts w:hint="eastAsia"/>
          <w:sz w:val="30"/>
          <w:szCs w:val="30"/>
        </w:rPr>
        <w:t>。不久，庞学琴就以庞某娜的名义出资入股了桂隆公司。庞学琴应出资</w:t>
      </w:r>
      <w:r>
        <w:rPr>
          <w:rFonts w:hint="eastAsia"/>
          <w:sz w:val="30"/>
          <w:szCs w:val="30"/>
        </w:rPr>
        <w:t>200</w:t>
      </w:r>
      <w:r>
        <w:rPr>
          <w:rFonts w:hint="eastAsia"/>
          <w:sz w:val="30"/>
          <w:szCs w:val="30"/>
        </w:rPr>
        <w:t>多万元，我记得他没有全部缴清。庞学琴实际出资的钱中，有部分是我经手的。当时庞学琴给了我现金</w:t>
      </w:r>
      <w:r>
        <w:rPr>
          <w:rFonts w:hint="eastAsia"/>
          <w:sz w:val="30"/>
          <w:szCs w:val="30"/>
        </w:rPr>
        <w:t>30</w:t>
      </w:r>
      <w:r>
        <w:rPr>
          <w:rFonts w:hint="eastAsia"/>
          <w:sz w:val="30"/>
          <w:szCs w:val="30"/>
        </w:rPr>
        <w:t>万元、两张信用卡和庞某娜的身份证。我将现金</w:t>
      </w:r>
      <w:r>
        <w:rPr>
          <w:rFonts w:hint="eastAsia"/>
          <w:sz w:val="30"/>
          <w:szCs w:val="30"/>
        </w:rPr>
        <w:t>30</w:t>
      </w:r>
      <w:r>
        <w:rPr>
          <w:rFonts w:hint="eastAsia"/>
          <w:sz w:val="30"/>
          <w:szCs w:val="30"/>
        </w:rPr>
        <w:t>万元交给出纳陈某飞让她存入桂隆公司的账户，两张信用卡就交给了钟某某，两张信用卡刷卡缴纳出资款不超过</w:t>
      </w:r>
      <w:r>
        <w:rPr>
          <w:rFonts w:hint="eastAsia"/>
          <w:sz w:val="30"/>
          <w:szCs w:val="30"/>
        </w:rPr>
        <w:t>10</w:t>
      </w:r>
      <w:r>
        <w:rPr>
          <w:rFonts w:hint="eastAsia"/>
          <w:sz w:val="30"/>
          <w:szCs w:val="30"/>
        </w:rPr>
        <w:t>万元，具体数额我不记得了。</w:t>
      </w:r>
      <w:r>
        <w:rPr>
          <w:rFonts w:hint="eastAsia"/>
          <w:sz w:val="30"/>
          <w:szCs w:val="30"/>
        </w:rPr>
        <w:t>8</w:t>
      </w:r>
      <w:r>
        <w:rPr>
          <w:rFonts w:hint="eastAsia"/>
          <w:sz w:val="30"/>
          <w:szCs w:val="30"/>
        </w:rPr>
        <w:t>月份，庞学琴从桂隆公司拿了</w:t>
      </w:r>
      <w:r>
        <w:rPr>
          <w:rFonts w:hint="eastAsia"/>
          <w:sz w:val="30"/>
          <w:szCs w:val="30"/>
        </w:rPr>
        <w:t>30</w:t>
      </w:r>
      <w:r>
        <w:rPr>
          <w:rFonts w:hint="eastAsia"/>
          <w:sz w:val="30"/>
          <w:szCs w:val="30"/>
        </w:rPr>
        <w:t>万元，这笔钱桂隆公司账上记是庞学琴借款。我退股时，钟某某只给了我人民币</w:t>
      </w:r>
      <w:r>
        <w:rPr>
          <w:rFonts w:hint="eastAsia"/>
          <w:sz w:val="30"/>
          <w:szCs w:val="30"/>
        </w:rPr>
        <w:t>40</w:t>
      </w:r>
      <w:r>
        <w:rPr>
          <w:rFonts w:hint="eastAsia"/>
          <w:sz w:val="30"/>
          <w:szCs w:val="30"/>
        </w:rPr>
        <w:t>万元。庞学琴从桂隆公司退股时，我不清楚钟某某给了庞学琴多少钱。我和庞学琴入股后没有从桂隆公司分过红。</w:t>
      </w:r>
    </w:p>
    <w:p w:rsidR="00415657" w:rsidRDefault="00415657">
      <w:pPr>
        <w:spacing w:line="500" w:lineRule="atLeast"/>
        <w:ind w:firstLine="600"/>
        <w:divId w:val="1080568148"/>
        <w:rPr>
          <w:rFonts w:hint="eastAsia"/>
          <w:sz w:val="30"/>
          <w:szCs w:val="30"/>
        </w:rPr>
      </w:pPr>
      <w:r>
        <w:rPr>
          <w:rFonts w:hint="eastAsia"/>
          <w:sz w:val="30"/>
          <w:szCs w:val="30"/>
        </w:rPr>
        <w:t>3</w:t>
      </w:r>
      <w:r>
        <w:rPr>
          <w:rFonts w:hint="eastAsia"/>
          <w:sz w:val="30"/>
          <w:szCs w:val="30"/>
        </w:rPr>
        <w:t>、证人庞某娜的证言：我哥哥庞学琴借过我的身份证使用。我有给过钱委托他帮我在封开县投资。我不知道有没有收益，庞学琴没有告诉我，我也没有问他。我没有在桂隆公司投资入股过一分钱。我只见过一次桂隆公司老板钟某某，当时我哥哥庞学琴带我到工商局办理从桂隆公司退股事情的时候见到他的。我和钟某某之间没有任何经济往来。</w:t>
      </w:r>
    </w:p>
    <w:p w:rsidR="00415657" w:rsidRDefault="00415657">
      <w:pPr>
        <w:spacing w:line="500" w:lineRule="atLeast"/>
        <w:ind w:firstLine="600"/>
        <w:divId w:val="371225972"/>
        <w:rPr>
          <w:rFonts w:hint="eastAsia"/>
          <w:sz w:val="30"/>
          <w:szCs w:val="30"/>
        </w:rPr>
      </w:pPr>
      <w:r>
        <w:rPr>
          <w:rFonts w:hint="eastAsia"/>
          <w:sz w:val="30"/>
          <w:szCs w:val="30"/>
        </w:rPr>
        <w:t>4</w:t>
      </w:r>
      <w:r>
        <w:rPr>
          <w:rFonts w:hint="eastAsia"/>
          <w:sz w:val="30"/>
          <w:szCs w:val="30"/>
        </w:rPr>
        <w:t>、证人陈某飞（桂隆公司出纳）的证言：桂隆公司老板是钟某某。</w:t>
      </w:r>
      <w:r>
        <w:rPr>
          <w:rFonts w:hint="eastAsia"/>
          <w:sz w:val="30"/>
          <w:szCs w:val="30"/>
        </w:rPr>
        <w:t>2010</w:t>
      </w:r>
      <w:r>
        <w:rPr>
          <w:rFonts w:hint="eastAsia"/>
          <w:sz w:val="30"/>
          <w:szCs w:val="30"/>
        </w:rPr>
        <w:t>年谢某华和庞某娜曾经入股公司。谢某华原是公司总经理，他曾经给了庞某娜的身份证交代我操作庞某娜入股出资款人民币</w:t>
      </w:r>
      <w:r>
        <w:rPr>
          <w:rFonts w:hint="eastAsia"/>
          <w:sz w:val="30"/>
          <w:szCs w:val="30"/>
        </w:rPr>
        <w:t>212</w:t>
      </w:r>
      <w:r>
        <w:rPr>
          <w:rFonts w:hint="eastAsia"/>
          <w:sz w:val="30"/>
          <w:szCs w:val="30"/>
        </w:rPr>
        <w:t>万元。具体是：①</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日从吴某章账户转</w:t>
      </w:r>
      <w:r>
        <w:rPr>
          <w:rFonts w:hint="eastAsia"/>
          <w:sz w:val="30"/>
          <w:szCs w:val="30"/>
        </w:rPr>
        <w:t>50</w:t>
      </w:r>
      <w:r>
        <w:rPr>
          <w:rFonts w:hint="eastAsia"/>
          <w:sz w:val="30"/>
          <w:szCs w:val="30"/>
        </w:rPr>
        <w:t>万元及</w:t>
      </w:r>
      <w:r>
        <w:rPr>
          <w:rFonts w:hint="eastAsia"/>
          <w:sz w:val="30"/>
          <w:szCs w:val="30"/>
        </w:rPr>
        <w:t>7</w:t>
      </w:r>
      <w:r>
        <w:rPr>
          <w:rFonts w:hint="eastAsia"/>
          <w:sz w:val="30"/>
          <w:szCs w:val="30"/>
        </w:rPr>
        <w:t>月</w:t>
      </w:r>
      <w:r>
        <w:rPr>
          <w:rFonts w:hint="eastAsia"/>
          <w:sz w:val="30"/>
          <w:szCs w:val="30"/>
        </w:rPr>
        <w:t>19</w:t>
      </w:r>
      <w:r>
        <w:rPr>
          <w:rFonts w:hint="eastAsia"/>
          <w:sz w:val="30"/>
          <w:szCs w:val="30"/>
        </w:rPr>
        <w:t>日从庞某生账户转</w:t>
      </w:r>
      <w:r>
        <w:rPr>
          <w:rFonts w:hint="eastAsia"/>
          <w:sz w:val="30"/>
          <w:szCs w:val="30"/>
        </w:rPr>
        <w:t>65</w:t>
      </w:r>
      <w:r>
        <w:rPr>
          <w:rFonts w:hint="eastAsia"/>
          <w:sz w:val="30"/>
          <w:szCs w:val="30"/>
        </w:rPr>
        <w:t>万元到公司账户；②</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日分别存现金</w:t>
      </w:r>
      <w:r>
        <w:rPr>
          <w:rFonts w:hint="eastAsia"/>
          <w:sz w:val="30"/>
          <w:szCs w:val="30"/>
        </w:rPr>
        <w:t>15</w:t>
      </w:r>
      <w:r>
        <w:rPr>
          <w:rFonts w:hint="eastAsia"/>
          <w:sz w:val="30"/>
          <w:szCs w:val="30"/>
        </w:rPr>
        <w:t>万元、</w:t>
      </w:r>
      <w:r>
        <w:rPr>
          <w:rFonts w:hint="eastAsia"/>
          <w:sz w:val="30"/>
          <w:szCs w:val="30"/>
        </w:rPr>
        <w:t>5</w:t>
      </w:r>
      <w:r>
        <w:rPr>
          <w:rFonts w:hint="eastAsia"/>
          <w:sz w:val="30"/>
          <w:szCs w:val="30"/>
        </w:rPr>
        <w:t>万元到公司账户；③</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日存现金</w:t>
      </w:r>
      <w:r>
        <w:rPr>
          <w:rFonts w:hint="eastAsia"/>
          <w:sz w:val="30"/>
          <w:szCs w:val="30"/>
        </w:rPr>
        <w:t>10</w:t>
      </w:r>
      <w:r>
        <w:rPr>
          <w:rFonts w:hint="eastAsia"/>
          <w:sz w:val="30"/>
          <w:szCs w:val="30"/>
        </w:rPr>
        <w:t>万元到公司账户；④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日谢某华将庞某娜的身份证及复印件给我，让我到银行帮庞某娜开设一个账户，并叫我从公司账户提出现金</w:t>
      </w:r>
      <w:r>
        <w:rPr>
          <w:rFonts w:hint="eastAsia"/>
          <w:sz w:val="30"/>
          <w:szCs w:val="30"/>
        </w:rPr>
        <w:t>67</w:t>
      </w:r>
      <w:r>
        <w:rPr>
          <w:rFonts w:hint="eastAsia"/>
          <w:sz w:val="30"/>
          <w:szCs w:val="30"/>
        </w:rPr>
        <w:t>万元存入所开设的庞某娜账户，之后，再从该庞某娜账户将</w:t>
      </w:r>
      <w:r>
        <w:rPr>
          <w:rFonts w:hint="eastAsia"/>
          <w:sz w:val="30"/>
          <w:szCs w:val="30"/>
        </w:rPr>
        <w:t>67</w:t>
      </w:r>
      <w:r>
        <w:rPr>
          <w:rFonts w:hint="eastAsia"/>
          <w:sz w:val="30"/>
          <w:szCs w:val="30"/>
        </w:rPr>
        <w:t>万元转入公司账户上，作为庞某娜的出资款。庞某娜账户由谢某华保管。我不清楚庞某娜出资款的来源，也不清楚她有没有退股。</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日公司转了</w:t>
      </w:r>
      <w:r>
        <w:rPr>
          <w:rFonts w:hint="eastAsia"/>
          <w:sz w:val="30"/>
          <w:szCs w:val="30"/>
        </w:rPr>
        <w:t>150</w:t>
      </w:r>
      <w:r>
        <w:rPr>
          <w:rFonts w:hint="eastAsia"/>
          <w:sz w:val="30"/>
          <w:szCs w:val="30"/>
        </w:rPr>
        <w:t>万元到庞某娜账户，第二天这</w:t>
      </w:r>
      <w:r>
        <w:rPr>
          <w:rFonts w:hint="eastAsia"/>
          <w:sz w:val="30"/>
          <w:szCs w:val="30"/>
        </w:rPr>
        <w:t>150</w:t>
      </w:r>
      <w:r>
        <w:rPr>
          <w:rFonts w:hint="eastAsia"/>
          <w:sz w:val="30"/>
          <w:szCs w:val="30"/>
        </w:rPr>
        <w:t>万元转到贵丰厂账户，这是谢某华交代我操作转账的，钟某某在封开、梧州开有多家公司，这些公司资金经常在公司账户和钟某某的私人账户之间转来转去，老板叫我们怎样操作我们财务就怎样操作就行了。</w:t>
      </w:r>
    </w:p>
    <w:p w:rsidR="00415657" w:rsidRDefault="00415657">
      <w:pPr>
        <w:spacing w:line="500" w:lineRule="atLeast"/>
        <w:ind w:firstLine="600"/>
        <w:divId w:val="545947135"/>
        <w:rPr>
          <w:rFonts w:hint="eastAsia"/>
          <w:sz w:val="30"/>
          <w:szCs w:val="30"/>
        </w:rPr>
      </w:pPr>
      <w:r>
        <w:rPr>
          <w:rFonts w:hint="eastAsia"/>
          <w:sz w:val="30"/>
          <w:szCs w:val="30"/>
        </w:rPr>
        <w:t>5</w:t>
      </w:r>
      <w:r>
        <w:rPr>
          <w:rFonts w:hint="eastAsia"/>
          <w:sz w:val="30"/>
          <w:szCs w:val="30"/>
        </w:rPr>
        <w:t>、证人吴某章的证言：</w:t>
      </w:r>
      <w:r>
        <w:rPr>
          <w:rFonts w:hint="eastAsia"/>
          <w:sz w:val="30"/>
          <w:szCs w:val="30"/>
        </w:rPr>
        <w:t>2010</w:t>
      </w:r>
      <w:r>
        <w:rPr>
          <w:rFonts w:hint="eastAsia"/>
          <w:sz w:val="30"/>
          <w:szCs w:val="30"/>
        </w:rPr>
        <w:t>年我的公司资金紧张，庞学琴借过</w:t>
      </w:r>
      <w:r>
        <w:rPr>
          <w:rFonts w:hint="eastAsia"/>
          <w:sz w:val="30"/>
          <w:szCs w:val="30"/>
        </w:rPr>
        <w:t>200</w:t>
      </w:r>
      <w:r>
        <w:rPr>
          <w:rFonts w:hint="eastAsia"/>
          <w:sz w:val="30"/>
          <w:szCs w:val="30"/>
        </w:rPr>
        <w:t>多万元给我，我只付了</w:t>
      </w:r>
      <w:r>
        <w:rPr>
          <w:rFonts w:hint="eastAsia"/>
          <w:sz w:val="30"/>
          <w:szCs w:val="30"/>
        </w:rPr>
        <w:t>100</w:t>
      </w:r>
      <w:r>
        <w:rPr>
          <w:rFonts w:hint="eastAsia"/>
          <w:sz w:val="30"/>
          <w:szCs w:val="30"/>
        </w:rPr>
        <w:t>多万元利息给他，至今本金和利息我没有还清给庞学琴。</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月庞学琴要我转账</w:t>
      </w:r>
      <w:r>
        <w:rPr>
          <w:rFonts w:hint="eastAsia"/>
          <w:sz w:val="30"/>
          <w:szCs w:val="30"/>
        </w:rPr>
        <w:t>50</w:t>
      </w:r>
      <w:r>
        <w:rPr>
          <w:rFonts w:hint="eastAsia"/>
          <w:sz w:val="30"/>
          <w:szCs w:val="30"/>
        </w:rPr>
        <w:t>万元到肇庆桂隆公司，这笔钱是我还给庞学琴借款的利息。另外一笔</w:t>
      </w:r>
      <w:r>
        <w:rPr>
          <w:rFonts w:hint="eastAsia"/>
          <w:sz w:val="30"/>
          <w:szCs w:val="30"/>
        </w:rPr>
        <w:t>50</w:t>
      </w:r>
      <w:r>
        <w:rPr>
          <w:rFonts w:hint="eastAsia"/>
          <w:sz w:val="30"/>
          <w:szCs w:val="30"/>
        </w:rPr>
        <w:t>万元，庞学琴指定我转给一个叫庞某生的账户上。</w:t>
      </w:r>
    </w:p>
    <w:p w:rsidR="00415657" w:rsidRDefault="00415657">
      <w:pPr>
        <w:spacing w:line="500" w:lineRule="atLeast"/>
        <w:ind w:firstLine="600"/>
        <w:divId w:val="1467165198"/>
        <w:rPr>
          <w:rFonts w:hint="eastAsia"/>
          <w:sz w:val="30"/>
          <w:szCs w:val="30"/>
        </w:rPr>
      </w:pPr>
      <w:r>
        <w:rPr>
          <w:rFonts w:hint="eastAsia"/>
          <w:sz w:val="30"/>
          <w:szCs w:val="30"/>
        </w:rPr>
        <w:t>6</w:t>
      </w:r>
      <w:r>
        <w:rPr>
          <w:rFonts w:hint="eastAsia"/>
          <w:sz w:val="30"/>
          <w:szCs w:val="30"/>
        </w:rPr>
        <w:t>、证人黎某英（封开县城乡建设规划局建设股股长）的证言：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出具的建设用地规划设计要点不是我们城镇股办理的，上面显示“申请单位：肇庆市桂隆食品有限公司，项目：商住项目，位置：封开县江口镇封州二路”，我们从来没有向私人或者公司办理过该项业务。我不清楚这份建设用地规划设计要点是怎么来的。在</w:t>
      </w:r>
      <w:r>
        <w:rPr>
          <w:rFonts w:hint="eastAsia"/>
          <w:sz w:val="30"/>
          <w:szCs w:val="30"/>
        </w:rPr>
        <w:t>2010</w:t>
      </w:r>
      <w:r>
        <w:rPr>
          <w:rFonts w:hint="eastAsia"/>
          <w:sz w:val="30"/>
          <w:szCs w:val="30"/>
        </w:rPr>
        <w:t>年，按照规定只是我们城镇股和村镇股负责办理和出具建设用地规划设计要点的。</w:t>
      </w:r>
    </w:p>
    <w:p w:rsidR="00415657" w:rsidRDefault="00415657">
      <w:pPr>
        <w:spacing w:line="500" w:lineRule="atLeast"/>
        <w:ind w:firstLine="600"/>
        <w:divId w:val="1631015563"/>
        <w:rPr>
          <w:rFonts w:hint="eastAsia"/>
          <w:sz w:val="30"/>
          <w:szCs w:val="30"/>
        </w:rPr>
      </w:pPr>
      <w:r>
        <w:rPr>
          <w:rFonts w:hint="eastAsia"/>
          <w:sz w:val="30"/>
          <w:szCs w:val="30"/>
        </w:rPr>
        <w:t>7</w:t>
      </w:r>
      <w:r>
        <w:rPr>
          <w:rFonts w:hint="eastAsia"/>
          <w:sz w:val="30"/>
          <w:szCs w:val="30"/>
        </w:rPr>
        <w:t>、证人陈某（封开县城乡建设规划局建筑管理股副股长）的证言：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的建设用地规划设计要点其中用地单位是肇庆市桂隆食品有限公司，用地性质是商住用地，用地地址是封开县江口镇封州二路，出具单位是封开县城乡建设规划局。该规划设计要点不是我制作的。我不清楚怎么回事。</w:t>
      </w:r>
    </w:p>
    <w:p w:rsidR="00415657" w:rsidRDefault="00415657">
      <w:pPr>
        <w:spacing w:line="500" w:lineRule="atLeast"/>
        <w:ind w:firstLine="600"/>
        <w:divId w:val="930894807"/>
        <w:rPr>
          <w:rFonts w:hint="eastAsia"/>
          <w:sz w:val="30"/>
          <w:szCs w:val="30"/>
        </w:rPr>
      </w:pPr>
      <w:r>
        <w:rPr>
          <w:rFonts w:hint="eastAsia"/>
          <w:sz w:val="30"/>
          <w:szCs w:val="30"/>
        </w:rPr>
        <w:t>三、被告人供述</w:t>
      </w:r>
    </w:p>
    <w:p w:rsidR="00415657" w:rsidRDefault="00415657">
      <w:pPr>
        <w:spacing w:line="500" w:lineRule="atLeast"/>
        <w:ind w:firstLine="600"/>
        <w:divId w:val="211112202"/>
        <w:rPr>
          <w:rFonts w:hint="eastAsia"/>
          <w:sz w:val="30"/>
          <w:szCs w:val="30"/>
        </w:rPr>
      </w:pPr>
      <w:r>
        <w:rPr>
          <w:rFonts w:hint="eastAsia"/>
          <w:sz w:val="30"/>
          <w:szCs w:val="30"/>
        </w:rPr>
        <w:t>被告人钟某某在公安机关及法庭上供述：</w:t>
      </w:r>
      <w:r>
        <w:rPr>
          <w:rFonts w:hint="eastAsia"/>
          <w:sz w:val="30"/>
          <w:szCs w:val="30"/>
        </w:rPr>
        <w:t>1</w:t>
      </w:r>
      <w:r>
        <w:rPr>
          <w:rFonts w:hint="eastAsia"/>
          <w:sz w:val="30"/>
          <w:szCs w:val="30"/>
        </w:rPr>
        <w:t>、</w:t>
      </w:r>
      <w:r>
        <w:rPr>
          <w:rFonts w:hint="eastAsia"/>
          <w:sz w:val="30"/>
          <w:szCs w:val="30"/>
        </w:rPr>
        <w:t>2009</w:t>
      </w:r>
      <w:r>
        <w:rPr>
          <w:rFonts w:hint="eastAsia"/>
          <w:sz w:val="30"/>
          <w:szCs w:val="30"/>
        </w:rPr>
        <w:t>年，欧植深副县长到公司考察，他想由我买下原得胜、志业两间火机厂土地用于开发房地产，并承诺会给予我最低的土地价格并安排好相关单位协助操作。最终他帮我的桂隆公司以土地每亩</w:t>
      </w:r>
      <w:r>
        <w:rPr>
          <w:rFonts w:hint="eastAsia"/>
          <w:sz w:val="30"/>
          <w:szCs w:val="30"/>
        </w:rPr>
        <w:t>9.6</w:t>
      </w:r>
      <w:r>
        <w:rPr>
          <w:rFonts w:hint="eastAsia"/>
          <w:sz w:val="30"/>
          <w:szCs w:val="30"/>
        </w:rPr>
        <w:t>万元、厂房</w:t>
      </w:r>
      <w:r>
        <w:rPr>
          <w:rFonts w:hint="eastAsia"/>
          <w:sz w:val="30"/>
          <w:szCs w:val="30"/>
        </w:rPr>
        <w:t>100</w:t>
      </w:r>
      <w:r>
        <w:rPr>
          <w:rFonts w:hint="eastAsia"/>
          <w:sz w:val="30"/>
          <w:szCs w:val="30"/>
        </w:rPr>
        <w:t>万元的最低价格拿到了土地及土地上厂房。买下之后的一天，欧植深来到桂隆公司办公室对我说，他准备投资</w:t>
      </w:r>
      <w:r>
        <w:rPr>
          <w:rFonts w:hint="eastAsia"/>
          <w:sz w:val="30"/>
          <w:szCs w:val="30"/>
        </w:rPr>
        <w:t>300</w:t>
      </w:r>
      <w:r>
        <w:rPr>
          <w:rFonts w:hint="eastAsia"/>
          <w:sz w:val="30"/>
          <w:szCs w:val="30"/>
        </w:rPr>
        <w:t>万元让儿子在苍梧桂隆公司入股。为了感谢欧植深在购地过程中的帮助，我答应了他。欧植深就通过他弟弟欧某深账户转给</w:t>
      </w:r>
      <w:r>
        <w:rPr>
          <w:rFonts w:hint="eastAsia"/>
          <w:sz w:val="30"/>
          <w:szCs w:val="30"/>
        </w:rPr>
        <w:t>180</w:t>
      </w:r>
      <w:r>
        <w:rPr>
          <w:rFonts w:hint="eastAsia"/>
          <w:sz w:val="30"/>
          <w:szCs w:val="30"/>
        </w:rPr>
        <w:t>万元到公司账户。后来欧植深认为我的公司经营管理不规范，最终没有入股。于是我就提出将他准备向我公司投资入股的</w:t>
      </w:r>
      <w:r>
        <w:rPr>
          <w:rFonts w:hint="eastAsia"/>
          <w:sz w:val="30"/>
          <w:szCs w:val="30"/>
        </w:rPr>
        <w:t>300</w:t>
      </w:r>
      <w:r>
        <w:rPr>
          <w:rFonts w:hint="eastAsia"/>
          <w:sz w:val="30"/>
          <w:szCs w:val="30"/>
        </w:rPr>
        <w:t>万元作为我向他借款，并高息还款给欧植深，当是感谢欧植深给予过我的帮助，也就是我想以还利息的方式输送利益给欧植深，当时欧植深也答应了。欧植深实际上只借给我</w:t>
      </w:r>
      <w:r>
        <w:rPr>
          <w:rFonts w:hint="eastAsia"/>
          <w:sz w:val="30"/>
          <w:szCs w:val="30"/>
        </w:rPr>
        <w:t>180</w:t>
      </w:r>
      <w:r>
        <w:rPr>
          <w:rFonts w:hint="eastAsia"/>
          <w:sz w:val="30"/>
          <w:szCs w:val="30"/>
        </w:rPr>
        <w:t>万元，我写有借条，是以他弟弟欧某深名义写的，借条金额是</w:t>
      </w:r>
      <w:r>
        <w:rPr>
          <w:rFonts w:hint="eastAsia"/>
          <w:sz w:val="30"/>
          <w:szCs w:val="30"/>
        </w:rPr>
        <w:t>300</w:t>
      </w:r>
      <w:r>
        <w:rPr>
          <w:rFonts w:hint="eastAsia"/>
          <w:sz w:val="30"/>
          <w:szCs w:val="30"/>
        </w:rPr>
        <w:t>万元。这多出来的</w:t>
      </w:r>
      <w:r>
        <w:rPr>
          <w:rFonts w:hint="eastAsia"/>
          <w:sz w:val="30"/>
          <w:szCs w:val="30"/>
        </w:rPr>
        <w:t>120</w:t>
      </w:r>
      <w:r>
        <w:rPr>
          <w:rFonts w:hint="eastAsia"/>
          <w:sz w:val="30"/>
          <w:szCs w:val="30"/>
        </w:rPr>
        <w:t>万元和借据</w:t>
      </w:r>
      <w:r>
        <w:rPr>
          <w:rFonts w:hint="eastAsia"/>
          <w:sz w:val="30"/>
          <w:szCs w:val="30"/>
        </w:rPr>
        <w:t>300</w:t>
      </w:r>
      <w:r>
        <w:rPr>
          <w:rFonts w:hint="eastAsia"/>
          <w:sz w:val="30"/>
          <w:szCs w:val="30"/>
        </w:rPr>
        <w:t>万元的利息就当作是我送给他的好处费。从</w:t>
      </w:r>
      <w:r>
        <w:rPr>
          <w:rFonts w:hint="eastAsia"/>
          <w:sz w:val="30"/>
          <w:szCs w:val="30"/>
        </w:rPr>
        <w:t>2010</w:t>
      </w:r>
      <w:r>
        <w:rPr>
          <w:rFonts w:hint="eastAsia"/>
          <w:sz w:val="30"/>
          <w:szCs w:val="30"/>
        </w:rPr>
        <w:t>年至今我通过转账方式共给了欧植深</w:t>
      </w:r>
      <w:r>
        <w:rPr>
          <w:rFonts w:hint="eastAsia"/>
          <w:sz w:val="30"/>
          <w:szCs w:val="30"/>
        </w:rPr>
        <w:t>350</w:t>
      </w:r>
      <w:r>
        <w:rPr>
          <w:rFonts w:hint="eastAsia"/>
          <w:sz w:val="30"/>
          <w:szCs w:val="30"/>
        </w:rPr>
        <w:t>万元，另外，欧植深的儿子欧某杰在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月份向我借了</w:t>
      </w:r>
      <w:r>
        <w:rPr>
          <w:rFonts w:hint="eastAsia"/>
          <w:sz w:val="30"/>
          <w:szCs w:val="30"/>
        </w:rPr>
        <w:t>50</w:t>
      </w:r>
      <w:r>
        <w:rPr>
          <w:rFonts w:hint="eastAsia"/>
          <w:sz w:val="30"/>
          <w:szCs w:val="30"/>
        </w:rPr>
        <w:t>万元，利息</w:t>
      </w:r>
      <w:r>
        <w:rPr>
          <w:rFonts w:hint="eastAsia"/>
          <w:sz w:val="30"/>
          <w:szCs w:val="30"/>
        </w:rPr>
        <w:t>18</w:t>
      </w:r>
      <w:r>
        <w:rPr>
          <w:rFonts w:hint="eastAsia"/>
          <w:sz w:val="30"/>
          <w:szCs w:val="30"/>
        </w:rPr>
        <w:t>万元，本息共计</w:t>
      </w:r>
      <w:r>
        <w:rPr>
          <w:rFonts w:hint="eastAsia"/>
          <w:sz w:val="30"/>
          <w:szCs w:val="30"/>
        </w:rPr>
        <w:t>68</w:t>
      </w:r>
      <w:r>
        <w:rPr>
          <w:rFonts w:hint="eastAsia"/>
          <w:sz w:val="30"/>
          <w:szCs w:val="30"/>
        </w:rPr>
        <w:t>万元。因为欧某杰没钱还，欧植深就从我给他的钱中抵扣了</w:t>
      </w:r>
      <w:r>
        <w:rPr>
          <w:rFonts w:hint="eastAsia"/>
          <w:sz w:val="30"/>
          <w:szCs w:val="30"/>
        </w:rPr>
        <w:t>68</w:t>
      </w:r>
      <w:r>
        <w:rPr>
          <w:rFonts w:hint="eastAsia"/>
          <w:sz w:val="30"/>
          <w:szCs w:val="30"/>
        </w:rPr>
        <w:t>万元的本</w:t>
      </w:r>
      <w:r>
        <w:rPr>
          <w:rFonts w:hint="eastAsia"/>
          <w:sz w:val="30"/>
          <w:szCs w:val="30"/>
        </w:rPr>
        <w:t>息。即我共给了欧植深</w:t>
      </w:r>
      <w:r>
        <w:rPr>
          <w:rFonts w:hint="eastAsia"/>
          <w:sz w:val="30"/>
          <w:szCs w:val="30"/>
        </w:rPr>
        <w:t>418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日，欧植深来到桂隆公司经我们核对，我还要给欧植深</w:t>
      </w:r>
      <w:r>
        <w:rPr>
          <w:rFonts w:hint="eastAsia"/>
          <w:sz w:val="30"/>
          <w:szCs w:val="30"/>
        </w:rPr>
        <w:t>255</w:t>
      </w:r>
      <w:r>
        <w:rPr>
          <w:rFonts w:hint="eastAsia"/>
          <w:sz w:val="30"/>
          <w:szCs w:val="30"/>
        </w:rPr>
        <w:t>万元。核对后的数额就写在借条下方。欧植深主要给了我两方面的帮助，一是帮助我桂隆公司以最低价购得两间火机厂地块和厂房；另一是帮助我向封开县相关部分的领导打招呼，在办证过程中给予方便。</w:t>
      </w:r>
    </w:p>
    <w:p w:rsidR="00415657" w:rsidRDefault="00415657">
      <w:pPr>
        <w:spacing w:line="500" w:lineRule="atLeast"/>
        <w:ind w:firstLine="600"/>
        <w:divId w:val="99498728"/>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年我认识了谢某华，请他帮我管理我在苍梧的公司，并承诺给他</w:t>
      </w:r>
      <w:r>
        <w:rPr>
          <w:rFonts w:hint="eastAsia"/>
          <w:sz w:val="30"/>
          <w:szCs w:val="30"/>
        </w:rPr>
        <w:t>10%</w:t>
      </w:r>
      <w:r>
        <w:rPr>
          <w:rFonts w:hint="eastAsia"/>
          <w:sz w:val="30"/>
          <w:szCs w:val="30"/>
        </w:rPr>
        <w:t>股份。后来我成立桂隆公司后，请他帮我管理桂隆公司。</w:t>
      </w:r>
      <w:r>
        <w:rPr>
          <w:rFonts w:hint="eastAsia"/>
          <w:sz w:val="30"/>
          <w:szCs w:val="30"/>
        </w:rPr>
        <w:t>2010</w:t>
      </w:r>
      <w:r>
        <w:rPr>
          <w:rFonts w:hint="eastAsia"/>
          <w:sz w:val="30"/>
          <w:szCs w:val="30"/>
        </w:rPr>
        <w:t>年，我想以公司名义向银行贷款，但公司的土地是工业用地，评估的价值不高，银行不肯贷给我们。谢某华打听到可以通过封开县规划局出具一份将工业用地转为商住用地的规划设计要点，就可以向银行贷款。我就让他去找庞学琴，庞学琴成功帮桂隆公司以贵丰厂的名义申请到了</w:t>
      </w:r>
      <w:r>
        <w:rPr>
          <w:rFonts w:hint="eastAsia"/>
          <w:sz w:val="30"/>
          <w:szCs w:val="30"/>
        </w:rPr>
        <w:t>1800</w:t>
      </w:r>
      <w:r>
        <w:rPr>
          <w:rFonts w:hint="eastAsia"/>
          <w:sz w:val="30"/>
          <w:szCs w:val="30"/>
        </w:rPr>
        <w:t>万元贷款。后来庞学琴找到谢某华提出入股桂隆公司，我同意庞学琴入股，主要原因一是庞学琴是规划局局长，变更土地性质必须经过他审批同意，我需要得到他的帮助；二是庞学琴帮桂隆公司以贵丰厂的名义申请到了贷款。最终我们确定我和庞学琴各占</w:t>
      </w:r>
      <w:r>
        <w:rPr>
          <w:rFonts w:hint="eastAsia"/>
          <w:sz w:val="30"/>
          <w:szCs w:val="30"/>
        </w:rPr>
        <w:t>45%</w:t>
      </w:r>
      <w:r>
        <w:rPr>
          <w:rFonts w:hint="eastAsia"/>
          <w:sz w:val="30"/>
          <w:szCs w:val="30"/>
        </w:rPr>
        <w:t>股份，谢某华占</w:t>
      </w:r>
      <w:r>
        <w:rPr>
          <w:rFonts w:hint="eastAsia"/>
          <w:sz w:val="30"/>
          <w:szCs w:val="30"/>
        </w:rPr>
        <w:t>10%</w:t>
      </w:r>
      <w:r>
        <w:rPr>
          <w:rFonts w:hint="eastAsia"/>
          <w:sz w:val="30"/>
          <w:szCs w:val="30"/>
        </w:rPr>
        <w:t>股份。庞学琴是以他妹妹庞某娜的名义入股桂隆公司的，实际只出资</w:t>
      </w:r>
      <w:r>
        <w:rPr>
          <w:rFonts w:hint="eastAsia"/>
          <w:sz w:val="30"/>
          <w:szCs w:val="30"/>
        </w:rPr>
        <w:t>154</w:t>
      </w:r>
      <w:r>
        <w:rPr>
          <w:rFonts w:hint="eastAsia"/>
          <w:sz w:val="30"/>
          <w:szCs w:val="30"/>
        </w:rPr>
        <w:t>万元，其中转账</w:t>
      </w:r>
      <w:r>
        <w:rPr>
          <w:rFonts w:hint="eastAsia"/>
          <w:sz w:val="30"/>
          <w:szCs w:val="30"/>
        </w:rPr>
        <w:t>2</w:t>
      </w:r>
      <w:r>
        <w:rPr>
          <w:rFonts w:hint="eastAsia"/>
          <w:sz w:val="30"/>
          <w:szCs w:val="30"/>
        </w:rPr>
        <w:t>笔共</w:t>
      </w:r>
      <w:r>
        <w:rPr>
          <w:rFonts w:hint="eastAsia"/>
          <w:sz w:val="30"/>
          <w:szCs w:val="30"/>
        </w:rPr>
        <w:t>115</w:t>
      </w:r>
      <w:r>
        <w:rPr>
          <w:rFonts w:hint="eastAsia"/>
          <w:sz w:val="30"/>
          <w:szCs w:val="30"/>
        </w:rPr>
        <w:t>万元，现金出资</w:t>
      </w:r>
      <w:r>
        <w:rPr>
          <w:rFonts w:hint="eastAsia"/>
          <w:sz w:val="30"/>
          <w:szCs w:val="30"/>
        </w:rPr>
        <w:t>30</w:t>
      </w:r>
      <w:r>
        <w:rPr>
          <w:rFonts w:hint="eastAsia"/>
          <w:sz w:val="30"/>
          <w:szCs w:val="30"/>
        </w:rPr>
        <w:t>万元，庞学琴将他的两张信用卡交给我们刷了</w:t>
      </w:r>
      <w:r>
        <w:rPr>
          <w:rFonts w:hint="eastAsia"/>
          <w:sz w:val="30"/>
          <w:szCs w:val="30"/>
        </w:rPr>
        <w:t>9</w:t>
      </w:r>
      <w:r>
        <w:rPr>
          <w:rFonts w:hint="eastAsia"/>
          <w:sz w:val="30"/>
          <w:szCs w:val="30"/>
        </w:rPr>
        <w:t>万元到公司账户。入股不久，庞学琴说急用钱，向我拿回</w:t>
      </w:r>
      <w:r>
        <w:rPr>
          <w:rFonts w:hint="eastAsia"/>
          <w:sz w:val="30"/>
          <w:szCs w:val="30"/>
        </w:rPr>
        <w:t>80</w:t>
      </w:r>
      <w:r>
        <w:rPr>
          <w:rFonts w:hint="eastAsia"/>
          <w:sz w:val="30"/>
          <w:szCs w:val="30"/>
        </w:rPr>
        <w:t>万元，其中</w:t>
      </w:r>
      <w:r>
        <w:rPr>
          <w:rFonts w:hint="eastAsia"/>
          <w:sz w:val="30"/>
          <w:szCs w:val="30"/>
        </w:rPr>
        <w:t>50</w:t>
      </w:r>
      <w:r>
        <w:rPr>
          <w:rFonts w:hint="eastAsia"/>
          <w:sz w:val="30"/>
          <w:szCs w:val="30"/>
        </w:rPr>
        <w:t>万元从贵丰厂账户直接转到庞某娜账户，另外</w:t>
      </w:r>
      <w:r>
        <w:rPr>
          <w:rFonts w:hint="eastAsia"/>
          <w:sz w:val="30"/>
          <w:szCs w:val="30"/>
        </w:rPr>
        <w:t>30</w:t>
      </w:r>
      <w:r>
        <w:rPr>
          <w:rFonts w:hint="eastAsia"/>
          <w:sz w:val="30"/>
          <w:szCs w:val="30"/>
        </w:rPr>
        <w:t>万元我叫出纳从公司账户提现出来交给庞学琴的。这</w:t>
      </w:r>
      <w:r>
        <w:rPr>
          <w:rFonts w:hint="eastAsia"/>
          <w:sz w:val="30"/>
          <w:szCs w:val="30"/>
        </w:rPr>
        <w:t>80</w:t>
      </w:r>
      <w:r>
        <w:rPr>
          <w:rFonts w:hint="eastAsia"/>
          <w:sz w:val="30"/>
          <w:szCs w:val="30"/>
        </w:rPr>
        <w:t>万元我叫公司财务以庞学琴个人借款的名义入账。后来谢某华和庞学琴之间发生矛盾，</w:t>
      </w:r>
      <w:r>
        <w:rPr>
          <w:rFonts w:hint="eastAsia"/>
          <w:sz w:val="30"/>
          <w:szCs w:val="30"/>
        </w:rPr>
        <w:t>庞学琴就向我提出退股，要求我按当时给他所占股份的份额和利息折现给他，经计算为</w:t>
      </w:r>
      <w:r>
        <w:rPr>
          <w:rFonts w:hint="eastAsia"/>
          <w:sz w:val="30"/>
          <w:szCs w:val="30"/>
        </w:rPr>
        <w:t>230</w:t>
      </w:r>
      <w:r>
        <w:rPr>
          <w:rFonts w:hint="eastAsia"/>
          <w:sz w:val="30"/>
          <w:szCs w:val="30"/>
        </w:rPr>
        <w:t>万元。考虑到桂隆公司的土地用途还需要庞学琴的帮助，我答应了庞学琴退股的要求。</w:t>
      </w:r>
      <w:r>
        <w:rPr>
          <w:rFonts w:hint="eastAsia"/>
          <w:sz w:val="30"/>
          <w:szCs w:val="30"/>
        </w:rPr>
        <w:t>2011</w:t>
      </w:r>
      <w:r>
        <w:rPr>
          <w:rFonts w:hint="eastAsia"/>
          <w:sz w:val="30"/>
          <w:szCs w:val="30"/>
        </w:rPr>
        <w:t>年初，我从个人账户转了</w:t>
      </w:r>
      <w:r>
        <w:rPr>
          <w:rFonts w:hint="eastAsia"/>
          <w:sz w:val="30"/>
          <w:szCs w:val="30"/>
        </w:rPr>
        <w:t>150</w:t>
      </w:r>
      <w:r>
        <w:rPr>
          <w:rFonts w:hint="eastAsia"/>
          <w:sz w:val="30"/>
          <w:szCs w:val="30"/>
        </w:rPr>
        <w:t>万元到庞某生的账户给庞学琴，加上之前他已拿回的</w:t>
      </w:r>
      <w:r>
        <w:rPr>
          <w:rFonts w:hint="eastAsia"/>
          <w:sz w:val="30"/>
          <w:szCs w:val="30"/>
        </w:rPr>
        <w:t>80</w:t>
      </w:r>
      <w:r>
        <w:rPr>
          <w:rFonts w:hint="eastAsia"/>
          <w:sz w:val="30"/>
          <w:szCs w:val="30"/>
        </w:rPr>
        <w:t>万元，多出来的</w:t>
      </w:r>
      <w:r>
        <w:rPr>
          <w:rFonts w:hint="eastAsia"/>
          <w:sz w:val="30"/>
          <w:szCs w:val="30"/>
        </w:rPr>
        <w:t>76</w:t>
      </w:r>
      <w:r>
        <w:rPr>
          <w:rFonts w:hint="eastAsia"/>
          <w:sz w:val="30"/>
          <w:szCs w:val="30"/>
        </w:rPr>
        <w:t>万元就是我代表桂隆公司送给庞学琴的。退股时写有股东协议和收条，但上面的金额写少的，桂隆公司按照庞学琴的要求，实际上共给了庞学琴</w:t>
      </w:r>
      <w:r>
        <w:rPr>
          <w:rFonts w:hint="eastAsia"/>
          <w:sz w:val="30"/>
          <w:szCs w:val="30"/>
        </w:rPr>
        <w:t>230</w:t>
      </w:r>
      <w:r>
        <w:rPr>
          <w:rFonts w:hint="eastAsia"/>
          <w:sz w:val="30"/>
          <w:szCs w:val="30"/>
        </w:rPr>
        <w:t>万元。</w:t>
      </w:r>
    </w:p>
    <w:p w:rsidR="00415657" w:rsidRDefault="00415657">
      <w:pPr>
        <w:spacing w:line="500" w:lineRule="atLeast"/>
        <w:ind w:firstLine="600"/>
        <w:divId w:val="1786971265"/>
        <w:rPr>
          <w:rFonts w:hint="eastAsia"/>
          <w:sz w:val="30"/>
          <w:szCs w:val="30"/>
        </w:rPr>
      </w:pPr>
      <w:r>
        <w:rPr>
          <w:rFonts w:hint="eastAsia"/>
          <w:sz w:val="30"/>
          <w:szCs w:val="30"/>
        </w:rPr>
        <w:t>上述证据由公诉机关在庭审中宣读、出示并均经庭审认证、质证，合法有效，本院予以确认。</w:t>
      </w:r>
    </w:p>
    <w:p w:rsidR="00415657" w:rsidRDefault="00415657">
      <w:pPr>
        <w:spacing w:line="500" w:lineRule="atLeast"/>
        <w:ind w:firstLine="600"/>
        <w:divId w:val="1471902959"/>
        <w:rPr>
          <w:rFonts w:hint="eastAsia"/>
          <w:sz w:val="30"/>
          <w:szCs w:val="30"/>
        </w:rPr>
      </w:pPr>
      <w:r>
        <w:rPr>
          <w:rFonts w:hint="eastAsia"/>
          <w:sz w:val="30"/>
          <w:szCs w:val="30"/>
        </w:rPr>
        <w:t>本院认为，被告单位肇庆市桂隆食品有限公司无视国家法律，为谋取不正当利益而向国家工作人员行贿人民币</w:t>
      </w:r>
      <w:r>
        <w:rPr>
          <w:rFonts w:hint="eastAsia"/>
          <w:sz w:val="30"/>
          <w:szCs w:val="30"/>
        </w:rPr>
        <w:t>569</w:t>
      </w:r>
      <w:r>
        <w:rPr>
          <w:rFonts w:hint="eastAsia"/>
          <w:sz w:val="30"/>
          <w:szCs w:val="30"/>
        </w:rPr>
        <w:t>万元（未遂</w:t>
      </w:r>
      <w:r>
        <w:rPr>
          <w:rFonts w:hint="eastAsia"/>
          <w:sz w:val="30"/>
          <w:szCs w:val="30"/>
        </w:rPr>
        <w:t>255</w:t>
      </w:r>
      <w:r>
        <w:rPr>
          <w:rFonts w:hint="eastAsia"/>
          <w:sz w:val="30"/>
          <w:szCs w:val="30"/>
        </w:rPr>
        <w:t>万元），情节严重，被告单位的行为已构成单位行贿罪；被告人钟某某是被告单位直接负责的主管人员，实施具体行贿行为，应当承担刑事责任，已构成单位行贿罪。对被告单位肇庆市桂隆食品有限公司及被告人钟某某均应依法惩处。</w:t>
      </w:r>
    </w:p>
    <w:p w:rsidR="00415657" w:rsidRDefault="00415657">
      <w:pPr>
        <w:spacing w:line="500" w:lineRule="atLeast"/>
        <w:ind w:firstLine="600"/>
        <w:divId w:val="784420342"/>
        <w:rPr>
          <w:rFonts w:hint="eastAsia"/>
          <w:sz w:val="30"/>
          <w:szCs w:val="30"/>
        </w:rPr>
      </w:pPr>
      <w:r>
        <w:rPr>
          <w:rFonts w:hint="eastAsia"/>
          <w:sz w:val="30"/>
          <w:szCs w:val="30"/>
        </w:rPr>
        <w:t>根据《最高人民法院、最高人民检察院关于办理受贿刑事案件适用法律若干问题的意见》中“国家工作人员利用职务上的便利为请托人谋取利益，以合作开办公司或者其他合作投资的名义获取‘利润’，…以受贿论处。”及“受贿数额，…以‘收益’额与出资应得收益额的差额计算。”的规定，本案中，对于第一宗犯罪，欧植深先以入股方式向被告单位投资获取利润，后又以借款还息名义获取利益，最终欧植深已收到及应得的好处费共计人民币</w:t>
      </w:r>
      <w:r>
        <w:rPr>
          <w:rFonts w:hint="eastAsia"/>
          <w:sz w:val="30"/>
          <w:szCs w:val="30"/>
        </w:rPr>
        <w:t>493</w:t>
      </w:r>
      <w:r>
        <w:rPr>
          <w:rFonts w:hint="eastAsia"/>
          <w:sz w:val="30"/>
          <w:szCs w:val="30"/>
        </w:rPr>
        <w:t>万元（其中未收到人民币</w:t>
      </w:r>
      <w:r>
        <w:rPr>
          <w:rFonts w:hint="eastAsia"/>
          <w:sz w:val="30"/>
          <w:szCs w:val="30"/>
        </w:rPr>
        <w:t>255</w:t>
      </w:r>
      <w:r>
        <w:rPr>
          <w:rFonts w:hint="eastAsia"/>
          <w:sz w:val="30"/>
          <w:szCs w:val="30"/>
        </w:rPr>
        <w:t>万元），该款应认定为被告单位给欧植深的行贿数额。对于第二宗犯罪，庞学琴以入股方式获取利益，入股后不久就退股，被告单位退给其人民币</w:t>
      </w:r>
      <w:r>
        <w:rPr>
          <w:rFonts w:hint="eastAsia"/>
          <w:sz w:val="30"/>
          <w:szCs w:val="30"/>
        </w:rPr>
        <w:t>230</w:t>
      </w:r>
      <w:r>
        <w:rPr>
          <w:rFonts w:hint="eastAsia"/>
          <w:sz w:val="30"/>
          <w:szCs w:val="30"/>
        </w:rPr>
        <w:t>万元，扣除入股本金人民币</w:t>
      </w:r>
      <w:r>
        <w:rPr>
          <w:rFonts w:hint="eastAsia"/>
          <w:sz w:val="30"/>
          <w:szCs w:val="30"/>
        </w:rPr>
        <w:t>154</w:t>
      </w:r>
      <w:r>
        <w:rPr>
          <w:rFonts w:hint="eastAsia"/>
          <w:sz w:val="30"/>
          <w:szCs w:val="30"/>
        </w:rPr>
        <w:t>万元，被告单位给庞学琴的行贿数额是人民币</w:t>
      </w:r>
      <w:r>
        <w:rPr>
          <w:rFonts w:hint="eastAsia"/>
          <w:sz w:val="30"/>
          <w:szCs w:val="30"/>
        </w:rPr>
        <w:t>76</w:t>
      </w:r>
      <w:r>
        <w:rPr>
          <w:rFonts w:hint="eastAsia"/>
          <w:sz w:val="30"/>
          <w:szCs w:val="30"/>
        </w:rPr>
        <w:t>万元。</w:t>
      </w:r>
    </w:p>
    <w:p w:rsidR="00415657" w:rsidRDefault="00415657">
      <w:pPr>
        <w:spacing w:line="500" w:lineRule="atLeast"/>
        <w:ind w:firstLine="600"/>
        <w:divId w:val="1896165085"/>
        <w:rPr>
          <w:rFonts w:hint="eastAsia"/>
          <w:sz w:val="30"/>
          <w:szCs w:val="30"/>
        </w:rPr>
      </w:pPr>
      <w:r>
        <w:rPr>
          <w:rFonts w:hint="eastAsia"/>
          <w:sz w:val="30"/>
          <w:szCs w:val="30"/>
        </w:rPr>
        <w:t>公诉机关指控被告单位肇庆市桂隆食品有限公司及被告人钟某某的犯罪事实清楚，证据充分，罪名成立，应予支持。</w:t>
      </w:r>
    </w:p>
    <w:p w:rsidR="00415657" w:rsidRDefault="00415657">
      <w:pPr>
        <w:spacing w:line="500" w:lineRule="atLeast"/>
        <w:ind w:firstLine="600"/>
        <w:divId w:val="1929148399"/>
        <w:rPr>
          <w:rFonts w:hint="eastAsia"/>
          <w:sz w:val="30"/>
          <w:szCs w:val="30"/>
        </w:rPr>
      </w:pPr>
      <w:r>
        <w:rPr>
          <w:rFonts w:hint="eastAsia"/>
          <w:sz w:val="30"/>
          <w:szCs w:val="30"/>
        </w:rPr>
        <w:t>辩护人认为被告人钟某某是初犯、偶犯、如实供述自己的罪行、有悔罪表现的辩护意见，经查情况属实；被告人钟某某及辩护人请求从轻处罚的意见，本院予以采纳。</w:t>
      </w:r>
    </w:p>
    <w:p w:rsidR="00415657" w:rsidRDefault="00415657">
      <w:pPr>
        <w:spacing w:line="500" w:lineRule="atLeast"/>
        <w:ind w:firstLine="600"/>
        <w:divId w:val="1072773204"/>
        <w:rPr>
          <w:rFonts w:hint="eastAsia"/>
          <w:sz w:val="30"/>
          <w:szCs w:val="30"/>
        </w:rPr>
      </w:pPr>
      <w:r>
        <w:rPr>
          <w:rFonts w:hint="eastAsia"/>
          <w:sz w:val="30"/>
          <w:szCs w:val="30"/>
        </w:rPr>
        <w:t>鉴于被告单位肇庆市桂隆食品有限公司尚有人民币</w:t>
      </w:r>
      <w:r>
        <w:rPr>
          <w:rFonts w:hint="eastAsia"/>
          <w:sz w:val="30"/>
          <w:szCs w:val="30"/>
        </w:rPr>
        <w:t>255</w:t>
      </w:r>
      <w:r>
        <w:rPr>
          <w:rFonts w:hint="eastAsia"/>
          <w:sz w:val="30"/>
          <w:szCs w:val="30"/>
        </w:rPr>
        <w:t>万元行贿未遂，依法可以从轻或者减轻处罚；被告人钟某某能如实供述自己主要罪行，有悔罪表现，依法可以从轻处罚。综上，决定对被告单位肇庆市桂隆食品有限公司及被告人钟某某依法从轻处罚。综合控辩双方提出的量刑意见。根据被告人钟某某的犯罪事实、性质、情节及社会危害程度，依照《中华人民共和国刑法》第三百九十三条、第九十三条、第五十二条、第五十三条、第三十条、第三十一条、第六十七条第三款、第二十三条、第七十二条第一款第（二）项、第七十三条第二款及第三款之规定，判决如下：</w:t>
      </w:r>
    </w:p>
    <w:p w:rsidR="00415657" w:rsidRDefault="00415657">
      <w:pPr>
        <w:spacing w:line="500" w:lineRule="atLeast"/>
        <w:ind w:firstLine="600"/>
        <w:divId w:val="2056157797"/>
        <w:rPr>
          <w:rFonts w:hint="eastAsia"/>
          <w:sz w:val="30"/>
          <w:szCs w:val="30"/>
        </w:rPr>
      </w:pPr>
      <w:r>
        <w:rPr>
          <w:rFonts w:hint="eastAsia"/>
          <w:sz w:val="30"/>
          <w:szCs w:val="30"/>
        </w:rPr>
        <w:t>一、被告单位肇庆市桂隆食品有限公司犯单位行贿罪，判处罚金人民币五十万元（已缴三十万元）。</w:t>
      </w:r>
    </w:p>
    <w:p w:rsidR="00415657" w:rsidRDefault="00415657">
      <w:pPr>
        <w:spacing w:line="500" w:lineRule="atLeast"/>
        <w:ind w:firstLine="600"/>
        <w:divId w:val="649794948"/>
        <w:rPr>
          <w:rFonts w:hint="eastAsia"/>
          <w:sz w:val="30"/>
          <w:szCs w:val="30"/>
        </w:rPr>
      </w:pPr>
      <w:r>
        <w:rPr>
          <w:rFonts w:hint="eastAsia"/>
          <w:sz w:val="30"/>
          <w:szCs w:val="30"/>
        </w:rPr>
        <w:t>（罚金限在本判决发生法律效力之日起三十日内缴纳完毕。）</w:t>
      </w:r>
    </w:p>
    <w:p w:rsidR="00415657" w:rsidRDefault="00415657">
      <w:pPr>
        <w:spacing w:line="500" w:lineRule="atLeast"/>
        <w:ind w:firstLine="600"/>
        <w:divId w:val="161894236"/>
        <w:rPr>
          <w:rFonts w:hint="eastAsia"/>
          <w:sz w:val="30"/>
          <w:szCs w:val="30"/>
        </w:rPr>
      </w:pPr>
      <w:r>
        <w:rPr>
          <w:rFonts w:hint="eastAsia"/>
          <w:sz w:val="30"/>
          <w:szCs w:val="30"/>
        </w:rPr>
        <w:t>二、被告人钟某某犯单位行贿罪，判处有期徒刑二年，缓刑三年。</w:t>
      </w:r>
    </w:p>
    <w:p w:rsidR="00415657" w:rsidRDefault="00415657">
      <w:pPr>
        <w:spacing w:line="500" w:lineRule="atLeast"/>
        <w:ind w:firstLine="600"/>
        <w:divId w:val="232664004"/>
        <w:rPr>
          <w:rFonts w:hint="eastAsia"/>
          <w:sz w:val="30"/>
          <w:szCs w:val="30"/>
        </w:rPr>
      </w:pPr>
      <w:r>
        <w:rPr>
          <w:rFonts w:hint="eastAsia"/>
          <w:sz w:val="30"/>
          <w:szCs w:val="30"/>
        </w:rPr>
        <w:t>（缓刑考验期限，从判决确定之日起计算。）</w:t>
      </w:r>
    </w:p>
    <w:p w:rsidR="00415657" w:rsidRDefault="00415657">
      <w:pPr>
        <w:spacing w:line="500" w:lineRule="atLeast"/>
        <w:ind w:firstLine="600"/>
        <w:divId w:val="16791030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415657" w:rsidRDefault="00415657">
      <w:pPr>
        <w:spacing w:line="500" w:lineRule="atLeast"/>
        <w:jc w:val="right"/>
        <w:divId w:val="1942837009"/>
        <w:rPr>
          <w:rFonts w:hint="eastAsia"/>
          <w:sz w:val="30"/>
          <w:szCs w:val="30"/>
        </w:rPr>
      </w:pPr>
      <w:r>
        <w:rPr>
          <w:rFonts w:hint="eastAsia"/>
          <w:sz w:val="30"/>
          <w:szCs w:val="30"/>
        </w:rPr>
        <w:t>审　判　长　　刘红春</w:t>
      </w:r>
    </w:p>
    <w:p w:rsidR="00415657" w:rsidRDefault="00415657">
      <w:pPr>
        <w:spacing w:line="500" w:lineRule="atLeast"/>
        <w:jc w:val="right"/>
        <w:divId w:val="1508867599"/>
        <w:rPr>
          <w:rFonts w:hint="eastAsia"/>
          <w:sz w:val="30"/>
          <w:szCs w:val="30"/>
        </w:rPr>
      </w:pPr>
      <w:r>
        <w:rPr>
          <w:rFonts w:hint="eastAsia"/>
          <w:sz w:val="30"/>
          <w:szCs w:val="30"/>
        </w:rPr>
        <w:t>审　判　员　　苏永任</w:t>
      </w:r>
    </w:p>
    <w:p w:rsidR="00415657" w:rsidRDefault="00415657">
      <w:pPr>
        <w:spacing w:line="500" w:lineRule="atLeast"/>
        <w:jc w:val="right"/>
        <w:divId w:val="895701010"/>
        <w:rPr>
          <w:rFonts w:hint="eastAsia"/>
          <w:sz w:val="30"/>
          <w:szCs w:val="30"/>
        </w:rPr>
      </w:pPr>
      <w:r>
        <w:rPr>
          <w:rFonts w:hint="eastAsia"/>
          <w:sz w:val="30"/>
          <w:szCs w:val="30"/>
        </w:rPr>
        <w:t>人民陪审员　　王明薇</w:t>
      </w:r>
    </w:p>
    <w:p w:rsidR="00415657" w:rsidRDefault="00415657">
      <w:pPr>
        <w:spacing w:line="500" w:lineRule="atLeast"/>
        <w:jc w:val="right"/>
        <w:divId w:val="1482651505"/>
        <w:rPr>
          <w:rFonts w:hint="eastAsia"/>
          <w:sz w:val="30"/>
          <w:szCs w:val="30"/>
        </w:rPr>
      </w:pPr>
      <w:r>
        <w:rPr>
          <w:rFonts w:hint="eastAsia"/>
          <w:sz w:val="30"/>
          <w:szCs w:val="30"/>
        </w:rPr>
        <w:t>二〇一五年七月九日</w:t>
      </w:r>
    </w:p>
    <w:p w:rsidR="00415657" w:rsidRDefault="00415657">
      <w:pPr>
        <w:spacing w:line="500" w:lineRule="atLeast"/>
        <w:jc w:val="right"/>
        <w:divId w:val="1399593187"/>
        <w:rPr>
          <w:rFonts w:hint="eastAsia"/>
          <w:sz w:val="30"/>
          <w:szCs w:val="30"/>
        </w:rPr>
      </w:pPr>
      <w:r>
        <w:rPr>
          <w:rFonts w:hint="eastAsia"/>
          <w:sz w:val="30"/>
          <w:szCs w:val="30"/>
        </w:rPr>
        <w:t>书　记　员　　郭素萍</w:t>
      </w:r>
    </w:p>
    <w:p w:rsidR="00415657" w:rsidRDefault="00415657">
      <w:pPr>
        <w:spacing w:line="500" w:lineRule="atLeast"/>
        <w:ind w:firstLine="600"/>
        <w:divId w:val="1279877183"/>
        <w:rPr>
          <w:rFonts w:hint="eastAsia"/>
          <w:sz w:val="30"/>
          <w:szCs w:val="30"/>
        </w:rPr>
      </w:pPr>
      <w:r>
        <w:rPr>
          <w:rFonts w:hint="eastAsia"/>
          <w:sz w:val="30"/>
          <w:szCs w:val="30"/>
        </w:rPr>
        <w:t>附：相关法律条文</w:t>
      </w:r>
    </w:p>
    <w:p w:rsidR="00415657" w:rsidRDefault="00415657">
      <w:pPr>
        <w:spacing w:line="500" w:lineRule="atLeast"/>
        <w:ind w:firstLine="600"/>
        <w:divId w:val="2083988705"/>
        <w:rPr>
          <w:rFonts w:hint="eastAsia"/>
          <w:sz w:val="30"/>
          <w:szCs w:val="30"/>
        </w:rPr>
      </w:pPr>
      <w:r>
        <w:rPr>
          <w:rFonts w:hint="eastAsia"/>
          <w:sz w:val="30"/>
          <w:szCs w:val="30"/>
        </w:rPr>
        <w:t>《中华人民共和国刑法》</w:t>
      </w:r>
    </w:p>
    <w:p w:rsidR="00415657" w:rsidRDefault="00415657">
      <w:pPr>
        <w:spacing w:line="500" w:lineRule="atLeast"/>
        <w:ind w:firstLine="600"/>
        <w:divId w:val="133372488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415657" w:rsidRDefault="00415657">
      <w:pPr>
        <w:spacing w:line="500" w:lineRule="atLeast"/>
        <w:ind w:firstLine="600"/>
        <w:divId w:val="1979069050"/>
        <w:rPr>
          <w:rFonts w:hint="eastAsia"/>
          <w:sz w:val="30"/>
          <w:szCs w:val="30"/>
        </w:rPr>
      </w:pPr>
      <w:r>
        <w:rPr>
          <w:rFonts w:hint="eastAsia"/>
          <w:sz w:val="30"/>
          <w:szCs w:val="30"/>
        </w:rPr>
        <w:t>第九十三条本法所称国家工作人员，是指国家机关中从事公务的人员。</w:t>
      </w:r>
    </w:p>
    <w:p w:rsidR="00415657" w:rsidRDefault="00415657">
      <w:pPr>
        <w:spacing w:line="500" w:lineRule="atLeast"/>
        <w:ind w:firstLine="600"/>
        <w:divId w:val="11325168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15657" w:rsidRDefault="00415657">
      <w:pPr>
        <w:spacing w:line="500" w:lineRule="atLeast"/>
        <w:ind w:firstLine="600"/>
        <w:divId w:val="1294210935"/>
        <w:rPr>
          <w:rFonts w:hint="eastAsia"/>
          <w:sz w:val="30"/>
          <w:szCs w:val="30"/>
        </w:rPr>
      </w:pPr>
      <w:r>
        <w:rPr>
          <w:rFonts w:hint="eastAsia"/>
          <w:sz w:val="30"/>
          <w:szCs w:val="30"/>
        </w:rPr>
        <w:t>第五十二条判处罚金，应当根据犯罪情节决定罚金数额。</w:t>
      </w:r>
    </w:p>
    <w:p w:rsidR="00415657" w:rsidRDefault="00415657">
      <w:pPr>
        <w:spacing w:line="500" w:lineRule="atLeast"/>
        <w:ind w:firstLine="600"/>
        <w:divId w:val="12104573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415657" w:rsidRDefault="00415657">
      <w:pPr>
        <w:spacing w:line="500" w:lineRule="atLeast"/>
        <w:ind w:firstLine="600"/>
        <w:divId w:val="2017419444"/>
        <w:rPr>
          <w:rFonts w:hint="eastAsia"/>
          <w:sz w:val="30"/>
          <w:szCs w:val="30"/>
        </w:rPr>
      </w:pPr>
      <w:r>
        <w:rPr>
          <w:rFonts w:hint="eastAsia"/>
          <w:sz w:val="30"/>
          <w:szCs w:val="30"/>
        </w:rPr>
        <w:t>第三十条公司、企业、事业单位、机关、团体实施的危害社会的行为，法律规定为单位犯罪的，应当负刑事责任。</w:t>
      </w:r>
    </w:p>
    <w:p w:rsidR="00415657" w:rsidRDefault="00415657">
      <w:pPr>
        <w:spacing w:line="500" w:lineRule="atLeast"/>
        <w:ind w:firstLine="600"/>
        <w:divId w:val="203345812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415657" w:rsidRDefault="00415657">
      <w:pPr>
        <w:spacing w:line="500" w:lineRule="atLeast"/>
        <w:ind w:firstLine="600"/>
        <w:divId w:val="21111942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15657" w:rsidRDefault="00415657">
      <w:pPr>
        <w:spacing w:line="500" w:lineRule="atLeast"/>
        <w:ind w:firstLine="600"/>
        <w:divId w:val="14169714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15657" w:rsidRDefault="00415657">
      <w:pPr>
        <w:spacing w:line="500" w:lineRule="atLeast"/>
        <w:ind w:firstLine="600"/>
        <w:divId w:val="6878770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15657" w:rsidRDefault="00415657">
      <w:pPr>
        <w:spacing w:line="500" w:lineRule="atLeast"/>
        <w:ind w:firstLine="600"/>
        <w:divId w:val="1056930528"/>
        <w:rPr>
          <w:rFonts w:hint="eastAsia"/>
          <w:sz w:val="30"/>
          <w:szCs w:val="30"/>
        </w:rPr>
      </w:pPr>
      <w:r>
        <w:rPr>
          <w:rFonts w:hint="eastAsia"/>
          <w:sz w:val="30"/>
          <w:szCs w:val="30"/>
        </w:rPr>
        <w:t>第二十三条已经着手实行犯罪，由于犯罪分子意志以外的原因而未得逞的，是犯罪未遂。</w:t>
      </w:r>
    </w:p>
    <w:p w:rsidR="00415657" w:rsidRDefault="00415657">
      <w:pPr>
        <w:spacing w:line="500" w:lineRule="atLeast"/>
        <w:ind w:firstLine="600"/>
        <w:divId w:val="326522946"/>
        <w:rPr>
          <w:rFonts w:hint="eastAsia"/>
          <w:sz w:val="30"/>
          <w:szCs w:val="30"/>
        </w:rPr>
      </w:pPr>
      <w:r>
        <w:rPr>
          <w:rFonts w:hint="eastAsia"/>
          <w:sz w:val="30"/>
          <w:szCs w:val="30"/>
        </w:rPr>
        <w:t>对于未遂犯，可以比照既遂犯从轻或者减轻处罚。</w:t>
      </w:r>
    </w:p>
    <w:p w:rsidR="00415657" w:rsidRDefault="00415657">
      <w:pPr>
        <w:spacing w:line="500" w:lineRule="atLeast"/>
        <w:ind w:firstLine="600"/>
        <w:divId w:val="2409922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15657" w:rsidRDefault="00415657">
      <w:pPr>
        <w:spacing w:line="500" w:lineRule="atLeast"/>
        <w:ind w:firstLine="600"/>
        <w:divId w:val="1401555388"/>
        <w:rPr>
          <w:rFonts w:hint="eastAsia"/>
          <w:sz w:val="30"/>
          <w:szCs w:val="30"/>
        </w:rPr>
      </w:pPr>
      <w:r>
        <w:rPr>
          <w:rFonts w:hint="eastAsia"/>
          <w:sz w:val="30"/>
          <w:szCs w:val="30"/>
        </w:rPr>
        <w:t>（一）犯罪情节较轻；</w:t>
      </w:r>
    </w:p>
    <w:p w:rsidR="00415657" w:rsidRDefault="00415657">
      <w:pPr>
        <w:spacing w:line="500" w:lineRule="atLeast"/>
        <w:ind w:firstLine="600"/>
        <w:divId w:val="2100178480"/>
        <w:rPr>
          <w:rFonts w:hint="eastAsia"/>
          <w:sz w:val="30"/>
          <w:szCs w:val="30"/>
        </w:rPr>
      </w:pPr>
      <w:r>
        <w:rPr>
          <w:rFonts w:hint="eastAsia"/>
          <w:sz w:val="30"/>
          <w:szCs w:val="30"/>
        </w:rPr>
        <w:t>（二）有悔罪表现；</w:t>
      </w:r>
    </w:p>
    <w:p w:rsidR="00415657" w:rsidRDefault="00415657">
      <w:pPr>
        <w:spacing w:line="500" w:lineRule="atLeast"/>
        <w:ind w:firstLine="600"/>
        <w:divId w:val="1805735195"/>
        <w:rPr>
          <w:rFonts w:hint="eastAsia"/>
          <w:sz w:val="30"/>
          <w:szCs w:val="30"/>
        </w:rPr>
      </w:pPr>
      <w:r>
        <w:rPr>
          <w:rFonts w:hint="eastAsia"/>
          <w:sz w:val="30"/>
          <w:szCs w:val="30"/>
        </w:rPr>
        <w:t>（三）没有再犯罪的危险；</w:t>
      </w:r>
    </w:p>
    <w:p w:rsidR="00415657" w:rsidRDefault="00415657">
      <w:pPr>
        <w:spacing w:line="500" w:lineRule="atLeast"/>
        <w:ind w:firstLine="600"/>
        <w:divId w:val="133454001"/>
        <w:rPr>
          <w:rFonts w:hint="eastAsia"/>
          <w:sz w:val="30"/>
          <w:szCs w:val="30"/>
        </w:rPr>
      </w:pPr>
      <w:r>
        <w:rPr>
          <w:rFonts w:hint="eastAsia"/>
          <w:sz w:val="30"/>
          <w:szCs w:val="30"/>
        </w:rPr>
        <w:t>（四）宣告缓刑对所居住社区没有重大不良影响。</w:t>
      </w:r>
    </w:p>
    <w:p w:rsidR="00415657" w:rsidRDefault="00415657">
      <w:pPr>
        <w:spacing w:line="500" w:lineRule="atLeast"/>
        <w:ind w:firstLine="600"/>
        <w:divId w:val="84956621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15657" w:rsidRDefault="00415657">
      <w:pPr>
        <w:spacing w:line="500" w:lineRule="atLeast"/>
        <w:ind w:firstLine="600"/>
        <w:divId w:val="2062366484"/>
        <w:rPr>
          <w:rFonts w:hint="eastAsia"/>
          <w:sz w:val="30"/>
          <w:szCs w:val="30"/>
        </w:rPr>
      </w:pPr>
      <w:r>
        <w:rPr>
          <w:rFonts w:hint="eastAsia"/>
          <w:sz w:val="30"/>
          <w:szCs w:val="30"/>
        </w:rPr>
        <w:t>被宣告缓刑的犯罪分子，如果被判处附加刑，附加刑仍须执行。</w:t>
      </w:r>
    </w:p>
    <w:p w:rsidR="00415657" w:rsidRDefault="00415657">
      <w:pPr>
        <w:spacing w:line="500" w:lineRule="atLeast"/>
        <w:ind w:firstLine="600"/>
        <w:divId w:val="122160971"/>
        <w:rPr>
          <w:rFonts w:hint="eastAsia"/>
          <w:sz w:val="30"/>
          <w:szCs w:val="30"/>
        </w:rPr>
      </w:pPr>
      <w:r>
        <w:rPr>
          <w:rFonts w:hint="eastAsia"/>
          <w:sz w:val="30"/>
          <w:szCs w:val="30"/>
        </w:rPr>
        <w:t>第七十三条拘役的缓刑考验期限为原判刑期以上一年以下，但是不能少于二个月。</w:t>
      </w:r>
    </w:p>
    <w:p w:rsidR="00415657" w:rsidRDefault="00415657">
      <w:pPr>
        <w:spacing w:line="500" w:lineRule="atLeast"/>
        <w:ind w:firstLine="600"/>
        <w:divId w:val="1070887205"/>
        <w:rPr>
          <w:rFonts w:hint="eastAsia"/>
          <w:sz w:val="30"/>
          <w:szCs w:val="30"/>
        </w:rPr>
      </w:pPr>
      <w:r>
        <w:rPr>
          <w:rFonts w:hint="eastAsia"/>
          <w:sz w:val="30"/>
          <w:szCs w:val="30"/>
        </w:rPr>
        <w:t>有期徒刑的缓刑考验期限为原判刑期以上五年以下，但是不能少于一年。</w:t>
      </w:r>
    </w:p>
    <w:p w:rsidR="00415657" w:rsidRDefault="00415657">
      <w:pPr>
        <w:spacing w:line="500" w:lineRule="atLeast"/>
        <w:ind w:firstLine="600"/>
        <w:divId w:val="107446870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5657" w:rsidRDefault="00415657" w:rsidP="00415657">
      <w:pPr>
        <w:rPr>
          <w:rFonts w:hint="eastAsia"/>
        </w:rPr>
      </w:pPr>
      <w:r>
        <w:separator/>
      </w:r>
    </w:p>
  </w:endnote>
  <w:endnote w:type="continuationSeparator" w:id="0">
    <w:p w:rsidR="00415657" w:rsidRDefault="00415657" w:rsidP="004156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5657" w:rsidRDefault="00415657" w:rsidP="00415657">
      <w:pPr>
        <w:rPr>
          <w:rFonts w:hint="eastAsia"/>
        </w:rPr>
      </w:pPr>
      <w:r>
        <w:separator/>
      </w:r>
    </w:p>
  </w:footnote>
  <w:footnote w:type="continuationSeparator" w:id="0">
    <w:p w:rsidR="00415657" w:rsidRDefault="00415657" w:rsidP="004156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5657"/>
    <w:rsid w:val="0041565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5657"/>
    <w:pPr>
      <w:tabs>
        <w:tab w:val="center" w:pos="4153"/>
        <w:tab w:val="right" w:pos="8306"/>
      </w:tabs>
      <w:snapToGrid w:val="0"/>
      <w:jc w:val="center"/>
    </w:pPr>
    <w:rPr>
      <w:sz w:val="18"/>
      <w:szCs w:val="18"/>
    </w:rPr>
  </w:style>
  <w:style w:type="character" w:customStyle="1" w:styleId="a4">
    <w:name w:val="页眉 字符"/>
    <w:basedOn w:val="a0"/>
    <w:link w:val="a3"/>
    <w:uiPriority w:val="99"/>
    <w:rsid w:val="00415657"/>
    <w:rPr>
      <w:rFonts w:ascii="宋体" w:eastAsia="宋体" w:hAnsi="宋体" w:cs="宋体"/>
      <w:sz w:val="18"/>
      <w:szCs w:val="18"/>
    </w:rPr>
  </w:style>
  <w:style w:type="paragraph" w:styleId="a5">
    <w:name w:val="footer"/>
    <w:basedOn w:val="a"/>
    <w:link w:val="a6"/>
    <w:uiPriority w:val="99"/>
    <w:unhideWhenUsed/>
    <w:rsid w:val="00415657"/>
    <w:pPr>
      <w:tabs>
        <w:tab w:val="center" w:pos="4153"/>
        <w:tab w:val="right" w:pos="8306"/>
      </w:tabs>
      <w:snapToGrid w:val="0"/>
    </w:pPr>
    <w:rPr>
      <w:sz w:val="18"/>
      <w:szCs w:val="18"/>
    </w:rPr>
  </w:style>
  <w:style w:type="character" w:customStyle="1" w:styleId="a6">
    <w:name w:val="页脚 字符"/>
    <w:basedOn w:val="a0"/>
    <w:link w:val="a5"/>
    <w:uiPriority w:val="99"/>
    <w:rsid w:val="004156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542">
      <w:marLeft w:val="0"/>
      <w:marRight w:val="0"/>
      <w:marTop w:val="10"/>
      <w:marBottom w:val="10"/>
      <w:divBdr>
        <w:top w:val="none" w:sz="0" w:space="0" w:color="auto"/>
        <w:left w:val="none" w:sz="0" w:space="0" w:color="auto"/>
        <w:bottom w:val="none" w:sz="0" w:space="0" w:color="auto"/>
        <w:right w:val="none" w:sz="0" w:space="0" w:color="auto"/>
      </w:divBdr>
    </w:div>
    <w:div w:id="39790448">
      <w:marLeft w:val="0"/>
      <w:marRight w:val="0"/>
      <w:marTop w:val="10"/>
      <w:marBottom w:val="10"/>
      <w:divBdr>
        <w:top w:val="none" w:sz="0" w:space="0" w:color="auto"/>
        <w:left w:val="none" w:sz="0" w:space="0" w:color="auto"/>
        <w:bottom w:val="none" w:sz="0" w:space="0" w:color="auto"/>
        <w:right w:val="none" w:sz="0" w:space="0" w:color="auto"/>
      </w:divBdr>
    </w:div>
    <w:div w:id="77481524">
      <w:marLeft w:val="0"/>
      <w:marRight w:val="0"/>
      <w:marTop w:val="10"/>
      <w:marBottom w:val="10"/>
      <w:divBdr>
        <w:top w:val="none" w:sz="0" w:space="0" w:color="auto"/>
        <w:left w:val="none" w:sz="0" w:space="0" w:color="auto"/>
        <w:bottom w:val="none" w:sz="0" w:space="0" w:color="auto"/>
        <w:right w:val="none" w:sz="0" w:space="0" w:color="auto"/>
      </w:divBdr>
    </w:div>
    <w:div w:id="99498728">
      <w:marLeft w:val="0"/>
      <w:marRight w:val="0"/>
      <w:marTop w:val="10"/>
      <w:marBottom w:val="10"/>
      <w:divBdr>
        <w:top w:val="none" w:sz="0" w:space="0" w:color="auto"/>
        <w:left w:val="none" w:sz="0" w:space="0" w:color="auto"/>
        <w:bottom w:val="none" w:sz="0" w:space="0" w:color="auto"/>
        <w:right w:val="none" w:sz="0" w:space="0" w:color="auto"/>
      </w:divBdr>
    </w:div>
    <w:div w:id="113251688">
      <w:marLeft w:val="0"/>
      <w:marRight w:val="0"/>
      <w:marTop w:val="10"/>
      <w:marBottom w:val="10"/>
      <w:divBdr>
        <w:top w:val="none" w:sz="0" w:space="0" w:color="auto"/>
        <w:left w:val="none" w:sz="0" w:space="0" w:color="auto"/>
        <w:bottom w:val="none" w:sz="0" w:space="0" w:color="auto"/>
        <w:right w:val="none" w:sz="0" w:space="0" w:color="auto"/>
      </w:divBdr>
    </w:div>
    <w:div w:id="122160971">
      <w:marLeft w:val="0"/>
      <w:marRight w:val="0"/>
      <w:marTop w:val="10"/>
      <w:marBottom w:val="10"/>
      <w:divBdr>
        <w:top w:val="none" w:sz="0" w:space="0" w:color="auto"/>
        <w:left w:val="none" w:sz="0" w:space="0" w:color="auto"/>
        <w:bottom w:val="none" w:sz="0" w:space="0" w:color="auto"/>
        <w:right w:val="none" w:sz="0" w:space="0" w:color="auto"/>
      </w:divBdr>
    </w:div>
    <w:div w:id="133454001">
      <w:marLeft w:val="0"/>
      <w:marRight w:val="0"/>
      <w:marTop w:val="10"/>
      <w:marBottom w:val="10"/>
      <w:divBdr>
        <w:top w:val="none" w:sz="0" w:space="0" w:color="auto"/>
        <w:left w:val="none" w:sz="0" w:space="0" w:color="auto"/>
        <w:bottom w:val="none" w:sz="0" w:space="0" w:color="auto"/>
        <w:right w:val="none" w:sz="0" w:space="0" w:color="auto"/>
      </w:divBdr>
    </w:div>
    <w:div w:id="134031281">
      <w:marLeft w:val="0"/>
      <w:marRight w:val="0"/>
      <w:marTop w:val="10"/>
      <w:marBottom w:val="10"/>
      <w:divBdr>
        <w:top w:val="none" w:sz="0" w:space="0" w:color="auto"/>
        <w:left w:val="none" w:sz="0" w:space="0" w:color="auto"/>
        <w:bottom w:val="none" w:sz="0" w:space="0" w:color="auto"/>
        <w:right w:val="none" w:sz="0" w:space="0" w:color="auto"/>
      </w:divBdr>
    </w:div>
    <w:div w:id="149443635">
      <w:marLeft w:val="0"/>
      <w:marRight w:val="0"/>
      <w:marTop w:val="10"/>
      <w:marBottom w:val="10"/>
      <w:divBdr>
        <w:top w:val="none" w:sz="0" w:space="0" w:color="auto"/>
        <w:left w:val="none" w:sz="0" w:space="0" w:color="auto"/>
        <w:bottom w:val="none" w:sz="0" w:space="0" w:color="auto"/>
        <w:right w:val="none" w:sz="0" w:space="0" w:color="auto"/>
      </w:divBdr>
    </w:div>
    <w:div w:id="161894236">
      <w:marLeft w:val="0"/>
      <w:marRight w:val="0"/>
      <w:marTop w:val="10"/>
      <w:marBottom w:val="10"/>
      <w:divBdr>
        <w:top w:val="none" w:sz="0" w:space="0" w:color="auto"/>
        <w:left w:val="none" w:sz="0" w:space="0" w:color="auto"/>
        <w:bottom w:val="none" w:sz="0" w:space="0" w:color="auto"/>
        <w:right w:val="none" w:sz="0" w:space="0" w:color="auto"/>
      </w:divBdr>
    </w:div>
    <w:div w:id="167910308">
      <w:marLeft w:val="0"/>
      <w:marRight w:val="0"/>
      <w:marTop w:val="10"/>
      <w:marBottom w:val="10"/>
      <w:divBdr>
        <w:top w:val="none" w:sz="0" w:space="0" w:color="auto"/>
        <w:left w:val="none" w:sz="0" w:space="0" w:color="auto"/>
        <w:bottom w:val="none" w:sz="0" w:space="0" w:color="auto"/>
        <w:right w:val="none" w:sz="0" w:space="0" w:color="auto"/>
      </w:divBdr>
    </w:div>
    <w:div w:id="168759454">
      <w:marLeft w:val="0"/>
      <w:marRight w:val="0"/>
      <w:marTop w:val="10"/>
      <w:marBottom w:val="10"/>
      <w:divBdr>
        <w:top w:val="none" w:sz="0" w:space="0" w:color="auto"/>
        <w:left w:val="none" w:sz="0" w:space="0" w:color="auto"/>
        <w:bottom w:val="none" w:sz="0" w:space="0" w:color="auto"/>
        <w:right w:val="none" w:sz="0" w:space="0" w:color="auto"/>
      </w:divBdr>
    </w:div>
    <w:div w:id="211112202">
      <w:marLeft w:val="0"/>
      <w:marRight w:val="0"/>
      <w:marTop w:val="10"/>
      <w:marBottom w:val="10"/>
      <w:divBdr>
        <w:top w:val="none" w:sz="0" w:space="0" w:color="auto"/>
        <w:left w:val="none" w:sz="0" w:space="0" w:color="auto"/>
        <w:bottom w:val="none" w:sz="0" w:space="0" w:color="auto"/>
        <w:right w:val="none" w:sz="0" w:space="0" w:color="auto"/>
      </w:divBdr>
    </w:div>
    <w:div w:id="232664004">
      <w:marLeft w:val="0"/>
      <w:marRight w:val="0"/>
      <w:marTop w:val="10"/>
      <w:marBottom w:val="10"/>
      <w:divBdr>
        <w:top w:val="none" w:sz="0" w:space="0" w:color="auto"/>
        <w:left w:val="none" w:sz="0" w:space="0" w:color="auto"/>
        <w:bottom w:val="none" w:sz="0" w:space="0" w:color="auto"/>
        <w:right w:val="none" w:sz="0" w:space="0" w:color="auto"/>
      </w:divBdr>
    </w:div>
    <w:div w:id="239604500">
      <w:marLeft w:val="0"/>
      <w:marRight w:val="0"/>
      <w:marTop w:val="10"/>
      <w:marBottom w:val="10"/>
      <w:divBdr>
        <w:top w:val="none" w:sz="0" w:space="0" w:color="auto"/>
        <w:left w:val="none" w:sz="0" w:space="0" w:color="auto"/>
        <w:bottom w:val="none" w:sz="0" w:space="0" w:color="auto"/>
        <w:right w:val="none" w:sz="0" w:space="0" w:color="auto"/>
      </w:divBdr>
    </w:div>
    <w:div w:id="240992272">
      <w:marLeft w:val="0"/>
      <w:marRight w:val="0"/>
      <w:marTop w:val="10"/>
      <w:marBottom w:val="10"/>
      <w:divBdr>
        <w:top w:val="none" w:sz="0" w:space="0" w:color="auto"/>
        <w:left w:val="none" w:sz="0" w:space="0" w:color="auto"/>
        <w:bottom w:val="none" w:sz="0" w:space="0" w:color="auto"/>
        <w:right w:val="none" w:sz="0" w:space="0" w:color="auto"/>
      </w:divBdr>
    </w:div>
    <w:div w:id="251549071">
      <w:marLeft w:val="0"/>
      <w:marRight w:val="0"/>
      <w:marTop w:val="10"/>
      <w:marBottom w:val="10"/>
      <w:divBdr>
        <w:top w:val="none" w:sz="0" w:space="0" w:color="auto"/>
        <w:left w:val="none" w:sz="0" w:space="0" w:color="auto"/>
        <w:bottom w:val="none" w:sz="0" w:space="0" w:color="auto"/>
        <w:right w:val="none" w:sz="0" w:space="0" w:color="auto"/>
      </w:divBdr>
    </w:div>
    <w:div w:id="326522946">
      <w:marLeft w:val="0"/>
      <w:marRight w:val="0"/>
      <w:marTop w:val="10"/>
      <w:marBottom w:val="10"/>
      <w:divBdr>
        <w:top w:val="none" w:sz="0" w:space="0" w:color="auto"/>
        <w:left w:val="none" w:sz="0" w:space="0" w:color="auto"/>
        <w:bottom w:val="none" w:sz="0" w:space="0" w:color="auto"/>
        <w:right w:val="none" w:sz="0" w:space="0" w:color="auto"/>
      </w:divBdr>
    </w:div>
    <w:div w:id="371225972">
      <w:marLeft w:val="0"/>
      <w:marRight w:val="0"/>
      <w:marTop w:val="10"/>
      <w:marBottom w:val="10"/>
      <w:divBdr>
        <w:top w:val="none" w:sz="0" w:space="0" w:color="auto"/>
        <w:left w:val="none" w:sz="0" w:space="0" w:color="auto"/>
        <w:bottom w:val="none" w:sz="0" w:space="0" w:color="auto"/>
        <w:right w:val="none" w:sz="0" w:space="0" w:color="auto"/>
      </w:divBdr>
    </w:div>
    <w:div w:id="396167481">
      <w:marLeft w:val="0"/>
      <w:marRight w:val="0"/>
      <w:marTop w:val="10"/>
      <w:marBottom w:val="10"/>
      <w:divBdr>
        <w:top w:val="none" w:sz="0" w:space="0" w:color="auto"/>
        <w:left w:val="none" w:sz="0" w:space="0" w:color="auto"/>
        <w:bottom w:val="none" w:sz="0" w:space="0" w:color="auto"/>
        <w:right w:val="none" w:sz="0" w:space="0" w:color="auto"/>
      </w:divBdr>
    </w:div>
    <w:div w:id="477578731">
      <w:marLeft w:val="0"/>
      <w:marRight w:val="0"/>
      <w:marTop w:val="10"/>
      <w:marBottom w:val="10"/>
      <w:divBdr>
        <w:top w:val="none" w:sz="0" w:space="0" w:color="auto"/>
        <w:left w:val="none" w:sz="0" w:space="0" w:color="auto"/>
        <w:bottom w:val="none" w:sz="0" w:space="0" w:color="auto"/>
        <w:right w:val="none" w:sz="0" w:space="0" w:color="auto"/>
      </w:divBdr>
    </w:div>
    <w:div w:id="545947135">
      <w:marLeft w:val="0"/>
      <w:marRight w:val="0"/>
      <w:marTop w:val="10"/>
      <w:marBottom w:val="10"/>
      <w:divBdr>
        <w:top w:val="none" w:sz="0" w:space="0" w:color="auto"/>
        <w:left w:val="none" w:sz="0" w:space="0" w:color="auto"/>
        <w:bottom w:val="none" w:sz="0" w:space="0" w:color="auto"/>
        <w:right w:val="none" w:sz="0" w:space="0" w:color="auto"/>
      </w:divBdr>
    </w:div>
    <w:div w:id="579487507">
      <w:marLeft w:val="0"/>
      <w:marRight w:val="0"/>
      <w:marTop w:val="10"/>
      <w:marBottom w:val="10"/>
      <w:divBdr>
        <w:top w:val="none" w:sz="0" w:space="0" w:color="auto"/>
        <w:left w:val="none" w:sz="0" w:space="0" w:color="auto"/>
        <w:bottom w:val="none" w:sz="0" w:space="0" w:color="auto"/>
        <w:right w:val="none" w:sz="0" w:space="0" w:color="auto"/>
      </w:divBdr>
    </w:div>
    <w:div w:id="628051366">
      <w:marLeft w:val="0"/>
      <w:marRight w:val="0"/>
      <w:marTop w:val="10"/>
      <w:marBottom w:val="10"/>
      <w:divBdr>
        <w:top w:val="none" w:sz="0" w:space="0" w:color="auto"/>
        <w:left w:val="none" w:sz="0" w:space="0" w:color="auto"/>
        <w:bottom w:val="none" w:sz="0" w:space="0" w:color="auto"/>
        <w:right w:val="none" w:sz="0" w:space="0" w:color="auto"/>
      </w:divBdr>
    </w:div>
    <w:div w:id="649794948">
      <w:marLeft w:val="0"/>
      <w:marRight w:val="0"/>
      <w:marTop w:val="10"/>
      <w:marBottom w:val="10"/>
      <w:divBdr>
        <w:top w:val="none" w:sz="0" w:space="0" w:color="auto"/>
        <w:left w:val="none" w:sz="0" w:space="0" w:color="auto"/>
        <w:bottom w:val="none" w:sz="0" w:space="0" w:color="auto"/>
        <w:right w:val="none" w:sz="0" w:space="0" w:color="auto"/>
      </w:divBdr>
    </w:div>
    <w:div w:id="651641968">
      <w:marLeft w:val="0"/>
      <w:marRight w:val="0"/>
      <w:marTop w:val="10"/>
      <w:marBottom w:val="10"/>
      <w:divBdr>
        <w:top w:val="none" w:sz="0" w:space="0" w:color="auto"/>
        <w:left w:val="none" w:sz="0" w:space="0" w:color="auto"/>
        <w:bottom w:val="none" w:sz="0" w:space="0" w:color="auto"/>
        <w:right w:val="none" w:sz="0" w:space="0" w:color="auto"/>
      </w:divBdr>
    </w:div>
    <w:div w:id="661667618">
      <w:marLeft w:val="0"/>
      <w:marRight w:val="0"/>
      <w:marTop w:val="10"/>
      <w:marBottom w:val="10"/>
      <w:divBdr>
        <w:top w:val="none" w:sz="0" w:space="0" w:color="auto"/>
        <w:left w:val="none" w:sz="0" w:space="0" w:color="auto"/>
        <w:bottom w:val="none" w:sz="0" w:space="0" w:color="auto"/>
        <w:right w:val="none" w:sz="0" w:space="0" w:color="auto"/>
      </w:divBdr>
    </w:div>
    <w:div w:id="687877064">
      <w:marLeft w:val="0"/>
      <w:marRight w:val="0"/>
      <w:marTop w:val="10"/>
      <w:marBottom w:val="10"/>
      <w:divBdr>
        <w:top w:val="none" w:sz="0" w:space="0" w:color="auto"/>
        <w:left w:val="none" w:sz="0" w:space="0" w:color="auto"/>
        <w:bottom w:val="none" w:sz="0" w:space="0" w:color="auto"/>
        <w:right w:val="none" w:sz="0" w:space="0" w:color="auto"/>
      </w:divBdr>
    </w:div>
    <w:div w:id="761684136">
      <w:marLeft w:val="0"/>
      <w:marRight w:val="0"/>
      <w:marTop w:val="10"/>
      <w:marBottom w:val="10"/>
      <w:divBdr>
        <w:top w:val="none" w:sz="0" w:space="0" w:color="auto"/>
        <w:left w:val="none" w:sz="0" w:space="0" w:color="auto"/>
        <w:bottom w:val="none" w:sz="0" w:space="0" w:color="auto"/>
        <w:right w:val="none" w:sz="0" w:space="0" w:color="auto"/>
      </w:divBdr>
    </w:div>
    <w:div w:id="768236643">
      <w:marLeft w:val="0"/>
      <w:marRight w:val="0"/>
      <w:marTop w:val="10"/>
      <w:marBottom w:val="10"/>
      <w:divBdr>
        <w:top w:val="none" w:sz="0" w:space="0" w:color="auto"/>
        <w:left w:val="none" w:sz="0" w:space="0" w:color="auto"/>
        <w:bottom w:val="none" w:sz="0" w:space="0" w:color="auto"/>
        <w:right w:val="none" w:sz="0" w:space="0" w:color="auto"/>
      </w:divBdr>
    </w:div>
    <w:div w:id="784420342">
      <w:marLeft w:val="0"/>
      <w:marRight w:val="0"/>
      <w:marTop w:val="10"/>
      <w:marBottom w:val="10"/>
      <w:divBdr>
        <w:top w:val="none" w:sz="0" w:space="0" w:color="auto"/>
        <w:left w:val="none" w:sz="0" w:space="0" w:color="auto"/>
        <w:bottom w:val="none" w:sz="0" w:space="0" w:color="auto"/>
        <w:right w:val="none" w:sz="0" w:space="0" w:color="auto"/>
      </w:divBdr>
    </w:div>
    <w:div w:id="809522582">
      <w:marLeft w:val="0"/>
      <w:marRight w:val="0"/>
      <w:marTop w:val="10"/>
      <w:marBottom w:val="10"/>
      <w:divBdr>
        <w:top w:val="none" w:sz="0" w:space="0" w:color="auto"/>
        <w:left w:val="none" w:sz="0" w:space="0" w:color="auto"/>
        <w:bottom w:val="none" w:sz="0" w:space="0" w:color="auto"/>
        <w:right w:val="none" w:sz="0" w:space="0" w:color="auto"/>
      </w:divBdr>
    </w:div>
    <w:div w:id="849566219">
      <w:marLeft w:val="0"/>
      <w:marRight w:val="0"/>
      <w:marTop w:val="10"/>
      <w:marBottom w:val="10"/>
      <w:divBdr>
        <w:top w:val="none" w:sz="0" w:space="0" w:color="auto"/>
        <w:left w:val="none" w:sz="0" w:space="0" w:color="auto"/>
        <w:bottom w:val="none" w:sz="0" w:space="0" w:color="auto"/>
        <w:right w:val="none" w:sz="0" w:space="0" w:color="auto"/>
      </w:divBdr>
    </w:div>
    <w:div w:id="857474725">
      <w:marLeft w:val="0"/>
      <w:marRight w:val="0"/>
      <w:marTop w:val="10"/>
      <w:marBottom w:val="10"/>
      <w:divBdr>
        <w:top w:val="none" w:sz="0" w:space="0" w:color="auto"/>
        <w:left w:val="none" w:sz="0" w:space="0" w:color="auto"/>
        <w:bottom w:val="none" w:sz="0" w:space="0" w:color="auto"/>
        <w:right w:val="none" w:sz="0" w:space="0" w:color="auto"/>
      </w:divBdr>
    </w:div>
    <w:div w:id="895701010">
      <w:marLeft w:val="0"/>
      <w:marRight w:val="720"/>
      <w:marTop w:val="10"/>
      <w:marBottom w:val="10"/>
      <w:divBdr>
        <w:top w:val="none" w:sz="0" w:space="0" w:color="auto"/>
        <w:left w:val="none" w:sz="0" w:space="0" w:color="auto"/>
        <w:bottom w:val="none" w:sz="0" w:space="0" w:color="auto"/>
        <w:right w:val="none" w:sz="0" w:space="0" w:color="auto"/>
      </w:divBdr>
    </w:div>
    <w:div w:id="915819273">
      <w:marLeft w:val="0"/>
      <w:marRight w:val="0"/>
      <w:marTop w:val="10"/>
      <w:marBottom w:val="10"/>
      <w:divBdr>
        <w:top w:val="none" w:sz="0" w:space="0" w:color="auto"/>
        <w:left w:val="none" w:sz="0" w:space="0" w:color="auto"/>
        <w:bottom w:val="none" w:sz="0" w:space="0" w:color="auto"/>
        <w:right w:val="none" w:sz="0" w:space="0" w:color="auto"/>
      </w:divBdr>
    </w:div>
    <w:div w:id="930894807">
      <w:marLeft w:val="0"/>
      <w:marRight w:val="0"/>
      <w:marTop w:val="10"/>
      <w:marBottom w:val="10"/>
      <w:divBdr>
        <w:top w:val="none" w:sz="0" w:space="0" w:color="auto"/>
        <w:left w:val="none" w:sz="0" w:space="0" w:color="auto"/>
        <w:bottom w:val="none" w:sz="0" w:space="0" w:color="auto"/>
        <w:right w:val="none" w:sz="0" w:space="0" w:color="auto"/>
      </w:divBdr>
    </w:div>
    <w:div w:id="1056930528">
      <w:marLeft w:val="0"/>
      <w:marRight w:val="0"/>
      <w:marTop w:val="10"/>
      <w:marBottom w:val="10"/>
      <w:divBdr>
        <w:top w:val="none" w:sz="0" w:space="0" w:color="auto"/>
        <w:left w:val="none" w:sz="0" w:space="0" w:color="auto"/>
        <w:bottom w:val="none" w:sz="0" w:space="0" w:color="auto"/>
        <w:right w:val="none" w:sz="0" w:space="0" w:color="auto"/>
      </w:divBdr>
    </w:div>
    <w:div w:id="1057776427">
      <w:marLeft w:val="0"/>
      <w:marRight w:val="0"/>
      <w:marTop w:val="10"/>
      <w:marBottom w:val="10"/>
      <w:divBdr>
        <w:top w:val="none" w:sz="0" w:space="0" w:color="auto"/>
        <w:left w:val="none" w:sz="0" w:space="0" w:color="auto"/>
        <w:bottom w:val="none" w:sz="0" w:space="0" w:color="auto"/>
        <w:right w:val="none" w:sz="0" w:space="0" w:color="auto"/>
      </w:divBdr>
    </w:div>
    <w:div w:id="1063677276">
      <w:marLeft w:val="0"/>
      <w:marRight w:val="0"/>
      <w:marTop w:val="10"/>
      <w:marBottom w:val="10"/>
      <w:divBdr>
        <w:top w:val="none" w:sz="0" w:space="0" w:color="auto"/>
        <w:left w:val="none" w:sz="0" w:space="0" w:color="auto"/>
        <w:bottom w:val="none" w:sz="0" w:space="0" w:color="auto"/>
        <w:right w:val="none" w:sz="0" w:space="0" w:color="auto"/>
      </w:divBdr>
    </w:div>
    <w:div w:id="1070887205">
      <w:marLeft w:val="0"/>
      <w:marRight w:val="0"/>
      <w:marTop w:val="10"/>
      <w:marBottom w:val="10"/>
      <w:divBdr>
        <w:top w:val="none" w:sz="0" w:space="0" w:color="auto"/>
        <w:left w:val="none" w:sz="0" w:space="0" w:color="auto"/>
        <w:bottom w:val="none" w:sz="0" w:space="0" w:color="auto"/>
        <w:right w:val="none" w:sz="0" w:space="0" w:color="auto"/>
      </w:divBdr>
    </w:div>
    <w:div w:id="1072773204">
      <w:marLeft w:val="0"/>
      <w:marRight w:val="0"/>
      <w:marTop w:val="10"/>
      <w:marBottom w:val="10"/>
      <w:divBdr>
        <w:top w:val="none" w:sz="0" w:space="0" w:color="auto"/>
        <w:left w:val="none" w:sz="0" w:space="0" w:color="auto"/>
        <w:bottom w:val="none" w:sz="0" w:space="0" w:color="auto"/>
        <w:right w:val="none" w:sz="0" w:space="0" w:color="auto"/>
      </w:divBdr>
    </w:div>
    <w:div w:id="1074468708">
      <w:marLeft w:val="0"/>
      <w:marRight w:val="0"/>
      <w:marTop w:val="10"/>
      <w:marBottom w:val="10"/>
      <w:divBdr>
        <w:top w:val="none" w:sz="0" w:space="0" w:color="auto"/>
        <w:left w:val="none" w:sz="0" w:space="0" w:color="auto"/>
        <w:bottom w:val="none" w:sz="0" w:space="0" w:color="auto"/>
        <w:right w:val="none" w:sz="0" w:space="0" w:color="auto"/>
      </w:divBdr>
    </w:div>
    <w:div w:id="1079904748">
      <w:marLeft w:val="0"/>
      <w:marRight w:val="0"/>
      <w:marTop w:val="10"/>
      <w:marBottom w:val="10"/>
      <w:divBdr>
        <w:top w:val="none" w:sz="0" w:space="0" w:color="auto"/>
        <w:left w:val="none" w:sz="0" w:space="0" w:color="auto"/>
        <w:bottom w:val="none" w:sz="0" w:space="0" w:color="auto"/>
        <w:right w:val="none" w:sz="0" w:space="0" w:color="auto"/>
      </w:divBdr>
    </w:div>
    <w:div w:id="1080568148">
      <w:marLeft w:val="0"/>
      <w:marRight w:val="0"/>
      <w:marTop w:val="10"/>
      <w:marBottom w:val="10"/>
      <w:divBdr>
        <w:top w:val="none" w:sz="0" w:space="0" w:color="auto"/>
        <w:left w:val="none" w:sz="0" w:space="0" w:color="auto"/>
        <w:bottom w:val="none" w:sz="0" w:space="0" w:color="auto"/>
        <w:right w:val="none" w:sz="0" w:space="0" w:color="auto"/>
      </w:divBdr>
    </w:div>
    <w:div w:id="1081492107">
      <w:marLeft w:val="0"/>
      <w:marRight w:val="0"/>
      <w:marTop w:val="10"/>
      <w:marBottom w:val="10"/>
      <w:divBdr>
        <w:top w:val="none" w:sz="0" w:space="0" w:color="auto"/>
        <w:left w:val="none" w:sz="0" w:space="0" w:color="auto"/>
        <w:bottom w:val="none" w:sz="0" w:space="0" w:color="auto"/>
        <w:right w:val="none" w:sz="0" w:space="0" w:color="auto"/>
      </w:divBdr>
    </w:div>
    <w:div w:id="1156263824">
      <w:marLeft w:val="0"/>
      <w:marRight w:val="0"/>
      <w:marTop w:val="10"/>
      <w:marBottom w:val="10"/>
      <w:divBdr>
        <w:top w:val="none" w:sz="0" w:space="0" w:color="auto"/>
        <w:left w:val="none" w:sz="0" w:space="0" w:color="auto"/>
        <w:bottom w:val="none" w:sz="0" w:space="0" w:color="auto"/>
        <w:right w:val="none" w:sz="0" w:space="0" w:color="auto"/>
      </w:divBdr>
    </w:div>
    <w:div w:id="1210457370">
      <w:marLeft w:val="0"/>
      <w:marRight w:val="0"/>
      <w:marTop w:val="10"/>
      <w:marBottom w:val="10"/>
      <w:divBdr>
        <w:top w:val="none" w:sz="0" w:space="0" w:color="auto"/>
        <w:left w:val="none" w:sz="0" w:space="0" w:color="auto"/>
        <w:bottom w:val="none" w:sz="0" w:space="0" w:color="auto"/>
        <w:right w:val="none" w:sz="0" w:space="0" w:color="auto"/>
      </w:divBdr>
    </w:div>
    <w:div w:id="1232354926">
      <w:marLeft w:val="0"/>
      <w:marRight w:val="0"/>
      <w:marTop w:val="10"/>
      <w:marBottom w:val="10"/>
      <w:divBdr>
        <w:top w:val="none" w:sz="0" w:space="0" w:color="auto"/>
        <w:left w:val="none" w:sz="0" w:space="0" w:color="auto"/>
        <w:bottom w:val="none" w:sz="0" w:space="0" w:color="auto"/>
        <w:right w:val="none" w:sz="0" w:space="0" w:color="auto"/>
      </w:divBdr>
    </w:div>
    <w:div w:id="1271008783">
      <w:marLeft w:val="0"/>
      <w:marRight w:val="0"/>
      <w:marTop w:val="10"/>
      <w:marBottom w:val="10"/>
      <w:divBdr>
        <w:top w:val="none" w:sz="0" w:space="0" w:color="auto"/>
        <w:left w:val="none" w:sz="0" w:space="0" w:color="auto"/>
        <w:bottom w:val="none" w:sz="0" w:space="0" w:color="auto"/>
        <w:right w:val="none" w:sz="0" w:space="0" w:color="auto"/>
      </w:divBdr>
    </w:div>
    <w:div w:id="1279877183">
      <w:marLeft w:val="0"/>
      <w:marRight w:val="0"/>
      <w:marTop w:val="10"/>
      <w:marBottom w:val="10"/>
      <w:divBdr>
        <w:top w:val="none" w:sz="0" w:space="0" w:color="auto"/>
        <w:left w:val="none" w:sz="0" w:space="0" w:color="auto"/>
        <w:bottom w:val="none" w:sz="0" w:space="0" w:color="auto"/>
        <w:right w:val="none" w:sz="0" w:space="0" w:color="auto"/>
      </w:divBdr>
    </w:div>
    <w:div w:id="1280994819">
      <w:marLeft w:val="0"/>
      <w:marRight w:val="0"/>
      <w:marTop w:val="10"/>
      <w:marBottom w:val="10"/>
      <w:divBdr>
        <w:top w:val="none" w:sz="0" w:space="0" w:color="auto"/>
        <w:left w:val="none" w:sz="0" w:space="0" w:color="auto"/>
        <w:bottom w:val="none" w:sz="0" w:space="0" w:color="auto"/>
        <w:right w:val="none" w:sz="0" w:space="0" w:color="auto"/>
      </w:divBdr>
    </w:div>
    <w:div w:id="1294210935">
      <w:marLeft w:val="0"/>
      <w:marRight w:val="0"/>
      <w:marTop w:val="10"/>
      <w:marBottom w:val="10"/>
      <w:divBdr>
        <w:top w:val="none" w:sz="0" w:space="0" w:color="auto"/>
        <w:left w:val="none" w:sz="0" w:space="0" w:color="auto"/>
        <w:bottom w:val="none" w:sz="0" w:space="0" w:color="auto"/>
        <w:right w:val="none" w:sz="0" w:space="0" w:color="auto"/>
      </w:divBdr>
    </w:div>
    <w:div w:id="1333724880">
      <w:marLeft w:val="0"/>
      <w:marRight w:val="0"/>
      <w:marTop w:val="10"/>
      <w:marBottom w:val="10"/>
      <w:divBdr>
        <w:top w:val="none" w:sz="0" w:space="0" w:color="auto"/>
        <w:left w:val="none" w:sz="0" w:space="0" w:color="auto"/>
        <w:bottom w:val="none" w:sz="0" w:space="0" w:color="auto"/>
        <w:right w:val="none" w:sz="0" w:space="0" w:color="auto"/>
      </w:divBdr>
    </w:div>
    <w:div w:id="1338773049">
      <w:marLeft w:val="0"/>
      <w:marRight w:val="0"/>
      <w:marTop w:val="10"/>
      <w:marBottom w:val="10"/>
      <w:divBdr>
        <w:top w:val="none" w:sz="0" w:space="0" w:color="auto"/>
        <w:left w:val="none" w:sz="0" w:space="0" w:color="auto"/>
        <w:bottom w:val="none" w:sz="0" w:space="0" w:color="auto"/>
        <w:right w:val="none" w:sz="0" w:space="0" w:color="auto"/>
      </w:divBdr>
    </w:div>
    <w:div w:id="1399593187">
      <w:marLeft w:val="0"/>
      <w:marRight w:val="720"/>
      <w:marTop w:val="10"/>
      <w:marBottom w:val="10"/>
      <w:divBdr>
        <w:top w:val="none" w:sz="0" w:space="0" w:color="auto"/>
        <w:left w:val="none" w:sz="0" w:space="0" w:color="auto"/>
        <w:bottom w:val="none" w:sz="0" w:space="0" w:color="auto"/>
        <w:right w:val="none" w:sz="0" w:space="0" w:color="auto"/>
      </w:divBdr>
    </w:div>
    <w:div w:id="1401555388">
      <w:marLeft w:val="0"/>
      <w:marRight w:val="0"/>
      <w:marTop w:val="10"/>
      <w:marBottom w:val="10"/>
      <w:divBdr>
        <w:top w:val="none" w:sz="0" w:space="0" w:color="auto"/>
        <w:left w:val="none" w:sz="0" w:space="0" w:color="auto"/>
        <w:bottom w:val="none" w:sz="0" w:space="0" w:color="auto"/>
        <w:right w:val="none" w:sz="0" w:space="0" w:color="auto"/>
      </w:divBdr>
    </w:div>
    <w:div w:id="1416971400">
      <w:marLeft w:val="0"/>
      <w:marRight w:val="0"/>
      <w:marTop w:val="10"/>
      <w:marBottom w:val="10"/>
      <w:divBdr>
        <w:top w:val="none" w:sz="0" w:space="0" w:color="auto"/>
        <w:left w:val="none" w:sz="0" w:space="0" w:color="auto"/>
        <w:bottom w:val="none" w:sz="0" w:space="0" w:color="auto"/>
        <w:right w:val="none" w:sz="0" w:space="0" w:color="auto"/>
      </w:divBdr>
    </w:div>
    <w:div w:id="1424111816">
      <w:marLeft w:val="0"/>
      <w:marRight w:val="0"/>
      <w:marTop w:val="10"/>
      <w:marBottom w:val="10"/>
      <w:divBdr>
        <w:top w:val="none" w:sz="0" w:space="0" w:color="auto"/>
        <w:left w:val="none" w:sz="0" w:space="0" w:color="auto"/>
        <w:bottom w:val="none" w:sz="0" w:space="0" w:color="auto"/>
        <w:right w:val="none" w:sz="0" w:space="0" w:color="auto"/>
      </w:divBdr>
    </w:div>
    <w:div w:id="1426730814">
      <w:marLeft w:val="0"/>
      <w:marRight w:val="0"/>
      <w:marTop w:val="10"/>
      <w:marBottom w:val="10"/>
      <w:divBdr>
        <w:top w:val="none" w:sz="0" w:space="0" w:color="auto"/>
        <w:left w:val="none" w:sz="0" w:space="0" w:color="auto"/>
        <w:bottom w:val="none" w:sz="0" w:space="0" w:color="auto"/>
        <w:right w:val="none" w:sz="0" w:space="0" w:color="auto"/>
      </w:divBdr>
    </w:div>
    <w:div w:id="1428623751">
      <w:marLeft w:val="0"/>
      <w:marRight w:val="0"/>
      <w:marTop w:val="10"/>
      <w:marBottom w:val="10"/>
      <w:divBdr>
        <w:top w:val="none" w:sz="0" w:space="0" w:color="auto"/>
        <w:left w:val="none" w:sz="0" w:space="0" w:color="auto"/>
        <w:bottom w:val="none" w:sz="0" w:space="0" w:color="auto"/>
        <w:right w:val="none" w:sz="0" w:space="0" w:color="auto"/>
      </w:divBdr>
    </w:div>
    <w:div w:id="1467165198">
      <w:marLeft w:val="0"/>
      <w:marRight w:val="0"/>
      <w:marTop w:val="10"/>
      <w:marBottom w:val="10"/>
      <w:divBdr>
        <w:top w:val="none" w:sz="0" w:space="0" w:color="auto"/>
        <w:left w:val="none" w:sz="0" w:space="0" w:color="auto"/>
        <w:bottom w:val="none" w:sz="0" w:space="0" w:color="auto"/>
        <w:right w:val="none" w:sz="0" w:space="0" w:color="auto"/>
      </w:divBdr>
    </w:div>
    <w:div w:id="1471902959">
      <w:marLeft w:val="0"/>
      <w:marRight w:val="0"/>
      <w:marTop w:val="10"/>
      <w:marBottom w:val="10"/>
      <w:divBdr>
        <w:top w:val="none" w:sz="0" w:space="0" w:color="auto"/>
        <w:left w:val="none" w:sz="0" w:space="0" w:color="auto"/>
        <w:bottom w:val="none" w:sz="0" w:space="0" w:color="auto"/>
        <w:right w:val="none" w:sz="0" w:space="0" w:color="auto"/>
      </w:divBdr>
    </w:div>
    <w:div w:id="1482651505">
      <w:marLeft w:val="0"/>
      <w:marRight w:val="720"/>
      <w:marTop w:val="10"/>
      <w:marBottom w:val="10"/>
      <w:divBdr>
        <w:top w:val="none" w:sz="0" w:space="0" w:color="auto"/>
        <w:left w:val="none" w:sz="0" w:space="0" w:color="auto"/>
        <w:bottom w:val="none" w:sz="0" w:space="0" w:color="auto"/>
        <w:right w:val="none" w:sz="0" w:space="0" w:color="auto"/>
      </w:divBdr>
    </w:div>
    <w:div w:id="1493332121">
      <w:marLeft w:val="0"/>
      <w:marRight w:val="0"/>
      <w:marTop w:val="10"/>
      <w:marBottom w:val="10"/>
      <w:divBdr>
        <w:top w:val="none" w:sz="0" w:space="0" w:color="auto"/>
        <w:left w:val="none" w:sz="0" w:space="0" w:color="auto"/>
        <w:bottom w:val="none" w:sz="0" w:space="0" w:color="auto"/>
        <w:right w:val="none" w:sz="0" w:space="0" w:color="auto"/>
      </w:divBdr>
    </w:div>
    <w:div w:id="1508867599">
      <w:marLeft w:val="0"/>
      <w:marRight w:val="720"/>
      <w:marTop w:val="10"/>
      <w:marBottom w:val="10"/>
      <w:divBdr>
        <w:top w:val="none" w:sz="0" w:space="0" w:color="auto"/>
        <w:left w:val="none" w:sz="0" w:space="0" w:color="auto"/>
        <w:bottom w:val="none" w:sz="0" w:space="0" w:color="auto"/>
        <w:right w:val="none" w:sz="0" w:space="0" w:color="auto"/>
      </w:divBdr>
    </w:div>
    <w:div w:id="1527255436">
      <w:marLeft w:val="0"/>
      <w:marRight w:val="0"/>
      <w:marTop w:val="10"/>
      <w:marBottom w:val="10"/>
      <w:divBdr>
        <w:top w:val="none" w:sz="0" w:space="0" w:color="auto"/>
        <w:left w:val="none" w:sz="0" w:space="0" w:color="auto"/>
        <w:bottom w:val="none" w:sz="0" w:space="0" w:color="auto"/>
        <w:right w:val="none" w:sz="0" w:space="0" w:color="auto"/>
      </w:divBdr>
    </w:div>
    <w:div w:id="1612392560">
      <w:marLeft w:val="0"/>
      <w:marRight w:val="0"/>
      <w:marTop w:val="10"/>
      <w:marBottom w:val="10"/>
      <w:divBdr>
        <w:top w:val="none" w:sz="0" w:space="0" w:color="auto"/>
        <w:left w:val="none" w:sz="0" w:space="0" w:color="auto"/>
        <w:bottom w:val="none" w:sz="0" w:space="0" w:color="auto"/>
        <w:right w:val="none" w:sz="0" w:space="0" w:color="auto"/>
      </w:divBdr>
    </w:div>
    <w:div w:id="1631015563">
      <w:marLeft w:val="0"/>
      <w:marRight w:val="0"/>
      <w:marTop w:val="10"/>
      <w:marBottom w:val="10"/>
      <w:divBdr>
        <w:top w:val="none" w:sz="0" w:space="0" w:color="auto"/>
        <w:left w:val="none" w:sz="0" w:space="0" w:color="auto"/>
        <w:bottom w:val="none" w:sz="0" w:space="0" w:color="auto"/>
        <w:right w:val="none" w:sz="0" w:space="0" w:color="auto"/>
      </w:divBdr>
    </w:div>
    <w:div w:id="1710644778">
      <w:marLeft w:val="0"/>
      <w:marRight w:val="0"/>
      <w:marTop w:val="10"/>
      <w:marBottom w:val="10"/>
      <w:divBdr>
        <w:top w:val="none" w:sz="0" w:space="0" w:color="auto"/>
        <w:left w:val="none" w:sz="0" w:space="0" w:color="auto"/>
        <w:bottom w:val="none" w:sz="0" w:space="0" w:color="auto"/>
        <w:right w:val="none" w:sz="0" w:space="0" w:color="auto"/>
      </w:divBdr>
    </w:div>
    <w:div w:id="1754937232">
      <w:marLeft w:val="0"/>
      <w:marRight w:val="0"/>
      <w:marTop w:val="10"/>
      <w:marBottom w:val="10"/>
      <w:divBdr>
        <w:top w:val="none" w:sz="0" w:space="0" w:color="auto"/>
        <w:left w:val="none" w:sz="0" w:space="0" w:color="auto"/>
        <w:bottom w:val="none" w:sz="0" w:space="0" w:color="auto"/>
        <w:right w:val="none" w:sz="0" w:space="0" w:color="auto"/>
      </w:divBdr>
    </w:div>
    <w:div w:id="1786971265">
      <w:marLeft w:val="0"/>
      <w:marRight w:val="0"/>
      <w:marTop w:val="10"/>
      <w:marBottom w:val="10"/>
      <w:divBdr>
        <w:top w:val="none" w:sz="0" w:space="0" w:color="auto"/>
        <w:left w:val="none" w:sz="0" w:space="0" w:color="auto"/>
        <w:bottom w:val="none" w:sz="0" w:space="0" w:color="auto"/>
        <w:right w:val="none" w:sz="0" w:space="0" w:color="auto"/>
      </w:divBdr>
    </w:div>
    <w:div w:id="1805735195">
      <w:marLeft w:val="0"/>
      <w:marRight w:val="0"/>
      <w:marTop w:val="10"/>
      <w:marBottom w:val="10"/>
      <w:divBdr>
        <w:top w:val="none" w:sz="0" w:space="0" w:color="auto"/>
        <w:left w:val="none" w:sz="0" w:space="0" w:color="auto"/>
        <w:bottom w:val="none" w:sz="0" w:space="0" w:color="auto"/>
        <w:right w:val="none" w:sz="0" w:space="0" w:color="auto"/>
      </w:divBdr>
    </w:div>
    <w:div w:id="1827434834">
      <w:marLeft w:val="0"/>
      <w:marRight w:val="0"/>
      <w:marTop w:val="10"/>
      <w:marBottom w:val="10"/>
      <w:divBdr>
        <w:top w:val="none" w:sz="0" w:space="0" w:color="auto"/>
        <w:left w:val="none" w:sz="0" w:space="0" w:color="auto"/>
        <w:bottom w:val="none" w:sz="0" w:space="0" w:color="auto"/>
        <w:right w:val="none" w:sz="0" w:space="0" w:color="auto"/>
      </w:divBdr>
    </w:div>
    <w:div w:id="1851526837">
      <w:marLeft w:val="0"/>
      <w:marRight w:val="0"/>
      <w:marTop w:val="10"/>
      <w:marBottom w:val="10"/>
      <w:divBdr>
        <w:top w:val="none" w:sz="0" w:space="0" w:color="auto"/>
        <w:left w:val="none" w:sz="0" w:space="0" w:color="auto"/>
        <w:bottom w:val="none" w:sz="0" w:space="0" w:color="auto"/>
        <w:right w:val="none" w:sz="0" w:space="0" w:color="auto"/>
      </w:divBdr>
    </w:div>
    <w:div w:id="1851530757">
      <w:marLeft w:val="0"/>
      <w:marRight w:val="0"/>
      <w:marTop w:val="10"/>
      <w:marBottom w:val="10"/>
      <w:divBdr>
        <w:top w:val="none" w:sz="0" w:space="0" w:color="auto"/>
        <w:left w:val="none" w:sz="0" w:space="0" w:color="auto"/>
        <w:bottom w:val="none" w:sz="0" w:space="0" w:color="auto"/>
        <w:right w:val="none" w:sz="0" w:space="0" w:color="auto"/>
      </w:divBdr>
    </w:div>
    <w:div w:id="1852990957">
      <w:marLeft w:val="0"/>
      <w:marRight w:val="0"/>
      <w:marTop w:val="10"/>
      <w:marBottom w:val="10"/>
      <w:divBdr>
        <w:top w:val="none" w:sz="0" w:space="0" w:color="auto"/>
        <w:left w:val="none" w:sz="0" w:space="0" w:color="auto"/>
        <w:bottom w:val="none" w:sz="0" w:space="0" w:color="auto"/>
        <w:right w:val="none" w:sz="0" w:space="0" w:color="auto"/>
      </w:divBdr>
    </w:div>
    <w:div w:id="1896165085">
      <w:marLeft w:val="0"/>
      <w:marRight w:val="0"/>
      <w:marTop w:val="10"/>
      <w:marBottom w:val="10"/>
      <w:divBdr>
        <w:top w:val="none" w:sz="0" w:space="0" w:color="auto"/>
        <w:left w:val="none" w:sz="0" w:space="0" w:color="auto"/>
        <w:bottom w:val="none" w:sz="0" w:space="0" w:color="auto"/>
        <w:right w:val="none" w:sz="0" w:space="0" w:color="auto"/>
      </w:divBdr>
    </w:div>
    <w:div w:id="1929148399">
      <w:marLeft w:val="0"/>
      <w:marRight w:val="0"/>
      <w:marTop w:val="10"/>
      <w:marBottom w:val="10"/>
      <w:divBdr>
        <w:top w:val="none" w:sz="0" w:space="0" w:color="auto"/>
        <w:left w:val="none" w:sz="0" w:space="0" w:color="auto"/>
        <w:bottom w:val="none" w:sz="0" w:space="0" w:color="auto"/>
        <w:right w:val="none" w:sz="0" w:space="0" w:color="auto"/>
      </w:divBdr>
    </w:div>
    <w:div w:id="1942837009">
      <w:marLeft w:val="0"/>
      <w:marRight w:val="720"/>
      <w:marTop w:val="10"/>
      <w:marBottom w:val="10"/>
      <w:divBdr>
        <w:top w:val="none" w:sz="0" w:space="0" w:color="auto"/>
        <w:left w:val="none" w:sz="0" w:space="0" w:color="auto"/>
        <w:bottom w:val="none" w:sz="0" w:space="0" w:color="auto"/>
        <w:right w:val="none" w:sz="0" w:space="0" w:color="auto"/>
      </w:divBdr>
    </w:div>
    <w:div w:id="1951162412">
      <w:marLeft w:val="0"/>
      <w:marRight w:val="0"/>
      <w:marTop w:val="10"/>
      <w:marBottom w:val="10"/>
      <w:divBdr>
        <w:top w:val="none" w:sz="0" w:space="0" w:color="auto"/>
        <w:left w:val="none" w:sz="0" w:space="0" w:color="auto"/>
        <w:bottom w:val="none" w:sz="0" w:space="0" w:color="auto"/>
        <w:right w:val="none" w:sz="0" w:space="0" w:color="auto"/>
      </w:divBdr>
    </w:div>
    <w:div w:id="1970354774">
      <w:marLeft w:val="0"/>
      <w:marRight w:val="0"/>
      <w:marTop w:val="10"/>
      <w:marBottom w:val="10"/>
      <w:divBdr>
        <w:top w:val="none" w:sz="0" w:space="0" w:color="auto"/>
        <w:left w:val="none" w:sz="0" w:space="0" w:color="auto"/>
        <w:bottom w:val="none" w:sz="0" w:space="0" w:color="auto"/>
        <w:right w:val="none" w:sz="0" w:space="0" w:color="auto"/>
      </w:divBdr>
    </w:div>
    <w:div w:id="1974869981">
      <w:marLeft w:val="0"/>
      <w:marRight w:val="0"/>
      <w:marTop w:val="10"/>
      <w:marBottom w:val="10"/>
      <w:divBdr>
        <w:top w:val="none" w:sz="0" w:space="0" w:color="auto"/>
        <w:left w:val="none" w:sz="0" w:space="0" w:color="auto"/>
        <w:bottom w:val="none" w:sz="0" w:space="0" w:color="auto"/>
        <w:right w:val="none" w:sz="0" w:space="0" w:color="auto"/>
      </w:divBdr>
    </w:div>
    <w:div w:id="1979069050">
      <w:marLeft w:val="0"/>
      <w:marRight w:val="0"/>
      <w:marTop w:val="10"/>
      <w:marBottom w:val="10"/>
      <w:divBdr>
        <w:top w:val="none" w:sz="0" w:space="0" w:color="auto"/>
        <w:left w:val="none" w:sz="0" w:space="0" w:color="auto"/>
        <w:bottom w:val="none" w:sz="0" w:space="0" w:color="auto"/>
        <w:right w:val="none" w:sz="0" w:space="0" w:color="auto"/>
      </w:divBdr>
    </w:div>
    <w:div w:id="2008824276">
      <w:marLeft w:val="0"/>
      <w:marRight w:val="0"/>
      <w:marTop w:val="10"/>
      <w:marBottom w:val="10"/>
      <w:divBdr>
        <w:top w:val="none" w:sz="0" w:space="0" w:color="auto"/>
        <w:left w:val="none" w:sz="0" w:space="0" w:color="auto"/>
        <w:bottom w:val="none" w:sz="0" w:space="0" w:color="auto"/>
        <w:right w:val="none" w:sz="0" w:space="0" w:color="auto"/>
      </w:divBdr>
    </w:div>
    <w:div w:id="2017419444">
      <w:marLeft w:val="0"/>
      <w:marRight w:val="0"/>
      <w:marTop w:val="10"/>
      <w:marBottom w:val="10"/>
      <w:divBdr>
        <w:top w:val="none" w:sz="0" w:space="0" w:color="auto"/>
        <w:left w:val="none" w:sz="0" w:space="0" w:color="auto"/>
        <w:bottom w:val="none" w:sz="0" w:space="0" w:color="auto"/>
        <w:right w:val="none" w:sz="0" w:space="0" w:color="auto"/>
      </w:divBdr>
    </w:div>
    <w:div w:id="2033458121">
      <w:marLeft w:val="0"/>
      <w:marRight w:val="0"/>
      <w:marTop w:val="10"/>
      <w:marBottom w:val="10"/>
      <w:divBdr>
        <w:top w:val="none" w:sz="0" w:space="0" w:color="auto"/>
        <w:left w:val="none" w:sz="0" w:space="0" w:color="auto"/>
        <w:bottom w:val="none" w:sz="0" w:space="0" w:color="auto"/>
        <w:right w:val="none" w:sz="0" w:space="0" w:color="auto"/>
      </w:divBdr>
    </w:div>
    <w:div w:id="2049140098">
      <w:marLeft w:val="0"/>
      <w:marRight w:val="0"/>
      <w:marTop w:val="10"/>
      <w:marBottom w:val="10"/>
      <w:divBdr>
        <w:top w:val="none" w:sz="0" w:space="0" w:color="auto"/>
        <w:left w:val="none" w:sz="0" w:space="0" w:color="auto"/>
        <w:bottom w:val="none" w:sz="0" w:space="0" w:color="auto"/>
        <w:right w:val="none" w:sz="0" w:space="0" w:color="auto"/>
      </w:divBdr>
    </w:div>
    <w:div w:id="2056157797">
      <w:marLeft w:val="0"/>
      <w:marRight w:val="0"/>
      <w:marTop w:val="10"/>
      <w:marBottom w:val="10"/>
      <w:divBdr>
        <w:top w:val="none" w:sz="0" w:space="0" w:color="auto"/>
        <w:left w:val="none" w:sz="0" w:space="0" w:color="auto"/>
        <w:bottom w:val="none" w:sz="0" w:space="0" w:color="auto"/>
        <w:right w:val="none" w:sz="0" w:space="0" w:color="auto"/>
      </w:divBdr>
    </w:div>
    <w:div w:id="2062366484">
      <w:marLeft w:val="0"/>
      <w:marRight w:val="0"/>
      <w:marTop w:val="10"/>
      <w:marBottom w:val="10"/>
      <w:divBdr>
        <w:top w:val="none" w:sz="0" w:space="0" w:color="auto"/>
        <w:left w:val="none" w:sz="0" w:space="0" w:color="auto"/>
        <w:bottom w:val="none" w:sz="0" w:space="0" w:color="auto"/>
        <w:right w:val="none" w:sz="0" w:space="0" w:color="auto"/>
      </w:divBdr>
    </w:div>
    <w:div w:id="2080901902">
      <w:marLeft w:val="0"/>
      <w:marRight w:val="0"/>
      <w:marTop w:val="10"/>
      <w:marBottom w:val="10"/>
      <w:divBdr>
        <w:top w:val="none" w:sz="0" w:space="0" w:color="auto"/>
        <w:left w:val="none" w:sz="0" w:space="0" w:color="auto"/>
        <w:bottom w:val="none" w:sz="0" w:space="0" w:color="auto"/>
        <w:right w:val="none" w:sz="0" w:space="0" w:color="auto"/>
      </w:divBdr>
    </w:div>
    <w:div w:id="2083988705">
      <w:marLeft w:val="0"/>
      <w:marRight w:val="0"/>
      <w:marTop w:val="10"/>
      <w:marBottom w:val="10"/>
      <w:divBdr>
        <w:top w:val="none" w:sz="0" w:space="0" w:color="auto"/>
        <w:left w:val="none" w:sz="0" w:space="0" w:color="auto"/>
        <w:bottom w:val="none" w:sz="0" w:space="0" w:color="auto"/>
        <w:right w:val="none" w:sz="0" w:space="0" w:color="auto"/>
      </w:divBdr>
    </w:div>
    <w:div w:id="2100178480">
      <w:marLeft w:val="0"/>
      <w:marRight w:val="0"/>
      <w:marTop w:val="10"/>
      <w:marBottom w:val="10"/>
      <w:divBdr>
        <w:top w:val="none" w:sz="0" w:space="0" w:color="auto"/>
        <w:left w:val="none" w:sz="0" w:space="0" w:color="auto"/>
        <w:bottom w:val="none" w:sz="0" w:space="0" w:color="auto"/>
        <w:right w:val="none" w:sz="0" w:space="0" w:color="auto"/>
      </w:divBdr>
    </w:div>
    <w:div w:id="2107966521">
      <w:marLeft w:val="0"/>
      <w:marRight w:val="0"/>
      <w:marTop w:val="10"/>
      <w:marBottom w:val="10"/>
      <w:divBdr>
        <w:top w:val="none" w:sz="0" w:space="0" w:color="auto"/>
        <w:left w:val="none" w:sz="0" w:space="0" w:color="auto"/>
        <w:bottom w:val="none" w:sz="0" w:space="0" w:color="auto"/>
        <w:right w:val="none" w:sz="0" w:space="0" w:color="auto"/>
      </w:divBdr>
    </w:div>
    <w:div w:id="21111942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1873</Words>
  <Characters>10677</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