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516" w:rsidRDefault="00337516">
      <w:pPr>
        <w:spacing w:line="500" w:lineRule="atLeast"/>
        <w:jc w:val="center"/>
        <w:divId w:val="454980981"/>
        <w:rPr>
          <w:rFonts w:ascii="黑体" w:eastAsia="黑体" w:hAnsi="黑体"/>
          <w:sz w:val="36"/>
          <w:szCs w:val="36"/>
        </w:rPr>
      </w:pPr>
      <w:r>
        <w:rPr>
          <w:rFonts w:ascii="黑体" w:eastAsia="黑体" w:hAnsi="黑体" w:hint="eastAsia"/>
          <w:sz w:val="36"/>
          <w:szCs w:val="36"/>
        </w:rPr>
        <w:t>广东省深圳市南山区人民法院</w:t>
      </w:r>
    </w:p>
    <w:p w:rsidR="00337516" w:rsidRDefault="00337516">
      <w:pPr>
        <w:spacing w:line="500" w:lineRule="atLeast"/>
        <w:jc w:val="center"/>
        <w:divId w:val="885142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7516" w:rsidRDefault="00337516">
      <w:pPr>
        <w:spacing w:line="500" w:lineRule="atLeast"/>
        <w:jc w:val="right"/>
        <w:divId w:val="21413429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157</w:t>
      </w:r>
      <w:r>
        <w:rPr>
          <w:rFonts w:hint="eastAsia"/>
          <w:sz w:val="30"/>
          <w:szCs w:val="30"/>
        </w:rPr>
        <w:t>号</w:t>
      </w:r>
    </w:p>
    <w:p w:rsidR="00337516" w:rsidRDefault="00337516">
      <w:pPr>
        <w:spacing w:line="500" w:lineRule="atLeast"/>
        <w:ind w:firstLine="600"/>
        <w:divId w:val="1969236868"/>
        <w:rPr>
          <w:rFonts w:hint="eastAsia"/>
          <w:sz w:val="30"/>
          <w:szCs w:val="30"/>
        </w:rPr>
      </w:pPr>
      <w:r>
        <w:rPr>
          <w:rFonts w:hint="eastAsia"/>
          <w:sz w:val="30"/>
          <w:szCs w:val="30"/>
        </w:rPr>
        <w:t>公诉机关广东省深圳市南山区人民检察院。</w:t>
      </w:r>
    </w:p>
    <w:p w:rsidR="00337516" w:rsidRDefault="00337516">
      <w:pPr>
        <w:spacing w:line="500" w:lineRule="atLeast"/>
        <w:ind w:firstLine="600"/>
        <w:divId w:val="2011633832"/>
        <w:rPr>
          <w:rFonts w:hint="eastAsia"/>
          <w:sz w:val="30"/>
          <w:szCs w:val="30"/>
        </w:rPr>
      </w:pPr>
      <w:r>
        <w:rPr>
          <w:rFonts w:hint="eastAsia"/>
          <w:sz w:val="30"/>
          <w:szCs w:val="30"/>
        </w:rPr>
        <w:t>被告人胡小冬，男，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日出生，汉族，大专文化，户籍所在地广东省广州市黄埔区，原任深圳安惠实业公司出纳，暂住广东省东莞市。因本案于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日被抓获，次日被刑事拘留，于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日被逮捕，现羁押于深圳市南山区看守所。</w:t>
      </w:r>
    </w:p>
    <w:p w:rsidR="00337516" w:rsidRDefault="00337516">
      <w:pPr>
        <w:spacing w:line="500" w:lineRule="atLeast"/>
        <w:ind w:firstLine="600"/>
        <w:divId w:val="1753745302"/>
        <w:rPr>
          <w:rFonts w:hint="eastAsia"/>
          <w:sz w:val="30"/>
          <w:szCs w:val="30"/>
        </w:rPr>
      </w:pPr>
      <w:r>
        <w:rPr>
          <w:rFonts w:hint="eastAsia"/>
          <w:sz w:val="30"/>
          <w:szCs w:val="30"/>
        </w:rPr>
        <w:t>辩护人颜毅豪，广东格昂律师事务所律师。</w:t>
      </w:r>
    </w:p>
    <w:p w:rsidR="00337516" w:rsidRDefault="00337516">
      <w:pPr>
        <w:spacing w:line="500" w:lineRule="atLeast"/>
        <w:ind w:firstLine="600"/>
        <w:divId w:val="2126145567"/>
        <w:rPr>
          <w:rFonts w:hint="eastAsia"/>
          <w:sz w:val="30"/>
          <w:szCs w:val="30"/>
        </w:rPr>
      </w:pPr>
      <w:r>
        <w:rPr>
          <w:rFonts w:hint="eastAsia"/>
          <w:sz w:val="30"/>
          <w:szCs w:val="30"/>
        </w:rPr>
        <w:t>辩护人李焱君，广东格昂律师事务所律师。</w:t>
      </w:r>
    </w:p>
    <w:p w:rsidR="00337516" w:rsidRDefault="00337516">
      <w:pPr>
        <w:spacing w:line="500" w:lineRule="atLeast"/>
        <w:ind w:firstLine="600"/>
        <w:divId w:val="156961248"/>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103</w:t>
      </w:r>
      <w:r>
        <w:rPr>
          <w:rFonts w:hint="eastAsia"/>
          <w:sz w:val="30"/>
          <w:szCs w:val="30"/>
        </w:rPr>
        <w:t>号起诉书指控被告人胡小冬犯贪污罪，于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日向本院提起公诉。本院依法组成合议庭，公开开庭审理了本案。深圳市南山区人民检察院指派检察员赵丹出庭支持公诉，被告人胡小冬及辩护人颜毅豪、李焱君到庭参加诉讼。本案现已审理终结。</w:t>
      </w:r>
    </w:p>
    <w:p w:rsidR="00337516" w:rsidRDefault="00337516">
      <w:pPr>
        <w:spacing w:line="500" w:lineRule="atLeast"/>
        <w:ind w:firstLine="600"/>
        <w:divId w:val="1560431841"/>
        <w:rPr>
          <w:rFonts w:hint="eastAsia"/>
          <w:sz w:val="30"/>
          <w:szCs w:val="30"/>
        </w:rPr>
      </w:pPr>
      <w:r>
        <w:rPr>
          <w:rFonts w:hint="eastAsia"/>
          <w:sz w:val="30"/>
          <w:szCs w:val="30"/>
        </w:rPr>
        <w:t>公诉机关指控：被告人胡小冬系中国石油化工股份有限公司广州分公司员工，</w:t>
      </w:r>
      <w:r>
        <w:rPr>
          <w:rFonts w:hint="eastAsia"/>
          <w:sz w:val="30"/>
          <w:szCs w:val="30"/>
        </w:rPr>
        <w:t>2000</w:t>
      </w:r>
      <w:r>
        <w:rPr>
          <w:rFonts w:hint="eastAsia"/>
          <w:sz w:val="30"/>
          <w:szCs w:val="30"/>
        </w:rPr>
        <w:t>年</w:t>
      </w:r>
      <w:r>
        <w:rPr>
          <w:rFonts w:hint="eastAsia"/>
          <w:sz w:val="30"/>
          <w:szCs w:val="30"/>
        </w:rPr>
        <w:t>8</w:t>
      </w:r>
      <w:r>
        <w:rPr>
          <w:rFonts w:hint="eastAsia"/>
          <w:sz w:val="30"/>
          <w:szCs w:val="30"/>
        </w:rPr>
        <w:t>月借调至深圳安某实业公司（现已注销，系国有公司，以下简称安某公司）担任出纳，负责管理安某公司名下的国有财产。</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胡小冬在管理深圳安某实业公司及其下属的深圳安强工贸公司（全资子公司）等公司现金支出的过程中，利用长期掌管公司财务专用章及空白银行支票，同时经常接触、使用公司总经理私章的职务便利，未经批准擅自通过支票取现或支票转账的方式窃取公款</w:t>
      </w:r>
      <w:r>
        <w:rPr>
          <w:rFonts w:hint="eastAsia"/>
          <w:sz w:val="30"/>
          <w:szCs w:val="30"/>
        </w:rPr>
        <w:t>919900</w:t>
      </w:r>
      <w:r>
        <w:rPr>
          <w:rFonts w:hint="eastAsia"/>
          <w:sz w:val="30"/>
          <w:szCs w:val="30"/>
        </w:rPr>
        <w:t>元人民币。</w:t>
      </w:r>
    </w:p>
    <w:p w:rsidR="00337516" w:rsidRDefault="00337516">
      <w:pPr>
        <w:spacing w:line="500" w:lineRule="atLeast"/>
        <w:ind w:firstLine="600"/>
        <w:divId w:val="1778910550"/>
        <w:rPr>
          <w:rFonts w:hint="eastAsia"/>
          <w:sz w:val="30"/>
          <w:szCs w:val="30"/>
        </w:rPr>
      </w:pPr>
      <w:r>
        <w:rPr>
          <w:rFonts w:hint="eastAsia"/>
          <w:sz w:val="30"/>
          <w:szCs w:val="30"/>
        </w:rPr>
        <w:lastRenderedPageBreak/>
        <w:t>为证实上述指控，公诉机关提供了立案决定书，到案经过，情况说明，被告人身份信息材料，情况说明，关于原职工胡小冬有关情况的说明，劳动合同，安某公司及下属子公司银行账户信息、银行流水、支票、银行对账单，安某公司工商信息及公司设立、变更、注销等资料，深圳安强工贸公司工商信息，深圳美誉华工业安全控制工程有限公司工商信息，深圳罗某执行器有限公司工商信息，深圳万惠通自动化工程有限公司工商信息，深圳安路电子有限公司工商信息，证人唐某、梁某、胡某、王某证言，被告人胡小冬的供述与辩解等证据。</w:t>
      </w:r>
    </w:p>
    <w:p w:rsidR="00337516" w:rsidRDefault="00337516">
      <w:pPr>
        <w:spacing w:line="500" w:lineRule="atLeast"/>
        <w:ind w:firstLine="600"/>
        <w:divId w:val="1313291625"/>
        <w:rPr>
          <w:rFonts w:hint="eastAsia"/>
          <w:sz w:val="30"/>
          <w:szCs w:val="30"/>
        </w:rPr>
      </w:pPr>
      <w:r>
        <w:rPr>
          <w:rFonts w:hint="eastAsia"/>
          <w:sz w:val="30"/>
          <w:szCs w:val="30"/>
        </w:rPr>
        <w:t>公诉机关认为，被告人胡小冬在国有企业从事公务过程中，利用职务上的便利，侵吞公共财产，数额达人民币</w:t>
      </w:r>
      <w:r>
        <w:rPr>
          <w:rFonts w:hint="eastAsia"/>
          <w:sz w:val="30"/>
          <w:szCs w:val="30"/>
        </w:rPr>
        <w:t>919900</w:t>
      </w:r>
      <w:r>
        <w:rPr>
          <w:rFonts w:hint="eastAsia"/>
          <w:sz w:val="30"/>
          <w:szCs w:val="30"/>
        </w:rPr>
        <w:t>元，应以贪污罪追究其刑事责任。并向本院提交深南检未检量建〔</w:t>
      </w:r>
      <w:r>
        <w:rPr>
          <w:rFonts w:hint="eastAsia"/>
          <w:sz w:val="30"/>
          <w:szCs w:val="30"/>
        </w:rPr>
        <w:t>2019</w:t>
      </w:r>
      <w:r>
        <w:rPr>
          <w:rFonts w:hint="eastAsia"/>
          <w:sz w:val="30"/>
          <w:szCs w:val="30"/>
        </w:rPr>
        <w:t>〕</w:t>
      </w:r>
      <w:r>
        <w:rPr>
          <w:rFonts w:hint="eastAsia"/>
          <w:sz w:val="30"/>
          <w:szCs w:val="30"/>
        </w:rPr>
        <w:t>105</w:t>
      </w:r>
      <w:r>
        <w:rPr>
          <w:rFonts w:hint="eastAsia"/>
          <w:sz w:val="30"/>
          <w:szCs w:val="30"/>
        </w:rPr>
        <w:t>号量刑建议书，建议对被告人胡小冬判处四年左右有期徒刑，并处罚金。</w:t>
      </w:r>
    </w:p>
    <w:p w:rsidR="00337516" w:rsidRDefault="00337516">
      <w:pPr>
        <w:spacing w:line="500" w:lineRule="atLeast"/>
        <w:ind w:firstLine="600"/>
        <w:divId w:val="2019769822"/>
        <w:rPr>
          <w:rFonts w:hint="eastAsia"/>
          <w:sz w:val="30"/>
          <w:szCs w:val="30"/>
        </w:rPr>
      </w:pPr>
      <w:r>
        <w:rPr>
          <w:rFonts w:hint="eastAsia"/>
          <w:sz w:val="30"/>
          <w:szCs w:val="30"/>
        </w:rPr>
        <w:t>被告人胡小冬当庭表示认罪，对其通过从银行转账方式进行贪污的</w:t>
      </w:r>
      <w:r>
        <w:rPr>
          <w:rFonts w:hint="eastAsia"/>
          <w:sz w:val="30"/>
          <w:szCs w:val="30"/>
        </w:rPr>
        <w:t>319900</w:t>
      </w:r>
      <w:r>
        <w:rPr>
          <w:rFonts w:hint="eastAsia"/>
          <w:sz w:val="30"/>
          <w:szCs w:val="30"/>
        </w:rPr>
        <w:t>元予以确认，辩称其有自首情节，其儿子打电话给其说纪检到家里找其，其回到家中积极配合；指控其贪污现金</w:t>
      </w:r>
      <w:r>
        <w:rPr>
          <w:rFonts w:hint="eastAsia"/>
          <w:sz w:val="30"/>
          <w:szCs w:val="30"/>
        </w:rPr>
        <w:t>60</w:t>
      </w:r>
      <w:r>
        <w:rPr>
          <w:rFonts w:hint="eastAsia"/>
          <w:sz w:val="30"/>
          <w:szCs w:val="30"/>
        </w:rPr>
        <w:t>万元，其认为应该是现金</w:t>
      </w:r>
      <w:r>
        <w:rPr>
          <w:rFonts w:hint="eastAsia"/>
          <w:sz w:val="30"/>
          <w:szCs w:val="30"/>
        </w:rPr>
        <w:t>30</w:t>
      </w:r>
      <w:r>
        <w:rPr>
          <w:rFonts w:hint="eastAsia"/>
          <w:sz w:val="30"/>
          <w:szCs w:val="30"/>
        </w:rPr>
        <w:t>万元。</w:t>
      </w:r>
    </w:p>
    <w:p w:rsidR="00337516" w:rsidRDefault="00337516">
      <w:pPr>
        <w:spacing w:line="500" w:lineRule="atLeast"/>
        <w:ind w:firstLine="600"/>
        <w:divId w:val="1971398158"/>
        <w:rPr>
          <w:rFonts w:hint="eastAsia"/>
          <w:sz w:val="30"/>
          <w:szCs w:val="30"/>
        </w:rPr>
      </w:pPr>
      <w:r>
        <w:rPr>
          <w:rFonts w:hint="eastAsia"/>
          <w:sz w:val="30"/>
          <w:szCs w:val="30"/>
        </w:rPr>
        <w:t>辩护人发表辩护意见称：</w:t>
      </w:r>
      <w:r>
        <w:rPr>
          <w:rFonts w:hint="eastAsia"/>
          <w:sz w:val="30"/>
          <w:szCs w:val="30"/>
        </w:rPr>
        <w:t>1</w:t>
      </w:r>
      <w:r>
        <w:rPr>
          <w:rFonts w:hint="eastAsia"/>
          <w:sz w:val="30"/>
          <w:szCs w:val="30"/>
        </w:rPr>
        <w:t>、公诉机关指控胡小东从安某公司银行账户转走的</w:t>
      </w:r>
      <w:r>
        <w:rPr>
          <w:rFonts w:hint="eastAsia"/>
          <w:sz w:val="30"/>
          <w:szCs w:val="30"/>
        </w:rPr>
        <w:t>319900</w:t>
      </w:r>
      <w:r>
        <w:rPr>
          <w:rFonts w:hint="eastAsia"/>
          <w:sz w:val="30"/>
          <w:szCs w:val="30"/>
        </w:rPr>
        <w:t>元，其中</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日转账支取的</w:t>
      </w:r>
      <w:r>
        <w:rPr>
          <w:rFonts w:hint="eastAsia"/>
          <w:sz w:val="30"/>
          <w:szCs w:val="30"/>
        </w:rPr>
        <w:t>186900</w:t>
      </w:r>
      <w:r>
        <w:rPr>
          <w:rFonts w:hint="eastAsia"/>
          <w:sz w:val="30"/>
          <w:szCs w:val="30"/>
        </w:rPr>
        <w:t>元，系由罗某公司转入，该款项系罗某公司的资产，不属于国有资产，应从涉案金额中扣除，且现有证据不足以证实转入“罗湖区波记建材店”、“罗湖区新艺摄影服务店”的款项系胡小冬的贪污款项；</w:t>
      </w:r>
      <w:r>
        <w:rPr>
          <w:rFonts w:hint="eastAsia"/>
          <w:sz w:val="30"/>
          <w:szCs w:val="30"/>
        </w:rPr>
        <w:t>2</w:t>
      </w:r>
      <w:r>
        <w:rPr>
          <w:rFonts w:hint="eastAsia"/>
          <w:sz w:val="30"/>
          <w:szCs w:val="30"/>
        </w:rPr>
        <w:t>、公诉机关指控被告人从现金备用金中取走</w:t>
      </w:r>
      <w:r>
        <w:rPr>
          <w:rFonts w:hint="eastAsia"/>
          <w:sz w:val="30"/>
          <w:szCs w:val="30"/>
        </w:rPr>
        <w:t>60</w:t>
      </w:r>
      <w:r>
        <w:rPr>
          <w:rFonts w:hint="eastAsia"/>
          <w:sz w:val="30"/>
          <w:szCs w:val="30"/>
        </w:rPr>
        <w:t>万元人民币，仅有被告人供述，证据不足，应从被告人犯罪金额中予以扣除；</w:t>
      </w:r>
      <w:r>
        <w:rPr>
          <w:rFonts w:hint="eastAsia"/>
          <w:sz w:val="30"/>
          <w:szCs w:val="30"/>
        </w:rPr>
        <w:t>3</w:t>
      </w:r>
      <w:r>
        <w:rPr>
          <w:rFonts w:hint="eastAsia"/>
          <w:sz w:val="30"/>
          <w:szCs w:val="30"/>
        </w:rPr>
        <w:t>、被告人胡小冬具有自首情节、积极退赃，请求法院依法对其从轻、减轻处罚并适用缓刑。</w:t>
      </w:r>
    </w:p>
    <w:p w:rsidR="00337516" w:rsidRDefault="00337516">
      <w:pPr>
        <w:spacing w:line="500" w:lineRule="atLeast"/>
        <w:ind w:firstLine="600"/>
        <w:divId w:val="205070886"/>
        <w:rPr>
          <w:rFonts w:hint="eastAsia"/>
          <w:sz w:val="30"/>
          <w:szCs w:val="30"/>
        </w:rPr>
      </w:pPr>
      <w:r>
        <w:rPr>
          <w:rFonts w:hint="eastAsia"/>
          <w:sz w:val="30"/>
          <w:szCs w:val="30"/>
        </w:rPr>
        <w:t>经审理查明：被告人胡小冬系中国石油化工股份有限公司广州分公司员工，</w:t>
      </w:r>
      <w:r>
        <w:rPr>
          <w:rFonts w:hint="eastAsia"/>
          <w:sz w:val="30"/>
          <w:szCs w:val="30"/>
        </w:rPr>
        <w:t>2000</w:t>
      </w:r>
      <w:r>
        <w:rPr>
          <w:rFonts w:hint="eastAsia"/>
          <w:sz w:val="30"/>
          <w:szCs w:val="30"/>
        </w:rPr>
        <w:t>年</w:t>
      </w:r>
      <w:r>
        <w:rPr>
          <w:rFonts w:hint="eastAsia"/>
          <w:sz w:val="30"/>
          <w:szCs w:val="30"/>
        </w:rPr>
        <w:t>8</w:t>
      </w:r>
      <w:r>
        <w:rPr>
          <w:rFonts w:hint="eastAsia"/>
          <w:sz w:val="30"/>
          <w:szCs w:val="30"/>
        </w:rPr>
        <w:t>月借调至深圳安某实业公司（现已注销，系国有公司，以下简称安某公司）担任出纳，负责管理安某公司名下的国有财产。</w:t>
      </w:r>
    </w:p>
    <w:p w:rsidR="00337516" w:rsidRDefault="00337516">
      <w:pPr>
        <w:spacing w:line="500" w:lineRule="atLeast"/>
        <w:ind w:firstLine="600"/>
        <w:divId w:val="417410517"/>
        <w:rPr>
          <w:rFonts w:hint="eastAsia"/>
          <w:sz w:val="30"/>
          <w:szCs w:val="30"/>
        </w:rPr>
      </w:pP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胡小冬在安某公司任出纳期间，在管理深圳安某实业公司及其下属的深圳安强工贸公司（全资子公司）等公司现金支出的过程中，利用长期掌管公司财务专用章及空白银行支票，同时经常接触、使用公司总经理私章的职务便利，未经批准擅自通过支票取现或支票转账的方式窃取公款</w:t>
      </w:r>
      <w:r>
        <w:rPr>
          <w:rFonts w:hint="eastAsia"/>
          <w:sz w:val="30"/>
          <w:szCs w:val="30"/>
        </w:rPr>
        <w:t>619900</w:t>
      </w:r>
      <w:r>
        <w:rPr>
          <w:rFonts w:hint="eastAsia"/>
          <w:sz w:val="30"/>
          <w:szCs w:val="30"/>
        </w:rPr>
        <w:t>元人民币。</w:t>
      </w:r>
    </w:p>
    <w:p w:rsidR="00337516" w:rsidRDefault="00337516">
      <w:pPr>
        <w:spacing w:line="500" w:lineRule="atLeast"/>
        <w:ind w:firstLine="600"/>
        <w:divId w:val="1213272469"/>
        <w:rPr>
          <w:rFonts w:hint="eastAsia"/>
          <w:sz w:val="30"/>
          <w:szCs w:val="30"/>
        </w:rPr>
      </w:pPr>
      <w:r>
        <w:rPr>
          <w:rFonts w:hint="eastAsia"/>
          <w:sz w:val="30"/>
          <w:szCs w:val="30"/>
        </w:rPr>
        <w:t>其中，被告人胡小冬以“货款”、“备用金”、“工资”、“奖金”等名义，以取现或转账方式，从深圳安强工贸公司的银行账户里贪污公款</w:t>
      </w:r>
      <w:r>
        <w:rPr>
          <w:rFonts w:hint="eastAsia"/>
          <w:sz w:val="30"/>
          <w:szCs w:val="30"/>
        </w:rPr>
        <w:t>5</w:t>
      </w:r>
      <w:r>
        <w:rPr>
          <w:rFonts w:hint="eastAsia"/>
          <w:sz w:val="30"/>
          <w:szCs w:val="30"/>
        </w:rPr>
        <w:t>笔，共计</w:t>
      </w:r>
      <w:r>
        <w:rPr>
          <w:rFonts w:hint="eastAsia"/>
          <w:sz w:val="30"/>
          <w:szCs w:val="30"/>
        </w:rPr>
        <w:t>319900</w:t>
      </w:r>
      <w:r>
        <w:rPr>
          <w:rFonts w:hint="eastAsia"/>
          <w:sz w:val="30"/>
          <w:szCs w:val="30"/>
        </w:rPr>
        <w:t>元人民币，用于赌博及个人投资；另外，胡小冬潜逃时从安某公司的现金备用金里拿走大约</w:t>
      </w:r>
      <w:r>
        <w:rPr>
          <w:rFonts w:hint="eastAsia"/>
          <w:sz w:val="30"/>
          <w:szCs w:val="30"/>
        </w:rPr>
        <w:t>300000</w:t>
      </w:r>
      <w:r>
        <w:rPr>
          <w:rFonts w:hint="eastAsia"/>
          <w:sz w:val="30"/>
          <w:szCs w:val="30"/>
        </w:rPr>
        <w:t>元人民币，用于潜逃期间个人购房及日常花销。</w:t>
      </w:r>
    </w:p>
    <w:p w:rsidR="00337516" w:rsidRDefault="00337516">
      <w:pPr>
        <w:spacing w:line="500" w:lineRule="atLeast"/>
        <w:ind w:firstLine="600"/>
        <w:divId w:val="400563562"/>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日，被告人亲属分别替被告人向本院退赃</w:t>
      </w:r>
      <w:r>
        <w:rPr>
          <w:rFonts w:hint="eastAsia"/>
          <w:sz w:val="30"/>
          <w:szCs w:val="30"/>
        </w:rPr>
        <w:t>31</w:t>
      </w:r>
      <w:r>
        <w:rPr>
          <w:rFonts w:hint="eastAsia"/>
          <w:sz w:val="30"/>
          <w:szCs w:val="30"/>
        </w:rPr>
        <w:t>万元、</w:t>
      </w:r>
      <w:r>
        <w:rPr>
          <w:rFonts w:hint="eastAsia"/>
          <w:sz w:val="30"/>
          <w:szCs w:val="30"/>
        </w:rPr>
        <w:t>72800</w:t>
      </w:r>
      <w:r>
        <w:rPr>
          <w:rFonts w:hint="eastAsia"/>
          <w:sz w:val="30"/>
          <w:szCs w:val="30"/>
        </w:rPr>
        <w:t>元，共计退赃</w:t>
      </w:r>
      <w:r>
        <w:rPr>
          <w:rFonts w:hint="eastAsia"/>
          <w:sz w:val="30"/>
          <w:szCs w:val="30"/>
        </w:rPr>
        <w:t>382800</w:t>
      </w:r>
      <w:r>
        <w:rPr>
          <w:rFonts w:hint="eastAsia"/>
          <w:sz w:val="30"/>
          <w:szCs w:val="30"/>
        </w:rPr>
        <w:t>元。</w:t>
      </w:r>
    </w:p>
    <w:p w:rsidR="00337516" w:rsidRDefault="00337516">
      <w:pPr>
        <w:spacing w:line="500" w:lineRule="atLeast"/>
        <w:ind w:firstLine="600"/>
        <w:divId w:val="58797359"/>
        <w:rPr>
          <w:rFonts w:hint="eastAsia"/>
          <w:sz w:val="30"/>
          <w:szCs w:val="30"/>
        </w:rPr>
      </w:pPr>
      <w:r>
        <w:rPr>
          <w:rFonts w:hint="eastAsia"/>
          <w:sz w:val="30"/>
          <w:szCs w:val="30"/>
        </w:rPr>
        <w:t>以上事实，有下列证据证实：</w:t>
      </w:r>
    </w:p>
    <w:p w:rsidR="00337516" w:rsidRDefault="00337516">
      <w:pPr>
        <w:spacing w:line="500" w:lineRule="atLeast"/>
        <w:ind w:firstLine="600"/>
        <w:divId w:val="1887834704"/>
        <w:rPr>
          <w:rFonts w:hint="eastAsia"/>
          <w:sz w:val="30"/>
          <w:szCs w:val="30"/>
        </w:rPr>
      </w:pPr>
      <w:r>
        <w:rPr>
          <w:rFonts w:hint="eastAsia"/>
          <w:sz w:val="30"/>
          <w:szCs w:val="30"/>
        </w:rPr>
        <w:t>一、证人证言</w:t>
      </w:r>
    </w:p>
    <w:p w:rsidR="00337516" w:rsidRDefault="00337516">
      <w:pPr>
        <w:spacing w:line="500" w:lineRule="atLeast"/>
        <w:ind w:firstLine="600"/>
        <w:divId w:val="480729600"/>
        <w:rPr>
          <w:rFonts w:hint="eastAsia"/>
          <w:sz w:val="30"/>
          <w:szCs w:val="30"/>
        </w:rPr>
      </w:pPr>
      <w:r>
        <w:rPr>
          <w:rFonts w:hint="eastAsia"/>
          <w:sz w:val="30"/>
          <w:szCs w:val="30"/>
        </w:rPr>
        <w:t>（</w:t>
      </w:r>
      <w:r>
        <w:rPr>
          <w:rFonts w:hint="eastAsia"/>
          <w:sz w:val="30"/>
          <w:szCs w:val="30"/>
        </w:rPr>
        <w:t>1</w:t>
      </w:r>
      <w:r>
        <w:rPr>
          <w:rFonts w:hint="eastAsia"/>
          <w:sz w:val="30"/>
          <w:szCs w:val="30"/>
        </w:rPr>
        <w:t>）证人唐某证言：我</w:t>
      </w:r>
      <w:r>
        <w:rPr>
          <w:rFonts w:hint="eastAsia"/>
          <w:sz w:val="30"/>
          <w:szCs w:val="30"/>
        </w:rPr>
        <w:t>2000</w:t>
      </w:r>
      <w:r>
        <w:rPr>
          <w:rFonts w:hint="eastAsia"/>
          <w:sz w:val="30"/>
          <w:szCs w:val="30"/>
        </w:rPr>
        <w:t>年到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某公司总经理、法人代表。安某公司是中石化集团的全资子公司。深圳罗某、深圳万惠通、深圳美誉华、深圳安路、深圳安强都是安某公司的子公司或者合资公司，但是当时中石化要求合资中石化必须要控股，所以安某公司也可能是他们的控股股东。这几家公司和安某是一套人马，不同牌子。基本上都是僵尸公司，没什么业务，具体公司有几个出纳要问胡某。胡小冬是这些公司的出纳。胡小冬在安某公司做过会计、出纳，他是中石化广州石化总厂借调过去从事财务工作，他的劳动人事关系属于广州石化总厂。安某公司章程用款流程先业务部门填写请款单，部门经理审核，财务部审核，再财务经理签名，然后分管副经理审核再总经理审核。胡小冬有两种转款方式，一种是提现，一种是转账到罗湖波记建材店等跟公司没有业务的公司，中石化总公司查账后通报有</w:t>
      </w:r>
      <w:r>
        <w:rPr>
          <w:rFonts w:hint="eastAsia"/>
          <w:sz w:val="30"/>
          <w:szCs w:val="30"/>
        </w:rPr>
        <w:t>304</w:t>
      </w:r>
      <w:r>
        <w:rPr>
          <w:rFonts w:hint="eastAsia"/>
          <w:sz w:val="30"/>
          <w:szCs w:val="30"/>
        </w:rPr>
        <w:t>万。这些钱大部分是在那几家子公司的账户里面。从安某公司账户上转到其他账户共计</w:t>
      </w:r>
      <w:r>
        <w:rPr>
          <w:rFonts w:hint="eastAsia"/>
          <w:sz w:val="30"/>
          <w:szCs w:val="30"/>
        </w:rPr>
        <w:t>48.9</w:t>
      </w:r>
      <w:r>
        <w:rPr>
          <w:rFonts w:hint="eastAsia"/>
          <w:sz w:val="30"/>
          <w:szCs w:val="30"/>
        </w:rPr>
        <w:t>万元，他先将钱转到安强公司账户，然后在提现或者转走。公司公章是办公室管理，财务章是财务部保管。依照公司制度，领用支票要审批。</w:t>
      </w:r>
    </w:p>
    <w:p w:rsidR="00337516" w:rsidRDefault="00337516">
      <w:pPr>
        <w:spacing w:line="500" w:lineRule="atLeast"/>
        <w:ind w:firstLine="600"/>
        <w:divId w:val="1615555534"/>
        <w:rPr>
          <w:rFonts w:hint="eastAsia"/>
          <w:sz w:val="30"/>
          <w:szCs w:val="30"/>
        </w:rPr>
      </w:pPr>
      <w:r>
        <w:rPr>
          <w:rFonts w:hint="eastAsia"/>
          <w:sz w:val="30"/>
          <w:szCs w:val="30"/>
        </w:rPr>
        <w:t>（</w:t>
      </w:r>
      <w:r>
        <w:rPr>
          <w:rFonts w:hint="eastAsia"/>
          <w:sz w:val="30"/>
          <w:szCs w:val="30"/>
        </w:rPr>
        <w:t>2</w:t>
      </w:r>
      <w:r>
        <w:rPr>
          <w:rFonts w:hint="eastAsia"/>
          <w:sz w:val="30"/>
          <w:szCs w:val="30"/>
        </w:rPr>
        <w:t>）证人梁某证言：</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月任某公司总经理助理兼办公室主任直到</w:t>
      </w:r>
      <w:r>
        <w:rPr>
          <w:rFonts w:hint="eastAsia"/>
          <w:sz w:val="30"/>
          <w:szCs w:val="30"/>
        </w:rPr>
        <w:t>2006</w:t>
      </w:r>
      <w:r>
        <w:rPr>
          <w:rFonts w:hint="eastAsia"/>
          <w:sz w:val="30"/>
          <w:szCs w:val="30"/>
        </w:rPr>
        <w:t>年注销。当年胡小冬参与一次重要会议，我们发现他一直没来，安某公司马上查账，发现了他侵占安某和下面子公司钱款的事情，后来我们向南山区检察院举报。安某公司是全民所有制，中石化集团的全资子公司。深圳罗某、深圳万惠通、深圳美誉华、深圳安路四家公司是安某与外资的合资公司，安某公司控股，深圳安强公司是安某的全资子公司。这些公司都没有什么业务。胡小冬</w:t>
      </w:r>
      <w:r>
        <w:rPr>
          <w:rFonts w:hint="eastAsia"/>
          <w:sz w:val="30"/>
          <w:szCs w:val="30"/>
        </w:rPr>
        <w:t>2005</w:t>
      </w:r>
      <w:r>
        <w:rPr>
          <w:rFonts w:hint="eastAsia"/>
          <w:sz w:val="30"/>
          <w:szCs w:val="30"/>
        </w:rPr>
        <w:t>年至案发在安某公司财务部工作，任出纳。他侵占的钱不止有安某公司的，还有五个子公司的。</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安某公司就他一个出纳。用款人要填写用款单，先部门经理批准，然后公司分管领导批准，然后财务部办手续，财务部经理签字，副总会计签字，最后出纳凭单付款。公章有专人保管，财务章有财务部保管，五家公司的公章是办公室保管。</w:t>
      </w:r>
    </w:p>
    <w:p w:rsidR="00337516" w:rsidRDefault="00337516">
      <w:pPr>
        <w:spacing w:line="500" w:lineRule="atLeast"/>
        <w:ind w:firstLine="600"/>
        <w:divId w:val="1679499663"/>
        <w:rPr>
          <w:rFonts w:hint="eastAsia"/>
          <w:sz w:val="30"/>
          <w:szCs w:val="30"/>
        </w:rPr>
      </w:pPr>
      <w:r>
        <w:rPr>
          <w:rFonts w:hint="eastAsia"/>
          <w:sz w:val="30"/>
          <w:szCs w:val="30"/>
        </w:rPr>
        <w:t>（</w:t>
      </w:r>
      <w:r>
        <w:rPr>
          <w:rFonts w:hint="eastAsia"/>
          <w:sz w:val="30"/>
          <w:szCs w:val="30"/>
        </w:rPr>
        <w:t>3</w:t>
      </w:r>
      <w:r>
        <w:rPr>
          <w:rFonts w:hint="eastAsia"/>
          <w:sz w:val="30"/>
          <w:szCs w:val="30"/>
        </w:rPr>
        <w:t>）证人胡某证言：我在安某公司注销前担任副总会计师，分管财务部。胡小冬的直接领导的王某，王某时任安某公司财物经理兼会计。安某公司是全民所有制，中石化集团的全资子公司。安某公司是全民所有制，中石化集团的全资子公司。深圳罗某、深圳万惠通、深圳美誉华、深圳安路四家公司是安某与外资的合资公司，安某公司控股，深圳安强公司是安某的全资子公司。这些公司都没有什么业务。胡小冬负责现金和转账支票，给员工报销等。我们当时查账才发现的这件事，之前没发现是因为胡小冬一直没有打印对账单，王某一直没有及时对账。因为出纳只有胡小冬，所以公司账上收了</w:t>
      </w:r>
      <w:r>
        <w:rPr>
          <w:rFonts w:hint="eastAsia"/>
          <w:sz w:val="30"/>
          <w:szCs w:val="30"/>
        </w:rPr>
        <w:t>300</w:t>
      </w:r>
      <w:r>
        <w:rPr>
          <w:rFonts w:hint="eastAsia"/>
          <w:sz w:val="30"/>
          <w:szCs w:val="30"/>
        </w:rPr>
        <w:t>万元我们就认为是胡小冬挪用了。他一个是支票提现，一个是转账到跟公司没有业务往来的某某商店。安某公司和下属子公司的支票、公章是胡小冬保管，法人代表的私章是王某保管。</w:t>
      </w:r>
    </w:p>
    <w:p w:rsidR="00337516" w:rsidRDefault="00337516">
      <w:pPr>
        <w:spacing w:line="500" w:lineRule="atLeast"/>
        <w:ind w:firstLine="600"/>
        <w:divId w:val="2128111065"/>
        <w:rPr>
          <w:rFonts w:hint="eastAsia"/>
          <w:sz w:val="30"/>
          <w:szCs w:val="30"/>
        </w:rPr>
      </w:pPr>
      <w:r>
        <w:rPr>
          <w:rFonts w:hint="eastAsia"/>
          <w:sz w:val="30"/>
          <w:szCs w:val="30"/>
        </w:rPr>
        <w:t>（</w:t>
      </w:r>
      <w:r>
        <w:rPr>
          <w:rFonts w:hint="eastAsia"/>
          <w:sz w:val="30"/>
          <w:szCs w:val="30"/>
        </w:rPr>
        <w:t>4</w:t>
      </w:r>
      <w:r>
        <w:rPr>
          <w:rFonts w:hint="eastAsia"/>
          <w:sz w:val="30"/>
          <w:szCs w:val="30"/>
        </w:rPr>
        <w:t>）证人王某证言：</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公司安排他去青岛参加一个会议，会议结束后他一直未回公司，我们问会务组才知道他根本没有参加会议，因为他是公司出纳，我们觉得有问题，就查公司的账，然后就事发了。经过中石化安监局的审计，我们发现</w:t>
      </w:r>
      <w:r>
        <w:rPr>
          <w:rFonts w:hint="eastAsia"/>
          <w:sz w:val="30"/>
          <w:szCs w:val="30"/>
        </w:rPr>
        <w:t>2004</w:t>
      </w:r>
      <w:r>
        <w:rPr>
          <w:rFonts w:hint="eastAsia"/>
          <w:sz w:val="30"/>
          <w:szCs w:val="30"/>
        </w:rPr>
        <w:t>年底公司账目就出现问题了，因此认为胡小冬</w:t>
      </w:r>
      <w:r>
        <w:rPr>
          <w:rFonts w:hint="eastAsia"/>
          <w:sz w:val="30"/>
          <w:szCs w:val="30"/>
        </w:rPr>
        <w:t>2004</w:t>
      </w:r>
      <w:r>
        <w:rPr>
          <w:rFonts w:hint="eastAsia"/>
          <w:sz w:val="30"/>
          <w:szCs w:val="30"/>
        </w:rPr>
        <w:t>年开始拿公司的钱。</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月份我任某公司财务部副经理兼会计，负责财务管理和安某公司会计账。胡小冬是公司出纳，负责现金和转账支票、给员工报销等。</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安某公司就他一个出纳。安某公司是全民所有制，中石化集团的全资子公司。深圳罗某、深圳万惠通、深圳美誉华、深圳安路四家公司是安某与外资的合资公司，安某公司控股，深圳安强公司是安某的全资子公司。这些公司都没有什么业务。</w:t>
      </w:r>
      <w:r>
        <w:rPr>
          <w:rFonts w:hint="eastAsia"/>
          <w:sz w:val="30"/>
          <w:szCs w:val="30"/>
        </w:rPr>
        <w:t>2004</w:t>
      </w:r>
      <w:r>
        <w:rPr>
          <w:rFonts w:hint="eastAsia"/>
          <w:sz w:val="30"/>
          <w:szCs w:val="30"/>
        </w:rPr>
        <w:t>年左右，这五家公司的财务其实就由安某公司统一管理了。安某公司及下属五家子公司的支票、财务章是胡小冬保管，安某公司法人代表私章是我保管，五家子公司法人代表私章是另外一个会计黄某春保管。章都放在保险柜里，保险柜钥匙在我这里。胡小冬能盖到章一种可能是平时用章的时候胡小冬拿着自己盖了，我们会计也没有仔细核查，另一可能是有段时间我休假，公司把法人代表私章给胡小冬</w:t>
      </w:r>
      <w:r>
        <w:rPr>
          <w:rFonts w:hint="eastAsia"/>
          <w:sz w:val="30"/>
          <w:szCs w:val="30"/>
        </w:rPr>
        <w:t>保管，同时胡小冬保管的财务章交他人保管。胡小冬挪用公司钱一个是支票提现，一个是转账到跟公司没有业务往来的某某商店。</w:t>
      </w:r>
    </w:p>
    <w:p w:rsidR="00337516" w:rsidRDefault="00337516">
      <w:pPr>
        <w:spacing w:line="500" w:lineRule="atLeast"/>
        <w:ind w:firstLine="600"/>
        <w:divId w:val="1380668788"/>
        <w:rPr>
          <w:rFonts w:hint="eastAsia"/>
          <w:sz w:val="30"/>
          <w:szCs w:val="30"/>
        </w:rPr>
      </w:pPr>
      <w:r>
        <w:rPr>
          <w:rFonts w:hint="eastAsia"/>
          <w:sz w:val="30"/>
          <w:szCs w:val="30"/>
        </w:rPr>
        <w:t>二、书证</w:t>
      </w:r>
    </w:p>
    <w:p w:rsidR="00337516" w:rsidRDefault="00337516">
      <w:pPr>
        <w:spacing w:line="500" w:lineRule="atLeast"/>
        <w:ind w:firstLine="600"/>
        <w:divId w:val="1565411794"/>
        <w:rPr>
          <w:rFonts w:hint="eastAsia"/>
          <w:sz w:val="30"/>
          <w:szCs w:val="30"/>
        </w:rPr>
      </w:pPr>
      <w:r>
        <w:rPr>
          <w:rFonts w:hint="eastAsia"/>
          <w:sz w:val="30"/>
          <w:szCs w:val="30"/>
        </w:rPr>
        <w:t>（</w:t>
      </w:r>
      <w:r>
        <w:rPr>
          <w:rFonts w:hint="eastAsia"/>
          <w:sz w:val="30"/>
          <w:szCs w:val="30"/>
        </w:rPr>
        <w:t>1</w:t>
      </w:r>
      <w:r>
        <w:rPr>
          <w:rFonts w:hint="eastAsia"/>
          <w:sz w:val="30"/>
          <w:szCs w:val="30"/>
        </w:rPr>
        <w:t>）立案决定书，证实</w:t>
      </w:r>
      <w:r>
        <w:rPr>
          <w:rFonts w:hint="eastAsia"/>
          <w:sz w:val="30"/>
          <w:szCs w:val="30"/>
        </w:rPr>
        <w:t>2005</w:t>
      </w:r>
      <w:r>
        <w:rPr>
          <w:rFonts w:hint="eastAsia"/>
          <w:sz w:val="30"/>
          <w:szCs w:val="30"/>
        </w:rPr>
        <w:t>年南山区人民检察院依法对被告人胡小冬贪污一案进行立案侦查</w:t>
      </w:r>
    </w:p>
    <w:p w:rsidR="00337516" w:rsidRDefault="00337516">
      <w:pPr>
        <w:spacing w:line="500" w:lineRule="atLeast"/>
        <w:ind w:firstLine="600"/>
        <w:divId w:val="736365062"/>
        <w:rPr>
          <w:rFonts w:hint="eastAsia"/>
          <w:sz w:val="30"/>
          <w:szCs w:val="30"/>
        </w:rPr>
      </w:pPr>
      <w:r>
        <w:rPr>
          <w:rFonts w:hint="eastAsia"/>
          <w:sz w:val="30"/>
          <w:szCs w:val="30"/>
        </w:rPr>
        <w:t>（</w:t>
      </w:r>
      <w:r>
        <w:rPr>
          <w:rFonts w:hint="eastAsia"/>
          <w:sz w:val="30"/>
          <w:szCs w:val="30"/>
        </w:rPr>
        <w:t>2</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日晚，被告人胡小冬在东莞家中被公安机关抓获归案，此外被移交南山区纪委。</w:t>
      </w:r>
    </w:p>
    <w:p w:rsidR="00337516" w:rsidRDefault="00337516">
      <w:pPr>
        <w:spacing w:line="500" w:lineRule="atLeast"/>
        <w:ind w:firstLine="600"/>
        <w:divId w:val="324092129"/>
        <w:rPr>
          <w:rFonts w:hint="eastAsia"/>
          <w:sz w:val="30"/>
          <w:szCs w:val="30"/>
        </w:rPr>
      </w:pPr>
      <w:r>
        <w:rPr>
          <w:rFonts w:hint="eastAsia"/>
          <w:sz w:val="30"/>
          <w:szCs w:val="30"/>
        </w:rPr>
        <w:t>（</w:t>
      </w:r>
      <w:r>
        <w:rPr>
          <w:rFonts w:hint="eastAsia"/>
          <w:sz w:val="30"/>
          <w:szCs w:val="30"/>
        </w:rPr>
        <w:t>3</w:t>
      </w:r>
      <w:r>
        <w:rPr>
          <w:rFonts w:hint="eastAsia"/>
          <w:sz w:val="30"/>
          <w:szCs w:val="30"/>
        </w:rPr>
        <w:t>）被告人胡小冬身份信息材料。</w:t>
      </w:r>
    </w:p>
    <w:p w:rsidR="00337516" w:rsidRDefault="00337516">
      <w:pPr>
        <w:spacing w:line="500" w:lineRule="atLeast"/>
        <w:ind w:firstLine="600"/>
        <w:divId w:val="369913444"/>
        <w:rPr>
          <w:rFonts w:hint="eastAsia"/>
          <w:sz w:val="30"/>
          <w:szCs w:val="30"/>
        </w:rPr>
      </w:pPr>
      <w:r>
        <w:rPr>
          <w:rFonts w:hint="eastAsia"/>
          <w:sz w:val="30"/>
          <w:szCs w:val="30"/>
        </w:rPr>
        <w:t>（</w:t>
      </w:r>
      <w:r>
        <w:rPr>
          <w:rFonts w:hint="eastAsia"/>
          <w:sz w:val="30"/>
          <w:szCs w:val="30"/>
        </w:rPr>
        <w:t>4</w:t>
      </w:r>
      <w:r>
        <w:rPr>
          <w:rFonts w:hint="eastAsia"/>
          <w:sz w:val="30"/>
          <w:szCs w:val="30"/>
        </w:rPr>
        <w:t>）情况说明，由中国石化集团资产经营管理有限公司出具，证实中国石油化工集团是国务院国资委代表国务院履行出资人权利的全民所有制企业，中国石化集团资产经营管理有限公司是中国石油化工集团公司做为唯一出资人的国有独资公司，原深圳安某实业公司系中国石化集团资产经营管理有限公司所属的全民所有制企业。深圳罗某执行器有限公司、深圳万惠通自动化有限公司、深圳安路电子有限公司、深圳安强工贸公司、深圳美誉工业安全控制工程有限公司是深圳安某实业公司的下属公司，深圳安某实业公司是其控股股东。上述公司并无实际经营业务、其财务、会计工作由深圳安某实业公司负责。胡小冬在负责深圳安某实业公司出纳工作的同时，也负责上述公司的出纳工作。</w:t>
      </w:r>
    </w:p>
    <w:p w:rsidR="00337516" w:rsidRDefault="00337516">
      <w:pPr>
        <w:spacing w:line="500" w:lineRule="atLeast"/>
        <w:ind w:firstLine="600"/>
        <w:divId w:val="532503258"/>
        <w:rPr>
          <w:rFonts w:hint="eastAsia"/>
          <w:sz w:val="30"/>
          <w:szCs w:val="30"/>
        </w:rPr>
      </w:pPr>
      <w:r>
        <w:rPr>
          <w:rFonts w:hint="eastAsia"/>
          <w:sz w:val="30"/>
          <w:szCs w:val="30"/>
        </w:rPr>
        <w:t>（</w:t>
      </w:r>
      <w:r>
        <w:rPr>
          <w:rFonts w:hint="eastAsia"/>
          <w:sz w:val="30"/>
          <w:szCs w:val="30"/>
        </w:rPr>
        <w:t>5</w:t>
      </w:r>
      <w:r>
        <w:rPr>
          <w:rFonts w:hint="eastAsia"/>
          <w:sz w:val="30"/>
          <w:szCs w:val="30"/>
        </w:rPr>
        <w:t>）中石化股份有限公司广州分公司关于胡小冬情况说明，由中国石油化工股份有限公司广州分公司出具，证实广州石油化工总厂（全民所有制）重组为中国石油化工股份有限公司广州分公司和中国石化集团资产经营管理有限公司广州分公司。被告人胡小冬原为广州石油化工总厂职工，</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日，胡小冬与中国石油化工股份有限公司广州分公司签订《广州职工劳动合同</w:t>
      </w:r>
    </w:p>
    <w:p w:rsidR="00337516" w:rsidRDefault="00337516">
      <w:pPr>
        <w:spacing w:line="500" w:lineRule="atLeast"/>
        <w:ind w:firstLine="600"/>
        <w:divId w:val="2042587463"/>
        <w:rPr>
          <w:rFonts w:hint="eastAsia"/>
          <w:sz w:val="30"/>
          <w:szCs w:val="30"/>
        </w:rPr>
      </w:pPr>
      <w:r>
        <w:rPr>
          <w:rFonts w:hint="eastAsia"/>
          <w:sz w:val="30"/>
          <w:szCs w:val="30"/>
        </w:rPr>
        <w:t>（</w:t>
      </w:r>
      <w:r>
        <w:rPr>
          <w:rFonts w:hint="eastAsia"/>
          <w:sz w:val="30"/>
          <w:szCs w:val="30"/>
        </w:rPr>
        <w:t>6</w:t>
      </w:r>
      <w:r>
        <w:rPr>
          <w:rFonts w:hint="eastAsia"/>
          <w:sz w:val="30"/>
          <w:szCs w:val="30"/>
        </w:rPr>
        <w:t>）被告人胡小冬劳动合同。</w:t>
      </w:r>
    </w:p>
    <w:p w:rsidR="00337516" w:rsidRDefault="00337516">
      <w:pPr>
        <w:spacing w:line="500" w:lineRule="atLeast"/>
        <w:ind w:firstLine="600"/>
        <w:divId w:val="1580745784"/>
        <w:rPr>
          <w:rFonts w:hint="eastAsia"/>
          <w:sz w:val="30"/>
          <w:szCs w:val="30"/>
        </w:rPr>
      </w:pPr>
      <w:r>
        <w:rPr>
          <w:rFonts w:hint="eastAsia"/>
          <w:sz w:val="30"/>
          <w:szCs w:val="30"/>
        </w:rPr>
        <w:t>（</w:t>
      </w:r>
      <w:r>
        <w:rPr>
          <w:rFonts w:hint="eastAsia"/>
          <w:sz w:val="30"/>
          <w:szCs w:val="30"/>
        </w:rPr>
        <w:t>7</w:t>
      </w:r>
      <w:r>
        <w:rPr>
          <w:rFonts w:hint="eastAsia"/>
          <w:sz w:val="30"/>
          <w:szCs w:val="30"/>
        </w:rPr>
        <w:t>）编号为</w:t>
      </w:r>
      <w:r>
        <w:rPr>
          <w:rFonts w:hint="eastAsia"/>
          <w:sz w:val="30"/>
          <w:szCs w:val="30"/>
        </w:rPr>
        <w:t>07020808</w:t>
      </w:r>
      <w:r>
        <w:rPr>
          <w:rFonts w:hint="eastAsia"/>
          <w:sz w:val="30"/>
          <w:szCs w:val="30"/>
        </w:rPr>
        <w:t>的转账支票，证实</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日，深圳安强工贸公司转账</w:t>
      </w:r>
      <w:r>
        <w:rPr>
          <w:rFonts w:hint="eastAsia"/>
          <w:sz w:val="30"/>
          <w:szCs w:val="30"/>
        </w:rPr>
        <w:t>186900</w:t>
      </w:r>
      <w:r>
        <w:rPr>
          <w:rFonts w:hint="eastAsia"/>
          <w:sz w:val="30"/>
          <w:szCs w:val="30"/>
        </w:rPr>
        <w:t>元，用途货款，收款方位深圳市罗湖区新路通汽配商店。</w:t>
      </w:r>
    </w:p>
    <w:p w:rsidR="00337516" w:rsidRDefault="00337516">
      <w:pPr>
        <w:spacing w:line="500" w:lineRule="atLeast"/>
        <w:ind w:firstLine="600"/>
        <w:divId w:val="803888726"/>
        <w:rPr>
          <w:rFonts w:hint="eastAsia"/>
          <w:sz w:val="30"/>
          <w:szCs w:val="30"/>
        </w:rPr>
      </w:pPr>
      <w:r>
        <w:rPr>
          <w:rFonts w:hint="eastAsia"/>
          <w:sz w:val="30"/>
          <w:szCs w:val="30"/>
        </w:rPr>
        <w:t>（</w:t>
      </w:r>
      <w:r>
        <w:rPr>
          <w:rFonts w:hint="eastAsia"/>
          <w:sz w:val="30"/>
          <w:szCs w:val="30"/>
        </w:rPr>
        <w:t>8</w:t>
      </w:r>
      <w:r>
        <w:rPr>
          <w:rFonts w:hint="eastAsia"/>
          <w:sz w:val="30"/>
          <w:szCs w:val="30"/>
        </w:rPr>
        <w:t>）编号为</w:t>
      </w:r>
      <w:r>
        <w:rPr>
          <w:rFonts w:hint="eastAsia"/>
          <w:sz w:val="30"/>
          <w:szCs w:val="30"/>
        </w:rPr>
        <w:t>07020818</w:t>
      </w:r>
      <w:r>
        <w:rPr>
          <w:rFonts w:hint="eastAsia"/>
          <w:sz w:val="30"/>
          <w:szCs w:val="30"/>
        </w:rPr>
        <w:t>、</w:t>
      </w:r>
      <w:r>
        <w:rPr>
          <w:rFonts w:hint="eastAsia"/>
          <w:sz w:val="30"/>
          <w:szCs w:val="30"/>
        </w:rPr>
        <w:t>07020819</w:t>
      </w:r>
      <w:r>
        <w:rPr>
          <w:rFonts w:hint="eastAsia"/>
          <w:sz w:val="30"/>
          <w:szCs w:val="30"/>
        </w:rPr>
        <w:t>、</w:t>
      </w:r>
      <w:r>
        <w:rPr>
          <w:rFonts w:hint="eastAsia"/>
          <w:sz w:val="30"/>
          <w:szCs w:val="30"/>
        </w:rPr>
        <w:t>07020812</w:t>
      </w:r>
      <w:r>
        <w:rPr>
          <w:rFonts w:hint="eastAsia"/>
          <w:sz w:val="30"/>
          <w:szCs w:val="30"/>
        </w:rPr>
        <w:t>、</w:t>
      </w:r>
      <w:r>
        <w:rPr>
          <w:rFonts w:hint="eastAsia"/>
          <w:sz w:val="30"/>
          <w:szCs w:val="30"/>
        </w:rPr>
        <w:t>07020813</w:t>
      </w:r>
      <w:r>
        <w:rPr>
          <w:rFonts w:hint="eastAsia"/>
          <w:sz w:val="30"/>
          <w:szCs w:val="30"/>
        </w:rPr>
        <w:t>的转账支票，证实</w:t>
      </w:r>
      <w:r>
        <w:rPr>
          <w:rFonts w:hint="eastAsia"/>
          <w:sz w:val="30"/>
          <w:szCs w:val="30"/>
        </w:rPr>
        <w:t>2005</w:t>
      </w:r>
      <w:r>
        <w:rPr>
          <w:rFonts w:hint="eastAsia"/>
          <w:sz w:val="30"/>
          <w:szCs w:val="30"/>
        </w:rPr>
        <w:t>年你月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日，深圳安强工贸公司取现金额为</w:t>
      </w:r>
      <w:r>
        <w:rPr>
          <w:rFonts w:hint="eastAsia"/>
          <w:sz w:val="30"/>
          <w:szCs w:val="30"/>
        </w:rPr>
        <w:t>38000</w:t>
      </w:r>
      <w:r>
        <w:rPr>
          <w:rFonts w:hint="eastAsia"/>
          <w:sz w:val="30"/>
          <w:szCs w:val="30"/>
        </w:rPr>
        <w:t>元、</w:t>
      </w:r>
      <w:r>
        <w:rPr>
          <w:rFonts w:hint="eastAsia"/>
          <w:sz w:val="30"/>
          <w:szCs w:val="30"/>
        </w:rPr>
        <w:t>35000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元，用途分别为备用金、备用金、工资</w:t>
      </w:r>
      <w:r>
        <w:rPr>
          <w:rFonts w:hint="eastAsia"/>
          <w:sz w:val="30"/>
          <w:szCs w:val="30"/>
        </w:rPr>
        <w:t>/</w:t>
      </w:r>
      <w:r>
        <w:rPr>
          <w:rFonts w:hint="eastAsia"/>
          <w:sz w:val="30"/>
          <w:szCs w:val="30"/>
        </w:rPr>
        <w:t>奖金、工资</w:t>
      </w:r>
      <w:r>
        <w:rPr>
          <w:rFonts w:hint="eastAsia"/>
          <w:sz w:val="30"/>
          <w:szCs w:val="30"/>
        </w:rPr>
        <w:t>/</w:t>
      </w:r>
      <w:r>
        <w:rPr>
          <w:rFonts w:hint="eastAsia"/>
          <w:sz w:val="30"/>
          <w:szCs w:val="30"/>
        </w:rPr>
        <w:t>奖金。</w:t>
      </w:r>
    </w:p>
    <w:p w:rsidR="00337516" w:rsidRDefault="00337516">
      <w:pPr>
        <w:spacing w:line="500" w:lineRule="atLeast"/>
        <w:ind w:firstLine="600"/>
        <w:divId w:val="652298778"/>
        <w:rPr>
          <w:rFonts w:hint="eastAsia"/>
          <w:sz w:val="30"/>
          <w:szCs w:val="30"/>
        </w:rPr>
      </w:pPr>
      <w:r>
        <w:rPr>
          <w:rFonts w:hint="eastAsia"/>
          <w:sz w:val="30"/>
          <w:szCs w:val="30"/>
        </w:rPr>
        <w:t>（</w:t>
      </w:r>
      <w:r>
        <w:rPr>
          <w:rFonts w:hint="eastAsia"/>
          <w:sz w:val="30"/>
          <w:szCs w:val="30"/>
        </w:rPr>
        <w:t>9</w:t>
      </w:r>
      <w:r>
        <w:rPr>
          <w:rFonts w:hint="eastAsia"/>
          <w:sz w:val="30"/>
          <w:szCs w:val="30"/>
        </w:rPr>
        <w:t>）安某公司及下属子公司银行账户信息、银行流水、支票、银行对账单。</w:t>
      </w:r>
    </w:p>
    <w:p w:rsidR="00337516" w:rsidRDefault="00337516">
      <w:pPr>
        <w:spacing w:line="500" w:lineRule="atLeast"/>
        <w:ind w:firstLine="600"/>
        <w:divId w:val="1585066329"/>
        <w:rPr>
          <w:rFonts w:hint="eastAsia"/>
          <w:sz w:val="30"/>
          <w:szCs w:val="30"/>
        </w:rPr>
      </w:pPr>
      <w:r>
        <w:rPr>
          <w:rFonts w:hint="eastAsia"/>
          <w:sz w:val="30"/>
          <w:szCs w:val="30"/>
        </w:rPr>
        <w:t>（</w:t>
      </w:r>
      <w:r>
        <w:rPr>
          <w:rFonts w:hint="eastAsia"/>
          <w:sz w:val="30"/>
          <w:szCs w:val="30"/>
        </w:rPr>
        <w:t>10</w:t>
      </w:r>
      <w:r>
        <w:rPr>
          <w:rFonts w:hint="eastAsia"/>
          <w:sz w:val="30"/>
          <w:szCs w:val="30"/>
        </w:rPr>
        <w:t>）深圳安某实业公司工商信息及公司设立、变更、注销等资料。</w:t>
      </w:r>
    </w:p>
    <w:p w:rsidR="00337516" w:rsidRDefault="00337516">
      <w:pPr>
        <w:spacing w:line="500" w:lineRule="atLeast"/>
        <w:ind w:firstLine="600"/>
        <w:divId w:val="1280455100"/>
        <w:rPr>
          <w:rFonts w:hint="eastAsia"/>
          <w:sz w:val="30"/>
          <w:szCs w:val="30"/>
        </w:rPr>
      </w:pPr>
      <w:r>
        <w:rPr>
          <w:rFonts w:hint="eastAsia"/>
          <w:sz w:val="30"/>
          <w:szCs w:val="30"/>
        </w:rPr>
        <w:t>（</w:t>
      </w:r>
      <w:r>
        <w:rPr>
          <w:rFonts w:hint="eastAsia"/>
          <w:sz w:val="30"/>
          <w:szCs w:val="30"/>
        </w:rPr>
        <w:t>11</w:t>
      </w:r>
      <w:r>
        <w:rPr>
          <w:rFonts w:hint="eastAsia"/>
          <w:sz w:val="30"/>
          <w:szCs w:val="30"/>
        </w:rPr>
        <w:t>）深圳安强工贸公司工商信息。</w:t>
      </w:r>
    </w:p>
    <w:p w:rsidR="00337516" w:rsidRDefault="00337516">
      <w:pPr>
        <w:spacing w:line="500" w:lineRule="atLeast"/>
        <w:ind w:firstLine="600"/>
        <w:divId w:val="541983989"/>
        <w:rPr>
          <w:rFonts w:hint="eastAsia"/>
          <w:sz w:val="30"/>
          <w:szCs w:val="30"/>
        </w:rPr>
      </w:pPr>
      <w:r>
        <w:rPr>
          <w:rFonts w:hint="eastAsia"/>
          <w:sz w:val="30"/>
          <w:szCs w:val="30"/>
        </w:rPr>
        <w:t>（</w:t>
      </w:r>
      <w:r>
        <w:rPr>
          <w:rFonts w:hint="eastAsia"/>
          <w:sz w:val="30"/>
          <w:szCs w:val="30"/>
        </w:rPr>
        <w:t>12</w:t>
      </w:r>
      <w:r>
        <w:rPr>
          <w:rFonts w:hint="eastAsia"/>
          <w:sz w:val="30"/>
          <w:szCs w:val="30"/>
        </w:rPr>
        <w:t>）深圳美誉华工业安全控制工程有限公司工商信息。</w:t>
      </w:r>
    </w:p>
    <w:p w:rsidR="00337516" w:rsidRDefault="00337516">
      <w:pPr>
        <w:spacing w:line="500" w:lineRule="atLeast"/>
        <w:ind w:firstLine="600"/>
        <w:divId w:val="654535122"/>
        <w:rPr>
          <w:rFonts w:hint="eastAsia"/>
          <w:sz w:val="30"/>
          <w:szCs w:val="30"/>
        </w:rPr>
      </w:pPr>
      <w:r>
        <w:rPr>
          <w:rFonts w:hint="eastAsia"/>
          <w:sz w:val="30"/>
          <w:szCs w:val="30"/>
        </w:rPr>
        <w:t>（</w:t>
      </w:r>
      <w:r>
        <w:rPr>
          <w:rFonts w:hint="eastAsia"/>
          <w:sz w:val="30"/>
          <w:szCs w:val="30"/>
        </w:rPr>
        <w:t>13</w:t>
      </w:r>
      <w:r>
        <w:rPr>
          <w:rFonts w:hint="eastAsia"/>
          <w:sz w:val="30"/>
          <w:szCs w:val="30"/>
        </w:rPr>
        <w:t>）深圳罗某执行器有限公司工商信息。</w:t>
      </w:r>
    </w:p>
    <w:p w:rsidR="00337516" w:rsidRDefault="00337516">
      <w:pPr>
        <w:spacing w:line="500" w:lineRule="atLeast"/>
        <w:ind w:firstLine="600"/>
        <w:divId w:val="1368262955"/>
        <w:rPr>
          <w:rFonts w:hint="eastAsia"/>
          <w:sz w:val="30"/>
          <w:szCs w:val="30"/>
        </w:rPr>
      </w:pPr>
      <w:r>
        <w:rPr>
          <w:rFonts w:hint="eastAsia"/>
          <w:sz w:val="30"/>
          <w:szCs w:val="30"/>
        </w:rPr>
        <w:t>（</w:t>
      </w:r>
      <w:r>
        <w:rPr>
          <w:rFonts w:hint="eastAsia"/>
          <w:sz w:val="30"/>
          <w:szCs w:val="30"/>
        </w:rPr>
        <w:t>14</w:t>
      </w:r>
      <w:r>
        <w:rPr>
          <w:rFonts w:hint="eastAsia"/>
          <w:sz w:val="30"/>
          <w:szCs w:val="30"/>
        </w:rPr>
        <w:t>）深圳万惠通自动化工程有限公司工商信息。</w:t>
      </w:r>
    </w:p>
    <w:p w:rsidR="00337516" w:rsidRDefault="00337516">
      <w:pPr>
        <w:spacing w:line="500" w:lineRule="atLeast"/>
        <w:ind w:firstLine="600"/>
        <w:divId w:val="871303817"/>
        <w:rPr>
          <w:rFonts w:hint="eastAsia"/>
          <w:sz w:val="30"/>
          <w:szCs w:val="30"/>
        </w:rPr>
      </w:pPr>
      <w:r>
        <w:rPr>
          <w:rFonts w:hint="eastAsia"/>
          <w:sz w:val="30"/>
          <w:szCs w:val="30"/>
        </w:rPr>
        <w:t>（</w:t>
      </w:r>
      <w:r>
        <w:rPr>
          <w:rFonts w:hint="eastAsia"/>
          <w:sz w:val="30"/>
          <w:szCs w:val="30"/>
        </w:rPr>
        <w:t>15</w:t>
      </w:r>
      <w:r>
        <w:rPr>
          <w:rFonts w:hint="eastAsia"/>
          <w:sz w:val="30"/>
          <w:szCs w:val="30"/>
        </w:rPr>
        <w:t>）深圳安路电子有限公司工商信息。</w:t>
      </w:r>
    </w:p>
    <w:p w:rsidR="00337516" w:rsidRDefault="00337516">
      <w:pPr>
        <w:spacing w:line="500" w:lineRule="atLeast"/>
        <w:ind w:firstLine="600"/>
        <w:divId w:val="1026364606"/>
        <w:rPr>
          <w:rFonts w:hint="eastAsia"/>
          <w:sz w:val="30"/>
          <w:szCs w:val="30"/>
        </w:rPr>
      </w:pPr>
      <w:r>
        <w:rPr>
          <w:rFonts w:hint="eastAsia"/>
          <w:sz w:val="30"/>
          <w:szCs w:val="30"/>
        </w:rPr>
        <w:t>（</w:t>
      </w:r>
      <w:r>
        <w:rPr>
          <w:rFonts w:hint="eastAsia"/>
          <w:sz w:val="30"/>
          <w:szCs w:val="30"/>
        </w:rPr>
        <w:t>16</w:t>
      </w:r>
      <w:r>
        <w:rPr>
          <w:rFonts w:hint="eastAsia"/>
          <w:sz w:val="30"/>
          <w:szCs w:val="30"/>
        </w:rPr>
        <w:t>）交代材料，证实被告人胡小冬通过提备用金、发工资、发奖金、直接转账的方式进行资金转移，主要用于支付赌资，逃跑时携带的</w:t>
      </w:r>
      <w:r>
        <w:rPr>
          <w:rFonts w:hint="eastAsia"/>
          <w:sz w:val="30"/>
          <w:szCs w:val="30"/>
        </w:rPr>
        <w:t>60</w:t>
      </w:r>
      <w:r>
        <w:rPr>
          <w:rFonts w:hint="eastAsia"/>
          <w:sz w:val="30"/>
          <w:szCs w:val="30"/>
        </w:rPr>
        <w:t>万元用于逃亡生活费用和购置部分房产。</w:t>
      </w:r>
    </w:p>
    <w:p w:rsidR="00337516" w:rsidRDefault="00337516">
      <w:pPr>
        <w:spacing w:line="500" w:lineRule="atLeast"/>
        <w:ind w:firstLine="600"/>
        <w:divId w:val="1194727779"/>
        <w:rPr>
          <w:rFonts w:hint="eastAsia"/>
          <w:sz w:val="30"/>
          <w:szCs w:val="30"/>
        </w:rPr>
      </w:pPr>
      <w:r>
        <w:rPr>
          <w:rFonts w:hint="eastAsia"/>
          <w:sz w:val="30"/>
          <w:szCs w:val="30"/>
        </w:rPr>
        <w:t>（</w:t>
      </w:r>
      <w:r>
        <w:rPr>
          <w:rFonts w:hint="eastAsia"/>
          <w:sz w:val="30"/>
          <w:szCs w:val="30"/>
        </w:rPr>
        <w:t>17</w:t>
      </w:r>
      <w:r>
        <w:rPr>
          <w:rFonts w:hint="eastAsia"/>
          <w:sz w:val="30"/>
          <w:szCs w:val="30"/>
        </w:rPr>
        <w:t>）情况说明，证实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日晚</w:t>
      </w:r>
      <w:r>
        <w:rPr>
          <w:rFonts w:hint="eastAsia"/>
          <w:sz w:val="30"/>
          <w:szCs w:val="30"/>
        </w:rPr>
        <w:t>22</w:t>
      </w:r>
      <w:r>
        <w:rPr>
          <w:rFonts w:hint="eastAsia"/>
          <w:sz w:val="30"/>
          <w:szCs w:val="30"/>
        </w:rPr>
        <w:t>时许，民警侦查员赶至广东省东莞市阳光澳园</w:t>
      </w:r>
      <w:r>
        <w:rPr>
          <w:rFonts w:hint="eastAsia"/>
          <w:sz w:val="30"/>
          <w:szCs w:val="30"/>
        </w:rPr>
        <w:t>19</w:t>
      </w:r>
      <w:r>
        <w:rPr>
          <w:rFonts w:hint="eastAsia"/>
          <w:sz w:val="30"/>
          <w:szCs w:val="30"/>
        </w:rPr>
        <w:t>栋</w:t>
      </w:r>
      <w:r>
        <w:rPr>
          <w:rFonts w:hint="eastAsia"/>
          <w:sz w:val="30"/>
          <w:szCs w:val="30"/>
        </w:rPr>
        <w:t>1108</w:t>
      </w:r>
      <w:r>
        <w:rPr>
          <w:rFonts w:hint="eastAsia"/>
          <w:sz w:val="30"/>
          <w:szCs w:val="30"/>
        </w:rPr>
        <w:t>室上门核查，表明警察身份后，该房内人员称没有廖某或者胡小冬的人。随即，侦查员离开该地址在</w:t>
      </w:r>
      <w:r>
        <w:rPr>
          <w:rFonts w:hint="eastAsia"/>
          <w:sz w:val="30"/>
          <w:szCs w:val="30"/>
        </w:rPr>
        <w:t>11</w:t>
      </w:r>
      <w:r>
        <w:rPr>
          <w:rFonts w:hint="eastAsia"/>
          <w:sz w:val="30"/>
          <w:szCs w:val="30"/>
        </w:rPr>
        <w:t>楼楼道内伏击守候。约</w:t>
      </w:r>
      <w:r>
        <w:rPr>
          <w:rFonts w:hint="eastAsia"/>
          <w:sz w:val="30"/>
          <w:szCs w:val="30"/>
        </w:rPr>
        <w:t>1</w:t>
      </w:r>
      <w:r>
        <w:rPr>
          <w:rFonts w:hint="eastAsia"/>
          <w:sz w:val="30"/>
          <w:szCs w:val="30"/>
        </w:rPr>
        <w:t>小时后，有一可以男子从</w:t>
      </w:r>
      <w:r>
        <w:rPr>
          <w:rFonts w:hint="eastAsia"/>
          <w:sz w:val="30"/>
          <w:szCs w:val="30"/>
        </w:rPr>
        <w:t>11</w:t>
      </w:r>
      <w:r>
        <w:rPr>
          <w:rFonts w:hint="eastAsia"/>
          <w:sz w:val="30"/>
          <w:szCs w:val="30"/>
        </w:rPr>
        <w:t>楼电梯内走出，侦查员当即上前盘查，该男子自称廖某，但神情慌张，经突审，该男子承认自己的真实身份为胡小冬，为逃避侦查购买了名为廖某的身份证，并称愿意配合侦查员到深圳上网地单位配合调查。</w:t>
      </w:r>
    </w:p>
    <w:p w:rsidR="00337516" w:rsidRDefault="00337516">
      <w:pPr>
        <w:spacing w:line="500" w:lineRule="atLeast"/>
        <w:ind w:firstLine="600"/>
        <w:divId w:val="1757675828"/>
        <w:rPr>
          <w:rFonts w:hint="eastAsia"/>
          <w:sz w:val="30"/>
          <w:szCs w:val="30"/>
        </w:rPr>
      </w:pPr>
      <w:r>
        <w:rPr>
          <w:rFonts w:hint="eastAsia"/>
          <w:sz w:val="30"/>
          <w:szCs w:val="30"/>
        </w:rPr>
        <w:t>三、被告人胡小冬的供述和辩解：安某实业是国营公司，中石化旗下的一个公司，公司性质一直是国有企业。我在安某实业任出纳，负责工资奖金发放、客户所有支出都经过我。当时公司资金往来主要是现金、支票、转账，只有我可以支配现金，支票是我在开，转账时我开支票然后给对方。我记得从私下公司拿了大概两百万左右，具体记不清楚。其中一百多万我拿去赌博，另外五六十万是我感觉要东窗事发我离开公司的时候带走了。这五六十万是我逃到东莞后作为生活开支，</w:t>
      </w:r>
      <w:r>
        <w:rPr>
          <w:rFonts w:hint="eastAsia"/>
          <w:sz w:val="30"/>
          <w:szCs w:val="30"/>
        </w:rPr>
        <w:t>2009</w:t>
      </w:r>
      <w:r>
        <w:rPr>
          <w:rFonts w:hint="eastAsia"/>
          <w:sz w:val="30"/>
          <w:szCs w:val="30"/>
        </w:rPr>
        <w:t>年在东莞买房也用了其中一二十万。</w:t>
      </w:r>
      <w:r>
        <w:rPr>
          <w:rFonts w:hint="eastAsia"/>
          <w:sz w:val="30"/>
          <w:szCs w:val="30"/>
        </w:rPr>
        <w:t>2004</w:t>
      </w:r>
      <w:r>
        <w:rPr>
          <w:rFonts w:hint="eastAsia"/>
          <w:sz w:val="30"/>
          <w:szCs w:val="30"/>
        </w:rPr>
        <w:t>年底，我染上赌博恶习，到</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月份，我的积蓄已全输完，就想利用我职务的便利拿公司的钱去赌博。第一次是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月，我从公司保险柜拿了储备金五万元，输完后又拿了十万，输完又拿。最后拿了</w:t>
      </w:r>
      <w:r>
        <w:rPr>
          <w:rFonts w:hint="eastAsia"/>
          <w:sz w:val="30"/>
          <w:szCs w:val="30"/>
        </w:rPr>
        <w:t>150</w:t>
      </w:r>
      <w:r>
        <w:rPr>
          <w:rFonts w:hint="eastAsia"/>
          <w:sz w:val="30"/>
          <w:szCs w:val="30"/>
        </w:rPr>
        <w:t>万左右我觉得自己没希望了，就想逃走，因为我担心出去没钱用，就又拿了五六十万现金，大概在</w:t>
      </w:r>
      <w:r>
        <w:rPr>
          <w:rFonts w:hint="eastAsia"/>
          <w:sz w:val="30"/>
          <w:szCs w:val="30"/>
        </w:rPr>
        <w:t>2005</w:t>
      </w:r>
      <w:r>
        <w:rPr>
          <w:rFonts w:hint="eastAsia"/>
          <w:sz w:val="30"/>
          <w:szCs w:val="30"/>
        </w:rPr>
        <w:t>年六七月份的时候鞋款逃到东莞。这些钱一部分是公司正常备用金，另一部分是我开现金支票然后从银行提现，一张支票可以提现十万左右，一天可以提两次。是在建设银行科苑路支行。都是我一人操作的。被抓时候的身份证（廖某</w:t>
      </w:r>
      <w:r>
        <w:rPr>
          <w:rFonts w:hint="eastAsia"/>
          <w:sz w:val="30"/>
          <w:szCs w:val="30"/>
        </w:rPr>
        <w:t>441424197509194416</w:t>
      </w:r>
      <w:r>
        <w:rPr>
          <w:rFonts w:hint="eastAsia"/>
          <w:sz w:val="30"/>
          <w:szCs w:val="30"/>
        </w:rPr>
        <w:t>）是我</w:t>
      </w:r>
      <w:r>
        <w:rPr>
          <w:rFonts w:hint="eastAsia"/>
          <w:sz w:val="30"/>
          <w:szCs w:val="30"/>
        </w:rPr>
        <w:t>2006</w:t>
      </w:r>
      <w:r>
        <w:rPr>
          <w:rFonts w:hint="eastAsia"/>
          <w:sz w:val="30"/>
          <w:szCs w:val="30"/>
        </w:rPr>
        <w:t>年在网上找一个黄牛办的。后面一直在用这个身份，在东莞买房也是用这个身份。我出逃期间没有跟外人提过我的过去和真实身份，我家人只知道我从公司离职后到了东莞工作，期间没有使用过别的化名或名字。我不知道被立案侦查的准确情况，我想我出逃后肯定会被查。当年我在安某任出纳期间，公司的财物管理制度不健全，总经理唐某和总会计师胡某都不怎么过问或管理财务上的事。我一个人掌握了公司财务专用章和总经理私章，又负责开支票，所以不需要审批流程就可以直接从公</w:t>
      </w:r>
      <w:r>
        <w:rPr>
          <w:rFonts w:hint="eastAsia"/>
          <w:sz w:val="30"/>
          <w:szCs w:val="30"/>
        </w:rPr>
        <w:t>司支取现金。而且安某下属的深圳罗某、深圳万惠通、深圳美誉华等四五家下属子公司没有专门财务人员，这些子公司的现金管理支配也是我负责，我可以直接以备用金名义通过现金支票从惠安公司和及其子公司银行账户上体现。当时惠安公司大量的现金都放在我办公室的保险柜里，只有我有密码，所以基本上是我一个人就掌握了整个公司的公款。我拿的公款一部分是现金，另一部分我以“备用金”、“往来款”等名义开现金支票。公司正常的现金支取开支我取现后会有一个银行票回执单反馈回公司，我私自取现的就没有这个单，这样财务账册记录、记账凭证上就不会体现，公司的人就不会察觉我拿走了公款。我私自取现的银行回执都被我销毁了。深圳安强工贸公司也是安某的下属子公司，我同事负责安强公司的转账、现金支出。</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日安强公司建设银行账户</w:t>
      </w:r>
      <w:r>
        <w:rPr>
          <w:rFonts w:hint="eastAsia"/>
          <w:sz w:val="30"/>
          <w:szCs w:val="30"/>
        </w:rPr>
        <w:t>44</w:t>
      </w:r>
      <w:r>
        <w:rPr>
          <w:rFonts w:hint="eastAsia"/>
          <w:sz w:val="30"/>
          <w:szCs w:val="30"/>
        </w:rPr>
        <w:t>×××</w:t>
      </w:r>
      <w:r>
        <w:rPr>
          <w:rFonts w:hint="eastAsia"/>
          <w:sz w:val="30"/>
          <w:szCs w:val="30"/>
        </w:rPr>
        <w:t>19</w:t>
      </w:r>
      <w:r>
        <w:rPr>
          <w:rFonts w:hint="eastAsia"/>
          <w:sz w:val="30"/>
          <w:szCs w:val="30"/>
        </w:rPr>
        <w:t>银行流水反映了我在此期间利用职务便利，私自多次以“备用金”、“转账支取”、“工资</w:t>
      </w:r>
      <w:r>
        <w:rPr>
          <w:rFonts w:hint="eastAsia"/>
          <w:sz w:val="30"/>
          <w:szCs w:val="30"/>
        </w:rPr>
        <w:t>/</w:t>
      </w:r>
      <w:r>
        <w:rPr>
          <w:rFonts w:hint="eastAsia"/>
          <w:sz w:val="30"/>
          <w:szCs w:val="30"/>
        </w:rPr>
        <w:t>奖金”的名义侵占公款用于个人花销。</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日安强公司建设银行转账支票（</w:t>
      </w:r>
      <w:r>
        <w:rPr>
          <w:rFonts w:hint="eastAsia"/>
          <w:sz w:val="30"/>
          <w:szCs w:val="30"/>
        </w:rPr>
        <w:t>07020808</w:t>
      </w:r>
      <w:r>
        <w:rPr>
          <w:rFonts w:hint="eastAsia"/>
          <w:sz w:val="30"/>
          <w:szCs w:val="30"/>
        </w:rPr>
        <w:t>），</w:t>
      </w:r>
      <w:r>
        <w:rPr>
          <w:rFonts w:hint="eastAsia"/>
          <w:sz w:val="30"/>
          <w:szCs w:val="30"/>
        </w:rPr>
        <w:t>186900</w:t>
      </w:r>
      <w:r>
        <w:rPr>
          <w:rFonts w:hint="eastAsia"/>
          <w:sz w:val="30"/>
          <w:szCs w:val="30"/>
        </w:rPr>
        <w:t>实际上是我用作个人花销，当时填写用途“货款”、实际收款方“深圳市罗湖区新路通汽配商店”的银行账户是组织</w:t>
      </w:r>
      <w:r>
        <w:rPr>
          <w:rFonts w:hint="eastAsia"/>
          <w:sz w:val="30"/>
          <w:szCs w:val="30"/>
        </w:rPr>
        <w:t>赌博的人给我的。没有实际业务往来，钱转过去就是我个人拿去还赌债或作个人投资理财。</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日编号分别为</w:t>
      </w:r>
      <w:r>
        <w:rPr>
          <w:rFonts w:hint="eastAsia"/>
          <w:sz w:val="30"/>
          <w:szCs w:val="30"/>
        </w:rPr>
        <w:t>07020818</w:t>
      </w:r>
      <w:r>
        <w:rPr>
          <w:rFonts w:hint="eastAsia"/>
          <w:sz w:val="30"/>
          <w:szCs w:val="30"/>
        </w:rPr>
        <w:t>、</w:t>
      </w:r>
      <w:r>
        <w:rPr>
          <w:rFonts w:hint="eastAsia"/>
          <w:sz w:val="30"/>
          <w:szCs w:val="30"/>
        </w:rPr>
        <w:t>07020819</w:t>
      </w:r>
      <w:r>
        <w:rPr>
          <w:rFonts w:hint="eastAsia"/>
          <w:sz w:val="30"/>
          <w:szCs w:val="30"/>
        </w:rPr>
        <w:t>、</w:t>
      </w:r>
      <w:r>
        <w:rPr>
          <w:rFonts w:hint="eastAsia"/>
          <w:sz w:val="30"/>
          <w:szCs w:val="30"/>
        </w:rPr>
        <w:t>07020812</w:t>
      </w:r>
      <w:r>
        <w:rPr>
          <w:rFonts w:hint="eastAsia"/>
          <w:sz w:val="30"/>
          <w:szCs w:val="30"/>
        </w:rPr>
        <w:t>、</w:t>
      </w:r>
      <w:r>
        <w:rPr>
          <w:rFonts w:hint="eastAsia"/>
          <w:sz w:val="30"/>
          <w:szCs w:val="30"/>
        </w:rPr>
        <w:t>07020813</w:t>
      </w:r>
      <w:r>
        <w:rPr>
          <w:rFonts w:hint="eastAsia"/>
          <w:sz w:val="30"/>
          <w:szCs w:val="30"/>
        </w:rPr>
        <w:t>四张支票，分别以“备用金”“工资</w:t>
      </w:r>
      <w:r>
        <w:rPr>
          <w:rFonts w:hint="eastAsia"/>
          <w:sz w:val="30"/>
          <w:szCs w:val="30"/>
        </w:rPr>
        <w:t>/</w:t>
      </w:r>
      <w:r>
        <w:rPr>
          <w:rFonts w:hint="eastAsia"/>
          <w:sz w:val="30"/>
          <w:szCs w:val="30"/>
        </w:rPr>
        <w:t>奖金”支取</w:t>
      </w:r>
      <w:r>
        <w:rPr>
          <w:rFonts w:hint="eastAsia"/>
          <w:sz w:val="30"/>
          <w:szCs w:val="30"/>
        </w:rPr>
        <w:t>38000</w:t>
      </w:r>
      <w:r>
        <w:rPr>
          <w:rFonts w:hint="eastAsia"/>
          <w:sz w:val="30"/>
          <w:szCs w:val="30"/>
        </w:rPr>
        <w:t>、</w:t>
      </w:r>
      <w:r>
        <w:rPr>
          <w:rFonts w:hint="eastAsia"/>
          <w:sz w:val="30"/>
          <w:szCs w:val="30"/>
        </w:rPr>
        <w:t>35000</w:t>
      </w:r>
      <w:r>
        <w:rPr>
          <w:rFonts w:hint="eastAsia"/>
          <w:sz w:val="30"/>
          <w:szCs w:val="30"/>
        </w:rPr>
        <w:t>、</w:t>
      </w:r>
      <w:r>
        <w:rPr>
          <w:rFonts w:hint="eastAsia"/>
          <w:sz w:val="30"/>
          <w:szCs w:val="30"/>
        </w:rPr>
        <w:t>30000</w:t>
      </w:r>
      <w:r>
        <w:rPr>
          <w:rFonts w:hint="eastAsia"/>
          <w:sz w:val="30"/>
          <w:szCs w:val="30"/>
        </w:rPr>
        <w:t>、</w:t>
      </w:r>
      <w:r>
        <w:rPr>
          <w:rFonts w:hint="eastAsia"/>
          <w:sz w:val="30"/>
          <w:szCs w:val="30"/>
        </w:rPr>
        <w:t>30000</w:t>
      </w:r>
      <w:r>
        <w:rPr>
          <w:rFonts w:hint="eastAsia"/>
          <w:sz w:val="30"/>
          <w:szCs w:val="30"/>
        </w:rPr>
        <w:t>元现金，我个人用于赌博和理财了。综上一共从安强公司拿了</w:t>
      </w:r>
      <w:r>
        <w:rPr>
          <w:rFonts w:hint="eastAsia"/>
          <w:sz w:val="30"/>
          <w:szCs w:val="30"/>
        </w:rPr>
        <w:t>319900</w:t>
      </w:r>
      <w:r>
        <w:rPr>
          <w:rFonts w:hint="eastAsia"/>
          <w:sz w:val="30"/>
          <w:szCs w:val="30"/>
        </w:rPr>
        <w:t>元。</w:t>
      </w:r>
    </w:p>
    <w:p w:rsidR="00337516" w:rsidRDefault="00337516">
      <w:pPr>
        <w:spacing w:line="500" w:lineRule="atLeast"/>
        <w:ind w:firstLine="600"/>
        <w:divId w:val="822937101"/>
        <w:rPr>
          <w:rFonts w:hint="eastAsia"/>
          <w:sz w:val="30"/>
          <w:szCs w:val="30"/>
        </w:rPr>
      </w:pPr>
      <w:r>
        <w:rPr>
          <w:rFonts w:hint="eastAsia"/>
          <w:sz w:val="30"/>
          <w:szCs w:val="30"/>
        </w:rPr>
        <w:t>上列证据均经庭审示证、质证，本院查证属实，足以认定。</w:t>
      </w:r>
    </w:p>
    <w:p w:rsidR="00337516" w:rsidRDefault="00337516">
      <w:pPr>
        <w:spacing w:line="500" w:lineRule="atLeast"/>
        <w:ind w:firstLine="600"/>
        <w:divId w:val="986283259"/>
        <w:rPr>
          <w:rFonts w:hint="eastAsia"/>
          <w:sz w:val="30"/>
          <w:szCs w:val="30"/>
        </w:rPr>
      </w:pPr>
      <w:r>
        <w:rPr>
          <w:rFonts w:hint="eastAsia"/>
          <w:sz w:val="30"/>
          <w:szCs w:val="30"/>
        </w:rPr>
        <w:t>本院认为，被告人胡小冬作为国有公司工作人员，利用职务上的便利，非法占有国有资产，共计人民币</w:t>
      </w:r>
      <w:r>
        <w:rPr>
          <w:rFonts w:hint="eastAsia"/>
          <w:sz w:val="30"/>
          <w:szCs w:val="30"/>
        </w:rPr>
        <w:t>619900</w:t>
      </w:r>
      <w:r>
        <w:rPr>
          <w:rFonts w:hint="eastAsia"/>
          <w:sz w:val="30"/>
          <w:szCs w:val="30"/>
        </w:rPr>
        <w:t>元，数额巨大其行为已构成贪污罪。公诉机关指控的犯罪事实清楚，证据确实、充分，指控的罪名成立。被告人辩称，其逃跑时带走的现金应为</w:t>
      </w:r>
      <w:r>
        <w:rPr>
          <w:rFonts w:hint="eastAsia"/>
          <w:sz w:val="30"/>
          <w:szCs w:val="30"/>
        </w:rPr>
        <w:t>30</w:t>
      </w:r>
      <w:r>
        <w:rPr>
          <w:rFonts w:hint="eastAsia"/>
          <w:sz w:val="30"/>
          <w:szCs w:val="30"/>
        </w:rPr>
        <w:t>万元，非起诉书指控的</w:t>
      </w:r>
      <w:r>
        <w:rPr>
          <w:rFonts w:hint="eastAsia"/>
          <w:sz w:val="30"/>
          <w:szCs w:val="30"/>
        </w:rPr>
        <w:t>60</w:t>
      </w:r>
      <w:r>
        <w:rPr>
          <w:rFonts w:hint="eastAsia"/>
          <w:sz w:val="30"/>
          <w:szCs w:val="30"/>
        </w:rPr>
        <w:t>万元，经查，现有的证据中仅有被告人胡小冬的供述、自诉材料供述其逃跑时侵吞安某公司现金</w:t>
      </w:r>
      <w:r>
        <w:rPr>
          <w:rFonts w:hint="eastAsia"/>
          <w:sz w:val="30"/>
          <w:szCs w:val="30"/>
        </w:rPr>
        <w:t>60</w:t>
      </w:r>
      <w:r>
        <w:rPr>
          <w:rFonts w:hint="eastAsia"/>
          <w:sz w:val="30"/>
          <w:szCs w:val="30"/>
        </w:rPr>
        <w:t>万元，缺乏其他证据予以佐证，依法根据被告人当庭确认的金额其逃跑时侵吞公司现金</w:t>
      </w:r>
      <w:r>
        <w:rPr>
          <w:rFonts w:hint="eastAsia"/>
          <w:sz w:val="30"/>
          <w:szCs w:val="30"/>
        </w:rPr>
        <w:t>30</w:t>
      </w:r>
      <w:r>
        <w:rPr>
          <w:rFonts w:hint="eastAsia"/>
          <w:sz w:val="30"/>
          <w:szCs w:val="30"/>
        </w:rPr>
        <w:t>万元，被告人的相关辩解依法予以采纳。辩护人发表辩护意见称，被告人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日转账支取的</w:t>
      </w:r>
      <w:r>
        <w:rPr>
          <w:rFonts w:hint="eastAsia"/>
          <w:sz w:val="30"/>
          <w:szCs w:val="30"/>
        </w:rPr>
        <w:t>186900</w:t>
      </w:r>
      <w:r>
        <w:rPr>
          <w:rFonts w:hint="eastAsia"/>
          <w:sz w:val="30"/>
          <w:szCs w:val="30"/>
        </w:rPr>
        <w:t>元，系由罗某公司转入，该款项系罗某公司的资产，应从犯罪金额中扣除，经查，现有证人胡某、王某证言，转账支票，被告人胡小冬的供述和辩解等证据相互印证，足以证实被告人胡小冬利用职务便利，将安某公司账户资金</w:t>
      </w:r>
      <w:r>
        <w:rPr>
          <w:rFonts w:hint="eastAsia"/>
          <w:sz w:val="30"/>
          <w:szCs w:val="30"/>
        </w:rPr>
        <w:t>186900</w:t>
      </w:r>
      <w:r>
        <w:rPr>
          <w:rFonts w:hint="eastAsia"/>
          <w:sz w:val="30"/>
          <w:szCs w:val="30"/>
        </w:rPr>
        <w:t>元转入其个人提供的账户以偿还个人赌债，安某公司账户资金的来源不影响其作为安某公司国有资产的认定，依法不予扣除，辩护人的辩护意见缺乏事实与法律依据，依法不予采纳。被告人辩称其系自首，经查，民警上门核查时，被告人亲属否认被告人身份，民警伏击守候，被告人出现后并未承认真实身份，经突审后承认其系胡小冬本人，被告人缺乏投案的主动性，依法不认定为自首，被告人的辩解缺乏事实与法律依据，</w:t>
      </w:r>
      <w:r>
        <w:rPr>
          <w:rFonts w:hint="eastAsia"/>
          <w:sz w:val="30"/>
          <w:szCs w:val="30"/>
        </w:rPr>
        <w:t>依法不予采纳。被告人到案后如实供述犯罪事实，当庭自愿认罪，依法予以从轻处罚。案发后，被告人家属替被告人退缴了部分赃款，依法予以从轻处罚。综合本案被告人犯罪的数额、手段、次数、造成的危害后果、认罪态度等事实情节及公诉机关的量刑建议，依据《中华人民共和国刑法》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项、第三款、第六十七条第三款、第六十四条之规定，判决如下：</w:t>
      </w:r>
    </w:p>
    <w:p w:rsidR="00337516" w:rsidRDefault="00337516">
      <w:pPr>
        <w:spacing w:line="500" w:lineRule="atLeast"/>
        <w:ind w:firstLine="600"/>
        <w:divId w:val="1403217338"/>
        <w:rPr>
          <w:rFonts w:hint="eastAsia"/>
          <w:sz w:val="30"/>
          <w:szCs w:val="30"/>
        </w:rPr>
      </w:pPr>
      <w:r>
        <w:rPr>
          <w:rFonts w:hint="eastAsia"/>
          <w:sz w:val="30"/>
          <w:szCs w:val="30"/>
        </w:rPr>
        <w:t>一、被告人胡小冬犯贪污罪，判处有期徒刑三年八个月，并处罚金人民币三十万元。</w:t>
      </w:r>
    </w:p>
    <w:p w:rsidR="00337516" w:rsidRDefault="00337516">
      <w:pPr>
        <w:spacing w:line="500" w:lineRule="atLeast"/>
        <w:ind w:firstLine="600"/>
        <w:divId w:val="11750259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日止；罚金自本判决发生法律效力之日起十日内向本院缴纳，上缴国库。）</w:t>
      </w:r>
    </w:p>
    <w:p w:rsidR="00337516" w:rsidRDefault="00337516">
      <w:pPr>
        <w:spacing w:line="500" w:lineRule="atLeast"/>
        <w:ind w:firstLine="600"/>
        <w:divId w:val="676035618"/>
        <w:rPr>
          <w:rFonts w:hint="eastAsia"/>
          <w:sz w:val="30"/>
          <w:szCs w:val="30"/>
        </w:rPr>
      </w:pPr>
      <w:r>
        <w:rPr>
          <w:rFonts w:hint="eastAsia"/>
          <w:sz w:val="30"/>
          <w:szCs w:val="30"/>
        </w:rPr>
        <w:t>二、退缴的赃款人民币</w:t>
      </w:r>
      <w:r>
        <w:rPr>
          <w:rFonts w:hint="eastAsia"/>
          <w:sz w:val="30"/>
          <w:szCs w:val="30"/>
        </w:rPr>
        <w:t>382800</w:t>
      </w:r>
      <w:r>
        <w:rPr>
          <w:rFonts w:hint="eastAsia"/>
          <w:sz w:val="30"/>
          <w:szCs w:val="30"/>
        </w:rPr>
        <w:t>元由扣押机关依法予以没收，上缴国库；继续追缴被告人胡小冬的违法所得人民币</w:t>
      </w:r>
      <w:r>
        <w:rPr>
          <w:rFonts w:hint="eastAsia"/>
          <w:sz w:val="30"/>
          <w:szCs w:val="30"/>
        </w:rPr>
        <w:t>237100</w:t>
      </w:r>
      <w:r>
        <w:rPr>
          <w:rFonts w:hint="eastAsia"/>
          <w:sz w:val="30"/>
          <w:szCs w:val="30"/>
        </w:rPr>
        <w:t>元。</w:t>
      </w:r>
    </w:p>
    <w:p w:rsidR="00337516" w:rsidRDefault="00337516">
      <w:pPr>
        <w:spacing w:line="500" w:lineRule="atLeast"/>
        <w:ind w:firstLine="600"/>
        <w:divId w:val="1277756927"/>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337516" w:rsidRDefault="00337516">
      <w:pPr>
        <w:spacing w:line="500" w:lineRule="atLeast"/>
        <w:jc w:val="right"/>
        <w:divId w:val="418407820"/>
        <w:rPr>
          <w:rFonts w:hint="eastAsia"/>
          <w:sz w:val="30"/>
          <w:szCs w:val="30"/>
        </w:rPr>
      </w:pPr>
      <w:r>
        <w:rPr>
          <w:rFonts w:hint="eastAsia"/>
          <w:sz w:val="30"/>
          <w:szCs w:val="30"/>
        </w:rPr>
        <w:t>审　判　长　　刘　晶</w:t>
      </w:r>
    </w:p>
    <w:p w:rsidR="00337516" w:rsidRDefault="00337516">
      <w:pPr>
        <w:spacing w:line="500" w:lineRule="atLeast"/>
        <w:jc w:val="right"/>
        <w:divId w:val="1249845928"/>
        <w:rPr>
          <w:rFonts w:hint="eastAsia"/>
          <w:sz w:val="30"/>
          <w:szCs w:val="30"/>
        </w:rPr>
      </w:pPr>
      <w:r>
        <w:rPr>
          <w:rFonts w:hint="eastAsia"/>
          <w:sz w:val="30"/>
          <w:szCs w:val="30"/>
        </w:rPr>
        <w:t>人民陪审员　　辛倩平</w:t>
      </w:r>
    </w:p>
    <w:p w:rsidR="00337516" w:rsidRDefault="00337516">
      <w:pPr>
        <w:spacing w:line="500" w:lineRule="atLeast"/>
        <w:jc w:val="right"/>
        <w:divId w:val="699400462"/>
        <w:rPr>
          <w:rFonts w:hint="eastAsia"/>
          <w:sz w:val="30"/>
          <w:szCs w:val="30"/>
        </w:rPr>
      </w:pPr>
      <w:r>
        <w:rPr>
          <w:rFonts w:hint="eastAsia"/>
          <w:sz w:val="30"/>
          <w:szCs w:val="30"/>
        </w:rPr>
        <w:t>人民陪审员　　赖秀芳</w:t>
      </w:r>
    </w:p>
    <w:p w:rsidR="00337516" w:rsidRDefault="00337516">
      <w:pPr>
        <w:spacing w:line="500" w:lineRule="atLeast"/>
        <w:jc w:val="right"/>
        <w:divId w:val="118424290"/>
        <w:rPr>
          <w:rFonts w:hint="eastAsia"/>
          <w:sz w:val="30"/>
          <w:szCs w:val="30"/>
        </w:rPr>
      </w:pPr>
      <w:r>
        <w:rPr>
          <w:rFonts w:hint="eastAsia"/>
          <w:sz w:val="30"/>
          <w:szCs w:val="30"/>
        </w:rPr>
        <w:t>二〇一九年八月一日</w:t>
      </w:r>
    </w:p>
    <w:p w:rsidR="00337516" w:rsidRDefault="00337516">
      <w:pPr>
        <w:spacing w:line="500" w:lineRule="atLeast"/>
        <w:jc w:val="right"/>
        <w:divId w:val="365108457"/>
        <w:rPr>
          <w:rFonts w:hint="eastAsia"/>
          <w:sz w:val="30"/>
          <w:szCs w:val="30"/>
        </w:rPr>
      </w:pPr>
      <w:r>
        <w:rPr>
          <w:rFonts w:hint="eastAsia"/>
          <w:sz w:val="30"/>
          <w:szCs w:val="30"/>
        </w:rPr>
        <w:t>书　记　员　　李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516" w:rsidRDefault="00337516" w:rsidP="00337516">
      <w:pPr>
        <w:rPr>
          <w:rFonts w:hint="eastAsia"/>
        </w:rPr>
      </w:pPr>
      <w:r>
        <w:separator/>
      </w:r>
    </w:p>
  </w:endnote>
  <w:endnote w:type="continuationSeparator" w:id="0">
    <w:p w:rsidR="00337516" w:rsidRDefault="00337516" w:rsidP="003375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516" w:rsidRDefault="00337516" w:rsidP="00337516">
      <w:pPr>
        <w:rPr>
          <w:rFonts w:hint="eastAsia"/>
        </w:rPr>
      </w:pPr>
      <w:r>
        <w:separator/>
      </w:r>
    </w:p>
  </w:footnote>
  <w:footnote w:type="continuationSeparator" w:id="0">
    <w:p w:rsidR="00337516" w:rsidRDefault="00337516" w:rsidP="003375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516"/>
    <w:rsid w:val="0033751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516"/>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516"/>
    <w:rPr>
      <w:rFonts w:ascii="宋体" w:eastAsia="宋体" w:hAnsi="宋体" w:cs="宋体"/>
      <w:sz w:val="18"/>
      <w:szCs w:val="18"/>
    </w:rPr>
  </w:style>
  <w:style w:type="paragraph" w:styleId="a5">
    <w:name w:val="footer"/>
    <w:basedOn w:val="a"/>
    <w:link w:val="a6"/>
    <w:uiPriority w:val="99"/>
    <w:unhideWhenUsed/>
    <w:rsid w:val="00337516"/>
    <w:pPr>
      <w:tabs>
        <w:tab w:val="center" w:pos="4153"/>
        <w:tab w:val="right" w:pos="8306"/>
      </w:tabs>
      <w:snapToGrid w:val="0"/>
    </w:pPr>
    <w:rPr>
      <w:sz w:val="18"/>
      <w:szCs w:val="18"/>
    </w:rPr>
  </w:style>
  <w:style w:type="character" w:customStyle="1" w:styleId="a6">
    <w:name w:val="页脚 字符"/>
    <w:basedOn w:val="a0"/>
    <w:link w:val="a5"/>
    <w:uiPriority w:val="99"/>
    <w:rsid w:val="003375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7359">
      <w:marLeft w:val="0"/>
      <w:marRight w:val="0"/>
      <w:marTop w:val="10"/>
      <w:marBottom w:val="10"/>
      <w:divBdr>
        <w:top w:val="none" w:sz="0" w:space="0" w:color="auto"/>
        <w:left w:val="none" w:sz="0" w:space="0" w:color="auto"/>
        <w:bottom w:val="none" w:sz="0" w:space="0" w:color="auto"/>
        <w:right w:val="none" w:sz="0" w:space="0" w:color="auto"/>
      </w:divBdr>
    </w:div>
    <w:div w:id="118424290">
      <w:marLeft w:val="0"/>
      <w:marRight w:val="720"/>
      <w:marTop w:val="10"/>
      <w:marBottom w:val="10"/>
      <w:divBdr>
        <w:top w:val="none" w:sz="0" w:space="0" w:color="auto"/>
        <w:left w:val="none" w:sz="0" w:space="0" w:color="auto"/>
        <w:bottom w:val="none" w:sz="0" w:space="0" w:color="auto"/>
        <w:right w:val="none" w:sz="0" w:space="0" w:color="auto"/>
      </w:divBdr>
    </w:div>
    <w:div w:id="156961248">
      <w:marLeft w:val="0"/>
      <w:marRight w:val="0"/>
      <w:marTop w:val="10"/>
      <w:marBottom w:val="10"/>
      <w:divBdr>
        <w:top w:val="none" w:sz="0" w:space="0" w:color="auto"/>
        <w:left w:val="none" w:sz="0" w:space="0" w:color="auto"/>
        <w:bottom w:val="none" w:sz="0" w:space="0" w:color="auto"/>
        <w:right w:val="none" w:sz="0" w:space="0" w:color="auto"/>
      </w:divBdr>
    </w:div>
    <w:div w:id="205070886">
      <w:marLeft w:val="0"/>
      <w:marRight w:val="0"/>
      <w:marTop w:val="10"/>
      <w:marBottom w:val="10"/>
      <w:divBdr>
        <w:top w:val="none" w:sz="0" w:space="0" w:color="auto"/>
        <w:left w:val="none" w:sz="0" w:space="0" w:color="auto"/>
        <w:bottom w:val="none" w:sz="0" w:space="0" w:color="auto"/>
        <w:right w:val="none" w:sz="0" w:space="0" w:color="auto"/>
      </w:divBdr>
    </w:div>
    <w:div w:id="324092129">
      <w:marLeft w:val="0"/>
      <w:marRight w:val="0"/>
      <w:marTop w:val="10"/>
      <w:marBottom w:val="10"/>
      <w:divBdr>
        <w:top w:val="none" w:sz="0" w:space="0" w:color="auto"/>
        <w:left w:val="none" w:sz="0" w:space="0" w:color="auto"/>
        <w:bottom w:val="none" w:sz="0" w:space="0" w:color="auto"/>
        <w:right w:val="none" w:sz="0" w:space="0" w:color="auto"/>
      </w:divBdr>
    </w:div>
    <w:div w:id="365108457">
      <w:marLeft w:val="0"/>
      <w:marRight w:val="720"/>
      <w:marTop w:val="10"/>
      <w:marBottom w:val="10"/>
      <w:divBdr>
        <w:top w:val="none" w:sz="0" w:space="0" w:color="auto"/>
        <w:left w:val="none" w:sz="0" w:space="0" w:color="auto"/>
        <w:bottom w:val="none" w:sz="0" w:space="0" w:color="auto"/>
        <w:right w:val="none" w:sz="0" w:space="0" w:color="auto"/>
      </w:divBdr>
    </w:div>
    <w:div w:id="369913444">
      <w:marLeft w:val="0"/>
      <w:marRight w:val="0"/>
      <w:marTop w:val="10"/>
      <w:marBottom w:val="10"/>
      <w:divBdr>
        <w:top w:val="none" w:sz="0" w:space="0" w:color="auto"/>
        <w:left w:val="none" w:sz="0" w:space="0" w:color="auto"/>
        <w:bottom w:val="none" w:sz="0" w:space="0" w:color="auto"/>
        <w:right w:val="none" w:sz="0" w:space="0" w:color="auto"/>
      </w:divBdr>
    </w:div>
    <w:div w:id="400563562">
      <w:marLeft w:val="0"/>
      <w:marRight w:val="0"/>
      <w:marTop w:val="10"/>
      <w:marBottom w:val="10"/>
      <w:divBdr>
        <w:top w:val="none" w:sz="0" w:space="0" w:color="auto"/>
        <w:left w:val="none" w:sz="0" w:space="0" w:color="auto"/>
        <w:bottom w:val="none" w:sz="0" w:space="0" w:color="auto"/>
        <w:right w:val="none" w:sz="0" w:space="0" w:color="auto"/>
      </w:divBdr>
    </w:div>
    <w:div w:id="417410517">
      <w:marLeft w:val="0"/>
      <w:marRight w:val="0"/>
      <w:marTop w:val="10"/>
      <w:marBottom w:val="10"/>
      <w:divBdr>
        <w:top w:val="none" w:sz="0" w:space="0" w:color="auto"/>
        <w:left w:val="none" w:sz="0" w:space="0" w:color="auto"/>
        <w:bottom w:val="none" w:sz="0" w:space="0" w:color="auto"/>
        <w:right w:val="none" w:sz="0" w:space="0" w:color="auto"/>
      </w:divBdr>
    </w:div>
    <w:div w:id="418407820">
      <w:marLeft w:val="0"/>
      <w:marRight w:val="720"/>
      <w:marTop w:val="10"/>
      <w:marBottom w:val="10"/>
      <w:divBdr>
        <w:top w:val="none" w:sz="0" w:space="0" w:color="auto"/>
        <w:left w:val="none" w:sz="0" w:space="0" w:color="auto"/>
        <w:bottom w:val="none" w:sz="0" w:space="0" w:color="auto"/>
        <w:right w:val="none" w:sz="0" w:space="0" w:color="auto"/>
      </w:divBdr>
    </w:div>
    <w:div w:id="454980981">
      <w:marLeft w:val="0"/>
      <w:marRight w:val="0"/>
      <w:marTop w:val="10"/>
      <w:marBottom w:val="10"/>
      <w:divBdr>
        <w:top w:val="none" w:sz="0" w:space="0" w:color="auto"/>
        <w:left w:val="none" w:sz="0" w:space="0" w:color="auto"/>
        <w:bottom w:val="none" w:sz="0" w:space="0" w:color="auto"/>
        <w:right w:val="none" w:sz="0" w:space="0" w:color="auto"/>
      </w:divBdr>
    </w:div>
    <w:div w:id="480729600">
      <w:marLeft w:val="0"/>
      <w:marRight w:val="0"/>
      <w:marTop w:val="10"/>
      <w:marBottom w:val="10"/>
      <w:divBdr>
        <w:top w:val="none" w:sz="0" w:space="0" w:color="auto"/>
        <w:left w:val="none" w:sz="0" w:space="0" w:color="auto"/>
        <w:bottom w:val="none" w:sz="0" w:space="0" w:color="auto"/>
        <w:right w:val="none" w:sz="0" w:space="0" w:color="auto"/>
      </w:divBdr>
    </w:div>
    <w:div w:id="532503258">
      <w:marLeft w:val="0"/>
      <w:marRight w:val="0"/>
      <w:marTop w:val="10"/>
      <w:marBottom w:val="10"/>
      <w:divBdr>
        <w:top w:val="none" w:sz="0" w:space="0" w:color="auto"/>
        <w:left w:val="none" w:sz="0" w:space="0" w:color="auto"/>
        <w:bottom w:val="none" w:sz="0" w:space="0" w:color="auto"/>
        <w:right w:val="none" w:sz="0" w:space="0" w:color="auto"/>
      </w:divBdr>
    </w:div>
    <w:div w:id="541983989">
      <w:marLeft w:val="0"/>
      <w:marRight w:val="0"/>
      <w:marTop w:val="10"/>
      <w:marBottom w:val="10"/>
      <w:divBdr>
        <w:top w:val="none" w:sz="0" w:space="0" w:color="auto"/>
        <w:left w:val="none" w:sz="0" w:space="0" w:color="auto"/>
        <w:bottom w:val="none" w:sz="0" w:space="0" w:color="auto"/>
        <w:right w:val="none" w:sz="0" w:space="0" w:color="auto"/>
      </w:divBdr>
    </w:div>
    <w:div w:id="652298778">
      <w:marLeft w:val="0"/>
      <w:marRight w:val="0"/>
      <w:marTop w:val="10"/>
      <w:marBottom w:val="10"/>
      <w:divBdr>
        <w:top w:val="none" w:sz="0" w:space="0" w:color="auto"/>
        <w:left w:val="none" w:sz="0" w:space="0" w:color="auto"/>
        <w:bottom w:val="none" w:sz="0" w:space="0" w:color="auto"/>
        <w:right w:val="none" w:sz="0" w:space="0" w:color="auto"/>
      </w:divBdr>
    </w:div>
    <w:div w:id="654535122">
      <w:marLeft w:val="0"/>
      <w:marRight w:val="0"/>
      <w:marTop w:val="10"/>
      <w:marBottom w:val="10"/>
      <w:divBdr>
        <w:top w:val="none" w:sz="0" w:space="0" w:color="auto"/>
        <w:left w:val="none" w:sz="0" w:space="0" w:color="auto"/>
        <w:bottom w:val="none" w:sz="0" w:space="0" w:color="auto"/>
        <w:right w:val="none" w:sz="0" w:space="0" w:color="auto"/>
      </w:divBdr>
    </w:div>
    <w:div w:id="676035618">
      <w:marLeft w:val="0"/>
      <w:marRight w:val="0"/>
      <w:marTop w:val="10"/>
      <w:marBottom w:val="10"/>
      <w:divBdr>
        <w:top w:val="none" w:sz="0" w:space="0" w:color="auto"/>
        <w:left w:val="none" w:sz="0" w:space="0" w:color="auto"/>
        <w:bottom w:val="none" w:sz="0" w:space="0" w:color="auto"/>
        <w:right w:val="none" w:sz="0" w:space="0" w:color="auto"/>
      </w:divBdr>
    </w:div>
    <w:div w:id="699400462">
      <w:marLeft w:val="0"/>
      <w:marRight w:val="720"/>
      <w:marTop w:val="10"/>
      <w:marBottom w:val="10"/>
      <w:divBdr>
        <w:top w:val="none" w:sz="0" w:space="0" w:color="auto"/>
        <w:left w:val="none" w:sz="0" w:space="0" w:color="auto"/>
        <w:bottom w:val="none" w:sz="0" w:space="0" w:color="auto"/>
        <w:right w:val="none" w:sz="0" w:space="0" w:color="auto"/>
      </w:divBdr>
    </w:div>
    <w:div w:id="736365062">
      <w:marLeft w:val="0"/>
      <w:marRight w:val="0"/>
      <w:marTop w:val="10"/>
      <w:marBottom w:val="10"/>
      <w:divBdr>
        <w:top w:val="none" w:sz="0" w:space="0" w:color="auto"/>
        <w:left w:val="none" w:sz="0" w:space="0" w:color="auto"/>
        <w:bottom w:val="none" w:sz="0" w:space="0" w:color="auto"/>
        <w:right w:val="none" w:sz="0" w:space="0" w:color="auto"/>
      </w:divBdr>
    </w:div>
    <w:div w:id="803888726">
      <w:marLeft w:val="0"/>
      <w:marRight w:val="0"/>
      <w:marTop w:val="10"/>
      <w:marBottom w:val="10"/>
      <w:divBdr>
        <w:top w:val="none" w:sz="0" w:space="0" w:color="auto"/>
        <w:left w:val="none" w:sz="0" w:space="0" w:color="auto"/>
        <w:bottom w:val="none" w:sz="0" w:space="0" w:color="auto"/>
        <w:right w:val="none" w:sz="0" w:space="0" w:color="auto"/>
      </w:divBdr>
    </w:div>
    <w:div w:id="822937101">
      <w:marLeft w:val="0"/>
      <w:marRight w:val="0"/>
      <w:marTop w:val="10"/>
      <w:marBottom w:val="10"/>
      <w:divBdr>
        <w:top w:val="none" w:sz="0" w:space="0" w:color="auto"/>
        <w:left w:val="none" w:sz="0" w:space="0" w:color="auto"/>
        <w:bottom w:val="none" w:sz="0" w:space="0" w:color="auto"/>
        <w:right w:val="none" w:sz="0" w:space="0" w:color="auto"/>
      </w:divBdr>
    </w:div>
    <w:div w:id="871303817">
      <w:marLeft w:val="0"/>
      <w:marRight w:val="0"/>
      <w:marTop w:val="10"/>
      <w:marBottom w:val="10"/>
      <w:divBdr>
        <w:top w:val="none" w:sz="0" w:space="0" w:color="auto"/>
        <w:left w:val="none" w:sz="0" w:space="0" w:color="auto"/>
        <w:bottom w:val="none" w:sz="0" w:space="0" w:color="auto"/>
        <w:right w:val="none" w:sz="0" w:space="0" w:color="auto"/>
      </w:divBdr>
    </w:div>
    <w:div w:id="885142265">
      <w:marLeft w:val="0"/>
      <w:marRight w:val="0"/>
      <w:marTop w:val="10"/>
      <w:marBottom w:val="10"/>
      <w:divBdr>
        <w:top w:val="none" w:sz="0" w:space="0" w:color="auto"/>
        <w:left w:val="none" w:sz="0" w:space="0" w:color="auto"/>
        <w:bottom w:val="none" w:sz="0" w:space="0" w:color="auto"/>
        <w:right w:val="none" w:sz="0" w:space="0" w:color="auto"/>
      </w:divBdr>
    </w:div>
    <w:div w:id="986283259">
      <w:marLeft w:val="0"/>
      <w:marRight w:val="0"/>
      <w:marTop w:val="10"/>
      <w:marBottom w:val="10"/>
      <w:divBdr>
        <w:top w:val="none" w:sz="0" w:space="0" w:color="auto"/>
        <w:left w:val="none" w:sz="0" w:space="0" w:color="auto"/>
        <w:bottom w:val="none" w:sz="0" w:space="0" w:color="auto"/>
        <w:right w:val="none" w:sz="0" w:space="0" w:color="auto"/>
      </w:divBdr>
    </w:div>
    <w:div w:id="1026364606">
      <w:marLeft w:val="0"/>
      <w:marRight w:val="0"/>
      <w:marTop w:val="10"/>
      <w:marBottom w:val="10"/>
      <w:divBdr>
        <w:top w:val="none" w:sz="0" w:space="0" w:color="auto"/>
        <w:left w:val="none" w:sz="0" w:space="0" w:color="auto"/>
        <w:bottom w:val="none" w:sz="0" w:space="0" w:color="auto"/>
        <w:right w:val="none" w:sz="0" w:space="0" w:color="auto"/>
      </w:divBdr>
    </w:div>
    <w:div w:id="1175025984">
      <w:marLeft w:val="0"/>
      <w:marRight w:val="0"/>
      <w:marTop w:val="10"/>
      <w:marBottom w:val="10"/>
      <w:divBdr>
        <w:top w:val="none" w:sz="0" w:space="0" w:color="auto"/>
        <w:left w:val="none" w:sz="0" w:space="0" w:color="auto"/>
        <w:bottom w:val="none" w:sz="0" w:space="0" w:color="auto"/>
        <w:right w:val="none" w:sz="0" w:space="0" w:color="auto"/>
      </w:divBdr>
    </w:div>
    <w:div w:id="1194727779">
      <w:marLeft w:val="0"/>
      <w:marRight w:val="0"/>
      <w:marTop w:val="10"/>
      <w:marBottom w:val="10"/>
      <w:divBdr>
        <w:top w:val="none" w:sz="0" w:space="0" w:color="auto"/>
        <w:left w:val="none" w:sz="0" w:space="0" w:color="auto"/>
        <w:bottom w:val="none" w:sz="0" w:space="0" w:color="auto"/>
        <w:right w:val="none" w:sz="0" w:space="0" w:color="auto"/>
      </w:divBdr>
    </w:div>
    <w:div w:id="1213272469">
      <w:marLeft w:val="0"/>
      <w:marRight w:val="0"/>
      <w:marTop w:val="10"/>
      <w:marBottom w:val="10"/>
      <w:divBdr>
        <w:top w:val="none" w:sz="0" w:space="0" w:color="auto"/>
        <w:left w:val="none" w:sz="0" w:space="0" w:color="auto"/>
        <w:bottom w:val="none" w:sz="0" w:space="0" w:color="auto"/>
        <w:right w:val="none" w:sz="0" w:space="0" w:color="auto"/>
      </w:divBdr>
    </w:div>
    <w:div w:id="1249845928">
      <w:marLeft w:val="0"/>
      <w:marRight w:val="720"/>
      <w:marTop w:val="10"/>
      <w:marBottom w:val="10"/>
      <w:divBdr>
        <w:top w:val="none" w:sz="0" w:space="0" w:color="auto"/>
        <w:left w:val="none" w:sz="0" w:space="0" w:color="auto"/>
        <w:bottom w:val="none" w:sz="0" w:space="0" w:color="auto"/>
        <w:right w:val="none" w:sz="0" w:space="0" w:color="auto"/>
      </w:divBdr>
    </w:div>
    <w:div w:id="1277756927">
      <w:marLeft w:val="0"/>
      <w:marRight w:val="0"/>
      <w:marTop w:val="10"/>
      <w:marBottom w:val="10"/>
      <w:divBdr>
        <w:top w:val="none" w:sz="0" w:space="0" w:color="auto"/>
        <w:left w:val="none" w:sz="0" w:space="0" w:color="auto"/>
        <w:bottom w:val="none" w:sz="0" w:space="0" w:color="auto"/>
        <w:right w:val="none" w:sz="0" w:space="0" w:color="auto"/>
      </w:divBdr>
    </w:div>
    <w:div w:id="1280455100">
      <w:marLeft w:val="0"/>
      <w:marRight w:val="0"/>
      <w:marTop w:val="10"/>
      <w:marBottom w:val="10"/>
      <w:divBdr>
        <w:top w:val="none" w:sz="0" w:space="0" w:color="auto"/>
        <w:left w:val="none" w:sz="0" w:space="0" w:color="auto"/>
        <w:bottom w:val="none" w:sz="0" w:space="0" w:color="auto"/>
        <w:right w:val="none" w:sz="0" w:space="0" w:color="auto"/>
      </w:divBdr>
    </w:div>
    <w:div w:id="1313291625">
      <w:marLeft w:val="0"/>
      <w:marRight w:val="0"/>
      <w:marTop w:val="10"/>
      <w:marBottom w:val="10"/>
      <w:divBdr>
        <w:top w:val="none" w:sz="0" w:space="0" w:color="auto"/>
        <w:left w:val="none" w:sz="0" w:space="0" w:color="auto"/>
        <w:bottom w:val="none" w:sz="0" w:space="0" w:color="auto"/>
        <w:right w:val="none" w:sz="0" w:space="0" w:color="auto"/>
      </w:divBdr>
    </w:div>
    <w:div w:id="1368262955">
      <w:marLeft w:val="0"/>
      <w:marRight w:val="0"/>
      <w:marTop w:val="10"/>
      <w:marBottom w:val="10"/>
      <w:divBdr>
        <w:top w:val="none" w:sz="0" w:space="0" w:color="auto"/>
        <w:left w:val="none" w:sz="0" w:space="0" w:color="auto"/>
        <w:bottom w:val="none" w:sz="0" w:space="0" w:color="auto"/>
        <w:right w:val="none" w:sz="0" w:space="0" w:color="auto"/>
      </w:divBdr>
    </w:div>
    <w:div w:id="1380668788">
      <w:marLeft w:val="0"/>
      <w:marRight w:val="0"/>
      <w:marTop w:val="10"/>
      <w:marBottom w:val="10"/>
      <w:divBdr>
        <w:top w:val="none" w:sz="0" w:space="0" w:color="auto"/>
        <w:left w:val="none" w:sz="0" w:space="0" w:color="auto"/>
        <w:bottom w:val="none" w:sz="0" w:space="0" w:color="auto"/>
        <w:right w:val="none" w:sz="0" w:space="0" w:color="auto"/>
      </w:divBdr>
    </w:div>
    <w:div w:id="1403217338">
      <w:marLeft w:val="0"/>
      <w:marRight w:val="0"/>
      <w:marTop w:val="10"/>
      <w:marBottom w:val="10"/>
      <w:divBdr>
        <w:top w:val="none" w:sz="0" w:space="0" w:color="auto"/>
        <w:left w:val="none" w:sz="0" w:space="0" w:color="auto"/>
        <w:bottom w:val="none" w:sz="0" w:space="0" w:color="auto"/>
        <w:right w:val="none" w:sz="0" w:space="0" w:color="auto"/>
      </w:divBdr>
    </w:div>
    <w:div w:id="1560431841">
      <w:marLeft w:val="0"/>
      <w:marRight w:val="0"/>
      <w:marTop w:val="10"/>
      <w:marBottom w:val="10"/>
      <w:divBdr>
        <w:top w:val="none" w:sz="0" w:space="0" w:color="auto"/>
        <w:left w:val="none" w:sz="0" w:space="0" w:color="auto"/>
        <w:bottom w:val="none" w:sz="0" w:space="0" w:color="auto"/>
        <w:right w:val="none" w:sz="0" w:space="0" w:color="auto"/>
      </w:divBdr>
    </w:div>
    <w:div w:id="1565411794">
      <w:marLeft w:val="0"/>
      <w:marRight w:val="0"/>
      <w:marTop w:val="10"/>
      <w:marBottom w:val="10"/>
      <w:divBdr>
        <w:top w:val="none" w:sz="0" w:space="0" w:color="auto"/>
        <w:left w:val="none" w:sz="0" w:space="0" w:color="auto"/>
        <w:bottom w:val="none" w:sz="0" w:space="0" w:color="auto"/>
        <w:right w:val="none" w:sz="0" w:space="0" w:color="auto"/>
      </w:divBdr>
    </w:div>
    <w:div w:id="1580745784">
      <w:marLeft w:val="0"/>
      <w:marRight w:val="0"/>
      <w:marTop w:val="10"/>
      <w:marBottom w:val="10"/>
      <w:divBdr>
        <w:top w:val="none" w:sz="0" w:space="0" w:color="auto"/>
        <w:left w:val="none" w:sz="0" w:space="0" w:color="auto"/>
        <w:bottom w:val="none" w:sz="0" w:space="0" w:color="auto"/>
        <w:right w:val="none" w:sz="0" w:space="0" w:color="auto"/>
      </w:divBdr>
    </w:div>
    <w:div w:id="1585066329">
      <w:marLeft w:val="0"/>
      <w:marRight w:val="0"/>
      <w:marTop w:val="10"/>
      <w:marBottom w:val="10"/>
      <w:divBdr>
        <w:top w:val="none" w:sz="0" w:space="0" w:color="auto"/>
        <w:left w:val="none" w:sz="0" w:space="0" w:color="auto"/>
        <w:bottom w:val="none" w:sz="0" w:space="0" w:color="auto"/>
        <w:right w:val="none" w:sz="0" w:space="0" w:color="auto"/>
      </w:divBdr>
    </w:div>
    <w:div w:id="1615555534">
      <w:marLeft w:val="0"/>
      <w:marRight w:val="0"/>
      <w:marTop w:val="10"/>
      <w:marBottom w:val="10"/>
      <w:divBdr>
        <w:top w:val="none" w:sz="0" w:space="0" w:color="auto"/>
        <w:left w:val="none" w:sz="0" w:space="0" w:color="auto"/>
        <w:bottom w:val="none" w:sz="0" w:space="0" w:color="auto"/>
        <w:right w:val="none" w:sz="0" w:space="0" w:color="auto"/>
      </w:divBdr>
    </w:div>
    <w:div w:id="1679499663">
      <w:marLeft w:val="0"/>
      <w:marRight w:val="0"/>
      <w:marTop w:val="10"/>
      <w:marBottom w:val="10"/>
      <w:divBdr>
        <w:top w:val="none" w:sz="0" w:space="0" w:color="auto"/>
        <w:left w:val="none" w:sz="0" w:space="0" w:color="auto"/>
        <w:bottom w:val="none" w:sz="0" w:space="0" w:color="auto"/>
        <w:right w:val="none" w:sz="0" w:space="0" w:color="auto"/>
      </w:divBdr>
    </w:div>
    <w:div w:id="1753745302">
      <w:marLeft w:val="0"/>
      <w:marRight w:val="0"/>
      <w:marTop w:val="10"/>
      <w:marBottom w:val="10"/>
      <w:divBdr>
        <w:top w:val="none" w:sz="0" w:space="0" w:color="auto"/>
        <w:left w:val="none" w:sz="0" w:space="0" w:color="auto"/>
        <w:bottom w:val="none" w:sz="0" w:space="0" w:color="auto"/>
        <w:right w:val="none" w:sz="0" w:space="0" w:color="auto"/>
      </w:divBdr>
    </w:div>
    <w:div w:id="1757675828">
      <w:marLeft w:val="0"/>
      <w:marRight w:val="0"/>
      <w:marTop w:val="10"/>
      <w:marBottom w:val="10"/>
      <w:divBdr>
        <w:top w:val="none" w:sz="0" w:space="0" w:color="auto"/>
        <w:left w:val="none" w:sz="0" w:space="0" w:color="auto"/>
        <w:bottom w:val="none" w:sz="0" w:space="0" w:color="auto"/>
        <w:right w:val="none" w:sz="0" w:space="0" w:color="auto"/>
      </w:divBdr>
    </w:div>
    <w:div w:id="1778910550">
      <w:marLeft w:val="0"/>
      <w:marRight w:val="0"/>
      <w:marTop w:val="10"/>
      <w:marBottom w:val="10"/>
      <w:divBdr>
        <w:top w:val="none" w:sz="0" w:space="0" w:color="auto"/>
        <w:left w:val="none" w:sz="0" w:space="0" w:color="auto"/>
        <w:bottom w:val="none" w:sz="0" w:space="0" w:color="auto"/>
        <w:right w:val="none" w:sz="0" w:space="0" w:color="auto"/>
      </w:divBdr>
    </w:div>
    <w:div w:id="1887834704">
      <w:marLeft w:val="0"/>
      <w:marRight w:val="0"/>
      <w:marTop w:val="10"/>
      <w:marBottom w:val="10"/>
      <w:divBdr>
        <w:top w:val="none" w:sz="0" w:space="0" w:color="auto"/>
        <w:left w:val="none" w:sz="0" w:space="0" w:color="auto"/>
        <w:bottom w:val="none" w:sz="0" w:space="0" w:color="auto"/>
        <w:right w:val="none" w:sz="0" w:space="0" w:color="auto"/>
      </w:divBdr>
    </w:div>
    <w:div w:id="1969236868">
      <w:marLeft w:val="0"/>
      <w:marRight w:val="0"/>
      <w:marTop w:val="10"/>
      <w:marBottom w:val="10"/>
      <w:divBdr>
        <w:top w:val="none" w:sz="0" w:space="0" w:color="auto"/>
        <w:left w:val="none" w:sz="0" w:space="0" w:color="auto"/>
        <w:bottom w:val="none" w:sz="0" w:space="0" w:color="auto"/>
        <w:right w:val="none" w:sz="0" w:space="0" w:color="auto"/>
      </w:divBdr>
    </w:div>
    <w:div w:id="1971398158">
      <w:marLeft w:val="0"/>
      <w:marRight w:val="0"/>
      <w:marTop w:val="10"/>
      <w:marBottom w:val="10"/>
      <w:divBdr>
        <w:top w:val="none" w:sz="0" w:space="0" w:color="auto"/>
        <w:left w:val="none" w:sz="0" w:space="0" w:color="auto"/>
        <w:bottom w:val="none" w:sz="0" w:space="0" w:color="auto"/>
        <w:right w:val="none" w:sz="0" w:space="0" w:color="auto"/>
      </w:divBdr>
    </w:div>
    <w:div w:id="2011633832">
      <w:marLeft w:val="0"/>
      <w:marRight w:val="0"/>
      <w:marTop w:val="10"/>
      <w:marBottom w:val="10"/>
      <w:divBdr>
        <w:top w:val="none" w:sz="0" w:space="0" w:color="auto"/>
        <w:left w:val="none" w:sz="0" w:space="0" w:color="auto"/>
        <w:bottom w:val="none" w:sz="0" w:space="0" w:color="auto"/>
        <w:right w:val="none" w:sz="0" w:space="0" w:color="auto"/>
      </w:divBdr>
    </w:div>
    <w:div w:id="2019769822">
      <w:marLeft w:val="0"/>
      <w:marRight w:val="0"/>
      <w:marTop w:val="10"/>
      <w:marBottom w:val="10"/>
      <w:divBdr>
        <w:top w:val="none" w:sz="0" w:space="0" w:color="auto"/>
        <w:left w:val="none" w:sz="0" w:space="0" w:color="auto"/>
        <w:bottom w:val="none" w:sz="0" w:space="0" w:color="auto"/>
        <w:right w:val="none" w:sz="0" w:space="0" w:color="auto"/>
      </w:divBdr>
    </w:div>
    <w:div w:id="2042587463">
      <w:marLeft w:val="0"/>
      <w:marRight w:val="0"/>
      <w:marTop w:val="10"/>
      <w:marBottom w:val="10"/>
      <w:divBdr>
        <w:top w:val="none" w:sz="0" w:space="0" w:color="auto"/>
        <w:left w:val="none" w:sz="0" w:space="0" w:color="auto"/>
        <w:bottom w:val="none" w:sz="0" w:space="0" w:color="auto"/>
        <w:right w:val="none" w:sz="0" w:space="0" w:color="auto"/>
      </w:divBdr>
    </w:div>
    <w:div w:id="2126145567">
      <w:marLeft w:val="0"/>
      <w:marRight w:val="0"/>
      <w:marTop w:val="10"/>
      <w:marBottom w:val="10"/>
      <w:divBdr>
        <w:top w:val="none" w:sz="0" w:space="0" w:color="auto"/>
        <w:left w:val="none" w:sz="0" w:space="0" w:color="auto"/>
        <w:bottom w:val="none" w:sz="0" w:space="0" w:color="auto"/>
        <w:right w:val="none" w:sz="0" w:space="0" w:color="auto"/>
      </w:divBdr>
    </w:div>
    <w:div w:id="2128111065">
      <w:marLeft w:val="0"/>
      <w:marRight w:val="0"/>
      <w:marTop w:val="10"/>
      <w:marBottom w:val="10"/>
      <w:divBdr>
        <w:top w:val="none" w:sz="0" w:space="0" w:color="auto"/>
        <w:left w:val="none" w:sz="0" w:space="0" w:color="auto"/>
        <w:bottom w:val="none" w:sz="0" w:space="0" w:color="auto"/>
        <w:right w:val="none" w:sz="0" w:space="0" w:color="auto"/>
      </w:divBdr>
    </w:div>
    <w:div w:id="21413429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1100</Words>
  <Characters>6271</Characters>
  <Application>Microsoft Office Word</Application>
  <DocSecurity>0</DocSecurity>
  <Lines>52</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