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3BA1" w:rsidRDefault="007C3BA1">
      <w:pPr>
        <w:spacing w:line="500" w:lineRule="atLeast"/>
        <w:jc w:val="center"/>
        <w:divId w:val="1512140473"/>
        <w:rPr>
          <w:rFonts w:ascii="黑体" w:eastAsia="黑体" w:hAnsi="黑体"/>
          <w:sz w:val="36"/>
          <w:szCs w:val="36"/>
        </w:rPr>
      </w:pPr>
      <w:r>
        <w:rPr>
          <w:rFonts w:ascii="黑体" w:eastAsia="黑体" w:hAnsi="黑体" w:hint="eastAsia"/>
          <w:sz w:val="36"/>
          <w:szCs w:val="36"/>
        </w:rPr>
        <w:t>广东省江门市中级人民法院</w:t>
      </w:r>
    </w:p>
    <w:p w:rsidR="007C3BA1" w:rsidRDefault="007C3BA1">
      <w:pPr>
        <w:spacing w:line="500" w:lineRule="atLeast"/>
        <w:jc w:val="center"/>
        <w:divId w:val="14547150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C3BA1" w:rsidRDefault="007C3BA1">
      <w:pPr>
        <w:spacing w:line="500" w:lineRule="atLeast"/>
        <w:jc w:val="right"/>
        <w:divId w:val="38568895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w:t>
      </w:r>
      <w:r>
        <w:rPr>
          <w:rFonts w:hint="eastAsia"/>
          <w:sz w:val="30"/>
          <w:szCs w:val="30"/>
        </w:rPr>
        <w:t>刑初</w:t>
      </w:r>
      <w:r>
        <w:rPr>
          <w:rFonts w:hint="eastAsia"/>
          <w:sz w:val="30"/>
          <w:szCs w:val="30"/>
        </w:rPr>
        <w:t>107</w:t>
      </w:r>
      <w:r>
        <w:rPr>
          <w:rFonts w:hint="eastAsia"/>
          <w:sz w:val="30"/>
          <w:szCs w:val="30"/>
        </w:rPr>
        <w:t>号</w:t>
      </w:r>
    </w:p>
    <w:p w:rsidR="007C3BA1" w:rsidRDefault="007C3BA1">
      <w:pPr>
        <w:spacing w:line="500" w:lineRule="atLeast"/>
        <w:ind w:firstLine="600"/>
        <w:divId w:val="1390301464"/>
        <w:rPr>
          <w:rFonts w:hint="eastAsia"/>
          <w:sz w:val="30"/>
          <w:szCs w:val="30"/>
        </w:rPr>
      </w:pPr>
      <w:r>
        <w:rPr>
          <w:rFonts w:hint="eastAsia"/>
          <w:sz w:val="30"/>
          <w:szCs w:val="30"/>
        </w:rPr>
        <w:t>公诉机关广东省江门市人民检察院。</w:t>
      </w:r>
    </w:p>
    <w:p w:rsidR="007C3BA1" w:rsidRDefault="007C3BA1">
      <w:pPr>
        <w:spacing w:line="500" w:lineRule="atLeast"/>
        <w:ind w:firstLine="600"/>
        <w:divId w:val="909579068"/>
        <w:rPr>
          <w:rFonts w:hint="eastAsia"/>
          <w:sz w:val="30"/>
          <w:szCs w:val="30"/>
        </w:rPr>
      </w:pPr>
      <w:r>
        <w:rPr>
          <w:rFonts w:hint="eastAsia"/>
          <w:sz w:val="30"/>
          <w:szCs w:val="30"/>
        </w:rPr>
        <w:t>被告单位茂名某药业有限公司，住所地茂名市油城八路</w:t>
      </w:r>
      <w:r>
        <w:rPr>
          <w:rFonts w:hint="eastAsia"/>
          <w:sz w:val="30"/>
          <w:szCs w:val="30"/>
        </w:rPr>
        <w:t>17</w:t>
      </w:r>
      <w:r>
        <w:rPr>
          <w:rFonts w:hint="eastAsia"/>
          <w:sz w:val="30"/>
          <w:szCs w:val="30"/>
        </w:rPr>
        <w:t>号</w:t>
      </w:r>
      <w:r>
        <w:rPr>
          <w:rFonts w:hint="eastAsia"/>
          <w:sz w:val="30"/>
          <w:szCs w:val="30"/>
        </w:rPr>
        <w:t>203</w:t>
      </w:r>
      <w:r>
        <w:rPr>
          <w:rFonts w:hint="eastAsia"/>
          <w:sz w:val="30"/>
          <w:szCs w:val="30"/>
        </w:rPr>
        <w:t>房，法定代表人为巫某松。</w:t>
      </w:r>
    </w:p>
    <w:p w:rsidR="007C3BA1" w:rsidRDefault="007C3BA1">
      <w:pPr>
        <w:spacing w:line="500" w:lineRule="atLeast"/>
        <w:ind w:firstLine="600"/>
        <w:divId w:val="472999"/>
        <w:rPr>
          <w:rFonts w:hint="eastAsia"/>
          <w:sz w:val="30"/>
          <w:szCs w:val="30"/>
        </w:rPr>
      </w:pPr>
      <w:r>
        <w:rPr>
          <w:rFonts w:hint="eastAsia"/>
          <w:sz w:val="30"/>
          <w:szCs w:val="30"/>
        </w:rPr>
        <w:t>诉讼代表人巫某松，男，</w:t>
      </w:r>
      <w:r>
        <w:rPr>
          <w:rFonts w:hint="eastAsia"/>
          <w:sz w:val="30"/>
          <w:szCs w:val="30"/>
        </w:rPr>
        <w:t>1990</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日出生，户籍所在地广东省普宁市，系被告单位法定代表人。</w:t>
      </w:r>
    </w:p>
    <w:p w:rsidR="007C3BA1" w:rsidRDefault="007C3BA1">
      <w:pPr>
        <w:spacing w:line="500" w:lineRule="atLeast"/>
        <w:ind w:firstLine="600"/>
        <w:divId w:val="236986680"/>
        <w:rPr>
          <w:rFonts w:hint="eastAsia"/>
          <w:sz w:val="30"/>
          <w:szCs w:val="30"/>
        </w:rPr>
      </w:pPr>
      <w:r>
        <w:rPr>
          <w:rFonts w:hint="eastAsia"/>
          <w:sz w:val="30"/>
          <w:szCs w:val="30"/>
        </w:rPr>
        <w:t>辩护人白永，系广东德良律师事务所律师。</w:t>
      </w:r>
    </w:p>
    <w:p w:rsidR="007C3BA1" w:rsidRDefault="007C3BA1">
      <w:pPr>
        <w:spacing w:line="500" w:lineRule="atLeast"/>
        <w:ind w:firstLine="600"/>
        <w:divId w:val="78184785"/>
        <w:rPr>
          <w:rFonts w:hint="eastAsia"/>
          <w:sz w:val="30"/>
          <w:szCs w:val="30"/>
        </w:rPr>
      </w:pPr>
      <w:r>
        <w:rPr>
          <w:rFonts w:hint="eastAsia"/>
          <w:sz w:val="30"/>
          <w:szCs w:val="30"/>
        </w:rPr>
        <w:t>被告人刘某光，男，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日出生，汉族，初中学历，原茂名市裕源药业有限公司大股东、实际控制人，户籍地广东省普宁市，现住茂名市。现取保候审。</w:t>
      </w:r>
    </w:p>
    <w:p w:rsidR="007C3BA1" w:rsidRDefault="007C3BA1">
      <w:pPr>
        <w:spacing w:line="500" w:lineRule="atLeast"/>
        <w:ind w:firstLine="600"/>
        <w:divId w:val="392041997"/>
        <w:rPr>
          <w:rFonts w:hint="eastAsia"/>
          <w:sz w:val="30"/>
          <w:szCs w:val="30"/>
        </w:rPr>
      </w:pPr>
      <w:r>
        <w:rPr>
          <w:rFonts w:hint="eastAsia"/>
          <w:sz w:val="30"/>
          <w:szCs w:val="30"/>
        </w:rPr>
        <w:t>辩护人茹敬艺，系广东德良（阳江）律师事务所律师。</w:t>
      </w:r>
    </w:p>
    <w:p w:rsidR="007C3BA1" w:rsidRDefault="007C3BA1">
      <w:pPr>
        <w:spacing w:line="500" w:lineRule="atLeast"/>
        <w:ind w:firstLine="600"/>
        <w:divId w:val="2050061404"/>
        <w:rPr>
          <w:rFonts w:hint="eastAsia"/>
          <w:sz w:val="30"/>
          <w:szCs w:val="30"/>
        </w:rPr>
      </w:pPr>
      <w:r>
        <w:rPr>
          <w:rFonts w:hint="eastAsia"/>
          <w:sz w:val="30"/>
          <w:szCs w:val="30"/>
        </w:rPr>
        <w:t>广东省江门市人民检察院以江检公刑诉【</w:t>
      </w:r>
      <w:r>
        <w:rPr>
          <w:rFonts w:hint="eastAsia"/>
          <w:sz w:val="30"/>
          <w:szCs w:val="30"/>
        </w:rPr>
        <w:t>2017</w:t>
      </w:r>
      <w:r>
        <w:rPr>
          <w:rFonts w:hint="eastAsia"/>
          <w:sz w:val="30"/>
          <w:szCs w:val="30"/>
        </w:rPr>
        <w:t>】</w:t>
      </w:r>
      <w:r>
        <w:rPr>
          <w:rFonts w:hint="eastAsia"/>
          <w:sz w:val="30"/>
          <w:szCs w:val="30"/>
        </w:rPr>
        <w:t>82</w:t>
      </w:r>
      <w:r>
        <w:rPr>
          <w:rFonts w:hint="eastAsia"/>
          <w:sz w:val="30"/>
          <w:szCs w:val="30"/>
        </w:rPr>
        <w:t>号起诉书指控被告单位茂名某药业有限公司犯单位行贿罪、被告人刘某光犯单位行贿罪、行贿罪，于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公开开庭进行了审理。广东省江门市人民检察院指派检察员苏劲光、代理检察员胡灿燊出庭支持公诉，被告单位茂名某药业有限公司诉讼代表人巫某松及其辩护人白永、被告人刘某光及其辩护人茹敬艺到庭参加诉讼。现已审理终结。</w:t>
      </w:r>
    </w:p>
    <w:p w:rsidR="007C3BA1" w:rsidRDefault="007C3BA1">
      <w:pPr>
        <w:spacing w:line="500" w:lineRule="atLeast"/>
        <w:ind w:firstLine="600"/>
        <w:divId w:val="700595613"/>
        <w:rPr>
          <w:rFonts w:hint="eastAsia"/>
          <w:sz w:val="30"/>
          <w:szCs w:val="30"/>
        </w:rPr>
      </w:pPr>
      <w:r>
        <w:rPr>
          <w:rFonts w:hint="eastAsia"/>
          <w:sz w:val="30"/>
          <w:szCs w:val="30"/>
        </w:rPr>
        <w:t>广东省江门市人民检察院指控，被告人刘某光为了得到时任中共茂名市委常委、纪委书记廖某的关照，于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年期间送给廖某共计人民币（下同）</w:t>
      </w:r>
      <w:r>
        <w:rPr>
          <w:rFonts w:hint="eastAsia"/>
          <w:sz w:val="30"/>
          <w:szCs w:val="30"/>
        </w:rPr>
        <w:t>12</w:t>
      </w:r>
      <w:r>
        <w:rPr>
          <w:rFonts w:hint="eastAsia"/>
          <w:sz w:val="30"/>
          <w:szCs w:val="30"/>
        </w:rPr>
        <w:t>万元。</w:t>
      </w:r>
      <w:r>
        <w:rPr>
          <w:rFonts w:hint="eastAsia"/>
          <w:sz w:val="30"/>
          <w:szCs w:val="30"/>
        </w:rPr>
        <w:t>2013</w:t>
      </w:r>
      <w:r>
        <w:rPr>
          <w:rFonts w:hint="eastAsia"/>
          <w:sz w:val="30"/>
          <w:szCs w:val="30"/>
        </w:rPr>
        <w:t>年，被告人刘某光为了让外地户籍的女儿刘某文能够在茂名市升读初中，请托廖某出面帮忙，后在廖某的帮助下，不符合入学条件的刘某文顺利入读茂名市第一中学附属学校。</w:t>
      </w:r>
    </w:p>
    <w:p w:rsidR="007C3BA1" w:rsidRDefault="007C3BA1">
      <w:pPr>
        <w:spacing w:line="500" w:lineRule="atLeast"/>
        <w:ind w:firstLine="600"/>
        <w:divId w:val="1078598888"/>
        <w:rPr>
          <w:rFonts w:hint="eastAsia"/>
          <w:sz w:val="30"/>
          <w:szCs w:val="30"/>
        </w:rPr>
      </w:pPr>
      <w:r>
        <w:rPr>
          <w:rFonts w:hint="eastAsia"/>
          <w:sz w:val="30"/>
          <w:szCs w:val="30"/>
        </w:rPr>
        <w:lastRenderedPageBreak/>
        <w:t>2015</w:t>
      </w:r>
      <w:r>
        <w:rPr>
          <w:rFonts w:hint="eastAsia"/>
          <w:sz w:val="30"/>
          <w:szCs w:val="30"/>
        </w:rPr>
        <w:t>年，被告单位茂名某药业有限公司（以下简称“宏裕公司”）由被告人刘某光出面请廖某帮忙向茂名石化医院追讨欠款，并请廖某协调茂名市社保局，防止茂名石化医院更改社保支付账户以逃避债务。在廖某的干预下，茂名石化医院没能更改社保支付账户。为感谢廖某的帮助，刘某光送给了廖某</w:t>
      </w:r>
      <w:r>
        <w:rPr>
          <w:rFonts w:hint="eastAsia"/>
          <w:sz w:val="30"/>
          <w:szCs w:val="30"/>
        </w:rPr>
        <w:t>50</w:t>
      </w:r>
      <w:r>
        <w:rPr>
          <w:rFonts w:hint="eastAsia"/>
          <w:sz w:val="30"/>
          <w:szCs w:val="30"/>
        </w:rPr>
        <w:t>万元。</w:t>
      </w:r>
    </w:p>
    <w:p w:rsidR="007C3BA1" w:rsidRDefault="007C3BA1">
      <w:pPr>
        <w:spacing w:line="500" w:lineRule="atLeast"/>
        <w:ind w:firstLine="600"/>
        <w:divId w:val="596130"/>
        <w:rPr>
          <w:rFonts w:hint="eastAsia"/>
          <w:sz w:val="30"/>
          <w:szCs w:val="30"/>
        </w:rPr>
      </w:pPr>
      <w:r>
        <w:rPr>
          <w:rFonts w:hint="eastAsia"/>
          <w:sz w:val="30"/>
          <w:szCs w:val="30"/>
        </w:rPr>
        <w:t>为证实上述事实，公诉机关当庭出示了相关书证、证人证言，以及被告人的供述等证据。</w:t>
      </w:r>
    </w:p>
    <w:p w:rsidR="007C3BA1" w:rsidRDefault="007C3BA1">
      <w:pPr>
        <w:spacing w:line="500" w:lineRule="atLeast"/>
        <w:ind w:firstLine="600"/>
        <w:divId w:val="230312200"/>
        <w:rPr>
          <w:rFonts w:hint="eastAsia"/>
          <w:sz w:val="30"/>
          <w:szCs w:val="30"/>
        </w:rPr>
      </w:pPr>
      <w:r>
        <w:rPr>
          <w:rFonts w:hint="eastAsia"/>
          <w:sz w:val="30"/>
          <w:szCs w:val="30"/>
        </w:rPr>
        <w:t>刘某光无视国家法律，为谋取个人不正当利益而行贿，其行为已触犯《中华人民共和国刑法》第三百八十九条之规定，应当以行贿罪追究其刑事责任。被告单位茂名某药业有限公司、被告人刘某光无视国家法律，为谋取不正当利益而行贿，其行为已触犯《中华人民共和国刑法刑法》第三百九十三条之规定，应当以单位行贿罪追究其刑事责任。提请依法惩处。</w:t>
      </w:r>
    </w:p>
    <w:p w:rsidR="007C3BA1" w:rsidRDefault="007C3BA1">
      <w:pPr>
        <w:spacing w:line="500" w:lineRule="atLeast"/>
        <w:ind w:firstLine="600"/>
        <w:divId w:val="1716930293"/>
        <w:rPr>
          <w:rFonts w:hint="eastAsia"/>
          <w:sz w:val="30"/>
          <w:szCs w:val="30"/>
        </w:rPr>
      </w:pPr>
      <w:r>
        <w:rPr>
          <w:rFonts w:hint="eastAsia"/>
          <w:sz w:val="30"/>
          <w:szCs w:val="30"/>
        </w:rPr>
        <w:t>被告单位茂名某药业有限公司对起诉书指控的罪名及犯罪事实均不持异议，认罪认罚，并同意预缴罚金。</w:t>
      </w:r>
    </w:p>
    <w:p w:rsidR="007C3BA1" w:rsidRDefault="007C3BA1">
      <w:pPr>
        <w:spacing w:line="500" w:lineRule="atLeast"/>
        <w:ind w:firstLine="600"/>
        <w:divId w:val="1093553968"/>
        <w:rPr>
          <w:rFonts w:hint="eastAsia"/>
          <w:sz w:val="30"/>
          <w:szCs w:val="30"/>
        </w:rPr>
      </w:pPr>
      <w:r>
        <w:rPr>
          <w:rFonts w:hint="eastAsia"/>
          <w:sz w:val="30"/>
          <w:szCs w:val="30"/>
        </w:rPr>
        <w:t>被告单位茂名某药业有限公司的辩护人辩护提出，对公诉机关指控被告单位茂名某药业有限公司的罪名和犯罪事实没有意见，但恳请法庭对该公司进行定罪量刑时着重考虑以下因素：</w:t>
      </w:r>
    </w:p>
    <w:p w:rsidR="007C3BA1" w:rsidRDefault="007C3BA1">
      <w:pPr>
        <w:spacing w:line="500" w:lineRule="atLeast"/>
        <w:ind w:firstLine="600"/>
        <w:divId w:val="1902331363"/>
        <w:rPr>
          <w:rFonts w:hint="eastAsia"/>
          <w:sz w:val="30"/>
          <w:szCs w:val="30"/>
        </w:rPr>
      </w:pPr>
      <w:r>
        <w:rPr>
          <w:rFonts w:hint="eastAsia"/>
          <w:sz w:val="30"/>
          <w:szCs w:val="30"/>
        </w:rPr>
        <w:t>（一）被告单位茂名某药业有限公司送</w:t>
      </w:r>
      <w:r>
        <w:rPr>
          <w:rFonts w:hint="eastAsia"/>
          <w:sz w:val="30"/>
          <w:szCs w:val="30"/>
        </w:rPr>
        <w:t>50</w:t>
      </w:r>
      <w:r>
        <w:rPr>
          <w:rFonts w:hint="eastAsia"/>
          <w:sz w:val="30"/>
          <w:szCs w:val="30"/>
        </w:rPr>
        <w:t>万元给廖某的动机和目的不是为了谋取不正当利益，而是为了请廖某帮忙协调向茂名石化医院追回</w:t>
      </w:r>
      <w:r>
        <w:rPr>
          <w:rFonts w:hint="eastAsia"/>
          <w:sz w:val="30"/>
          <w:szCs w:val="30"/>
        </w:rPr>
        <w:t>2000</w:t>
      </w:r>
      <w:r>
        <w:rPr>
          <w:rFonts w:hint="eastAsia"/>
          <w:sz w:val="30"/>
          <w:szCs w:val="30"/>
        </w:rPr>
        <w:t>多万元的合法债权，属于正当利益。除此外，廖某并没有帮助宏裕公司谋取不正当利益，而廖某对宏裕公司的上述请求也没有起到任何帮忙作用，宏裕公司最终还是通过诉讼的方式追回了欠款。货款收回后，宏裕公司已全部用于偿还之前所欠下药品生产厂商的债务。</w:t>
      </w:r>
    </w:p>
    <w:p w:rsidR="007C3BA1" w:rsidRDefault="007C3BA1">
      <w:pPr>
        <w:spacing w:line="500" w:lineRule="atLeast"/>
        <w:ind w:firstLine="600"/>
        <w:divId w:val="1037506069"/>
        <w:rPr>
          <w:rFonts w:hint="eastAsia"/>
          <w:sz w:val="30"/>
          <w:szCs w:val="30"/>
        </w:rPr>
      </w:pPr>
      <w:r>
        <w:rPr>
          <w:rFonts w:hint="eastAsia"/>
          <w:sz w:val="30"/>
          <w:szCs w:val="30"/>
        </w:rPr>
        <w:t>（二）在宏裕公司与茂名石化医院的债权债务纠纷进入法院强制执行阶段后，该公司为了防止茂名石化医院转移财产而请廖某出面跟茂名市社保局打招呼，暂时不予办理该医院社保支付账户的变更。但该请托事务也不是为了谋取不正当利益，而是为了维护自身的合法权益。宏裕公司送钱给廖某的初心是请廖某出面帮忙追回合法的债权，而不是为了阻止茂名石化医院变更社保支付账户，故不应认定送钱给廖某就是为了请廖某帮忙阻止茂名石化医院的社保支付账户的变更申请。</w:t>
      </w:r>
    </w:p>
    <w:p w:rsidR="007C3BA1" w:rsidRDefault="007C3BA1">
      <w:pPr>
        <w:spacing w:line="500" w:lineRule="atLeast"/>
        <w:ind w:firstLine="600"/>
        <w:divId w:val="939873209"/>
        <w:rPr>
          <w:rFonts w:hint="eastAsia"/>
          <w:sz w:val="30"/>
          <w:szCs w:val="30"/>
        </w:rPr>
      </w:pPr>
      <w:r>
        <w:rPr>
          <w:rFonts w:hint="eastAsia"/>
          <w:sz w:val="30"/>
          <w:szCs w:val="30"/>
        </w:rPr>
        <w:t>（三）刘某光代表宏裕公司送钱给廖某所产生的责任，宏裕公司愿意承担。</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年春节期间，刘某光为宏裕公司的法定代表人、股东，共从公司支付</w:t>
      </w:r>
      <w:r>
        <w:rPr>
          <w:rFonts w:hint="eastAsia"/>
          <w:sz w:val="30"/>
          <w:szCs w:val="30"/>
        </w:rPr>
        <w:t>12</w:t>
      </w:r>
      <w:r>
        <w:rPr>
          <w:rFonts w:hint="eastAsia"/>
          <w:sz w:val="30"/>
          <w:szCs w:val="30"/>
        </w:rPr>
        <w:t>万元备用金送给廖某，也是为了公司的经营，履行的职务行为；且刘某光代表宏裕公司送钱给廖某的目的不是为了谋取不正当利益，而是为了搞好和领导的关系，送的是人情，故送</w:t>
      </w:r>
      <w:r>
        <w:rPr>
          <w:rFonts w:hint="eastAsia"/>
          <w:sz w:val="30"/>
          <w:szCs w:val="30"/>
        </w:rPr>
        <w:t>12</w:t>
      </w:r>
      <w:r>
        <w:rPr>
          <w:rFonts w:hint="eastAsia"/>
          <w:sz w:val="30"/>
          <w:szCs w:val="30"/>
        </w:rPr>
        <w:t>万元的行为不应定性为个人行贿犯罪行为。即使要将刘某光代表公司送</w:t>
      </w:r>
      <w:r>
        <w:rPr>
          <w:rFonts w:hint="eastAsia"/>
          <w:sz w:val="30"/>
          <w:szCs w:val="30"/>
        </w:rPr>
        <w:t>12</w:t>
      </w:r>
      <w:r>
        <w:rPr>
          <w:rFonts w:hint="eastAsia"/>
          <w:sz w:val="30"/>
          <w:szCs w:val="30"/>
        </w:rPr>
        <w:t>万元节日红包的行为定性为行贿，也应定位单位行贿，宏裕公司对刘某光的行为愿意承担法律责任。</w:t>
      </w:r>
    </w:p>
    <w:p w:rsidR="007C3BA1" w:rsidRDefault="007C3BA1">
      <w:pPr>
        <w:spacing w:line="500" w:lineRule="atLeast"/>
        <w:ind w:firstLine="600"/>
        <w:divId w:val="214317599"/>
        <w:rPr>
          <w:rFonts w:hint="eastAsia"/>
          <w:sz w:val="30"/>
          <w:szCs w:val="30"/>
        </w:rPr>
      </w:pPr>
      <w:r>
        <w:rPr>
          <w:rFonts w:hint="eastAsia"/>
          <w:sz w:val="30"/>
          <w:szCs w:val="30"/>
        </w:rPr>
        <w:t>（四）刘某光代表宏裕公司送钱给廖某，在被立案追诉前主动到检察机关交代违法行为，因此应认定为自首，同样也应认定被告单位宏裕公司有自首情节，依法予以减轻、从轻处罚，犯罪情节轻微的，可免于刑事处罚。</w:t>
      </w:r>
    </w:p>
    <w:p w:rsidR="007C3BA1" w:rsidRDefault="007C3BA1">
      <w:pPr>
        <w:spacing w:line="500" w:lineRule="atLeast"/>
        <w:ind w:firstLine="600"/>
        <w:divId w:val="1032682822"/>
        <w:rPr>
          <w:rFonts w:hint="eastAsia"/>
          <w:sz w:val="30"/>
          <w:szCs w:val="30"/>
        </w:rPr>
      </w:pPr>
      <w:r>
        <w:rPr>
          <w:rFonts w:hint="eastAsia"/>
          <w:sz w:val="30"/>
          <w:szCs w:val="30"/>
        </w:rPr>
        <w:t>综上，宏裕公司送钱给廖某不是为了谋取不正当利益，也没有获取不正当利益。现该公司积极认罪，也愿意预缴罚金，恳请对宏裕公司依法予以从轻或减轻处罚；并请考虑刘某光是为了宏裕公司的合法权益而代表公司出面请求廖某帮忙，属于职务行为，宏裕公司愿意对刘某光的行为承担法律责任，请求对宏裕公司处以罚金的同时对刘某光免于刑事处罚。</w:t>
      </w:r>
    </w:p>
    <w:p w:rsidR="007C3BA1" w:rsidRDefault="007C3BA1">
      <w:pPr>
        <w:spacing w:line="500" w:lineRule="atLeast"/>
        <w:ind w:firstLine="600"/>
        <w:divId w:val="152376392"/>
        <w:rPr>
          <w:rFonts w:hint="eastAsia"/>
          <w:sz w:val="30"/>
          <w:szCs w:val="30"/>
        </w:rPr>
      </w:pPr>
      <w:r>
        <w:rPr>
          <w:rFonts w:hint="eastAsia"/>
          <w:sz w:val="30"/>
          <w:szCs w:val="30"/>
        </w:rPr>
        <w:t>被告人刘某光辩称，其对公诉机关指控的犯罪事实没有意见，但其送钱给廖某都是为了公司的利益，不应认定其有个人行贿行为，且其有自首行为，请求对其免于刑事处罚。</w:t>
      </w:r>
    </w:p>
    <w:p w:rsidR="007C3BA1" w:rsidRDefault="007C3BA1">
      <w:pPr>
        <w:spacing w:line="500" w:lineRule="atLeast"/>
        <w:ind w:firstLine="600"/>
        <w:divId w:val="639388280"/>
        <w:rPr>
          <w:rFonts w:hint="eastAsia"/>
          <w:sz w:val="30"/>
          <w:szCs w:val="30"/>
        </w:rPr>
      </w:pPr>
      <w:r>
        <w:rPr>
          <w:rFonts w:hint="eastAsia"/>
          <w:sz w:val="30"/>
          <w:szCs w:val="30"/>
        </w:rPr>
        <w:t>被告人刘某光的辩护人辩护提出，对公诉机关指控被告人刘某光共送</w:t>
      </w:r>
      <w:r>
        <w:rPr>
          <w:rFonts w:hint="eastAsia"/>
          <w:sz w:val="30"/>
          <w:szCs w:val="30"/>
        </w:rPr>
        <w:t>62</w:t>
      </w:r>
      <w:r>
        <w:rPr>
          <w:rFonts w:hint="eastAsia"/>
          <w:sz w:val="30"/>
          <w:szCs w:val="30"/>
        </w:rPr>
        <w:t>万元给廖某的事实和金额没有异议，但对指控的罪名定性有不同意见。</w:t>
      </w:r>
    </w:p>
    <w:p w:rsidR="007C3BA1" w:rsidRDefault="007C3BA1">
      <w:pPr>
        <w:spacing w:line="500" w:lineRule="atLeast"/>
        <w:ind w:firstLine="600"/>
        <w:divId w:val="2073234838"/>
        <w:rPr>
          <w:rFonts w:hint="eastAsia"/>
          <w:sz w:val="30"/>
          <w:szCs w:val="30"/>
        </w:rPr>
      </w:pPr>
      <w:r>
        <w:rPr>
          <w:rFonts w:hint="eastAsia"/>
          <w:sz w:val="30"/>
          <w:szCs w:val="30"/>
        </w:rPr>
        <w:t>（一）被告人刘某光</w:t>
      </w:r>
      <w:r>
        <w:rPr>
          <w:rFonts w:hint="eastAsia"/>
          <w:sz w:val="30"/>
          <w:szCs w:val="30"/>
        </w:rPr>
        <w:t>7</w:t>
      </w:r>
      <w:r>
        <w:rPr>
          <w:rFonts w:hint="eastAsia"/>
          <w:sz w:val="30"/>
          <w:szCs w:val="30"/>
        </w:rPr>
        <w:t>年间给送给廖某</w:t>
      </w:r>
      <w:r>
        <w:rPr>
          <w:rFonts w:hint="eastAsia"/>
          <w:sz w:val="30"/>
          <w:szCs w:val="30"/>
        </w:rPr>
        <w:t>12</w:t>
      </w:r>
      <w:r>
        <w:rPr>
          <w:rFonts w:hint="eastAsia"/>
          <w:sz w:val="30"/>
          <w:szCs w:val="30"/>
        </w:rPr>
        <w:t>万元的性质为节日红包，不应定性为个人行贿。</w:t>
      </w:r>
    </w:p>
    <w:p w:rsidR="007C3BA1" w:rsidRDefault="007C3BA1">
      <w:pPr>
        <w:spacing w:line="500" w:lineRule="atLeast"/>
        <w:ind w:firstLine="600"/>
        <w:divId w:val="1340815466"/>
        <w:rPr>
          <w:rFonts w:hint="eastAsia"/>
          <w:sz w:val="30"/>
          <w:szCs w:val="30"/>
        </w:rPr>
      </w:pPr>
      <w:r>
        <w:rPr>
          <w:rFonts w:hint="eastAsia"/>
          <w:sz w:val="30"/>
          <w:szCs w:val="30"/>
        </w:rPr>
        <w:t>1.</w:t>
      </w:r>
      <w:r>
        <w:rPr>
          <w:rFonts w:hint="eastAsia"/>
          <w:sz w:val="30"/>
          <w:szCs w:val="30"/>
        </w:rPr>
        <w:t>公诉机关在起诉书中没有指控认定刘某光是为了获取公司或个人不正当利益而送</w:t>
      </w:r>
      <w:r>
        <w:rPr>
          <w:rFonts w:hint="eastAsia"/>
          <w:sz w:val="30"/>
          <w:szCs w:val="30"/>
        </w:rPr>
        <w:t>12</w:t>
      </w:r>
      <w:r>
        <w:rPr>
          <w:rFonts w:hint="eastAsia"/>
          <w:sz w:val="30"/>
          <w:szCs w:val="30"/>
        </w:rPr>
        <w:t>万元给廖某，而该</w:t>
      </w:r>
      <w:r>
        <w:rPr>
          <w:rFonts w:hint="eastAsia"/>
          <w:sz w:val="30"/>
          <w:szCs w:val="30"/>
        </w:rPr>
        <w:t>12</w:t>
      </w:r>
      <w:r>
        <w:rPr>
          <w:rFonts w:hint="eastAsia"/>
          <w:sz w:val="30"/>
          <w:szCs w:val="30"/>
        </w:rPr>
        <w:t>万元是在长达</w:t>
      </w:r>
      <w:r>
        <w:rPr>
          <w:rFonts w:hint="eastAsia"/>
          <w:sz w:val="30"/>
          <w:szCs w:val="30"/>
        </w:rPr>
        <w:t>7</w:t>
      </w:r>
      <w:r>
        <w:rPr>
          <w:rFonts w:hint="eastAsia"/>
          <w:sz w:val="30"/>
          <w:szCs w:val="30"/>
        </w:rPr>
        <w:t>年期间里的春节里所送，上述款项实质上为节日红包，而非行贿。被告人刘某光在这七年春节期间送节日红包给廖某并没有请求廖某帮忙任何事务或是为了谋取利益，送钱时也没有向廖某提要求或讲条件。被告人刘某光仅仅是为了搞好关系而在过节时做了一般人都会做的事情，纯属是出于礼貌和中国人传统的礼节。本案的侦查机关在将本案移送审查起诉时，在起诉意见书里没有认定这</w:t>
      </w:r>
      <w:r>
        <w:rPr>
          <w:rFonts w:hint="eastAsia"/>
          <w:sz w:val="30"/>
          <w:szCs w:val="30"/>
        </w:rPr>
        <w:t>12</w:t>
      </w:r>
      <w:r>
        <w:rPr>
          <w:rFonts w:hint="eastAsia"/>
          <w:sz w:val="30"/>
          <w:szCs w:val="30"/>
        </w:rPr>
        <w:t>万元属于行贿性质，也是同样的道理。这体现了《刑法》从宽处理和罪名法定、罪行相适应的原则。</w:t>
      </w:r>
    </w:p>
    <w:p w:rsidR="007C3BA1" w:rsidRDefault="007C3BA1">
      <w:pPr>
        <w:spacing w:line="500" w:lineRule="atLeast"/>
        <w:ind w:firstLine="600"/>
        <w:divId w:val="1447194473"/>
        <w:rPr>
          <w:rFonts w:hint="eastAsia"/>
          <w:sz w:val="30"/>
          <w:szCs w:val="30"/>
        </w:rPr>
      </w:pPr>
      <w:r>
        <w:rPr>
          <w:rFonts w:hint="eastAsia"/>
          <w:sz w:val="30"/>
          <w:szCs w:val="30"/>
        </w:rPr>
        <w:t>2.</w:t>
      </w:r>
      <w:r>
        <w:rPr>
          <w:rFonts w:hint="eastAsia"/>
          <w:sz w:val="30"/>
          <w:szCs w:val="30"/>
        </w:rPr>
        <w:t>公诉机关指控认为被告人刘某光送</w:t>
      </w:r>
      <w:r>
        <w:rPr>
          <w:rFonts w:hint="eastAsia"/>
          <w:sz w:val="30"/>
          <w:szCs w:val="30"/>
        </w:rPr>
        <w:t>12</w:t>
      </w:r>
      <w:r>
        <w:rPr>
          <w:rFonts w:hint="eastAsia"/>
          <w:sz w:val="30"/>
          <w:szCs w:val="30"/>
        </w:rPr>
        <w:t>万元给廖某是为了其女儿刘某文能在茂名上学，该指控和认定是没有事实根据的。被告人刘某光在</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年春节期间共送了</w:t>
      </w:r>
      <w:r>
        <w:rPr>
          <w:rFonts w:hint="eastAsia"/>
          <w:sz w:val="30"/>
          <w:szCs w:val="30"/>
        </w:rPr>
        <w:t>12</w:t>
      </w:r>
      <w:r>
        <w:rPr>
          <w:rFonts w:hint="eastAsia"/>
          <w:sz w:val="30"/>
          <w:szCs w:val="30"/>
        </w:rPr>
        <w:t>万元给廖某，是在刘某文于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月份要在茂名上初中之前，刘某光不可能有先见之明而提前七年送钱给廖某。同时，刘某光送钱时也没有同廖某说是为了小孩以后可以在茂名上初中。</w:t>
      </w:r>
      <w:r>
        <w:rPr>
          <w:rFonts w:hint="eastAsia"/>
          <w:sz w:val="30"/>
          <w:szCs w:val="30"/>
        </w:rPr>
        <w:t>2013</w:t>
      </w:r>
      <w:r>
        <w:rPr>
          <w:rFonts w:hint="eastAsia"/>
          <w:sz w:val="30"/>
          <w:szCs w:val="30"/>
        </w:rPr>
        <w:t>年中，刘某光为了小孩读书之事找廖某帮忙时，并没有当场送钱给廖某或承诺事情办妥后给予廖某好处费。并且廖某当时仅是跟教育局的领导打过一次招呼，之后就没有再过问或跟进此事了，刘某文最终是否在茂名上学，廖某是不清楚的，而廖某也不负责主管教育部门，是否可以也不是廖某说了算。刘某光为了女儿读书的事找廖某帮忙打招呼，只是做了父母都会做的事情，属人之常情。被告人刘某光请求廖某帮忙时没有送礼、送钱给廖某，因此不能以刘某文顺利入读茂名市的中学而认定刘某光谋取不正当利益，更不应与刘某光在小孩入学前的大半年至七年前送钱的行为扯上关系，两者之间没有任何关联性。</w:t>
      </w:r>
    </w:p>
    <w:p w:rsidR="007C3BA1" w:rsidRDefault="007C3BA1">
      <w:pPr>
        <w:spacing w:line="500" w:lineRule="atLeast"/>
        <w:ind w:firstLine="600"/>
        <w:divId w:val="960764555"/>
        <w:rPr>
          <w:rFonts w:hint="eastAsia"/>
          <w:sz w:val="30"/>
          <w:szCs w:val="30"/>
        </w:rPr>
      </w:pPr>
      <w:r>
        <w:rPr>
          <w:rFonts w:hint="eastAsia"/>
          <w:sz w:val="30"/>
          <w:szCs w:val="30"/>
        </w:rPr>
        <w:t>3.</w:t>
      </w:r>
      <w:r>
        <w:rPr>
          <w:rFonts w:hint="eastAsia"/>
          <w:sz w:val="30"/>
          <w:szCs w:val="30"/>
        </w:rPr>
        <w:t>退一步来说，如果要将刘某光不是为了谋取不正当利益为目的而送</w:t>
      </w:r>
      <w:r>
        <w:rPr>
          <w:rFonts w:hint="eastAsia"/>
          <w:sz w:val="30"/>
          <w:szCs w:val="30"/>
        </w:rPr>
        <w:t>12</w:t>
      </w:r>
      <w:r>
        <w:rPr>
          <w:rFonts w:hint="eastAsia"/>
          <w:sz w:val="30"/>
          <w:szCs w:val="30"/>
        </w:rPr>
        <w:t>万元给廖某的行为仍定性为行贿行为，也应认定为单位行贿，而非个人行贿。被告人刘某光从</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年期间任茂名某药业有限公司法定代表人、股东，其供述称七年间送给廖某的</w:t>
      </w:r>
      <w:r>
        <w:rPr>
          <w:rFonts w:hint="eastAsia"/>
          <w:sz w:val="30"/>
          <w:szCs w:val="30"/>
        </w:rPr>
        <w:t>12</w:t>
      </w:r>
      <w:r>
        <w:rPr>
          <w:rFonts w:hint="eastAsia"/>
          <w:sz w:val="30"/>
          <w:szCs w:val="30"/>
        </w:rPr>
        <w:t>万元是从公司备用金里拿出来的，其不是为了个人利益或个人事务，而是为了能在茂名开公司做生意拉近与廖某的关系，出发点是从有利于公司经营出发，款项也是由公司支出。因此，刘某光送</w:t>
      </w:r>
      <w:r>
        <w:rPr>
          <w:rFonts w:hint="eastAsia"/>
          <w:sz w:val="30"/>
          <w:szCs w:val="30"/>
        </w:rPr>
        <w:t>12</w:t>
      </w:r>
      <w:r>
        <w:rPr>
          <w:rFonts w:hint="eastAsia"/>
          <w:sz w:val="30"/>
          <w:szCs w:val="30"/>
        </w:rPr>
        <w:t>万元给廖某的行为是代表公司的行为，性质应属单位行贿而非个人行贿。</w:t>
      </w:r>
    </w:p>
    <w:p w:rsidR="007C3BA1" w:rsidRDefault="007C3BA1">
      <w:pPr>
        <w:spacing w:line="500" w:lineRule="atLeast"/>
        <w:ind w:firstLine="600"/>
        <w:divId w:val="1194419524"/>
        <w:rPr>
          <w:rFonts w:hint="eastAsia"/>
          <w:sz w:val="30"/>
          <w:szCs w:val="30"/>
        </w:rPr>
      </w:pPr>
      <w:r>
        <w:rPr>
          <w:rFonts w:hint="eastAsia"/>
          <w:sz w:val="30"/>
          <w:szCs w:val="30"/>
        </w:rPr>
        <w:t>（二）对公诉机关指控刘某光送</w:t>
      </w:r>
      <w:r>
        <w:rPr>
          <w:rFonts w:hint="eastAsia"/>
          <w:sz w:val="30"/>
          <w:szCs w:val="30"/>
        </w:rPr>
        <w:t>50</w:t>
      </w:r>
      <w:r>
        <w:rPr>
          <w:rFonts w:hint="eastAsia"/>
          <w:sz w:val="30"/>
          <w:szCs w:val="30"/>
        </w:rPr>
        <w:t>万元给廖某的行为定性为单位行贿罪没有异议，但在对刘某光定罪量刑时应充分考虑以下客观情况和情节。</w:t>
      </w:r>
    </w:p>
    <w:p w:rsidR="007C3BA1" w:rsidRDefault="007C3BA1">
      <w:pPr>
        <w:spacing w:line="500" w:lineRule="atLeast"/>
        <w:ind w:firstLine="600"/>
        <w:divId w:val="2096199402"/>
        <w:rPr>
          <w:rFonts w:hint="eastAsia"/>
          <w:sz w:val="30"/>
          <w:szCs w:val="30"/>
        </w:rPr>
      </w:pPr>
      <w:r>
        <w:rPr>
          <w:rFonts w:hint="eastAsia"/>
          <w:sz w:val="30"/>
          <w:szCs w:val="30"/>
        </w:rPr>
        <w:t>1.2015</w:t>
      </w:r>
      <w:r>
        <w:rPr>
          <w:rFonts w:hint="eastAsia"/>
          <w:sz w:val="30"/>
          <w:szCs w:val="30"/>
        </w:rPr>
        <w:t>年春节前，刘某光为了解决宏裕公司的合法债权而请廖某帮忙出面处理。廖某收钱后并没有帮宏裕公司追回货款，宏裕公司最终还是通过诉讼的方式实现了收回货款的合法目的。故宏裕公司因合法债权而请托廖某帮忙处理并不是为了谋取不正当利益。</w:t>
      </w:r>
    </w:p>
    <w:p w:rsidR="007C3BA1" w:rsidRDefault="007C3BA1">
      <w:pPr>
        <w:spacing w:line="500" w:lineRule="atLeast"/>
        <w:ind w:firstLine="600"/>
        <w:divId w:val="250161196"/>
        <w:rPr>
          <w:rFonts w:hint="eastAsia"/>
          <w:sz w:val="30"/>
          <w:szCs w:val="30"/>
        </w:rPr>
      </w:pPr>
      <w:r>
        <w:rPr>
          <w:rFonts w:hint="eastAsia"/>
          <w:sz w:val="30"/>
          <w:szCs w:val="30"/>
        </w:rPr>
        <w:t>2.</w:t>
      </w:r>
      <w:r>
        <w:rPr>
          <w:rFonts w:hint="eastAsia"/>
          <w:sz w:val="30"/>
          <w:szCs w:val="30"/>
        </w:rPr>
        <w:t>宏裕公司在向法院申请强制执行时，得知债务人向茂名市社保局申请更改社保支付账户，为了防止债务人在执行期间转移资金，宏裕公司亲自发函和通过律师发函给茂名市社保局，陈述利害关系，请求茂名市社保局不予批准债务人的变更申请。与此同时，法院也像茂名市社保局发出协助执行通知书，并查询债务人的社保支付账户的资金情况。在此情况下，茂名市社保局不批准债务人的申请合法合情合理。</w:t>
      </w:r>
    </w:p>
    <w:p w:rsidR="007C3BA1" w:rsidRDefault="007C3BA1">
      <w:pPr>
        <w:spacing w:line="500" w:lineRule="atLeast"/>
        <w:ind w:firstLine="600"/>
        <w:divId w:val="743070683"/>
        <w:rPr>
          <w:rFonts w:hint="eastAsia"/>
          <w:sz w:val="30"/>
          <w:szCs w:val="30"/>
        </w:rPr>
      </w:pPr>
      <w:r>
        <w:rPr>
          <w:rFonts w:hint="eastAsia"/>
          <w:sz w:val="30"/>
          <w:szCs w:val="30"/>
        </w:rPr>
        <w:t>3.</w:t>
      </w:r>
      <w:r>
        <w:rPr>
          <w:rFonts w:hint="eastAsia"/>
          <w:sz w:val="30"/>
          <w:szCs w:val="30"/>
        </w:rPr>
        <w:t>被告人刘某光代表宏裕公司请廖某协调茂名市社保局防止债务人更改社保支付账户以逃避债务，但动机和目的都是为了宏裕公司的合法权益，而不是为了谋取不正当利益或个人非法利益，也不是提前感谢廖某帮忙协调防止债务人变更社保支付账户逃避债务。</w:t>
      </w:r>
    </w:p>
    <w:p w:rsidR="007C3BA1" w:rsidRDefault="007C3BA1">
      <w:pPr>
        <w:spacing w:line="500" w:lineRule="atLeast"/>
        <w:ind w:firstLine="600"/>
        <w:divId w:val="282924795"/>
        <w:rPr>
          <w:rFonts w:hint="eastAsia"/>
          <w:sz w:val="30"/>
          <w:szCs w:val="30"/>
        </w:rPr>
      </w:pPr>
      <w:r>
        <w:rPr>
          <w:rFonts w:hint="eastAsia"/>
          <w:sz w:val="30"/>
          <w:szCs w:val="30"/>
        </w:rPr>
        <w:t>（三）刘某光具有自首情节，依法应当从轻或者减轻处罚，犯罪情节较轻的可以免除处罚。</w:t>
      </w:r>
    </w:p>
    <w:p w:rsidR="007C3BA1" w:rsidRDefault="007C3BA1">
      <w:pPr>
        <w:spacing w:line="500" w:lineRule="atLeast"/>
        <w:ind w:firstLine="600"/>
        <w:divId w:val="899248026"/>
        <w:rPr>
          <w:rFonts w:hint="eastAsia"/>
          <w:sz w:val="30"/>
          <w:szCs w:val="30"/>
        </w:rPr>
      </w:pPr>
      <w:r>
        <w:rPr>
          <w:rFonts w:hint="eastAsia"/>
          <w:sz w:val="30"/>
          <w:szCs w:val="30"/>
        </w:rPr>
        <w:t>在检察机关对刘某光立案追诉前，刘某光在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日已主动到广东省人民检察院如实交代送钱给廖某的经过，在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再到阳江市人民检察院坦白交代送钱给廖某的事实。刘某光上述两次接受调查询问时检察机关还未对刘某光进行立案侦查，刘某光是接到省纪委和省检察院的电话而主动到上述单位接受调查。故刘某光在办案部门对其立案追诉前主动到办案部门如实交代问题，应当认定为自首。鉴于刘某光送钱给廖某是基于公司的合法权益，不是为了谋取不正当利益，没有造成国家或者他人的财产损失，且刘某光又是在被追诉前积极配合调查、侦查，是初犯，认罪态度好，因此刘某光的犯罪情节轻微，依法可以免于刑事处罚。</w:t>
      </w:r>
    </w:p>
    <w:p w:rsidR="007C3BA1" w:rsidRDefault="007C3BA1">
      <w:pPr>
        <w:spacing w:line="500" w:lineRule="atLeast"/>
        <w:ind w:firstLine="600"/>
        <w:divId w:val="108670370"/>
        <w:rPr>
          <w:rFonts w:hint="eastAsia"/>
          <w:sz w:val="30"/>
          <w:szCs w:val="30"/>
        </w:rPr>
      </w:pPr>
      <w:r>
        <w:rPr>
          <w:rFonts w:hint="eastAsia"/>
          <w:sz w:val="30"/>
          <w:szCs w:val="30"/>
        </w:rPr>
        <w:t>综上，请求法院综合考虑刘某光送钱给他人的动机和最终目的等客观因素，对被告人刘某光免于刑事处罚。</w:t>
      </w:r>
    </w:p>
    <w:p w:rsidR="007C3BA1" w:rsidRDefault="007C3BA1">
      <w:pPr>
        <w:spacing w:line="500" w:lineRule="atLeast"/>
        <w:ind w:firstLine="600"/>
        <w:divId w:val="1149249519"/>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年，被告人刘某光与他人成立了茂名市裕源药业有限公司（以下简称裕源公司），主要在茂名市经营医疗药品配送业务。</w:t>
      </w:r>
      <w:r>
        <w:rPr>
          <w:rFonts w:hint="eastAsia"/>
          <w:sz w:val="30"/>
          <w:szCs w:val="30"/>
        </w:rPr>
        <w:t>2006</w:t>
      </w:r>
      <w:r>
        <w:rPr>
          <w:rFonts w:hint="eastAsia"/>
          <w:sz w:val="30"/>
          <w:szCs w:val="30"/>
        </w:rPr>
        <w:t>年，被告人刘某光经人介绍与廖某相识，为了得到时任中共茂名市委常委、纪委书记廖某的关照，在</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年春节期间，被告人刘某光共送给廖某</w:t>
      </w:r>
      <w:r>
        <w:rPr>
          <w:rFonts w:hint="eastAsia"/>
          <w:sz w:val="30"/>
          <w:szCs w:val="30"/>
        </w:rPr>
        <w:t>12</w:t>
      </w:r>
      <w:r>
        <w:rPr>
          <w:rFonts w:hint="eastAsia"/>
          <w:sz w:val="30"/>
          <w:szCs w:val="30"/>
        </w:rPr>
        <w:t>万元，上述款项均由被告人刘某光从裕源公司的备用金中支取。期间，裕源公司为了公司业务及相关业务单位的关照，由该公司的大股东、实际控制人暨被告人刘某光分别宴请相关业务单位的领导等人，并邀请廖某出面，让双方知道彼此之间的关系，利用廖某的影响力，来保证裕源公司的业务。</w:t>
      </w:r>
      <w:r>
        <w:rPr>
          <w:rFonts w:hint="eastAsia"/>
          <w:sz w:val="30"/>
          <w:szCs w:val="30"/>
        </w:rPr>
        <w:t>2013</w:t>
      </w:r>
      <w:r>
        <w:rPr>
          <w:rFonts w:hint="eastAsia"/>
          <w:sz w:val="30"/>
          <w:szCs w:val="30"/>
        </w:rPr>
        <w:t>年中，被告人刘某光还因其女儿读书的事请廖某出面协调。</w:t>
      </w:r>
    </w:p>
    <w:p w:rsidR="007C3BA1" w:rsidRDefault="007C3BA1">
      <w:pPr>
        <w:spacing w:line="500" w:lineRule="atLeast"/>
        <w:ind w:firstLine="600"/>
        <w:divId w:val="422725996"/>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月，被告人刘某光等人将持有的裕源公司的股份转让给了深圳市盛辉贸易有限公司，</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月，裕源公司更名为茂名某药业有限公司（以下简称宏裕公司）。期间，双方商定，由被告人刘某光代表宏裕公司追讨之前裕源公司的债权。</w:t>
      </w:r>
      <w:r>
        <w:rPr>
          <w:rFonts w:hint="eastAsia"/>
          <w:sz w:val="30"/>
          <w:szCs w:val="30"/>
        </w:rPr>
        <w:t>2015</w:t>
      </w:r>
      <w:r>
        <w:rPr>
          <w:rFonts w:hint="eastAsia"/>
          <w:sz w:val="30"/>
          <w:szCs w:val="30"/>
        </w:rPr>
        <w:t>年，被告人刘某光在代表宏裕公司追讨茂名石化医院欠款的过程中，请廖某协调茂名市社保局，防止茂名石化医院更改社保支付账户以逃避债务，并从宏裕公司的备用金中支取</w:t>
      </w:r>
      <w:r>
        <w:rPr>
          <w:rFonts w:hint="eastAsia"/>
          <w:sz w:val="30"/>
          <w:szCs w:val="30"/>
        </w:rPr>
        <w:t>50</w:t>
      </w:r>
      <w:r>
        <w:rPr>
          <w:rFonts w:hint="eastAsia"/>
          <w:sz w:val="30"/>
          <w:szCs w:val="30"/>
        </w:rPr>
        <w:t>万元送给了廖某。在廖某的干预下，茂名石化医院没能更改社保支付账户。后被告人刘某光代表宏裕公司通过诉讼的方式，追讨回了全部欠款，并汇入了宏裕公司的账户。</w:t>
      </w:r>
    </w:p>
    <w:p w:rsidR="007C3BA1" w:rsidRDefault="007C3BA1">
      <w:pPr>
        <w:spacing w:line="500" w:lineRule="atLeast"/>
        <w:ind w:firstLine="600"/>
        <w:divId w:val="1344668635"/>
        <w:rPr>
          <w:rFonts w:hint="eastAsia"/>
          <w:sz w:val="30"/>
          <w:szCs w:val="30"/>
        </w:rPr>
      </w:pPr>
      <w:r>
        <w:rPr>
          <w:rFonts w:hint="eastAsia"/>
          <w:sz w:val="30"/>
          <w:szCs w:val="30"/>
        </w:rPr>
        <w:t>另查明，在本案审理期间，被告单位茂名某药业有限公司主动预缴罚金</w:t>
      </w:r>
      <w:r>
        <w:rPr>
          <w:rFonts w:hint="eastAsia"/>
          <w:sz w:val="30"/>
          <w:szCs w:val="30"/>
        </w:rPr>
        <w:t>60</w:t>
      </w:r>
      <w:r>
        <w:rPr>
          <w:rFonts w:hint="eastAsia"/>
          <w:sz w:val="30"/>
          <w:szCs w:val="30"/>
        </w:rPr>
        <w:t>万元。</w:t>
      </w:r>
    </w:p>
    <w:p w:rsidR="007C3BA1" w:rsidRDefault="007C3BA1">
      <w:pPr>
        <w:spacing w:line="500" w:lineRule="atLeast"/>
        <w:ind w:firstLine="600"/>
        <w:divId w:val="1589079599"/>
        <w:rPr>
          <w:rFonts w:hint="eastAsia"/>
          <w:sz w:val="30"/>
          <w:szCs w:val="30"/>
        </w:rPr>
      </w:pPr>
      <w:r>
        <w:rPr>
          <w:rFonts w:hint="eastAsia"/>
          <w:sz w:val="30"/>
          <w:szCs w:val="30"/>
        </w:rPr>
        <w:t>上述事实，有经庭审示证和质证的下列证据所证实：</w:t>
      </w:r>
    </w:p>
    <w:p w:rsidR="007C3BA1" w:rsidRDefault="007C3BA1">
      <w:pPr>
        <w:spacing w:line="500" w:lineRule="atLeast"/>
        <w:ind w:firstLine="600"/>
        <w:divId w:val="539323448"/>
        <w:rPr>
          <w:rFonts w:hint="eastAsia"/>
          <w:sz w:val="30"/>
          <w:szCs w:val="30"/>
        </w:rPr>
      </w:pPr>
      <w:r>
        <w:rPr>
          <w:rFonts w:hint="eastAsia"/>
          <w:sz w:val="30"/>
          <w:szCs w:val="30"/>
        </w:rPr>
        <w:t>（一）书证</w:t>
      </w:r>
    </w:p>
    <w:p w:rsidR="007C3BA1" w:rsidRDefault="007C3BA1">
      <w:pPr>
        <w:spacing w:line="500" w:lineRule="atLeast"/>
        <w:ind w:firstLine="600"/>
        <w:divId w:val="991253673"/>
        <w:rPr>
          <w:rFonts w:hint="eastAsia"/>
          <w:sz w:val="30"/>
          <w:szCs w:val="30"/>
        </w:rPr>
      </w:pPr>
      <w:r>
        <w:rPr>
          <w:rFonts w:hint="eastAsia"/>
          <w:sz w:val="30"/>
          <w:szCs w:val="30"/>
        </w:rPr>
        <w:t>（</w:t>
      </w:r>
      <w:r>
        <w:rPr>
          <w:rFonts w:hint="eastAsia"/>
          <w:sz w:val="30"/>
          <w:szCs w:val="30"/>
        </w:rPr>
        <w:t>1</w:t>
      </w:r>
      <w:r>
        <w:rPr>
          <w:rFonts w:hint="eastAsia"/>
          <w:sz w:val="30"/>
          <w:szCs w:val="30"/>
        </w:rPr>
        <w:t>）关于交办刘某光等人的犯罪案件通知证实，本案的交办情况。</w:t>
      </w:r>
    </w:p>
    <w:p w:rsidR="007C3BA1" w:rsidRDefault="007C3BA1">
      <w:pPr>
        <w:spacing w:line="500" w:lineRule="atLeast"/>
        <w:ind w:firstLine="600"/>
        <w:divId w:val="193621507"/>
        <w:rPr>
          <w:rFonts w:hint="eastAsia"/>
          <w:sz w:val="30"/>
          <w:szCs w:val="30"/>
        </w:rPr>
      </w:pPr>
      <w:r>
        <w:rPr>
          <w:rFonts w:hint="eastAsia"/>
          <w:sz w:val="30"/>
          <w:szCs w:val="30"/>
        </w:rPr>
        <w:t>（</w:t>
      </w:r>
      <w:r>
        <w:rPr>
          <w:rFonts w:hint="eastAsia"/>
          <w:sz w:val="30"/>
          <w:szCs w:val="30"/>
        </w:rPr>
        <w:t>2</w:t>
      </w:r>
      <w:r>
        <w:rPr>
          <w:rFonts w:hint="eastAsia"/>
          <w:sz w:val="30"/>
          <w:szCs w:val="30"/>
        </w:rPr>
        <w:t>）指定管辖批复证实，本案的指定管辖情况。</w:t>
      </w:r>
    </w:p>
    <w:p w:rsidR="007C3BA1" w:rsidRDefault="007C3BA1">
      <w:pPr>
        <w:spacing w:line="500" w:lineRule="atLeast"/>
        <w:ind w:firstLine="600"/>
        <w:divId w:val="225191440"/>
        <w:rPr>
          <w:rFonts w:hint="eastAsia"/>
          <w:sz w:val="30"/>
          <w:szCs w:val="30"/>
        </w:rPr>
      </w:pPr>
      <w:r>
        <w:rPr>
          <w:rFonts w:hint="eastAsia"/>
          <w:sz w:val="30"/>
          <w:szCs w:val="30"/>
        </w:rPr>
        <w:t>（</w:t>
      </w:r>
      <w:r>
        <w:rPr>
          <w:rFonts w:hint="eastAsia"/>
          <w:sz w:val="30"/>
          <w:szCs w:val="30"/>
        </w:rPr>
        <w:t>3</w:t>
      </w:r>
      <w:r>
        <w:rPr>
          <w:rFonts w:hint="eastAsia"/>
          <w:sz w:val="30"/>
          <w:szCs w:val="30"/>
        </w:rPr>
        <w:t>）到案经过、复函证实，被告人刘某光主动配合办案部门工作，如实供述犯罪事实。</w:t>
      </w:r>
    </w:p>
    <w:p w:rsidR="007C3BA1" w:rsidRDefault="007C3BA1">
      <w:pPr>
        <w:spacing w:line="500" w:lineRule="atLeast"/>
        <w:ind w:firstLine="600"/>
        <w:divId w:val="1296255603"/>
        <w:rPr>
          <w:rFonts w:hint="eastAsia"/>
          <w:sz w:val="30"/>
          <w:szCs w:val="30"/>
        </w:rPr>
      </w:pPr>
      <w:r>
        <w:rPr>
          <w:rFonts w:hint="eastAsia"/>
          <w:sz w:val="30"/>
          <w:szCs w:val="30"/>
        </w:rPr>
        <w:t>（</w:t>
      </w:r>
      <w:r>
        <w:rPr>
          <w:rFonts w:hint="eastAsia"/>
          <w:sz w:val="30"/>
          <w:szCs w:val="30"/>
        </w:rPr>
        <w:t>4</w:t>
      </w:r>
      <w:r>
        <w:rPr>
          <w:rFonts w:hint="eastAsia"/>
          <w:sz w:val="30"/>
          <w:szCs w:val="30"/>
        </w:rPr>
        <w:t>）刘某光等人的身份证、户口本证实，刘某光等人的身份情况。</w:t>
      </w:r>
    </w:p>
    <w:p w:rsidR="007C3BA1" w:rsidRDefault="007C3BA1">
      <w:pPr>
        <w:spacing w:line="500" w:lineRule="atLeast"/>
        <w:ind w:firstLine="600"/>
        <w:divId w:val="897862342"/>
        <w:rPr>
          <w:rFonts w:hint="eastAsia"/>
          <w:sz w:val="30"/>
          <w:szCs w:val="30"/>
        </w:rPr>
      </w:pPr>
      <w:r>
        <w:rPr>
          <w:rFonts w:hint="eastAsia"/>
          <w:sz w:val="30"/>
          <w:szCs w:val="30"/>
        </w:rPr>
        <w:t>（</w:t>
      </w:r>
      <w:r>
        <w:rPr>
          <w:rFonts w:hint="eastAsia"/>
          <w:sz w:val="30"/>
          <w:szCs w:val="30"/>
        </w:rPr>
        <w:t>5</w:t>
      </w:r>
      <w:r>
        <w:rPr>
          <w:rFonts w:hint="eastAsia"/>
          <w:sz w:val="30"/>
          <w:szCs w:val="30"/>
        </w:rPr>
        <w:t>）干部任免材料、茂名市委文件证实，廖某的任职情况。</w:t>
      </w:r>
    </w:p>
    <w:p w:rsidR="007C3BA1" w:rsidRDefault="007C3BA1">
      <w:pPr>
        <w:spacing w:line="500" w:lineRule="atLeast"/>
        <w:ind w:firstLine="600"/>
        <w:divId w:val="615214588"/>
        <w:rPr>
          <w:rFonts w:hint="eastAsia"/>
          <w:sz w:val="30"/>
          <w:szCs w:val="30"/>
        </w:rPr>
      </w:pPr>
      <w:r>
        <w:rPr>
          <w:rFonts w:hint="eastAsia"/>
          <w:sz w:val="30"/>
          <w:szCs w:val="30"/>
        </w:rPr>
        <w:t>（</w:t>
      </w:r>
      <w:r>
        <w:rPr>
          <w:rFonts w:hint="eastAsia"/>
          <w:sz w:val="30"/>
          <w:szCs w:val="30"/>
        </w:rPr>
        <w:t>6</w:t>
      </w:r>
      <w:r>
        <w:rPr>
          <w:rFonts w:hint="eastAsia"/>
          <w:sz w:val="30"/>
          <w:szCs w:val="30"/>
        </w:rPr>
        <w:t>）裕源公司</w:t>
      </w:r>
      <w:r>
        <w:rPr>
          <w:rFonts w:hint="eastAsia"/>
          <w:sz w:val="30"/>
          <w:szCs w:val="30"/>
        </w:rPr>
        <w:t>(</w:t>
      </w:r>
      <w:r>
        <w:rPr>
          <w:rFonts w:hint="eastAsia"/>
          <w:sz w:val="30"/>
          <w:szCs w:val="30"/>
        </w:rPr>
        <w:t>宏裕公司</w:t>
      </w:r>
      <w:r>
        <w:rPr>
          <w:rFonts w:hint="eastAsia"/>
          <w:sz w:val="30"/>
          <w:szCs w:val="30"/>
        </w:rPr>
        <w:t>)</w:t>
      </w:r>
      <w:r>
        <w:rPr>
          <w:rFonts w:hint="eastAsia"/>
          <w:sz w:val="30"/>
          <w:szCs w:val="30"/>
        </w:rPr>
        <w:t>工商登记、股东股份转让材料证实，该公司的注册登记、变更情况。</w:t>
      </w:r>
    </w:p>
    <w:p w:rsidR="007C3BA1" w:rsidRDefault="007C3BA1">
      <w:pPr>
        <w:spacing w:line="500" w:lineRule="atLeast"/>
        <w:ind w:firstLine="600"/>
        <w:divId w:val="406269333"/>
        <w:rPr>
          <w:rFonts w:hint="eastAsia"/>
          <w:sz w:val="30"/>
          <w:szCs w:val="30"/>
        </w:rPr>
      </w:pPr>
      <w:r>
        <w:rPr>
          <w:rFonts w:hint="eastAsia"/>
          <w:sz w:val="30"/>
          <w:szCs w:val="30"/>
        </w:rPr>
        <w:t>（</w:t>
      </w:r>
      <w:r>
        <w:rPr>
          <w:rFonts w:hint="eastAsia"/>
          <w:sz w:val="30"/>
          <w:szCs w:val="30"/>
        </w:rPr>
        <w:t>7</w:t>
      </w:r>
      <w:r>
        <w:rPr>
          <w:rFonts w:hint="eastAsia"/>
          <w:sz w:val="30"/>
          <w:szCs w:val="30"/>
        </w:rPr>
        <w:t>）刘某文入学事项相关资料证实，刘某文的入学情况。</w:t>
      </w:r>
    </w:p>
    <w:p w:rsidR="007C3BA1" w:rsidRDefault="007C3BA1">
      <w:pPr>
        <w:spacing w:line="500" w:lineRule="atLeast"/>
        <w:ind w:firstLine="600"/>
        <w:divId w:val="1302614162"/>
        <w:rPr>
          <w:rFonts w:hint="eastAsia"/>
          <w:sz w:val="30"/>
          <w:szCs w:val="30"/>
        </w:rPr>
      </w:pPr>
      <w:r>
        <w:rPr>
          <w:rFonts w:hint="eastAsia"/>
          <w:sz w:val="30"/>
          <w:szCs w:val="30"/>
        </w:rPr>
        <w:t>（</w:t>
      </w:r>
      <w:r>
        <w:rPr>
          <w:rFonts w:hint="eastAsia"/>
          <w:sz w:val="30"/>
          <w:szCs w:val="30"/>
        </w:rPr>
        <w:t>8</w:t>
      </w:r>
      <w:r>
        <w:rPr>
          <w:rFonts w:hint="eastAsia"/>
          <w:sz w:val="30"/>
          <w:szCs w:val="30"/>
        </w:rPr>
        <w:t>）茂名社保局相关文件证实，茂名石化医院申请变更账户的情况。</w:t>
      </w:r>
    </w:p>
    <w:p w:rsidR="007C3BA1" w:rsidRDefault="007C3BA1">
      <w:pPr>
        <w:spacing w:line="500" w:lineRule="atLeast"/>
        <w:ind w:firstLine="600"/>
        <w:divId w:val="495264396"/>
        <w:rPr>
          <w:rFonts w:hint="eastAsia"/>
          <w:sz w:val="30"/>
          <w:szCs w:val="30"/>
        </w:rPr>
      </w:pPr>
      <w:r>
        <w:rPr>
          <w:rFonts w:hint="eastAsia"/>
          <w:sz w:val="30"/>
          <w:szCs w:val="30"/>
        </w:rPr>
        <w:t>（</w:t>
      </w:r>
      <w:r>
        <w:rPr>
          <w:rFonts w:hint="eastAsia"/>
          <w:sz w:val="30"/>
          <w:szCs w:val="30"/>
        </w:rPr>
        <w:t>9</w:t>
      </w:r>
      <w:r>
        <w:rPr>
          <w:rFonts w:hint="eastAsia"/>
          <w:sz w:val="30"/>
          <w:szCs w:val="30"/>
        </w:rPr>
        <w:t>）茂名宏裕药业起诉石化医院的诉讼材料证实，宏裕公司起诉茂名石化医院追讨债权的情况。</w:t>
      </w:r>
    </w:p>
    <w:p w:rsidR="007C3BA1" w:rsidRDefault="007C3BA1">
      <w:pPr>
        <w:spacing w:line="500" w:lineRule="atLeast"/>
        <w:ind w:firstLine="600"/>
        <w:divId w:val="1793089284"/>
        <w:rPr>
          <w:rFonts w:hint="eastAsia"/>
          <w:sz w:val="30"/>
          <w:szCs w:val="30"/>
        </w:rPr>
      </w:pPr>
      <w:r>
        <w:rPr>
          <w:rFonts w:hint="eastAsia"/>
          <w:sz w:val="30"/>
          <w:szCs w:val="30"/>
        </w:rPr>
        <w:t>（</w:t>
      </w:r>
      <w:r>
        <w:rPr>
          <w:rFonts w:hint="eastAsia"/>
          <w:sz w:val="30"/>
          <w:szCs w:val="30"/>
        </w:rPr>
        <w:t>10</w:t>
      </w:r>
      <w:r>
        <w:rPr>
          <w:rFonts w:hint="eastAsia"/>
          <w:sz w:val="30"/>
          <w:szCs w:val="30"/>
        </w:rPr>
        <w:t>）裕源公司于茂名中医院部分年份医药配送量会计凭证证实，配送药品的情况。</w:t>
      </w:r>
    </w:p>
    <w:p w:rsidR="007C3BA1" w:rsidRDefault="007C3BA1">
      <w:pPr>
        <w:spacing w:line="500" w:lineRule="atLeast"/>
        <w:ind w:firstLine="600"/>
        <w:divId w:val="1162693767"/>
        <w:rPr>
          <w:rFonts w:hint="eastAsia"/>
          <w:sz w:val="30"/>
          <w:szCs w:val="30"/>
        </w:rPr>
      </w:pPr>
      <w:r>
        <w:rPr>
          <w:rFonts w:hint="eastAsia"/>
          <w:sz w:val="30"/>
          <w:szCs w:val="30"/>
        </w:rPr>
        <w:t>（</w:t>
      </w:r>
      <w:r>
        <w:rPr>
          <w:rFonts w:hint="eastAsia"/>
          <w:sz w:val="30"/>
          <w:szCs w:val="30"/>
        </w:rPr>
        <w:t>11</w:t>
      </w:r>
      <w:r>
        <w:rPr>
          <w:rFonts w:hint="eastAsia"/>
          <w:sz w:val="30"/>
          <w:szCs w:val="30"/>
        </w:rPr>
        <w:t>）收入凭证以及支出凭证证实，宏裕公司出具证明证实了收到法院的执行茂名石化医院的欠款，以及支付相关货款。</w:t>
      </w:r>
    </w:p>
    <w:p w:rsidR="007C3BA1" w:rsidRDefault="007C3BA1">
      <w:pPr>
        <w:spacing w:line="500" w:lineRule="atLeast"/>
        <w:ind w:firstLine="600"/>
        <w:divId w:val="2000959609"/>
        <w:rPr>
          <w:rFonts w:hint="eastAsia"/>
          <w:sz w:val="30"/>
          <w:szCs w:val="30"/>
        </w:rPr>
      </w:pPr>
      <w:r>
        <w:rPr>
          <w:rFonts w:hint="eastAsia"/>
          <w:sz w:val="30"/>
          <w:szCs w:val="30"/>
        </w:rPr>
        <w:t>（二）证人证言</w:t>
      </w:r>
    </w:p>
    <w:p w:rsidR="007C3BA1" w:rsidRDefault="007C3BA1">
      <w:pPr>
        <w:spacing w:line="500" w:lineRule="atLeast"/>
        <w:ind w:firstLine="600"/>
        <w:divId w:val="132454460"/>
        <w:rPr>
          <w:rFonts w:hint="eastAsia"/>
          <w:sz w:val="30"/>
          <w:szCs w:val="30"/>
        </w:rPr>
      </w:pPr>
      <w:r>
        <w:rPr>
          <w:rFonts w:hint="eastAsia"/>
          <w:sz w:val="30"/>
          <w:szCs w:val="30"/>
        </w:rPr>
        <w:t>（</w:t>
      </w:r>
      <w:r>
        <w:rPr>
          <w:rFonts w:hint="eastAsia"/>
          <w:sz w:val="30"/>
          <w:szCs w:val="30"/>
        </w:rPr>
        <w:t>1</w:t>
      </w:r>
      <w:r>
        <w:rPr>
          <w:rFonts w:hint="eastAsia"/>
          <w:sz w:val="30"/>
          <w:szCs w:val="30"/>
        </w:rPr>
        <w:t>）证人廖某的证言证实，被告人刘某光为了公司的利益送钱给其的情况。</w:t>
      </w:r>
    </w:p>
    <w:p w:rsidR="007C3BA1" w:rsidRDefault="007C3BA1">
      <w:pPr>
        <w:spacing w:line="500" w:lineRule="atLeast"/>
        <w:ind w:firstLine="600"/>
        <w:divId w:val="902564084"/>
        <w:rPr>
          <w:rFonts w:hint="eastAsia"/>
          <w:sz w:val="30"/>
          <w:szCs w:val="30"/>
        </w:rPr>
      </w:pPr>
      <w:r>
        <w:rPr>
          <w:rFonts w:hint="eastAsia"/>
          <w:sz w:val="30"/>
          <w:szCs w:val="30"/>
        </w:rPr>
        <w:t>（</w:t>
      </w:r>
      <w:r>
        <w:rPr>
          <w:rFonts w:hint="eastAsia"/>
          <w:sz w:val="30"/>
          <w:szCs w:val="30"/>
        </w:rPr>
        <w:t>2</w:t>
      </w:r>
      <w:r>
        <w:rPr>
          <w:rFonts w:hint="eastAsia"/>
          <w:sz w:val="30"/>
          <w:szCs w:val="30"/>
        </w:rPr>
        <w:t>）证人傅某</w:t>
      </w:r>
      <w:r>
        <w:rPr>
          <w:rFonts w:hint="eastAsia"/>
          <w:sz w:val="30"/>
          <w:szCs w:val="30"/>
        </w:rPr>
        <w:t>1</w:t>
      </w:r>
      <w:r>
        <w:rPr>
          <w:rFonts w:hint="eastAsia"/>
          <w:sz w:val="30"/>
          <w:szCs w:val="30"/>
        </w:rPr>
        <w:t>的证言证实，根据廖某的吩咐，其曾阻止了茂名石化医院在社保局变更账户的事实。</w:t>
      </w:r>
    </w:p>
    <w:p w:rsidR="007C3BA1" w:rsidRDefault="007C3BA1">
      <w:pPr>
        <w:spacing w:line="500" w:lineRule="atLeast"/>
        <w:ind w:firstLine="600"/>
        <w:divId w:val="121197845"/>
        <w:rPr>
          <w:rFonts w:hint="eastAsia"/>
          <w:sz w:val="30"/>
          <w:szCs w:val="30"/>
        </w:rPr>
      </w:pPr>
      <w:r>
        <w:rPr>
          <w:rFonts w:hint="eastAsia"/>
          <w:sz w:val="30"/>
          <w:szCs w:val="30"/>
        </w:rPr>
        <w:t>（</w:t>
      </w:r>
      <w:r>
        <w:rPr>
          <w:rFonts w:hint="eastAsia"/>
          <w:sz w:val="30"/>
          <w:szCs w:val="30"/>
        </w:rPr>
        <w:t>3</w:t>
      </w:r>
      <w:r>
        <w:rPr>
          <w:rFonts w:hint="eastAsia"/>
          <w:sz w:val="30"/>
          <w:szCs w:val="30"/>
        </w:rPr>
        <w:t>）证人麦某的证言证实，根据傅某</w:t>
      </w:r>
      <w:r>
        <w:rPr>
          <w:rFonts w:hint="eastAsia"/>
          <w:sz w:val="30"/>
          <w:szCs w:val="30"/>
        </w:rPr>
        <w:t>1</w:t>
      </w:r>
      <w:r>
        <w:rPr>
          <w:rFonts w:hint="eastAsia"/>
          <w:sz w:val="30"/>
          <w:szCs w:val="30"/>
        </w:rPr>
        <w:t>的指示，该社保局当时没有批准茂名石化医院更改账户申请的事实。</w:t>
      </w:r>
    </w:p>
    <w:p w:rsidR="007C3BA1" w:rsidRDefault="007C3BA1">
      <w:pPr>
        <w:spacing w:line="500" w:lineRule="atLeast"/>
        <w:ind w:firstLine="600"/>
        <w:divId w:val="472142035"/>
        <w:rPr>
          <w:rFonts w:hint="eastAsia"/>
          <w:sz w:val="30"/>
          <w:szCs w:val="30"/>
        </w:rPr>
      </w:pPr>
      <w:r>
        <w:rPr>
          <w:rFonts w:hint="eastAsia"/>
          <w:sz w:val="30"/>
          <w:szCs w:val="30"/>
        </w:rPr>
        <w:t>（</w:t>
      </w:r>
      <w:r>
        <w:rPr>
          <w:rFonts w:hint="eastAsia"/>
          <w:sz w:val="30"/>
          <w:szCs w:val="30"/>
        </w:rPr>
        <w:t>4</w:t>
      </w:r>
      <w:r>
        <w:rPr>
          <w:rFonts w:hint="eastAsia"/>
          <w:sz w:val="30"/>
          <w:szCs w:val="30"/>
        </w:rPr>
        <w:t>）证人罗某的证言证实，廖某曾让其解决刘某光的女儿读书问题的事实。</w:t>
      </w:r>
    </w:p>
    <w:p w:rsidR="007C3BA1" w:rsidRDefault="007C3BA1">
      <w:pPr>
        <w:spacing w:line="500" w:lineRule="atLeast"/>
        <w:ind w:firstLine="600"/>
        <w:divId w:val="1026252292"/>
        <w:rPr>
          <w:rFonts w:hint="eastAsia"/>
          <w:sz w:val="30"/>
          <w:szCs w:val="30"/>
        </w:rPr>
      </w:pPr>
      <w:r>
        <w:rPr>
          <w:rFonts w:hint="eastAsia"/>
          <w:sz w:val="30"/>
          <w:szCs w:val="30"/>
        </w:rPr>
        <w:t>（</w:t>
      </w:r>
      <w:r>
        <w:rPr>
          <w:rFonts w:hint="eastAsia"/>
          <w:sz w:val="30"/>
          <w:szCs w:val="30"/>
        </w:rPr>
        <w:t>5</w:t>
      </w:r>
      <w:r>
        <w:rPr>
          <w:rFonts w:hint="eastAsia"/>
          <w:sz w:val="30"/>
          <w:szCs w:val="30"/>
        </w:rPr>
        <w:t>）证人王某</w:t>
      </w:r>
      <w:r>
        <w:rPr>
          <w:rFonts w:hint="eastAsia"/>
          <w:sz w:val="30"/>
          <w:szCs w:val="30"/>
        </w:rPr>
        <w:t>1</w:t>
      </w:r>
      <w:r>
        <w:rPr>
          <w:rFonts w:hint="eastAsia"/>
          <w:sz w:val="30"/>
          <w:szCs w:val="30"/>
        </w:rPr>
        <w:t>的证言证实，其曾根据罗某的指示办理了刘某光女儿入学问题的事实。</w:t>
      </w:r>
    </w:p>
    <w:p w:rsidR="007C3BA1" w:rsidRDefault="007C3BA1">
      <w:pPr>
        <w:spacing w:line="500" w:lineRule="atLeast"/>
        <w:ind w:firstLine="600"/>
        <w:divId w:val="1850870638"/>
        <w:rPr>
          <w:rFonts w:hint="eastAsia"/>
          <w:sz w:val="30"/>
          <w:szCs w:val="30"/>
        </w:rPr>
      </w:pPr>
      <w:r>
        <w:rPr>
          <w:rFonts w:hint="eastAsia"/>
          <w:sz w:val="30"/>
          <w:szCs w:val="30"/>
        </w:rPr>
        <w:t>（</w:t>
      </w:r>
      <w:r>
        <w:rPr>
          <w:rFonts w:hint="eastAsia"/>
          <w:sz w:val="30"/>
          <w:szCs w:val="30"/>
        </w:rPr>
        <w:t>6</w:t>
      </w:r>
      <w:r>
        <w:rPr>
          <w:rFonts w:hint="eastAsia"/>
          <w:sz w:val="30"/>
          <w:szCs w:val="30"/>
        </w:rPr>
        <w:t>）证人游某</w:t>
      </w:r>
      <w:r>
        <w:rPr>
          <w:rFonts w:hint="eastAsia"/>
          <w:sz w:val="30"/>
          <w:szCs w:val="30"/>
        </w:rPr>
        <w:t>1</w:t>
      </w:r>
      <w:r>
        <w:rPr>
          <w:rFonts w:hint="eastAsia"/>
          <w:sz w:val="30"/>
          <w:szCs w:val="30"/>
        </w:rPr>
        <w:t>的证言证实，其曾应刘某光的邀请参加有廖某等人的饭局的事实。</w:t>
      </w:r>
    </w:p>
    <w:p w:rsidR="007C3BA1" w:rsidRDefault="007C3BA1">
      <w:pPr>
        <w:spacing w:line="500" w:lineRule="atLeast"/>
        <w:ind w:firstLine="600"/>
        <w:divId w:val="2003509365"/>
        <w:rPr>
          <w:rFonts w:hint="eastAsia"/>
          <w:sz w:val="30"/>
          <w:szCs w:val="30"/>
        </w:rPr>
      </w:pPr>
      <w:r>
        <w:rPr>
          <w:rFonts w:hint="eastAsia"/>
          <w:sz w:val="30"/>
          <w:szCs w:val="30"/>
        </w:rPr>
        <w:t>（</w:t>
      </w:r>
      <w:r>
        <w:rPr>
          <w:rFonts w:hint="eastAsia"/>
          <w:sz w:val="30"/>
          <w:szCs w:val="30"/>
        </w:rPr>
        <w:t>7</w:t>
      </w:r>
      <w:r>
        <w:rPr>
          <w:rFonts w:hint="eastAsia"/>
          <w:sz w:val="30"/>
          <w:szCs w:val="30"/>
        </w:rPr>
        <w:t>）证人王某</w:t>
      </w:r>
      <w:r>
        <w:rPr>
          <w:rFonts w:hint="eastAsia"/>
          <w:sz w:val="30"/>
          <w:szCs w:val="30"/>
        </w:rPr>
        <w:t>2</w:t>
      </w:r>
      <w:r>
        <w:rPr>
          <w:rFonts w:hint="eastAsia"/>
          <w:sz w:val="30"/>
          <w:szCs w:val="30"/>
        </w:rPr>
        <w:t>的证言证实，其和刘某光开办裕源公司和转让该公司股份，以及刘某光曾跟其说打算从公司支取笔现金用来感谢下关系和追讨茂名石化医院的债务欠款的情况。</w:t>
      </w:r>
    </w:p>
    <w:p w:rsidR="007C3BA1" w:rsidRDefault="007C3BA1">
      <w:pPr>
        <w:spacing w:line="500" w:lineRule="atLeast"/>
        <w:ind w:firstLine="600"/>
        <w:divId w:val="1236091934"/>
        <w:rPr>
          <w:rFonts w:hint="eastAsia"/>
          <w:sz w:val="30"/>
          <w:szCs w:val="30"/>
        </w:rPr>
      </w:pPr>
      <w:r>
        <w:rPr>
          <w:rFonts w:hint="eastAsia"/>
          <w:sz w:val="30"/>
          <w:szCs w:val="30"/>
        </w:rPr>
        <w:t>（</w:t>
      </w:r>
      <w:r>
        <w:rPr>
          <w:rFonts w:hint="eastAsia"/>
          <w:sz w:val="30"/>
          <w:szCs w:val="30"/>
        </w:rPr>
        <w:t>8</w:t>
      </w:r>
      <w:r>
        <w:rPr>
          <w:rFonts w:hint="eastAsia"/>
          <w:sz w:val="30"/>
          <w:szCs w:val="30"/>
        </w:rPr>
        <w:t>）证人巫某</w:t>
      </w:r>
      <w:r>
        <w:rPr>
          <w:rFonts w:hint="eastAsia"/>
          <w:sz w:val="30"/>
          <w:szCs w:val="30"/>
        </w:rPr>
        <w:t>1</w:t>
      </w:r>
      <w:r>
        <w:rPr>
          <w:rFonts w:hint="eastAsia"/>
          <w:sz w:val="30"/>
          <w:szCs w:val="30"/>
        </w:rPr>
        <w:t>的证言证实，被告人刘某光是代表宏裕公司追讨欠款，以及从该公司支取</w:t>
      </w:r>
      <w:r>
        <w:rPr>
          <w:rFonts w:hint="eastAsia"/>
          <w:sz w:val="30"/>
          <w:szCs w:val="30"/>
        </w:rPr>
        <w:t>50</w:t>
      </w:r>
      <w:r>
        <w:rPr>
          <w:rFonts w:hint="eastAsia"/>
          <w:sz w:val="30"/>
          <w:szCs w:val="30"/>
        </w:rPr>
        <w:t>万元的事实。</w:t>
      </w:r>
    </w:p>
    <w:p w:rsidR="007C3BA1" w:rsidRDefault="007C3BA1">
      <w:pPr>
        <w:spacing w:line="500" w:lineRule="atLeast"/>
        <w:ind w:firstLine="600"/>
        <w:divId w:val="1625506135"/>
        <w:rPr>
          <w:rFonts w:hint="eastAsia"/>
          <w:sz w:val="30"/>
          <w:szCs w:val="30"/>
        </w:rPr>
      </w:pPr>
      <w:r>
        <w:rPr>
          <w:rFonts w:hint="eastAsia"/>
          <w:sz w:val="30"/>
          <w:szCs w:val="30"/>
        </w:rPr>
        <w:t>（</w:t>
      </w:r>
      <w:r>
        <w:rPr>
          <w:rFonts w:hint="eastAsia"/>
          <w:sz w:val="30"/>
          <w:szCs w:val="30"/>
        </w:rPr>
        <w:t>9</w:t>
      </w:r>
      <w:r>
        <w:rPr>
          <w:rFonts w:hint="eastAsia"/>
          <w:sz w:val="30"/>
          <w:szCs w:val="30"/>
        </w:rPr>
        <w:t>）证人余某</w:t>
      </w:r>
      <w:r>
        <w:rPr>
          <w:rFonts w:hint="eastAsia"/>
          <w:sz w:val="30"/>
          <w:szCs w:val="30"/>
        </w:rPr>
        <w:t>1</w:t>
      </w:r>
      <w:r>
        <w:rPr>
          <w:rFonts w:hint="eastAsia"/>
          <w:sz w:val="30"/>
          <w:szCs w:val="30"/>
        </w:rPr>
        <w:t>证言证实，巫某</w:t>
      </w:r>
      <w:r>
        <w:rPr>
          <w:rFonts w:hint="eastAsia"/>
          <w:sz w:val="30"/>
          <w:szCs w:val="30"/>
        </w:rPr>
        <w:t>1</w:t>
      </w:r>
      <w:r>
        <w:rPr>
          <w:rFonts w:hint="eastAsia"/>
          <w:sz w:val="30"/>
          <w:szCs w:val="30"/>
        </w:rPr>
        <w:t>是宏裕公司的法定代表人，以及茂名石化医院将欠款逐笔汇入到宏裕公司的账户的情况。</w:t>
      </w:r>
    </w:p>
    <w:p w:rsidR="007C3BA1" w:rsidRDefault="007C3BA1">
      <w:pPr>
        <w:spacing w:line="500" w:lineRule="atLeast"/>
        <w:ind w:firstLine="600"/>
        <w:divId w:val="957445193"/>
        <w:rPr>
          <w:rFonts w:hint="eastAsia"/>
          <w:sz w:val="30"/>
          <w:szCs w:val="30"/>
        </w:rPr>
      </w:pPr>
      <w:r>
        <w:rPr>
          <w:rFonts w:hint="eastAsia"/>
          <w:sz w:val="30"/>
          <w:szCs w:val="30"/>
        </w:rPr>
        <w:t>（四）被告人的供述</w:t>
      </w:r>
    </w:p>
    <w:p w:rsidR="007C3BA1" w:rsidRDefault="007C3BA1">
      <w:pPr>
        <w:spacing w:line="500" w:lineRule="atLeast"/>
        <w:ind w:firstLine="600"/>
        <w:divId w:val="1116027941"/>
        <w:rPr>
          <w:rFonts w:hint="eastAsia"/>
          <w:sz w:val="30"/>
          <w:szCs w:val="30"/>
        </w:rPr>
      </w:pPr>
      <w:r>
        <w:rPr>
          <w:rFonts w:hint="eastAsia"/>
          <w:sz w:val="30"/>
          <w:szCs w:val="30"/>
        </w:rPr>
        <w:t>被告人刘某光的供述证实，其为了公司的利益送钱给廖某的事实，能够与廖某的陈述相印证。</w:t>
      </w:r>
    </w:p>
    <w:p w:rsidR="007C3BA1" w:rsidRDefault="007C3BA1">
      <w:pPr>
        <w:spacing w:line="500" w:lineRule="atLeast"/>
        <w:ind w:firstLine="600"/>
        <w:divId w:val="1602563562"/>
        <w:rPr>
          <w:rFonts w:hint="eastAsia"/>
          <w:sz w:val="30"/>
          <w:szCs w:val="30"/>
        </w:rPr>
      </w:pPr>
      <w:r>
        <w:rPr>
          <w:rFonts w:hint="eastAsia"/>
          <w:sz w:val="30"/>
          <w:szCs w:val="30"/>
        </w:rPr>
        <w:t>上述证据确实、充分，本院予以确认。</w:t>
      </w:r>
    </w:p>
    <w:p w:rsidR="007C3BA1" w:rsidRDefault="007C3BA1">
      <w:pPr>
        <w:spacing w:line="500" w:lineRule="atLeast"/>
        <w:ind w:firstLine="600"/>
        <w:divId w:val="1999192949"/>
        <w:rPr>
          <w:rFonts w:hint="eastAsia"/>
          <w:sz w:val="30"/>
          <w:szCs w:val="30"/>
        </w:rPr>
      </w:pPr>
      <w:r>
        <w:rPr>
          <w:rFonts w:hint="eastAsia"/>
          <w:sz w:val="30"/>
          <w:szCs w:val="30"/>
        </w:rPr>
        <w:t>对被告单位茂名某药业有限公司、被告人刘某光及各自辩护人的辩解、辩护意见，综合评判如下：</w:t>
      </w:r>
    </w:p>
    <w:p w:rsidR="007C3BA1" w:rsidRDefault="007C3BA1">
      <w:pPr>
        <w:spacing w:line="500" w:lineRule="atLeast"/>
        <w:ind w:firstLine="600"/>
        <w:divId w:val="1777359885"/>
        <w:rPr>
          <w:rFonts w:hint="eastAsia"/>
          <w:sz w:val="30"/>
          <w:szCs w:val="30"/>
        </w:rPr>
      </w:pPr>
      <w:r>
        <w:rPr>
          <w:rFonts w:hint="eastAsia"/>
          <w:sz w:val="30"/>
          <w:szCs w:val="30"/>
        </w:rPr>
        <w:t>（一）关于本案的定性。</w:t>
      </w:r>
    </w:p>
    <w:p w:rsidR="007C3BA1" w:rsidRDefault="007C3BA1">
      <w:pPr>
        <w:spacing w:line="500" w:lineRule="atLeast"/>
        <w:ind w:firstLine="600"/>
        <w:divId w:val="2101363619"/>
        <w:rPr>
          <w:rFonts w:hint="eastAsia"/>
          <w:sz w:val="30"/>
          <w:szCs w:val="30"/>
        </w:rPr>
      </w:pPr>
      <w:r>
        <w:rPr>
          <w:rFonts w:hint="eastAsia"/>
          <w:sz w:val="30"/>
          <w:szCs w:val="30"/>
        </w:rPr>
        <w:t>1.</w:t>
      </w:r>
      <w:r>
        <w:rPr>
          <w:rFonts w:hint="eastAsia"/>
          <w:sz w:val="30"/>
          <w:szCs w:val="30"/>
        </w:rPr>
        <w:t>关于被告人刘某光送给廖某</w:t>
      </w:r>
      <w:r>
        <w:rPr>
          <w:rFonts w:hint="eastAsia"/>
          <w:sz w:val="30"/>
          <w:szCs w:val="30"/>
        </w:rPr>
        <w:t>12</w:t>
      </w:r>
      <w:r>
        <w:rPr>
          <w:rFonts w:hint="eastAsia"/>
          <w:sz w:val="30"/>
          <w:szCs w:val="30"/>
        </w:rPr>
        <w:t>万元的定性。</w:t>
      </w:r>
    </w:p>
    <w:p w:rsidR="007C3BA1" w:rsidRDefault="007C3BA1">
      <w:pPr>
        <w:spacing w:line="500" w:lineRule="atLeast"/>
        <w:ind w:firstLine="600"/>
        <w:divId w:val="1702700885"/>
        <w:rPr>
          <w:rFonts w:hint="eastAsia"/>
          <w:sz w:val="30"/>
          <w:szCs w:val="30"/>
        </w:rPr>
      </w:pPr>
      <w:r>
        <w:rPr>
          <w:rFonts w:hint="eastAsia"/>
          <w:sz w:val="30"/>
          <w:szCs w:val="30"/>
        </w:rPr>
        <w:t>被告人刘某光供述其送给廖某上述款项的时间为</w:t>
      </w:r>
      <w:r>
        <w:rPr>
          <w:rFonts w:hint="eastAsia"/>
          <w:sz w:val="30"/>
          <w:szCs w:val="30"/>
        </w:rPr>
        <w:t>2007</w:t>
      </w:r>
      <w:r>
        <w:rPr>
          <w:rFonts w:hint="eastAsia"/>
          <w:sz w:val="30"/>
          <w:szCs w:val="30"/>
        </w:rPr>
        <w:t>年至</w:t>
      </w:r>
      <w:r>
        <w:rPr>
          <w:rFonts w:hint="eastAsia"/>
          <w:sz w:val="30"/>
          <w:szCs w:val="30"/>
        </w:rPr>
        <w:t>3013</w:t>
      </w:r>
      <w:r>
        <w:rPr>
          <w:rFonts w:hint="eastAsia"/>
          <w:sz w:val="30"/>
          <w:szCs w:val="30"/>
        </w:rPr>
        <w:t>年春节期间，</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年春节各送了</w:t>
      </w:r>
      <w:r>
        <w:rPr>
          <w:rFonts w:hint="eastAsia"/>
          <w:sz w:val="30"/>
          <w:szCs w:val="30"/>
        </w:rPr>
        <w:t>1</w:t>
      </w:r>
      <w:r>
        <w:rPr>
          <w:rFonts w:hint="eastAsia"/>
          <w:sz w:val="30"/>
          <w:szCs w:val="30"/>
        </w:rPr>
        <w:t>万元；</w:t>
      </w:r>
      <w:r>
        <w:rPr>
          <w:rFonts w:hint="eastAsia"/>
          <w:sz w:val="30"/>
          <w:szCs w:val="30"/>
        </w:rPr>
        <w:t>2009</w:t>
      </w:r>
      <w:r>
        <w:rPr>
          <w:rFonts w:hint="eastAsia"/>
          <w:sz w:val="30"/>
          <w:szCs w:val="30"/>
        </w:rPr>
        <w:t>至</w:t>
      </w:r>
      <w:r>
        <w:rPr>
          <w:rFonts w:hint="eastAsia"/>
          <w:sz w:val="30"/>
          <w:szCs w:val="30"/>
        </w:rPr>
        <w:t>2013</w:t>
      </w:r>
      <w:r>
        <w:rPr>
          <w:rFonts w:hint="eastAsia"/>
          <w:sz w:val="30"/>
          <w:szCs w:val="30"/>
        </w:rPr>
        <w:t>年春节各送了</w:t>
      </w:r>
      <w:r>
        <w:rPr>
          <w:rFonts w:hint="eastAsia"/>
          <w:sz w:val="30"/>
          <w:szCs w:val="30"/>
        </w:rPr>
        <w:t>2</w:t>
      </w:r>
      <w:r>
        <w:rPr>
          <w:rFonts w:hint="eastAsia"/>
          <w:sz w:val="30"/>
          <w:szCs w:val="30"/>
        </w:rPr>
        <w:t>万元，合共</w:t>
      </w:r>
      <w:r>
        <w:rPr>
          <w:rFonts w:hint="eastAsia"/>
          <w:sz w:val="30"/>
          <w:szCs w:val="30"/>
        </w:rPr>
        <w:t>12</w:t>
      </w:r>
      <w:r>
        <w:rPr>
          <w:rFonts w:hint="eastAsia"/>
          <w:sz w:val="30"/>
          <w:szCs w:val="30"/>
        </w:rPr>
        <w:t>万元。而廖某证实，刘某光送上述贿款的时间为</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年春节，各送了</w:t>
      </w:r>
      <w:r>
        <w:rPr>
          <w:rFonts w:hint="eastAsia"/>
          <w:sz w:val="30"/>
          <w:szCs w:val="30"/>
        </w:rPr>
        <w:t>2</w:t>
      </w:r>
      <w:r>
        <w:rPr>
          <w:rFonts w:hint="eastAsia"/>
          <w:sz w:val="30"/>
          <w:szCs w:val="30"/>
        </w:rPr>
        <w:t>万元，合共</w:t>
      </w:r>
      <w:r>
        <w:rPr>
          <w:rFonts w:hint="eastAsia"/>
          <w:sz w:val="30"/>
          <w:szCs w:val="30"/>
        </w:rPr>
        <w:t>12</w:t>
      </w:r>
      <w:r>
        <w:rPr>
          <w:rFonts w:hint="eastAsia"/>
          <w:sz w:val="30"/>
          <w:szCs w:val="30"/>
        </w:rPr>
        <w:t>万元。双方对款项的总数额均没有异议，但对送款时间的供述存在差异，而该时间的确定，对被告人刘某光行为的定性存在影响。分析双方的供述，被告人刘某光的供述更为详细、具体，而廖某的供述较为笼统；且双方对送、收贿款的时间的供述为一比一，根据有利于被告人的原则，应认定被告人刘某光送款的时间为</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年春节。被告人刘某光的供述、相关证人证言及书证可以证实，被告人刘某光的女儿读书的时间为</w:t>
      </w:r>
      <w:r>
        <w:rPr>
          <w:rFonts w:hint="eastAsia"/>
          <w:sz w:val="30"/>
          <w:szCs w:val="30"/>
        </w:rPr>
        <w:t>2013</w:t>
      </w:r>
      <w:r>
        <w:rPr>
          <w:rFonts w:hint="eastAsia"/>
          <w:sz w:val="30"/>
          <w:szCs w:val="30"/>
        </w:rPr>
        <w:t>年，也即被告人刘某光送钱给廖某的时间在其女儿读书之前；根据被告人刘某光的供述、相关证人证言可以证实，被告人刘某光送上述款项给廖某是为了其所经营的裕源公司的药品配送业务，与其女儿读书之间，没有必然、直接的关系。现有证据可以证实，在被告人刘某光送上述款项期间，其为裕源公司的大股东和实际控制人，且款项的来源为裕源公司，其意志代表了裕源公司的意志。综上，被告人刘某光送上述款项的行为代表了裕源公司的意志，其目的是为了裕源公司的</w:t>
      </w:r>
      <w:r>
        <w:rPr>
          <w:rFonts w:hint="eastAsia"/>
          <w:sz w:val="30"/>
          <w:szCs w:val="30"/>
        </w:rPr>
        <w:t>业务，也即是为了裕源公司的利益。其行为符合单位行贿罪的构成要件，应认定为单位行贿行为。</w:t>
      </w:r>
    </w:p>
    <w:p w:rsidR="007C3BA1" w:rsidRDefault="007C3BA1">
      <w:pPr>
        <w:spacing w:line="500" w:lineRule="atLeast"/>
        <w:ind w:firstLine="600"/>
        <w:divId w:val="1983193232"/>
        <w:rPr>
          <w:rFonts w:hint="eastAsia"/>
          <w:sz w:val="30"/>
          <w:szCs w:val="30"/>
        </w:rPr>
      </w:pPr>
      <w:r>
        <w:rPr>
          <w:rFonts w:hint="eastAsia"/>
          <w:sz w:val="30"/>
          <w:szCs w:val="30"/>
        </w:rPr>
        <w:t>同时，被告人刘某光及其辩护人均认为上述款项属于节日礼金，但被告人刘某光与廖某均证实，被告人刘某光送上述款项的目的是为了便于其公司业务的经营及搞好和廖某的关系，也即上述款项是被告人刘某光是基于廖某的身份所送，性质不同于亲属朋友之间的礼尚往来，因此被告人刘某光及其辩护人的辩解、辩护意见不成立。</w:t>
      </w:r>
    </w:p>
    <w:p w:rsidR="007C3BA1" w:rsidRDefault="007C3BA1">
      <w:pPr>
        <w:spacing w:line="500" w:lineRule="atLeast"/>
        <w:ind w:firstLine="600"/>
        <w:divId w:val="1002316185"/>
        <w:rPr>
          <w:rFonts w:hint="eastAsia"/>
          <w:sz w:val="30"/>
          <w:szCs w:val="30"/>
        </w:rPr>
      </w:pPr>
      <w:r>
        <w:rPr>
          <w:rFonts w:hint="eastAsia"/>
          <w:sz w:val="30"/>
          <w:szCs w:val="30"/>
        </w:rPr>
        <w:t>2.</w:t>
      </w:r>
      <w:r>
        <w:rPr>
          <w:rFonts w:hint="eastAsia"/>
          <w:sz w:val="30"/>
          <w:szCs w:val="30"/>
        </w:rPr>
        <w:t>关于送贿款</w:t>
      </w:r>
      <w:r>
        <w:rPr>
          <w:rFonts w:hint="eastAsia"/>
          <w:sz w:val="30"/>
          <w:szCs w:val="30"/>
        </w:rPr>
        <w:t>50</w:t>
      </w:r>
      <w:r>
        <w:rPr>
          <w:rFonts w:hint="eastAsia"/>
          <w:sz w:val="30"/>
          <w:szCs w:val="30"/>
        </w:rPr>
        <w:t>万元给廖某的行为的定性。对此，公诉机关、被告人刘某光、宏裕公司均认为，被告人刘某光是代表宏裕公司追讨债权而送钱给廖某，并请廖某协调相关问题，且贿款的来源为宏裕公司，其目的也是为了宏裕公司的利益。因此，公诉机关对其该行为定性为单位行贿行为是恰当的。</w:t>
      </w:r>
    </w:p>
    <w:p w:rsidR="007C3BA1" w:rsidRDefault="007C3BA1">
      <w:pPr>
        <w:spacing w:line="500" w:lineRule="atLeast"/>
        <w:ind w:firstLine="600"/>
        <w:divId w:val="1864829978"/>
        <w:rPr>
          <w:rFonts w:hint="eastAsia"/>
          <w:sz w:val="30"/>
          <w:szCs w:val="30"/>
        </w:rPr>
      </w:pPr>
      <w:r>
        <w:rPr>
          <w:rFonts w:hint="eastAsia"/>
          <w:sz w:val="30"/>
          <w:szCs w:val="30"/>
        </w:rPr>
        <w:t>综上，被告人刘某光在本案中的行为均是为了单位的利益，且款项来源均为单位，其行为符合单位行贿罪的构成要件，其行为均应定性为单位行贿行为。</w:t>
      </w:r>
    </w:p>
    <w:p w:rsidR="007C3BA1" w:rsidRDefault="007C3BA1">
      <w:pPr>
        <w:spacing w:line="500" w:lineRule="atLeast"/>
        <w:ind w:firstLine="600"/>
        <w:divId w:val="1437166540"/>
        <w:rPr>
          <w:rFonts w:hint="eastAsia"/>
          <w:sz w:val="30"/>
          <w:szCs w:val="30"/>
        </w:rPr>
      </w:pPr>
      <w:r>
        <w:rPr>
          <w:rFonts w:hint="eastAsia"/>
          <w:sz w:val="30"/>
          <w:szCs w:val="30"/>
        </w:rPr>
        <w:t>（二）关于被告人刘某光的行为是否构成自首的问题。</w:t>
      </w:r>
    </w:p>
    <w:p w:rsidR="007C3BA1" w:rsidRDefault="007C3BA1">
      <w:pPr>
        <w:spacing w:line="500" w:lineRule="atLeast"/>
        <w:ind w:firstLine="600"/>
        <w:divId w:val="737553374"/>
        <w:rPr>
          <w:rFonts w:hint="eastAsia"/>
          <w:sz w:val="30"/>
          <w:szCs w:val="30"/>
        </w:rPr>
      </w:pPr>
      <w:r>
        <w:rPr>
          <w:rFonts w:hint="eastAsia"/>
          <w:sz w:val="30"/>
          <w:szCs w:val="30"/>
        </w:rPr>
        <w:t>根据办案部门的复函及被告人刘某光的归案经过可以证实，被告人刘某光在被追诉之前，主动如实供述了自己的犯罪事实，根据《最高人民法院最高人民检察</w:t>
      </w:r>
      <w:r>
        <w:rPr>
          <w:rFonts w:hint="eastAsia"/>
          <w:sz w:val="30"/>
          <w:szCs w:val="30"/>
        </w:rPr>
        <w:t>院</w:t>
      </w:r>
      <w:r>
        <w:rPr>
          <w:rFonts w:hint="eastAsia"/>
          <w:sz w:val="30"/>
          <w:szCs w:val="30"/>
        </w:rPr>
        <w:t>》的规定，应认定其有自首行为，可对其从轻或减轻处罚。</w:t>
      </w:r>
    </w:p>
    <w:p w:rsidR="007C3BA1" w:rsidRDefault="007C3BA1">
      <w:pPr>
        <w:spacing w:line="500" w:lineRule="atLeast"/>
        <w:ind w:firstLine="600"/>
        <w:divId w:val="52386386"/>
        <w:rPr>
          <w:rFonts w:hint="eastAsia"/>
          <w:sz w:val="30"/>
          <w:szCs w:val="30"/>
        </w:rPr>
      </w:pPr>
      <w:r>
        <w:rPr>
          <w:rFonts w:hint="eastAsia"/>
          <w:sz w:val="30"/>
          <w:szCs w:val="30"/>
        </w:rPr>
        <w:t>（三）被告人刘某光的单位行贿行为是否是为了谋取不正当利益的行为。</w:t>
      </w:r>
    </w:p>
    <w:p w:rsidR="007C3BA1" w:rsidRDefault="007C3BA1">
      <w:pPr>
        <w:spacing w:line="500" w:lineRule="atLeast"/>
        <w:ind w:firstLine="600"/>
        <w:divId w:val="721559862"/>
        <w:rPr>
          <w:rFonts w:hint="eastAsia"/>
          <w:sz w:val="30"/>
          <w:szCs w:val="30"/>
        </w:rPr>
      </w:pPr>
      <w:r>
        <w:rPr>
          <w:rFonts w:hint="eastAsia"/>
          <w:sz w:val="30"/>
          <w:szCs w:val="30"/>
        </w:rPr>
        <w:t>1.</w:t>
      </w:r>
      <w:r>
        <w:rPr>
          <w:rFonts w:hint="eastAsia"/>
          <w:sz w:val="30"/>
          <w:szCs w:val="30"/>
        </w:rPr>
        <w:t>关于贿送</w:t>
      </w:r>
      <w:r>
        <w:rPr>
          <w:rFonts w:hint="eastAsia"/>
          <w:sz w:val="30"/>
          <w:szCs w:val="30"/>
        </w:rPr>
        <w:t>12</w:t>
      </w:r>
      <w:r>
        <w:rPr>
          <w:rFonts w:hint="eastAsia"/>
          <w:sz w:val="30"/>
          <w:szCs w:val="30"/>
        </w:rPr>
        <w:t>万元的问题。</w:t>
      </w:r>
    </w:p>
    <w:p w:rsidR="007C3BA1" w:rsidRDefault="007C3BA1">
      <w:pPr>
        <w:spacing w:line="500" w:lineRule="atLeast"/>
        <w:ind w:firstLine="600"/>
        <w:divId w:val="686904069"/>
        <w:rPr>
          <w:rFonts w:hint="eastAsia"/>
          <w:sz w:val="30"/>
          <w:szCs w:val="30"/>
        </w:rPr>
      </w:pPr>
      <w:r>
        <w:rPr>
          <w:rFonts w:hint="eastAsia"/>
          <w:sz w:val="30"/>
          <w:szCs w:val="30"/>
        </w:rPr>
        <w:t>如上所述，被告人刘某光代表单位贿送</w:t>
      </w:r>
      <w:r>
        <w:rPr>
          <w:rFonts w:hint="eastAsia"/>
          <w:sz w:val="30"/>
          <w:szCs w:val="30"/>
        </w:rPr>
        <w:t>12</w:t>
      </w:r>
      <w:r>
        <w:rPr>
          <w:rFonts w:hint="eastAsia"/>
          <w:sz w:val="30"/>
          <w:szCs w:val="30"/>
        </w:rPr>
        <w:t>万元给廖某是为了其公司的利益，也即为了其公司药品配送的业务。该行为首先违背了同行业公平竞争的原则，同时也使国家工作人员违背了相关法律、法规、政策等的规定，应认定为谋取不正当利益。</w:t>
      </w:r>
    </w:p>
    <w:p w:rsidR="007C3BA1" w:rsidRDefault="007C3BA1">
      <w:pPr>
        <w:spacing w:line="500" w:lineRule="atLeast"/>
        <w:ind w:firstLine="600"/>
        <w:divId w:val="319700360"/>
        <w:rPr>
          <w:rFonts w:hint="eastAsia"/>
          <w:sz w:val="30"/>
          <w:szCs w:val="30"/>
        </w:rPr>
      </w:pPr>
      <w:r>
        <w:rPr>
          <w:rFonts w:hint="eastAsia"/>
          <w:sz w:val="30"/>
          <w:szCs w:val="30"/>
        </w:rPr>
        <w:t>2.</w:t>
      </w:r>
      <w:r>
        <w:rPr>
          <w:rFonts w:hint="eastAsia"/>
          <w:sz w:val="30"/>
          <w:szCs w:val="30"/>
        </w:rPr>
        <w:t>关于贿送</w:t>
      </w:r>
      <w:r>
        <w:rPr>
          <w:rFonts w:hint="eastAsia"/>
          <w:sz w:val="30"/>
          <w:szCs w:val="30"/>
        </w:rPr>
        <w:t>50</w:t>
      </w:r>
      <w:r>
        <w:rPr>
          <w:rFonts w:hint="eastAsia"/>
          <w:sz w:val="30"/>
          <w:szCs w:val="30"/>
        </w:rPr>
        <w:t>万元的问题。</w:t>
      </w:r>
    </w:p>
    <w:p w:rsidR="007C3BA1" w:rsidRDefault="007C3BA1">
      <w:pPr>
        <w:spacing w:line="500" w:lineRule="atLeast"/>
        <w:ind w:firstLine="600"/>
        <w:divId w:val="587202676"/>
        <w:rPr>
          <w:rFonts w:hint="eastAsia"/>
          <w:sz w:val="30"/>
          <w:szCs w:val="30"/>
        </w:rPr>
      </w:pPr>
      <w:r>
        <w:rPr>
          <w:rFonts w:hint="eastAsia"/>
          <w:sz w:val="30"/>
          <w:szCs w:val="30"/>
        </w:rPr>
        <w:t>如上所述，被告人刘某光代表单位贿送</w:t>
      </w:r>
      <w:r>
        <w:rPr>
          <w:rFonts w:hint="eastAsia"/>
          <w:sz w:val="30"/>
          <w:szCs w:val="30"/>
        </w:rPr>
        <w:t>50</w:t>
      </w:r>
      <w:r>
        <w:rPr>
          <w:rFonts w:hint="eastAsia"/>
          <w:sz w:val="30"/>
          <w:szCs w:val="30"/>
        </w:rPr>
        <w:t>万元给廖某是为了追讨其公司的合法债权，其追讨债权是合法的利益，但其贿送款项给国家工作人员，要求国家工作人员违反政策等的规定，为其提供帮助或者方便条件，其侵犯的法益是国家机关的正常管理和国家工作人员公务行为的不可收买性，其行为已经造成了法益的侵害。因此其行为应认定为是为了谋取不正当利益。</w:t>
      </w:r>
    </w:p>
    <w:p w:rsidR="007C3BA1" w:rsidRDefault="007C3BA1">
      <w:pPr>
        <w:spacing w:line="500" w:lineRule="atLeast"/>
        <w:ind w:firstLine="600"/>
        <w:divId w:val="1570193611"/>
        <w:rPr>
          <w:rFonts w:hint="eastAsia"/>
          <w:sz w:val="30"/>
          <w:szCs w:val="30"/>
        </w:rPr>
      </w:pPr>
      <w:r>
        <w:rPr>
          <w:rFonts w:hint="eastAsia"/>
          <w:sz w:val="30"/>
          <w:szCs w:val="30"/>
        </w:rPr>
        <w:t>本院认为，被告单位茂名某药业有限公司、被告人刘某光无视国家法律，为谋取不正当利益而行贿，被告人刘某光作为单位的直接负责的主管人员或其他直接责任人员，其行为均已构成单位行贿罪。公诉机关指控被告单位茂名某药业有限公司、被告人刘某光犯单位行贿罪的罪名及犯罪事实成立，予以确认；但指控被告人刘某光犯个人行贿罪的定性不当，应予纠正。被告人刘某光在被追诉前主动供述自己的犯罪事实，应认定为自首；被告单位茂名某药业有限公司、被告人刘某光均当庭自愿认罪，确有悔罪表现；被告单位茂名某药业有限公司能够主动预缴罚金，均可从轻或减轻处罚。依照</w:t>
      </w:r>
      <w:r>
        <w:rPr>
          <w:rFonts w:hint="eastAsia"/>
          <w:sz w:val="30"/>
          <w:szCs w:val="30"/>
        </w:rPr>
        <w:t>1997</w:t>
      </w:r>
      <w:r>
        <w:rPr>
          <w:rFonts w:hint="eastAsia"/>
          <w:sz w:val="30"/>
          <w:szCs w:val="30"/>
        </w:rPr>
        <w:t>年修订的《中华人民共和国刑法》第三百九十三条，以及《中华人民共和国刑法》第十二条、第六十七条第一款、第三十条、第三十一条、第七十二条、第七十三条、第五十二条、第五十三条的规定，判决如下：</w:t>
      </w:r>
    </w:p>
    <w:p w:rsidR="007C3BA1" w:rsidRDefault="007C3BA1">
      <w:pPr>
        <w:spacing w:line="500" w:lineRule="atLeast"/>
        <w:ind w:firstLine="600"/>
        <w:divId w:val="1168862399"/>
        <w:rPr>
          <w:rFonts w:hint="eastAsia"/>
          <w:sz w:val="30"/>
          <w:szCs w:val="30"/>
        </w:rPr>
      </w:pPr>
      <w:r>
        <w:rPr>
          <w:rFonts w:hint="eastAsia"/>
          <w:sz w:val="30"/>
          <w:szCs w:val="30"/>
        </w:rPr>
        <w:t>一、被告单位茂名某药业有限公司犯单位行贿罪，判处罚金人民币</w:t>
      </w:r>
      <w:r>
        <w:rPr>
          <w:rFonts w:hint="eastAsia"/>
          <w:sz w:val="30"/>
          <w:szCs w:val="30"/>
        </w:rPr>
        <w:t>60</w:t>
      </w:r>
      <w:r>
        <w:rPr>
          <w:rFonts w:hint="eastAsia"/>
          <w:sz w:val="30"/>
          <w:szCs w:val="30"/>
        </w:rPr>
        <w:t>万元。</w:t>
      </w:r>
    </w:p>
    <w:p w:rsidR="007C3BA1" w:rsidRDefault="007C3BA1">
      <w:pPr>
        <w:spacing w:line="500" w:lineRule="atLeast"/>
        <w:ind w:firstLine="600"/>
        <w:divId w:val="55129142"/>
        <w:rPr>
          <w:rFonts w:hint="eastAsia"/>
          <w:sz w:val="30"/>
          <w:szCs w:val="30"/>
        </w:rPr>
      </w:pPr>
      <w:r>
        <w:rPr>
          <w:rFonts w:hint="eastAsia"/>
          <w:sz w:val="30"/>
          <w:szCs w:val="30"/>
        </w:rPr>
        <w:t>（罚金已缴纳。）</w:t>
      </w:r>
    </w:p>
    <w:p w:rsidR="007C3BA1" w:rsidRDefault="007C3BA1">
      <w:pPr>
        <w:spacing w:line="500" w:lineRule="atLeast"/>
        <w:ind w:firstLine="600"/>
        <w:divId w:val="474374619"/>
        <w:rPr>
          <w:rFonts w:hint="eastAsia"/>
          <w:sz w:val="30"/>
          <w:szCs w:val="30"/>
        </w:rPr>
      </w:pPr>
      <w:r>
        <w:rPr>
          <w:rFonts w:hint="eastAsia"/>
          <w:sz w:val="30"/>
          <w:szCs w:val="30"/>
        </w:rPr>
        <w:t>二、被告人刘某光犯单位行贿罪，判处有期徒刑八个月，缓刑一年。</w:t>
      </w:r>
    </w:p>
    <w:p w:rsidR="007C3BA1" w:rsidRDefault="007C3BA1">
      <w:pPr>
        <w:spacing w:line="500" w:lineRule="atLeast"/>
        <w:ind w:firstLine="600"/>
        <w:divId w:val="828598847"/>
        <w:rPr>
          <w:rFonts w:hint="eastAsia"/>
          <w:sz w:val="30"/>
          <w:szCs w:val="30"/>
        </w:rPr>
      </w:pPr>
      <w:r>
        <w:rPr>
          <w:rFonts w:hint="eastAsia"/>
          <w:sz w:val="30"/>
          <w:szCs w:val="30"/>
        </w:rPr>
        <w:t>（缓刑考验期限，从判决确定之日起计算。）</w:t>
      </w:r>
    </w:p>
    <w:p w:rsidR="007C3BA1" w:rsidRDefault="007C3BA1">
      <w:pPr>
        <w:spacing w:line="500" w:lineRule="atLeast"/>
        <w:ind w:firstLine="600"/>
        <w:divId w:val="662515025"/>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rsidR="007C3BA1" w:rsidRDefault="007C3BA1">
      <w:pPr>
        <w:spacing w:line="500" w:lineRule="atLeast"/>
        <w:jc w:val="right"/>
        <w:divId w:val="493256502"/>
        <w:rPr>
          <w:rFonts w:hint="eastAsia"/>
          <w:sz w:val="30"/>
          <w:szCs w:val="30"/>
        </w:rPr>
      </w:pPr>
      <w:r>
        <w:rPr>
          <w:rFonts w:hint="eastAsia"/>
          <w:sz w:val="30"/>
          <w:szCs w:val="30"/>
        </w:rPr>
        <w:t>审判长　　崔进文</w:t>
      </w:r>
    </w:p>
    <w:p w:rsidR="007C3BA1" w:rsidRDefault="007C3BA1">
      <w:pPr>
        <w:spacing w:line="500" w:lineRule="atLeast"/>
        <w:jc w:val="right"/>
        <w:divId w:val="1559123177"/>
        <w:rPr>
          <w:rFonts w:hint="eastAsia"/>
          <w:sz w:val="30"/>
          <w:szCs w:val="30"/>
        </w:rPr>
      </w:pPr>
      <w:r>
        <w:rPr>
          <w:rFonts w:hint="eastAsia"/>
          <w:sz w:val="30"/>
          <w:szCs w:val="30"/>
        </w:rPr>
        <w:t>审判员　　陈有就</w:t>
      </w:r>
    </w:p>
    <w:p w:rsidR="007C3BA1" w:rsidRDefault="007C3BA1">
      <w:pPr>
        <w:spacing w:line="500" w:lineRule="atLeast"/>
        <w:jc w:val="right"/>
        <w:divId w:val="256137064"/>
        <w:rPr>
          <w:rFonts w:hint="eastAsia"/>
          <w:sz w:val="30"/>
          <w:szCs w:val="30"/>
        </w:rPr>
      </w:pPr>
      <w:r>
        <w:rPr>
          <w:rFonts w:hint="eastAsia"/>
          <w:sz w:val="30"/>
          <w:szCs w:val="30"/>
        </w:rPr>
        <w:t>审判员　　周　密</w:t>
      </w:r>
    </w:p>
    <w:p w:rsidR="007C3BA1" w:rsidRDefault="007C3BA1">
      <w:pPr>
        <w:spacing w:line="500" w:lineRule="atLeast"/>
        <w:jc w:val="right"/>
        <w:divId w:val="1342656820"/>
        <w:rPr>
          <w:rFonts w:hint="eastAsia"/>
          <w:sz w:val="30"/>
          <w:szCs w:val="30"/>
        </w:rPr>
      </w:pPr>
      <w:r>
        <w:rPr>
          <w:rFonts w:hint="eastAsia"/>
          <w:sz w:val="30"/>
          <w:szCs w:val="30"/>
        </w:rPr>
        <w:t>二〇一七年十二月十二日</w:t>
      </w:r>
    </w:p>
    <w:p w:rsidR="007C3BA1" w:rsidRDefault="007C3BA1">
      <w:pPr>
        <w:spacing w:line="500" w:lineRule="atLeast"/>
        <w:jc w:val="right"/>
        <w:divId w:val="1627465932"/>
        <w:rPr>
          <w:rFonts w:hint="eastAsia"/>
          <w:sz w:val="30"/>
          <w:szCs w:val="30"/>
        </w:rPr>
      </w:pPr>
      <w:r>
        <w:rPr>
          <w:rFonts w:hint="eastAsia"/>
          <w:sz w:val="30"/>
          <w:szCs w:val="30"/>
        </w:rPr>
        <w:t>书记员　　张粤美</w:t>
      </w:r>
    </w:p>
    <w:p w:rsidR="007C3BA1" w:rsidRDefault="007C3BA1">
      <w:pPr>
        <w:spacing w:line="500" w:lineRule="atLeast"/>
        <w:ind w:firstLine="600"/>
        <w:divId w:val="568734538"/>
        <w:rPr>
          <w:rFonts w:hint="eastAsia"/>
          <w:sz w:val="30"/>
          <w:szCs w:val="30"/>
        </w:rPr>
      </w:pPr>
      <w:r>
        <w:rPr>
          <w:rFonts w:hint="eastAsia"/>
          <w:sz w:val="30"/>
          <w:szCs w:val="30"/>
        </w:rPr>
        <w:t>附相关法律条款：</w:t>
      </w:r>
    </w:p>
    <w:p w:rsidR="007C3BA1" w:rsidRDefault="007C3BA1">
      <w:pPr>
        <w:spacing w:line="500" w:lineRule="atLeast"/>
        <w:ind w:firstLine="600"/>
        <w:divId w:val="965042102"/>
        <w:rPr>
          <w:rFonts w:hint="eastAsia"/>
          <w:sz w:val="30"/>
          <w:szCs w:val="30"/>
        </w:rPr>
      </w:pPr>
      <w:r>
        <w:rPr>
          <w:rFonts w:hint="eastAsia"/>
          <w:sz w:val="30"/>
          <w:szCs w:val="30"/>
        </w:rPr>
        <w:t>1997</w:t>
      </w:r>
      <w:r>
        <w:rPr>
          <w:rFonts w:hint="eastAsia"/>
          <w:sz w:val="30"/>
          <w:szCs w:val="30"/>
        </w:rPr>
        <w:t>年修订的《中华人民共和国刑法》</w:t>
      </w:r>
    </w:p>
    <w:p w:rsidR="007C3BA1" w:rsidRDefault="007C3BA1">
      <w:pPr>
        <w:spacing w:line="500" w:lineRule="atLeast"/>
        <w:ind w:firstLine="600"/>
        <w:divId w:val="1737359866"/>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拘役。因行贿取得的违法所得归个人所有的，依照本法第三百八十九条、第三百九十条的规定定罪处罚。</w:t>
      </w:r>
    </w:p>
    <w:p w:rsidR="007C3BA1" w:rsidRDefault="007C3BA1">
      <w:pPr>
        <w:spacing w:line="500" w:lineRule="atLeast"/>
        <w:ind w:firstLine="600"/>
        <w:divId w:val="1503004096"/>
        <w:rPr>
          <w:rFonts w:hint="eastAsia"/>
          <w:sz w:val="30"/>
          <w:szCs w:val="30"/>
        </w:rPr>
      </w:pPr>
      <w:r>
        <w:rPr>
          <w:rFonts w:hint="eastAsia"/>
          <w:sz w:val="30"/>
          <w:szCs w:val="30"/>
        </w:rPr>
        <w:t>《中华人民共和国刑法》</w:t>
      </w:r>
    </w:p>
    <w:p w:rsidR="007C3BA1" w:rsidRDefault="007C3BA1">
      <w:pPr>
        <w:spacing w:line="500" w:lineRule="atLeast"/>
        <w:ind w:firstLine="600"/>
        <w:divId w:val="650333618"/>
        <w:rPr>
          <w:rFonts w:hint="eastAsia"/>
          <w:sz w:val="30"/>
          <w:szCs w:val="30"/>
        </w:rPr>
      </w:pPr>
      <w:r>
        <w:rPr>
          <w:rFonts w:hint="eastAsia"/>
          <w:sz w:val="30"/>
          <w:szCs w:val="30"/>
        </w:rPr>
        <w:t>第十二条中华人民共和国成立后本案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7C3BA1" w:rsidRDefault="007C3BA1">
      <w:pPr>
        <w:spacing w:line="500" w:lineRule="atLeast"/>
        <w:ind w:firstLine="600"/>
        <w:divId w:val="1121025355"/>
        <w:rPr>
          <w:rFonts w:hint="eastAsia"/>
          <w:sz w:val="30"/>
          <w:szCs w:val="30"/>
        </w:rPr>
      </w:pPr>
      <w:r>
        <w:rPr>
          <w:rFonts w:hint="eastAsia"/>
          <w:sz w:val="30"/>
          <w:szCs w:val="30"/>
        </w:rPr>
        <w:t>本法施行以前，依照当时的法律已经作出的生效判决，继续有效。</w:t>
      </w:r>
    </w:p>
    <w:p w:rsidR="007C3BA1" w:rsidRDefault="007C3BA1">
      <w:pPr>
        <w:spacing w:line="500" w:lineRule="atLeast"/>
        <w:ind w:firstLine="600"/>
        <w:divId w:val="1432240419"/>
        <w:rPr>
          <w:rFonts w:hint="eastAsia"/>
          <w:sz w:val="30"/>
          <w:szCs w:val="30"/>
        </w:rPr>
      </w:pPr>
      <w:r>
        <w:rPr>
          <w:rFonts w:hint="eastAsia"/>
          <w:sz w:val="30"/>
          <w:szCs w:val="30"/>
        </w:rPr>
        <w:t>第三十条公司、企业、事业单位、机关、团体实施的危害社会的行为，法律规定为单位犯罪的，应当负刑事责任。</w:t>
      </w:r>
    </w:p>
    <w:p w:rsidR="007C3BA1" w:rsidRDefault="007C3BA1">
      <w:pPr>
        <w:spacing w:line="500" w:lineRule="atLeast"/>
        <w:ind w:firstLine="600"/>
        <w:divId w:val="1727027804"/>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rsidR="007C3BA1" w:rsidRDefault="007C3BA1">
      <w:pPr>
        <w:spacing w:line="500" w:lineRule="atLeast"/>
        <w:ind w:firstLine="600"/>
        <w:divId w:val="445199683"/>
        <w:rPr>
          <w:rFonts w:hint="eastAsia"/>
          <w:sz w:val="30"/>
          <w:szCs w:val="30"/>
        </w:rPr>
      </w:pPr>
      <w:r>
        <w:rPr>
          <w:rFonts w:hint="eastAsia"/>
          <w:sz w:val="30"/>
          <w:szCs w:val="30"/>
        </w:rPr>
        <w:t>第五十二条判处罚金，应当根据犯罪情节决定罚金数额。</w:t>
      </w:r>
    </w:p>
    <w:p w:rsidR="007C3BA1" w:rsidRDefault="007C3BA1">
      <w:pPr>
        <w:spacing w:line="500" w:lineRule="atLeast"/>
        <w:ind w:firstLine="600"/>
        <w:divId w:val="187426480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7C3BA1" w:rsidRDefault="007C3BA1">
      <w:pPr>
        <w:spacing w:line="500" w:lineRule="atLeast"/>
        <w:ind w:firstLine="600"/>
        <w:divId w:val="462114128"/>
        <w:rPr>
          <w:rFonts w:hint="eastAsia"/>
          <w:sz w:val="30"/>
          <w:szCs w:val="30"/>
        </w:rPr>
      </w:pPr>
      <w:r>
        <w:rPr>
          <w:rFonts w:hint="eastAsia"/>
          <w:sz w:val="30"/>
          <w:szCs w:val="30"/>
        </w:rPr>
        <w:t>由于遭遇不能抗拒的灾祸缴纳确实有困难的，可以酌情减少或者免除。</w:t>
      </w:r>
    </w:p>
    <w:p w:rsidR="007C3BA1" w:rsidRDefault="007C3BA1">
      <w:pPr>
        <w:spacing w:line="500" w:lineRule="atLeast"/>
        <w:ind w:firstLine="600"/>
        <w:divId w:val="25475126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C3BA1" w:rsidRDefault="007C3BA1">
      <w:pPr>
        <w:spacing w:line="500" w:lineRule="atLeast"/>
        <w:ind w:firstLine="600"/>
        <w:divId w:val="13528816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C3BA1" w:rsidRDefault="007C3BA1">
      <w:pPr>
        <w:spacing w:line="500" w:lineRule="atLeast"/>
        <w:ind w:firstLine="600"/>
        <w:divId w:val="125752002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C3BA1" w:rsidRDefault="007C3BA1">
      <w:pPr>
        <w:spacing w:line="500" w:lineRule="atLeast"/>
        <w:ind w:firstLine="600"/>
        <w:divId w:val="572205483"/>
        <w:rPr>
          <w:rFonts w:hint="eastAsia"/>
          <w:sz w:val="30"/>
          <w:szCs w:val="30"/>
        </w:rPr>
      </w:pPr>
      <w:r>
        <w:rPr>
          <w:rFonts w:hint="eastAsia"/>
          <w:sz w:val="30"/>
          <w:szCs w:val="30"/>
        </w:rPr>
        <w:t>第七十二条对于判处拘役、三年以下有期徒刑的犯罪分子，同时符合下列条件的，可以宣告缓刑，对其中不满十八周岁的人，怀孕的妇女和已满七十五周岁的人，应当宣告缓刑：</w:t>
      </w:r>
    </w:p>
    <w:p w:rsidR="007C3BA1" w:rsidRDefault="007C3BA1">
      <w:pPr>
        <w:spacing w:line="500" w:lineRule="atLeast"/>
        <w:ind w:firstLine="600"/>
        <w:divId w:val="262609363"/>
        <w:rPr>
          <w:rFonts w:hint="eastAsia"/>
          <w:sz w:val="30"/>
          <w:szCs w:val="30"/>
        </w:rPr>
      </w:pPr>
      <w:r>
        <w:rPr>
          <w:rFonts w:hint="eastAsia"/>
          <w:sz w:val="30"/>
          <w:szCs w:val="30"/>
        </w:rPr>
        <w:t>（一）犯罪情节较轻；</w:t>
      </w:r>
    </w:p>
    <w:p w:rsidR="007C3BA1" w:rsidRDefault="007C3BA1">
      <w:pPr>
        <w:spacing w:line="500" w:lineRule="atLeast"/>
        <w:ind w:firstLine="600"/>
        <w:divId w:val="993753344"/>
        <w:rPr>
          <w:rFonts w:hint="eastAsia"/>
          <w:sz w:val="30"/>
          <w:szCs w:val="30"/>
        </w:rPr>
      </w:pPr>
      <w:r>
        <w:rPr>
          <w:rFonts w:hint="eastAsia"/>
          <w:sz w:val="30"/>
          <w:szCs w:val="30"/>
        </w:rPr>
        <w:t>（二）有悔罪表现；</w:t>
      </w:r>
    </w:p>
    <w:p w:rsidR="007C3BA1" w:rsidRDefault="007C3BA1">
      <w:pPr>
        <w:spacing w:line="500" w:lineRule="atLeast"/>
        <w:ind w:firstLine="600"/>
        <w:divId w:val="440801857"/>
        <w:rPr>
          <w:rFonts w:hint="eastAsia"/>
          <w:sz w:val="30"/>
          <w:szCs w:val="30"/>
        </w:rPr>
      </w:pPr>
      <w:r>
        <w:rPr>
          <w:rFonts w:hint="eastAsia"/>
          <w:sz w:val="30"/>
          <w:szCs w:val="30"/>
        </w:rPr>
        <w:t>（三）没有再犯罪的危险；</w:t>
      </w:r>
    </w:p>
    <w:p w:rsidR="007C3BA1" w:rsidRDefault="007C3BA1">
      <w:pPr>
        <w:spacing w:line="500" w:lineRule="atLeast"/>
        <w:ind w:firstLine="600"/>
        <w:divId w:val="833374250"/>
        <w:rPr>
          <w:rFonts w:hint="eastAsia"/>
          <w:sz w:val="30"/>
          <w:szCs w:val="30"/>
        </w:rPr>
      </w:pPr>
      <w:r>
        <w:rPr>
          <w:rFonts w:hint="eastAsia"/>
          <w:sz w:val="30"/>
          <w:szCs w:val="30"/>
        </w:rPr>
        <w:t>（四）宣告缓刑对所居住社区没有重大不良影响。</w:t>
      </w:r>
    </w:p>
    <w:p w:rsidR="007C3BA1" w:rsidRDefault="007C3BA1">
      <w:pPr>
        <w:spacing w:line="500" w:lineRule="atLeast"/>
        <w:ind w:firstLine="600"/>
        <w:divId w:val="563641255"/>
        <w:rPr>
          <w:rFonts w:hint="eastAsia"/>
          <w:sz w:val="30"/>
          <w:szCs w:val="30"/>
        </w:rPr>
      </w:pPr>
      <w:r>
        <w:rPr>
          <w:rFonts w:hint="eastAsia"/>
          <w:sz w:val="30"/>
          <w:szCs w:val="30"/>
        </w:rPr>
        <w:t>宣告缓刑，可以根据犯罪情况，同时禁止犯罪分子在缓刑考验期内从事特定活动，进入特定区域、场所，接触特定的人。</w:t>
      </w:r>
    </w:p>
    <w:p w:rsidR="007C3BA1" w:rsidRDefault="007C3BA1">
      <w:pPr>
        <w:spacing w:line="500" w:lineRule="atLeast"/>
        <w:ind w:firstLine="600"/>
        <w:divId w:val="1336155702"/>
        <w:rPr>
          <w:rFonts w:hint="eastAsia"/>
          <w:sz w:val="30"/>
          <w:szCs w:val="30"/>
        </w:rPr>
      </w:pPr>
      <w:r>
        <w:rPr>
          <w:rFonts w:hint="eastAsia"/>
          <w:sz w:val="30"/>
          <w:szCs w:val="30"/>
        </w:rPr>
        <w:t>被宣告缓刑的犯罪分子，如果被判处附加刑，附加刑仍须执行。</w:t>
      </w:r>
    </w:p>
    <w:p w:rsidR="007C3BA1" w:rsidRDefault="007C3BA1">
      <w:pPr>
        <w:spacing w:line="500" w:lineRule="atLeast"/>
        <w:ind w:firstLine="600"/>
        <w:divId w:val="341474351"/>
        <w:rPr>
          <w:rFonts w:hint="eastAsia"/>
          <w:sz w:val="30"/>
          <w:szCs w:val="30"/>
        </w:rPr>
      </w:pPr>
      <w:r>
        <w:rPr>
          <w:rFonts w:hint="eastAsia"/>
          <w:sz w:val="30"/>
          <w:szCs w:val="30"/>
        </w:rPr>
        <w:t>第七十三条拘役的缓刑考验期限为原判刑期以上一年以下，但是不能少于二个月。</w:t>
      </w:r>
    </w:p>
    <w:p w:rsidR="007C3BA1" w:rsidRDefault="007C3BA1">
      <w:pPr>
        <w:spacing w:line="500" w:lineRule="atLeast"/>
        <w:ind w:firstLine="600"/>
        <w:divId w:val="1164784804"/>
        <w:rPr>
          <w:rFonts w:hint="eastAsia"/>
          <w:sz w:val="30"/>
          <w:szCs w:val="30"/>
        </w:rPr>
      </w:pPr>
      <w:r>
        <w:rPr>
          <w:rFonts w:hint="eastAsia"/>
          <w:sz w:val="30"/>
          <w:szCs w:val="30"/>
        </w:rPr>
        <w:t>有期徒刑的缓刑考验期限为原判刑期以上五年以下，但是不能少于一年。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3BA1" w:rsidRDefault="007C3BA1" w:rsidP="007C3BA1">
      <w:pPr>
        <w:rPr>
          <w:rFonts w:hint="eastAsia"/>
        </w:rPr>
      </w:pPr>
      <w:r>
        <w:separator/>
      </w:r>
    </w:p>
  </w:endnote>
  <w:endnote w:type="continuationSeparator" w:id="0">
    <w:p w:rsidR="007C3BA1" w:rsidRDefault="007C3BA1" w:rsidP="007C3B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3BA1" w:rsidRDefault="007C3BA1" w:rsidP="007C3BA1">
      <w:pPr>
        <w:rPr>
          <w:rFonts w:hint="eastAsia"/>
        </w:rPr>
      </w:pPr>
      <w:r>
        <w:separator/>
      </w:r>
    </w:p>
  </w:footnote>
  <w:footnote w:type="continuationSeparator" w:id="0">
    <w:p w:rsidR="007C3BA1" w:rsidRDefault="007C3BA1" w:rsidP="007C3BA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3BA1"/>
    <w:rsid w:val="007235DD"/>
    <w:rsid w:val="007C3B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C3BA1"/>
    <w:pPr>
      <w:tabs>
        <w:tab w:val="center" w:pos="4153"/>
        <w:tab w:val="right" w:pos="8306"/>
      </w:tabs>
      <w:snapToGrid w:val="0"/>
      <w:jc w:val="center"/>
    </w:pPr>
    <w:rPr>
      <w:sz w:val="18"/>
      <w:szCs w:val="18"/>
    </w:rPr>
  </w:style>
  <w:style w:type="character" w:customStyle="1" w:styleId="a4">
    <w:name w:val="页眉 字符"/>
    <w:basedOn w:val="a0"/>
    <w:link w:val="a3"/>
    <w:uiPriority w:val="99"/>
    <w:rsid w:val="007C3BA1"/>
    <w:rPr>
      <w:rFonts w:ascii="宋体" w:eastAsia="宋体" w:hAnsi="宋体" w:cs="宋体"/>
      <w:sz w:val="18"/>
      <w:szCs w:val="18"/>
    </w:rPr>
  </w:style>
  <w:style w:type="paragraph" w:styleId="a5">
    <w:name w:val="footer"/>
    <w:basedOn w:val="a"/>
    <w:link w:val="a6"/>
    <w:uiPriority w:val="99"/>
    <w:unhideWhenUsed/>
    <w:rsid w:val="007C3BA1"/>
    <w:pPr>
      <w:tabs>
        <w:tab w:val="center" w:pos="4153"/>
        <w:tab w:val="right" w:pos="8306"/>
      </w:tabs>
      <w:snapToGrid w:val="0"/>
    </w:pPr>
    <w:rPr>
      <w:sz w:val="18"/>
      <w:szCs w:val="18"/>
    </w:rPr>
  </w:style>
  <w:style w:type="character" w:customStyle="1" w:styleId="a6">
    <w:name w:val="页脚 字符"/>
    <w:basedOn w:val="a0"/>
    <w:link w:val="a5"/>
    <w:uiPriority w:val="99"/>
    <w:rsid w:val="007C3BA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999">
      <w:marLeft w:val="0"/>
      <w:marRight w:val="0"/>
      <w:marTop w:val="10"/>
      <w:marBottom w:val="10"/>
      <w:divBdr>
        <w:top w:val="none" w:sz="0" w:space="0" w:color="auto"/>
        <w:left w:val="none" w:sz="0" w:space="0" w:color="auto"/>
        <w:bottom w:val="none" w:sz="0" w:space="0" w:color="auto"/>
        <w:right w:val="none" w:sz="0" w:space="0" w:color="auto"/>
      </w:divBdr>
    </w:div>
    <w:div w:id="596130">
      <w:marLeft w:val="0"/>
      <w:marRight w:val="0"/>
      <w:marTop w:val="10"/>
      <w:marBottom w:val="10"/>
      <w:divBdr>
        <w:top w:val="none" w:sz="0" w:space="0" w:color="auto"/>
        <w:left w:val="none" w:sz="0" w:space="0" w:color="auto"/>
        <w:bottom w:val="none" w:sz="0" w:space="0" w:color="auto"/>
        <w:right w:val="none" w:sz="0" w:space="0" w:color="auto"/>
      </w:divBdr>
    </w:div>
    <w:div w:id="52386386">
      <w:marLeft w:val="0"/>
      <w:marRight w:val="0"/>
      <w:marTop w:val="10"/>
      <w:marBottom w:val="10"/>
      <w:divBdr>
        <w:top w:val="none" w:sz="0" w:space="0" w:color="auto"/>
        <w:left w:val="none" w:sz="0" w:space="0" w:color="auto"/>
        <w:bottom w:val="none" w:sz="0" w:space="0" w:color="auto"/>
        <w:right w:val="none" w:sz="0" w:space="0" w:color="auto"/>
      </w:divBdr>
    </w:div>
    <w:div w:id="55129142">
      <w:marLeft w:val="0"/>
      <w:marRight w:val="0"/>
      <w:marTop w:val="10"/>
      <w:marBottom w:val="10"/>
      <w:divBdr>
        <w:top w:val="none" w:sz="0" w:space="0" w:color="auto"/>
        <w:left w:val="none" w:sz="0" w:space="0" w:color="auto"/>
        <w:bottom w:val="none" w:sz="0" w:space="0" w:color="auto"/>
        <w:right w:val="none" w:sz="0" w:space="0" w:color="auto"/>
      </w:divBdr>
    </w:div>
    <w:div w:id="78184785">
      <w:marLeft w:val="0"/>
      <w:marRight w:val="0"/>
      <w:marTop w:val="10"/>
      <w:marBottom w:val="10"/>
      <w:divBdr>
        <w:top w:val="none" w:sz="0" w:space="0" w:color="auto"/>
        <w:left w:val="none" w:sz="0" w:space="0" w:color="auto"/>
        <w:bottom w:val="none" w:sz="0" w:space="0" w:color="auto"/>
        <w:right w:val="none" w:sz="0" w:space="0" w:color="auto"/>
      </w:divBdr>
    </w:div>
    <w:div w:id="108670370">
      <w:marLeft w:val="0"/>
      <w:marRight w:val="0"/>
      <w:marTop w:val="10"/>
      <w:marBottom w:val="10"/>
      <w:divBdr>
        <w:top w:val="none" w:sz="0" w:space="0" w:color="auto"/>
        <w:left w:val="none" w:sz="0" w:space="0" w:color="auto"/>
        <w:bottom w:val="none" w:sz="0" w:space="0" w:color="auto"/>
        <w:right w:val="none" w:sz="0" w:space="0" w:color="auto"/>
      </w:divBdr>
    </w:div>
    <w:div w:id="121197845">
      <w:marLeft w:val="0"/>
      <w:marRight w:val="0"/>
      <w:marTop w:val="10"/>
      <w:marBottom w:val="10"/>
      <w:divBdr>
        <w:top w:val="none" w:sz="0" w:space="0" w:color="auto"/>
        <w:left w:val="none" w:sz="0" w:space="0" w:color="auto"/>
        <w:bottom w:val="none" w:sz="0" w:space="0" w:color="auto"/>
        <w:right w:val="none" w:sz="0" w:space="0" w:color="auto"/>
      </w:divBdr>
    </w:div>
    <w:div w:id="132454460">
      <w:marLeft w:val="0"/>
      <w:marRight w:val="0"/>
      <w:marTop w:val="10"/>
      <w:marBottom w:val="10"/>
      <w:divBdr>
        <w:top w:val="none" w:sz="0" w:space="0" w:color="auto"/>
        <w:left w:val="none" w:sz="0" w:space="0" w:color="auto"/>
        <w:bottom w:val="none" w:sz="0" w:space="0" w:color="auto"/>
        <w:right w:val="none" w:sz="0" w:space="0" w:color="auto"/>
      </w:divBdr>
    </w:div>
    <w:div w:id="152376392">
      <w:marLeft w:val="0"/>
      <w:marRight w:val="0"/>
      <w:marTop w:val="10"/>
      <w:marBottom w:val="10"/>
      <w:divBdr>
        <w:top w:val="none" w:sz="0" w:space="0" w:color="auto"/>
        <w:left w:val="none" w:sz="0" w:space="0" w:color="auto"/>
        <w:bottom w:val="none" w:sz="0" w:space="0" w:color="auto"/>
        <w:right w:val="none" w:sz="0" w:space="0" w:color="auto"/>
      </w:divBdr>
    </w:div>
    <w:div w:id="193621507">
      <w:marLeft w:val="0"/>
      <w:marRight w:val="0"/>
      <w:marTop w:val="10"/>
      <w:marBottom w:val="10"/>
      <w:divBdr>
        <w:top w:val="none" w:sz="0" w:space="0" w:color="auto"/>
        <w:left w:val="none" w:sz="0" w:space="0" w:color="auto"/>
        <w:bottom w:val="none" w:sz="0" w:space="0" w:color="auto"/>
        <w:right w:val="none" w:sz="0" w:space="0" w:color="auto"/>
      </w:divBdr>
    </w:div>
    <w:div w:id="214317599">
      <w:marLeft w:val="0"/>
      <w:marRight w:val="0"/>
      <w:marTop w:val="10"/>
      <w:marBottom w:val="10"/>
      <w:divBdr>
        <w:top w:val="none" w:sz="0" w:space="0" w:color="auto"/>
        <w:left w:val="none" w:sz="0" w:space="0" w:color="auto"/>
        <w:bottom w:val="none" w:sz="0" w:space="0" w:color="auto"/>
        <w:right w:val="none" w:sz="0" w:space="0" w:color="auto"/>
      </w:divBdr>
    </w:div>
    <w:div w:id="225191440">
      <w:marLeft w:val="0"/>
      <w:marRight w:val="0"/>
      <w:marTop w:val="10"/>
      <w:marBottom w:val="10"/>
      <w:divBdr>
        <w:top w:val="none" w:sz="0" w:space="0" w:color="auto"/>
        <w:left w:val="none" w:sz="0" w:space="0" w:color="auto"/>
        <w:bottom w:val="none" w:sz="0" w:space="0" w:color="auto"/>
        <w:right w:val="none" w:sz="0" w:space="0" w:color="auto"/>
      </w:divBdr>
    </w:div>
    <w:div w:id="230312200">
      <w:marLeft w:val="0"/>
      <w:marRight w:val="0"/>
      <w:marTop w:val="10"/>
      <w:marBottom w:val="10"/>
      <w:divBdr>
        <w:top w:val="none" w:sz="0" w:space="0" w:color="auto"/>
        <w:left w:val="none" w:sz="0" w:space="0" w:color="auto"/>
        <w:bottom w:val="none" w:sz="0" w:space="0" w:color="auto"/>
        <w:right w:val="none" w:sz="0" w:space="0" w:color="auto"/>
      </w:divBdr>
    </w:div>
    <w:div w:id="236986680">
      <w:marLeft w:val="0"/>
      <w:marRight w:val="0"/>
      <w:marTop w:val="10"/>
      <w:marBottom w:val="10"/>
      <w:divBdr>
        <w:top w:val="none" w:sz="0" w:space="0" w:color="auto"/>
        <w:left w:val="none" w:sz="0" w:space="0" w:color="auto"/>
        <w:bottom w:val="none" w:sz="0" w:space="0" w:color="auto"/>
        <w:right w:val="none" w:sz="0" w:space="0" w:color="auto"/>
      </w:divBdr>
    </w:div>
    <w:div w:id="250161196">
      <w:marLeft w:val="0"/>
      <w:marRight w:val="0"/>
      <w:marTop w:val="10"/>
      <w:marBottom w:val="10"/>
      <w:divBdr>
        <w:top w:val="none" w:sz="0" w:space="0" w:color="auto"/>
        <w:left w:val="none" w:sz="0" w:space="0" w:color="auto"/>
        <w:bottom w:val="none" w:sz="0" w:space="0" w:color="auto"/>
        <w:right w:val="none" w:sz="0" w:space="0" w:color="auto"/>
      </w:divBdr>
    </w:div>
    <w:div w:id="254751269">
      <w:marLeft w:val="0"/>
      <w:marRight w:val="0"/>
      <w:marTop w:val="10"/>
      <w:marBottom w:val="10"/>
      <w:divBdr>
        <w:top w:val="none" w:sz="0" w:space="0" w:color="auto"/>
        <w:left w:val="none" w:sz="0" w:space="0" w:color="auto"/>
        <w:bottom w:val="none" w:sz="0" w:space="0" w:color="auto"/>
        <w:right w:val="none" w:sz="0" w:space="0" w:color="auto"/>
      </w:divBdr>
    </w:div>
    <w:div w:id="256137064">
      <w:marLeft w:val="0"/>
      <w:marRight w:val="720"/>
      <w:marTop w:val="10"/>
      <w:marBottom w:val="10"/>
      <w:divBdr>
        <w:top w:val="none" w:sz="0" w:space="0" w:color="auto"/>
        <w:left w:val="none" w:sz="0" w:space="0" w:color="auto"/>
        <w:bottom w:val="none" w:sz="0" w:space="0" w:color="auto"/>
        <w:right w:val="none" w:sz="0" w:space="0" w:color="auto"/>
      </w:divBdr>
    </w:div>
    <w:div w:id="262609363">
      <w:marLeft w:val="0"/>
      <w:marRight w:val="0"/>
      <w:marTop w:val="10"/>
      <w:marBottom w:val="10"/>
      <w:divBdr>
        <w:top w:val="none" w:sz="0" w:space="0" w:color="auto"/>
        <w:left w:val="none" w:sz="0" w:space="0" w:color="auto"/>
        <w:bottom w:val="none" w:sz="0" w:space="0" w:color="auto"/>
        <w:right w:val="none" w:sz="0" w:space="0" w:color="auto"/>
      </w:divBdr>
    </w:div>
    <w:div w:id="282924795">
      <w:marLeft w:val="0"/>
      <w:marRight w:val="0"/>
      <w:marTop w:val="10"/>
      <w:marBottom w:val="10"/>
      <w:divBdr>
        <w:top w:val="none" w:sz="0" w:space="0" w:color="auto"/>
        <w:left w:val="none" w:sz="0" w:space="0" w:color="auto"/>
        <w:bottom w:val="none" w:sz="0" w:space="0" w:color="auto"/>
        <w:right w:val="none" w:sz="0" w:space="0" w:color="auto"/>
      </w:divBdr>
    </w:div>
    <w:div w:id="319700360">
      <w:marLeft w:val="0"/>
      <w:marRight w:val="0"/>
      <w:marTop w:val="10"/>
      <w:marBottom w:val="10"/>
      <w:divBdr>
        <w:top w:val="none" w:sz="0" w:space="0" w:color="auto"/>
        <w:left w:val="none" w:sz="0" w:space="0" w:color="auto"/>
        <w:bottom w:val="none" w:sz="0" w:space="0" w:color="auto"/>
        <w:right w:val="none" w:sz="0" w:space="0" w:color="auto"/>
      </w:divBdr>
    </w:div>
    <w:div w:id="341474351">
      <w:marLeft w:val="0"/>
      <w:marRight w:val="0"/>
      <w:marTop w:val="10"/>
      <w:marBottom w:val="10"/>
      <w:divBdr>
        <w:top w:val="none" w:sz="0" w:space="0" w:color="auto"/>
        <w:left w:val="none" w:sz="0" w:space="0" w:color="auto"/>
        <w:bottom w:val="none" w:sz="0" w:space="0" w:color="auto"/>
        <w:right w:val="none" w:sz="0" w:space="0" w:color="auto"/>
      </w:divBdr>
    </w:div>
    <w:div w:id="385688958">
      <w:marLeft w:val="0"/>
      <w:marRight w:val="0"/>
      <w:marTop w:val="10"/>
      <w:marBottom w:val="10"/>
      <w:divBdr>
        <w:top w:val="none" w:sz="0" w:space="0" w:color="auto"/>
        <w:left w:val="none" w:sz="0" w:space="0" w:color="auto"/>
        <w:bottom w:val="none" w:sz="0" w:space="0" w:color="auto"/>
        <w:right w:val="none" w:sz="0" w:space="0" w:color="auto"/>
      </w:divBdr>
    </w:div>
    <w:div w:id="392041997">
      <w:marLeft w:val="0"/>
      <w:marRight w:val="0"/>
      <w:marTop w:val="10"/>
      <w:marBottom w:val="10"/>
      <w:divBdr>
        <w:top w:val="none" w:sz="0" w:space="0" w:color="auto"/>
        <w:left w:val="none" w:sz="0" w:space="0" w:color="auto"/>
        <w:bottom w:val="none" w:sz="0" w:space="0" w:color="auto"/>
        <w:right w:val="none" w:sz="0" w:space="0" w:color="auto"/>
      </w:divBdr>
    </w:div>
    <w:div w:id="406269333">
      <w:marLeft w:val="0"/>
      <w:marRight w:val="0"/>
      <w:marTop w:val="10"/>
      <w:marBottom w:val="10"/>
      <w:divBdr>
        <w:top w:val="none" w:sz="0" w:space="0" w:color="auto"/>
        <w:left w:val="none" w:sz="0" w:space="0" w:color="auto"/>
        <w:bottom w:val="none" w:sz="0" w:space="0" w:color="auto"/>
        <w:right w:val="none" w:sz="0" w:space="0" w:color="auto"/>
      </w:divBdr>
    </w:div>
    <w:div w:id="422725996">
      <w:marLeft w:val="0"/>
      <w:marRight w:val="0"/>
      <w:marTop w:val="10"/>
      <w:marBottom w:val="10"/>
      <w:divBdr>
        <w:top w:val="none" w:sz="0" w:space="0" w:color="auto"/>
        <w:left w:val="none" w:sz="0" w:space="0" w:color="auto"/>
        <w:bottom w:val="none" w:sz="0" w:space="0" w:color="auto"/>
        <w:right w:val="none" w:sz="0" w:space="0" w:color="auto"/>
      </w:divBdr>
    </w:div>
    <w:div w:id="440801857">
      <w:marLeft w:val="0"/>
      <w:marRight w:val="0"/>
      <w:marTop w:val="10"/>
      <w:marBottom w:val="10"/>
      <w:divBdr>
        <w:top w:val="none" w:sz="0" w:space="0" w:color="auto"/>
        <w:left w:val="none" w:sz="0" w:space="0" w:color="auto"/>
        <w:bottom w:val="none" w:sz="0" w:space="0" w:color="auto"/>
        <w:right w:val="none" w:sz="0" w:space="0" w:color="auto"/>
      </w:divBdr>
    </w:div>
    <w:div w:id="445199683">
      <w:marLeft w:val="0"/>
      <w:marRight w:val="0"/>
      <w:marTop w:val="10"/>
      <w:marBottom w:val="10"/>
      <w:divBdr>
        <w:top w:val="none" w:sz="0" w:space="0" w:color="auto"/>
        <w:left w:val="none" w:sz="0" w:space="0" w:color="auto"/>
        <w:bottom w:val="none" w:sz="0" w:space="0" w:color="auto"/>
        <w:right w:val="none" w:sz="0" w:space="0" w:color="auto"/>
      </w:divBdr>
    </w:div>
    <w:div w:id="462114128">
      <w:marLeft w:val="0"/>
      <w:marRight w:val="0"/>
      <w:marTop w:val="10"/>
      <w:marBottom w:val="10"/>
      <w:divBdr>
        <w:top w:val="none" w:sz="0" w:space="0" w:color="auto"/>
        <w:left w:val="none" w:sz="0" w:space="0" w:color="auto"/>
        <w:bottom w:val="none" w:sz="0" w:space="0" w:color="auto"/>
        <w:right w:val="none" w:sz="0" w:space="0" w:color="auto"/>
      </w:divBdr>
    </w:div>
    <w:div w:id="472142035">
      <w:marLeft w:val="0"/>
      <w:marRight w:val="0"/>
      <w:marTop w:val="10"/>
      <w:marBottom w:val="10"/>
      <w:divBdr>
        <w:top w:val="none" w:sz="0" w:space="0" w:color="auto"/>
        <w:left w:val="none" w:sz="0" w:space="0" w:color="auto"/>
        <w:bottom w:val="none" w:sz="0" w:space="0" w:color="auto"/>
        <w:right w:val="none" w:sz="0" w:space="0" w:color="auto"/>
      </w:divBdr>
    </w:div>
    <w:div w:id="474374619">
      <w:marLeft w:val="0"/>
      <w:marRight w:val="0"/>
      <w:marTop w:val="10"/>
      <w:marBottom w:val="10"/>
      <w:divBdr>
        <w:top w:val="none" w:sz="0" w:space="0" w:color="auto"/>
        <w:left w:val="none" w:sz="0" w:space="0" w:color="auto"/>
        <w:bottom w:val="none" w:sz="0" w:space="0" w:color="auto"/>
        <w:right w:val="none" w:sz="0" w:space="0" w:color="auto"/>
      </w:divBdr>
    </w:div>
    <w:div w:id="493256502">
      <w:marLeft w:val="0"/>
      <w:marRight w:val="720"/>
      <w:marTop w:val="10"/>
      <w:marBottom w:val="10"/>
      <w:divBdr>
        <w:top w:val="none" w:sz="0" w:space="0" w:color="auto"/>
        <w:left w:val="none" w:sz="0" w:space="0" w:color="auto"/>
        <w:bottom w:val="none" w:sz="0" w:space="0" w:color="auto"/>
        <w:right w:val="none" w:sz="0" w:space="0" w:color="auto"/>
      </w:divBdr>
    </w:div>
    <w:div w:id="495264396">
      <w:marLeft w:val="0"/>
      <w:marRight w:val="0"/>
      <w:marTop w:val="10"/>
      <w:marBottom w:val="10"/>
      <w:divBdr>
        <w:top w:val="none" w:sz="0" w:space="0" w:color="auto"/>
        <w:left w:val="none" w:sz="0" w:space="0" w:color="auto"/>
        <w:bottom w:val="none" w:sz="0" w:space="0" w:color="auto"/>
        <w:right w:val="none" w:sz="0" w:space="0" w:color="auto"/>
      </w:divBdr>
    </w:div>
    <w:div w:id="539323448">
      <w:marLeft w:val="0"/>
      <w:marRight w:val="0"/>
      <w:marTop w:val="10"/>
      <w:marBottom w:val="10"/>
      <w:divBdr>
        <w:top w:val="none" w:sz="0" w:space="0" w:color="auto"/>
        <w:left w:val="none" w:sz="0" w:space="0" w:color="auto"/>
        <w:bottom w:val="none" w:sz="0" w:space="0" w:color="auto"/>
        <w:right w:val="none" w:sz="0" w:space="0" w:color="auto"/>
      </w:divBdr>
    </w:div>
    <w:div w:id="563641255">
      <w:marLeft w:val="0"/>
      <w:marRight w:val="0"/>
      <w:marTop w:val="10"/>
      <w:marBottom w:val="10"/>
      <w:divBdr>
        <w:top w:val="none" w:sz="0" w:space="0" w:color="auto"/>
        <w:left w:val="none" w:sz="0" w:space="0" w:color="auto"/>
        <w:bottom w:val="none" w:sz="0" w:space="0" w:color="auto"/>
        <w:right w:val="none" w:sz="0" w:space="0" w:color="auto"/>
      </w:divBdr>
    </w:div>
    <w:div w:id="568734538">
      <w:marLeft w:val="0"/>
      <w:marRight w:val="0"/>
      <w:marTop w:val="10"/>
      <w:marBottom w:val="10"/>
      <w:divBdr>
        <w:top w:val="none" w:sz="0" w:space="0" w:color="auto"/>
        <w:left w:val="none" w:sz="0" w:space="0" w:color="auto"/>
        <w:bottom w:val="none" w:sz="0" w:space="0" w:color="auto"/>
        <w:right w:val="none" w:sz="0" w:space="0" w:color="auto"/>
      </w:divBdr>
    </w:div>
    <w:div w:id="572205483">
      <w:marLeft w:val="0"/>
      <w:marRight w:val="0"/>
      <w:marTop w:val="10"/>
      <w:marBottom w:val="10"/>
      <w:divBdr>
        <w:top w:val="none" w:sz="0" w:space="0" w:color="auto"/>
        <w:left w:val="none" w:sz="0" w:space="0" w:color="auto"/>
        <w:bottom w:val="none" w:sz="0" w:space="0" w:color="auto"/>
        <w:right w:val="none" w:sz="0" w:space="0" w:color="auto"/>
      </w:divBdr>
    </w:div>
    <w:div w:id="587202676">
      <w:marLeft w:val="0"/>
      <w:marRight w:val="0"/>
      <w:marTop w:val="10"/>
      <w:marBottom w:val="10"/>
      <w:divBdr>
        <w:top w:val="none" w:sz="0" w:space="0" w:color="auto"/>
        <w:left w:val="none" w:sz="0" w:space="0" w:color="auto"/>
        <w:bottom w:val="none" w:sz="0" w:space="0" w:color="auto"/>
        <w:right w:val="none" w:sz="0" w:space="0" w:color="auto"/>
      </w:divBdr>
    </w:div>
    <w:div w:id="615214588">
      <w:marLeft w:val="0"/>
      <w:marRight w:val="0"/>
      <w:marTop w:val="10"/>
      <w:marBottom w:val="10"/>
      <w:divBdr>
        <w:top w:val="none" w:sz="0" w:space="0" w:color="auto"/>
        <w:left w:val="none" w:sz="0" w:space="0" w:color="auto"/>
        <w:bottom w:val="none" w:sz="0" w:space="0" w:color="auto"/>
        <w:right w:val="none" w:sz="0" w:space="0" w:color="auto"/>
      </w:divBdr>
    </w:div>
    <w:div w:id="639388280">
      <w:marLeft w:val="0"/>
      <w:marRight w:val="0"/>
      <w:marTop w:val="10"/>
      <w:marBottom w:val="10"/>
      <w:divBdr>
        <w:top w:val="none" w:sz="0" w:space="0" w:color="auto"/>
        <w:left w:val="none" w:sz="0" w:space="0" w:color="auto"/>
        <w:bottom w:val="none" w:sz="0" w:space="0" w:color="auto"/>
        <w:right w:val="none" w:sz="0" w:space="0" w:color="auto"/>
      </w:divBdr>
    </w:div>
    <w:div w:id="650333618">
      <w:marLeft w:val="0"/>
      <w:marRight w:val="0"/>
      <w:marTop w:val="10"/>
      <w:marBottom w:val="10"/>
      <w:divBdr>
        <w:top w:val="none" w:sz="0" w:space="0" w:color="auto"/>
        <w:left w:val="none" w:sz="0" w:space="0" w:color="auto"/>
        <w:bottom w:val="none" w:sz="0" w:space="0" w:color="auto"/>
        <w:right w:val="none" w:sz="0" w:space="0" w:color="auto"/>
      </w:divBdr>
    </w:div>
    <w:div w:id="662515025">
      <w:marLeft w:val="0"/>
      <w:marRight w:val="0"/>
      <w:marTop w:val="10"/>
      <w:marBottom w:val="10"/>
      <w:divBdr>
        <w:top w:val="none" w:sz="0" w:space="0" w:color="auto"/>
        <w:left w:val="none" w:sz="0" w:space="0" w:color="auto"/>
        <w:bottom w:val="none" w:sz="0" w:space="0" w:color="auto"/>
        <w:right w:val="none" w:sz="0" w:space="0" w:color="auto"/>
      </w:divBdr>
    </w:div>
    <w:div w:id="686904069">
      <w:marLeft w:val="0"/>
      <w:marRight w:val="0"/>
      <w:marTop w:val="10"/>
      <w:marBottom w:val="10"/>
      <w:divBdr>
        <w:top w:val="none" w:sz="0" w:space="0" w:color="auto"/>
        <w:left w:val="none" w:sz="0" w:space="0" w:color="auto"/>
        <w:bottom w:val="none" w:sz="0" w:space="0" w:color="auto"/>
        <w:right w:val="none" w:sz="0" w:space="0" w:color="auto"/>
      </w:divBdr>
    </w:div>
    <w:div w:id="700595613">
      <w:marLeft w:val="0"/>
      <w:marRight w:val="0"/>
      <w:marTop w:val="10"/>
      <w:marBottom w:val="10"/>
      <w:divBdr>
        <w:top w:val="none" w:sz="0" w:space="0" w:color="auto"/>
        <w:left w:val="none" w:sz="0" w:space="0" w:color="auto"/>
        <w:bottom w:val="none" w:sz="0" w:space="0" w:color="auto"/>
        <w:right w:val="none" w:sz="0" w:space="0" w:color="auto"/>
      </w:divBdr>
    </w:div>
    <w:div w:id="721559862">
      <w:marLeft w:val="0"/>
      <w:marRight w:val="0"/>
      <w:marTop w:val="10"/>
      <w:marBottom w:val="10"/>
      <w:divBdr>
        <w:top w:val="none" w:sz="0" w:space="0" w:color="auto"/>
        <w:left w:val="none" w:sz="0" w:space="0" w:color="auto"/>
        <w:bottom w:val="none" w:sz="0" w:space="0" w:color="auto"/>
        <w:right w:val="none" w:sz="0" w:space="0" w:color="auto"/>
      </w:divBdr>
    </w:div>
    <w:div w:id="737553374">
      <w:marLeft w:val="0"/>
      <w:marRight w:val="0"/>
      <w:marTop w:val="10"/>
      <w:marBottom w:val="10"/>
      <w:divBdr>
        <w:top w:val="none" w:sz="0" w:space="0" w:color="auto"/>
        <w:left w:val="none" w:sz="0" w:space="0" w:color="auto"/>
        <w:bottom w:val="none" w:sz="0" w:space="0" w:color="auto"/>
        <w:right w:val="none" w:sz="0" w:space="0" w:color="auto"/>
      </w:divBdr>
    </w:div>
    <w:div w:id="743070683">
      <w:marLeft w:val="0"/>
      <w:marRight w:val="0"/>
      <w:marTop w:val="10"/>
      <w:marBottom w:val="10"/>
      <w:divBdr>
        <w:top w:val="none" w:sz="0" w:space="0" w:color="auto"/>
        <w:left w:val="none" w:sz="0" w:space="0" w:color="auto"/>
        <w:bottom w:val="none" w:sz="0" w:space="0" w:color="auto"/>
        <w:right w:val="none" w:sz="0" w:space="0" w:color="auto"/>
      </w:divBdr>
    </w:div>
    <w:div w:id="828598847">
      <w:marLeft w:val="0"/>
      <w:marRight w:val="0"/>
      <w:marTop w:val="10"/>
      <w:marBottom w:val="10"/>
      <w:divBdr>
        <w:top w:val="none" w:sz="0" w:space="0" w:color="auto"/>
        <w:left w:val="none" w:sz="0" w:space="0" w:color="auto"/>
        <w:bottom w:val="none" w:sz="0" w:space="0" w:color="auto"/>
        <w:right w:val="none" w:sz="0" w:space="0" w:color="auto"/>
      </w:divBdr>
    </w:div>
    <w:div w:id="833374250">
      <w:marLeft w:val="0"/>
      <w:marRight w:val="0"/>
      <w:marTop w:val="10"/>
      <w:marBottom w:val="10"/>
      <w:divBdr>
        <w:top w:val="none" w:sz="0" w:space="0" w:color="auto"/>
        <w:left w:val="none" w:sz="0" w:space="0" w:color="auto"/>
        <w:bottom w:val="none" w:sz="0" w:space="0" w:color="auto"/>
        <w:right w:val="none" w:sz="0" w:space="0" w:color="auto"/>
      </w:divBdr>
    </w:div>
    <w:div w:id="897862342">
      <w:marLeft w:val="0"/>
      <w:marRight w:val="0"/>
      <w:marTop w:val="10"/>
      <w:marBottom w:val="10"/>
      <w:divBdr>
        <w:top w:val="none" w:sz="0" w:space="0" w:color="auto"/>
        <w:left w:val="none" w:sz="0" w:space="0" w:color="auto"/>
        <w:bottom w:val="none" w:sz="0" w:space="0" w:color="auto"/>
        <w:right w:val="none" w:sz="0" w:space="0" w:color="auto"/>
      </w:divBdr>
    </w:div>
    <w:div w:id="899248026">
      <w:marLeft w:val="0"/>
      <w:marRight w:val="0"/>
      <w:marTop w:val="10"/>
      <w:marBottom w:val="10"/>
      <w:divBdr>
        <w:top w:val="none" w:sz="0" w:space="0" w:color="auto"/>
        <w:left w:val="none" w:sz="0" w:space="0" w:color="auto"/>
        <w:bottom w:val="none" w:sz="0" w:space="0" w:color="auto"/>
        <w:right w:val="none" w:sz="0" w:space="0" w:color="auto"/>
      </w:divBdr>
    </w:div>
    <w:div w:id="902564084">
      <w:marLeft w:val="0"/>
      <w:marRight w:val="0"/>
      <w:marTop w:val="10"/>
      <w:marBottom w:val="10"/>
      <w:divBdr>
        <w:top w:val="none" w:sz="0" w:space="0" w:color="auto"/>
        <w:left w:val="none" w:sz="0" w:space="0" w:color="auto"/>
        <w:bottom w:val="none" w:sz="0" w:space="0" w:color="auto"/>
        <w:right w:val="none" w:sz="0" w:space="0" w:color="auto"/>
      </w:divBdr>
    </w:div>
    <w:div w:id="909579068">
      <w:marLeft w:val="0"/>
      <w:marRight w:val="0"/>
      <w:marTop w:val="10"/>
      <w:marBottom w:val="10"/>
      <w:divBdr>
        <w:top w:val="none" w:sz="0" w:space="0" w:color="auto"/>
        <w:left w:val="none" w:sz="0" w:space="0" w:color="auto"/>
        <w:bottom w:val="none" w:sz="0" w:space="0" w:color="auto"/>
        <w:right w:val="none" w:sz="0" w:space="0" w:color="auto"/>
      </w:divBdr>
    </w:div>
    <w:div w:id="939873209">
      <w:marLeft w:val="0"/>
      <w:marRight w:val="0"/>
      <w:marTop w:val="10"/>
      <w:marBottom w:val="10"/>
      <w:divBdr>
        <w:top w:val="none" w:sz="0" w:space="0" w:color="auto"/>
        <w:left w:val="none" w:sz="0" w:space="0" w:color="auto"/>
        <w:bottom w:val="none" w:sz="0" w:space="0" w:color="auto"/>
        <w:right w:val="none" w:sz="0" w:space="0" w:color="auto"/>
      </w:divBdr>
    </w:div>
    <w:div w:id="957445193">
      <w:marLeft w:val="0"/>
      <w:marRight w:val="0"/>
      <w:marTop w:val="10"/>
      <w:marBottom w:val="10"/>
      <w:divBdr>
        <w:top w:val="none" w:sz="0" w:space="0" w:color="auto"/>
        <w:left w:val="none" w:sz="0" w:space="0" w:color="auto"/>
        <w:bottom w:val="none" w:sz="0" w:space="0" w:color="auto"/>
        <w:right w:val="none" w:sz="0" w:space="0" w:color="auto"/>
      </w:divBdr>
    </w:div>
    <w:div w:id="960764555">
      <w:marLeft w:val="0"/>
      <w:marRight w:val="0"/>
      <w:marTop w:val="10"/>
      <w:marBottom w:val="10"/>
      <w:divBdr>
        <w:top w:val="none" w:sz="0" w:space="0" w:color="auto"/>
        <w:left w:val="none" w:sz="0" w:space="0" w:color="auto"/>
        <w:bottom w:val="none" w:sz="0" w:space="0" w:color="auto"/>
        <w:right w:val="none" w:sz="0" w:space="0" w:color="auto"/>
      </w:divBdr>
    </w:div>
    <w:div w:id="965042102">
      <w:marLeft w:val="0"/>
      <w:marRight w:val="0"/>
      <w:marTop w:val="10"/>
      <w:marBottom w:val="10"/>
      <w:divBdr>
        <w:top w:val="none" w:sz="0" w:space="0" w:color="auto"/>
        <w:left w:val="none" w:sz="0" w:space="0" w:color="auto"/>
        <w:bottom w:val="none" w:sz="0" w:space="0" w:color="auto"/>
        <w:right w:val="none" w:sz="0" w:space="0" w:color="auto"/>
      </w:divBdr>
    </w:div>
    <w:div w:id="991253673">
      <w:marLeft w:val="0"/>
      <w:marRight w:val="0"/>
      <w:marTop w:val="10"/>
      <w:marBottom w:val="10"/>
      <w:divBdr>
        <w:top w:val="none" w:sz="0" w:space="0" w:color="auto"/>
        <w:left w:val="none" w:sz="0" w:space="0" w:color="auto"/>
        <w:bottom w:val="none" w:sz="0" w:space="0" w:color="auto"/>
        <w:right w:val="none" w:sz="0" w:space="0" w:color="auto"/>
      </w:divBdr>
    </w:div>
    <w:div w:id="993753344">
      <w:marLeft w:val="0"/>
      <w:marRight w:val="0"/>
      <w:marTop w:val="10"/>
      <w:marBottom w:val="10"/>
      <w:divBdr>
        <w:top w:val="none" w:sz="0" w:space="0" w:color="auto"/>
        <w:left w:val="none" w:sz="0" w:space="0" w:color="auto"/>
        <w:bottom w:val="none" w:sz="0" w:space="0" w:color="auto"/>
        <w:right w:val="none" w:sz="0" w:space="0" w:color="auto"/>
      </w:divBdr>
    </w:div>
    <w:div w:id="1002316185">
      <w:marLeft w:val="0"/>
      <w:marRight w:val="0"/>
      <w:marTop w:val="10"/>
      <w:marBottom w:val="10"/>
      <w:divBdr>
        <w:top w:val="none" w:sz="0" w:space="0" w:color="auto"/>
        <w:left w:val="none" w:sz="0" w:space="0" w:color="auto"/>
        <w:bottom w:val="none" w:sz="0" w:space="0" w:color="auto"/>
        <w:right w:val="none" w:sz="0" w:space="0" w:color="auto"/>
      </w:divBdr>
    </w:div>
    <w:div w:id="1026252292">
      <w:marLeft w:val="0"/>
      <w:marRight w:val="0"/>
      <w:marTop w:val="10"/>
      <w:marBottom w:val="10"/>
      <w:divBdr>
        <w:top w:val="none" w:sz="0" w:space="0" w:color="auto"/>
        <w:left w:val="none" w:sz="0" w:space="0" w:color="auto"/>
        <w:bottom w:val="none" w:sz="0" w:space="0" w:color="auto"/>
        <w:right w:val="none" w:sz="0" w:space="0" w:color="auto"/>
      </w:divBdr>
    </w:div>
    <w:div w:id="1032682822">
      <w:marLeft w:val="0"/>
      <w:marRight w:val="0"/>
      <w:marTop w:val="10"/>
      <w:marBottom w:val="10"/>
      <w:divBdr>
        <w:top w:val="none" w:sz="0" w:space="0" w:color="auto"/>
        <w:left w:val="none" w:sz="0" w:space="0" w:color="auto"/>
        <w:bottom w:val="none" w:sz="0" w:space="0" w:color="auto"/>
        <w:right w:val="none" w:sz="0" w:space="0" w:color="auto"/>
      </w:divBdr>
    </w:div>
    <w:div w:id="1037506069">
      <w:marLeft w:val="0"/>
      <w:marRight w:val="0"/>
      <w:marTop w:val="10"/>
      <w:marBottom w:val="10"/>
      <w:divBdr>
        <w:top w:val="none" w:sz="0" w:space="0" w:color="auto"/>
        <w:left w:val="none" w:sz="0" w:space="0" w:color="auto"/>
        <w:bottom w:val="none" w:sz="0" w:space="0" w:color="auto"/>
        <w:right w:val="none" w:sz="0" w:space="0" w:color="auto"/>
      </w:divBdr>
    </w:div>
    <w:div w:id="1078598888">
      <w:marLeft w:val="0"/>
      <w:marRight w:val="0"/>
      <w:marTop w:val="10"/>
      <w:marBottom w:val="10"/>
      <w:divBdr>
        <w:top w:val="none" w:sz="0" w:space="0" w:color="auto"/>
        <w:left w:val="none" w:sz="0" w:space="0" w:color="auto"/>
        <w:bottom w:val="none" w:sz="0" w:space="0" w:color="auto"/>
        <w:right w:val="none" w:sz="0" w:space="0" w:color="auto"/>
      </w:divBdr>
    </w:div>
    <w:div w:id="1093553968">
      <w:marLeft w:val="0"/>
      <w:marRight w:val="0"/>
      <w:marTop w:val="10"/>
      <w:marBottom w:val="10"/>
      <w:divBdr>
        <w:top w:val="none" w:sz="0" w:space="0" w:color="auto"/>
        <w:left w:val="none" w:sz="0" w:space="0" w:color="auto"/>
        <w:bottom w:val="none" w:sz="0" w:space="0" w:color="auto"/>
        <w:right w:val="none" w:sz="0" w:space="0" w:color="auto"/>
      </w:divBdr>
    </w:div>
    <w:div w:id="1116027941">
      <w:marLeft w:val="0"/>
      <w:marRight w:val="0"/>
      <w:marTop w:val="10"/>
      <w:marBottom w:val="10"/>
      <w:divBdr>
        <w:top w:val="none" w:sz="0" w:space="0" w:color="auto"/>
        <w:left w:val="none" w:sz="0" w:space="0" w:color="auto"/>
        <w:bottom w:val="none" w:sz="0" w:space="0" w:color="auto"/>
        <w:right w:val="none" w:sz="0" w:space="0" w:color="auto"/>
      </w:divBdr>
    </w:div>
    <w:div w:id="1121025355">
      <w:marLeft w:val="0"/>
      <w:marRight w:val="0"/>
      <w:marTop w:val="10"/>
      <w:marBottom w:val="10"/>
      <w:divBdr>
        <w:top w:val="none" w:sz="0" w:space="0" w:color="auto"/>
        <w:left w:val="none" w:sz="0" w:space="0" w:color="auto"/>
        <w:bottom w:val="none" w:sz="0" w:space="0" w:color="auto"/>
        <w:right w:val="none" w:sz="0" w:space="0" w:color="auto"/>
      </w:divBdr>
    </w:div>
    <w:div w:id="1149249519">
      <w:marLeft w:val="0"/>
      <w:marRight w:val="0"/>
      <w:marTop w:val="10"/>
      <w:marBottom w:val="10"/>
      <w:divBdr>
        <w:top w:val="none" w:sz="0" w:space="0" w:color="auto"/>
        <w:left w:val="none" w:sz="0" w:space="0" w:color="auto"/>
        <w:bottom w:val="none" w:sz="0" w:space="0" w:color="auto"/>
        <w:right w:val="none" w:sz="0" w:space="0" w:color="auto"/>
      </w:divBdr>
    </w:div>
    <w:div w:id="1162693767">
      <w:marLeft w:val="0"/>
      <w:marRight w:val="0"/>
      <w:marTop w:val="10"/>
      <w:marBottom w:val="10"/>
      <w:divBdr>
        <w:top w:val="none" w:sz="0" w:space="0" w:color="auto"/>
        <w:left w:val="none" w:sz="0" w:space="0" w:color="auto"/>
        <w:bottom w:val="none" w:sz="0" w:space="0" w:color="auto"/>
        <w:right w:val="none" w:sz="0" w:space="0" w:color="auto"/>
      </w:divBdr>
    </w:div>
    <w:div w:id="1164784804">
      <w:marLeft w:val="0"/>
      <w:marRight w:val="0"/>
      <w:marTop w:val="10"/>
      <w:marBottom w:val="10"/>
      <w:divBdr>
        <w:top w:val="none" w:sz="0" w:space="0" w:color="auto"/>
        <w:left w:val="none" w:sz="0" w:space="0" w:color="auto"/>
        <w:bottom w:val="none" w:sz="0" w:space="0" w:color="auto"/>
        <w:right w:val="none" w:sz="0" w:space="0" w:color="auto"/>
      </w:divBdr>
    </w:div>
    <w:div w:id="1168862399">
      <w:marLeft w:val="0"/>
      <w:marRight w:val="0"/>
      <w:marTop w:val="10"/>
      <w:marBottom w:val="10"/>
      <w:divBdr>
        <w:top w:val="none" w:sz="0" w:space="0" w:color="auto"/>
        <w:left w:val="none" w:sz="0" w:space="0" w:color="auto"/>
        <w:bottom w:val="none" w:sz="0" w:space="0" w:color="auto"/>
        <w:right w:val="none" w:sz="0" w:space="0" w:color="auto"/>
      </w:divBdr>
    </w:div>
    <w:div w:id="1194419524">
      <w:marLeft w:val="0"/>
      <w:marRight w:val="0"/>
      <w:marTop w:val="10"/>
      <w:marBottom w:val="10"/>
      <w:divBdr>
        <w:top w:val="none" w:sz="0" w:space="0" w:color="auto"/>
        <w:left w:val="none" w:sz="0" w:space="0" w:color="auto"/>
        <w:bottom w:val="none" w:sz="0" w:space="0" w:color="auto"/>
        <w:right w:val="none" w:sz="0" w:space="0" w:color="auto"/>
      </w:divBdr>
    </w:div>
    <w:div w:id="1236091934">
      <w:marLeft w:val="0"/>
      <w:marRight w:val="0"/>
      <w:marTop w:val="10"/>
      <w:marBottom w:val="10"/>
      <w:divBdr>
        <w:top w:val="none" w:sz="0" w:space="0" w:color="auto"/>
        <w:left w:val="none" w:sz="0" w:space="0" w:color="auto"/>
        <w:bottom w:val="none" w:sz="0" w:space="0" w:color="auto"/>
        <w:right w:val="none" w:sz="0" w:space="0" w:color="auto"/>
      </w:divBdr>
    </w:div>
    <w:div w:id="1257520023">
      <w:marLeft w:val="0"/>
      <w:marRight w:val="0"/>
      <w:marTop w:val="10"/>
      <w:marBottom w:val="10"/>
      <w:divBdr>
        <w:top w:val="none" w:sz="0" w:space="0" w:color="auto"/>
        <w:left w:val="none" w:sz="0" w:space="0" w:color="auto"/>
        <w:bottom w:val="none" w:sz="0" w:space="0" w:color="auto"/>
        <w:right w:val="none" w:sz="0" w:space="0" w:color="auto"/>
      </w:divBdr>
    </w:div>
    <w:div w:id="1296255603">
      <w:marLeft w:val="0"/>
      <w:marRight w:val="0"/>
      <w:marTop w:val="10"/>
      <w:marBottom w:val="10"/>
      <w:divBdr>
        <w:top w:val="none" w:sz="0" w:space="0" w:color="auto"/>
        <w:left w:val="none" w:sz="0" w:space="0" w:color="auto"/>
        <w:bottom w:val="none" w:sz="0" w:space="0" w:color="auto"/>
        <w:right w:val="none" w:sz="0" w:space="0" w:color="auto"/>
      </w:divBdr>
    </w:div>
    <w:div w:id="1302614162">
      <w:marLeft w:val="0"/>
      <w:marRight w:val="0"/>
      <w:marTop w:val="10"/>
      <w:marBottom w:val="10"/>
      <w:divBdr>
        <w:top w:val="none" w:sz="0" w:space="0" w:color="auto"/>
        <w:left w:val="none" w:sz="0" w:space="0" w:color="auto"/>
        <w:bottom w:val="none" w:sz="0" w:space="0" w:color="auto"/>
        <w:right w:val="none" w:sz="0" w:space="0" w:color="auto"/>
      </w:divBdr>
    </w:div>
    <w:div w:id="1336155702">
      <w:marLeft w:val="0"/>
      <w:marRight w:val="0"/>
      <w:marTop w:val="10"/>
      <w:marBottom w:val="10"/>
      <w:divBdr>
        <w:top w:val="none" w:sz="0" w:space="0" w:color="auto"/>
        <w:left w:val="none" w:sz="0" w:space="0" w:color="auto"/>
        <w:bottom w:val="none" w:sz="0" w:space="0" w:color="auto"/>
        <w:right w:val="none" w:sz="0" w:space="0" w:color="auto"/>
      </w:divBdr>
    </w:div>
    <w:div w:id="1340815466">
      <w:marLeft w:val="0"/>
      <w:marRight w:val="0"/>
      <w:marTop w:val="10"/>
      <w:marBottom w:val="10"/>
      <w:divBdr>
        <w:top w:val="none" w:sz="0" w:space="0" w:color="auto"/>
        <w:left w:val="none" w:sz="0" w:space="0" w:color="auto"/>
        <w:bottom w:val="none" w:sz="0" w:space="0" w:color="auto"/>
        <w:right w:val="none" w:sz="0" w:space="0" w:color="auto"/>
      </w:divBdr>
    </w:div>
    <w:div w:id="1342656820">
      <w:marLeft w:val="0"/>
      <w:marRight w:val="720"/>
      <w:marTop w:val="10"/>
      <w:marBottom w:val="10"/>
      <w:divBdr>
        <w:top w:val="none" w:sz="0" w:space="0" w:color="auto"/>
        <w:left w:val="none" w:sz="0" w:space="0" w:color="auto"/>
        <w:bottom w:val="none" w:sz="0" w:space="0" w:color="auto"/>
        <w:right w:val="none" w:sz="0" w:space="0" w:color="auto"/>
      </w:divBdr>
    </w:div>
    <w:div w:id="1344668635">
      <w:marLeft w:val="0"/>
      <w:marRight w:val="0"/>
      <w:marTop w:val="10"/>
      <w:marBottom w:val="10"/>
      <w:divBdr>
        <w:top w:val="none" w:sz="0" w:space="0" w:color="auto"/>
        <w:left w:val="none" w:sz="0" w:space="0" w:color="auto"/>
        <w:bottom w:val="none" w:sz="0" w:space="0" w:color="auto"/>
        <w:right w:val="none" w:sz="0" w:space="0" w:color="auto"/>
      </w:divBdr>
    </w:div>
    <w:div w:id="1352881633">
      <w:marLeft w:val="0"/>
      <w:marRight w:val="0"/>
      <w:marTop w:val="10"/>
      <w:marBottom w:val="10"/>
      <w:divBdr>
        <w:top w:val="none" w:sz="0" w:space="0" w:color="auto"/>
        <w:left w:val="none" w:sz="0" w:space="0" w:color="auto"/>
        <w:bottom w:val="none" w:sz="0" w:space="0" w:color="auto"/>
        <w:right w:val="none" w:sz="0" w:space="0" w:color="auto"/>
      </w:divBdr>
    </w:div>
    <w:div w:id="1390301464">
      <w:marLeft w:val="0"/>
      <w:marRight w:val="0"/>
      <w:marTop w:val="10"/>
      <w:marBottom w:val="10"/>
      <w:divBdr>
        <w:top w:val="none" w:sz="0" w:space="0" w:color="auto"/>
        <w:left w:val="none" w:sz="0" w:space="0" w:color="auto"/>
        <w:bottom w:val="none" w:sz="0" w:space="0" w:color="auto"/>
        <w:right w:val="none" w:sz="0" w:space="0" w:color="auto"/>
      </w:divBdr>
    </w:div>
    <w:div w:id="1432240419">
      <w:marLeft w:val="0"/>
      <w:marRight w:val="0"/>
      <w:marTop w:val="10"/>
      <w:marBottom w:val="10"/>
      <w:divBdr>
        <w:top w:val="none" w:sz="0" w:space="0" w:color="auto"/>
        <w:left w:val="none" w:sz="0" w:space="0" w:color="auto"/>
        <w:bottom w:val="none" w:sz="0" w:space="0" w:color="auto"/>
        <w:right w:val="none" w:sz="0" w:space="0" w:color="auto"/>
      </w:divBdr>
    </w:div>
    <w:div w:id="1437166540">
      <w:marLeft w:val="0"/>
      <w:marRight w:val="0"/>
      <w:marTop w:val="10"/>
      <w:marBottom w:val="10"/>
      <w:divBdr>
        <w:top w:val="none" w:sz="0" w:space="0" w:color="auto"/>
        <w:left w:val="none" w:sz="0" w:space="0" w:color="auto"/>
        <w:bottom w:val="none" w:sz="0" w:space="0" w:color="auto"/>
        <w:right w:val="none" w:sz="0" w:space="0" w:color="auto"/>
      </w:divBdr>
    </w:div>
    <w:div w:id="1447194473">
      <w:marLeft w:val="0"/>
      <w:marRight w:val="0"/>
      <w:marTop w:val="10"/>
      <w:marBottom w:val="10"/>
      <w:divBdr>
        <w:top w:val="none" w:sz="0" w:space="0" w:color="auto"/>
        <w:left w:val="none" w:sz="0" w:space="0" w:color="auto"/>
        <w:bottom w:val="none" w:sz="0" w:space="0" w:color="auto"/>
        <w:right w:val="none" w:sz="0" w:space="0" w:color="auto"/>
      </w:divBdr>
    </w:div>
    <w:div w:id="1454715017">
      <w:marLeft w:val="0"/>
      <w:marRight w:val="0"/>
      <w:marTop w:val="10"/>
      <w:marBottom w:val="10"/>
      <w:divBdr>
        <w:top w:val="none" w:sz="0" w:space="0" w:color="auto"/>
        <w:left w:val="none" w:sz="0" w:space="0" w:color="auto"/>
        <w:bottom w:val="none" w:sz="0" w:space="0" w:color="auto"/>
        <w:right w:val="none" w:sz="0" w:space="0" w:color="auto"/>
      </w:divBdr>
    </w:div>
    <w:div w:id="1503004096">
      <w:marLeft w:val="0"/>
      <w:marRight w:val="0"/>
      <w:marTop w:val="10"/>
      <w:marBottom w:val="10"/>
      <w:divBdr>
        <w:top w:val="none" w:sz="0" w:space="0" w:color="auto"/>
        <w:left w:val="none" w:sz="0" w:space="0" w:color="auto"/>
        <w:bottom w:val="none" w:sz="0" w:space="0" w:color="auto"/>
        <w:right w:val="none" w:sz="0" w:space="0" w:color="auto"/>
      </w:divBdr>
    </w:div>
    <w:div w:id="1512140473">
      <w:marLeft w:val="0"/>
      <w:marRight w:val="0"/>
      <w:marTop w:val="10"/>
      <w:marBottom w:val="10"/>
      <w:divBdr>
        <w:top w:val="none" w:sz="0" w:space="0" w:color="auto"/>
        <w:left w:val="none" w:sz="0" w:space="0" w:color="auto"/>
        <w:bottom w:val="none" w:sz="0" w:space="0" w:color="auto"/>
        <w:right w:val="none" w:sz="0" w:space="0" w:color="auto"/>
      </w:divBdr>
    </w:div>
    <w:div w:id="1559123177">
      <w:marLeft w:val="0"/>
      <w:marRight w:val="720"/>
      <w:marTop w:val="10"/>
      <w:marBottom w:val="10"/>
      <w:divBdr>
        <w:top w:val="none" w:sz="0" w:space="0" w:color="auto"/>
        <w:left w:val="none" w:sz="0" w:space="0" w:color="auto"/>
        <w:bottom w:val="none" w:sz="0" w:space="0" w:color="auto"/>
        <w:right w:val="none" w:sz="0" w:space="0" w:color="auto"/>
      </w:divBdr>
    </w:div>
    <w:div w:id="1570193611">
      <w:marLeft w:val="0"/>
      <w:marRight w:val="0"/>
      <w:marTop w:val="10"/>
      <w:marBottom w:val="10"/>
      <w:divBdr>
        <w:top w:val="none" w:sz="0" w:space="0" w:color="auto"/>
        <w:left w:val="none" w:sz="0" w:space="0" w:color="auto"/>
        <w:bottom w:val="none" w:sz="0" w:space="0" w:color="auto"/>
        <w:right w:val="none" w:sz="0" w:space="0" w:color="auto"/>
      </w:divBdr>
    </w:div>
    <w:div w:id="1589079599">
      <w:marLeft w:val="0"/>
      <w:marRight w:val="0"/>
      <w:marTop w:val="10"/>
      <w:marBottom w:val="10"/>
      <w:divBdr>
        <w:top w:val="none" w:sz="0" w:space="0" w:color="auto"/>
        <w:left w:val="none" w:sz="0" w:space="0" w:color="auto"/>
        <w:bottom w:val="none" w:sz="0" w:space="0" w:color="auto"/>
        <w:right w:val="none" w:sz="0" w:space="0" w:color="auto"/>
      </w:divBdr>
    </w:div>
    <w:div w:id="1602563562">
      <w:marLeft w:val="0"/>
      <w:marRight w:val="0"/>
      <w:marTop w:val="10"/>
      <w:marBottom w:val="10"/>
      <w:divBdr>
        <w:top w:val="none" w:sz="0" w:space="0" w:color="auto"/>
        <w:left w:val="none" w:sz="0" w:space="0" w:color="auto"/>
        <w:bottom w:val="none" w:sz="0" w:space="0" w:color="auto"/>
        <w:right w:val="none" w:sz="0" w:space="0" w:color="auto"/>
      </w:divBdr>
    </w:div>
    <w:div w:id="1625506135">
      <w:marLeft w:val="0"/>
      <w:marRight w:val="0"/>
      <w:marTop w:val="10"/>
      <w:marBottom w:val="10"/>
      <w:divBdr>
        <w:top w:val="none" w:sz="0" w:space="0" w:color="auto"/>
        <w:left w:val="none" w:sz="0" w:space="0" w:color="auto"/>
        <w:bottom w:val="none" w:sz="0" w:space="0" w:color="auto"/>
        <w:right w:val="none" w:sz="0" w:space="0" w:color="auto"/>
      </w:divBdr>
    </w:div>
    <w:div w:id="1627465932">
      <w:marLeft w:val="0"/>
      <w:marRight w:val="720"/>
      <w:marTop w:val="10"/>
      <w:marBottom w:val="10"/>
      <w:divBdr>
        <w:top w:val="none" w:sz="0" w:space="0" w:color="auto"/>
        <w:left w:val="none" w:sz="0" w:space="0" w:color="auto"/>
        <w:bottom w:val="none" w:sz="0" w:space="0" w:color="auto"/>
        <w:right w:val="none" w:sz="0" w:space="0" w:color="auto"/>
      </w:divBdr>
    </w:div>
    <w:div w:id="1702700885">
      <w:marLeft w:val="0"/>
      <w:marRight w:val="0"/>
      <w:marTop w:val="10"/>
      <w:marBottom w:val="10"/>
      <w:divBdr>
        <w:top w:val="none" w:sz="0" w:space="0" w:color="auto"/>
        <w:left w:val="none" w:sz="0" w:space="0" w:color="auto"/>
        <w:bottom w:val="none" w:sz="0" w:space="0" w:color="auto"/>
        <w:right w:val="none" w:sz="0" w:space="0" w:color="auto"/>
      </w:divBdr>
    </w:div>
    <w:div w:id="1716930293">
      <w:marLeft w:val="0"/>
      <w:marRight w:val="0"/>
      <w:marTop w:val="10"/>
      <w:marBottom w:val="10"/>
      <w:divBdr>
        <w:top w:val="none" w:sz="0" w:space="0" w:color="auto"/>
        <w:left w:val="none" w:sz="0" w:space="0" w:color="auto"/>
        <w:bottom w:val="none" w:sz="0" w:space="0" w:color="auto"/>
        <w:right w:val="none" w:sz="0" w:space="0" w:color="auto"/>
      </w:divBdr>
    </w:div>
    <w:div w:id="1727027804">
      <w:marLeft w:val="0"/>
      <w:marRight w:val="0"/>
      <w:marTop w:val="10"/>
      <w:marBottom w:val="10"/>
      <w:divBdr>
        <w:top w:val="none" w:sz="0" w:space="0" w:color="auto"/>
        <w:left w:val="none" w:sz="0" w:space="0" w:color="auto"/>
        <w:bottom w:val="none" w:sz="0" w:space="0" w:color="auto"/>
        <w:right w:val="none" w:sz="0" w:space="0" w:color="auto"/>
      </w:divBdr>
    </w:div>
    <w:div w:id="1737359866">
      <w:marLeft w:val="0"/>
      <w:marRight w:val="0"/>
      <w:marTop w:val="10"/>
      <w:marBottom w:val="10"/>
      <w:divBdr>
        <w:top w:val="none" w:sz="0" w:space="0" w:color="auto"/>
        <w:left w:val="none" w:sz="0" w:space="0" w:color="auto"/>
        <w:bottom w:val="none" w:sz="0" w:space="0" w:color="auto"/>
        <w:right w:val="none" w:sz="0" w:space="0" w:color="auto"/>
      </w:divBdr>
    </w:div>
    <w:div w:id="1777359885">
      <w:marLeft w:val="0"/>
      <w:marRight w:val="0"/>
      <w:marTop w:val="10"/>
      <w:marBottom w:val="10"/>
      <w:divBdr>
        <w:top w:val="none" w:sz="0" w:space="0" w:color="auto"/>
        <w:left w:val="none" w:sz="0" w:space="0" w:color="auto"/>
        <w:bottom w:val="none" w:sz="0" w:space="0" w:color="auto"/>
        <w:right w:val="none" w:sz="0" w:space="0" w:color="auto"/>
      </w:divBdr>
    </w:div>
    <w:div w:id="1793089284">
      <w:marLeft w:val="0"/>
      <w:marRight w:val="0"/>
      <w:marTop w:val="10"/>
      <w:marBottom w:val="10"/>
      <w:divBdr>
        <w:top w:val="none" w:sz="0" w:space="0" w:color="auto"/>
        <w:left w:val="none" w:sz="0" w:space="0" w:color="auto"/>
        <w:bottom w:val="none" w:sz="0" w:space="0" w:color="auto"/>
        <w:right w:val="none" w:sz="0" w:space="0" w:color="auto"/>
      </w:divBdr>
    </w:div>
    <w:div w:id="1850870638">
      <w:marLeft w:val="0"/>
      <w:marRight w:val="0"/>
      <w:marTop w:val="10"/>
      <w:marBottom w:val="10"/>
      <w:divBdr>
        <w:top w:val="none" w:sz="0" w:space="0" w:color="auto"/>
        <w:left w:val="none" w:sz="0" w:space="0" w:color="auto"/>
        <w:bottom w:val="none" w:sz="0" w:space="0" w:color="auto"/>
        <w:right w:val="none" w:sz="0" w:space="0" w:color="auto"/>
      </w:divBdr>
    </w:div>
    <w:div w:id="1864829978">
      <w:marLeft w:val="0"/>
      <w:marRight w:val="0"/>
      <w:marTop w:val="10"/>
      <w:marBottom w:val="10"/>
      <w:divBdr>
        <w:top w:val="none" w:sz="0" w:space="0" w:color="auto"/>
        <w:left w:val="none" w:sz="0" w:space="0" w:color="auto"/>
        <w:bottom w:val="none" w:sz="0" w:space="0" w:color="auto"/>
        <w:right w:val="none" w:sz="0" w:space="0" w:color="auto"/>
      </w:divBdr>
    </w:div>
    <w:div w:id="1874264805">
      <w:marLeft w:val="0"/>
      <w:marRight w:val="0"/>
      <w:marTop w:val="10"/>
      <w:marBottom w:val="10"/>
      <w:divBdr>
        <w:top w:val="none" w:sz="0" w:space="0" w:color="auto"/>
        <w:left w:val="none" w:sz="0" w:space="0" w:color="auto"/>
        <w:bottom w:val="none" w:sz="0" w:space="0" w:color="auto"/>
        <w:right w:val="none" w:sz="0" w:space="0" w:color="auto"/>
      </w:divBdr>
    </w:div>
    <w:div w:id="1902331363">
      <w:marLeft w:val="0"/>
      <w:marRight w:val="0"/>
      <w:marTop w:val="10"/>
      <w:marBottom w:val="10"/>
      <w:divBdr>
        <w:top w:val="none" w:sz="0" w:space="0" w:color="auto"/>
        <w:left w:val="none" w:sz="0" w:space="0" w:color="auto"/>
        <w:bottom w:val="none" w:sz="0" w:space="0" w:color="auto"/>
        <w:right w:val="none" w:sz="0" w:space="0" w:color="auto"/>
      </w:divBdr>
    </w:div>
    <w:div w:id="1983193232">
      <w:marLeft w:val="0"/>
      <w:marRight w:val="0"/>
      <w:marTop w:val="10"/>
      <w:marBottom w:val="10"/>
      <w:divBdr>
        <w:top w:val="none" w:sz="0" w:space="0" w:color="auto"/>
        <w:left w:val="none" w:sz="0" w:space="0" w:color="auto"/>
        <w:bottom w:val="none" w:sz="0" w:space="0" w:color="auto"/>
        <w:right w:val="none" w:sz="0" w:space="0" w:color="auto"/>
      </w:divBdr>
    </w:div>
    <w:div w:id="1999192949">
      <w:marLeft w:val="0"/>
      <w:marRight w:val="0"/>
      <w:marTop w:val="10"/>
      <w:marBottom w:val="10"/>
      <w:divBdr>
        <w:top w:val="none" w:sz="0" w:space="0" w:color="auto"/>
        <w:left w:val="none" w:sz="0" w:space="0" w:color="auto"/>
        <w:bottom w:val="none" w:sz="0" w:space="0" w:color="auto"/>
        <w:right w:val="none" w:sz="0" w:space="0" w:color="auto"/>
      </w:divBdr>
    </w:div>
    <w:div w:id="2000959609">
      <w:marLeft w:val="0"/>
      <w:marRight w:val="0"/>
      <w:marTop w:val="10"/>
      <w:marBottom w:val="10"/>
      <w:divBdr>
        <w:top w:val="none" w:sz="0" w:space="0" w:color="auto"/>
        <w:left w:val="none" w:sz="0" w:space="0" w:color="auto"/>
        <w:bottom w:val="none" w:sz="0" w:space="0" w:color="auto"/>
        <w:right w:val="none" w:sz="0" w:space="0" w:color="auto"/>
      </w:divBdr>
    </w:div>
    <w:div w:id="2003509365">
      <w:marLeft w:val="0"/>
      <w:marRight w:val="0"/>
      <w:marTop w:val="10"/>
      <w:marBottom w:val="10"/>
      <w:divBdr>
        <w:top w:val="none" w:sz="0" w:space="0" w:color="auto"/>
        <w:left w:val="none" w:sz="0" w:space="0" w:color="auto"/>
        <w:bottom w:val="none" w:sz="0" w:space="0" w:color="auto"/>
        <w:right w:val="none" w:sz="0" w:space="0" w:color="auto"/>
      </w:divBdr>
    </w:div>
    <w:div w:id="2050061404">
      <w:marLeft w:val="0"/>
      <w:marRight w:val="0"/>
      <w:marTop w:val="10"/>
      <w:marBottom w:val="10"/>
      <w:divBdr>
        <w:top w:val="none" w:sz="0" w:space="0" w:color="auto"/>
        <w:left w:val="none" w:sz="0" w:space="0" w:color="auto"/>
        <w:bottom w:val="none" w:sz="0" w:space="0" w:color="auto"/>
        <w:right w:val="none" w:sz="0" w:space="0" w:color="auto"/>
      </w:divBdr>
    </w:div>
    <w:div w:id="2073234838">
      <w:marLeft w:val="0"/>
      <w:marRight w:val="0"/>
      <w:marTop w:val="10"/>
      <w:marBottom w:val="10"/>
      <w:divBdr>
        <w:top w:val="none" w:sz="0" w:space="0" w:color="auto"/>
        <w:left w:val="none" w:sz="0" w:space="0" w:color="auto"/>
        <w:bottom w:val="none" w:sz="0" w:space="0" w:color="auto"/>
        <w:right w:val="none" w:sz="0" w:space="0" w:color="auto"/>
      </w:divBdr>
    </w:div>
    <w:div w:id="2096199402">
      <w:marLeft w:val="0"/>
      <w:marRight w:val="0"/>
      <w:marTop w:val="10"/>
      <w:marBottom w:val="10"/>
      <w:divBdr>
        <w:top w:val="none" w:sz="0" w:space="0" w:color="auto"/>
        <w:left w:val="none" w:sz="0" w:space="0" w:color="auto"/>
        <w:bottom w:val="none" w:sz="0" w:space="0" w:color="auto"/>
        <w:right w:val="none" w:sz="0" w:space="0" w:color="auto"/>
      </w:divBdr>
    </w:div>
    <w:div w:id="21013636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1286</Words>
  <Characters>7335</Characters>
  <Application>Microsoft Office Word</Application>
  <DocSecurity>0</DocSecurity>
  <Lines>61</Lines>
  <Paragraphs>17</Paragraphs>
  <ScaleCrop>false</ScaleCrop>
  <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