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639" w:rsidRDefault="00D12639">
      <w:pPr>
        <w:spacing w:line="500" w:lineRule="atLeast"/>
        <w:jc w:val="center"/>
        <w:divId w:val="717973141"/>
        <w:rPr>
          <w:rFonts w:ascii="黑体" w:eastAsia="黑体" w:hAnsi="黑体"/>
          <w:sz w:val="36"/>
          <w:szCs w:val="36"/>
        </w:rPr>
      </w:pPr>
      <w:r>
        <w:rPr>
          <w:rFonts w:ascii="黑体" w:eastAsia="黑体" w:hAnsi="黑体" w:hint="eastAsia"/>
          <w:sz w:val="36"/>
          <w:szCs w:val="36"/>
        </w:rPr>
        <w:t>广东省紫金县人民法院</w:t>
      </w:r>
    </w:p>
    <w:p w:rsidR="00D12639" w:rsidRDefault="00D12639">
      <w:pPr>
        <w:spacing w:line="500" w:lineRule="atLeast"/>
        <w:jc w:val="center"/>
        <w:divId w:val="100536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12639" w:rsidRDefault="00D12639">
      <w:pPr>
        <w:spacing w:line="500" w:lineRule="atLeast"/>
        <w:jc w:val="right"/>
        <w:divId w:val="1985619853"/>
        <w:rPr>
          <w:rFonts w:hint="eastAsia"/>
          <w:sz w:val="30"/>
          <w:szCs w:val="30"/>
        </w:rPr>
      </w:pPr>
      <w:r>
        <w:rPr>
          <w:rFonts w:hint="eastAsia"/>
          <w:sz w:val="30"/>
          <w:szCs w:val="30"/>
        </w:rPr>
        <w:t>（</w:t>
      </w:r>
      <w:r>
        <w:rPr>
          <w:rFonts w:hint="eastAsia"/>
          <w:sz w:val="30"/>
          <w:szCs w:val="30"/>
        </w:rPr>
        <w:t>2015</w:t>
      </w:r>
      <w:r>
        <w:rPr>
          <w:rFonts w:hint="eastAsia"/>
          <w:sz w:val="30"/>
          <w:szCs w:val="30"/>
        </w:rPr>
        <w:t>）河紫法刑初字第</w:t>
      </w:r>
      <w:r>
        <w:rPr>
          <w:rFonts w:hint="eastAsia"/>
          <w:sz w:val="30"/>
          <w:szCs w:val="30"/>
        </w:rPr>
        <w:t>186</w:t>
      </w:r>
      <w:r>
        <w:rPr>
          <w:rFonts w:hint="eastAsia"/>
          <w:sz w:val="30"/>
          <w:szCs w:val="30"/>
        </w:rPr>
        <w:t>号</w:t>
      </w:r>
    </w:p>
    <w:p w:rsidR="00D12639" w:rsidRDefault="00D12639">
      <w:pPr>
        <w:spacing w:line="500" w:lineRule="atLeast"/>
        <w:ind w:firstLine="600"/>
        <w:divId w:val="1544247869"/>
        <w:rPr>
          <w:rFonts w:hint="eastAsia"/>
          <w:sz w:val="30"/>
          <w:szCs w:val="30"/>
        </w:rPr>
      </w:pPr>
      <w:r>
        <w:rPr>
          <w:rFonts w:hint="eastAsia"/>
          <w:sz w:val="30"/>
          <w:szCs w:val="30"/>
        </w:rPr>
        <w:t>公诉机关广东省紫金县人民检察院。</w:t>
      </w:r>
    </w:p>
    <w:p w:rsidR="00D12639" w:rsidRDefault="00D12639">
      <w:pPr>
        <w:spacing w:line="500" w:lineRule="atLeast"/>
        <w:ind w:firstLine="600"/>
        <w:divId w:val="1781028278"/>
        <w:rPr>
          <w:rFonts w:hint="eastAsia"/>
          <w:sz w:val="30"/>
          <w:szCs w:val="30"/>
        </w:rPr>
      </w:pPr>
      <w:r>
        <w:rPr>
          <w:rFonts w:hint="eastAsia"/>
          <w:sz w:val="30"/>
          <w:szCs w:val="30"/>
        </w:rPr>
        <w:t>被告人范某某，男，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日出生，广东省紫金县人，汉族，大学本科文化，中共党员，原系紫金县发展和改革局副局长。因本案于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日被逮捕。现羁押于紫金县看守所。</w:t>
      </w:r>
    </w:p>
    <w:p w:rsidR="00D12639" w:rsidRDefault="00D12639">
      <w:pPr>
        <w:spacing w:line="500" w:lineRule="atLeast"/>
        <w:ind w:firstLine="600"/>
        <w:divId w:val="1042629826"/>
        <w:rPr>
          <w:rFonts w:hint="eastAsia"/>
          <w:sz w:val="30"/>
          <w:szCs w:val="30"/>
        </w:rPr>
      </w:pPr>
      <w:r>
        <w:rPr>
          <w:rFonts w:hint="eastAsia"/>
          <w:sz w:val="30"/>
          <w:szCs w:val="30"/>
        </w:rPr>
        <w:t>辩护人黄志强，广东兴源律师事务所律师。</w:t>
      </w:r>
    </w:p>
    <w:p w:rsidR="00D12639" w:rsidRDefault="00D12639">
      <w:pPr>
        <w:spacing w:line="500" w:lineRule="atLeast"/>
        <w:ind w:firstLine="600"/>
        <w:divId w:val="1505125491"/>
        <w:rPr>
          <w:rFonts w:hint="eastAsia"/>
          <w:sz w:val="30"/>
          <w:szCs w:val="30"/>
        </w:rPr>
      </w:pPr>
      <w:r>
        <w:rPr>
          <w:rFonts w:hint="eastAsia"/>
          <w:sz w:val="30"/>
          <w:szCs w:val="30"/>
        </w:rPr>
        <w:t>辩护人黄春郁，广东兴源律师事务所实习律师。</w:t>
      </w:r>
    </w:p>
    <w:p w:rsidR="00D12639" w:rsidRDefault="00D12639">
      <w:pPr>
        <w:spacing w:line="500" w:lineRule="atLeast"/>
        <w:ind w:firstLine="600"/>
        <w:divId w:val="1038508901"/>
        <w:rPr>
          <w:rFonts w:hint="eastAsia"/>
          <w:sz w:val="30"/>
          <w:szCs w:val="30"/>
        </w:rPr>
      </w:pPr>
      <w:r>
        <w:rPr>
          <w:rFonts w:hint="eastAsia"/>
          <w:sz w:val="30"/>
          <w:szCs w:val="30"/>
        </w:rPr>
        <w:t>广东省紫金县人民检察院以紫检公诉刑诉（</w:t>
      </w:r>
      <w:r>
        <w:rPr>
          <w:rFonts w:hint="eastAsia"/>
          <w:sz w:val="30"/>
          <w:szCs w:val="30"/>
        </w:rPr>
        <w:t>2015</w:t>
      </w:r>
      <w:r>
        <w:rPr>
          <w:rFonts w:hint="eastAsia"/>
          <w:sz w:val="30"/>
          <w:szCs w:val="30"/>
        </w:rPr>
        <w:t>）</w:t>
      </w:r>
      <w:r>
        <w:rPr>
          <w:rFonts w:hint="eastAsia"/>
          <w:sz w:val="30"/>
          <w:szCs w:val="30"/>
        </w:rPr>
        <w:t>159</w:t>
      </w:r>
      <w:r>
        <w:rPr>
          <w:rFonts w:hint="eastAsia"/>
          <w:sz w:val="30"/>
          <w:szCs w:val="30"/>
        </w:rPr>
        <w:t>号起诉书指控被告人范某某犯滥用职权罪、受贿罪，于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日公开开庭审理了本案。广东省紫金县人民检察院指派检察员朱巩才出庭支持公诉，被告人范某某及其辩护人黄志强、黄春郁均到庭参加诉讼。现已审理终结。</w:t>
      </w:r>
    </w:p>
    <w:p w:rsidR="00D12639" w:rsidRDefault="00D12639">
      <w:pPr>
        <w:spacing w:line="500" w:lineRule="atLeast"/>
        <w:ind w:firstLine="600"/>
        <w:divId w:val="1215315978"/>
        <w:rPr>
          <w:rFonts w:hint="eastAsia"/>
          <w:sz w:val="30"/>
          <w:szCs w:val="30"/>
        </w:rPr>
      </w:pPr>
      <w:r>
        <w:rPr>
          <w:rFonts w:hint="eastAsia"/>
          <w:sz w:val="30"/>
          <w:szCs w:val="30"/>
        </w:rPr>
        <w:t>广东省紫金县人民检察院指控：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范某某在担任紫金县发展和改革局副局长，负责生猪标准化规模养殖场改扩建项目专项补助资金申报工作期间，附城月亮湾养猪场向紫金县发展和改革局提出了专项补助资金的申请，并向被告人范某某承诺给予</w:t>
      </w:r>
      <w:r>
        <w:rPr>
          <w:rFonts w:hint="eastAsia"/>
          <w:sz w:val="30"/>
          <w:szCs w:val="30"/>
        </w:rPr>
        <w:t>20%</w:t>
      </w:r>
      <w:r>
        <w:rPr>
          <w:rFonts w:hint="eastAsia"/>
          <w:sz w:val="30"/>
          <w:szCs w:val="30"/>
        </w:rPr>
        <w:t>的好处费和</w:t>
      </w:r>
      <w:r>
        <w:rPr>
          <w:rFonts w:hint="eastAsia"/>
          <w:sz w:val="30"/>
          <w:szCs w:val="30"/>
        </w:rPr>
        <w:t>20%</w:t>
      </w:r>
      <w:r>
        <w:rPr>
          <w:rFonts w:hint="eastAsia"/>
          <w:sz w:val="30"/>
          <w:szCs w:val="30"/>
        </w:rPr>
        <w:t>的管理费。在被告人范某某两次收受了该养猪场合伙人钟某某、钟某（均另案处理）的好处费、管理费共计</w:t>
      </w:r>
      <w:r>
        <w:rPr>
          <w:rFonts w:hint="eastAsia"/>
          <w:sz w:val="30"/>
          <w:szCs w:val="30"/>
        </w:rPr>
        <w:t>8</w:t>
      </w:r>
      <w:r>
        <w:rPr>
          <w:rFonts w:hint="eastAsia"/>
          <w:sz w:val="30"/>
          <w:szCs w:val="30"/>
        </w:rPr>
        <w:t>万元人民币后，在没有调查核实的情况下，审核同意了本不符合改扩建条件的该养猪场的专项补助资金申请，致使钟某某、钟某成功骗取了专项补助资金</w:t>
      </w:r>
      <w:r>
        <w:rPr>
          <w:rFonts w:hint="eastAsia"/>
          <w:sz w:val="30"/>
          <w:szCs w:val="30"/>
        </w:rPr>
        <w:t>30</w:t>
      </w:r>
      <w:r>
        <w:rPr>
          <w:rFonts w:hint="eastAsia"/>
          <w:sz w:val="30"/>
          <w:szCs w:val="30"/>
        </w:rPr>
        <w:t>万元人民币，导致国家专项补助资金遭受重大损失。被</w:t>
      </w:r>
      <w:r>
        <w:rPr>
          <w:rFonts w:hint="eastAsia"/>
          <w:sz w:val="30"/>
          <w:szCs w:val="30"/>
        </w:rPr>
        <w:lastRenderedPageBreak/>
        <w:t>告人范某某收受的款项中，除将</w:t>
      </w:r>
      <w:r>
        <w:rPr>
          <w:rFonts w:hint="eastAsia"/>
          <w:sz w:val="30"/>
          <w:szCs w:val="30"/>
        </w:rPr>
        <w:t>4</w:t>
      </w:r>
      <w:r>
        <w:rPr>
          <w:rFonts w:hint="eastAsia"/>
          <w:sz w:val="30"/>
          <w:szCs w:val="30"/>
        </w:rPr>
        <w:t>万元用于单位开支外，余款</w:t>
      </w:r>
      <w:r>
        <w:rPr>
          <w:rFonts w:hint="eastAsia"/>
          <w:sz w:val="30"/>
          <w:szCs w:val="30"/>
        </w:rPr>
        <w:t>4</w:t>
      </w:r>
      <w:r>
        <w:rPr>
          <w:rFonts w:hint="eastAsia"/>
          <w:sz w:val="30"/>
          <w:szCs w:val="30"/>
        </w:rPr>
        <w:t>万元据为已有。</w:t>
      </w:r>
    </w:p>
    <w:p w:rsidR="00D12639" w:rsidRDefault="00D12639">
      <w:pPr>
        <w:spacing w:line="500" w:lineRule="atLeast"/>
        <w:ind w:firstLine="600"/>
        <w:divId w:val="1226262831"/>
        <w:rPr>
          <w:rFonts w:hint="eastAsia"/>
          <w:sz w:val="30"/>
          <w:szCs w:val="30"/>
        </w:rPr>
      </w:pPr>
      <w:r>
        <w:rPr>
          <w:rFonts w:hint="eastAsia"/>
          <w:sz w:val="30"/>
          <w:szCs w:val="30"/>
        </w:rPr>
        <w:t>公诉机关向法庭提供了相应证据，认为被告人范某某的行为已构成滥用职权罪、受贿罪，诉请本院依法惩处。</w:t>
      </w:r>
    </w:p>
    <w:p w:rsidR="00D12639" w:rsidRDefault="00D12639">
      <w:pPr>
        <w:spacing w:line="500" w:lineRule="atLeast"/>
        <w:ind w:firstLine="600"/>
        <w:divId w:val="1065376295"/>
        <w:rPr>
          <w:rFonts w:hint="eastAsia"/>
          <w:sz w:val="30"/>
          <w:szCs w:val="30"/>
        </w:rPr>
      </w:pPr>
      <w:r>
        <w:rPr>
          <w:rFonts w:hint="eastAsia"/>
          <w:sz w:val="30"/>
          <w:szCs w:val="30"/>
        </w:rPr>
        <w:t>法庭上，被告人范某某对指控的事实及罪名均无异议，当庭自愿认罪。</w:t>
      </w:r>
    </w:p>
    <w:p w:rsidR="00D12639" w:rsidRDefault="00D12639">
      <w:pPr>
        <w:spacing w:line="500" w:lineRule="atLeast"/>
        <w:ind w:firstLine="600"/>
        <w:divId w:val="637035415"/>
        <w:rPr>
          <w:rFonts w:hint="eastAsia"/>
          <w:sz w:val="30"/>
          <w:szCs w:val="30"/>
        </w:rPr>
      </w:pPr>
      <w:r>
        <w:rPr>
          <w:rFonts w:hint="eastAsia"/>
          <w:sz w:val="30"/>
          <w:szCs w:val="30"/>
        </w:rPr>
        <w:t>辩护人对指控被告人范某某犯滥用职权罪及受贿罪的罪名均无异议，对部分事实及量刑情节提出如下辩护意见：</w:t>
      </w:r>
      <w:r>
        <w:rPr>
          <w:rFonts w:hint="eastAsia"/>
          <w:sz w:val="30"/>
          <w:szCs w:val="30"/>
        </w:rPr>
        <w:t>1</w:t>
      </w:r>
      <w:r>
        <w:rPr>
          <w:rFonts w:hint="eastAsia"/>
          <w:sz w:val="30"/>
          <w:szCs w:val="30"/>
        </w:rPr>
        <w:t>、月亮湾养猪场申报专项补助资金材料的制作及审核均由畜牧局主导，被告人范某某作为发改局的副局长只负责对猪场是否符合标准进行验收，并不直接决定专项补助资金的发放，故被告人范某某的行为并不是致使钟某某、钟某成功骗取</w:t>
      </w:r>
      <w:r>
        <w:rPr>
          <w:rFonts w:hint="eastAsia"/>
          <w:sz w:val="30"/>
          <w:szCs w:val="30"/>
        </w:rPr>
        <w:t>30</w:t>
      </w:r>
      <w:r>
        <w:rPr>
          <w:rFonts w:hint="eastAsia"/>
          <w:sz w:val="30"/>
          <w:szCs w:val="30"/>
        </w:rPr>
        <w:t>万元专项补助资金的关键因素；</w:t>
      </w:r>
      <w:r>
        <w:rPr>
          <w:rFonts w:hint="eastAsia"/>
          <w:sz w:val="30"/>
          <w:szCs w:val="30"/>
        </w:rPr>
        <w:t>2</w:t>
      </w:r>
      <w:r>
        <w:rPr>
          <w:rFonts w:hint="eastAsia"/>
          <w:sz w:val="30"/>
          <w:szCs w:val="30"/>
        </w:rPr>
        <w:t>、月亮湾养猪场向紫金县发改局提出专项资金申请后，向廖某某表示专项资金下发后会给发改局一定数额的工作经费，并不是承诺被告人范某某个人</w:t>
      </w:r>
      <w:r>
        <w:rPr>
          <w:rFonts w:hint="eastAsia"/>
          <w:sz w:val="30"/>
          <w:szCs w:val="30"/>
        </w:rPr>
        <w:t>20%</w:t>
      </w:r>
      <w:r>
        <w:rPr>
          <w:rFonts w:hint="eastAsia"/>
          <w:sz w:val="30"/>
          <w:szCs w:val="30"/>
        </w:rPr>
        <w:t>的好处费和</w:t>
      </w:r>
      <w:r>
        <w:rPr>
          <w:rFonts w:hint="eastAsia"/>
          <w:sz w:val="30"/>
          <w:szCs w:val="30"/>
        </w:rPr>
        <w:t>20%</w:t>
      </w:r>
      <w:r>
        <w:rPr>
          <w:rFonts w:hint="eastAsia"/>
          <w:sz w:val="30"/>
          <w:szCs w:val="30"/>
        </w:rPr>
        <w:t>的管理费；</w:t>
      </w:r>
      <w:r>
        <w:rPr>
          <w:rFonts w:hint="eastAsia"/>
          <w:sz w:val="30"/>
          <w:szCs w:val="30"/>
        </w:rPr>
        <w:t>3</w:t>
      </w:r>
      <w:r>
        <w:rPr>
          <w:rFonts w:hint="eastAsia"/>
          <w:sz w:val="30"/>
          <w:szCs w:val="30"/>
        </w:rPr>
        <w:t>、被告人范某某并非在两次收受了钟某某和钟某给予的</w:t>
      </w:r>
      <w:r>
        <w:rPr>
          <w:rFonts w:hint="eastAsia"/>
          <w:sz w:val="30"/>
          <w:szCs w:val="30"/>
        </w:rPr>
        <w:t>8</w:t>
      </w:r>
      <w:r>
        <w:rPr>
          <w:rFonts w:hint="eastAsia"/>
          <w:sz w:val="30"/>
          <w:szCs w:val="30"/>
        </w:rPr>
        <w:t>万元后才审核同意该专项资金项目的申请；</w:t>
      </w:r>
      <w:r>
        <w:rPr>
          <w:rFonts w:hint="eastAsia"/>
          <w:sz w:val="30"/>
          <w:szCs w:val="30"/>
        </w:rPr>
        <w:t>4</w:t>
      </w:r>
      <w:r>
        <w:rPr>
          <w:rFonts w:hint="eastAsia"/>
          <w:sz w:val="30"/>
          <w:szCs w:val="30"/>
        </w:rPr>
        <w:t>、被告人范某某由于工作失误没有按规定到现场考察验收，导致其未能正确履行职责，主观上不存在直接故意，而是间接故意；</w:t>
      </w:r>
      <w:r>
        <w:rPr>
          <w:rFonts w:hint="eastAsia"/>
          <w:sz w:val="30"/>
          <w:szCs w:val="30"/>
        </w:rPr>
        <w:t>5</w:t>
      </w:r>
      <w:r>
        <w:rPr>
          <w:rFonts w:hint="eastAsia"/>
          <w:sz w:val="30"/>
          <w:szCs w:val="30"/>
        </w:rPr>
        <w:t>、本案造成的国家专项补助资金损失已全部追回；</w:t>
      </w:r>
      <w:r>
        <w:rPr>
          <w:rFonts w:hint="eastAsia"/>
          <w:sz w:val="30"/>
          <w:szCs w:val="30"/>
        </w:rPr>
        <w:t>6</w:t>
      </w:r>
      <w:r>
        <w:rPr>
          <w:rFonts w:hint="eastAsia"/>
          <w:sz w:val="30"/>
          <w:szCs w:val="30"/>
        </w:rPr>
        <w:t>、受贿罪方面，被告人范某某归案后如实供述犯罪事实并当庭认罪，退回了受贿赃款，且系初犯。综上，被告人范某某在本案中犯罪情节较轻，涉案金额不大，积极退还赃款，挽回了国家损失，悔罪表现好，建议对被告人范某某从轻或减轻处罚，并适用缓刑。</w:t>
      </w:r>
    </w:p>
    <w:p w:rsidR="00D12639" w:rsidRDefault="00D12639">
      <w:pPr>
        <w:spacing w:line="500" w:lineRule="atLeast"/>
        <w:ind w:firstLine="600"/>
        <w:divId w:val="96804813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以来，中央出台了一系列关于扶持生猪养殖的补贴政策。其中生猪标准化规模养殖场改扩建项目由中央预算内安排资金，对符合规范化养殖场条件，需要改扩建的养猪场进行资金扶持。按规定，广东省生猪标准化规模养殖场（小区）改扩建项目的中央投资补助标准为：年出栏</w:t>
      </w:r>
      <w:r>
        <w:rPr>
          <w:rFonts w:hint="eastAsia"/>
          <w:sz w:val="30"/>
          <w:szCs w:val="30"/>
        </w:rPr>
        <w:t>1000</w:t>
      </w:r>
      <w:r>
        <w:rPr>
          <w:rFonts w:hint="eastAsia"/>
          <w:sz w:val="30"/>
          <w:szCs w:val="30"/>
        </w:rPr>
        <w:t>头</w:t>
      </w:r>
      <w:r>
        <w:rPr>
          <w:rFonts w:hint="eastAsia"/>
          <w:sz w:val="30"/>
          <w:szCs w:val="30"/>
        </w:rPr>
        <w:t>-1999</w:t>
      </w:r>
      <w:r>
        <w:rPr>
          <w:rFonts w:hint="eastAsia"/>
          <w:sz w:val="30"/>
          <w:szCs w:val="30"/>
        </w:rPr>
        <w:t>头的补助</w:t>
      </w:r>
      <w:r>
        <w:rPr>
          <w:rFonts w:hint="eastAsia"/>
          <w:sz w:val="30"/>
          <w:szCs w:val="30"/>
        </w:rPr>
        <w:t>30</w:t>
      </w:r>
      <w:r>
        <w:rPr>
          <w:rFonts w:hint="eastAsia"/>
          <w:sz w:val="30"/>
          <w:szCs w:val="30"/>
        </w:rPr>
        <w:t>万元。报送程序为：畜牧部门会同发展改革部门按照要求提出项目的安排方案，指导项目建设单位编制项目实施方案，对养殖场的申报材料和实际情况进行认真核实，项目实施方案基本达到初步设计要求后由县发展改革部门和畜牧部门联合上报市发展改革部门和畜牧部门。</w:t>
      </w:r>
    </w:p>
    <w:p w:rsidR="00D12639" w:rsidRDefault="00D12639">
      <w:pPr>
        <w:spacing w:line="500" w:lineRule="atLeast"/>
        <w:ind w:firstLine="600"/>
        <w:divId w:val="1823158536"/>
        <w:rPr>
          <w:rFonts w:hint="eastAsia"/>
          <w:sz w:val="30"/>
          <w:szCs w:val="30"/>
        </w:rPr>
      </w:pPr>
      <w:r>
        <w:rPr>
          <w:rFonts w:hint="eastAsia"/>
          <w:sz w:val="30"/>
          <w:szCs w:val="30"/>
        </w:rPr>
        <w:t>被告人范某某于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月起任紫金县发展和改革局（以下简称紫金县发改局）副局长，</w:t>
      </w:r>
      <w:r>
        <w:rPr>
          <w:rFonts w:hint="eastAsia"/>
          <w:sz w:val="30"/>
          <w:szCs w:val="30"/>
        </w:rPr>
        <w:t>2007</w:t>
      </w:r>
      <w:r>
        <w:rPr>
          <w:rFonts w:hint="eastAsia"/>
          <w:sz w:val="30"/>
          <w:szCs w:val="30"/>
        </w:rPr>
        <w:t>年起分管规划综合股等，负责生猪标准化规模养殖场改扩建项目专项补助资金（以下简称生猪养殖场改扩建补助资金）申报工作等。</w:t>
      </w:r>
    </w:p>
    <w:p w:rsidR="00D12639" w:rsidRDefault="00D12639">
      <w:pPr>
        <w:spacing w:line="500" w:lineRule="atLeast"/>
        <w:ind w:firstLine="600"/>
        <w:divId w:val="36433022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月，广东省发展和改革委员会、广东省农业厅《关于做好申报</w:t>
      </w:r>
      <w:r>
        <w:rPr>
          <w:rFonts w:hint="eastAsia"/>
          <w:sz w:val="30"/>
          <w:szCs w:val="30"/>
        </w:rPr>
        <w:t>2012</w:t>
      </w:r>
      <w:r>
        <w:rPr>
          <w:rFonts w:hint="eastAsia"/>
          <w:sz w:val="30"/>
          <w:szCs w:val="30"/>
        </w:rPr>
        <w:t>年生猪标准化规模养殖场建设项目投资计划的通知》下发后，时任紫金县畜牧兽医渔业局（以下简称紫金县畜牧局）兽医股股长钟某某（另案处理）欲以其与钟某（另案处理）合伙开办的紫金县月亮湾生态园养猪场的名义，以拟对养殖场改扩建，扩大生产母猪</w:t>
      </w:r>
      <w:r>
        <w:rPr>
          <w:rFonts w:hint="eastAsia"/>
          <w:sz w:val="30"/>
          <w:szCs w:val="30"/>
        </w:rPr>
        <w:t>50</w:t>
      </w:r>
      <w:r>
        <w:rPr>
          <w:rFonts w:hint="eastAsia"/>
          <w:sz w:val="30"/>
          <w:szCs w:val="30"/>
        </w:rPr>
        <w:t>头、年增加出栏三元杂商品肉猪</w:t>
      </w:r>
      <w:r>
        <w:rPr>
          <w:rFonts w:hint="eastAsia"/>
          <w:sz w:val="30"/>
          <w:szCs w:val="30"/>
        </w:rPr>
        <w:t>900</w:t>
      </w:r>
      <w:r>
        <w:rPr>
          <w:rFonts w:hint="eastAsia"/>
          <w:sz w:val="30"/>
          <w:szCs w:val="30"/>
        </w:rPr>
        <w:t>头，扩大建筑面积</w:t>
      </w:r>
      <w:r>
        <w:rPr>
          <w:rFonts w:hint="eastAsia"/>
          <w:sz w:val="30"/>
          <w:szCs w:val="30"/>
        </w:rPr>
        <w:t>500</w:t>
      </w:r>
      <w:r>
        <w:rPr>
          <w:rFonts w:hint="eastAsia"/>
          <w:sz w:val="30"/>
          <w:szCs w:val="30"/>
        </w:rPr>
        <w:t>平方米，改造产床</w:t>
      </w:r>
      <w:r>
        <w:rPr>
          <w:rFonts w:hint="eastAsia"/>
          <w:sz w:val="30"/>
          <w:szCs w:val="30"/>
        </w:rPr>
        <w:t>12</w:t>
      </w:r>
      <w:r>
        <w:rPr>
          <w:rFonts w:hint="eastAsia"/>
          <w:sz w:val="30"/>
          <w:szCs w:val="30"/>
        </w:rPr>
        <w:t>套、限位栏</w:t>
      </w:r>
      <w:r>
        <w:rPr>
          <w:rFonts w:hint="eastAsia"/>
          <w:sz w:val="30"/>
          <w:szCs w:val="30"/>
        </w:rPr>
        <w:t>50</w:t>
      </w:r>
      <w:r>
        <w:rPr>
          <w:rFonts w:hint="eastAsia"/>
          <w:sz w:val="30"/>
          <w:szCs w:val="30"/>
        </w:rPr>
        <w:t>栏、容量为</w:t>
      </w:r>
      <w:r>
        <w:rPr>
          <w:rFonts w:hint="eastAsia"/>
          <w:sz w:val="30"/>
          <w:szCs w:val="30"/>
        </w:rPr>
        <w:t>200</w:t>
      </w:r>
      <w:r>
        <w:rPr>
          <w:rFonts w:hint="eastAsia"/>
          <w:sz w:val="30"/>
          <w:szCs w:val="30"/>
        </w:rPr>
        <w:t>立方米的沼气池</w:t>
      </w:r>
      <w:r>
        <w:rPr>
          <w:rFonts w:hint="eastAsia"/>
          <w:sz w:val="30"/>
          <w:szCs w:val="30"/>
        </w:rPr>
        <w:t>1</w:t>
      </w:r>
      <w:r>
        <w:rPr>
          <w:rFonts w:hint="eastAsia"/>
          <w:sz w:val="30"/>
          <w:szCs w:val="30"/>
        </w:rPr>
        <w:t>个为由，申报中央生猪养殖场改扩建补助资金</w:t>
      </w:r>
      <w:r>
        <w:rPr>
          <w:rFonts w:hint="eastAsia"/>
          <w:sz w:val="30"/>
          <w:szCs w:val="30"/>
        </w:rPr>
        <w:t>30</w:t>
      </w:r>
      <w:r>
        <w:rPr>
          <w:rFonts w:hint="eastAsia"/>
          <w:sz w:val="30"/>
          <w:szCs w:val="30"/>
        </w:rPr>
        <w:t>万元。钟某某经与钟某商量后，请托时任紫金县畜牧局水产股股长廖某某帮助联系紫金县发改局副局长范某某申报该项目补贴，同时承诺给予被告人范某某</w:t>
      </w:r>
      <w:r>
        <w:rPr>
          <w:rFonts w:hint="eastAsia"/>
          <w:sz w:val="30"/>
          <w:szCs w:val="30"/>
        </w:rPr>
        <w:t>20%</w:t>
      </w:r>
      <w:r>
        <w:rPr>
          <w:rFonts w:hint="eastAsia"/>
          <w:sz w:val="30"/>
          <w:szCs w:val="30"/>
        </w:rPr>
        <w:t>个人好处费、给予紫金县发改局</w:t>
      </w:r>
      <w:r>
        <w:rPr>
          <w:rFonts w:hint="eastAsia"/>
          <w:sz w:val="30"/>
          <w:szCs w:val="30"/>
        </w:rPr>
        <w:t>20%</w:t>
      </w:r>
      <w:r>
        <w:rPr>
          <w:rFonts w:hint="eastAsia"/>
          <w:sz w:val="30"/>
          <w:szCs w:val="30"/>
        </w:rPr>
        <w:t>管理费。此后，月亮湾养猪场没有实际进行改扩建，生猪年出栏数亦未达</w:t>
      </w:r>
      <w:r>
        <w:rPr>
          <w:rFonts w:hint="eastAsia"/>
          <w:sz w:val="30"/>
          <w:szCs w:val="30"/>
        </w:rPr>
        <w:t>1000</w:t>
      </w:r>
      <w:r>
        <w:rPr>
          <w:rFonts w:hint="eastAsia"/>
          <w:sz w:val="30"/>
          <w:szCs w:val="30"/>
        </w:rPr>
        <w:t>头，在不符合申报条件的情况下，由钟某某主导制作了虚假的月亮湾养猪场猪舍改扩建平面图、剖面图，紫金县畜牧局违规出具月亮湾养猪场</w:t>
      </w:r>
      <w:r>
        <w:rPr>
          <w:rFonts w:hint="eastAsia"/>
          <w:sz w:val="30"/>
          <w:szCs w:val="30"/>
        </w:rPr>
        <w:t>2011</w:t>
      </w:r>
      <w:r>
        <w:rPr>
          <w:rFonts w:hint="eastAsia"/>
          <w:sz w:val="30"/>
          <w:szCs w:val="30"/>
        </w:rPr>
        <w:t>年生猪出栏</w:t>
      </w:r>
      <w:r>
        <w:rPr>
          <w:rFonts w:hint="eastAsia"/>
          <w:sz w:val="30"/>
          <w:szCs w:val="30"/>
        </w:rPr>
        <w:t>1500</w:t>
      </w:r>
      <w:r>
        <w:rPr>
          <w:rFonts w:hint="eastAsia"/>
          <w:sz w:val="30"/>
          <w:szCs w:val="30"/>
        </w:rPr>
        <w:t>头等虚假证明材料后，报紫金县发改局进行申报审核。被告人范某某违反广东省发展和改革委员会、广东省农业厅《关于做好申报</w:t>
      </w:r>
      <w:r>
        <w:rPr>
          <w:rFonts w:hint="eastAsia"/>
          <w:sz w:val="30"/>
          <w:szCs w:val="30"/>
        </w:rPr>
        <w:t>2012</w:t>
      </w:r>
      <w:r>
        <w:rPr>
          <w:rFonts w:hint="eastAsia"/>
          <w:sz w:val="30"/>
          <w:szCs w:val="30"/>
        </w:rPr>
        <w:t>年生猪标准化规模养殖场建设项目投资计划</w:t>
      </w:r>
      <w:r>
        <w:rPr>
          <w:rFonts w:hint="eastAsia"/>
          <w:sz w:val="30"/>
          <w:szCs w:val="30"/>
        </w:rPr>
        <w:t>的通知》等文件的规定，没有对月亮湾养猪场改扩建以及生猪养殖情况等进行调查核实，在月亮湾养猪场没有按项目要求进行投资建设及生猪年出栏数均未达项目要求的情况下，审核同意月亮湾养猪场申报生猪养殖场改扩建补助资金，致使钟某某、钟某成功骗取补助资金</w:t>
      </w:r>
      <w:r>
        <w:rPr>
          <w:rFonts w:hint="eastAsia"/>
          <w:sz w:val="30"/>
          <w:szCs w:val="30"/>
        </w:rPr>
        <w:t>30</w:t>
      </w:r>
      <w:r>
        <w:rPr>
          <w:rFonts w:hint="eastAsia"/>
          <w:sz w:val="30"/>
          <w:szCs w:val="30"/>
        </w:rPr>
        <w:t>万元，国家经济遭受重大损失。申报过程中，被告人范某某通过廖某某两次收受钟某某、钟某给予的好处费和管理费共计人民币</w:t>
      </w:r>
      <w:r>
        <w:rPr>
          <w:rFonts w:hint="eastAsia"/>
          <w:sz w:val="30"/>
          <w:szCs w:val="30"/>
        </w:rPr>
        <w:t>8</w:t>
      </w:r>
      <w:r>
        <w:rPr>
          <w:rFonts w:hint="eastAsia"/>
          <w:sz w:val="30"/>
          <w:szCs w:val="30"/>
        </w:rPr>
        <w:t>万元，将其中</w:t>
      </w:r>
      <w:r>
        <w:rPr>
          <w:rFonts w:hint="eastAsia"/>
          <w:sz w:val="30"/>
          <w:szCs w:val="30"/>
        </w:rPr>
        <w:t>4</w:t>
      </w:r>
      <w:r>
        <w:rPr>
          <w:rFonts w:hint="eastAsia"/>
          <w:sz w:val="30"/>
          <w:szCs w:val="30"/>
        </w:rPr>
        <w:t>万元用于单位开支，其余</w:t>
      </w:r>
      <w:r>
        <w:rPr>
          <w:rFonts w:hint="eastAsia"/>
          <w:sz w:val="30"/>
          <w:szCs w:val="30"/>
        </w:rPr>
        <w:t>4</w:t>
      </w:r>
      <w:r>
        <w:rPr>
          <w:rFonts w:hint="eastAsia"/>
          <w:sz w:val="30"/>
          <w:szCs w:val="30"/>
        </w:rPr>
        <w:t>万元据为已有。案发后，被告人范某某退出违法所得人民币</w:t>
      </w:r>
      <w:r>
        <w:rPr>
          <w:rFonts w:hint="eastAsia"/>
          <w:sz w:val="30"/>
          <w:szCs w:val="30"/>
        </w:rPr>
        <w:t>4</w:t>
      </w:r>
      <w:r>
        <w:rPr>
          <w:rFonts w:hint="eastAsia"/>
          <w:sz w:val="30"/>
          <w:szCs w:val="30"/>
        </w:rPr>
        <w:t>万元，现扣押于本院。</w:t>
      </w:r>
    </w:p>
    <w:p w:rsidR="00D12639" w:rsidRDefault="00D12639">
      <w:pPr>
        <w:spacing w:line="500" w:lineRule="atLeast"/>
        <w:ind w:firstLine="600"/>
        <w:divId w:val="1785415295"/>
        <w:rPr>
          <w:rFonts w:hint="eastAsia"/>
          <w:sz w:val="30"/>
          <w:szCs w:val="30"/>
        </w:rPr>
      </w:pPr>
      <w:r>
        <w:rPr>
          <w:rFonts w:hint="eastAsia"/>
          <w:sz w:val="30"/>
          <w:szCs w:val="30"/>
        </w:rPr>
        <w:t>上述事实，有公诉机关提供并经庭审质证、认证的下列证据予以证实：</w:t>
      </w:r>
    </w:p>
    <w:p w:rsidR="00D12639" w:rsidRDefault="00D12639">
      <w:pPr>
        <w:spacing w:line="500" w:lineRule="atLeast"/>
        <w:ind w:firstLine="600"/>
        <w:divId w:val="68578896"/>
        <w:rPr>
          <w:rFonts w:hint="eastAsia"/>
          <w:sz w:val="30"/>
          <w:szCs w:val="30"/>
        </w:rPr>
      </w:pPr>
      <w:r>
        <w:rPr>
          <w:rFonts w:hint="eastAsia"/>
          <w:sz w:val="30"/>
          <w:szCs w:val="30"/>
        </w:rPr>
        <w:t>（一）证人证言。</w:t>
      </w:r>
    </w:p>
    <w:p w:rsidR="00D12639" w:rsidRDefault="00D12639">
      <w:pPr>
        <w:spacing w:line="500" w:lineRule="atLeast"/>
        <w:ind w:firstLine="600"/>
        <w:divId w:val="387462422"/>
        <w:rPr>
          <w:rFonts w:hint="eastAsia"/>
          <w:sz w:val="30"/>
          <w:szCs w:val="30"/>
        </w:rPr>
      </w:pPr>
      <w:r>
        <w:rPr>
          <w:rFonts w:hint="eastAsia"/>
          <w:sz w:val="30"/>
          <w:szCs w:val="30"/>
        </w:rPr>
        <w:t>1</w:t>
      </w:r>
      <w:r>
        <w:rPr>
          <w:rFonts w:hint="eastAsia"/>
          <w:sz w:val="30"/>
          <w:szCs w:val="30"/>
        </w:rPr>
        <w:t>、证人钟某某证言：</w:t>
      </w:r>
      <w:r>
        <w:rPr>
          <w:rFonts w:hint="eastAsia"/>
          <w:sz w:val="30"/>
          <w:szCs w:val="30"/>
        </w:rPr>
        <w:t>2005</w:t>
      </w:r>
      <w:r>
        <w:rPr>
          <w:rFonts w:hint="eastAsia"/>
          <w:sz w:val="30"/>
          <w:szCs w:val="30"/>
        </w:rPr>
        <w:t>年，钟某开办了月亮湾生态园，</w:t>
      </w:r>
      <w:r>
        <w:rPr>
          <w:rFonts w:hint="eastAsia"/>
          <w:sz w:val="30"/>
          <w:szCs w:val="30"/>
        </w:rPr>
        <w:t>2009</w:t>
      </w:r>
      <w:r>
        <w:rPr>
          <w:rFonts w:hint="eastAsia"/>
          <w:sz w:val="30"/>
          <w:szCs w:val="30"/>
        </w:rPr>
        <w:t>年我投资</w:t>
      </w:r>
      <w:r>
        <w:rPr>
          <w:rFonts w:hint="eastAsia"/>
          <w:sz w:val="30"/>
          <w:szCs w:val="30"/>
        </w:rPr>
        <w:t>10</w:t>
      </w:r>
      <w:r>
        <w:rPr>
          <w:rFonts w:hint="eastAsia"/>
          <w:sz w:val="30"/>
          <w:szCs w:val="30"/>
        </w:rPr>
        <w:t>万元与钟某合伙在月亮湾生态园内办养猪场。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我通过廖某某知道紫金县有两个生猪养殖场专项补助资金的指标，且该项目由发改局牵头选定，因为廖某某与发改局的副局长范某某都是负责该项目申报工作的，他们较熟悉，我就叫他与范某某联系安排个指标给月亮湾养猪场。当天晚上</w:t>
      </w:r>
      <w:r>
        <w:rPr>
          <w:rFonts w:hint="eastAsia"/>
          <w:sz w:val="30"/>
          <w:szCs w:val="30"/>
        </w:rPr>
        <w:t>8</w:t>
      </w:r>
      <w:r>
        <w:rPr>
          <w:rFonts w:hint="eastAsia"/>
          <w:sz w:val="30"/>
          <w:szCs w:val="30"/>
        </w:rPr>
        <w:t>时左右，我到廖某某家，他说范某某提出要收取申报项目资金总额的</w:t>
      </w:r>
      <w:r>
        <w:rPr>
          <w:rFonts w:hint="eastAsia"/>
          <w:sz w:val="30"/>
          <w:szCs w:val="30"/>
        </w:rPr>
        <w:t>20%</w:t>
      </w:r>
      <w:r>
        <w:rPr>
          <w:rFonts w:hint="eastAsia"/>
          <w:sz w:val="30"/>
          <w:szCs w:val="30"/>
        </w:rPr>
        <w:t>管理费给他单位和</w:t>
      </w:r>
      <w:r>
        <w:rPr>
          <w:rFonts w:hint="eastAsia"/>
          <w:sz w:val="30"/>
          <w:szCs w:val="30"/>
        </w:rPr>
        <w:t>20%</w:t>
      </w:r>
      <w:r>
        <w:rPr>
          <w:rFonts w:hint="eastAsia"/>
          <w:sz w:val="30"/>
          <w:szCs w:val="30"/>
        </w:rPr>
        <w:t>回扣给他，只要同意这两个条件，就可以将指标给月亮湾养猪场。我觉得费用太高没有当场答应，便打电话给钟某，当晚</w:t>
      </w:r>
      <w:r>
        <w:rPr>
          <w:rFonts w:hint="eastAsia"/>
          <w:sz w:val="30"/>
          <w:szCs w:val="30"/>
        </w:rPr>
        <w:t>10</w:t>
      </w:r>
      <w:r>
        <w:rPr>
          <w:rFonts w:hint="eastAsia"/>
          <w:sz w:val="30"/>
          <w:szCs w:val="30"/>
        </w:rPr>
        <w:t>时左右，钟某来到廖某某家毫不犹豫地答应按申报项目总额的</w:t>
      </w:r>
      <w:r>
        <w:rPr>
          <w:rFonts w:hint="eastAsia"/>
          <w:sz w:val="30"/>
          <w:szCs w:val="30"/>
        </w:rPr>
        <w:t>40%</w:t>
      </w:r>
      <w:r>
        <w:rPr>
          <w:rFonts w:hint="eastAsia"/>
          <w:sz w:val="30"/>
          <w:szCs w:val="30"/>
        </w:rPr>
        <w:t>给范某某，同时交代由廖某某负责与范某某沟通协调，需要什么材料就找我。项目申报书做好后的一天，范某某通过廖某某告诉我说要先交</w:t>
      </w:r>
      <w:r>
        <w:rPr>
          <w:rFonts w:hint="eastAsia"/>
          <w:sz w:val="30"/>
          <w:szCs w:val="30"/>
        </w:rPr>
        <w:t>2</w:t>
      </w:r>
      <w:r>
        <w:rPr>
          <w:rFonts w:hint="eastAsia"/>
          <w:sz w:val="30"/>
          <w:szCs w:val="30"/>
        </w:rPr>
        <w:t>万元，后我在畜牧局门口将</w:t>
      </w:r>
      <w:r>
        <w:rPr>
          <w:rFonts w:hint="eastAsia"/>
          <w:sz w:val="30"/>
          <w:szCs w:val="30"/>
        </w:rPr>
        <w:t>2</w:t>
      </w:r>
      <w:r>
        <w:rPr>
          <w:rFonts w:hint="eastAsia"/>
          <w:sz w:val="30"/>
          <w:szCs w:val="30"/>
        </w:rPr>
        <w:t>万元现金给廖某某转交范某某。在补助款下拨前，廖某某跟我说，根据范某某的意思，第一笔补助款下拨后，要先交</w:t>
      </w:r>
      <w:r>
        <w:rPr>
          <w:rFonts w:hint="eastAsia"/>
          <w:sz w:val="30"/>
          <w:szCs w:val="30"/>
        </w:rPr>
        <w:t>20%</w:t>
      </w:r>
      <w:r>
        <w:rPr>
          <w:rFonts w:hint="eastAsia"/>
          <w:sz w:val="30"/>
          <w:szCs w:val="30"/>
        </w:rPr>
        <w:t>回扣，第二笔补助款下拨后，交</w:t>
      </w:r>
      <w:r>
        <w:rPr>
          <w:rFonts w:hint="eastAsia"/>
          <w:sz w:val="30"/>
          <w:szCs w:val="30"/>
        </w:rPr>
        <w:t>20%</w:t>
      </w:r>
      <w:r>
        <w:rPr>
          <w:rFonts w:hint="eastAsia"/>
          <w:sz w:val="30"/>
          <w:szCs w:val="30"/>
        </w:rPr>
        <w:t>管理费的剩余部分（之前已交</w:t>
      </w:r>
      <w:r>
        <w:rPr>
          <w:rFonts w:hint="eastAsia"/>
          <w:sz w:val="30"/>
          <w:szCs w:val="30"/>
        </w:rPr>
        <w:t>2</w:t>
      </w:r>
      <w:r>
        <w:rPr>
          <w:rFonts w:hint="eastAsia"/>
          <w:sz w:val="30"/>
          <w:szCs w:val="30"/>
        </w:rPr>
        <w:t>万元）。支取第一笔补助款后，我找到廖某某说，猪场资金运转较困难，让其跟范某某说能否少交一点好处费。</w:t>
      </w:r>
      <w:r>
        <w:rPr>
          <w:rFonts w:hint="eastAsia"/>
          <w:sz w:val="30"/>
          <w:szCs w:val="30"/>
        </w:rPr>
        <w:t>后廖某某跟我说经范某某同意，之前约定的</w:t>
      </w:r>
      <w:r>
        <w:rPr>
          <w:rFonts w:hint="eastAsia"/>
          <w:sz w:val="30"/>
          <w:szCs w:val="30"/>
        </w:rPr>
        <w:t>20%</w:t>
      </w:r>
      <w:r>
        <w:rPr>
          <w:rFonts w:hint="eastAsia"/>
          <w:sz w:val="30"/>
          <w:szCs w:val="30"/>
        </w:rPr>
        <w:t>好处费，交</w:t>
      </w:r>
      <w:r>
        <w:rPr>
          <w:rFonts w:hint="eastAsia"/>
          <w:sz w:val="30"/>
          <w:szCs w:val="30"/>
        </w:rPr>
        <w:t>5</w:t>
      </w:r>
      <w:r>
        <w:rPr>
          <w:rFonts w:hint="eastAsia"/>
          <w:sz w:val="30"/>
          <w:szCs w:val="30"/>
        </w:rPr>
        <w:t>万元就可以了。之后，我又多次找廖某某，以月亮湾养猪场资金困难为由，看能否免掉其余</w:t>
      </w:r>
      <w:r>
        <w:rPr>
          <w:rFonts w:hint="eastAsia"/>
          <w:sz w:val="30"/>
          <w:szCs w:val="30"/>
        </w:rPr>
        <w:t>4</w:t>
      </w:r>
      <w:r>
        <w:rPr>
          <w:rFonts w:hint="eastAsia"/>
          <w:sz w:val="30"/>
          <w:szCs w:val="30"/>
        </w:rPr>
        <w:t>万元的管理费。后廖某某说，经多次与范某某商量，其同意再交</w:t>
      </w:r>
      <w:r>
        <w:rPr>
          <w:rFonts w:hint="eastAsia"/>
          <w:sz w:val="30"/>
          <w:szCs w:val="30"/>
        </w:rPr>
        <w:t>2.5</w:t>
      </w:r>
      <w:r>
        <w:rPr>
          <w:rFonts w:hint="eastAsia"/>
          <w:sz w:val="30"/>
          <w:szCs w:val="30"/>
        </w:rPr>
        <w:t>万元管理费就可以了。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月，钟某告诉我第一笔补助资金</w:t>
      </w:r>
      <w:r>
        <w:rPr>
          <w:rFonts w:hint="eastAsia"/>
          <w:sz w:val="30"/>
          <w:szCs w:val="30"/>
        </w:rPr>
        <w:t>15</w:t>
      </w:r>
      <w:r>
        <w:rPr>
          <w:rFonts w:hint="eastAsia"/>
          <w:sz w:val="30"/>
          <w:szCs w:val="30"/>
        </w:rPr>
        <w:t>万元已到账，我将</w:t>
      </w:r>
      <w:r>
        <w:rPr>
          <w:rFonts w:hint="eastAsia"/>
          <w:sz w:val="30"/>
          <w:szCs w:val="30"/>
        </w:rPr>
        <w:t>15</w:t>
      </w:r>
      <w:r>
        <w:rPr>
          <w:rFonts w:hint="eastAsia"/>
          <w:sz w:val="30"/>
          <w:szCs w:val="30"/>
        </w:rPr>
        <w:t>万元支取后将其中的</w:t>
      </w:r>
      <w:r>
        <w:rPr>
          <w:rFonts w:hint="eastAsia"/>
          <w:sz w:val="30"/>
          <w:szCs w:val="30"/>
        </w:rPr>
        <w:t>5</w:t>
      </w:r>
      <w:r>
        <w:rPr>
          <w:rFonts w:hint="eastAsia"/>
          <w:sz w:val="30"/>
          <w:szCs w:val="30"/>
        </w:rPr>
        <w:t>万元存入我自己的账户，另</w:t>
      </w:r>
      <w:r>
        <w:rPr>
          <w:rFonts w:hint="eastAsia"/>
          <w:sz w:val="30"/>
          <w:szCs w:val="30"/>
        </w:rPr>
        <w:t>10</w:t>
      </w:r>
      <w:r>
        <w:rPr>
          <w:rFonts w:hint="eastAsia"/>
          <w:sz w:val="30"/>
          <w:szCs w:val="30"/>
        </w:rPr>
        <w:t>万元拿回钟某家后，钟某拿出</w:t>
      </w:r>
      <w:r>
        <w:rPr>
          <w:rFonts w:hint="eastAsia"/>
          <w:sz w:val="30"/>
          <w:szCs w:val="30"/>
        </w:rPr>
        <w:t>5</w:t>
      </w:r>
      <w:r>
        <w:rPr>
          <w:rFonts w:hint="eastAsia"/>
          <w:sz w:val="30"/>
          <w:szCs w:val="30"/>
        </w:rPr>
        <w:t>万元让我给范某某作回扣。后我在畜牧局门口廖某某的车内将</w:t>
      </w:r>
      <w:r>
        <w:rPr>
          <w:rFonts w:hint="eastAsia"/>
          <w:sz w:val="30"/>
          <w:szCs w:val="30"/>
        </w:rPr>
        <w:t>5</w:t>
      </w:r>
      <w:r>
        <w:rPr>
          <w:rFonts w:hint="eastAsia"/>
          <w:sz w:val="30"/>
          <w:szCs w:val="30"/>
        </w:rPr>
        <w:t>万元现金交给廖某某转交范某某。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月第二笔资金</w:t>
      </w:r>
      <w:r>
        <w:rPr>
          <w:rFonts w:hint="eastAsia"/>
          <w:sz w:val="30"/>
          <w:szCs w:val="30"/>
        </w:rPr>
        <w:t>15</w:t>
      </w:r>
      <w:r>
        <w:rPr>
          <w:rFonts w:hint="eastAsia"/>
          <w:sz w:val="30"/>
          <w:szCs w:val="30"/>
        </w:rPr>
        <w:t>万元下拨后我到银行支取，将其中的</w:t>
      </w:r>
      <w:r>
        <w:rPr>
          <w:rFonts w:hint="eastAsia"/>
          <w:sz w:val="30"/>
          <w:szCs w:val="30"/>
        </w:rPr>
        <w:t>5</w:t>
      </w:r>
      <w:r>
        <w:rPr>
          <w:rFonts w:hint="eastAsia"/>
          <w:sz w:val="30"/>
          <w:szCs w:val="30"/>
        </w:rPr>
        <w:t>万元存入钟某的账户，</w:t>
      </w:r>
      <w:r>
        <w:rPr>
          <w:rFonts w:hint="eastAsia"/>
          <w:sz w:val="30"/>
          <w:szCs w:val="30"/>
        </w:rPr>
        <w:t>2.5</w:t>
      </w:r>
      <w:r>
        <w:rPr>
          <w:rFonts w:hint="eastAsia"/>
          <w:sz w:val="30"/>
          <w:szCs w:val="30"/>
        </w:rPr>
        <w:t>万元给廖某某转交范某某。月亮湾养猪场前后三次通过廖某某给范某某管理费及回扣现金</w:t>
      </w:r>
      <w:r>
        <w:rPr>
          <w:rFonts w:hint="eastAsia"/>
          <w:sz w:val="30"/>
          <w:szCs w:val="30"/>
        </w:rPr>
        <w:t>9.5</w:t>
      </w:r>
      <w:r>
        <w:rPr>
          <w:rFonts w:hint="eastAsia"/>
          <w:sz w:val="30"/>
          <w:szCs w:val="30"/>
        </w:rPr>
        <w:t>万元。</w:t>
      </w:r>
    </w:p>
    <w:p w:rsidR="00D12639" w:rsidRDefault="00D12639">
      <w:pPr>
        <w:spacing w:line="500" w:lineRule="atLeast"/>
        <w:ind w:firstLine="600"/>
        <w:divId w:val="720713793"/>
        <w:rPr>
          <w:rFonts w:hint="eastAsia"/>
          <w:sz w:val="30"/>
          <w:szCs w:val="30"/>
        </w:rPr>
      </w:pPr>
      <w:r>
        <w:rPr>
          <w:rFonts w:hint="eastAsia"/>
          <w:sz w:val="30"/>
          <w:szCs w:val="30"/>
        </w:rPr>
        <w:t>2</w:t>
      </w:r>
      <w:r>
        <w:rPr>
          <w:rFonts w:hint="eastAsia"/>
          <w:sz w:val="30"/>
          <w:szCs w:val="30"/>
        </w:rPr>
        <w:t>、证人钟某证言：</w:t>
      </w:r>
      <w:r>
        <w:rPr>
          <w:rFonts w:hint="eastAsia"/>
          <w:sz w:val="30"/>
          <w:szCs w:val="30"/>
        </w:rPr>
        <w:t>2005</w:t>
      </w:r>
      <w:r>
        <w:rPr>
          <w:rFonts w:hint="eastAsia"/>
          <w:sz w:val="30"/>
          <w:szCs w:val="30"/>
        </w:rPr>
        <w:t>年我在蓝坑村开办了月亮湾生态园，</w:t>
      </w:r>
      <w:r>
        <w:rPr>
          <w:rFonts w:hint="eastAsia"/>
          <w:sz w:val="30"/>
          <w:szCs w:val="30"/>
        </w:rPr>
        <w:t>2009</w:t>
      </w:r>
      <w:r>
        <w:rPr>
          <w:rFonts w:hint="eastAsia"/>
          <w:sz w:val="30"/>
          <w:szCs w:val="30"/>
        </w:rPr>
        <w:t>年开始在生态园内办养猪场，由于不懂养猪技术，便找到在畜牧局工作的宗亲兄弟钟某某合伙经营，他以</w:t>
      </w:r>
      <w:r>
        <w:rPr>
          <w:rFonts w:hint="eastAsia"/>
          <w:sz w:val="30"/>
          <w:szCs w:val="30"/>
        </w:rPr>
        <w:t>10</w:t>
      </w:r>
      <w:r>
        <w:rPr>
          <w:rFonts w:hint="eastAsia"/>
          <w:sz w:val="30"/>
          <w:szCs w:val="30"/>
        </w:rPr>
        <w:t>万元入股，负责猪场的经营管理及技术指导，我们各占</w:t>
      </w:r>
      <w:r>
        <w:rPr>
          <w:rFonts w:hint="eastAsia"/>
          <w:sz w:val="30"/>
          <w:szCs w:val="30"/>
        </w:rPr>
        <w:t>50%</w:t>
      </w:r>
      <w:r>
        <w:rPr>
          <w:rFonts w:hint="eastAsia"/>
          <w:sz w:val="30"/>
          <w:szCs w:val="30"/>
        </w:rPr>
        <w:t>股份。</w:t>
      </w:r>
      <w:r>
        <w:rPr>
          <w:rFonts w:hint="eastAsia"/>
          <w:sz w:val="30"/>
          <w:szCs w:val="30"/>
        </w:rPr>
        <w:t>2009</w:t>
      </w:r>
      <w:r>
        <w:rPr>
          <w:rFonts w:hint="eastAsia"/>
          <w:sz w:val="30"/>
          <w:szCs w:val="30"/>
        </w:rPr>
        <w:t>年月亮湾养猪场曾经申报过生猪养殖项目资金补贴，县畜牧局派员检查后说月亮湾养猪场在禁养区内以及规模较小，不符合申报条件。</w:t>
      </w:r>
      <w:r>
        <w:rPr>
          <w:rFonts w:hint="eastAsia"/>
          <w:sz w:val="30"/>
          <w:szCs w:val="30"/>
        </w:rPr>
        <w:t>2011</w:t>
      </w:r>
      <w:r>
        <w:rPr>
          <w:rFonts w:hint="eastAsia"/>
          <w:sz w:val="30"/>
          <w:szCs w:val="30"/>
        </w:rPr>
        <w:t>年，钟某某拿了一份申报生猪标准化建设项目补助的文件，说我们的猪场可以申报这个项目补助，我说</w:t>
      </w:r>
      <w:r>
        <w:rPr>
          <w:rFonts w:hint="eastAsia"/>
          <w:sz w:val="30"/>
          <w:szCs w:val="30"/>
        </w:rPr>
        <w:t>2009</w:t>
      </w:r>
      <w:r>
        <w:rPr>
          <w:rFonts w:hint="eastAsia"/>
          <w:sz w:val="30"/>
          <w:szCs w:val="30"/>
        </w:rPr>
        <w:t>年没有申报成功，这次就由他全权负责，要怎么做，要活动的，都由他去处理。当时钟某某打电话叫我到其朋友廖某某家，说申报项目补助要上交三分之一的费用，我想到申报国家项目补助资金需要一些费用很正常，也知道办事有一些潜规则，便当场答应，至于要如何疏通由钟某某全权负责，但他没有告诉我费用上交到哪个部门或者给谁。此后的申报材料均由钟某某负责，我不清楚他是如何规避禁养区的问题。申报材料上交前后，钟某某曾找过我拿钱，说猪场申报项目要先上交一部分费用，我叫他自己想办法。</w:t>
      </w:r>
      <w:r>
        <w:rPr>
          <w:rFonts w:hint="eastAsia"/>
          <w:sz w:val="30"/>
          <w:szCs w:val="30"/>
        </w:rPr>
        <w:t>2012</w:t>
      </w:r>
      <w:r>
        <w:rPr>
          <w:rFonts w:hint="eastAsia"/>
          <w:sz w:val="30"/>
          <w:szCs w:val="30"/>
        </w:rPr>
        <w:t>年，月亮湾养猪场申报获取了</w:t>
      </w:r>
      <w:r>
        <w:rPr>
          <w:rFonts w:hint="eastAsia"/>
          <w:sz w:val="30"/>
          <w:szCs w:val="30"/>
        </w:rPr>
        <w:t>30</w:t>
      </w:r>
      <w:r>
        <w:rPr>
          <w:rFonts w:hint="eastAsia"/>
          <w:sz w:val="30"/>
          <w:szCs w:val="30"/>
        </w:rPr>
        <w:t>万元补助，分两次转入月亮湾账户，均由钟某某到银行支取。第一笔补助资金</w:t>
      </w:r>
      <w:r>
        <w:rPr>
          <w:rFonts w:hint="eastAsia"/>
          <w:sz w:val="30"/>
          <w:szCs w:val="30"/>
        </w:rPr>
        <w:t>15</w:t>
      </w:r>
      <w:r>
        <w:rPr>
          <w:rFonts w:hint="eastAsia"/>
          <w:sz w:val="30"/>
          <w:szCs w:val="30"/>
        </w:rPr>
        <w:t>万元到账</w:t>
      </w:r>
      <w:r>
        <w:rPr>
          <w:rFonts w:hint="eastAsia"/>
          <w:sz w:val="30"/>
          <w:szCs w:val="30"/>
        </w:rPr>
        <w:t>后，钟某某给了我</w:t>
      </w:r>
      <w:r>
        <w:rPr>
          <w:rFonts w:hint="eastAsia"/>
          <w:sz w:val="30"/>
          <w:szCs w:val="30"/>
        </w:rPr>
        <w:t>5</w:t>
      </w:r>
      <w:r>
        <w:rPr>
          <w:rFonts w:hint="eastAsia"/>
          <w:sz w:val="30"/>
          <w:szCs w:val="30"/>
        </w:rPr>
        <w:t>万元现金，第二笔补助资金</w:t>
      </w:r>
      <w:r>
        <w:rPr>
          <w:rFonts w:hint="eastAsia"/>
          <w:sz w:val="30"/>
          <w:szCs w:val="30"/>
        </w:rPr>
        <w:t>15</w:t>
      </w:r>
      <w:r>
        <w:rPr>
          <w:rFonts w:hint="eastAsia"/>
          <w:sz w:val="30"/>
          <w:szCs w:val="30"/>
        </w:rPr>
        <w:t>万元到账后，钟某某将其中</w:t>
      </w:r>
      <w:r>
        <w:rPr>
          <w:rFonts w:hint="eastAsia"/>
          <w:sz w:val="30"/>
          <w:szCs w:val="30"/>
        </w:rPr>
        <w:t>5</w:t>
      </w:r>
      <w:r>
        <w:rPr>
          <w:rFonts w:hint="eastAsia"/>
          <w:sz w:val="30"/>
          <w:szCs w:val="30"/>
        </w:rPr>
        <w:t>万元存入我个人账户，其余的钱均由钟某某支配，至于他有无上交两个</w:t>
      </w:r>
      <w:r>
        <w:rPr>
          <w:rFonts w:hint="eastAsia"/>
          <w:sz w:val="30"/>
          <w:szCs w:val="30"/>
        </w:rPr>
        <w:t>20%</w:t>
      </w:r>
      <w:r>
        <w:rPr>
          <w:rFonts w:hint="eastAsia"/>
          <w:sz w:val="30"/>
          <w:szCs w:val="30"/>
        </w:rPr>
        <w:t>的费用，只有他才清楚。我看过猪场的申报材料，其中的建设内容与实际情况不完全相符。项目申报后，猪场没有平整过土地，没有新建建筑，项目申报材料中的拟建部分，实际是申报前已建好的。月亮湾养猪场的补助资金之所以能申报成功，肯定与上交了三分之一费用有关。</w:t>
      </w:r>
    </w:p>
    <w:p w:rsidR="00D12639" w:rsidRDefault="00D12639">
      <w:pPr>
        <w:spacing w:line="500" w:lineRule="atLeast"/>
        <w:ind w:firstLine="600"/>
        <w:divId w:val="666324488"/>
        <w:rPr>
          <w:rFonts w:hint="eastAsia"/>
          <w:sz w:val="30"/>
          <w:szCs w:val="30"/>
        </w:rPr>
      </w:pPr>
      <w:r>
        <w:rPr>
          <w:rFonts w:hint="eastAsia"/>
          <w:sz w:val="30"/>
          <w:szCs w:val="30"/>
        </w:rPr>
        <w:t>3</w:t>
      </w:r>
      <w:r>
        <w:rPr>
          <w:rFonts w:hint="eastAsia"/>
          <w:sz w:val="30"/>
          <w:szCs w:val="30"/>
        </w:rPr>
        <w:t>、证人廖某某（紫金县畜牧局工作人员）证言：我和邓某某、廖某潭负责编制生猪养殖场改扩建补助资金的申报材料。按照工作流程，接受申报后我与邓某某或廖某潭会同发改局范某某副局长到猪场检查猪场的现有规模情况、养殖结构、生猪出栏情况等，根据检查的情况编制申报材料。</w:t>
      </w:r>
      <w:r>
        <w:rPr>
          <w:rFonts w:hint="eastAsia"/>
          <w:sz w:val="30"/>
          <w:szCs w:val="30"/>
        </w:rPr>
        <w:t>2009</w:t>
      </w:r>
      <w:r>
        <w:rPr>
          <w:rFonts w:hint="eastAsia"/>
          <w:sz w:val="30"/>
          <w:szCs w:val="30"/>
        </w:rPr>
        <w:t>年月亮湾养猪场曾申报过专项补贴，发现位于限养区范围内，故申报没有通过。</w:t>
      </w:r>
      <w:r>
        <w:rPr>
          <w:rFonts w:hint="eastAsia"/>
          <w:sz w:val="30"/>
          <w:szCs w:val="30"/>
        </w:rPr>
        <w:t>2012</w:t>
      </w:r>
      <w:r>
        <w:rPr>
          <w:rFonts w:hint="eastAsia"/>
          <w:sz w:val="30"/>
          <w:szCs w:val="30"/>
        </w:rPr>
        <w:t>年上半年，县畜牧局收到关于申报生猪养殖场改扩建补助资金的通知后，钟某某说月亮湾养猪场想申报，但</w:t>
      </w:r>
      <w:r>
        <w:rPr>
          <w:rFonts w:hint="eastAsia"/>
          <w:sz w:val="30"/>
          <w:szCs w:val="30"/>
        </w:rPr>
        <w:t>2009</w:t>
      </w:r>
      <w:r>
        <w:rPr>
          <w:rFonts w:hint="eastAsia"/>
          <w:sz w:val="30"/>
          <w:szCs w:val="30"/>
        </w:rPr>
        <w:t>年申报时没有通过，叫我跟发改局副局长范某某联系沟通。当天晚上，我到范某某家说这事，范某某说申报这个项目资金不是他一个人说了算，其他方面要“打点”，需要一定经费，提出要</w:t>
      </w:r>
      <w:r>
        <w:rPr>
          <w:rFonts w:hint="eastAsia"/>
          <w:sz w:val="30"/>
          <w:szCs w:val="30"/>
        </w:rPr>
        <w:t>5</w:t>
      </w:r>
      <w:r>
        <w:rPr>
          <w:rFonts w:hint="eastAsia"/>
          <w:sz w:val="30"/>
          <w:szCs w:val="30"/>
        </w:rPr>
        <w:t>万元回扣和</w:t>
      </w:r>
      <w:r>
        <w:rPr>
          <w:rFonts w:hint="eastAsia"/>
          <w:sz w:val="30"/>
          <w:szCs w:val="30"/>
        </w:rPr>
        <w:t>6</w:t>
      </w:r>
      <w:r>
        <w:rPr>
          <w:rFonts w:hint="eastAsia"/>
          <w:sz w:val="30"/>
          <w:szCs w:val="30"/>
        </w:rPr>
        <w:t>万元管理费，申报时先交</w:t>
      </w:r>
      <w:r>
        <w:rPr>
          <w:rFonts w:hint="eastAsia"/>
          <w:sz w:val="30"/>
          <w:szCs w:val="30"/>
        </w:rPr>
        <w:t>3</w:t>
      </w:r>
      <w:r>
        <w:rPr>
          <w:rFonts w:hint="eastAsia"/>
          <w:sz w:val="30"/>
          <w:szCs w:val="30"/>
        </w:rPr>
        <w:t>万元，其余</w:t>
      </w:r>
      <w:r>
        <w:rPr>
          <w:rFonts w:hint="eastAsia"/>
          <w:sz w:val="30"/>
          <w:szCs w:val="30"/>
        </w:rPr>
        <w:t>8</w:t>
      </w:r>
      <w:r>
        <w:rPr>
          <w:rFonts w:hint="eastAsia"/>
          <w:sz w:val="30"/>
          <w:szCs w:val="30"/>
        </w:rPr>
        <w:t>万元等申报项目资金拨付下来后再上交。我回到家后便把范某某的意思反馈给钟某某，他来到我家后说这事他把握不了，并叫钟某过来一起协商，钟某听了范某某的条件当即表态同意。之后钟某某拿了月亮湾养猪场的材料让我们按照他的意思编制月亮湾养猪场的申报书。整个编制过程钟某某一直在旁边监督，申报书中的数据均按照他的意思填写，《紫金县附城镇月亮湾生态园平面图》、《紫金县附城镇月亮湾生态园</w:t>
      </w:r>
      <w:r>
        <w:rPr>
          <w:rFonts w:hint="eastAsia"/>
          <w:sz w:val="30"/>
          <w:szCs w:val="30"/>
        </w:rPr>
        <w:t>猪舍平面图》、《紫金县附城镇月亮湾生态园猪舍剖面图》均是根据钟某某提供的草图制作的，编制前我们没有到月亮湾养猪场调查核实，平面图内绘制的情况与猪场的实际建筑情况是不相符的，猪场的实际情况并不符合生猪标准化规模改扩建项目补贴政策，是将已建项目虚报为拟建项目来欺骗国家资金。制作好材料后，由我送到发改局审查，在送材料到发改局前，钟某某拿了</w:t>
      </w:r>
      <w:r>
        <w:rPr>
          <w:rFonts w:hint="eastAsia"/>
          <w:sz w:val="30"/>
          <w:szCs w:val="30"/>
        </w:rPr>
        <w:t>3</w:t>
      </w:r>
      <w:r>
        <w:rPr>
          <w:rFonts w:hint="eastAsia"/>
          <w:sz w:val="30"/>
          <w:szCs w:val="30"/>
        </w:rPr>
        <w:t>万元让我转交给范某某说是约定的管理费的一部分。我带着</w:t>
      </w:r>
      <w:r>
        <w:rPr>
          <w:rFonts w:hint="eastAsia"/>
          <w:sz w:val="30"/>
          <w:szCs w:val="30"/>
        </w:rPr>
        <w:t>3</w:t>
      </w:r>
      <w:r>
        <w:rPr>
          <w:rFonts w:hint="eastAsia"/>
          <w:sz w:val="30"/>
          <w:szCs w:val="30"/>
        </w:rPr>
        <w:t>万元和联合请示材料交到范某某办公室，他拿出其中的</w:t>
      </w:r>
      <w:r>
        <w:rPr>
          <w:rFonts w:hint="eastAsia"/>
          <w:sz w:val="30"/>
          <w:szCs w:val="30"/>
        </w:rPr>
        <w:t>1</w:t>
      </w:r>
      <w:r>
        <w:rPr>
          <w:rFonts w:hint="eastAsia"/>
          <w:sz w:val="30"/>
          <w:szCs w:val="30"/>
        </w:rPr>
        <w:t>万元叫我转交给钟某培局长，说是给畜牧局的工作经费，剩余的</w:t>
      </w:r>
      <w:r>
        <w:rPr>
          <w:rFonts w:hint="eastAsia"/>
          <w:sz w:val="30"/>
          <w:szCs w:val="30"/>
        </w:rPr>
        <w:t>2</w:t>
      </w:r>
      <w:r>
        <w:rPr>
          <w:rFonts w:hint="eastAsia"/>
          <w:sz w:val="30"/>
          <w:szCs w:val="30"/>
        </w:rPr>
        <w:t>万元中的</w:t>
      </w:r>
      <w:r>
        <w:rPr>
          <w:rFonts w:hint="eastAsia"/>
          <w:sz w:val="30"/>
          <w:szCs w:val="30"/>
        </w:rPr>
        <w:t>1</w:t>
      </w:r>
      <w:r>
        <w:rPr>
          <w:rFonts w:hint="eastAsia"/>
          <w:sz w:val="30"/>
          <w:szCs w:val="30"/>
        </w:rPr>
        <w:t>万元是组织材料费，另</w:t>
      </w:r>
      <w:r>
        <w:rPr>
          <w:rFonts w:hint="eastAsia"/>
          <w:sz w:val="30"/>
          <w:szCs w:val="30"/>
        </w:rPr>
        <w:t>1</w:t>
      </w:r>
      <w:r>
        <w:rPr>
          <w:rFonts w:hint="eastAsia"/>
          <w:sz w:val="30"/>
          <w:szCs w:val="30"/>
        </w:rPr>
        <w:t>万元是发改局的工作经费。</w:t>
      </w:r>
      <w:r>
        <w:rPr>
          <w:rFonts w:hint="eastAsia"/>
          <w:sz w:val="30"/>
          <w:szCs w:val="30"/>
        </w:rPr>
        <w:t>1</w:t>
      </w:r>
      <w:r>
        <w:rPr>
          <w:rFonts w:hint="eastAsia"/>
          <w:sz w:val="30"/>
          <w:szCs w:val="30"/>
        </w:rPr>
        <w:t>万元的组织材料费中，范某某给我们编制组三人每人</w:t>
      </w:r>
      <w:r>
        <w:rPr>
          <w:rFonts w:hint="eastAsia"/>
          <w:sz w:val="30"/>
          <w:szCs w:val="30"/>
        </w:rPr>
        <w:t>500</w:t>
      </w:r>
      <w:r>
        <w:rPr>
          <w:rFonts w:hint="eastAsia"/>
          <w:sz w:val="30"/>
          <w:szCs w:val="30"/>
        </w:rPr>
        <w:t>元加班费，给钟某培局长</w:t>
      </w:r>
      <w:r>
        <w:rPr>
          <w:rFonts w:hint="eastAsia"/>
          <w:sz w:val="30"/>
          <w:szCs w:val="30"/>
        </w:rPr>
        <w:t>2000</w:t>
      </w:r>
      <w:r>
        <w:rPr>
          <w:rFonts w:hint="eastAsia"/>
          <w:sz w:val="30"/>
          <w:szCs w:val="30"/>
        </w:rPr>
        <w:t>元加班费。之后我将这</w:t>
      </w:r>
      <w:r>
        <w:rPr>
          <w:rFonts w:hint="eastAsia"/>
          <w:sz w:val="30"/>
          <w:szCs w:val="30"/>
        </w:rPr>
        <w:t>1.35</w:t>
      </w:r>
      <w:r>
        <w:rPr>
          <w:rFonts w:hint="eastAsia"/>
          <w:sz w:val="30"/>
          <w:szCs w:val="30"/>
        </w:rPr>
        <w:t>万元带回畜牧局，转述了范某某的意思，并把</w:t>
      </w:r>
      <w:r>
        <w:rPr>
          <w:rFonts w:hint="eastAsia"/>
          <w:sz w:val="30"/>
          <w:szCs w:val="30"/>
        </w:rPr>
        <w:t>1.2</w:t>
      </w:r>
      <w:r>
        <w:rPr>
          <w:rFonts w:hint="eastAsia"/>
          <w:sz w:val="30"/>
          <w:szCs w:val="30"/>
        </w:rPr>
        <w:t>万元交给钟某培局长，廖某潭和邓某某的</w:t>
      </w:r>
      <w:r>
        <w:rPr>
          <w:rFonts w:hint="eastAsia"/>
          <w:sz w:val="30"/>
          <w:szCs w:val="30"/>
        </w:rPr>
        <w:t>500</w:t>
      </w:r>
      <w:r>
        <w:rPr>
          <w:rFonts w:hint="eastAsia"/>
          <w:sz w:val="30"/>
          <w:szCs w:val="30"/>
        </w:rPr>
        <w:t>元加班费由我转交。第二次是一天下午下班时，在畜牧局办公楼门前的停车处，钟某某在车上拿了一袋东西叫我转交给范某某。我将那袋东西拿到范某某家，他当场打开，我看到有</w:t>
      </w:r>
      <w:r>
        <w:rPr>
          <w:rFonts w:hint="eastAsia"/>
          <w:sz w:val="30"/>
          <w:szCs w:val="30"/>
        </w:rPr>
        <w:t>5</w:t>
      </w:r>
      <w:r>
        <w:rPr>
          <w:rFonts w:hint="eastAsia"/>
          <w:sz w:val="30"/>
          <w:szCs w:val="30"/>
        </w:rPr>
        <w:t>扎面值</w:t>
      </w:r>
      <w:r>
        <w:rPr>
          <w:rFonts w:hint="eastAsia"/>
          <w:sz w:val="30"/>
          <w:szCs w:val="30"/>
        </w:rPr>
        <w:t>100</w:t>
      </w:r>
      <w:r>
        <w:rPr>
          <w:rFonts w:hint="eastAsia"/>
          <w:sz w:val="30"/>
          <w:szCs w:val="30"/>
        </w:rPr>
        <w:t>元的现金，约</w:t>
      </w:r>
      <w:r>
        <w:rPr>
          <w:rFonts w:hint="eastAsia"/>
          <w:sz w:val="30"/>
          <w:szCs w:val="30"/>
        </w:rPr>
        <w:t>5</w:t>
      </w:r>
      <w:r>
        <w:rPr>
          <w:rFonts w:hint="eastAsia"/>
          <w:sz w:val="30"/>
          <w:szCs w:val="30"/>
        </w:rPr>
        <w:t>万元。第三次是在我办公室，钟某某叫我将约定剩下的管理费拿给范某某，钱用报纸包着，不知</w:t>
      </w:r>
      <w:r>
        <w:rPr>
          <w:rFonts w:hint="eastAsia"/>
          <w:sz w:val="30"/>
          <w:szCs w:val="30"/>
        </w:rPr>
        <w:t>道有多少钱。我把这笔钱拿到范某某办公室，他直接把钱放在书柜没打开看。事后听钟某某说，他一共给了范某某</w:t>
      </w:r>
      <w:r>
        <w:rPr>
          <w:rFonts w:hint="eastAsia"/>
          <w:sz w:val="30"/>
          <w:szCs w:val="30"/>
        </w:rPr>
        <w:t>9.5</w:t>
      </w:r>
      <w:r>
        <w:rPr>
          <w:rFonts w:hint="eastAsia"/>
          <w:sz w:val="30"/>
          <w:szCs w:val="30"/>
        </w:rPr>
        <w:t>万元。</w:t>
      </w:r>
    </w:p>
    <w:p w:rsidR="00D12639" w:rsidRDefault="00D12639">
      <w:pPr>
        <w:spacing w:line="500" w:lineRule="atLeast"/>
        <w:ind w:firstLine="600"/>
        <w:divId w:val="446193382"/>
        <w:rPr>
          <w:rFonts w:hint="eastAsia"/>
          <w:sz w:val="30"/>
          <w:szCs w:val="30"/>
        </w:rPr>
      </w:pPr>
      <w:r>
        <w:rPr>
          <w:rFonts w:hint="eastAsia"/>
          <w:sz w:val="30"/>
          <w:szCs w:val="30"/>
        </w:rPr>
        <w:t>4</w:t>
      </w:r>
      <w:r>
        <w:rPr>
          <w:rFonts w:hint="eastAsia"/>
          <w:sz w:val="30"/>
          <w:szCs w:val="30"/>
        </w:rPr>
        <w:t>、证人廖某潭证言：我从</w:t>
      </w:r>
      <w:r>
        <w:rPr>
          <w:rFonts w:hint="eastAsia"/>
          <w:sz w:val="30"/>
          <w:szCs w:val="30"/>
        </w:rPr>
        <w:t>2008</w:t>
      </w:r>
      <w:r>
        <w:rPr>
          <w:rFonts w:hint="eastAsia"/>
          <w:sz w:val="30"/>
          <w:szCs w:val="30"/>
        </w:rPr>
        <w:t>年开始在紫金县动物卫生监督所工作，负责县畜牧局和县动物卫生监督所的电脑排版及打字等工作。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主管领导钟某某说月亮湾养猪场要申报生猪养殖场改扩建专项补助项目，缺少《紫金县附城镇月亮湾生态园区域图》、《紫金县附城镇月亮湾生态园平面图》、《紫金县附城镇月亮湾生态园猪舍平面图》、《紫金县附城镇月亮湾生态园猪舍剖面图》，叫我帮他制作打印，考虑到他是我的主管领导，我就按他的意思制作打印了上述四份图。制作前，我并没有到现场核实，其中区域图是根据钟某某口述猪场的具体位置从网上搜索后截图制作，养殖场平面图是根据钟某某给我的草图制作，而猪舍剖面图和猪舍平面图则是将在电脑里保存的已申报的朗坑瘦肉型养猪场直接改名为月亮湾养猪场制作。</w:t>
      </w:r>
    </w:p>
    <w:p w:rsidR="00D12639" w:rsidRDefault="00D12639">
      <w:pPr>
        <w:spacing w:line="500" w:lineRule="atLeast"/>
        <w:ind w:firstLine="600"/>
        <w:divId w:val="1091507753"/>
        <w:rPr>
          <w:rFonts w:hint="eastAsia"/>
          <w:sz w:val="30"/>
          <w:szCs w:val="30"/>
        </w:rPr>
      </w:pPr>
      <w:r>
        <w:rPr>
          <w:rFonts w:hint="eastAsia"/>
          <w:sz w:val="30"/>
          <w:szCs w:val="30"/>
        </w:rPr>
        <w:t>5</w:t>
      </w:r>
      <w:r>
        <w:rPr>
          <w:rFonts w:hint="eastAsia"/>
          <w:sz w:val="30"/>
          <w:szCs w:val="30"/>
        </w:rPr>
        <w:t>、证人邓某某（紫金县畜牧局工作人员）证言：我和廖某潭、廖某某均曾用电脑制作猪场标准化规模养殖场建设项目申报材料，是根据电脑保存的基本模板，依据黄某某、廖某某等人提供的材料制作的，部分猪场负责人有时会在现场协助我们制作申报材料，制作前我们都没有到猪场调查核实。</w:t>
      </w:r>
    </w:p>
    <w:p w:rsidR="00D12639" w:rsidRDefault="00D12639">
      <w:pPr>
        <w:spacing w:line="500" w:lineRule="atLeast"/>
        <w:ind w:firstLine="600"/>
        <w:divId w:val="913441472"/>
        <w:rPr>
          <w:rFonts w:hint="eastAsia"/>
          <w:sz w:val="30"/>
          <w:szCs w:val="30"/>
        </w:rPr>
      </w:pPr>
      <w:r>
        <w:rPr>
          <w:rFonts w:hint="eastAsia"/>
          <w:sz w:val="30"/>
          <w:szCs w:val="30"/>
        </w:rPr>
        <w:t>6</w:t>
      </w:r>
      <w:r>
        <w:rPr>
          <w:rFonts w:hint="eastAsia"/>
          <w:sz w:val="30"/>
          <w:szCs w:val="30"/>
        </w:rPr>
        <w:t>、证人张某某（紫金县畜牧局副局长）证言：生猪养殖场改扩建项目补贴资金的申报工作由钟某某、廖某某负责，邓某某、廖某潭负责电脑操作，我从未参与过该项工作，申报书里我的名字是他们冒签的。</w:t>
      </w:r>
    </w:p>
    <w:p w:rsidR="00D12639" w:rsidRDefault="00D12639">
      <w:pPr>
        <w:spacing w:line="500" w:lineRule="atLeast"/>
        <w:ind w:firstLine="600"/>
        <w:divId w:val="157812486"/>
        <w:rPr>
          <w:rFonts w:hint="eastAsia"/>
          <w:sz w:val="30"/>
          <w:szCs w:val="30"/>
        </w:rPr>
      </w:pPr>
      <w:r>
        <w:rPr>
          <w:rFonts w:hint="eastAsia"/>
          <w:sz w:val="30"/>
          <w:szCs w:val="30"/>
        </w:rPr>
        <w:t>7</w:t>
      </w:r>
      <w:r>
        <w:rPr>
          <w:rFonts w:hint="eastAsia"/>
          <w:sz w:val="30"/>
          <w:szCs w:val="30"/>
        </w:rPr>
        <w:t>、证人黄某某（紫金县畜牧局工作人员）证言：生猪标准化规模养殖场改扩建项目专项补助工作由廖某某负责。据我所知，月亮湾养猪场在限养区内，按规定生猪存栏量只能在</w:t>
      </w:r>
      <w:r>
        <w:rPr>
          <w:rFonts w:hint="eastAsia"/>
          <w:sz w:val="30"/>
          <w:szCs w:val="30"/>
        </w:rPr>
        <w:t>50</w:t>
      </w:r>
      <w:r>
        <w:rPr>
          <w:rFonts w:hint="eastAsia"/>
          <w:sz w:val="30"/>
          <w:szCs w:val="30"/>
        </w:rPr>
        <w:t>头以下，是不能扩建的，故月亮湾养猪场是不符合申报条件的。畜牧局出具的月亮湾生态园养猪场不在禁养区内以及猪场出栏数的《证明》均是廖某某打印好后叫我盖章的。</w:t>
      </w:r>
    </w:p>
    <w:p w:rsidR="00D12639" w:rsidRDefault="00D12639">
      <w:pPr>
        <w:spacing w:line="500" w:lineRule="atLeast"/>
        <w:ind w:firstLine="600"/>
        <w:divId w:val="90392568"/>
        <w:rPr>
          <w:rFonts w:hint="eastAsia"/>
          <w:sz w:val="30"/>
          <w:szCs w:val="30"/>
        </w:rPr>
      </w:pPr>
      <w:r>
        <w:rPr>
          <w:rFonts w:hint="eastAsia"/>
          <w:sz w:val="30"/>
          <w:szCs w:val="30"/>
        </w:rPr>
        <w:t>8</w:t>
      </w:r>
      <w:r>
        <w:rPr>
          <w:rFonts w:hint="eastAsia"/>
          <w:sz w:val="30"/>
          <w:szCs w:val="30"/>
        </w:rPr>
        <w:t>、证人杨某某（紫金县畜牧局工作人员）证言：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年间，我和廖某某等人到月亮湾养猪场核查，发现月亮湾生态园养猪场离秋香江比较近，不适宜规模养殖，故当年该猪场改扩建项目补助申报没有获得批准。</w:t>
      </w:r>
    </w:p>
    <w:p w:rsidR="00D12639" w:rsidRDefault="00D12639">
      <w:pPr>
        <w:spacing w:line="500" w:lineRule="atLeast"/>
        <w:ind w:firstLine="600"/>
        <w:divId w:val="547188354"/>
        <w:rPr>
          <w:rFonts w:hint="eastAsia"/>
          <w:sz w:val="30"/>
          <w:szCs w:val="30"/>
        </w:rPr>
      </w:pPr>
      <w:r>
        <w:rPr>
          <w:rFonts w:hint="eastAsia"/>
          <w:sz w:val="30"/>
          <w:szCs w:val="30"/>
        </w:rPr>
        <w:t>9</w:t>
      </w:r>
      <w:r>
        <w:rPr>
          <w:rFonts w:hint="eastAsia"/>
          <w:sz w:val="30"/>
          <w:szCs w:val="30"/>
        </w:rPr>
        <w:t>、证人钟某培（原紫金县畜牧局局长）证言：</w:t>
      </w:r>
      <w:r>
        <w:rPr>
          <w:rFonts w:hint="eastAsia"/>
          <w:sz w:val="30"/>
          <w:szCs w:val="30"/>
        </w:rPr>
        <w:t>2011</w:t>
      </w:r>
      <w:r>
        <w:rPr>
          <w:rFonts w:hint="eastAsia"/>
          <w:sz w:val="30"/>
          <w:szCs w:val="30"/>
        </w:rPr>
        <w:t>年生猪养殖场改扩建项目补贴资金文件下发前，月亮湾生态园老板钟某找到我说，有项目申报时要我给予关照。后钟某某提出月亮湾养猪场列入申报对象，我提出要到实地了解，钟某某说范某某、廖某某等人已检查过猪场，完全符合条件，没必要再到现场检查。廖某某说月亮湾养猪场在限养区内，不知市畜牧局能否审批。后我便打电话请示市局畜牧科科长，她说没有明文规定限养区内的养猪场不能申报改扩建项目补贴资金，但县畜牧局必须出具养猪场不在禁养区的证明。此后，我便叫廖某某、杨某某、钟某某一起制作申报材料，我审阅同意后交县发改局审定上报。月亮湾养猪场经审查后获得了</w:t>
      </w:r>
      <w:r>
        <w:rPr>
          <w:rFonts w:hint="eastAsia"/>
          <w:sz w:val="30"/>
          <w:szCs w:val="30"/>
        </w:rPr>
        <w:t>30</w:t>
      </w:r>
      <w:r>
        <w:rPr>
          <w:rFonts w:hint="eastAsia"/>
          <w:sz w:val="30"/>
          <w:szCs w:val="30"/>
        </w:rPr>
        <w:t>万元改扩建项目补贴资金。</w:t>
      </w:r>
    </w:p>
    <w:p w:rsidR="00D12639" w:rsidRDefault="00D12639">
      <w:pPr>
        <w:spacing w:line="500" w:lineRule="atLeast"/>
        <w:ind w:firstLine="600"/>
        <w:divId w:val="742339654"/>
        <w:rPr>
          <w:rFonts w:hint="eastAsia"/>
          <w:sz w:val="30"/>
          <w:szCs w:val="30"/>
        </w:rPr>
      </w:pPr>
      <w:r>
        <w:rPr>
          <w:rFonts w:hint="eastAsia"/>
          <w:sz w:val="30"/>
          <w:szCs w:val="30"/>
        </w:rPr>
        <w:t>10</w:t>
      </w:r>
      <w:r>
        <w:rPr>
          <w:rFonts w:hint="eastAsia"/>
          <w:sz w:val="30"/>
          <w:szCs w:val="30"/>
        </w:rPr>
        <w:t>、证人钟某润证言：我在月亮湾生态园负责饲养猪，</w:t>
      </w:r>
      <w:r>
        <w:rPr>
          <w:rFonts w:hint="eastAsia"/>
          <w:sz w:val="30"/>
          <w:szCs w:val="30"/>
        </w:rPr>
        <w:t>2008</w:t>
      </w:r>
      <w:r>
        <w:rPr>
          <w:rFonts w:hint="eastAsia"/>
          <w:sz w:val="30"/>
          <w:szCs w:val="30"/>
        </w:rPr>
        <w:t>年猪场建了三栋猪舍和沼气池，</w:t>
      </w:r>
      <w:r>
        <w:rPr>
          <w:rFonts w:hint="eastAsia"/>
          <w:sz w:val="30"/>
          <w:szCs w:val="30"/>
        </w:rPr>
        <w:t>2009</w:t>
      </w:r>
      <w:r>
        <w:rPr>
          <w:rFonts w:hint="eastAsia"/>
          <w:sz w:val="30"/>
          <w:szCs w:val="30"/>
        </w:rPr>
        <w:t>年购置了产床及限位栏等，此后便没有再扩建及购置设备。</w:t>
      </w:r>
      <w:r>
        <w:rPr>
          <w:rFonts w:hint="eastAsia"/>
          <w:sz w:val="30"/>
          <w:szCs w:val="30"/>
        </w:rPr>
        <w:t>2009</w:t>
      </w:r>
      <w:r>
        <w:rPr>
          <w:rFonts w:hint="eastAsia"/>
          <w:sz w:val="30"/>
          <w:szCs w:val="30"/>
        </w:rPr>
        <w:t>年开始有生猪出栏，</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年生猪出栏数在</w:t>
      </w:r>
      <w:r>
        <w:rPr>
          <w:rFonts w:hint="eastAsia"/>
          <w:sz w:val="30"/>
          <w:szCs w:val="30"/>
        </w:rPr>
        <w:t>800</w:t>
      </w:r>
      <w:r>
        <w:rPr>
          <w:rFonts w:hint="eastAsia"/>
          <w:sz w:val="30"/>
          <w:szCs w:val="30"/>
        </w:rPr>
        <w:t>至</w:t>
      </w:r>
      <w:r>
        <w:rPr>
          <w:rFonts w:hint="eastAsia"/>
          <w:sz w:val="30"/>
          <w:szCs w:val="30"/>
        </w:rPr>
        <w:t>900</w:t>
      </w:r>
      <w:r>
        <w:rPr>
          <w:rFonts w:hint="eastAsia"/>
          <w:sz w:val="30"/>
          <w:szCs w:val="30"/>
        </w:rPr>
        <w:t>头。</w:t>
      </w:r>
    </w:p>
    <w:p w:rsidR="00D12639" w:rsidRDefault="00D12639">
      <w:pPr>
        <w:spacing w:line="500" w:lineRule="atLeast"/>
        <w:ind w:firstLine="600"/>
        <w:divId w:val="1894078752"/>
        <w:rPr>
          <w:rFonts w:hint="eastAsia"/>
          <w:sz w:val="30"/>
          <w:szCs w:val="30"/>
        </w:rPr>
      </w:pPr>
      <w:r>
        <w:rPr>
          <w:rFonts w:hint="eastAsia"/>
          <w:sz w:val="30"/>
          <w:szCs w:val="30"/>
        </w:rPr>
        <w:t>11</w:t>
      </w:r>
      <w:r>
        <w:rPr>
          <w:rFonts w:hint="eastAsia"/>
          <w:sz w:val="30"/>
          <w:szCs w:val="30"/>
        </w:rPr>
        <w:t>、证人黄某（紫金县畜牧局工作人员）证言及辨认笔录：</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月间，市发改局、农业局联合下发文件，要求对</w:t>
      </w:r>
      <w:r>
        <w:rPr>
          <w:rFonts w:hint="eastAsia"/>
          <w:sz w:val="30"/>
          <w:szCs w:val="30"/>
        </w:rPr>
        <w:t>2012</w:t>
      </w:r>
      <w:r>
        <w:rPr>
          <w:rFonts w:hint="eastAsia"/>
          <w:sz w:val="30"/>
          <w:szCs w:val="30"/>
        </w:rPr>
        <w:t>年以前申报生猪标准化养殖场改扩建项目补助资金的猪场进行验收。我征询范某某如何验收，他叫我联系申报猪场的负责人一起到现场验收。我打电话联系月亮湾养猪场负责人钟某，叫他写好验收申请书及自查报告交到畜牧局，钟某要求我帮他写，并说他猪场的建设内容已全部完成。之后我便根据月亮猪场的项目合同书帮他写好验收申请书及自查报告，并与县畜牧局杨某凡副局长和发改局范某某副局长一同到月亮湾养猪场看了一下，回来后将验收申请书及自查报告拿给钟某盖章。</w:t>
      </w:r>
    </w:p>
    <w:p w:rsidR="00D12639" w:rsidRDefault="00D12639">
      <w:pPr>
        <w:spacing w:line="500" w:lineRule="atLeast"/>
        <w:ind w:firstLine="600"/>
        <w:divId w:val="1194730318"/>
        <w:rPr>
          <w:rFonts w:hint="eastAsia"/>
          <w:sz w:val="30"/>
          <w:szCs w:val="30"/>
        </w:rPr>
      </w:pPr>
      <w:r>
        <w:rPr>
          <w:rFonts w:hint="eastAsia"/>
          <w:sz w:val="30"/>
          <w:szCs w:val="30"/>
        </w:rPr>
        <w:t>经黄某辨认，钟某就是要求其写申请书和自查报告的人。</w:t>
      </w:r>
    </w:p>
    <w:p w:rsidR="00D12639" w:rsidRDefault="00D12639">
      <w:pPr>
        <w:spacing w:line="500" w:lineRule="atLeast"/>
        <w:ind w:firstLine="600"/>
        <w:divId w:val="2062243981"/>
        <w:rPr>
          <w:rFonts w:hint="eastAsia"/>
          <w:sz w:val="30"/>
          <w:szCs w:val="30"/>
        </w:rPr>
      </w:pPr>
      <w:r>
        <w:rPr>
          <w:rFonts w:hint="eastAsia"/>
          <w:sz w:val="30"/>
          <w:szCs w:val="30"/>
        </w:rPr>
        <w:t>12</w:t>
      </w:r>
      <w:r>
        <w:rPr>
          <w:rFonts w:hint="eastAsia"/>
          <w:sz w:val="30"/>
          <w:szCs w:val="30"/>
        </w:rPr>
        <w:t>、证人杨某凡（紫金县畜牧局副局长）证言及辨认笔录：</w:t>
      </w:r>
      <w:r>
        <w:rPr>
          <w:rFonts w:hint="eastAsia"/>
          <w:sz w:val="30"/>
          <w:szCs w:val="30"/>
        </w:rPr>
        <w:t>2014</w:t>
      </w:r>
      <w:r>
        <w:rPr>
          <w:rFonts w:hint="eastAsia"/>
          <w:sz w:val="30"/>
          <w:szCs w:val="30"/>
        </w:rPr>
        <w:t>年上半年，我和范某某、黄某等人到月亮湾生态园养猪场进行验收，并对月亮湾养猪场负责人反馈验收情况，提出整改意见。</w:t>
      </w:r>
    </w:p>
    <w:p w:rsidR="00D12639" w:rsidRDefault="00D12639">
      <w:pPr>
        <w:spacing w:line="500" w:lineRule="atLeast"/>
        <w:ind w:firstLine="600"/>
        <w:divId w:val="793713156"/>
        <w:rPr>
          <w:rFonts w:hint="eastAsia"/>
          <w:sz w:val="30"/>
          <w:szCs w:val="30"/>
        </w:rPr>
      </w:pPr>
      <w:r>
        <w:rPr>
          <w:rFonts w:hint="eastAsia"/>
          <w:sz w:val="30"/>
          <w:szCs w:val="30"/>
        </w:rPr>
        <w:t>经杨某凡辨认，钟某就是月亮湾生态园养猪场的负责人。</w:t>
      </w:r>
    </w:p>
    <w:p w:rsidR="00D12639" w:rsidRDefault="00D12639">
      <w:pPr>
        <w:spacing w:line="500" w:lineRule="atLeast"/>
        <w:ind w:firstLine="600"/>
        <w:divId w:val="257375370"/>
        <w:rPr>
          <w:rFonts w:hint="eastAsia"/>
          <w:sz w:val="30"/>
          <w:szCs w:val="30"/>
        </w:rPr>
      </w:pPr>
      <w:r>
        <w:rPr>
          <w:rFonts w:hint="eastAsia"/>
          <w:sz w:val="30"/>
          <w:szCs w:val="30"/>
        </w:rPr>
        <w:t>13</w:t>
      </w:r>
      <w:r>
        <w:rPr>
          <w:rFonts w:hint="eastAsia"/>
          <w:sz w:val="30"/>
          <w:szCs w:val="30"/>
        </w:rPr>
        <w:t>、证人钟某宏（原紫金县畜牧兽医渔业局局长）证言：生猪养殖场改扩建项目补贴资金申报工作由县发改局牵头，畜牧局配合申报工作。</w:t>
      </w:r>
      <w:r>
        <w:rPr>
          <w:rFonts w:hint="eastAsia"/>
          <w:sz w:val="30"/>
          <w:szCs w:val="30"/>
        </w:rPr>
        <w:t>2009</w:t>
      </w:r>
      <w:r>
        <w:rPr>
          <w:rFonts w:hint="eastAsia"/>
          <w:sz w:val="30"/>
          <w:szCs w:val="30"/>
        </w:rPr>
        <w:t>年在对</w:t>
      </w:r>
      <w:r>
        <w:rPr>
          <w:rFonts w:hint="eastAsia"/>
          <w:sz w:val="30"/>
          <w:szCs w:val="30"/>
        </w:rPr>
        <w:t>3</w:t>
      </w:r>
      <w:r>
        <w:rPr>
          <w:rFonts w:hint="eastAsia"/>
          <w:sz w:val="30"/>
          <w:szCs w:val="30"/>
        </w:rPr>
        <w:t>个申报项目补助的猪场现场核查时，发现月亮湾养猪场在</w:t>
      </w:r>
      <w:r>
        <w:rPr>
          <w:rFonts w:hint="eastAsia"/>
          <w:sz w:val="30"/>
          <w:szCs w:val="30"/>
        </w:rPr>
        <w:t>2008</w:t>
      </w:r>
      <w:r>
        <w:rPr>
          <w:rFonts w:hint="eastAsia"/>
          <w:sz w:val="30"/>
          <w:szCs w:val="30"/>
        </w:rPr>
        <w:t>年的生猪出栏数为零，且猪场在东江支流两岸</w:t>
      </w:r>
      <w:r>
        <w:rPr>
          <w:rFonts w:hint="eastAsia"/>
          <w:sz w:val="30"/>
          <w:szCs w:val="30"/>
        </w:rPr>
        <w:t>500</w:t>
      </w:r>
      <w:r>
        <w:rPr>
          <w:rFonts w:hint="eastAsia"/>
          <w:sz w:val="30"/>
          <w:szCs w:val="30"/>
        </w:rPr>
        <w:t>米限养区内，不符合申报条件。</w:t>
      </w:r>
    </w:p>
    <w:p w:rsidR="00D12639" w:rsidRDefault="00D12639">
      <w:pPr>
        <w:spacing w:line="500" w:lineRule="atLeast"/>
        <w:ind w:firstLine="600"/>
        <w:divId w:val="262569288"/>
        <w:rPr>
          <w:rFonts w:hint="eastAsia"/>
          <w:sz w:val="30"/>
          <w:szCs w:val="30"/>
        </w:rPr>
      </w:pPr>
      <w:r>
        <w:rPr>
          <w:rFonts w:hint="eastAsia"/>
          <w:sz w:val="30"/>
          <w:szCs w:val="30"/>
        </w:rPr>
        <w:t>14</w:t>
      </w:r>
      <w:r>
        <w:rPr>
          <w:rFonts w:hint="eastAsia"/>
          <w:sz w:val="30"/>
          <w:szCs w:val="30"/>
        </w:rPr>
        <w:t>、证人钟某增证言：</w:t>
      </w:r>
      <w:r>
        <w:rPr>
          <w:rFonts w:hint="eastAsia"/>
          <w:sz w:val="30"/>
          <w:szCs w:val="30"/>
        </w:rPr>
        <w:t>2001</w:t>
      </w:r>
      <w:r>
        <w:rPr>
          <w:rFonts w:hint="eastAsia"/>
          <w:sz w:val="30"/>
          <w:szCs w:val="30"/>
        </w:rPr>
        <w:t>年间，我和钟某某、朱某某合伙在蓝坑村兴办朗坑瘦肉型生猪养殖场。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月的一天，钟某某和钟某找到我说他俩在蓝坑村办了个月亮湾养猪场，因猪场是禁养区，不能申报养猪补贴，便叫我以朗坑猪场的名义申报，由钟某某负责办理申报养猪补贴项目。</w:t>
      </w:r>
    </w:p>
    <w:p w:rsidR="00D12639" w:rsidRDefault="00D12639">
      <w:pPr>
        <w:spacing w:line="500" w:lineRule="atLeast"/>
        <w:ind w:firstLine="600"/>
        <w:divId w:val="1425764896"/>
        <w:rPr>
          <w:rFonts w:hint="eastAsia"/>
          <w:sz w:val="30"/>
          <w:szCs w:val="30"/>
        </w:rPr>
      </w:pPr>
      <w:r>
        <w:rPr>
          <w:rFonts w:hint="eastAsia"/>
          <w:sz w:val="30"/>
          <w:szCs w:val="30"/>
        </w:rPr>
        <w:t>15</w:t>
      </w:r>
      <w:r>
        <w:rPr>
          <w:rFonts w:hint="eastAsia"/>
          <w:sz w:val="30"/>
          <w:szCs w:val="30"/>
        </w:rPr>
        <w:t>、证人钟某涛证言：</w:t>
      </w:r>
      <w:r>
        <w:rPr>
          <w:rFonts w:hint="eastAsia"/>
          <w:sz w:val="30"/>
          <w:szCs w:val="30"/>
        </w:rPr>
        <w:t>2012</w:t>
      </w:r>
      <w:r>
        <w:rPr>
          <w:rFonts w:hint="eastAsia"/>
          <w:sz w:val="30"/>
          <w:szCs w:val="30"/>
        </w:rPr>
        <w:t>年，听我父亲钟某说月亮湾养猪场申报了</w:t>
      </w:r>
      <w:r>
        <w:rPr>
          <w:rFonts w:hint="eastAsia"/>
          <w:sz w:val="30"/>
          <w:szCs w:val="30"/>
        </w:rPr>
        <w:t>30</w:t>
      </w:r>
      <w:r>
        <w:rPr>
          <w:rFonts w:hint="eastAsia"/>
          <w:sz w:val="30"/>
          <w:szCs w:val="30"/>
        </w:rPr>
        <w:t>万元补贴，申报材料由钟某某负责制作和上交。</w:t>
      </w:r>
    </w:p>
    <w:p w:rsidR="00D12639" w:rsidRDefault="00D12639">
      <w:pPr>
        <w:spacing w:line="500" w:lineRule="atLeast"/>
        <w:ind w:firstLine="600"/>
        <w:divId w:val="1715544711"/>
        <w:rPr>
          <w:rFonts w:hint="eastAsia"/>
          <w:sz w:val="30"/>
          <w:szCs w:val="30"/>
        </w:rPr>
      </w:pPr>
      <w:r>
        <w:rPr>
          <w:rFonts w:hint="eastAsia"/>
          <w:sz w:val="30"/>
          <w:szCs w:val="30"/>
        </w:rPr>
        <w:t>16</w:t>
      </w:r>
      <w:r>
        <w:rPr>
          <w:rFonts w:hint="eastAsia"/>
          <w:sz w:val="30"/>
          <w:szCs w:val="30"/>
        </w:rPr>
        <w:t>、证人黄某香（原紫金县发改局局长）证言：生猪养殖场标准化改扩建项目补贴资金的申报程序是：畜牧局提出场点后由发改局工作人员到猪场核实、了解，然后由两个部门联合选点确定申报的猪场，畜牧局对申报场点组织申报材料，最后由畜牧局和发改局联合上报上级主管部门审批。</w:t>
      </w:r>
      <w:r>
        <w:rPr>
          <w:rFonts w:hint="eastAsia"/>
          <w:sz w:val="30"/>
          <w:szCs w:val="30"/>
        </w:rPr>
        <w:t>2007</w:t>
      </w:r>
      <w:r>
        <w:rPr>
          <w:rFonts w:hint="eastAsia"/>
          <w:sz w:val="30"/>
          <w:szCs w:val="30"/>
        </w:rPr>
        <w:t>年以来，这项工作均由范某某副局长负责。</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年间，范某某曾向我报告说，申报项目补贴的猪场拿了</w:t>
      </w:r>
      <w:r>
        <w:rPr>
          <w:rFonts w:hint="eastAsia"/>
          <w:sz w:val="30"/>
          <w:szCs w:val="30"/>
        </w:rPr>
        <w:t>4</w:t>
      </w:r>
      <w:r>
        <w:rPr>
          <w:rFonts w:hint="eastAsia"/>
          <w:sz w:val="30"/>
          <w:szCs w:val="30"/>
        </w:rPr>
        <w:t>万元资助发改局，还说是猪场老板自愿给的，猪场也符合申报条件，我听后就说这笔钱由其保管。后来，由于发改局经费紧张，就将这笔钱用于支付扶贫、代龙窝镇竹径村支付社区服务中心建筑税</w:t>
      </w:r>
      <w:r>
        <w:rPr>
          <w:rFonts w:hint="eastAsia"/>
          <w:sz w:val="30"/>
          <w:szCs w:val="30"/>
        </w:rPr>
        <w:t>1.1</w:t>
      </w:r>
      <w:r>
        <w:rPr>
          <w:rFonts w:hint="eastAsia"/>
          <w:sz w:val="30"/>
          <w:szCs w:val="30"/>
        </w:rPr>
        <w:t>万元以及到上级申报临江省级产业转移园工作经费。之后，范某某告诉我这</w:t>
      </w:r>
      <w:r>
        <w:rPr>
          <w:rFonts w:hint="eastAsia"/>
          <w:sz w:val="30"/>
          <w:szCs w:val="30"/>
        </w:rPr>
        <w:t>4</w:t>
      </w:r>
      <w:r>
        <w:rPr>
          <w:rFonts w:hint="eastAsia"/>
          <w:sz w:val="30"/>
          <w:szCs w:val="30"/>
        </w:rPr>
        <w:t>万元是月亮湾养猪场资助的。</w:t>
      </w:r>
    </w:p>
    <w:p w:rsidR="00D12639" w:rsidRDefault="00D12639">
      <w:pPr>
        <w:spacing w:line="500" w:lineRule="atLeast"/>
        <w:ind w:firstLine="600"/>
        <w:divId w:val="740248619"/>
        <w:rPr>
          <w:rFonts w:hint="eastAsia"/>
          <w:sz w:val="30"/>
          <w:szCs w:val="30"/>
        </w:rPr>
      </w:pPr>
      <w:r>
        <w:rPr>
          <w:rFonts w:hint="eastAsia"/>
          <w:sz w:val="30"/>
          <w:szCs w:val="30"/>
        </w:rPr>
        <w:t>17</w:t>
      </w:r>
      <w:r>
        <w:rPr>
          <w:rFonts w:hint="eastAsia"/>
          <w:sz w:val="30"/>
          <w:szCs w:val="30"/>
        </w:rPr>
        <w:t>、证人许某某、黄某明（龙窝镇竹径村委干部）证言：证实</w:t>
      </w:r>
      <w:r>
        <w:rPr>
          <w:rFonts w:hint="eastAsia"/>
          <w:sz w:val="30"/>
          <w:szCs w:val="30"/>
        </w:rPr>
        <w:t>2012</w:t>
      </w:r>
      <w:r>
        <w:rPr>
          <w:rFonts w:hint="eastAsia"/>
          <w:sz w:val="30"/>
          <w:szCs w:val="30"/>
        </w:rPr>
        <w:t>年冬龙窝镇财政所对竹径村社区服务中心结算时发现没有建筑税票，要求村里补缴税款，因村委无钱便多次找龙窝镇府及省发改委（竹径村扶贫帮扶单位）帮忙解决。省发改委叫村委找县发改局范某某协调，后范某某在他办公室拿了</w:t>
      </w:r>
      <w:r>
        <w:rPr>
          <w:rFonts w:hint="eastAsia"/>
          <w:sz w:val="30"/>
          <w:szCs w:val="30"/>
        </w:rPr>
        <w:t>1.1</w:t>
      </w:r>
      <w:r>
        <w:rPr>
          <w:rFonts w:hint="eastAsia"/>
          <w:sz w:val="30"/>
          <w:szCs w:val="30"/>
        </w:rPr>
        <w:t>万元给其村委缴纳建筑税款。</w:t>
      </w:r>
    </w:p>
    <w:p w:rsidR="00D12639" w:rsidRDefault="00D12639">
      <w:pPr>
        <w:spacing w:line="500" w:lineRule="atLeast"/>
        <w:ind w:firstLine="600"/>
        <w:divId w:val="915096617"/>
        <w:rPr>
          <w:rFonts w:hint="eastAsia"/>
          <w:sz w:val="30"/>
          <w:szCs w:val="30"/>
        </w:rPr>
      </w:pPr>
      <w:r>
        <w:rPr>
          <w:rFonts w:hint="eastAsia"/>
          <w:sz w:val="30"/>
          <w:szCs w:val="30"/>
        </w:rPr>
        <w:t>18</w:t>
      </w:r>
      <w:r>
        <w:rPr>
          <w:rFonts w:hint="eastAsia"/>
          <w:sz w:val="30"/>
          <w:szCs w:val="30"/>
        </w:rPr>
        <w:t>、证人甘某某、曾某某（蓝塘镇和睦村委干部）证言：证实紫金县发改局于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年到和睦村挂点扶贫三年。</w:t>
      </w:r>
      <w:r>
        <w:rPr>
          <w:rFonts w:hint="eastAsia"/>
          <w:sz w:val="30"/>
          <w:szCs w:val="30"/>
        </w:rPr>
        <w:t>2012</w:t>
      </w:r>
      <w:r>
        <w:rPr>
          <w:rFonts w:hint="eastAsia"/>
          <w:sz w:val="30"/>
          <w:szCs w:val="30"/>
        </w:rPr>
        <w:t>年春节前，县发改局曾给村里</w:t>
      </w:r>
      <w:r>
        <w:rPr>
          <w:rFonts w:hint="eastAsia"/>
          <w:sz w:val="30"/>
          <w:szCs w:val="30"/>
        </w:rPr>
        <w:t>3000</w:t>
      </w:r>
      <w:r>
        <w:rPr>
          <w:rFonts w:hint="eastAsia"/>
          <w:sz w:val="30"/>
          <w:szCs w:val="30"/>
        </w:rPr>
        <w:t>元作为村干部加班费，</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月间又给了村里</w:t>
      </w:r>
      <w:r>
        <w:rPr>
          <w:rFonts w:hint="eastAsia"/>
          <w:sz w:val="30"/>
          <w:szCs w:val="30"/>
        </w:rPr>
        <w:t>1000</w:t>
      </w:r>
      <w:r>
        <w:rPr>
          <w:rFonts w:hint="eastAsia"/>
          <w:sz w:val="30"/>
          <w:szCs w:val="30"/>
        </w:rPr>
        <w:t>元作为挂点扶贫干部的伙食补助。</w:t>
      </w:r>
    </w:p>
    <w:p w:rsidR="00D12639" w:rsidRDefault="00D12639">
      <w:pPr>
        <w:spacing w:line="500" w:lineRule="atLeast"/>
        <w:ind w:firstLine="600"/>
        <w:divId w:val="1958948597"/>
        <w:rPr>
          <w:rFonts w:hint="eastAsia"/>
          <w:sz w:val="30"/>
          <w:szCs w:val="30"/>
        </w:rPr>
      </w:pPr>
      <w:r>
        <w:rPr>
          <w:rFonts w:hint="eastAsia"/>
          <w:sz w:val="30"/>
          <w:szCs w:val="30"/>
        </w:rPr>
        <w:t>19</w:t>
      </w:r>
      <w:r>
        <w:rPr>
          <w:rFonts w:hint="eastAsia"/>
          <w:sz w:val="30"/>
          <w:szCs w:val="30"/>
        </w:rPr>
        <w:t>、证人张某发、李某强（蓝塘镇大村村委干部）证言：证实紫金县发改局在</w:t>
      </w:r>
      <w:r>
        <w:rPr>
          <w:rFonts w:hint="eastAsia"/>
          <w:sz w:val="30"/>
          <w:szCs w:val="30"/>
        </w:rPr>
        <w:t>2012</w:t>
      </w:r>
      <w:r>
        <w:rPr>
          <w:rFonts w:hint="eastAsia"/>
          <w:sz w:val="30"/>
          <w:szCs w:val="30"/>
        </w:rPr>
        <w:t>年挂点蓝塘镇大村村计划生育工作期间，共给过该村</w:t>
      </w:r>
      <w:r>
        <w:rPr>
          <w:rFonts w:hint="eastAsia"/>
          <w:sz w:val="30"/>
          <w:szCs w:val="30"/>
        </w:rPr>
        <w:t>9000</w:t>
      </w:r>
      <w:r>
        <w:rPr>
          <w:rFonts w:hint="eastAsia"/>
          <w:sz w:val="30"/>
          <w:szCs w:val="30"/>
        </w:rPr>
        <w:t>元计划生育工作经费。</w:t>
      </w:r>
    </w:p>
    <w:p w:rsidR="00D12639" w:rsidRDefault="00D12639">
      <w:pPr>
        <w:spacing w:line="500" w:lineRule="atLeast"/>
        <w:ind w:firstLine="600"/>
        <w:divId w:val="152726098"/>
        <w:rPr>
          <w:rFonts w:hint="eastAsia"/>
          <w:sz w:val="30"/>
          <w:szCs w:val="30"/>
        </w:rPr>
      </w:pPr>
      <w:r>
        <w:rPr>
          <w:rFonts w:hint="eastAsia"/>
          <w:sz w:val="30"/>
          <w:szCs w:val="30"/>
        </w:rPr>
        <w:t>20</w:t>
      </w:r>
      <w:r>
        <w:rPr>
          <w:rFonts w:hint="eastAsia"/>
          <w:sz w:val="30"/>
          <w:szCs w:val="30"/>
        </w:rPr>
        <w:t>、证人陈某强（柏埔镇群星村委书记）证言：证实</w:t>
      </w:r>
      <w:r>
        <w:rPr>
          <w:rFonts w:hint="eastAsia"/>
          <w:sz w:val="30"/>
          <w:szCs w:val="30"/>
        </w:rPr>
        <w:t>2013</w:t>
      </w:r>
      <w:r>
        <w:rPr>
          <w:rFonts w:hint="eastAsia"/>
          <w:sz w:val="30"/>
          <w:szCs w:val="30"/>
        </w:rPr>
        <w:t>年下半年，紫金县发改局在群星村挂点扶贫期间，帮扶</w:t>
      </w:r>
      <w:r>
        <w:rPr>
          <w:rFonts w:hint="eastAsia"/>
          <w:sz w:val="30"/>
          <w:szCs w:val="30"/>
        </w:rPr>
        <w:t>12</w:t>
      </w:r>
      <w:r>
        <w:rPr>
          <w:rFonts w:hint="eastAsia"/>
          <w:sz w:val="30"/>
          <w:szCs w:val="30"/>
        </w:rPr>
        <w:t>户困难户，每户</w:t>
      </w:r>
      <w:r>
        <w:rPr>
          <w:rFonts w:hint="eastAsia"/>
          <w:sz w:val="30"/>
          <w:szCs w:val="30"/>
        </w:rPr>
        <w:t>600</w:t>
      </w:r>
      <w:r>
        <w:rPr>
          <w:rFonts w:hint="eastAsia"/>
          <w:sz w:val="30"/>
          <w:szCs w:val="30"/>
        </w:rPr>
        <w:t>元，庆祝建党时慰问</w:t>
      </w:r>
      <w:r>
        <w:rPr>
          <w:rFonts w:hint="eastAsia"/>
          <w:sz w:val="30"/>
          <w:szCs w:val="30"/>
        </w:rPr>
        <w:t>4</w:t>
      </w:r>
      <w:r>
        <w:rPr>
          <w:rFonts w:hint="eastAsia"/>
          <w:sz w:val="30"/>
          <w:szCs w:val="30"/>
        </w:rPr>
        <w:t>名困难老党员，每人</w:t>
      </w:r>
      <w:r>
        <w:rPr>
          <w:rFonts w:hint="eastAsia"/>
          <w:sz w:val="30"/>
          <w:szCs w:val="30"/>
        </w:rPr>
        <w:t>500</w:t>
      </w:r>
      <w:r>
        <w:rPr>
          <w:rFonts w:hint="eastAsia"/>
          <w:sz w:val="30"/>
          <w:szCs w:val="30"/>
        </w:rPr>
        <w:t>元，教师节慰问教师用去一笔餐费，春节时支持群星村</w:t>
      </w:r>
      <w:r>
        <w:rPr>
          <w:rFonts w:hint="eastAsia"/>
          <w:sz w:val="30"/>
          <w:szCs w:val="30"/>
        </w:rPr>
        <w:t>2000</w:t>
      </w:r>
      <w:r>
        <w:rPr>
          <w:rFonts w:hint="eastAsia"/>
          <w:sz w:val="30"/>
          <w:szCs w:val="30"/>
        </w:rPr>
        <w:t>元，共用去</w:t>
      </w:r>
      <w:r>
        <w:rPr>
          <w:rFonts w:hint="eastAsia"/>
          <w:sz w:val="30"/>
          <w:szCs w:val="30"/>
        </w:rPr>
        <w:t>1.1</w:t>
      </w:r>
      <w:r>
        <w:rPr>
          <w:rFonts w:hint="eastAsia"/>
          <w:sz w:val="30"/>
          <w:szCs w:val="30"/>
        </w:rPr>
        <w:t>万元左右。</w:t>
      </w:r>
    </w:p>
    <w:p w:rsidR="00D12639" w:rsidRDefault="00D12639">
      <w:pPr>
        <w:spacing w:line="500" w:lineRule="atLeast"/>
        <w:ind w:firstLine="600"/>
        <w:divId w:val="2136751668"/>
        <w:rPr>
          <w:rFonts w:hint="eastAsia"/>
          <w:sz w:val="30"/>
          <w:szCs w:val="30"/>
        </w:rPr>
      </w:pPr>
      <w:r>
        <w:rPr>
          <w:rFonts w:hint="eastAsia"/>
          <w:sz w:val="30"/>
          <w:szCs w:val="30"/>
        </w:rPr>
        <w:t>21</w:t>
      </w:r>
      <w:r>
        <w:rPr>
          <w:rFonts w:hint="eastAsia"/>
          <w:sz w:val="30"/>
          <w:szCs w:val="30"/>
        </w:rPr>
        <w:t>、证人郑某辉（紫金县发改局工作人员）证言：</w:t>
      </w:r>
      <w:r>
        <w:rPr>
          <w:rFonts w:hint="eastAsia"/>
          <w:sz w:val="30"/>
          <w:szCs w:val="30"/>
        </w:rPr>
        <w:t>2013</w:t>
      </w:r>
      <w:r>
        <w:rPr>
          <w:rFonts w:hint="eastAsia"/>
          <w:sz w:val="30"/>
          <w:szCs w:val="30"/>
        </w:rPr>
        <w:t>年，县发改局挂点扶贫柏埔镇群星村时给予</w:t>
      </w:r>
      <w:r>
        <w:rPr>
          <w:rFonts w:hint="eastAsia"/>
          <w:sz w:val="30"/>
          <w:szCs w:val="30"/>
        </w:rPr>
        <w:t>12</w:t>
      </w:r>
      <w:r>
        <w:rPr>
          <w:rFonts w:hint="eastAsia"/>
          <w:sz w:val="30"/>
          <w:szCs w:val="30"/>
        </w:rPr>
        <w:t>户贫困户帮扶慰问金</w:t>
      </w:r>
      <w:r>
        <w:rPr>
          <w:rFonts w:hint="eastAsia"/>
          <w:sz w:val="30"/>
          <w:szCs w:val="30"/>
        </w:rPr>
        <w:t>7200</w:t>
      </w:r>
      <w:r>
        <w:rPr>
          <w:rFonts w:hint="eastAsia"/>
          <w:sz w:val="30"/>
          <w:szCs w:val="30"/>
        </w:rPr>
        <w:t>元，此款在“</w:t>
      </w:r>
      <w:r>
        <w:rPr>
          <w:rFonts w:hint="eastAsia"/>
          <w:sz w:val="30"/>
          <w:szCs w:val="30"/>
        </w:rPr>
        <w:t>6</w:t>
      </w:r>
      <w:r>
        <w:rPr>
          <w:rFonts w:hint="eastAsia"/>
          <w:sz w:val="30"/>
          <w:szCs w:val="30"/>
        </w:rPr>
        <w:t>·</w:t>
      </w:r>
      <w:r>
        <w:rPr>
          <w:rFonts w:hint="eastAsia"/>
          <w:sz w:val="30"/>
          <w:szCs w:val="30"/>
        </w:rPr>
        <w:t>30</w:t>
      </w:r>
      <w:r>
        <w:rPr>
          <w:rFonts w:hint="eastAsia"/>
          <w:sz w:val="30"/>
          <w:szCs w:val="30"/>
        </w:rPr>
        <w:t>”专项扶贫资金列支。同年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日建党日慰问特困党员用去</w:t>
      </w:r>
      <w:r>
        <w:rPr>
          <w:rFonts w:hint="eastAsia"/>
          <w:sz w:val="30"/>
          <w:szCs w:val="30"/>
        </w:rPr>
        <w:t>2000</w:t>
      </w:r>
      <w:r>
        <w:rPr>
          <w:rFonts w:hint="eastAsia"/>
          <w:sz w:val="30"/>
          <w:szCs w:val="30"/>
        </w:rPr>
        <w:t>元，在扶贫工作组的工作经费中支付；教师节慰问当地教师用去</w:t>
      </w:r>
      <w:r>
        <w:rPr>
          <w:rFonts w:hint="eastAsia"/>
          <w:sz w:val="30"/>
          <w:szCs w:val="30"/>
        </w:rPr>
        <w:t>2000</w:t>
      </w:r>
      <w:r>
        <w:rPr>
          <w:rFonts w:hint="eastAsia"/>
          <w:sz w:val="30"/>
          <w:szCs w:val="30"/>
        </w:rPr>
        <w:t>元，是挂点领导县委副书记冯伟斌支付的。</w:t>
      </w:r>
    </w:p>
    <w:p w:rsidR="00D12639" w:rsidRDefault="00D12639">
      <w:pPr>
        <w:spacing w:line="500" w:lineRule="atLeast"/>
        <w:ind w:firstLine="600"/>
        <w:divId w:val="1861042830"/>
        <w:rPr>
          <w:rFonts w:hint="eastAsia"/>
          <w:sz w:val="30"/>
          <w:szCs w:val="30"/>
        </w:rPr>
      </w:pPr>
      <w:r>
        <w:rPr>
          <w:rFonts w:hint="eastAsia"/>
          <w:sz w:val="30"/>
          <w:szCs w:val="30"/>
        </w:rPr>
        <w:t>22</w:t>
      </w:r>
      <w:r>
        <w:rPr>
          <w:rFonts w:hint="eastAsia"/>
          <w:sz w:val="30"/>
          <w:szCs w:val="30"/>
        </w:rPr>
        <w:t>、证人黄某双（紫金县发改局报账员）证言：</w:t>
      </w:r>
      <w:r>
        <w:rPr>
          <w:rFonts w:hint="eastAsia"/>
          <w:sz w:val="30"/>
          <w:szCs w:val="30"/>
        </w:rPr>
        <w:t>2012</w:t>
      </w:r>
      <w:r>
        <w:rPr>
          <w:rFonts w:hint="eastAsia"/>
          <w:sz w:val="30"/>
          <w:szCs w:val="30"/>
        </w:rPr>
        <w:t>年，我局到蓝塘镇和睦村挂点扶贫工作期间慰问贫困户用去</w:t>
      </w:r>
      <w:r>
        <w:rPr>
          <w:rFonts w:hint="eastAsia"/>
          <w:sz w:val="30"/>
          <w:szCs w:val="30"/>
        </w:rPr>
        <w:t>8900</w:t>
      </w:r>
      <w:r>
        <w:rPr>
          <w:rFonts w:hint="eastAsia"/>
          <w:sz w:val="30"/>
          <w:szCs w:val="30"/>
        </w:rPr>
        <w:t>元，同时还给了和睦村伙食补助费</w:t>
      </w:r>
      <w:r>
        <w:rPr>
          <w:rFonts w:hint="eastAsia"/>
          <w:sz w:val="30"/>
          <w:szCs w:val="30"/>
        </w:rPr>
        <w:t>1000</w:t>
      </w:r>
      <w:r>
        <w:rPr>
          <w:rFonts w:hint="eastAsia"/>
          <w:sz w:val="30"/>
          <w:szCs w:val="30"/>
        </w:rPr>
        <w:t>元、工作经费</w:t>
      </w:r>
      <w:r>
        <w:rPr>
          <w:rFonts w:hint="eastAsia"/>
          <w:sz w:val="30"/>
          <w:szCs w:val="30"/>
        </w:rPr>
        <w:t>3000</w:t>
      </w:r>
      <w:r>
        <w:rPr>
          <w:rFonts w:hint="eastAsia"/>
          <w:sz w:val="30"/>
          <w:szCs w:val="30"/>
        </w:rPr>
        <w:t>元；同年，我局挂点蓝塘镇大村村开展计划生育工作期间用去工作经费</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年我局到柏埔镇群星村挂点扶贫期间慰问贫困户用去</w:t>
      </w:r>
      <w:r>
        <w:rPr>
          <w:rFonts w:hint="eastAsia"/>
          <w:sz w:val="30"/>
          <w:szCs w:val="30"/>
        </w:rPr>
        <w:t>8000</w:t>
      </w:r>
      <w:r>
        <w:rPr>
          <w:rFonts w:hint="eastAsia"/>
          <w:sz w:val="30"/>
          <w:szCs w:val="30"/>
        </w:rPr>
        <w:t>元，拿过</w:t>
      </w:r>
      <w:r>
        <w:rPr>
          <w:rFonts w:hint="eastAsia"/>
          <w:sz w:val="30"/>
          <w:szCs w:val="30"/>
        </w:rPr>
        <w:t>2000</w:t>
      </w:r>
      <w:r>
        <w:rPr>
          <w:rFonts w:hint="eastAsia"/>
          <w:sz w:val="30"/>
          <w:szCs w:val="30"/>
        </w:rPr>
        <w:t>元给群星村作为扶贫工作经费。上述几笔开支在我局均有入账。我从来没有从赖某辉和范某某副局长手上拿过钱用于扶贫和计划生育工作经费。</w:t>
      </w:r>
    </w:p>
    <w:p w:rsidR="00D12639" w:rsidRDefault="00D12639">
      <w:pPr>
        <w:spacing w:line="500" w:lineRule="atLeast"/>
        <w:ind w:firstLine="600"/>
        <w:divId w:val="1817718724"/>
        <w:rPr>
          <w:rFonts w:hint="eastAsia"/>
          <w:sz w:val="30"/>
          <w:szCs w:val="30"/>
        </w:rPr>
      </w:pPr>
      <w:r>
        <w:rPr>
          <w:rFonts w:hint="eastAsia"/>
          <w:sz w:val="30"/>
          <w:szCs w:val="30"/>
        </w:rPr>
        <w:t>23</w:t>
      </w:r>
      <w:r>
        <w:rPr>
          <w:rFonts w:hint="eastAsia"/>
          <w:sz w:val="30"/>
          <w:szCs w:val="30"/>
        </w:rPr>
        <w:t>、证人赖某辉（原发改局副局长）证言：</w:t>
      </w:r>
      <w:r>
        <w:rPr>
          <w:rFonts w:hint="eastAsia"/>
          <w:sz w:val="30"/>
          <w:szCs w:val="30"/>
        </w:rPr>
        <w:t>2013</w:t>
      </w:r>
      <w:r>
        <w:rPr>
          <w:rFonts w:hint="eastAsia"/>
          <w:sz w:val="30"/>
          <w:szCs w:val="30"/>
        </w:rPr>
        <w:t>年冬，黄某香局长说局里有两笔费用要开支，但没说费用的来源，说省发改委在龙窝镇竹径村扶贫双到期间支持兴建了社区服务中心，建成后竹径村未缴纳建筑税，竹径村委请求省发改委帮助解决，省发改委扶贫工作队要求县发改局解决，后县发改局就代竹径村支付了</w:t>
      </w:r>
      <w:r>
        <w:rPr>
          <w:rFonts w:hint="eastAsia"/>
          <w:sz w:val="30"/>
          <w:szCs w:val="30"/>
        </w:rPr>
        <w:t>1.1</w:t>
      </w:r>
      <w:r>
        <w:rPr>
          <w:rFonts w:hint="eastAsia"/>
          <w:sz w:val="30"/>
          <w:szCs w:val="30"/>
        </w:rPr>
        <w:t>万元建筑税。另外，县委、县政府要求县发改委对申报临江产业转移园要到省发改委衔接，需要一笔费用，但没说具体数额。</w:t>
      </w:r>
    </w:p>
    <w:p w:rsidR="00D12639" w:rsidRDefault="00D12639">
      <w:pPr>
        <w:spacing w:line="500" w:lineRule="atLeast"/>
        <w:ind w:firstLine="600"/>
        <w:divId w:val="2081824588"/>
        <w:rPr>
          <w:rFonts w:hint="eastAsia"/>
          <w:sz w:val="30"/>
          <w:szCs w:val="30"/>
        </w:rPr>
      </w:pPr>
      <w:r>
        <w:rPr>
          <w:rFonts w:hint="eastAsia"/>
          <w:sz w:val="30"/>
          <w:szCs w:val="30"/>
        </w:rPr>
        <w:t>（二）被告人范某某供述及辨认笔录：生猪养殖场改扩建补助资金的申报工作由县发改局和县畜牧局两个部门负责，畜牧局负责选定猪场、组织材料上报等工作，申报材料组织好后，由县发改局、县畜牧局联合上报上级主管部门审查。我在县发改局分管生猪养殖场改扩建补助资金的申报工作，主要负责联合畜牧局工作人员到猪场现场调查核实。</w:t>
      </w:r>
      <w:r>
        <w:rPr>
          <w:rFonts w:hint="eastAsia"/>
          <w:sz w:val="30"/>
          <w:szCs w:val="30"/>
        </w:rPr>
        <w:t>2009</w:t>
      </w:r>
      <w:r>
        <w:rPr>
          <w:rFonts w:hint="eastAsia"/>
          <w:sz w:val="30"/>
          <w:szCs w:val="30"/>
        </w:rPr>
        <w:t>年月亮湾养猪场曾申报过该项目资金补助，经考察后因不符合条件而没有同意其申报。</w:t>
      </w:r>
      <w:r>
        <w:rPr>
          <w:rFonts w:hint="eastAsia"/>
          <w:sz w:val="30"/>
          <w:szCs w:val="30"/>
        </w:rPr>
        <w:t>2011</w:t>
      </w:r>
      <w:r>
        <w:rPr>
          <w:rFonts w:hint="eastAsia"/>
          <w:sz w:val="30"/>
          <w:szCs w:val="30"/>
        </w:rPr>
        <w:t>年，廖某某找到我说月亮湾生态园养猪场符合申报条件，问我能否确定为申报场点，还说如果申报成功，猪场会给予一定的资金支持发改局。我把月亮湾养猪场的情况向黄某香局长汇报，最后发改局和畜牧局共同确定月亮湾养猪场申报生猪养殖场改扩建补助资金。当时我提出要对月亮湾养猪场进行考察，廖某某等人就说</w:t>
      </w:r>
      <w:r>
        <w:rPr>
          <w:rFonts w:hint="eastAsia"/>
          <w:sz w:val="30"/>
          <w:szCs w:val="30"/>
        </w:rPr>
        <w:t>2009</w:t>
      </w:r>
      <w:r>
        <w:rPr>
          <w:rFonts w:hint="eastAsia"/>
          <w:sz w:val="30"/>
          <w:szCs w:val="30"/>
        </w:rPr>
        <w:t>年已经考察过，无须再次考察，于是我便没有再次到猪场现场考察。县畜牧局编制好申报材料后，我在对月亮湾养猪场验收时没有严格把关，采信了畜牧局作出的验收报告并在上面签名盖章，最后导致月亮湾养猪场成功申报</w:t>
      </w:r>
      <w:r>
        <w:rPr>
          <w:rFonts w:hint="eastAsia"/>
          <w:sz w:val="30"/>
          <w:szCs w:val="30"/>
        </w:rPr>
        <w:t>30</w:t>
      </w:r>
      <w:r>
        <w:rPr>
          <w:rFonts w:hint="eastAsia"/>
          <w:sz w:val="30"/>
          <w:szCs w:val="30"/>
        </w:rPr>
        <w:t>万元补助资金。月亮湾养猪场在申报过程中，通过廖某某两次转交给我支持发改局的工作经费共</w:t>
      </w:r>
      <w:r>
        <w:rPr>
          <w:rFonts w:hint="eastAsia"/>
          <w:sz w:val="30"/>
          <w:szCs w:val="30"/>
        </w:rPr>
        <w:t>8</w:t>
      </w:r>
      <w:r>
        <w:rPr>
          <w:rFonts w:hint="eastAsia"/>
          <w:sz w:val="30"/>
          <w:szCs w:val="30"/>
        </w:rPr>
        <w:t>万元。第一次大约在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月月亮湾养猪场上报申报材料后不久的一天下午，廖某某到我办公室，将报纸包好的现金</w:t>
      </w:r>
      <w:r>
        <w:rPr>
          <w:rFonts w:hint="eastAsia"/>
          <w:sz w:val="30"/>
          <w:szCs w:val="30"/>
        </w:rPr>
        <w:t>3</w:t>
      </w:r>
      <w:r>
        <w:rPr>
          <w:rFonts w:hint="eastAsia"/>
          <w:sz w:val="30"/>
          <w:szCs w:val="30"/>
        </w:rPr>
        <w:t>万元给我，说是月亮生态园猪场给发改局的工作经费。第二次是</w:t>
      </w:r>
      <w:r>
        <w:rPr>
          <w:rFonts w:hint="eastAsia"/>
          <w:sz w:val="30"/>
          <w:szCs w:val="30"/>
        </w:rPr>
        <w:t>2012</w:t>
      </w:r>
      <w:r>
        <w:rPr>
          <w:rFonts w:hint="eastAsia"/>
          <w:sz w:val="30"/>
          <w:szCs w:val="30"/>
        </w:rPr>
        <w:t>年第四季度的一天下午下班后，廖某某到我家将用报纸包好的</w:t>
      </w:r>
      <w:r>
        <w:rPr>
          <w:rFonts w:hint="eastAsia"/>
          <w:sz w:val="30"/>
          <w:szCs w:val="30"/>
        </w:rPr>
        <w:t>5</w:t>
      </w:r>
      <w:r>
        <w:rPr>
          <w:rFonts w:hint="eastAsia"/>
          <w:sz w:val="30"/>
          <w:szCs w:val="30"/>
        </w:rPr>
        <w:t>捆面值为</w:t>
      </w:r>
      <w:r>
        <w:rPr>
          <w:rFonts w:hint="eastAsia"/>
          <w:sz w:val="30"/>
          <w:szCs w:val="30"/>
        </w:rPr>
        <w:t>100</w:t>
      </w:r>
      <w:r>
        <w:rPr>
          <w:rFonts w:hint="eastAsia"/>
          <w:sz w:val="30"/>
          <w:szCs w:val="30"/>
        </w:rPr>
        <w:t>元共</w:t>
      </w:r>
      <w:r>
        <w:rPr>
          <w:rFonts w:hint="eastAsia"/>
          <w:sz w:val="30"/>
          <w:szCs w:val="30"/>
        </w:rPr>
        <w:t>5</w:t>
      </w:r>
      <w:r>
        <w:rPr>
          <w:rFonts w:hint="eastAsia"/>
          <w:sz w:val="30"/>
          <w:szCs w:val="30"/>
        </w:rPr>
        <w:t>万元的现金给我，说是月亮湾养猪场支持县发改局的工作经费。我收到钱后向黄某香局长汇报，他叫我保管，说局里有</w:t>
      </w:r>
      <w:r>
        <w:rPr>
          <w:rFonts w:hint="eastAsia"/>
          <w:sz w:val="30"/>
          <w:szCs w:val="30"/>
        </w:rPr>
        <w:t>些难以入账的费用就从那里支取。</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年间，局里代龙窝镇竹径村缴纳建筑税及到蓝塘镇和睦村挂点扶贫工作经费等用去</w:t>
      </w:r>
      <w:r>
        <w:rPr>
          <w:rFonts w:hint="eastAsia"/>
          <w:sz w:val="30"/>
          <w:szCs w:val="30"/>
        </w:rPr>
        <w:t>4</w:t>
      </w:r>
      <w:r>
        <w:rPr>
          <w:rFonts w:hint="eastAsia"/>
          <w:sz w:val="30"/>
          <w:szCs w:val="30"/>
        </w:rPr>
        <w:t>万元，其余</w:t>
      </w:r>
      <w:r>
        <w:rPr>
          <w:rFonts w:hint="eastAsia"/>
          <w:sz w:val="30"/>
          <w:szCs w:val="30"/>
        </w:rPr>
        <w:t>4</w:t>
      </w:r>
      <w:r>
        <w:rPr>
          <w:rFonts w:hint="eastAsia"/>
          <w:sz w:val="30"/>
          <w:szCs w:val="30"/>
        </w:rPr>
        <w:t>万元则在我手中。</w:t>
      </w:r>
    </w:p>
    <w:p w:rsidR="00D12639" w:rsidRDefault="00D12639">
      <w:pPr>
        <w:spacing w:line="500" w:lineRule="atLeast"/>
        <w:ind w:firstLine="600"/>
        <w:divId w:val="1018701410"/>
        <w:rPr>
          <w:rFonts w:hint="eastAsia"/>
          <w:sz w:val="30"/>
          <w:szCs w:val="30"/>
        </w:rPr>
      </w:pPr>
      <w:r>
        <w:rPr>
          <w:rFonts w:hint="eastAsia"/>
          <w:sz w:val="30"/>
          <w:szCs w:val="30"/>
        </w:rPr>
        <w:t>经辨认，被告人范某某辨认出钟某。</w:t>
      </w:r>
    </w:p>
    <w:p w:rsidR="00D12639" w:rsidRDefault="00D12639">
      <w:pPr>
        <w:spacing w:line="500" w:lineRule="atLeast"/>
        <w:ind w:firstLine="600"/>
        <w:divId w:val="410588920"/>
        <w:rPr>
          <w:rFonts w:hint="eastAsia"/>
          <w:sz w:val="30"/>
          <w:szCs w:val="30"/>
        </w:rPr>
      </w:pPr>
      <w:r>
        <w:rPr>
          <w:rFonts w:hint="eastAsia"/>
          <w:sz w:val="30"/>
          <w:szCs w:val="30"/>
        </w:rPr>
        <w:t>（三）书证。</w:t>
      </w:r>
    </w:p>
    <w:p w:rsidR="00D12639" w:rsidRDefault="00D12639">
      <w:pPr>
        <w:spacing w:line="500" w:lineRule="atLeast"/>
        <w:ind w:firstLine="600"/>
        <w:divId w:val="631442666"/>
        <w:rPr>
          <w:rFonts w:hint="eastAsia"/>
          <w:sz w:val="30"/>
          <w:szCs w:val="30"/>
        </w:rPr>
      </w:pPr>
      <w:r>
        <w:rPr>
          <w:rFonts w:hint="eastAsia"/>
          <w:sz w:val="30"/>
          <w:szCs w:val="30"/>
        </w:rPr>
        <w:t>1</w:t>
      </w:r>
      <w:r>
        <w:rPr>
          <w:rFonts w:hint="eastAsia"/>
          <w:sz w:val="30"/>
          <w:szCs w:val="30"/>
        </w:rPr>
        <w:t>、月亮湾生态园生猪养殖场改扩建补助资金申报书、个体工商户营业执照、紫金县畜牧局出具的《证明》：证实月亮湾生态园的法定代表人系钟某，该生态园于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月以拟对养殖场改扩建，扩大生产母猪</w:t>
      </w:r>
      <w:r>
        <w:rPr>
          <w:rFonts w:hint="eastAsia"/>
          <w:sz w:val="30"/>
          <w:szCs w:val="30"/>
        </w:rPr>
        <w:t>50</w:t>
      </w:r>
      <w:r>
        <w:rPr>
          <w:rFonts w:hint="eastAsia"/>
          <w:sz w:val="30"/>
          <w:szCs w:val="30"/>
        </w:rPr>
        <w:t>头、年增加出栏三元杂商品肉猪</w:t>
      </w:r>
      <w:r>
        <w:rPr>
          <w:rFonts w:hint="eastAsia"/>
          <w:sz w:val="30"/>
          <w:szCs w:val="30"/>
        </w:rPr>
        <w:t>900</w:t>
      </w:r>
      <w:r>
        <w:rPr>
          <w:rFonts w:hint="eastAsia"/>
          <w:sz w:val="30"/>
          <w:szCs w:val="30"/>
        </w:rPr>
        <w:t>头，扩大建筑面积</w:t>
      </w:r>
      <w:r>
        <w:rPr>
          <w:rFonts w:hint="eastAsia"/>
          <w:sz w:val="30"/>
          <w:szCs w:val="30"/>
        </w:rPr>
        <w:t>500</w:t>
      </w:r>
      <w:r>
        <w:rPr>
          <w:rFonts w:hint="eastAsia"/>
          <w:sz w:val="30"/>
          <w:szCs w:val="30"/>
        </w:rPr>
        <w:t>平方米，改造产床</w:t>
      </w:r>
      <w:r>
        <w:rPr>
          <w:rFonts w:hint="eastAsia"/>
          <w:sz w:val="30"/>
          <w:szCs w:val="30"/>
        </w:rPr>
        <w:t>12</w:t>
      </w:r>
      <w:r>
        <w:rPr>
          <w:rFonts w:hint="eastAsia"/>
          <w:sz w:val="30"/>
          <w:szCs w:val="30"/>
        </w:rPr>
        <w:t>套、限位栏</w:t>
      </w:r>
      <w:r>
        <w:rPr>
          <w:rFonts w:hint="eastAsia"/>
          <w:sz w:val="30"/>
          <w:szCs w:val="30"/>
        </w:rPr>
        <w:t>50</w:t>
      </w:r>
      <w:r>
        <w:rPr>
          <w:rFonts w:hint="eastAsia"/>
          <w:sz w:val="30"/>
          <w:szCs w:val="30"/>
        </w:rPr>
        <w:t>栏、容量为</w:t>
      </w:r>
      <w:r>
        <w:rPr>
          <w:rFonts w:hint="eastAsia"/>
          <w:sz w:val="30"/>
          <w:szCs w:val="30"/>
        </w:rPr>
        <w:t>200</w:t>
      </w:r>
      <w:r>
        <w:rPr>
          <w:rFonts w:hint="eastAsia"/>
          <w:sz w:val="30"/>
          <w:szCs w:val="30"/>
        </w:rPr>
        <w:t>立方米的沼气池</w:t>
      </w:r>
      <w:r>
        <w:rPr>
          <w:rFonts w:hint="eastAsia"/>
          <w:sz w:val="30"/>
          <w:szCs w:val="30"/>
        </w:rPr>
        <w:t>1</w:t>
      </w:r>
      <w:r>
        <w:rPr>
          <w:rFonts w:hint="eastAsia"/>
          <w:sz w:val="30"/>
          <w:szCs w:val="30"/>
        </w:rPr>
        <w:t>个为由，申报中央补助资金</w:t>
      </w:r>
      <w:r>
        <w:rPr>
          <w:rFonts w:hint="eastAsia"/>
          <w:sz w:val="30"/>
          <w:szCs w:val="30"/>
        </w:rPr>
        <w:t>30</w:t>
      </w:r>
      <w:r>
        <w:rPr>
          <w:rFonts w:hint="eastAsia"/>
          <w:sz w:val="30"/>
          <w:szCs w:val="30"/>
        </w:rPr>
        <w:t>万元。申报过程中，紫金县畜牧局出具月亮湾养猪场不在禁养区及</w:t>
      </w:r>
      <w:r>
        <w:rPr>
          <w:rFonts w:hint="eastAsia"/>
          <w:sz w:val="30"/>
          <w:szCs w:val="30"/>
        </w:rPr>
        <w:t>2011</w:t>
      </w:r>
      <w:r>
        <w:rPr>
          <w:rFonts w:hint="eastAsia"/>
          <w:sz w:val="30"/>
          <w:szCs w:val="30"/>
        </w:rPr>
        <w:t>年出栏商品猪</w:t>
      </w:r>
      <w:r>
        <w:rPr>
          <w:rFonts w:hint="eastAsia"/>
          <w:sz w:val="30"/>
          <w:szCs w:val="30"/>
        </w:rPr>
        <w:t>1500</w:t>
      </w:r>
      <w:r>
        <w:rPr>
          <w:rFonts w:hint="eastAsia"/>
          <w:sz w:val="30"/>
          <w:szCs w:val="30"/>
        </w:rPr>
        <w:t>头的证明。</w:t>
      </w:r>
    </w:p>
    <w:p w:rsidR="00D12639" w:rsidRDefault="00D12639">
      <w:pPr>
        <w:spacing w:line="500" w:lineRule="atLeast"/>
        <w:ind w:firstLine="600"/>
        <w:divId w:val="1894921764"/>
        <w:rPr>
          <w:rFonts w:hint="eastAsia"/>
          <w:sz w:val="30"/>
          <w:szCs w:val="30"/>
        </w:rPr>
      </w:pPr>
      <w:r>
        <w:rPr>
          <w:rFonts w:hint="eastAsia"/>
          <w:sz w:val="30"/>
          <w:szCs w:val="30"/>
        </w:rPr>
        <w:t>2</w:t>
      </w:r>
      <w:r>
        <w:rPr>
          <w:rFonts w:hint="eastAsia"/>
          <w:sz w:val="30"/>
          <w:szCs w:val="30"/>
        </w:rPr>
        <w:t>、月亮湾生态园生猪标准化规模养殖场建设项目合同书、验收申请书、自查报告、验收报告等：证实被告人范某某于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月对月亮湾养猪场标准化规模养殖改扩建项目进了验收，认为项目基本按实施方案要求完成，并在验收申请书及验收报告上签名同意其申请。</w:t>
      </w:r>
    </w:p>
    <w:p w:rsidR="00D12639" w:rsidRDefault="00D12639">
      <w:pPr>
        <w:spacing w:line="500" w:lineRule="atLeast"/>
        <w:ind w:firstLine="600"/>
        <w:divId w:val="386149945"/>
        <w:rPr>
          <w:rFonts w:hint="eastAsia"/>
          <w:sz w:val="30"/>
          <w:szCs w:val="30"/>
        </w:rPr>
      </w:pPr>
      <w:r>
        <w:rPr>
          <w:rFonts w:hint="eastAsia"/>
          <w:sz w:val="30"/>
          <w:szCs w:val="30"/>
        </w:rPr>
        <w:t>3</w:t>
      </w:r>
      <w:r>
        <w:rPr>
          <w:rFonts w:hint="eastAsia"/>
          <w:sz w:val="30"/>
          <w:szCs w:val="30"/>
        </w:rPr>
        <w:t>、月亮湾生态园</w:t>
      </w:r>
      <w:r>
        <w:rPr>
          <w:rFonts w:hint="eastAsia"/>
          <w:sz w:val="30"/>
          <w:szCs w:val="30"/>
        </w:rPr>
        <w:t>2011</w:t>
      </w:r>
      <w:r>
        <w:rPr>
          <w:rFonts w:hint="eastAsia"/>
          <w:sz w:val="30"/>
          <w:szCs w:val="30"/>
        </w:rPr>
        <w:t>年航飞影像图、月亮湾生态园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月现场拍照：证实</w:t>
      </w:r>
      <w:r>
        <w:rPr>
          <w:rFonts w:hint="eastAsia"/>
          <w:sz w:val="30"/>
          <w:szCs w:val="30"/>
        </w:rPr>
        <w:t>2011</w:t>
      </w:r>
      <w:r>
        <w:rPr>
          <w:rFonts w:hint="eastAsia"/>
          <w:sz w:val="30"/>
          <w:szCs w:val="30"/>
        </w:rPr>
        <w:t>年以前月亮湾生态园养猪场的猪舍已建设完整，申报后未再建设猪舍。</w:t>
      </w:r>
    </w:p>
    <w:p w:rsidR="00D12639" w:rsidRDefault="00D12639">
      <w:pPr>
        <w:spacing w:line="500" w:lineRule="atLeast"/>
        <w:ind w:firstLine="600"/>
        <w:divId w:val="1711999597"/>
        <w:rPr>
          <w:rFonts w:hint="eastAsia"/>
          <w:sz w:val="30"/>
          <w:szCs w:val="30"/>
        </w:rPr>
      </w:pPr>
      <w:r>
        <w:rPr>
          <w:rFonts w:hint="eastAsia"/>
          <w:sz w:val="30"/>
          <w:szCs w:val="30"/>
        </w:rPr>
        <w:t>4</w:t>
      </w:r>
      <w:r>
        <w:rPr>
          <w:rFonts w:hint="eastAsia"/>
          <w:sz w:val="30"/>
          <w:szCs w:val="30"/>
        </w:rPr>
        <w:t>、支票及取款凭证：证实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月</w:t>
      </w:r>
      <w:r>
        <w:rPr>
          <w:rFonts w:hint="eastAsia"/>
          <w:sz w:val="30"/>
          <w:szCs w:val="30"/>
        </w:rPr>
        <w:t>8</w:t>
      </w:r>
      <w:r>
        <w:rPr>
          <w:rFonts w:hint="eastAsia"/>
          <w:sz w:val="30"/>
          <w:szCs w:val="30"/>
        </w:rPr>
        <w:t>日钟某某两次从银行共支取</w:t>
      </w:r>
      <w:r>
        <w:rPr>
          <w:rFonts w:hint="eastAsia"/>
          <w:sz w:val="30"/>
          <w:szCs w:val="30"/>
        </w:rPr>
        <w:t>30</w:t>
      </w:r>
      <w:r>
        <w:rPr>
          <w:rFonts w:hint="eastAsia"/>
          <w:sz w:val="30"/>
          <w:szCs w:val="30"/>
        </w:rPr>
        <w:t>万元专项补助资金，</w:t>
      </w:r>
      <w:r>
        <w:rPr>
          <w:rFonts w:hint="eastAsia"/>
          <w:sz w:val="30"/>
          <w:szCs w:val="30"/>
        </w:rPr>
        <w:t>12</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15</w:t>
      </w:r>
      <w:r>
        <w:rPr>
          <w:rFonts w:hint="eastAsia"/>
          <w:sz w:val="30"/>
          <w:szCs w:val="30"/>
        </w:rPr>
        <w:t>元专项补助资金后将其中的</w:t>
      </w:r>
      <w:r>
        <w:rPr>
          <w:rFonts w:hint="eastAsia"/>
          <w:sz w:val="30"/>
          <w:szCs w:val="30"/>
        </w:rPr>
        <w:t>5</w:t>
      </w:r>
      <w:r>
        <w:rPr>
          <w:rFonts w:hint="eastAsia"/>
          <w:sz w:val="30"/>
          <w:szCs w:val="30"/>
        </w:rPr>
        <w:t>万元存入钟某账户。</w:t>
      </w:r>
    </w:p>
    <w:p w:rsidR="00D12639" w:rsidRDefault="00D12639">
      <w:pPr>
        <w:spacing w:line="500" w:lineRule="atLeast"/>
        <w:ind w:firstLine="600"/>
        <w:divId w:val="1910535958"/>
        <w:rPr>
          <w:rFonts w:hint="eastAsia"/>
          <w:sz w:val="30"/>
          <w:szCs w:val="30"/>
        </w:rPr>
      </w:pPr>
      <w:r>
        <w:rPr>
          <w:rFonts w:hint="eastAsia"/>
          <w:sz w:val="30"/>
          <w:szCs w:val="30"/>
        </w:rPr>
        <w:t>5</w:t>
      </w:r>
      <w:r>
        <w:rPr>
          <w:rFonts w:hint="eastAsia"/>
          <w:sz w:val="30"/>
          <w:szCs w:val="30"/>
        </w:rPr>
        <w:t>、蓝塘镇和睦村、柏埔镇群星村贫困户补助资金发放表、紫金县机关事务局经费支出票据、紫金县发改局出具的《情况说明》、紫金县发改局经费支出审批表、行政事业单位资金往来结算票据：证实紫金县发改局向蓝塘镇和睦村以及柏埔镇群星村贫困户发放的补助资金、扶贫工作经费、支付给蓝塘镇大村村的计划生育经费均在该局工作经费中列支。</w:t>
      </w:r>
    </w:p>
    <w:p w:rsidR="00D12639" w:rsidRDefault="00D12639">
      <w:pPr>
        <w:spacing w:line="500" w:lineRule="atLeast"/>
        <w:ind w:firstLine="600"/>
        <w:divId w:val="853885474"/>
        <w:rPr>
          <w:rFonts w:hint="eastAsia"/>
          <w:sz w:val="30"/>
          <w:szCs w:val="30"/>
        </w:rPr>
      </w:pPr>
      <w:r>
        <w:rPr>
          <w:rFonts w:hint="eastAsia"/>
          <w:sz w:val="30"/>
          <w:szCs w:val="30"/>
        </w:rPr>
        <w:t>6</w:t>
      </w:r>
      <w:r>
        <w:rPr>
          <w:rFonts w:hint="eastAsia"/>
          <w:sz w:val="30"/>
          <w:szCs w:val="30"/>
        </w:rPr>
        <w:t>、紫金县发改局出具的《证明》：证实龙窝镇竹径村社区服务中心附属工程税款</w:t>
      </w:r>
      <w:r>
        <w:rPr>
          <w:rFonts w:hint="eastAsia"/>
          <w:sz w:val="30"/>
          <w:szCs w:val="30"/>
        </w:rPr>
        <w:t>10991.38</w:t>
      </w:r>
      <w:r>
        <w:rPr>
          <w:rFonts w:hint="eastAsia"/>
          <w:sz w:val="30"/>
          <w:szCs w:val="30"/>
        </w:rPr>
        <w:t>元，未在紫金县发改局经费支出中列支。该局从</w:t>
      </w:r>
      <w:r>
        <w:rPr>
          <w:rFonts w:hint="eastAsia"/>
          <w:sz w:val="30"/>
          <w:szCs w:val="30"/>
        </w:rPr>
        <w:t>2004</w:t>
      </w:r>
      <w:r>
        <w:rPr>
          <w:rFonts w:hint="eastAsia"/>
          <w:sz w:val="30"/>
          <w:szCs w:val="30"/>
        </w:rPr>
        <w:t>年起被取消收取项目管理费许可。</w:t>
      </w:r>
    </w:p>
    <w:p w:rsidR="00D12639" w:rsidRDefault="00D12639">
      <w:pPr>
        <w:spacing w:line="500" w:lineRule="atLeast"/>
        <w:ind w:firstLine="600"/>
        <w:divId w:val="565259270"/>
        <w:rPr>
          <w:rFonts w:hint="eastAsia"/>
          <w:sz w:val="30"/>
          <w:szCs w:val="30"/>
        </w:rPr>
      </w:pPr>
      <w:r>
        <w:rPr>
          <w:rFonts w:hint="eastAsia"/>
          <w:sz w:val="30"/>
          <w:szCs w:val="30"/>
        </w:rPr>
        <w:t>7</w:t>
      </w:r>
      <w:r>
        <w:rPr>
          <w:rFonts w:hint="eastAsia"/>
          <w:sz w:val="30"/>
          <w:szCs w:val="30"/>
        </w:rPr>
        <w:t>、限期拆除通知书：证实因月亮湾养猪场属禁养区，被紫金县紫城镇人民政府于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日勒令于同年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日前拆除。</w:t>
      </w:r>
    </w:p>
    <w:p w:rsidR="00D12639" w:rsidRDefault="00D12639">
      <w:pPr>
        <w:spacing w:line="500" w:lineRule="atLeast"/>
        <w:ind w:firstLine="600"/>
        <w:divId w:val="1880048373"/>
        <w:rPr>
          <w:rFonts w:hint="eastAsia"/>
          <w:sz w:val="30"/>
          <w:szCs w:val="30"/>
        </w:rPr>
      </w:pPr>
      <w:r>
        <w:rPr>
          <w:rFonts w:hint="eastAsia"/>
          <w:sz w:val="30"/>
          <w:szCs w:val="30"/>
        </w:rPr>
        <w:t>8</w:t>
      </w:r>
      <w:r>
        <w:rPr>
          <w:rFonts w:hint="eastAsia"/>
          <w:sz w:val="30"/>
          <w:szCs w:val="30"/>
        </w:rPr>
        <w:t>、紫金县紫城镇食品站出具的《证明》、生猪屠宰登记台账：证实月亮湾养猪场</w:t>
      </w:r>
      <w:r>
        <w:rPr>
          <w:rFonts w:hint="eastAsia"/>
          <w:sz w:val="30"/>
          <w:szCs w:val="30"/>
        </w:rPr>
        <w:t>2010</w:t>
      </w:r>
      <w:r>
        <w:rPr>
          <w:rFonts w:hint="eastAsia"/>
          <w:sz w:val="30"/>
          <w:szCs w:val="30"/>
        </w:rPr>
        <w:t>年在紫城镇食品站屠宰生猪</w:t>
      </w:r>
      <w:r>
        <w:rPr>
          <w:rFonts w:hint="eastAsia"/>
          <w:sz w:val="30"/>
          <w:szCs w:val="30"/>
        </w:rPr>
        <w:t>160</w:t>
      </w:r>
      <w:r>
        <w:rPr>
          <w:rFonts w:hint="eastAsia"/>
          <w:sz w:val="30"/>
          <w:szCs w:val="30"/>
        </w:rPr>
        <w:t>头，</w:t>
      </w:r>
      <w:r>
        <w:rPr>
          <w:rFonts w:hint="eastAsia"/>
          <w:sz w:val="30"/>
          <w:szCs w:val="30"/>
        </w:rPr>
        <w:t>2011</w:t>
      </w:r>
      <w:r>
        <w:rPr>
          <w:rFonts w:hint="eastAsia"/>
          <w:sz w:val="30"/>
          <w:szCs w:val="30"/>
        </w:rPr>
        <w:t>年屠宰生猪</w:t>
      </w:r>
      <w:r>
        <w:rPr>
          <w:rFonts w:hint="eastAsia"/>
          <w:sz w:val="30"/>
          <w:szCs w:val="30"/>
        </w:rPr>
        <w:t>225</w:t>
      </w:r>
      <w:r>
        <w:rPr>
          <w:rFonts w:hint="eastAsia"/>
          <w:sz w:val="30"/>
          <w:szCs w:val="30"/>
        </w:rPr>
        <w:t>头。</w:t>
      </w:r>
    </w:p>
    <w:p w:rsidR="00D12639" w:rsidRDefault="00D12639">
      <w:pPr>
        <w:spacing w:line="500" w:lineRule="atLeast"/>
        <w:ind w:firstLine="600"/>
        <w:divId w:val="1278559958"/>
        <w:rPr>
          <w:rFonts w:hint="eastAsia"/>
          <w:sz w:val="30"/>
          <w:szCs w:val="30"/>
        </w:rPr>
      </w:pPr>
      <w:r>
        <w:rPr>
          <w:rFonts w:hint="eastAsia"/>
          <w:sz w:val="30"/>
          <w:szCs w:val="30"/>
        </w:rPr>
        <w:t>9</w:t>
      </w:r>
      <w:r>
        <w:rPr>
          <w:rFonts w:hint="eastAsia"/>
          <w:sz w:val="30"/>
          <w:szCs w:val="30"/>
        </w:rPr>
        <w:t>、粤发改农经（</w:t>
      </w:r>
      <w:r>
        <w:rPr>
          <w:rFonts w:hint="eastAsia"/>
          <w:sz w:val="30"/>
          <w:szCs w:val="30"/>
        </w:rPr>
        <w:t>2011</w:t>
      </w:r>
      <w:r>
        <w:rPr>
          <w:rFonts w:hint="eastAsia"/>
          <w:sz w:val="30"/>
          <w:szCs w:val="30"/>
        </w:rPr>
        <w:t>）</w:t>
      </w:r>
      <w:r>
        <w:rPr>
          <w:rFonts w:hint="eastAsia"/>
          <w:sz w:val="30"/>
          <w:szCs w:val="30"/>
        </w:rPr>
        <w:t>1547</w:t>
      </w:r>
      <w:r>
        <w:rPr>
          <w:rFonts w:hint="eastAsia"/>
          <w:sz w:val="30"/>
          <w:szCs w:val="30"/>
        </w:rPr>
        <w:t>号《关于做好申报</w:t>
      </w:r>
      <w:r>
        <w:rPr>
          <w:rFonts w:hint="eastAsia"/>
          <w:sz w:val="30"/>
          <w:szCs w:val="30"/>
        </w:rPr>
        <w:t>2012</w:t>
      </w:r>
      <w:r>
        <w:rPr>
          <w:rFonts w:hint="eastAsia"/>
          <w:sz w:val="30"/>
          <w:szCs w:val="30"/>
        </w:rPr>
        <w:t>年生猪标准化规模养殖场建设项目投资计划的通知》：证实广东省发展和改革委员会、广东省农业厅于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月联合发文，于</w:t>
      </w:r>
      <w:r>
        <w:rPr>
          <w:rFonts w:hint="eastAsia"/>
          <w:sz w:val="30"/>
          <w:szCs w:val="30"/>
        </w:rPr>
        <w:t>2012</w:t>
      </w:r>
      <w:r>
        <w:rPr>
          <w:rFonts w:hint="eastAsia"/>
          <w:sz w:val="30"/>
          <w:szCs w:val="30"/>
        </w:rPr>
        <w:t>年安排中央补助投资，用于生猪标准化规模养殖场改扩建，对不在禁养区内、有配套的环境保护设施、符合建设标准要求等条件的养猪场可申报中央补助投资，其中年出栏</w:t>
      </w:r>
      <w:r>
        <w:rPr>
          <w:rFonts w:hint="eastAsia"/>
          <w:sz w:val="30"/>
          <w:szCs w:val="30"/>
        </w:rPr>
        <w:t>1000</w:t>
      </w:r>
      <w:r>
        <w:rPr>
          <w:rFonts w:hint="eastAsia"/>
          <w:sz w:val="30"/>
          <w:szCs w:val="30"/>
        </w:rPr>
        <w:t>头至</w:t>
      </w:r>
      <w:r>
        <w:rPr>
          <w:rFonts w:hint="eastAsia"/>
          <w:sz w:val="30"/>
          <w:szCs w:val="30"/>
        </w:rPr>
        <w:t>1999</w:t>
      </w:r>
      <w:r>
        <w:rPr>
          <w:rFonts w:hint="eastAsia"/>
          <w:sz w:val="30"/>
          <w:szCs w:val="30"/>
        </w:rPr>
        <w:t>头的养殖场中央补助投资</w:t>
      </w:r>
      <w:r>
        <w:rPr>
          <w:rFonts w:hint="eastAsia"/>
          <w:sz w:val="30"/>
          <w:szCs w:val="30"/>
        </w:rPr>
        <w:t>30</w:t>
      </w:r>
      <w:r>
        <w:rPr>
          <w:rFonts w:hint="eastAsia"/>
          <w:sz w:val="30"/>
          <w:szCs w:val="30"/>
        </w:rPr>
        <w:t>万元。该通知同时规定了报送程序由畜牧部门会同发展改革部门按照要求提出项目的安排方案，指导项目建设单位编制项目实施方案，对养殖场的申报材料和实际情况进行认真核实，项目实施方案基本达到初步设计要求后由县发展改革部门和畜牧部门联合上报市发展改革部门和畜牧部门。</w:t>
      </w:r>
    </w:p>
    <w:p w:rsidR="00D12639" w:rsidRDefault="00D12639">
      <w:pPr>
        <w:spacing w:line="500" w:lineRule="atLeast"/>
        <w:ind w:firstLine="600"/>
        <w:divId w:val="723256365"/>
        <w:rPr>
          <w:rFonts w:hint="eastAsia"/>
          <w:sz w:val="30"/>
          <w:szCs w:val="30"/>
        </w:rPr>
      </w:pPr>
      <w:r>
        <w:rPr>
          <w:rFonts w:hint="eastAsia"/>
          <w:sz w:val="30"/>
          <w:szCs w:val="30"/>
        </w:rPr>
        <w:t>（四）其他证据。</w:t>
      </w:r>
    </w:p>
    <w:p w:rsidR="00D12639" w:rsidRDefault="00D12639">
      <w:pPr>
        <w:spacing w:line="500" w:lineRule="atLeast"/>
        <w:ind w:firstLine="600"/>
        <w:divId w:val="849833415"/>
        <w:rPr>
          <w:rFonts w:hint="eastAsia"/>
          <w:sz w:val="30"/>
          <w:szCs w:val="30"/>
        </w:rPr>
      </w:pPr>
      <w:r>
        <w:rPr>
          <w:rFonts w:hint="eastAsia"/>
          <w:sz w:val="30"/>
          <w:szCs w:val="30"/>
        </w:rPr>
        <w:t>1</w:t>
      </w:r>
      <w:r>
        <w:rPr>
          <w:rFonts w:hint="eastAsia"/>
          <w:sz w:val="30"/>
          <w:szCs w:val="30"/>
        </w:rPr>
        <w:t>、紫金县发改局出具的《证明》、职务任免通知：证实被告人范某某于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月起任紫金县发改局（原计划局）副局长，</w:t>
      </w:r>
      <w:r>
        <w:rPr>
          <w:rFonts w:hint="eastAsia"/>
          <w:sz w:val="30"/>
          <w:szCs w:val="30"/>
        </w:rPr>
        <w:t>2007</w:t>
      </w:r>
      <w:r>
        <w:rPr>
          <w:rFonts w:hint="eastAsia"/>
          <w:sz w:val="30"/>
          <w:szCs w:val="30"/>
        </w:rPr>
        <w:t>年起分管规划综合股等工作。</w:t>
      </w:r>
    </w:p>
    <w:p w:rsidR="00D12639" w:rsidRDefault="00D12639">
      <w:pPr>
        <w:spacing w:line="500" w:lineRule="atLeast"/>
        <w:ind w:firstLine="600"/>
        <w:divId w:val="87429260"/>
        <w:rPr>
          <w:rFonts w:hint="eastAsia"/>
          <w:sz w:val="30"/>
          <w:szCs w:val="30"/>
        </w:rPr>
      </w:pPr>
      <w:r>
        <w:rPr>
          <w:rFonts w:hint="eastAsia"/>
          <w:sz w:val="30"/>
          <w:szCs w:val="30"/>
        </w:rPr>
        <w:t>2</w:t>
      </w:r>
      <w:r>
        <w:rPr>
          <w:rFonts w:hint="eastAsia"/>
          <w:sz w:val="30"/>
          <w:szCs w:val="30"/>
        </w:rPr>
        <w:t>、抓获经过：证实被告人范某某于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日到案接受调查的事实。</w:t>
      </w:r>
    </w:p>
    <w:p w:rsidR="00D12639" w:rsidRDefault="00D12639">
      <w:pPr>
        <w:spacing w:line="500" w:lineRule="atLeast"/>
        <w:ind w:firstLine="600"/>
        <w:divId w:val="1273635265"/>
        <w:rPr>
          <w:rFonts w:hint="eastAsia"/>
          <w:sz w:val="30"/>
          <w:szCs w:val="30"/>
        </w:rPr>
      </w:pPr>
      <w:r>
        <w:rPr>
          <w:rFonts w:hint="eastAsia"/>
          <w:sz w:val="30"/>
          <w:szCs w:val="30"/>
        </w:rPr>
        <w:t>3</w:t>
      </w:r>
      <w:r>
        <w:rPr>
          <w:rFonts w:hint="eastAsia"/>
          <w:sz w:val="30"/>
          <w:szCs w:val="30"/>
        </w:rPr>
        <w:t>、常住人口登记表：证实被告人范某某的出生时间、住址等基本情况。</w:t>
      </w:r>
    </w:p>
    <w:p w:rsidR="00D12639" w:rsidRDefault="00D12639">
      <w:pPr>
        <w:spacing w:line="500" w:lineRule="atLeast"/>
        <w:ind w:firstLine="600"/>
        <w:divId w:val="1912227570"/>
        <w:rPr>
          <w:rFonts w:hint="eastAsia"/>
          <w:sz w:val="30"/>
          <w:szCs w:val="30"/>
        </w:rPr>
      </w:pPr>
      <w:r>
        <w:rPr>
          <w:rFonts w:hint="eastAsia"/>
          <w:sz w:val="30"/>
          <w:szCs w:val="30"/>
        </w:rPr>
        <w:t>针对辩护人提出的辩护意见，根据本案的事实和证据，本院综合评判如下：</w:t>
      </w:r>
      <w:r>
        <w:rPr>
          <w:rFonts w:hint="eastAsia"/>
          <w:sz w:val="30"/>
          <w:szCs w:val="30"/>
        </w:rPr>
        <w:t>1</w:t>
      </w:r>
      <w:r>
        <w:rPr>
          <w:rFonts w:hint="eastAsia"/>
          <w:sz w:val="30"/>
          <w:szCs w:val="30"/>
        </w:rPr>
        <w:t>、被告人范某某作为紫金县发展和改革局的领导，其职责涵盖了生猪标准化规模养殖场建设项目的申报审核、检查验收等环节，虽然根据有关部门的文件规定，补贴资金的申报由畜牧局及发改局共同审核，但发改局对申报企业是否实际建设以及其养殖规模是否达到补贴标准等进行检查、验收亦是发放补贴资金的重要环节。被告人范某某不按规定对申报企业检查、验收，造成补贴资金被钟某某、钟某成功骗取，应承担滥用职权的法律责任，但本案的发生确系多个部门共同造成，在量刑时可对被告人范某某从轻处罚。</w:t>
      </w:r>
      <w:r>
        <w:rPr>
          <w:rFonts w:hint="eastAsia"/>
          <w:sz w:val="30"/>
          <w:szCs w:val="30"/>
        </w:rPr>
        <w:t>2</w:t>
      </w:r>
      <w:r>
        <w:rPr>
          <w:rFonts w:hint="eastAsia"/>
          <w:sz w:val="30"/>
          <w:szCs w:val="30"/>
        </w:rPr>
        <w:t>、从庭审查明的事实看，月亮湾养猪场申报补贴时钟某某、钟某即明确承诺给予</w:t>
      </w:r>
      <w:r>
        <w:rPr>
          <w:rFonts w:hint="eastAsia"/>
          <w:sz w:val="30"/>
          <w:szCs w:val="30"/>
        </w:rPr>
        <w:t>20%</w:t>
      </w:r>
      <w:r>
        <w:rPr>
          <w:rFonts w:hint="eastAsia"/>
          <w:sz w:val="30"/>
          <w:szCs w:val="30"/>
        </w:rPr>
        <w:t>的好处费给被告人范某某，另</w:t>
      </w:r>
      <w:r>
        <w:rPr>
          <w:rFonts w:hint="eastAsia"/>
          <w:sz w:val="30"/>
          <w:szCs w:val="30"/>
        </w:rPr>
        <w:t>20%</w:t>
      </w:r>
      <w:r>
        <w:rPr>
          <w:rFonts w:hint="eastAsia"/>
          <w:sz w:val="30"/>
          <w:szCs w:val="30"/>
        </w:rPr>
        <w:t>的管理费则上缴给发改局，从事后被告人范某某收取</w:t>
      </w:r>
      <w:r>
        <w:rPr>
          <w:rFonts w:hint="eastAsia"/>
          <w:sz w:val="30"/>
          <w:szCs w:val="30"/>
        </w:rPr>
        <w:t>8</w:t>
      </w:r>
      <w:r>
        <w:rPr>
          <w:rFonts w:hint="eastAsia"/>
          <w:sz w:val="30"/>
          <w:szCs w:val="30"/>
        </w:rPr>
        <w:t>万元后只上缴其中的一半即</w:t>
      </w:r>
      <w:r>
        <w:rPr>
          <w:rFonts w:hint="eastAsia"/>
          <w:sz w:val="30"/>
          <w:szCs w:val="30"/>
        </w:rPr>
        <w:t>4</w:t>
      </w:r>
      <w:r>
        <w:rPr>
          <w:rFonts w:hint="eastAsia"/>
          <w:sz w:val="30"/>
          <w:szCs w:val="30"/>
        </w:rPr>
        <w:t>万元给单位，另</w:t>
      </w:r>
      <w:r>
        <w:rPr>
          <w:rFonts w:hint="eastAsia"/>
          <w:sz w:val="30"/>
          <w:szCs w:val="30"/>
        </w:rPr>
        <w:t>4</w:t>
      </w:r>
      <w:r>
        <w:rPr>
          <w:rFonts w:hint="eastAsia"/>
          <w:sz w:val="30"/>
          <w:szCs w:val="30"/>
        </w:rPr>
        <w:t>万元据为己有亦可印证钟某某、钟某承诺</w:t>
      </w:r>
      <w:r>
        <w:rPr>
          <w:rFonts w:hint="eastAsia"/>
          <w:sz w:val="30"/>
          <w:szCs w:val="30"/>
        </w:rPr>
        <w:t>20%</w:t>
      </w:r>
      <w:r>
        <w:rPr>
          <w:rFonts w:hint="eastAsia"/>
          <w:sz w:val="30"/>
          <w:szCs w:val="30"/>
        </w:rPr>
        <w:t>好处费就是给其个人的事实。</w:t>
      </w:r>
      <w:r>
        <w:rPr>
          <w:rFonts w:hint="eastAsia"/>
          <w:sz w:val="30"/>
          <w:szCs w:val="30"/>
        </w:rPr>
        <w:t>3</w:t>
      </w:r>
      <w:r>
        <w:rPr>
          <w:rFonts w:hint="eastAsia"/>
          <w:sz w:val="30"/>
          <w:szCs w:val="30"/>
        </w:rPr>
        <w:t>、被告人范某某在未审核同意月亮湾养猪场申报补贴前只收受了钟某某、钟某</w:t>
      </w:r>
      <w:r>
        <w:rPr>
          <w:rFonts w:hint="eastAsia"/>
          <w:sz w:val="30"/>
          <w:szCs w:val="30"/>
        </w:rPr>
        <w:t>3</w:t>
      </w:r>
      <w:r>
        <w:rPr>
          <w:rFonts w:hint="eastAsia"/>
          <w:sz w:val="30"/>
          <w:szCs w:val="30"/>
        </w:rPr>
        <w:t>万元，其余</w:t>
      </w:r>
      <w:r>
        <w:rPr>
          <w:rFonts w:hint="eastAsia"/>
          <w:sz w:val="30"/>
          <w:szCs w:val="30"/>
        </w:rPr>
        <w:t>5</w:t>
      </w:r>
      <w:r>
        <w:rPr>
          <w:rFonts w:hint="eastAsia"/>
          <w:sz w:val="30"/>
          <w:szCs w:val="30"/>
        </w:rPr>
        <w:t>万元则在同意申请且补贴资金下发后收取，由于事前双方已明确约定给予好处费和管理费，故被告人范某某何时收受钟某某和钟某给予的财物并不影响本案的定性和量刑。</w:t>
      </w:r>
    </w:p>
    <w:p w:rsidR="00D12639" w:rsidRDefault="00D12639">
      <w:pPr>
        <w:spacing w:line="500" w:lineRule="atLeast"/>
        <w:ind w:firstLine="600"/>
        <w:divId w:val="1078285951"/>
        <w:rPr>
          <w:rFonts w:hint="eastAsia"/>
          <w:sz w:val="30"/>
          <w:szCs w:val="30"/>
        </w:rPr>
      </w:pPr>
      <w:r>
        <w:rPr>
          <w:rFonts w:hint="eastAsia"/>
          <w:sz w:val="30"/>
          <w:szCs w:val="30"/>
        </w:rPr>
        <w:t>本院认为，被告人范某某身为国家机关工作人员，利用职务便利，非法收受他人财物人民币</w:t>
      </w:r>
      <w:r>
        <w:rPr>
          <w:rFonts w:hint="eastAsia"/>
          <w:sz w:val="30"/>
          <w:szCs w:val="30"/>
        </w:rPr>
        <w:t>4</w:t>
      </w:r>
      <w:r>
        <w:rPr>
          <w:rFonts w:hint="eastAsia"/>
          <w:sz w:val="30"/>
          <w:szCs w:val="30"/>
        </w:rPr>
        <w:t>万元，为他人谋取利益，其行为已构成受贿罪；被告人范某某在担任紫金县发展和改革局副局长期间，在辖区内相关企业申领财政补贴资金的过程中，不正确履行实施监督、检查验收等职责，不按相关规定履行职权，造成国家财政补贴资金被滥用，致使国家经济遭受损失人民币</w:t>
      </w:r>
      <w:r>
        <w:rPr>
          <w:rFonts w:hint="eastAsia"/>
          <w:sz w:val="30"/>
          <w:szCs w:val="30"/>
        </w:rPr>
        <w:t>30</w:t>
      </w:r>
      <w:r>
        <w:rPr>
          <w:rFonts w:hint="eastAsia"/>
          <w:sz w:val="30"/>
          <w:szCs w:val="30"/>
        </w:rPr>
        <w:t>万元，其行为又构成滥用职权罪。被告人范某某犯有数罪，依法予以数罪并罚。对于受贿罪，被告人范某某归案后如实供述自己的罪行，可从轻处罚；被告人范某某主动退缴犯罪所得，可酌情从轻处罚。对于滥用职权罪，被告人范某某归案后如实供述自己的罪行，并考虑到损害后果是多个主体、多种因素造成，结合被告人范某某在其中的地位、作用等因素，对其可从轻处罚。根据《中华人民共和国刑法》第三百八十五条第一款、第三百八十六条、第三百八十三条第一款第（一）项、第三款、第三百九十七条第一款、第六十七条第三款、第六十九条、第五十二条、第五十三条、第六十四条的规定，判决如下：</w:t>
      </w:r>
    </w:p>
    <w:p w:rsidR="00D12639" w:rsidRDefault="00D12639">
      <w:pPr>
        <w:spacing w:line="500" w:lineRule="atLeast"/>
        <w:ind w:firstLine="600"/>
        <w:divId w:val="1444492935"/>
        <w:rPr>
          <w:rFonts w:hint="eastAsia"/>
          <w:sz w:val="30"/>
          <w:szCs w:val="30"/>
        </w:rPr>
      </w:pPr>
      <w:r>
        <w:rPr>
          <w:rFonts w:hint="eastAsia"/>
          <w:sz w:val="30"/>
          <w:szCs w:val="30"/>
        </w:rPr>
        <w:t>一、被告人范某某犯受贿罪，判处有期徒刑一年八个月，并处罚金人民币一万元；犯滥用职权罪，判处有期徒刑八个月。合并总和刑期二年四个月，并处罚金人民币一万元，决定执行有期徒刑二年，并处罚金人民币一万元。</w:t>
      </w:r>
    </w:p>
    <w:p w:rsidR="00D12639" w:rsidRDefault="00D12639">
      <w:pPr>
        <w:spacing w:line="500" w:lineRule="atLeast"/>
        <w:ind w:firstLine="600"/>
        <w:divId w:val="229478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日止；罚金限于本判决发生法律效力后</w:t>
      </w:r>
      <w:r>
        <w:rPr>
          <w:rFonts w:hint="eastAsia"/>
          <w:sz w:val="30"/>
          <w:szCs w:val="30"/>
        </w:rPr>
        <w:t>30</w:t>
      </w:r>
      <w:r>
        <w:rPr>
          <w:rFonts w:hint="eastAsia"/>
          <w:sz w:val="30"/>
          <w:szCs w:val="30"/>
        </w:rPr>
        <w:t>日内向本院缴纳，上缴国库。）</w:t>
      </w:r>
    </w:p>
    <w:p w:rsidR="00D12639" w:rsidRDefault="00D12639">
      <w:pPr>
        <w:spacing w:line="500" w:lineRule="atLeast"/>
        <w:ind w:firstLine="600"/>
        <w:divId w:val="1846433917"/>
        <w:rPr>
          <w:rFonts w:hint="eastAsia"/>
          <w:sz w:val="30"/>
          <w:szCs w:val="30"/>
        </w:rPr>
      </w:pPr>
      <w:r>
        <w:rPr>
          <w:rFonts w:hint="eastAsia"/>
          <w:sz w:val="30"/>
          <w:szCs w:val="30"/>
        </w:rPr>
        <w:t>二、扣押于本院的被告人范某某退出的违法所得人民币</w:t>
      </w:r>
      <w:r>
        <w:rPr>
          <w:rFonts w:hint="eastAsia"/>
          <w:sz w:val="30"/>
          <w:szCs w:val="30"/>
        </w:rPr>
        <w:t>4</w:t>
      </w:r>
      <w:r>
        <w:rPr>
          <w:rFonts w:hint="eastAsia"/>
          <w:sz w:val="30"/>
          <w:szCs w:val="30"/>
        </w:rPr>
        <w:t>万元，予以没收，上缴国库。</w:t>
      </w:r>
    </w:p>
    <w:p w:rsidR="00D12639" w:rsidRDefault="00D12639">
      <w:pPr>
        <w:spacing w:line="500" w:lineRule="atLeast"/>
        <w:ind w:firstLine="600"/>
        <w:divId w:val="1515144352"/>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D12639" w:rsidRDefault="00D12639">
      <w:pPr>
        <w:spacing w:line="500" w:lineRule="atLeast"/>
        <w:jc w:val="right"/>
        <w:divId w:val="1189027541"/>
        <w:rPr>
          <w:rFonts w:hint="eastAsia"/>
          <w:sz w:val="30"/>
          <w:szCs w:val="30"/>
        </w:rPr>
      </w:pPr>
      <w:r>
        <w:rPr>
          <w:rFonts w:hint="eastAsia"/>
          <w:sz w:val="30"/>
          <w:szCs w:val="30"/>
        </w:rPr>
        <w:t>审判长　　龚月恩</w:t>
      </w:r>
    </w:p>
    <w:p w:rsidR="00D12639" w:rsidRDefault="00D12639">
      <w:pPr>
        <w:spacing w:line="500" w:lineRule="atLeast"/>
        <w:jc w:val="right"/>
        <w:divId w:val="1513959391"/>
        <w:rPr>
          <w:rFonts w:hint="eastAsia"/>
          <w:sz w:val="30"/>
          <w:szCs w:val="30"/>
        </w:rPr>
      </w:pPr>
      <w:r>
        <w:rPr>
          <w:rFonts w:hint="eastAsia"/>
          <w:sz w:val="30"/>
          <w:szCs w:val="30"/>
        </w:rPr>
        <w:t>审判员　　蓝兰芳</w:t>
      </w:r>
    </w:p>
    <w:p w:rsidR="00D12639" w:rsidRDefault="00D12639">
      <w:pPr>
        <w:spacing w:line="500" w:lineRule="atLeast"/>
        <w:jc w:val="right"/>
        <w:divId w:val="422995451"/>
        <w:rPr>
          <w:rFonts w:hint="eastAsia"/>
          <w:sz w:val="30"/>
          <w:szCs w:val="30"/>
        </w:rPr>
      </w:pPr>
      <w:r>
        <w:rPr>
          <w:rFonts w:hint="eastAsia"/>
          <w:sz w:val="30"/>
          <w:szCs w:val="30"/>
        </w:rPr>
        <w:t>审判员　　傅卓君</w:t>
      </w:r>
    </w:p>
    <w:p w:rsidR="00D12639" w:rsidRDefault="00D12639">
      <w:pPr>
        <w:spacing w:line="500" w:lineRule="atLeast"/>
        <w:jc w:val="right"/>
        <w:divId w:val="43602162"/>
        <w:rPr>
          <w:rFonts w:hint="eastAsia"/>
          <w:sz w:val="30"/>
          <w:szCs w:val="30"/>
        </w:rPr>
      </w:pPr>
      <w:r>
        <w:rPr>
          <w:rFonts w:hint="eastAsia"/>
          <w:sz w:val="30"/>
          <w:szCs w:val="30"/>
        </w:rPr>
        <w:t>二〇一五年十一月二十五日</w:t>
      </w:r>
    </w:p>
    <w:p w:rsidR="00D12639" w:rsidRDefault="00D12639">
      <w:pPr>
        <w:spacing w:line="500" w:lineRule="atLeast"/>
        <w:jc w:val="right"/>
        <w:divId w:val="1753117719"/>
        <w:rPr>
          <w:rFonts w:hint="eastAsia"/>
          <w:sz w:val="30"/>
          <w:szCs w:val="30"/>
        </w:rPr>
      </w:pPr>
      <w:r>
        <w:rPr>
          <w:rFonts w:hint="eastAsia"/>
          <w:sz w:val="30"/>
          <w:szCs w:val="30"/>
        </w:rPr>
        <w:t>书记员　　陈金辉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2639" w:rsidRDefault="00D12639" w:rsidP="00D12639">
      <w:pPr>
        <w:rPr>
          <w:rFonts w:hint="eastAsia"/>
        </w:rPr>
      </w:pPr>
      <w:r>
        <w:separator/>
      </w:r>
    </w:p>
  </w:endnote>
  <w:endnote w:type="continuationSeparator" w:id="0">
    <w:p w:rsidR="00D12639" w:rsidRDefault="00D12639" w:rsidP="00D126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2639" w:rsidRDefault="00D12639" w:rsidP="00D12639">
      <w:pPr>
        <w:rPr>
          <w:rFonts w:hint="eastAsia"/>
        </w:rPr>
      </w:pPr>
      <w:r>
        <w:separator/>
      </w:r>
    </w:p>
  </w:footnote>
  <w:footnote w:type="continuationSeparator" w:id="0">
    <w:p w:rsidR="00D12639" w:rsidRDefault="00D12639" w:rsidP="00D126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2639"/>
    <w:rsid w:val="007235DD"/>
    <w:rsid w:val="00D1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2639"/>
    <w:pPr>
      <w:tabs>
        <w:tab w:val="center" w:pos="4153"/>
        <w:tab w:val="right" w:pos="8306"/>
      </w:tabs>
      <w:snapToGrid w:val="0"/>
      <w:jc w:val="center"/>
    </w:pPr>
    <w:rPr>
      <w:sz w:val="18"/>
      <w:szCs w:val="18"/>
    </w:rPr>
  </w:style>
  <w:style w:type="character" w:customStyle="1" w:styleId="a4">
    <w:name w:val="页眉 字符"/>
    <w:basedOn w:val="a0"/>
    <w:link w:val="a3"/>
    <w:uiPriority w:val="99"/>
    <w:rsid w:val="00D12639"/>
    <w:rPr>
      <w:rFonts w:ascii="宋体" w:eastAsia="宋体" w:hAnsi="宋体" w:cs="宋体"/>
      <w:sz w:val="18"/>
      <w:szCs w:val="18"/>
    </w:rPr>
  </w:style>
  <w:style w:type="paragraph" w:styleId="a5">
    <w:name w:val="footer"/>
    <w:basedOn w:val="a"/>
    <w:link w:val="a6"/>
    <w:uiPriority w:val="99"/>
    <w:unhideWhenUsed/>
    <w:rsid w:val="00D12639"/>
    <w:pPr>
      <w:tabs>
        <w:tab w:val="center" w:pos="4153"/>
        <w:tab w:val="right" w:pos="8306"/>
      </w:tabs>
      <w:snapToGrid w:val="0"/>
    </w:pPr>
    <w:rPr>
      <w:sz w:val="18"/>
      <w:szCs w:val="18"/>
    </w:rPr>
  </w:style>
  <w:style w:type="character" w:customStyle="1" w:styleId="a6">
    <w:name w:val="页脚 字符"/>
    <w:basedOn w:val="a0"/>
    <w:link w:val="a5"/>
    <w:uiPriority w:val="99"/>
    <w:rsid w:val="00D126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7825">
      <w:marLeft w:val="0"/>
      <w:marRight w:val="0"/>
      <w:marTop w:val="10"/>
      <w:marBottom w:val="10"/>
      <w:divBdr>
        <w:top w:val="none" w:sz="0" w:space="0" w:color="auto"/>
        <w:left w:val="none" w:sz="0" w:space="0" w:color="auto"/>
        <w:bottom w:val="none" w:sz="0" w:space="0" w:color="auto"/>
        <w:right w:val="none" w:sz="0" w:space="0" w:color="auto"/>
      </w:divBdr>
    </w:div>
    <w:div w:id="43602162">
      <w:marLeft w:val="0"/>
      <w:marRight w:val="720"/>
      <w:marTop w:val="10"/>
      <w:marBottom w:val="10"/>
      <w:divBdr>
        <w:top w:val="none" w:sz="0" w:space="0" w:color="auto"/>
        <w:left w:val="none" w:sz="0" w:space="0" w:color="auto"/>
        <w:bottom w:val="none" w:sz="0" w:space="0" w:color="auto"/>
        <w:right w:val="none" w:sz="0" w:space="0" w:color="auto"/>
      </w:divBdr>
    </w:div>
    <w:div w:id="68578896">
      <w:marLeft w:val="0"/>
      <w:marRight w:val="0"/>
      <w:marTop w:val="10"/>
      <w:marBottom w:val="10"/>
      <w:divBdr>
        <w:top w:val="none" w:sz="0" w:space="0" w:color="auto"/>
        <w:left w:val="none" w:sz="0" w:space="0" w:color="auto"/>
        <w:bottom w:val="none" w:sz="0" w:space="0" w:color="auto"/>
        <w:right w:val="none" w:sz="0" w:space="0" w:color="auto"/>
      </w:divBdr>
    </w:div>
    <w:div w:id="87429260">
      <w:marLeft w:val="0"/>
      <w:marRight w:val="0"/>
      <w:marTop w:val="10"/>
      <w:marBottom w:val="10"/>
      <w:divBdr>
        <w:top w:val="none" w:sz="0" w:space="0" w:color="auto"/>
        <w:left w:val="none" w:sz="0" w:space="0" w:color="auto"/>
        <w:bottom w:val="none" w:sz="0" w:space="0" w:color="auto"/>
        <w:right w:val="none" w:sz="0" w:space="0" w:color="auto"/>
      </w:divBdr>
    </w:div>
    <w:div w:id="90392568">
      <w:marLeft w:val="0"/>
      <w:marRight w:val="0"/>
      <w:marTop w:val="10"/>
      <w:marBottom w:val="10"/>
      <w:divBdr>
        <w:top w:val="none" w:sz="0" w:space="0" w:color="auto"/>
        <w:left w:val="none" w:sz="0" w:space="0" w:color="auto"/>
        <w:bottom w:val="none" w:sz="0" w:space="0" w:color="auto"/>
        <w:right w:val="none" w:sz="0" w:space="0" w:color="auto"/>
      </w:divBdr>
    </w:div>
    <w:div w:id="100536214">
      <w:marLeft w:val="0"/>
      <w:marRight w:val="0"/>
      <w:marTop w:val="10"/>
      <w:marBottom w:val="10"/>
      <w:divBdr>
        <w:top w:val="none" w:sz="0" w:space="0" w:color="auto"/>
        <w:left w:val="none" w:sz="0" w:space="0" w:color="auto"/>
        <w:bottom w:val="none" w:sz="0" w:space="0" w:color="auto"/>
        <w:right w:val="none" w:sz="0" w:space="0" w:color="auto"/>
      </w:divBdr>
    </w:div>
    <w:div w:id="152726098">
      <w:marLeft w:val="0"/>
      <w:marRight w:val="0"/>
      <w:marTop w:val="10"/>
      <w:marBottom w:val="10"/>
      <w:divBdr>
        <w:top w:val="none" w:sz="0" w:space="0" w:color="auto"/>
        <w:left w:val="none" w:sz="0" w:space="0" w:color="auto"/>
        <w:bottom w:val="none" w:sz="0" w:space="0" w:color="auto"/>
        <w:right w:val="none" w:sz="0" w:space="0" w:color="auto"/>
      </w:divBdr>
    </w:div>
    <w:div w:id="157812486">
      <w:marLeft w:val="0"/>
      <w:marRight w:val="0"/>
      <w:marTop w:val="10"/>
      <w:marBottom w:val="10"/>
      <w:divBdr>
        <w:top w:val="none" w:sz="0" w:space="0" w:color="auto"/>
        <w:left w:val="none" w:sz="0" w:space="0" w:color="auto"/>
        <w:bottom w:val="none" w:sz="0" w:space="0" w:color="auto"/>
        <w:right w:val="none" w:sz="0" w:space="0" w:color="auto"/>
      </w:divBdr>
    </w:div>
    <w:div w:id="257375370">
      <w:marLeft w:val="0"/>
      <w:marRight w:val="0"/>
      <w:marTop w:val="10"/>
      <w:marBottom w:val="10"/>
      <w:divBdr>
        <w:top w:val="none" w:sz="0" w:space="0" w:color="auto"/>
        <w:left w:val="none" w:sz="0" w:space="0" w:color="auto"/>
        <w:bottom w:val="none" w:sz="0" w:space="0" w:color="auto"/>
        <w:right w:val="none" w:sz="0" w:space="0" w:color="auto"/>
      </w:divBdr>
    </w:div>
    <w:div w:id="262569288">
      <w:marLeft w:val="0"/>
      <w:marRight w:val="0"/>
      <w:marTop w:val="10"/>
      <w:marBottom w:val="10"/>
      <w:divBdr>
        <w:top w:val="none" w:sz="0" w:space="0" w:color="auto"/>
        <w:left w:val="none" w:sz="0" w:space="0" w:color="auto"/>
        <w:bottom w:val="none" w:sz="0" w:space="0" w:color="auto"/>
        <w:right w:val="none" w:sz="0" w:space="0" w:color="auto"/>
      </w:divBdr>
    </w:div>
    <w:div w:id="364330221">
      <w:marLeft w:val="0"/>
      <w:marRight w:val="0"/>
      <w:marTop w:val="10"/>
      <w:marBottom w:val="10"/>
      <w:divBdr>
        <w:top w:val="none" w:sz="0" w:space="0" w:color="auto"/>
        <w:left w:val="none" w:sz="0" w:space="0" w:color="auto"/>
        <w:bottom w:val="none" w:sz="0" w:space="0" w:color="auto"/>
        <w:right w:val="none" w:sz="0" w:space="0" w:color="auto"/>
      </w:divBdr>
    </w:div>
    <w:div w:id="386149945">
      <w:marLeft w:val="0"/>
      <w:marRight w:val="0"/>
      <w:marTop w:val="10"/>
      <w:marBottom w:val="10"/>
      <w:divBdr>
        <w:top w:val="none" w:sz="0" w:space="0" w:color="auto"/>
        <w:left w:val="none" w:sz="0" w:space="0" w:color="auto"/>
        <w:bottom w:val="none" w:sz="0" w:space="0" w:color="auto"/>
        <w:right w:val="none" w:sz="0" w:space="0" w:color="auto"/>
      </w:divBdr>
    </w:div>
    <w:div w:id="387462422">
      <w:marLeft w:val="0"/>
      <w:marRight w:val="0"/>
      <w:marTop w:val="10"/>
      <w:marBottom w:val="10"/>
      <w:divBdr>
        <w:top w:val="none" w:sz="0" w:space="0" w:color="auto"/>
        <w:left w:val="none" w:sz="0" w:space="0" w:color="auto"/>
        <w:bottom w:val="none" w:sz="0" w:space="0" w:color="auto"/>
        <w:right w:val="none" w:sz="0" w:space="0" w:color="auto"/>
      </w:divBdr>
    </w:div>
    <w:div w:id="410588920">
      <w:marLeft w:val="0"/>
      <w:marRight w:val="0"/>
      <w:marTop w:val="10"/>
      <w:marBottom w:val="10"/>
      <w:divBdr>
        <w:top w:val="none" w:sz="0" w:space="0" w:color="auto"/>
        <w:left w:val="none" w:sz="0" w:space="0" w:color="auto"/>
        <w:bottom w:val="none" w:sz="0" w:space="0" w:color="auto"/>
        <w:right w:val="none" w:sz="0" w:space="0" w:color="auto"/>
      </w:divBdr>
    </w:div>
    <w:div w:id="422995451">
      <w:marLeft w:val="0"/>
      <w:marRight w:val="720"/>
      <w:marTop w:val="10"/>
      <w:marBottom w:val="10"/>
      <w:divBdr>
        <w:top w:val="none" w:sz="0" w:space="0" w:color="auto"/>
        <w:left w:val="none" w:sz="0" w:space="0" w:color="auto"/>
        <w:bottom w:val="none" w:sz="0" w:space="0" w:color="auto"/>
        <w:right w:val="none" w:sz="0" w:space="0" w:color="auto"/>
      </w:divBdr>
    </w:div>
    <w:div w:id="446193382">
      <w:marLeft w:val="0"/>
      <w:marRight w:val="0"/>
      <w:marTop w:val="10"/>
      <w:marBottom w:val="10"/>
      <w:divBdr>
        <w:top w:val="none" w:sz="0" w:space="0" w:color="auto"/>
        <w:left w:val="none" w:sz="0" w:space="0" w:color="auto"/>
        <w:bottom w:val="none" w:sz="0" w:space="0" w:color="auto"/>
        <w:right w:val="none" w:sz="0" w:space="0" w:color="auto"/>
      </w:divBdr>
    </w:div>
    <w:div w:id="547188354">
      <w:marLeft w:val="0"/>
      <w:marRight w:val="0"/>
      <w:marTop w:val="10"/>
      <w:marBottom w:val="10"/>
      <w:divBdr>
        <w:top w:val="none" w:sz="0" w:space="0" w:color="auto"/>
        <w:left w:val="none" w:sz="0" w:space="0" w:color="auto"/>
        <w:bottom w:val="none" w:sz="0" w:space="0" w:color="auto"/>
        <w:right w:val="none" w:sz="0" w:space="0" w:color="auto"/>
      </w:divBdr>
    </w:div>
    <w:div w:id="565259270">
      <w:marLeft w:val="0"/>
      <w:marRight w:val="0"/>
      <w:marTop w:val="10"/>
      <w:marBottom w:val="10"/>
      <w:divBdr>
        <w:top w:val="none" w:sz="0" w:space="0" w:color="auto"/>
        <w:left w:val="none" w:sz="0" w:space="0" w:color="auto"/>
        <w:bottom w:val="none" w:sz="0" w:space="0" w:color="auto"/>
        <w:right w:val="none" w:sz="0" w:space="0" w:color="auto"/>
      </w:divBdr>
    </w:div>
    <w:div w:id="631442666">
      <w:marLeft w:val="0"/>
      <w:marRight w:val="0"/>
      <w:marTop w:val="10"/>
      <w:marBottom w:val="10"/>
      <w:divBdr>
        <w:top w:val="none" w:sz="0" w:space="0" w:color="auto"/>
        <w:left w:val="none" w:sz="0" w:space="0" w:color="auto"/>
        <w:bottom w:val="none" w:sz="0" w:space="0" w:color="auto"/>
        <w:right w:val="none" w:sz="0" w:space="0" w:color="auto"/>
      </w:divBdr>
    </w:div>
    <w:div w:id="637035415">
      <w:marLeft w:val="0"/>
      <w:marRight w:val="0"/>
      <w:marTop w:val="10"/>
      <w:marBottom w:val="10"/>
      <w:divBdr>
        <w:top w:val="none" w:sz="0" w:space="0" w:color="auto"/>
        <w:left w:val="none" w:sz="0" w:space="0" w:color="auto"/>
        <w:bottom w:val="none" w:sz="0" w:space="0" w:color="auto"/>
        <w:right w:val="none" w:sz="0" w:space="0" w:color="auto"/>
      </w:divBdr>
    </w:div>
    <w:div w:id="666324488">
      <w:marLeft w:val="0"/>
      <w:marRight w:val="0"/>
      <w:marTop w:val="10"/>
      <w:marBottom w:val="10"/>
      <w:divBdr>
        <w:top w:val="none" w:sz="0" w:space="0" w:color="auto"/>
        <w:left w:val="none" w:sz="0" w:space="0" w:color="auto"/>
        <w:bottom w:val="none" w:sz="0" w:space="0" w:color="auto"/>
        <w:right w:val="none" w:sz="0" w:space="0" w:color="auto"/>
      </w:divBdr>
    </w:div>
    <w:div w:id="717973141">
      <w:marLeft w:val="0"/>
      <w:marRight w:val="0"/>
      <w:marTop w:val="10"/>
      <w:marBottom w:val="10"/>
      <w:divBdr>
        <w:top w:val="none" w:sz="0" w:space="0" w:color="auto"/>
        <w:left w:val="none" w:sz="0" w:space="0" w:color="auto"/>
        <w:bottom w:val="none" w:sz="0" w:space="0" w:color="auto"/>
        <w:right w:val="none" w:sz="0" w:space="0" w:color="auto"/>
      </w:divBdr>
    </w:div>
    <w:div w:id="720713793">
      <w:marLeft w:val="0"/>
      <w:marRight w:val="0"/>
      <w:marTop w:val="10"/>
      <w:marBottom w:val="10"/>
      <w:divBdr>
        <w:top w:val="none" w:sz="0" w:space="0" w:color="auto"/>
        <w:left w:val="none" w:sz="0" w:space="0" w:color="auto"/>
        <w:bottom w:val="none" w:sz="0" w:space="0" w:color="auto"/>
        <w:right w:val="none" w:sz="0" w:space="0" w:color="auto"/>
      </w:divBdr>
    </w:div>
    <w:div w:id="723256365">
      <w:marLeft w:val="0"/>
      <w:marRight w:val="0"/>
      <w:marTop w:val="10"/>
      <w:marBottom w:val="10"/>
      <w:divBdr>
        <w:top w:val="none" w:sz="0" w:space="0" w:color="auto"/>
        <w:left w:val="none" w:sz="0" w:space="0" w:color="auto"/>
        <w:bottom w:val="none" w:sz="0" w:space="0" w:color="auto"/>
        <w:right w:val="none" w:sz="0" w:space="0" w:color="auto"/>
      </w:divBdr>
    </w:div>
    <w:div w:id="740248619">
      <w:marLeft w:val="0"/>
      <w:marRight w:val="0"/>
      <w:marTop w:val="10"/>
      <w:marBottom w:val="10"/>
      <w:divBdr>
        <w:top w:val="none" w:sz="0" w:space="0" w:color="auto"/>
        <w:left w:val="none" w:sz="0" w:space="0" w:color="auto"/>
        <w:bottom w:val="none" w:sz="0" w:space="0" w:color="auto"/>
        <w:right w:val="none" w:sz="0" w:space="0" w:color="auto"/>
      </w:divBdr>
    </w:div>
    <w:div w:id="742339654">
      <w:marLeft w:val="0"/>
      <w:marRight w:val="0"/>
      <w:marTop w:val="10"/>
      <w:marBottom w:val="10"/>
      <w:divBdr>
        <w:top w:val="none" w:sz="0" w:space="0" w:color="auto"/>
        <w:left w:val="none" w:sz="0" w:space="0" w:color="auto"/>
        <w:bottom w:val="none" w:sz="0" w:space="0" w:color="auto"/>
        <w:right w:val="none" w:sz="0" w:space="0" w:color="auto"/>
      </w:divBdr>
    </w:div>
    <w:div w:id="793713156">
      <w:marLeft w:val="0"/>
      <w:marRight w:val="0"/>
      <w:marTop w:val="10"/>
      <w:marBottom w:val="10"/>
      <w:divBdr>
        <w:top w:val="none" w:sz="0" w:space="0" w:color="auto"/>
        <w:left w:val="none" w:sz="0" w:space="0" w:color="auto"/>
        <w:bottom w:val="none" w:sz="0" w:space="0" w:color="auto"/>
        <w:right w:val="none" w:sz="0" w:space="0" w:color="auto"/>
      </w:divBdr>
    </w:div>
    <w:div w:id="849833415">
      <w:marLeft w:val="0"/>
      <w:marRight w:val="0"/>
      <w:marTop w:val="10"/>
      <w:marBottom w:val="10"/>
      <w:divBdr>
        <w:top w:val="none" w:sz="0" w:space="0" w:color="auto"/>
        <w:left w:val="none" w:sz="0" w:space="0" w:color="auto"/>
        <w:bottom w:val="none" w:sz="0" w:space="0" w:color="auto"/>
        <w:right w:val="none" w:sz="0" w:space="0" w:color="auto"/>
      </w:divBdr>
    </w:div>
    <w:div w:id="853885474">
      <w:marLeft w:val="0"/>
      <w:marRight w:val="0"/>
      <w:marTop w:val="10"/>
      <w:marBottom w:val="10"/>
      <w:divBdr>
        <w:top w:val="none" w:sz="0" w:space="0" w:color="auto"/>
        <w:left w:val="none" w:sz="0" w:space="0" w:color="auto"/>
        <w:bottom w:val="none" w:sz="0" w:space="0" w:color="auto"/>
        <w:right w:val="none" w:sz="0" w:space="0" w:color="auto"/>
      </w:divBdr>
    </w:div>
    <w:div w:id="913441472">
      <w:marLeft w:val="0"/>
      <w:marRight w:val="0"/>
      <w:marTop w:val="10"/>
      <w:marBottom w:val="10"/>
      <w:divBdr>
        <w:top w:val="none" w:sz="0" w:space="0" w:color="auto"/>
        <w:left w:val="none" w:sz="0" w:space="0" w:color="auto"/>
        <w:bottom w:val="none" w:sz="0" w:space="0" w:color="auto"/>
        <w:right w:val="none" w:sz="0" w:space="0" w:color="auto"/>
      </w:divBdr>
    </w:div>
    <w:div w:id="915096617">
      <w:marLeft w:val="0"/>
      <w:marRight w:val="0"/>
      <w:marTop w:val="10"/>
      <w:marBottom w:val="10"/>
      <w:divBdr>
        <w:top w:val="none" w:sz="0" w:space="0" w:color="auto"/>
        <w:left w:val="none" w:sz="0" w:space="0" w:color="auto"/>
        <w:bottom w:val="none" w:sz="0" w:space="0" w:color="auto"/>
        <w:right w:val="none" w:sz="0" w:space="0" w:color="auto"/>
      </w:divBdr>
    </w:div>
    <w:div w:id="968048137">
      <w:marLeft w:val="0"/>
      <w:marRight w:val="0"/>
      <w:marTop w:val="10"/>
      <w:marBottom w:val="10"/>
      <w:divBdr>
        <w:top w:val="none" w:sz="0" w:space="0" w:color="auto"/>
        <w:left w:val="none" w:sz="0" w:space="0" w:color="auto"/>
        <w:bottom w:val="none" w:sz="0" w:space="0" w:color="auto"/>
        <w:right w:val="none" w:sz="0" w:space="0" w:color="auto"/>
      </w:divBdr>
    </w:div>
    <w:div w:id="1018701410">
      <w:marLeft w:val="0"/>
      <w:marRight w:val="0"/>
      <w:marTop w:val="10"/>
      <w:marBottom w:val="10"/>
      <w:divBdr>
        <w:top w:val="none" w:sz="0" w:space="0" w:color="auto"/>
        <w:left w:val="none" w:sz="0" w:space="0" w:color="auto"/>
        <w:bottom w:val="none" w:sz="0" w:space="0" w:color="auto"/>
        <w:right w:val="none" w:sz="0" w:space="0" w:color="auto"/>
      </w:divBdr>
    </w:div>
    <w:div w:id="1038508901">
      <w:marLeft w:val="0"/>
      <w:marRight w:val="0"/>
      <w:marTop w:val="10"/>
      <w:marBottom w:val="10"/>
      <w:divBdr>
        <w:top w:val="none" w:sz="0" w:space="0" w:color="auto"/>
        <w:left w:val="none" w:sz="0" w:space="0" w:color="auto"/>
        <w:bottom w:val="none" w:sz="0" w:space="0" w:color="auto"/>
        <w:right w:val="none" w:sz="0" w:space="0" w:color="auto"/>
      </w:divBdr>
    </w:div>
    <w:div w:id="1042629826">
      <w:marLeft w:val="0"/>
      <w:marRight w:val="0"/>
      <w:marTop w:val="10"/>
      <w:marBottom w:val="10"/>
      <w:divBdr>
        <w:top w:val="none" w:sz="0" w:space="0" w:color="auto"/>
        <w:left w:val="none" w:sz="0" w:space="0" w:color="auto"/>
        <w:bottom w:val="none" w:sz="0" w:space="0" w:color="auto"/>
        <w:right w:val="none" w:sz="0" w:space="0" w:color="auto"/>
      </w:divBdr>
    </w:div>
    <w:div w:id="1065376295">
      <w:marLeft w:val="0"/>
      <w:marRight w:val="0"/>
      <w:marTop w:val="10"/>
      <w:marBottom w:val="10"/>
      <w:divBdr>
        <w:top w:val="none" w:sz="0" w:space="0" w:color="auto"/>
        <w:left w:val="none" w:sz="0" w:space="0" w:color="auto"/>
        <w:bottom w:val="none" w:sz="0" w:space="0" w:color="auto"/>
        <w:right w:val="none" w:sz="0" w:space="0" w:color="auto"/>
      </w:divBdr>
    </w:div>
    <w:div w:id="1078285951">
      <w:marLeft w:val="0"/>
      <w:marRight w:val="0"/>
      <w:marTop w:val="10"/>
      <w:marBottom w:val="10"/>
      <w:divBdr>
        <w:top w:val="none" w:sz="0" w:space="0" w:color="auto"/>
        <w:left w:val="none" w:sz="0" w:space="0" w:color="auto"/>
        <w:bottom w:val="none" w:sz="0" w:space="0" w:color="auto"/>
        <w:right w:val="none" w:sz="0" w:space="0" w:color="auto"/>
      </w:divBdr>
    </w:div>
    <w:div w:id="1091507753">
      <w:marLeft w:val="0"/>
      <w:marRight w:val="0"/>
      <w:marTop w:val="10"/>
      <w:marBottom w:val="10"/>
      <w:divBdr>
        <w:top w:val="none" w:sz="0" w:space="0" w:color="auto"/>
        <w:left w:val="none" w:sz="0" w:space="0" w:color="auto"/>
        <w:bottom w:val="none" w:sz="0" w:space="0" w:color="auto"/>
        <w:right w:val="none" w:sz="0" w:space="0" w:color="auto"/>
      </w:divBdr>
    </w:div>
    <w:div w:id="1189027541">
      <w:marLeft w:val="0"/>
      <w:marRight w:val="720"/>
      <w:marTop w:val="10"/>
      <w:marBottom w:val="10"/>
      <w:divBdr>
        <w:top w:val="none" w:sz="0" w:space="0" w:color="auto"/>
        <w:left w:val="none" w:sz="0" w:space="0" w:color="auto"/>
        <w:bottom w:val="none" w:sz="0" w:space="0" w:color="auto"/>
        <w:right w:val="none" w:sz="0" w:space="0" w:color="auto"/>
      </w:divBdr>
    </w:div>
    <w:div w:id="1194730318">
      <w:marLeft w:val="0"/>
      <w:marRight w:val="0"/>
      <w:marTop w:val="10"/>
      <w:marBottom w:val="10"/>
      <w:divBdr>
        <w:top w:val="none" w:sz="0" w:space="0" w:color="auto"/>
        <w:left w:val="none" w:sz="0" w:space="0" w:color="auto"/>
        <w:bottom w:val="none" w:sz="0" w:space="0" w:color="auto"/>
        <w:right w:val="none" w:sz="0" w:space="0" w:color="auto"/>
      </w:divBdr>
    </w:div>
    <w:div w:id="1215315978">
      <w:marLeft w:val="0"/>
      <w:marRight w:val="0"/>
      <w:marTop w:val="10"/>
      <w:marBottom w:val="10"/>
      <w:divBdr>
        <w:top w:val="none" w:sz="0" w:space="0" w:color="auto"/>
        <w:left w:val="none" w:sz="0" w:space="0" w:color="auto"/>
        <w:bottom w:val="none" w:sz="0" w:space="0" w:color="auto"/>
        <w:right w:val="none" w:sz="0" w:space="0" w:color="auto"/>
      </w:divBdr>
    </w:div>
    <w:div w:id="1226262831">
      <w:marLeft w:val="0"/>
      <w:marRight w:val="0"/>
      <w:marTop w:val="10"/>
      <w:marBottom w:val="10"/>
      <w:divBdr>
        <w:top w:val="none" w:sz="0" w:space="0" w:color="auto"/>
        <w:left w:val="none" w:sz="0" w:space="0" w:color="auto"/>
        <w:bottom w:val="none" w:sz="0" w:space="0" w:color="auto"/>
        <w:right w:val="none" w:sz="0" w:space="0" w:color="auto"/>
      </w:divBdr>
    </w:div>
    <w:div w:id="1273635265">
      <w:marLeft w:val="0"/>
      <w:marRight w:val="0"/>
      <w:marTop w:val="10"/>
      <w:marBottom w:val="10"/>
      <w:divBdr>
        <w:top w:val="none" w:sz="0" w:space="0" w:color="auto"/>
        <w:left w:val="none" w:sz="0" w:space="0" w:color="auto"/>
        <w:bottom w:val="none" w:sz="0" w:space="0" w:color="auto"/>
        <w:right w:val="none" w:sz="0" w:space="0" w:color="auto"/>
      </w:divBdr>
    </w:div>
    <w:div w:id="1278559958">
      <w:marLeft w:val="0"/>
      <w:marRight w:val="0"/>
      <w:marTop w:val="10"/>
      <w:marBottom w:val="10"/>
      <w:divBdr>
        <w:top w:val="none" w:sz="0" w:space="0" w:color="auto"/>
        <w:left w:val="none" w:sz="0" w:space="0" w:color="auto"/>
        <w:bottom w:val="none" w:sz="0" w:space="0" w:color="auto"/>
        <w:right w:val="none" w:sz="0" w:space="0" w:color="auto"/>
      </w:divBdr>
    </w:div>
    <w:div w:id="1425764896">
      <w:marLeft w:val="0"/>
      <w:marRight w:val="0"/>
      <w:marTop w:val="10"/>
      <w:marBottom w:val="10"/>
      <w:divBdr>
        <w:top w:val="none" w:sz="0" w:space="0" w:color="auto"/>
        <w:left w:val="none" w:sz="0" w:space="0" w:color="auto"/>
        <w:bottom w:val="none" w:sz="0" w:space="0" w:color="auto"/>
        <w:right w:val="none" w:sz="0" w:space="0" w:color="auto"/>
      </w:divBdr>
    </w:div>
    <w:div w:id="1444492935">
      <w:marLeft w:val="0"/>
      <w:marRight w:val="0"/>
      <w:marTop w:val="10"/>
      <w:marBottom w:val="10"/>
      <w:divBdr>
        <w:top w:val="none" w:sz="0" w:space="0" w:color="auto"/>
        <w:left w:val="none" w:sz="0" w:space="0" w:color="auto"/>
        <w:bottom w:val="none" w:sz="0" w:space="0" w:color="auto"/>
        <w:right w:val="none" w:sz="0" w:space="0" w:color="auto"/>
      </w:divBdr>
    </w:div>
    <w:div w:id="1505125491">
      <w:marLeft w:val="0"/>
      <w:marRight w:val="0"/>
      <w:marTop w:val="10"/>
      <w:marBottom w:val="10"/>
      <w:divBdr>
        <w:top w:val="none" w:sz="0" w:space="0" w:color="auto"/>
        <w:left w:val="none" w:sz="0" w:space="0" w:color="auto"/>
        <w:bottom w:val="none" w:sz="0" w:space="0" w:color="auto"/>
        <w:right w:val="none" w:sz="0" w:space="0" w:color="auto"/>
      </w:divBdr>
    </w:div>
    <w:div w:id="1513959391">
      <w:marLeft w:val="0"/>
      <w:marRight w:val="720"/>
      <w:marTop w:val="10"/>
      <w:marBottom w:val="10"/>
      <w:divBdr>
        <w:top w:val="none" w:sz="0" w:space="0" w:color="auto"/>
        <w:left w:val="none" w:sz="0" w:space="0" w:color="auto"/>
        <w:bottom w:val="none" w:sz="0" w:space="0" w:color="auto"/>
        <w:right w:val="none" w:sz="0" w:space="0" w:color="auto"/>
      </w:divBdr>
    </w:div>
    <w:div w:id="1515144352">
      <w:marLeft w:val="0"/>
      <w:marRight w:val="0"/>
      <w:marTop w:val="10"/>
      <w:marBottom w:val="10"/>
      <w:divBdr>
        <w:top w:val="none" w:sz="0" w:space="0" w:color="auto"/>
        <w:left w:val="none" w:sz="0" w:space="0" w:color="auto"/>
        <w:bottom w:val="none" w:sz="0" w:space="0" w:color="auto"/>
        <w:right w:val="none" w:sz="0" w:space="0" w:color="auto"/>
      </w:divBdr>
    </w:div>
    <w:div w:id="1544247869">
      <w:marLeft w:val="0"/>
      <w:marRight w:val="0"/>
      <w:marTop w:val="10"/>
      <w:marBottom w:val="10"/>
      <w:divBdr>
        <w:top w:val="none" w:sz="0" w:space="0" w:color="auto"/>
        <w:left w:val="none" w:sz="0" w:space="0" w:color="auto"/>
        <w:bottom w:val="none" w:sz="0" w:space="0" w:color="auto"/>
        <w:right w:val="none" w:sz="0" w:space="0" w:color="auto"/>
      </w:divBdr>
    </w:div>
    <w:div w:id="1711999597">
      <w:marLeft w:val="0"/>
      <w:marRight w:val="0"/>
      <w:marTop w:val="10"/>
      <w:marBottom w:val="10"/>
      <w:divBdr>
        <w:top w:val="none" w:sz="0" w:space="0" w:color="auto"/>
        <w:left w:val="none" w:sz="0" w:space="0" w:color="auto"/>
        <w:bottom w:val="none" w:sz="0" w:space="0" w:color="auto"/>
        <w:right w:val="none" w:sz="0" w:space="0" w:color="auto"/>
      </w:divBdr>
    </w:div>
    <w:div w:id="1715544711">
      <w:marLeft w:val="0"/>
      <w:marRight w:val="0"/>
      <w:marTop w:val="10"/>
      <w:marBottom w:val="10"/>
      <w:divBdr>
        <w:top w:val="none" w:sz="0" w:space="0" w:color="auto"/>
        <w:left w:val="none" w:sz="0" w:space="0" w:color="auto"/>
        <w:bottom w:val="none" w:sz="0" w:space="0" w:color="auto"/>
        <w:right w:val="none" w:sz="0" w:space="0" w:color="auto"/>
      </w:divBdr>
    </w:div>
    <w:div w:id="1753117719">
      <w:marLeft w:val="0"/>
      <w:marRight w:val="720"/>
      <w:marTop w:val="10"/>
      <w:marBottom w:val="10"/>
      <w:divBdr>
        <w:top w:val="none" w:sz="0" w:space="0" w:color="auto"/>
        <w:left w:val="none" w:sz="0" w:space="0" w:color="auto"/>
        <w:bottom w:val="none" w:sz="0" w:space="0" w:color="auto"/>
        <w:right w:val="none" w:sz="0" w:space="0" w:color="auto"/>
      </w:divBdr>
    </w:div>
    <w:div w:id="1781028278">
      <w:marLeft w:val="0"/>
      <w:marRight w:val="0"/>
      <w:marTop w:val="10"/>
      <w:marBottom w:val="10"/>
      <w:divBdr>
        <w:top w:val="none" w:sz="0" w:space="0" w:color="auto"/>
        <w:left w:val="none" w:sz="0" w:space="0" w:color="auto"/>
        <w:bottom w:val="none" w:sz="0" w:space="0" w:color="auto"/>
        <w:right w:val="none" w:sz="0" w:space="0" w:color="auto"/>
      </w:divBdr>
    </w:div>
    <w:div w:id="1785415295">
      <w:marLeft w:val="0"/>
      <w:marRight w:val="0"/>
      <w:marTop w:val="10"/>
      <w:marBottom w:val="10"/>
      <w:divBdr>
        <w:top w:val="none" w:sz="0" w:space="0" w:color="auto"/>
        <w:left w:val="none" w:sz="0" w:space="0" w:color="auto"/>
        <w:bottom w:val="none" w:sz="0" w:space="0" w:color="auto"/>
        <w:right w:val="none" w:sz="0" w:space="0" w:color="auto"/>
      </w:divBdr>
    </w:div>
    <w:div w:id="1817718724">
      <w:marLeft w:val="0"/>
      <w:marRight w:val="0"/>
      <w:marTop w:val="10"/>
      <w:marBottom w:val="10"/>
      <w:divBdr>
        <w:top w:val="none" w:sz="0" w:space="0" w:color="auto"/>
        <w:left w:val="none" w:sz="0" w:space="0" w:color="auto"/>
        <w:bottom w:val="none" w:sz="0" w:space="0" w:color="auto"/>
        <w:right w:val="none" w:sz="0" w:space="0" w:color="auto"/>
      </w:divBdr>
    </w:div>
    <w:div w:id="1823158536">
      <w:marLeft w:val="0"/>
      <w:marRight w:val="0"/>
      <w:marTop w:val="10"/>
      <w:marBottom w:val="10"/>
      <w:divBdr>
        <w:top w:val="none" w:sz="0" w:space="0" w:color="auto"/>
        <w:left w:val="none" w:sz="0" w:space="0" w:color="auto"/>
        <w:bottom w:val="none" w:sz="0" w:space="0" w:color="auto"/>
        <w:right w:val="none" w:sz="0" w:space="0" w:color="auto"/>
      </w:divBdr>
    </w:div>
    <w:div w:id="1846433917">
      <w:marLeft w:val="0"/>
      <w:marRight w:val="0"/>
      <w:marTop w:val="10"/>
      <w:marBottom w:val="10"/>
      <w:divBdr>
        <w:top w:val="none" w:sz="0" w:space="0" w:color="auto"/>
        <w:left w:val="none" w:sz="0" w:space="0" w:color="auto"/>
        <w:bottom w:val="none" w:sz="0" w:space="0" w:color="auto"/>
        <w:right w:val="none" w:sz="0" w:space="0" w:color="auto"/>
      </w:divBdr>
    </w:div>
    <w:div w:id="1861042830">
      <w:marLeft w:val="0"/>
      <w:marRight w:val="0"/>
      <w:marTop w:val="10"/>
      <w:marBottom w:val="10"/>
      <w:divBdr>
        <w:top w:val="none" w:sz="0" w:space="0" w:color="auto"/>
        <w:left w:val="none" w:sz="0" w:space="0" w:color="auto"/>
        <w:bottom w:val="none" w:sz="0" w:space="0" w:color="auto"/>
        <w:right w:val="none" w:sz="0" w:space="0" w:color="auto"/>
      </w:divBdr>
    </w:div>
    <w:div w:id="1880048373">
      <w:marLeft w:val="0"/>
      <w:marRight w:val="0"/>
      <w:marTop w:val="10"/>
      <w:marBottom w:val="10"/>
      <w:divBdr>
        <w:top w:val="none" w:sz="0" w:space="0" w:color="auto"/>
        <w:left w:val="none" w:sz="0" w:space="0" w:color="auto"/>
        <w:bottom w:val="none" w:sz="0" w:space="0" w:color="auto"/>
        <w:right w:val="none" w:sz="0" w:space="0" w:color="auto"/>
      </w:divBdr>
    </w:div>
    <w:div w:id="1894078752">
      <w:marLeft w:val="0"/>
      <w:marRight w:val="0"/>
      <w:marTop w:val="10"/>
      <w:marBottom w:val="10"/>
      <w:divBdr>
        <w:top w:val="none" w:sz="0" w:space="0" w:color="auto"/>
        <w:left w:val="none" w:sz="0" w:space="0" w:color="auto"/>
        <w:bottom w:val="none" w:sz="0" w:space="0" w:color="auto"/>
        <w:right w:val="none" w:sz="0" w:space="0" w:color="auto"/>
      </w:divBdr>
    </w:div>
    <w:div w:id="1894921764">
      <w:marLeft w:val="0"/>
      <w:marRight w:val="0"/>
      <w:marTop w:val="10"/>
      <w:marBottom w:val="10"/>
      <w:divBdr>
        <w:top w:val="none" w:sz="0" w:space="0" w:color="auto"/>
        <w:left w:val="none" w:sz="0" w:space="0" w:color="auto"/>
        <w:bottom w:val="none" w:sz="0" w:space="0" w:color="auto"/>
        <w:right w:val="none" w:sz="0" w:space="0" w:color="auto"/>
      </w:divBdr>
    </w:div>
    <w:div w:id="1910535958">
      <w:marLeft w:val="0"/>
      <w:marRight w:val="0"/>
      <w:marTop w:val="10"/>
      <w:marBottom w:val="10"/>
      <w:divBdr>
        <w:top w:val="none" w:sz="0" w:space="0" w:color="auto"/>
        <w:left w:val="none" w:sz="0" w:space="0" w:color="auto"/>
        <w:bottom w:val="none" w:sz="0" w:space="0" w:color="auto"/>
        <w:right w:val="none" w:sz="0" w:space="0" w:color="auto"/>
      </w:divBdr>
    </w:div>
    <w:div w:id="1912227570">
      <w:marLeft w:val="0"/>
      <w:marRight w:val="0"/>
      <w:marTop w:val="10"/>
      <w:marBottom w:val="10"/>
      <w:divBdr>
        <w:top w:val="none" w:sz="0" w:space="0" w:color="auto"/>
        <w:left w:val="none" w:sz="0" w:space="0" w:color="auto"/>
        <w:bottom w:val="none" w:sz="0" w:space="0" w:color="auto"/>
        <w:right w:val="none" w:sz="0" w:space="0" w:color="auto"/>
      </w:divBdr>
    </w:div>
    <w:div w:id="1958948597">
      <w:marLeft w:val="0"/>
      <w:marRight w:val="0"/>
      <w:marTop w:val="10"/>
      <w:marBottom w:val="10"/>
      <w:divBdr>
        <w:top w:val="none" w:sz="0" w:space="0" w:color="auto"/>
        <w:left w:val="none" w:sz="0" w:space="0" w:color="auto"/>
        <w:bottom w:val="none" w:sz="0" w:space="0" w:color="auto"/>
        <w:right w:val="none" w:sz="0" w:space="0" w:color="auto"/>
      </w:divBdr>
    </w:div>
    <w:div w:id="1985619853">
      <w:marLeft w:val="0"/>
      <w:marRight w:val="0"/>
      <w:marTop w:val="10"/>
      <w:marBottom w:val="10"/>
      <w:divBdr>
        <w:top w:val="none" w:sz="0" w:space="0" w:color="auto"/>
        <w:left w:val="none" w:sz="0" w:space="0" w:color="auto"/>
        <w:bottom w:val="none" w:sz="0" w:space="0" w:color="auto"/>
        <w:right w:val="none" w:sz="0" w:space="0" w:color="auto"/>
      </w:divBdr>
    </w:div>
    <w:div w:id="2062243981">
      <w:marLeft w:val="0"/>
      <w:marRight w:val="0"/>
      <w:marTop w:val="10"/>
      <w:marBottom w:val="10"/>
      <w:divBdr>
        <w:top w:val="none" w:sz="0" w:space="0" w:color="auto"/>
        <w:left w:val="none" w:sz="0" w:space="0" w:color="auto"/>
        <w:bottom w:val="none" w:sz="0" w:space="0" w:color="auto"/>
        <w:right w:val="none" w:sz="0" w:space="0" w:color="auto"/>
      </w:divBdr>
    </w:div>
    <w:div w:id="2081824588">
      <w:marLeft w:val="0"/>
      <w:marRight w:val="0"/>
      <w:marTop w:val="10"/>
      <w:marBottom w:val="10"/>
      <w:divBdr>
        <w:top w:val="none" w:sz="0" w:space="0" w:color="auto"/>
        <w:left w:val="none" w:sz="0" w:space="0" w:color="auto"/>
        <w:bottom w:val="none" w:sz="0" w:space="0" w:color="auto"/>
        <w:right w:val="none" w:sz="0" w:space="0" w:color="auto"/>
      </w:divBdr>
    </w:div>
    <w:div w:id="21367516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1761</Words>
  <Characters>10044</Characters>
  <Application>Microsoft Office Word</Application>
  <DocSecurity>0</DocSecurity>
  <Lines>83</Lines>
  <Paragraphs>23</Paragraphs>
  <ScaleCrop>false</ScaleCrop>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