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22E5" w:rsidRDefault="007722E5">
      <w:pPr>
        <w:spacing w:line="500" w:lineRule="atLeast"/>
        <w:jc w:val="center"/>
        <w:divId w:val="24210197"/>
        <w:rPr>
          <w:rFonts w:ascii="黑体" w:eastAsia="黑体" w:hAnsi="黑体"/>
          <w:sz w:val="36"/>
          <w:szCs w:val="36"/>
        </w:rPr>
      </w:pPr>
      <w:r>
        <w:rPr>
          <w:rFonts w:ascii="黑体" w:eastAsia="黑体" w:hAnsi="黑体" w:hint="eastAsia"/>
          <w:sz w:val="36"/>
          <w:szCs w:val="36"/>
        </w:rPr>
        <w:t>广东省深圳市盐田区人民法院</w:t>
      </w:r>
    </w:p>
    <w:p w:rsidR="007722E5" w:rsidRDefault="007722E5">
      <w:pPr>
        <w:spacing w:line="500" w:lineRule="atLeast"/>
        <w:jc w:val="center"/>
        <w:divId w:val="7234088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22E5" w:rsidRDefault="007722E5">
      <w:pPr>
        <w:spacing w:line="500" w:lineRule="atLeast"/>
        <w:jc w:val="right"/>
        <w:divId w:val="182920308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168</w:t>
      </w:r>
      <w:r>
        <w:rPr>
          <w:rFonts w:hint="eastAsia"/>
          <w:sz w:val="30"/>
          <w:szCs w:val="30"/>
        </w:rPr>
        <w:t>号</w:t>
      </w:r>
    </w:p>
    <w:p w:rsidR="007722E5" w:rsidRDefault="007722E5">
      <w:pPr>
        <w:spacing w:line="500" w:lineRule="atLeast"/>
        <w:ind w:firstLine="600"/>
        <w:divId w:val="1921408272"/>
        <w:rPr>
          <w:rFonts w:hint="eastAsia"/>
          <w:sz w:val="30"/>
          <w:szCs w:val="30"/>
        </w:rPr>
      </w:pPr>
      <w:r>
        <w:rPr>
          <w:rFonts w:hint="eastAsia"/>
          <w:sz w:val="30"/>
          <w:szCs w:val="30"/>
        </w:rPr>
        <w:t>公诉机关广东省深圳市盐田区人民检察院。</w:t>
      </w:r>
    </w:p>
    <w:p w:rsidR="007722E5" w:rsidRDefault="007722E5">
      <w:pPr>
        <w:spacing w:line="500" w:lineRule="atLeast"/>
        <w:ind w:firstLine="600"/>
        <w:divId w:val="1183478253"/>
        <w:rPr>
          <w:rFonts w:hint="eastAsia"/>
          <w:sz w:val="30"/>
          <w:szCs w:val="30"/>
        </w:rPr>
      </w:pPr>
      <w:r>
        <w:rPr>
          <w:rFonts w:hint="eastAsia"/>
          <w:sz w:val="30"/>
          <w:szCs w:val="30"/>
        </w:rPr>
        <w:t>被告人蔡某某，男，</w:t>
      </w:r>
      <w:r>
        <w:rPr>
          <w:rFonts w:hint="eastAsia"/>
          <w:sz w:val="30"/>
          <w:szCs w:val="30"/>
        </w:rPr>
        <w:t>1951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日出生，汉族，小学文化，中共党员，原系深圳市盐田区鹏湾社区服务站站长，住深圳市盐田区。因涉嫌犯贪污罪于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日被羁押，次日被刑事拘留，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日被逮捕。</w:t>
      </w:r>
    </w:p>
    <w:p w:rsidR="007722E5" w:rsidRDefault="007722E5">
      <w:pPr>
        <w:spacing w:line="500" w:lineRule="atLeast"/>
        <w:ind w:firstLine="600"/>
        <w:divId w:val="767699192"/>
        <w:rPr>
          <w:rFonts w:hint="eastAsia"/>
          <w:sz w:val="30"/>
          <w:szCs w:val="30"/>
        </w:rPr>
      </w:pPr>
      <w:r>
        <w:rPr>
          <w:rFonts w:hint="eastAsia"/>
          <w:sz w:val="30"/>
          <w:szCs w:val="30"/>
        </w:rPr>
        <w:t>辩护人杨克教，北京市盈科（深圳）律师事务所律师。</w:t>
      </w:r>
    </w:p>
    <w:p w:rsidR="007722E5" w:rsidRDefault="007722E5">
      <w:pPr>
        <w:spacing w:line="500" w:lineRule="atLeast"/>
        <w:ind w:firstLine="600"/>
        <w:divId w:val="1264340321"/>
        <w:rPr>
          <w:rFonts w:hint="eastAsia"/>
          <w:sz w:val="30"/>
          <w:szCs w:val="30"/>
        </w:rPr>
      </w:pPr>
      <w:r>
        <w:rPr>
          <w:rFonts w:hint="eastAsia"/>
          <w:sz w:val="30"/>
          <w:szCs w:val="30"/>
        </w:rPr>
        <w:t>辩护人刘婉静，北京市盈科（深圳）律师事务所实习律师。</w:t>
      </w:r>
    </w:p>
    <w:p w:rsidR="007722E5" w:rsidRDefault="007722E5">
      <w:pPr>
        <w:spacing w:line="500" w:lineRule="atLeast"/>
        <w:ind w:firstLine="600"/>
        <w:divId w:val="254754877"/>
        <w:rPr>
          <w:rFonts w:hint="eastAsia"/>
          <w:sz w:val="30"/>
          <w:szCs w:val="30"/>
        </w:rPr>
      </w:pPr>
      <w:r>
        <w:rPr>
          <w:rFonts w:hint="eastAsia"/>
          <w:sz w:val="30"/>
          <w:szCs w:val="30"/>
        </w:rPr>
        <w:t>广东省深圳市盐田区人民检察院以深盐检刑诉</w:t>
      </w:r>
      <w:r>
        <w:rPr>
          <w:rFonts w:hint="eastAsia"/>
          <w:sz w:val="30"/>
          <w:szCs w:val="30"/>
        </w:rPr>
        <w:t>[2016]171</w:t>
      </w:r>
      <w:r>
        <w:rPr>
          <w:rFonts w:hint="eastAsia"/>
          <w:sz w:val="30"/>
          <w:szCs w:val="30"/>
        </w:rPr>
        <w:t>号起诉书指控被告人蔡某某犯贪污罪，于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向本院提起公诉。本院依法组成合议庭，适用普通程序公开开庭审理了本案。广东省深圳市盐田区人民检察院指派检察员刘晓娜出庭支持公诉，被告人蔡某某及其辩护人杨克教、刘婉静到庭参加诉讼。现已审理终结。</w:t>
      </w:r>
    </w:p>
    <w:p w:rsidR="007722E5" w:rsidRDefault="007722E5">
      <w:pPr>
        <w:spacing w:line="500" w:lineRule="atLeast"/>
        <w:ind w:firstLine="600"/>
        <w:divId w:val="178010347"/>
        <w:rPr>
          <w:rFonts w:hint="eastAsia"/>
          <w:sz w:val="30"/>
          <w:szCs w:val="30"/>
        </w:rPr>
      </w:pPr>
      <w:r>
        <w:rPr>
          <w:rFonts w:hint="eastAsia"/>
          <w:sz w:val="30"/>
          <w:szCs w:val="30"/>
        </w:rPr>
        <w:t>广东省深圳市盐田区人民检察院指控：</w:t>
      </w:r>
      <w:r>
        <w:rPr>
          <w:rFonts w:hint="eastAsia"/>
          <w:sz w:val="30"/>
          <w:szCs w:val="30"/>
        </w:rPr>
        <w:t>1996</w:t>
      </w:r>
      <w:r>
        <w:rPr>
          <w:rFonts w:hint="eastAsia"/>
          <w:sz w:val="30"/>
          <w:szCs w:val="30"/>
        </w:rPr>
        <w:t>年，被告人蔡某某担任原深圳市罗湖区沙头角镇鹏湾居委会主任期间，以鹏湾居委会名义向原罗湖区房产管理局申请到该局所建的位于沙头角十二小区内的</w:t>
      </w:r>
      <w:r>
        <w:rPr>
          <w:rFonts w:hint="eastAsia"/>
          <w:sz w:val="30"/>
          <w:szCs w:val="30"/>
        </w:rPr>
        <w:t>400</w:t>
      </w:r>
      <w:r>
        <w:rPr>
          <w:rFonts w:hint="eastAsia"/>
          <w:sz w:val="30"/>
          <w:szCs w:val="30"/>
        </w:rPr>
        <w:t>平方米底层单车房（即现鹏湾花园一村），作为解决青少年、老年人活动中心门店使用。</w:t>
      </w:r>
      <w:r>
        <w:rPr>
          <w:rFonts w:hint="eastAsia"/>
          <w:sz w:val="30"/>
          <w:szCs w:val="30"/>
        </w:rPr>
        <w:t>1996</w:t>
      </w:r>
      <w:r>
        <w:rPr>
          <w:rFonts w:hint="eastAsia"/>
          <w:sz w:val="30"/>
          <w:szCs w:val="30"/>
        </w:rPr>
        <w:t>年至</w:t>
      </w:r>
      <w:r>
        <w:rPr>
          <w:rFonts w:hint="eastAsia"/>
          <w:sz w:val="30"/>
          <w:szCs w:val="30"/>
        </w:rPr>
        <w:t>2000</w:t>
      </w:r>
      <w:r>
        <w:rPr>
          <w:rFonts w:hint="eastAsia"/>
          <w:sz w:val="30"/>
          <w:szCs w:val="30"/>
        </w:rPr>
        <w:t>年间，蔡某某私自将该单车房改建成普通住宅，合计</w:t>
      </w:r>
      <w:r>
        <w:rPr>
          <w:rFonts w:hint="eastAsia"/>
          <w:sz w:val="30"/>
          <w:szCs w:val="30"/>
        </w:rPr>
        <w:t>13</w:t>
      </w:r>
      <w:r>
        <w:rPr>
          <w:rFonts w:hint="eastAsia"/>
          <w:sz w:val="30"/>
          <w:szCs w:val="30"/>
        </w:rPr>
        <w:t>套房。从</w:t>
      </w:r>
      <w:r>
        <w:rPr>
          <w:rFonts w:hint="eastAsia"/>
          <w:sz w:val="30"/>
          <w:szCs w:val="30"/>
        </w:rPr>
        <w:t>2000</w:t>
      </w:r>
      <w:r>
        <w:rPr>
          <w:rFonts w:hint="eastAsia"/>
          <w:sz w:val="30"/>
          <w:szCs w:val="30"/>
        </w:rPr>
        <w:t>年开始，蔡某某利用其担任鹏湾居委会主任及受委托管理该居委会名下的国有财产的职务便利，私自将该</w:t>
      </w:r>
      <w:r>
        <w:rPr>
          <w:rFonts w:hint="eastAsia"/>
          <w:sz w:val="30"/>
          <w:szCs w:val="30"/>
        </w:rPr>
        <w:t>13</w:t>
      </w:r>
      <w:r>
        <w:rPr>
          <w:rFonts w:hint="eastAsia"/>
          <w:sz w:val="30"/>
          <w:szCs w:val="30"/>
        </w:rPr>
        <w:t>套房以及鹏湾居委会的办公用房鹏湾花园一村</w:t>
      </w:r>
      <w:r>
        <w:rPr>
          <w:rFonts w:hint="eastAsia"/>
          <w:sz w:val="30"/>
          <w:szCs w:val="30"/>
        </w:rPr>
        <w:t>5</w:t>
      </w:r>
      <w:r>
        <w:rPr>
          <w:rFonts w:hint="eastAsia"/>
          <w:sz w:val="30"/>
          <w:szCs w:val="30"/>
        </w:rPr>
        <w:t>栋一单元</w:t>
      </w:r>
      <w:r>
        <w:rPr>
          <w:rFonts w:hint="eastAsia"/>
          <w:sz w:val="30"/>
          <w:szCs w:val="30"/>
        </w:rPr>
        <w:t>101</w:t>
      </w:r>
      <w:r>
        <w:rPr>
          <w:rFonts w:hint="eastAsia"/>
          <w:sz w:val="30"/>
          <w:szCs w:val="30"/>
        </w:rPr>
        <w:t>室</w:t>
      </w:r>
      <w:r>
        <w:rPr>
          <w:rFonts w:hint="eastAsia"/>
          <w:sz w:val="30"/>
          <w:szCs w:val="30"/>
        </w:rPr>
        <w:lastRenderedPageBreak/>
        <w:t>陆续以鹏湾社区服务站、鹏湾居委会等名义对外出租，并将上述房产的租金收益据为己有。</w:t>
      </w:r>
    </w:p>
    <w:p w:rsidR="007722E5" w:rsidRDefault="007722E5">
      <w:pPr>
        <w:spacing w:line="500" w:lineRule="atLeast"/>
        <w:ind w:firstLine="600"/>
        <w:divId w:val="428548363"/>
        <w:rPr>
          <w:rFonts w:hint="eastAsia"/>
          <w:sz w:val="30"/>
          <w:szCs w:val="30"/>
        </w:rPr>
      </w:pPr>
      <w:r>
        <w:rPr>
          <w:rFonts w:hint="eastAsia"/>
          <w:sz w:val="30"/>
          <w:szCs w:val="30"/>
        </w:rPr>
        <w:t>直至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月案发，被告人蔡某某利用其受委托管理国有财产的职务便利，侵吞上述</w:t>
      </w:r>
      <w:r>
        <w:rPr>
          <w:rFonts w:hint="eastAsia"/>
          <w:sz w:val="30"/>
          <w:szCs w:val="30"/>
        </w:rPr>
        <w:t>14</w:t>
      </w:r>
      <w:r>
        <w:rPr>
          <w:rFonts w:hint="eastAsia"/>
          <w:sz w:val="30"/>
          <w:szCs w:val="30"/>
        </w:rPr>
        <w:t>套房产租金合计人民币</w:t>
      </w:r>
      <w:r>
        <w:rPr>
          <w:rFonts w:hint="eastAsia"/>
          <w:sz w:val="30"/>
          <w:szCs w:val="30"/>
        </w:rPr>
        <w:t>2092264</w:t>
      </w:r>
      <w:r>
        <w:rPr>
          <w:rFonts w:hint="eastAsia"/>
          <w:sz w:val="30"/>
          <w:szCs w:val="30"/>
        </w:rPr>
        <w:t>元。</w:t>
      </w:r>
    </w:p>
    <w:p w:rsidR="007722E5" w:rsidRDefault="007722E5">
      <w:pPr>
        <w:spacing w:line="500" w:lineRule="atLeast"/>
        <w:ind w:firstLine="600"/>
        <w:divId w:val="868251824"/>
        <w:rPr>
          <w:rFonts w:hint="eastAsia"/>
          <w:sz w:val="30"/>
          <w:szCs w:val="30"/>
        </w:rPr>
      </w:pPr>
      <w:r>
        <w:rPr>
          <w:rFonts w:hint="eastAsia"/>
          <w:sz w:val="30"/>
          <w:szCs w:val="30"/>
        </w:rPr>
        <w:t>经工程造价鉴定，</w:t>
      </w:r>
      <w:r>
        <w:rPr>
          <w:rFonts w:hint="eastAsia"/>
          <w:sz w:val="30"/>
          <w:szCs w:val="30"/>
        </w:rPr>
        <w:t>1996</w:t>
      </w:r>
      <w:r>
        <w:rPr>
          <w:rFonts w:hint="eastAsia"/>
          <w:sz w:val="30"/>
          <w:szCs w:val="30"/>
        </w:rPr>
        <w:t>年至</w:t>
      </w:r>
      <w:r>
        <w:rPr>
          <w:rFonts w:hint="eastAsia"/>
          <w:sz w:val="30"/>
          <w:szCs w:val="30"/>
        </w:rPr>
        <w:t>1998</w:t>
      </w:r>
      <w:r>
        <w:rPr>
          <w:rFonts w:hint="eastAsia"/>
          <w:sz w:val="30"/>
          <w:szCs w:val="30"/>
        </w:rPr>
        <w:t>年期间，蔡某某将</w:t>
      </w:r>
      <w:r>
        <w:rPr>
          <w:rFonts w:hint="eastAsia"/>
          <w:sz w:val="30"/>
          <w:szCs w:val="30"/>
        </w:rPr>
        <w:t>1</w:t>
      </w:r>
      <w:r>
        <w:rPr>
          <w:rFonts w:hint="eastAsia"/>
          <w:sz w:val="30"/>
          <w:szCs w:val="30"/>
        </w:rPr>
        <w:t>栋</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w:t>
      </w:r>
      <w:r>
        <w:rPr>
          <w:rFonts w:hint="eastAsia"/>
          <w:sz w:val="30"/>
          <w:szCs w:val="30"/>
        </w:rPr>
        <w:t>5</w:t>
      </w:r>
      <w:r>
        <w:rPr>
          <w:rFonts w:hint="eastAsia"/>
          <w:sz w:val="30"/>
          <w:szCs w:val="30"/>
        </w:rPr>
        <w:t>栋三单元</w:t>
      </w:r>
      <w:r>
        <w:rPr>
          <w:rFonts w:hint="eastAsia"/>
          <w:sz w:val="30"/>
          <w:szCs w:val="30"/>
        </w:rPr>
        <w:t>102</w:t>
      </w:r>
      <w:r>
        <w:rPr>
          <w:rFonts w:hint="eastAsia"/>
          <w:sz w:val="30"/>
          <w:szCs w:val="30"/>
        </w:rPr>
        <w:t>房，</w:t>
      </w:r>
      <w:r>
        <w:rPr>
          <w:rFonts w:hint="eastAsia"/>
          <w:sz w:val="30"/>
          <w:szCs w:val="30"/>
        </w:rPr>
        <w:t>7</w:t>
      </w:r>
      <w:r>
        <w:rPr>
          <w:rFonts w:hint="eastAsia"/>
          <w:sz w:val="30"/>
          <w:szCs w:val="30"/>
        </w:rPr>
        <w:t>栋二单元</w:t>
      </w:r>
      <w:r>
        <w:rPr>
          <w:rFonts w:hint="eastAsia"/>
          <w:sz w:val="30"/>
          <w:szCs w:val="30"/>
        </w:rPr>
        <w:t>104</w:t>
      </w:r>
      <w:r>
        <w:rPr>
          <w:rFonts w:hint="eastAsia"/>
          <w:sz w:val="30"/>
          <w:szCs w:val="30"/>
        </w:rPr>
        <w:t>房，</w:t>
      </w:r>
      <w:r>
        <w:rPr>
          <w:rFonts w:hint="eastAsia"/>
          <w:sz w:val="30"/>
          <w:szCs w:val="30"/>
        </w:rPr>
        <w:t>8</w:t>
      </w:r>
      <w:r>
        <w:rPr>
          <w:rFonts w:hint="eastAsia"/>
          <w:sz w:val="30"/>
          <w:szCs w:val="30"/>
        </w:rPr>
        <w:t>栋一单元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房、二单元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房，</w:t>
      </w:r>
      <w:r>
        <w:rPr>
          <w:rFonts w:hint="eastAsia"/>
          <w:sz w:val="30"/>
          <w:szCs w:val="30"/>
        </w:rPr>
        <w:t>3</w:t>
      </w:r>
      <w:r>
        <w:rPr>
          <w:rFonts w:hint="eastAsia"/>
          <w:sz w:val="30"/>
          <w:szCs w:val="30"/>
        </w:rPr>
        <w:t>栋一楼的仓库等改建住房以及</w:t>
      </w:r>
      <w:r>
        <w:rPr>
          <w:rFonts w:hint="eastAsia"/>
          <w:sz w:val="30"/>
          <w:szCs w:val="30"/>
        </w:rPr>
        <w:t>2009</w:t>
      </w:r>
      <w:r>
        <w:rPr>
          <w:rFonts w:hint="eastAsia"/>
          <w:sz w:val="30"/>
          <w:szCs w:val="30"/>
        </w:rPr>
        <w:t>年期间对</w:t>
      </w:r>
      <w:r>
        <w:rPr>
          <w:rFonts w:hint="eastAsia"/>
          <w:sz w:val="30"/>
          <w:szCs w:val="30"/>
        </w:rPr>
        <w:t>8</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103</w:t>
      </w:r>
      <w:r>
        <w:rPr>
          <w:rFonts w:hint="eastAsia"/>
          <w:sz w:val="30"/>
          <w:szCs w:val="30"/>
        </w:rPr>
        <w:t>、</w:t>
      </w:r>
      <w:r>
        <w:rPr>
          <w:rFonts w:hint="eastAsia"/>
          <w:sz w:val="30"/>
          <w:szCs w:val="30"/>
        </w:rPr>
        <w:t>104</w:t>
      </w:r>
      <w:r>
        <w:rPr>
          <w:rFonts w:hint="eastAsia"/>
          <w:sz w:val="30"/>
          <w:szCs w:val="30"/>
        </w:rPr>
        <w:t>房，</w:t>
      </w:r>
      <w:r>
        <w:rPr>
          <w:rFonts w:hint="eastAsia"/>
          <w:sz w:val="30"/>
          <w:szCs w:val="30"/>
        </w:rPr>
        <w:t>2011</w:t>
      </w:r>
      <w:r>
        <w:rPr>
          <w:rFonts w:hint="eastAsia"/>
          <w:sz w:val="30"/>
          <w:szCs w:val="30"/>
        </w:rPr>
        <w:t>年期间对</w:t>
      </w:r>
      <w:r>
        <w:rPr>
          <w:rFonts w:hint="eastAsia"/>
          <w:sz w:val="30"/>
          <w:szCs w:val="30"/>
        </w:rPr>
        <w:t>5</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房进行装修的相关工程造价共为人民币</w:t>
      </w:r>
      <w:r>
        <w:rPr>
          <w:rFonts w:hint="eastAsia"/>
          <w:sz w:val="30"/>
          <w:szCs w:val="30"/>
        </w:rPr>
        <w:t>300803.28</w:t>
      </w:r>
      <w:r>
        <w:rPr>
          <w:rFonts w:hint="eastAsia"/>
          <w:sz w:val="30"/>
          <w:szCs w:val="30"/>
        </w:rPr>
        <w:t>元。涉案</w:t>
      </w:r>
      <w:r>
        <w:rPr>
          <w:rFonts w:hint="eastAsia"/>
          <w:sz w:val="30"/>
          <w:szCs w:val="30"/>
        </w:rPr>
        <w:t>13</w:t>
      </w:r>
      <w:r>
        <w:rPr>
          <w:rFonts w:hint="eastAsia"/>
          <w:sz w:val="30"/>
          <w:szCs w:val="30"/>
        </w:rPr>
        <w:t>套房屋的地面面积为</w:t>
      </w:r>
      <w:r>
        <w:rPr>
          <w:rFonts w:hint="eastAsia"/>
          <w:sz w:val="30"/>
          <w:szCs w:val="30"/>
        </w:rPr>
        <w:t>568.32</w:t>
      </w:r>
      <w:r>
        <w:rPr>
          <w:rFonts w:hint="eastAsia"/>
          <w:sz w:val="30"/>
          <w:szCs w:val="30"/>
        </w:rPr>
        <w:t>平方米，建筑面积约为</w:t>
      </w:r>
      <w:r>
        <w:rPr>
          <w:rFonts w:hint="eastAsia"/>
          <w:sz w:val="30"/>
          <w:szCs w:val="30"/>
        </w:rPr>
        <w:t>625</w:t>
      </w:r>
      <w:r>
        <w:rPr>
          <w:rFonts w:hint="eastAsia"/>
          <w:sz w:val="30"/>
          <w:szCs w:val="30"/>
        </w:rPr>
        <w:t>平方米。</w:t>
      </w:r>
    </w:p>
    <w:p w:rsidR="007722E5" w:rsidRDefault="007722E5">
      <w:pPr>
        <w:spacing w:line="500" w:lineRule="atLeast"/>
        <w:ind w:firstLine="600"/>
        <w:divId w:val="770129666"/>
        <w:rPr>
          <w:rFonts w:hint="eastAsia"/>
          <w:sz w:val="30"/>
          <w:szCs w:val="30"/>
        </w:rPr>
      </w:pPr>
      <w:r>
        <w:rPr>
          <w:rFonts w:hint="eastAsia"/>
          <w:sz w:val="30"/>
          <w:szCs w:val="30"/>
        </w:rPr>
        <w:t>综上，蔡某某共计贪污人民币</w:t>
      </w:r>
      <w:r>
        <w:rPr>
          <w:rFonts w:hint="eastAsia"/>
          <w:sz w:val="30"/>
          <w:szCs w:val="30"/>
        </w:rPr>
        <w:t>1791460.72</w:t>
      </w:r>
      <w:r>
        <w:rPr>
          <w:rFonts w:hint="eastAsia"/>
          <w:sz w:val="30"/>
          <w:szCs w:val="30"/>
        </w:rPr>
        <w:t>元。</w:t>
      </w:r>
    </w:p>
    <w:p w:rsidR="007722E5" w:rsidRDefault="007722E5">
      <w:pPr>
        <w:spacing w:line="500" w:lineRule="atLeast"/>
        <w:ind w:firstLine="600"/>
        <w:divId w:val="1482191867"/>
        <w:rPr>
          <w:rFonts w:hint="eastAsia"/>
          <w:sz w:val="30"/>
          <w:szCs w:val="30"/>
        </w:rPr>
      </w:pPr>
      <w:r>
        <w:rPr>
          <w:rFonts w:hint="eastAsia"/>
          <w:sz w:val="30"/>
          <w:szCs w:val="30"/>
        </w:rPr>
        <w:t>为证实上述指控，公诉机关当庭出示并宣读了书证、证人证言、被告人供述和辩解等证据。公诉机关认为，被告人蔡某某身为受国家机关委托管理国有财产的人员，利用职务上的便利，侵吞国有财产，数额巨大，其行为已触犯《中华人民共和国刑法》第三百八十二条第二款，应当以贪污罪追究其刑事责任。诉请本院依法判处。</w:t>
      </w:r>
    </w:p>
    <w:p w:rsidR="007722E5" w:rsidRDefault="007722E5">
      <w:pPr>
        <w:spacing w:line="500" w:lineRule="atLeast"/>
        <w:ind w:firstLine="600"/>
        <w:divId w:val="407578548"/>
        <w:rPr>
          <w:rFonts w:hint="eastAsia"/>
          <w:sz w:val="30"/>
          <w:szCs w:val="30"/>
        </w:rPr>
      </w:pPr>
      <w:r>
        <w:rPr>
          <w:rFonts w:hint="eastAsia"/>
          <w:sz w:val="30"/>
          <w:szCs w:val="30"/>
        </w:rPr>
        <w:t>被告人蔡某某认罪，对事实基本无异议，但其辩称其建房花了</w:t>
      </w:r>
      <w:r>
        <w:rPr>
          <w:rFonts w:hint="eastAsia"/>
          <w:sz w:val="30"/>
          <w:szCs w:val="30"/>
        </w:rPr>
        <w:t>85</w:t>
      </w:r>
      <w:r>
        <w:rPr>
          <w:rFonts w:hint="eastAsia"/>
          <w:sz w:val="30"/>
          <w:szCs w:val="30"/>
        </w:rPr>
        <w:t>万元，后期装修贴瓷砖、装防盗网以及装修服务站办公室等花了</w:t>
      </w:r>
      <w:r>
        <w:rPr>
          <w:rFonts w:hint="eastAsia"/>
          <w:sz w:val="30"/>
          <w:szCs w:val="30"/>
        </w:rPr>
        <w:t>62</w:t>
      </w:r>
      <w:r>
        <w:rPr>
          <w:rFonts w:hint="eastAsia"/>
          <w:sz w:val="30"/>
          <w:szCs w:val="30"/>
        </w:rPr>
        <w:t>万元，因此其贪污数额应当扣除其建房、多次装修以及用于公务开支的费用。</w:t>
      </w:r>
    </w:p>
    <w:p w:rsidR="007722E5" w:rsidRDefault="007722E5">
      <w:pPr>
        <w:spacing w:line="500" w:lineRule="atLeast"/>
        <w:ind w:firstLine="600"/>
        <w:divId w:val="855114422"/>
        <w:rPr>
          <w:rFonts w:hint="eastAsia"/>
          <w:sz w:val="30"/>
          <w:szCs w:val="30"/>
        </w:rPr>
      </w:pPr>
      <w:r>
        <w:rPr>
          <w:rFonts w:hint="eastAsia"/>
          <w:sz w:val="30"/>
          <w:szCs w:val="30"/>
        </w:rPr>
        <w:t>其辩护人认为：</w:t>
      </w:r>
      <w:r>
        <w:rPr>
          <w:rFonts w:hint="eastAsia"/>
          <w:sz w:val="30"/>
          <w:szCs w:val="30"/>
        </w:rPr>
        <w:t>1</w:t>
      </w:r>
      <w:r>
        <w:rPr>
          <w:rFonts w:hint="eastAsia"/>
          <w:sz w:val="30"/>
          <w:szCs w:val="30"/>
        </w:rPr>
        <w:t>、被告人蔡某某收取租金后用于居民委员会日常开支和正常运转的费用应该予以扣除，不能认定为蔡某某侵占的金额；</w:t>
      </w:r>
      <w:r>
        <w:rPr>
          <w:rFonts w:hint="eastAsia"/>
          <w:sz w:val="30"/>
          <w:szCs w:val="30"/>
        </w:rPr>
        <w:t>2</w:t>
      </w:r>
      <w:r>
        <w:rPr>
          <w:rFonts w:hint="eastAsia"/>
          <w:sz w:val="30"/>
          <w:szCs w:val="30"/>
        </w:rPr>
        <w:t>、被告人蔡某某向邓某、蔡某</w:t>
      </w:r>
      <w:r>
        <w:rPr>
          <w:rFonts w:hint="eastAsia"/>
          <w:sz w:val="30"/>
          <w:szCs w:val="30"/>
        </w:rPr>
        <w:t>1</w:t>
      </w:r>
      <w:r>
        <w:rPr>
          <w:rFonts w:hint="eastAsia"/>
          <w:sz w:val="30"/>
          <w:szCs w:val="30"/>
        </w:rPr>
        <w:t>及亲朋好友借款</w:t>
      </w:r>
      <w:r>
        <w:rPr>
          <w:rFonts w:hint="eastAsia"/>
          <w:sz w:val="30"/>
          <w:szCs w:val="30"/>
        </w:rPr>
        <w:t>100</w:t>
      </w:r>
      <w:r>
        <w:rPr>
          <w:rFonts w:hint="eastAsia"/>
          <w:sz w:val="30"/>
          <w:szCs w:val="30"/>
        </w:rPr>
        <w:t>万元作为改造房屋及装修费用，该部分费用应当予以扣除；</w:t>
      </w:r>
      <w:r>
        <w:rPr>
          <w:rFonts w:hint="eastAsia"/>
          <w:sz w:val="30"/>
          <w:szCs w:val="30"/>
        </w:rPr>
        <w:t>3</w:t>
      </w:r>
      <w:r>
        <w:rPr>
          <w:rFonts w:hint="eastAsia"/>
          <w:sz w:val="30"/>
          <w:szCs w:val="30"/>
        </w:rPr>
        <w:t>、在鹏湾居委会名下的</w:t>
      </w:r>
      <w:r>
        <w:rPr>
          <w:rFonts w:hint="eastAsia"/>
          <w:sz w:val="30"/>
          <w:szCs w:val="30"/>
        </w:rPr>
        <w:t>5</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室房产的租金收益不应列为贪污的数额，不属于国家财产，应该予以扣除；</w:t>
      </w:r>
      <w:r>
        <w:rPr>
          <w:rFonts w:hint="eastAsia"/>
          <w:sz w:val="30"/>
          <w:szCs w:val="30"/>
        </w:rPr>
        <w:t>4</w:t>
      </w:r>
      <w:r>
        <w:rPr>
          <w:rFonts w:hint="eastAsia"/>
          <w:sz w:val="30"/>
          <w:szCs w:val="30"/>
        </w:rPr>
        <w:t>、被告人蔡某某是主动到案，并如实交代自己的犯罪事实，有自首情节，量刑时依法可以从轻、减轻或者免除处罚。</w:t>
      </w:r>
    </w:p>
    <w:p w:rsidR="007722E5" w:rsidRDefault="007722E5">
      <w:pPr>
        <w:spacing w:line="500" w:lineRule="atLeast"/>
        <w:ind w:firstLine="600"/>
        <w:divId w:val="430468404"/>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被告人蔡某某于</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年担任沙头角镇鹏湾居民委员会主任（事业编制）；</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月担任鹏湾社区工作站站长；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月，蔡某某不再担任社区工作站站长，经居民选举担任鹏湾社区居委会主任。</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月至案发，蔡某某被聘为鹏湾社区服务站站长。</w:t>
      </w:r>
    </w:p>
    <w:p w:rsidR="007722E5" w:rsidRDefault="007722E5">
      <w:pPr>
        <w:spacing w:line="500" w:lineRule="atLeast"/>
        <w:ind w:firstLine="600"/>
        <w:divId w:val="447353158"/>
        <w:rPr>
          <w:rFonts w:hint="eastAsia"/>
          <w:sz w:val="30"/>
          <w:szCs w:val="30"/>
        </w:rPr>
      </w:pPr>
      <w:r>
        <w:rPr>
          <w:rFonts w:hint="eastAsia"/>
          <w:sz w:val="30"/>
          <w:szCs w:val="30"/>
        </w:rPr>
        <w:t>1996</w:t>
      </w:r>
      <w:r>
        <w:rPr>
          <w:rFonts w:hint="eastAsia"/>
          <w:sz w:val="30"/>
          <w:szCs w:val="30"/>
        </w:rPr>
        <w:t>年，被告人蔡某某担任原深圳市罗湖区沙头角镇鹏湾居委会主任期间，以鹏湾居委会名义向原罗湖区房产管理局申请到该局所建的位于沙头角十二小区内的</w:t>
      </w:r>
      <w:r>
        <w:rPr>
          <w:rFonts w:hint="eastAsia"/>
          <w:sz w:val="30"/>
          <w:szCs w:val="30"/>
        </w:rPr>
        <w:t>400</w:t>
      </w:r>
      <w:r>
        <w:rPr>
          <w:rFonts w:hint="eastAsia"/>
          <w:sz w:val="30"/>
          <w:szCs w:val="30"/>
        </w:rPr>
        <w:t>平方米底层单车房（即现鹏湾花园一村</w:t>
      </w:r>
      <w:r>
        <w:rPr>
          <w:rFonts w:hint="eastAsia"/>
          <w:sz w:val="30"/>
          <w:szCs w:val="30"/>
        </w:rPr>
        <w:t>1</w:t>
      </w:r>
      <w:r>
        <w:rPr>
          <w:rFonts w:hint="eastAsia"/>
          <w:sz w:val="30"/>
          <w:szCs w:val="30"/>
        </w:rPr>
        <w:t>栋、</w:t>
      </w:r>
      <w:r>
        <w:rPr>
          <w:rFonts w:hint="eastAsia"/>
          <w:sz w:val="30"/>
          <w:szCs w:val="30"/>
        </w:rPr>
        <w:t>3</w:t>
      </w:r>
      <w:r>
        <w:rPr>
          <w:rFonts w:hint="eastAsia"/>
          <w:sz w:val="30"/>
          <w:szCs w:val="30"/>
        </w:rPr>
        <w:t>栋、</w:t>
      </w:r>
      <w:r>
        <w:rPr>
          <w:rFonts w:hint="eastAsia"/>
          <w:sz w:val="30"/>
          <w:szCs w:val="30"/>
        </w:rPr>
        <w:t>5</w:t>
      </w:r>
      <w:r>
        <w:rPr>
          <w:rFonts w:hint="eastAsia"/>
          <w:sz w:val="30"/>
          <w:szCs w:val="30"/>
        </w:rPr>
        <w:t>栋、</w:t>
      </w:r>
      <w:r>
        <w:rPr>
          <w:rFonts w:hint="eastAsia"/>
          <w:sz w:val="30"/>
          <w:szCs w:val="30"/>
        </w:rPr>
        <w:t>7</w:t>
      </w:r>
      <w:r>
        <w:rPr>
          <w:rFonts w:hint="eastAsia"/>
          <w:sz w:val="30"/>
          <w:szCs w:val="30"/>
        </w:rPr>
        <w:t>栋、</w:t>
      </w:r>
      <w:r>
        <w:rPr>
          <w:rFonts w:hint="eastAsia"/>
          <w:sz w:val="30"/>
          <w:szCs w:val="30"/>
        </w:rPr>
        <w:t>8</w:t>
      </w:r>
      <w:r>
        <w:rPr>
          <w:rFonts w:hint="eastAsia"/>
          <w:sz w:val="30"/>
          <w:szCs w:val="30"/>
        </w:rPr>
        <w:t>栋部分一楼架空层）作为解决青少年、老年人活动中心及门店使用。</w:t>
      </w:r>
      <w:r>
        <w:rPr>
          <w:rFonts w:hint="eastAsia"/>
          <w:sz w:val="30"/>
          <w:szCs w:val="30"/>
        </w:rPr>
        <w:t>1996</w:t>
      </w:r>
      <w:r>
        <w:rPr>
          <w:rFonts w:hint="eastAsia"/>
          <w:sz w:val="30"/>
          <w:szCs w:val="30"/>
        </w:rPr>
        <w:t>年至</w:t>
      </w:r>
      <w:r>
        <w:rPr>
          <w:rFonts w:hint="eastAsia"/>
          <w:sz w:val="30"/>
          <w:szCs w:val="30"/>
        </w:rPr>
        <w:t>1998</w:t>
      </w:r>
      <w:r>
        <w:rPr>
          <w:rFonts w:hint="eastAsia"/>
          <w:sz w:val="30"/>
          <w:szCs w:val="30"/>
        </w:rPr>
        <w:t>年间，蔡某某私自将上述架空层改建成普通住宅，分别为</w:t>
      </w:r>
      <w:r>
        <w:rPr>
          <w:rFonts w:hint="eastAsia"/>
          <w:sz w:val="30"/>
          <w:szCs w:val="30"/>
        </w:rPr>
        <w:t>1</w:t>
      </w:r>
      <w:r>
        <w:rPr>
          <w:rFonts w:hint="eastAsia"/>
          <w:sz w:val="30"/>
          <w:szCs w:val="30"/>
        </w:rPr>
        <w:t>栋</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w:t>
      </w:r>
      <w:r>
        <w:rPr>
          <w:rFonts w:hint="eastAsia"/>
          <w:sz w:val="30"/>
          <w:szCs w:val="30"/>
        </w:rPr>
        <w:t>5</w:t>
      </w:r>
      <w:r>
        <w:rPr>
          <w:rFonts w:hint="eastAsia"/>
          <w:sz w:val="30"/>
          <w:szCs w:val="30"/>
        </w:rPr>
        <w:t>栋三单元</w:t>
      </w:r>
      <w:r>
        <w:rPr>
          <w:rFonts w:hint="eastAsia"/>
          <w:sz w:val="30"/>
          <w:szCs w:val="30"/>
        </w:rPr>
        <w:t>102</w:t>
      </w:r>
      <w:r>
        <w:rPr>
          <w:rFonts w:hint="eastAsia"/>
          <w:sz w:val="30"/>
          <w:szCs w:val="30"/>
        </w:rPr>
        <w:t>房，</w:t>
      </w:r>
      <w:r>
        <w:rPr>
          <w:rFonts w:hint="eastAsia"/>
          <w:sz w:val="30"/>
          <w:szCs w:val="30"/>
        </w:rPr>
        <w:t>7</w:t>
      </w:r>
      <w:r>
        <w:rPr>
          <w:rFonts w:hint="eastAsia"/>
          <w:sz w:val="30"/>
          <w:szCs w:val="30"/>
        </w:rPr>
        <w:t>栋二单元</w:t>
      </w:r>
      <w:r>
        <w:rPr>
          <w:rFonts w:hint="eastAsia"/>
          <w:sz w:val="30"/>
          <w:szCs w:val="30"/>
        </w:rPr>
        <w:t>104</w:t>
      </w:r>
      <w:r>
        <w:rPr>
          <w:rFonts w:hint="eastAsia"/>
          <w:sz w:val="30"/>
          <w:szCs w:val="30"/>
        </w:rPr>
        <w:t>房，</w:t>
      </w:r>
      <w:r>
        <w:rPr>
          <w:rFonts w:hint="eastAsia"/>
          <w:sz w:val="30"/>
          <w:szCs w:val="30"/>
        </w:rPr>
        <w:t>8</w:t>
      </w:r>
      <w:r>
        <w:rPr>
          <w:rFonts w:hint="eastAsia"/>
          <w:sz w:val="30"/>
          <w:szCs w:val="30"/>
        </w:rPr>
        <w:t>栋一单元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房、二单元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房，以及</w:t>
      </w:r>
      <w:r>
        <w:rPr>
          <w:rFonts w:hint="eastAsia"/>
          <w:sz w:val="30"/>
          <w:szCs w:val="30"/>
        </w:rPr>
        <w:t>3</w:t>
      </w:r>
      <w:r>
        <w:rPr>
          <w:rFonts w:hint="eastAsia"/>
          <w:sz w:val="30"/>
          <w:szCs w:val="30"/>
        </w:rPr>
        <w:t>栋一楼的仓库，合计</w:t>
      </w:r>
      <w:r>
        <w:rPr>
          <w:rFonts w:hint="eastAsia"/>
          <w:sz w:val="30"/>
          <w:szCs w:val="30"/>
        </w:rPr>
        <w:t>13</w:t>
      </w:r>
      <w:r>
        <w:rPr>
          <w:rFonts w:hint="eastAsia"/>
          <w:sz w:val="30"/>
          <w:szCs w:val="30"/>
        </w:rPr>
        <w:t>套房。从</w:t>
      </w:r>
      <w:r>
        <w:rPr>
          <w:rFonts w:hint="eastAsia"/>
          <w:sz w:val="30"/>
          <w:szCs w:val="30"/>
        </w:rPr>
        <w:t>2000</w:t>
      </w:r>
      <w:r>
        <w:rPr>
          <w:rFonts w:hint="eastAsia"/>
          <w:sz w:val="30"/>
          <w:szCs w:val="30"/>
        </w:rPr>
        <w:t>年开始，蔡某某利用其担任鹏湾居委会主任及受委托管理该居委会名下的国有财产的职务便利，私自将该</w:t>
      </w:r>
      <w:r>
        <w:rPr>
          <w:rFonts w:hint="eastAsia"/>
          <w:sz w:val="30"/>
          <w:szCs w:val="30"/>
        </w:rPr>
        <w:t>13</w:t>
      </w:r>
      <w:r>
        <w:rPr>
          <w:rFonts w:hint="eastAsia"/>
          <w:sz w:val="30"/>
          <w:szCs w:val="30"/>
        </w:rPr>
        <w:t>套房以及鹏湾居委会的办公用房鹏湾花园一村</w:t>
      </w:r>
      <w:r>
        <w:rPr>
          <w:rFonts w:hint="eastAsia"/>
          <w:sz w:val="30"/>
          <w:szCs w:val="30"/>
        </w:rPr>
        <w:t>5</w:t>
      </w:r>
      <w:r>
        <w:rPr>
          <w:rFonts w:hint="eastAsia"/>
          <w:sz w:val="30"/>
          <w:szCs w:val="30"/>
        </w:rPr>
        <w:t>栋一单元</w:t>
      </w:r>
      <w:r>
        <w:rPr>
          <w:rFonts w:hint="eastAsia"/>
          <w:sz w:val="30"/>
          <w:szCs w:val="30"/>
        </w:rPr>
        <w:t>101</w:t>
      </w:r>
      <w:r>
        <w:rPr>
          <w:rFonts w:hint="eastAsia"/>
          <w:sz w:val="30"/>
          <w:szCs w:val="30"/>
        </w:rPr>
        <w:t>室陆续以鹏湾社区服务站、鹏湾居委会等名义对外出租，并将上述房产的租金收益据为己有。</w:t>
      </w:r>
    </w:p>
    <w:p w:rsidR="007722E5" w:rsidRDefault="007722E5">
      <w:pPr>
        <w:spacing w:line="500" w:lineRule="atLeast"/>
        <w:ind w:firstLine="600"/>
        <w:divId w:val="1167944033"/>
        <w:rPr>
          <w:rFonts w:hint="eastAsia"/>
          <w:sz w:val="30"/>
          <w:szCs w:val="30"/>
        </w:rPr>
      </w:pPr>
      <w:r>
        <w:rPr>
          <w:rFonts w:hint="eastAsia"/>
          <w:sz w:val="30"/>
          <w:szCs w:val="30"/>
        </w:rPr>
        <w:t>2005</w:t>
      </w:r>
      <w:r>
        <w:rPr>
          <w:rFonts w:hint="eastAsia"/>
          <w:sz w:val="30"/>
          <w:szCs w:val="30"/>
        </w:rPr>
        <w:t>年</w:t>
      </w:r>
      <w:r>
        <w:rPr>
          <w:rFonts w:hint="eastAsia"/>
          <w:sz w:val="30"/>
          <w:szCs w:val="30"/>
        </w:rPr>
        <w:t>4</w:t>
      </w:r>
      <w:r>
        <w:rPr>
          <w:rFonts w:hint="eastAsia"/>
          <w:sz w:val="30"/>
          <w:szCs w:val="30"/>
        </w:rPr>
        <w:t>月，深圳市盐田区政府实行“会站分离”体制，设立鹏湾社区工作站，蔡某某被任命为该工作站站长。同年</w:t>
      </w:r>
      <w:r>
        <w:rPr>
          <w:rFonts w:hint="eastAsia"/>
          <w:sz w:val="30"/>
          <w:szCs w:val="30"/>
        </w:rPr>
        <w:t>7</w:t>
      </w:r>
      <w:r>
        <w:rPr>
          <w:rFonts w:hint="eastAsia"/>
          <w:sz w:val="30"/>
          <w:szCs w:val="30"/>
        </w:rPr>
        <w:t>月，海山街道办事处通知下辖各社区将原社区居委会、社区服务站的物业上交街道办事处统一管理，蔡某某利用职务便利，故意隐匿上述</w:t>
      </w:r>
      <w:r>
        <w:rPr>
          <w:rFonts w:hint="eastAsia"/>
          <w:sz w:val="30"/>
          <w:szCs w:val="30"/>
        </w:rPr>
        <w:t>14</w:t>
      </w:r>
      <w:r>
        <w:rPr>
          <w:rFonts w:hint="eastAsia"/>
          <w:sz w:val="30"/>
          <w:szCs w:val="30"/>
        </w:rPr>
        <w:t>套房产，并未上交海山街道办事处，继续收取租金据为己有。根据</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日印发的《盐田区政府物业管理办法》规定，涉案改建房屋应纳入盐田区政府物业进行管理，经营及处置所形成的收入全额上交盐田区财政专户。</w:t>
      </w:r>
    </w:p>
    <w:p w:rsidR="007722E5" w:rsidRDefault="007722E5">
      <w:pPr>
        <w:spacing w:line="500" w:lineRule="atLeast"/>
        <w:ind w:firstLine="600"/>
        <w:divId w:val="1140340904"/>
        <w:rPr>
          <w:rFonts w:hint="eastAsia"/>
          <w:sz w:val="30"/>
          <w:szCs w:val="30"/>
        </w:rPr>
      </w:pPr>
      <w:r>
        <w:rPr>
          <w:rFonts w:hint="eastAsia"/>
          <w:sz w:val="30"/>
          <w:szCs w:val="30"/>
        </w:rPr>
        <w:t>经查，</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月，被告人蔡某某利用其受委托管理国有财产的职务便利，私自收取上述</w:t>
      </w:r>
      <w:r>
        <w:rPr>
          <w:rFonts w:hint="eastAsia"/>
          <w:sz w:val="30"/>
          <w:szCs w:val="30"/>
        </w:rPr>
        <w:t>14</w:t>
      </w:r>
      <w:r>
        <w:rPr>
          <w:rFonts w:hint="eastAsia"/>
          <w:sz w:val="30"/>
          <w:szCs w:val="30"/>
        </w:rPr>
        <w:t>套房产租金合计人民币</w:t>
      </w:r>
      <w:r>
        <w:rPr>
          <w:rFonts w:hint="eastAsia"/>
          <w:sz w:val="30"/>
          <w:szCs w:val="30"/>
        </w:rPr>
        <w:t>2092264</w:t>
      </w:r>
      <w:r>
        <w:rPr>
          <w:rFonts w:hint="eastAsia"/>
          <w:sz w:val="30"/>
          <w:szCs w:val="30"/>
        </w:rPr>
        <w:t>元，其中自</w:t>
      </w:r>
      <w:r>
        <w:rPr>
          <w:rFonts w:hint="eastAsia"/>
          <w:sz w:val="30"/>
          <w:szCs w:val="30"/>
        </w:rPr>
        <w:t>2007</w:t>
      </w:r>
      <w:r>
        <w:rPr>
          <w:rFonts w:hint="eastAsia"/>
          <w:sz w:val="30"/>
          <w:szCs w:val="30"/>
        </w:rPr>
        <w:t>年开始，蔡某某以一次性交租买断使用权的形式，将其中的</w:t>
      </w:r>
      <w:r>
        <w:rPr>
          <w:rFonts w:hint="eastAsia"/>
          <w:sz w:val="30"/>
          <w:szCs w:val="30"/>
        </w:rPr>
        <w:t>8</w:t>
      </w:r>
      <w:r>
        <w:rPr>
          <w:rFonts w:hint="eastAsia"/>
          <w:sz w:val="30"/>
          <w:szCs w:val="30"/>
        </w:rPr>
        <w:t>套房产分别长期出租给郑某、冯某、蔡某、游某、邹某、邱某等六人使用，一次性收取租金共计人民币</w:t>
      </w:r>
      <w:r>
        <w:rPr>
          <w:rFonts w:hint="eastAsia"/>
          <w:sz w:val="30"/>
          <w:szCs w:val="30"/>
        </w:rPr>
        <w:t>1100000</w:t>
      </w:r>
      <w:r>
        <w:rPr>
          <w:rFonts w:hint="eastAsia"/>
          <w:sz w:val="30"/>
          <w:szCs w:val="30"/>
        </w:rPr>
        <w:t>元。</w:t>
      </w:r>
    </w:p>
    <w:p w:rsidR="007722E5" w:rsidRDefault="007722E5">
      <w:pPr>
        <w:spacing w:line="500" w:lineRule="atLeast"/>
        <w:ind w:firstLine="600"/>
        <w:divId w:val="706023679"/>
        <w:rPr>
          <w:rFonts w:hint="eastAsia"/>
          <w:sz w:val="30"/>
          <w:szCs w:val="30"/>
        </w:rPr>
      </w:pPr>
      <w:r>
        <w:rPr>
          <w:rFonts w:hint="eastAsia"/>
          <w:sz w:val="30"/>
          <w:szCs w:val="30"/>
        </w:rPr>
        <w:t>经工程造价鉴定，</w:t>
      </w:r>
      <w:r>
        <w:rPr>
          <w:rFonts w:hint="eastAsia"/>
          <w:sz w:val="30"/>
          <w:szCs w:val="30"/>
        </w:rPr>
        <w:t>1996</w:t>
      </w:r>
      <w:r>
        <w:rPr>
          <w:rFonts w:hint="eastAsia"/>
          <w:sz w:val="30"/>
          <w:szCs w:val="30"/>
        </w:rPr>
        <w:t>年至</w:t>
      </w:r>
      <w:r>
        <w:rPr>
          <w:rFonts w:hint="eastAsia"/>
          <w:sz w:val="30"/>
          <w:szCs w:val="30"/>
        </w:rPr>
        <w:t>1998</w:t>
      </w:r>
      <w:r>
        <w:rPr>
          <w:rFonts w:hint="eastAsia"/>
          <w:sz w:val="30"/>
          <w:szCs w:val="30"/>
        </w:rPr>
        <w:t>年期间，蔡某某将</w:t>
      </w:r>
      <w:r>
        <w:rPr>
          <w:rFonts w:hint="eastAsia"/>
          <w:sz w:val="30"/>
          <w:szCs w:val="30"/>
        </w:rPr>
        <w:t>1</w:t>
      </w:r>
      <w:r>
        <w:rPr>
          <w:rFonts w:hint="eastAsia"/>
          <w:sz w:val="30"/>
          <w:szCs w:val="30"/>
        </w:rPr>
        <w:t>栋</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w:t>
      </w:r>
      <w:r>
        <w:rPr>
          <w:rFonts w:hint="eastAsia"/>
          <w:sz w:val="30"/>
          <w:szCs w:val="30"/>
        </w:rPr>
        <w:t>5</w:t>
      </w:r>
      <w:r>
        <w:rPr>
          <w:rFonts w:hint="eastAsia"/>
          <w:sz w:val="30"/>
          <w:szCs w:val="30"/>
        </w:rPr>
        <w:t>栋三单元</w:t>
      </w:r>
      <w:r>
        <w:rPr>
          <w:rFonts w:hint="eastAsia"/>
          <w:sz w:val="30"/>
          <w:szCs w:val="30"/>
        </w:rPr>
        <w:t>102</w:t>
      </w:r>
      <w:r>
        <w:rPr>
          <w:rFonts w:hint="eastAsia"/>
          <w:sz w:val="30"/>
          <w:szCs w:val="30"/>
        </w:rPr>
        <w:t>房，</w:t>
      </w:r>
      <w:r>
        <w:rPr>
          <w:rFonts w:hint="eastAsia"/>
          <w:sz w:val="30"/>
          <w:szCs w:val="30"/>
        </w:rPr>
        <w:t>7</w:t>
      </w:r>
      <w:r>
        <w:rPr>
          <w:rFonts w:hint="eastAsia"/>
          <w:sz w:val="30"/>
          <w:szCs w:val="30"/>
        </w:rPr>
        <w:t>栋二单元</w:t>
      </w:r>
      <w:r>
        <w:rPr>
          <w:rFonts w:hint="eastAsia"/>
          <w:sz w:val="30"/>
          <w:szCs w:val="30"/>
        </w:rPr>
        <w:t>104</w:t>
      </w:r>
      <w:r>
        <w:rPr>
          <w:rFonts w:hint="eastAsia"/>
          <w:sz w:val="30"/>
          <w:szCs w:val="30"/>
        </w:rPr>
        <w:t>房，</w:t>
      </w:r>
      <w:r>
        <w:rPr>
          <w:rFonts w:hint="eastAsia"/>
          <w:sz w:val="30"/>
          <w:szCs w:val="30"/>
        </w:rPr>
        <w:t>8</w:t>
      </w:r>
      <w:r>
        <w:rPr>
          <w:rFonts w:hint="eastAsia"/>
          <w:sz w:val="30"/>
          <w:szCs w:val="30"/>
        </w:rPr>
        <w:t>栋一单元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房、二单元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房，</w:t>
      </w:r>
      <w:r>
        <w:rPr>
          <w:rFonts w:hint="eastAsia"/>
          <w:sz w:val="30"/>
          <w:szCs w:val="30"/>
        </w:rPr>
        <w:t>3</w:t>
      </w:r>
      <w:r>
        <w:rPr>
          <w:rFonts w:hint="eastAsia"/>
          <w:sz w:val="30"/>
          <w:szCs w:val="30"/>
        </w:rPr>
        <w:t>栋一楼的仓库等改建住房以及</w:t>
      </w:r>
      <w:r>
        <w:rPr>
          <w:rFonts w:hint="eastAsia"/>
          <w:sz w:val="30"/>
          <w:szCs w:val="30"/>
        </w:rPr>
        <w:t>2009</w:t>
      </w:r>
      <w:r>
        <w:rPr>
          <w:rFonts w:hint="eastAsia"/>
          <w:sz w:val="30"/>
          <w:szCs w:val="30"/>
        </w:rPr>
        <w:t>年期间对</w:t>
      </w:r>
      <w:r>
        <w:rPr>
          <w:rFonts w:hint="eastAsia"/>
          <w:sz w:val="30"/>
          <w:szCs w:val="30"/>
        </w:rPr>
        <w:t>8</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103</w:t>
      </w:r>
      <w:r>
        <w:rPr>
          <w:rFonts w:hint="eastAsia"/>
          <w:sz w:val="30"/>
          <w:szCs w:val="30"/>
        </w:rPr>
        <w:t>、</w:t>
      </w:r>
      <w:r>
        <w:rPr>
          <w:rFonts w:hint="eastAsia"/>
          <w:sz w:val="30"/>
          <w:szCs w:val="30"/>
        </w:rPr>
        <w:t>104</w:t>
      </w:r>
      <w:r>
        <w:rPr>
          <w:rFonts w:hint="eastAsia"/>
          <w:sz w:val="30"/>
          <w:szCs w:val="30"/>
        </w:rPr>
        <w:t>房，</w:t>
      </w:r>
      <w:r>
        <w:rPr>
          <w:rFonts w:hint="eastAsia"/>
          <w:sz w:val="30"/>
          <w:szCs w:val="30"/>
        </w:rPr>
        <w:t>2011</w:t>
      </w:r>
      <w:r>
        <w:rPr>
          <w:rFonts w:hint="eastAsia"/>
          <w:sz w:val="30"/>
          <w:szCs w:val="30"/>
        </w:rPr>
        <w:t>年期间对</w:t>
      </w:r>
      <w:r>
        <w:rPr>
          <w:rFonts w:hint="eastAsia"/>
          <w:sz w:val="30"/>
          <w:szCs w:val="30"/>
        </w:rPr>
        <w:t>5</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房进行装修的相关工程造价共为人民币</w:t>
      </w:r>
      <w:r>
        <w:rPr>
          <w:rFonts w:hint="eastAsia"/>
          <w:sz w:val="30"/>
          <w:szCs w:val="30"/>
        </w:rPr>
        <w:t>300803.28</w:t>
      </w:r>
      <w:r>
        <w:rPr>
          <w:rFonts w:hint="eastAsia"/>
          <w:sz w:val="30"/>
          <w:szCs w:val="30"/>
        </w:rPr>
        <w:t>元。涉案</w:t>
      </w:r>
      <w:r>
        <w:rPr>
          <w:rFonts w:hint="eastAsia"/>
          <w:sz w:val="30"/>
          <w:szCs w:val="30"/>
        </w:rPr>
        <w:t>13</w:t>
      </w:r>
      <w:r>
        <w:rPr>
          <w:rFonts w:hint="eastAsia"/>
          <w:sz w:val="30"/>
          <w:szCs w:val="30"/>
        </w:rPr>
        <w:t>套房屋的地面面积为</w:t>
      </w:r>
      <w:r>
        <w:rPr>
          <w:rFonts w:hint="eastAsia"/>
          <w:sz w:val="30"/>
          <w:szCs w:val="30"/>
        </w:rPr>
        <w:t>568.32</w:t>
      </w:r>
      <w:r>
        <w:rPr>
          <w:rFonts w:hint="eastAsia"/>
          <w:sz w:val="30"/>
          <w:szCs w:val="30"/>
        </w:rPr>
        <w:t>平方米，建筑面积约为</w:t>
      </w:r>
      <w:r>
        <w:rPr>
          <w:rFonts w:hint="eastAsia"/>
          <w:sz w:val="30"/>
          <w:szCs w:val="30"/>
        </w:rPr>
        <w:t>625</w:t>
      </w:r>
      <w:r>
        <w:rPr>
          <w:rFonts w:hint="eastAsia"/>
          <w:sz w:val="30"/>
          <w:szCs w:val="30"/>
        </w:rPr>
        <w:t>平方米。</w:t>
      </w:r>
    </w:p>
    <w:p w:rsidR="007722E5" w:rsidRDefault="007722E5">
      <w:pPr>
        <w:spacing w:line="500" w:lineRule="atLeast"/>
        <w:ind w:firstLine="600"/>
        <w:divId w:val="112015365"/>
        <w:rPr>
          <w:rFonts w:hint="eastAsia"/>
          <w:sz w:val="30"/>
          <w:szCs w:val="30"/>
        </w:rPr>
      </w:pPr>
      <w:r>
        <w:rPr>
          <w:rFonts w:hint="eastAsia"/>
          <w:sz w:val="30"/>
          <w:szCs w:val="30"/>
        </w:rPr>
        <w:t>综上，被告人蔡某某贪污共计人民币</w:t>
      </w:r>
      <w:r>
        <w:rPr>
          <w:rFonts w:hint="eastAsia"/>
          <w:sz w:val="30"/>
          <w:szCs w:val="30"/>
        </w:rPr>
        <w:t>1791460.72</w:t>
      </w:r>
      <w:r>
        <w:rPr>
          <w:rFonts w:hint="eastAsia"/>
          <w:sz w:val="30"/>
          <w:szCs w:val="30"/>
        </w:rPr>
        <w:t>元。</w:t>
      </w:r>
    </w:p>
    <w:p w:rsidR="007722E5" w:rsidRDefault="007722E5">
      <w:pPr>
        <w:spacing w:line="500" w:lineRule="atLeast"/>
        <w:ind w:firstLine="600"/>
        <w:divId w:val="1110785588"/>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日，被告人蔡某某主动到深圳市盐田区纪律检查委员会投案，并提交了自书材料，如实供述全部犯罪事实。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日，被告人蔡某某的家属代其退缴涉案赃款人民币</w:t>
      </w:r>
      <w:r>
        <w:rPr>
          <w:rFonts w:hint="eastAsia"/>
          <w:sz w:val="30"/>
          <w:szCs w:val="30"/>
        </w:rPr>
        <w:t>70</w:t>
      </w:r>
      <w:r>
        <w:rPr>
          <w:rFonts w:hint="eastAsia"/>
          <w:sz w:val="30"/>
          <w:szCs w:val="30"/>
        </w:rPr>
        <w:t>万元。</w:t>
      </w:r>
    </w:p>
    <w:p w:rsidR="007722E5" w:rsidRDefault="007722E5">
      <w:pPr>
        <w:spacing w:line="500" w:lineRule="atLeast"/>
        <w:ind w:firstLine="600"/>
        <w:divId w:val="1482307111"/>
        <w:rPr>
          <w:rFonts w:hint="eastAsia"/>
          <w:sz w:val="30"/>
          <w:szCs w:val="30"/>
        </w:rPr>
      </w:pPr>
      <w:r>
        <w:rPr>
          <w:rFonts w:hint="eastAsia"/>
          <w:sz w:val="30"/>
          <w:szCs w:val="30"/>
        </w:rPr>
        <w:t>上述事实，有下列由公诉机关提交并经庭审举证、质证的证据证明：</w:t>
      </w:r>
    </w:p>
    <w:p w:rsidR="007722E5" w:rsidRDefault="007722E5">
      <w:pPr>
        <w:spacing w:line="500" w:lineRule="atLeast"/>
        <w:ind w:firstLine="600"/>
        <w:divId w:val="209348913"/>
        <w:rPr>
          <w:rFonts w:hint="eastAsia"/>
          <w:sz w:val="30"/>
          <w:szCs w:val="30"/>
        </w:rPr>
      </w:pPr>
      <w:r>
        <w:rPr>
          <w:rFonts w:hint="eastAsia"/>
          <w:sz w:val="30"/>
          <w:szCs w:val="30"/>
        </w:rPr>
        <w:t>（一）书证</w:t>
      </w:r>
    </w:p>
    <w:p w:rsidR="007722E5" w:rsidRDefault="007722E5">
      <w:pPr>
        <w:spacing w:line="500" w:lineRule="atLeast"/>
        <w:ind w:firstLine="600"/>
        <w:divId w:val="377366434"/>
        <w:rPr>
          <w:rFonts w:hint="eastAsia"/>
          <w:sz w:val="30"/>
          <w:szCs w:val="30"/>
        </w:rPr>
      </w:pPr>
      <w:r>
        <w:rPr>
          <w:rFonts w:hint="eastAsia"/>
          <w:sz w:val="30"/>
          <w:szCs w:val="30"/>
        </w:rPr>
        <w:t>1</w:t>
      </w:r>
      <w:r>
        <w:rPr>
          <w:rFonts w:hint="eastAsia"/>
          <w:sz w:val="30"/>
          <w:szCs w:val="30"/>
        </w:rPr>
        <w:t>、立案决定书，证明深圳市盐田区人民检察院于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日对蔡某某涉嫌贪污罪一案立案侦查。</w:t>
      </w:r>
    </w:p>
    <w:p w:rsidR="007722E5" w:rsidRDefault="007722E5">
      <w:pPr>
        <w:spacing w:line="500" w:lineRule="atLeast"/>
        <w:ind w:firstLine="600"/>
        <w:divId w:val="131679656"/>
        <w:rPr>
          <w:rFonts w:hint="eastAsia"/>
          <w:sz w:val="30"/>
          <w:szCs w:val="30"/>
        </w:rPr>
      </w:pPr>
      <w:r>
        <w:rPr>
          <w:rFonts w:hint="eastAsia"/>
          <w:sz w:val="30"/>
          <w:szCs w:val="30"/>
        </w:rPr>
        <w:t>2</w:t>
      </w:r>
      <w:r>
        <w:rPr>
          <w:rFonts w:hint="eastAsia"/>
          <w:sz w:val="30"/>
          <w:szCs w:val="30"/>
        </w:rPr>
        <w:t>、到案经过，证明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日下午</w:t>
      </w:r>
      <w:r>
        <w:rPr>
          <w:rFonts w:hint="eastAsia"/>
          <w:sz w:val="30"/>
          <w:szCs w:val="30"/>
        </w:rPr>
        <w:t>3</w:t>
      </w:r>
      <w:r>
        <w:rPr>
          <w:rFonts w:hint="eastAsia"/>
          <w:sz w:val="30"/>
          <w:szCs w:val="30"/>
        </w:rPr>
        <w:t>时许，蔡某某来盐田区纪律检查委员会谈话点向组织主动交代个人有关问题，并交来自书材料。蔡某某主动交代了其自</w:t>
      </w:r>
      <w:r>
        <w:rPr>
          <w:rFonts w:hint="eastAsia"/>
          <w:sz w:val="30"/>
          <w:szCs w:val="30"/>
        </w:rPr>
        <w:t>1996</w:t>
      </w:r>
      <w:r>
        <w:rPr>
          <w:rFonts w:hint="eastAsia"/>
          <w:sz w:val="30"/>
          <w:szCs w:val="30"/>
        </w:rPr>
        <w:t>年以来在担任鹏湾居委会党支部、党总支书记、海山街道鹏湾社区综合党委书记、副书记、工作站站长、居委会主任期间，收受他人礼金，长期占用居委会房产，擅自出租居委会房产，将租金收益</w:t>
      </w:r>
      <w:r>
        <w:rPr>
          <w:rFonts w:hint="eastAsia"/>
          <w:sz w:val="30"/>
          <w:szCs w:val="30"/>
        </w:rPr>
        <w:t>260</w:t>
      </w:r>
      <w:r>
        <w:rPr>
          <w:rFonts w:hint="eastAsia"/>
          <w:sz w:val="30"/>
          <w:szCs w:val="30"/>
        </w:rPr>
        <w:t>万元占为己有等主要事实。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日，盐田区纪委向盐田区人民检察院移送蔡某某贪污案线索。同年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日，盐田区人民检察院工作人员到盐田区纪委办案点将蔡某某带走接受调查，</w:t>
      </w:r>
      <w:r>
        <w:rPr>
          <w:rFonts w:hint="eastAsia"/>
          <w:sz w:val="30"/>
          <w:szCs w:val="30"/>
        </w:rPr>
        <w:t>12</w:t>
      </w:r>
      <w:r>
        <w:rPr>
          <w:rFonts w:hint="eastAsia"/>
          <w:sz w:val="30"/>
          <w:szCs w:val="30"/>
        </w:rPr>
        <w:t>月</w:t>
      </w:r>
      <w:r>
        <w:rPr>
          <w:rFonts w:hint="eastAsia"/>
          <w:sz w:val="30"/>
          <w:szCs w:val="30"/>
        </w:rPr>
        <w:t>26</w:t>
      </w:r>
      <w:r>
        <w:rPr>
          <w:rFonts w:hint="eastAsia"/>
          <w:sz w:val="30"/>
          <w:szCs w:val="30"/>
        </w:rPr>
        <w:t>日对蔡某某立案侦查，并决定对蔡某某刑事拘留。</w:t>
      </w:r>
    </w:p>
    <w:p w:rsidR="007722E5" w:rsidRDefault="007722E5">
      <w:pPr>
        <w:spacing w:line="500" w:lineRule="atLeast"/>
        <w:ind w:firstLine="600"/>
        <w:divId w:val="1636839386"/>
        <w:rPr>
          <w:rFonts w:hint="eastAsia"/>
          <w:sz w:val="30"/>
          <w:szCs w:val="30"/>
        </w:rPr>
      </w:pPr>
      <w:r>
        <w:rPr>
          <w:rFonts w:hint="eastAsia"/>
          <w:sz w:val="30"/>
          <w:szCs w:val="30"/>
        </w:rPr>
        <w:t>3</w:t>
      </w:r>
      <w:r>
        <w:rPr>
          <w:rFonts w:hint="eastAsia"/>
          <w:sz w:val="30"/>
          <w:szCs w:val="30"/>
        </w:rPr>
        <w:t>、询问通知书、拘留决定书、拘留证、拘留通知书、逮捕决定书、逮捕证、逮捕通知书、调取证据通知书，证明本案的部分侦查诉讼过程以及侦查机关相关侦查程序符合法律规定。</w:t>
      </w:r>
    </w:p>
    <w:p w:rsidR="007722E5" w:rsidRDefault="007722E5">
      <w:pPr>
        <w:spacing w:line="500" w:lineRule="atLeast"/>
        <w:ind w:firstLine="600"/>
        <w:divId w:val="1217811514"/>
        <w:rPr>
          <w:rFonts w:hint="eastAsia"/>
          <w:sz w:val="30"/>
          <w:szCs w:val="30"/>
        </w:rPr>
      </w:pPr>
      <w:r>
        <w:rPr>
          <w:rFonts w:hint="eastAsia"/>
          <w:sz w:val="30"/>
          <w:szCs w:val="30"/>
        </w:rPr>
        <w:t>4</w:t>
      </w:r>
      <w:r>
        <w:rPr>
          <w:rFonts w:hint="eastAsia"/>
          <w:sz w:val="30"/>
          <w:szCs w:val="30"/>
        </w:rPr>
        <w:t>、被告人蔡某某的人口信息及任职资料，证明被告人蔡某某的基本身份情况，以及被告人蔡某某于</w:t>
      </w:r>
      <w:r>
        <w:rPr>
          <w:rFonts w:hint="eastAsia"/>
          <w:sz w:val="30"/>
          <w:szCs w:val="30"/>
        </w:rPr>
        <w:t>1995</w:t>
      </w:r>
      <w:r>
        <w:rPr>
          <w:rFonts w:hint="eastAsia"/>
          <w:sz w:val="30"/>
          <w:szCs w:val="30"/>
        </w:rPr>
        <w:t>年至</w:t>
      </w:r>
      <w:r>
        <w:rPr>
          <w:rFonts w:hint="eastAsia"/>
          <w:sz w:val="30"/>
          <w:szCs w:val="30"/>
        </w:rPr>
        <w:t>2005</w:t>
      </w:r>
      <w:r>
        <w:rPr>
          <w:rFonts w:hint="eastAsia"/>
          <w:sz w:val="30"/>
          <w:szCs w:val="30"/>
        </w:rPr>
        <w:t>年担任沙头角镇鹏湾居民委员会主任（事业编制）。</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月担任鹏湾社区工作站站长；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月，蔡某某不再担任社区工作站站长，经居民选举担任鹏湾社区居委会主任。</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月至案发，蔡某某被聘为鹏湾社区服务站站长。</w:t>
      </w:r>
    </w:p>
    <w:p w:rsidR="007722E5" w:rsidRDefault="007722E5">
      <w:pPr>
        <w:spacing w:line="500" w:lineRule="atLeast"/>
        <w:ind w:firstLine="600"/>
        <w:divId w:val="1239515043"/>
        <w:rPr>
          <w:rFonts w:hint="eastAsia"/>
          <w:sz w:val="30"/>
          <w:szCs w:val="30"/>
        </w:rPr>
      </w:pPr>
      <w:r>
        <w:rPr>
          <w:rFonts w:hint="eastAsia"/>
          <w:sz w:val="30"/>
          <w:szCs w:val="30"/>
        </w:rPr>
        <w:t>5</w:t>
      </w:r>
      <w:r>
        <w:rPr>
          <w:rFonts w:hint="eastAsia"/>
          <w:sz w:val="30"/>
          <w:szCs w:val="30"/>
        </w:rPr>
        <w:t>、房屋租赁协议及</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月房租收费情况表，证明蔡某某将获批的用于青少年、老人活动中心的房间分别出租并收取租金的相关租赁协议、租金记账记录、收款收据等情况。（</w:t>
      </w:r>
      <w:r>
        <w:rPr>
          <w:rFonts w:hint="eastAsia"/>
          <w:sz w:val="30"/>
          <w:szCs w:val="30"/>
        </w:rPr>
        <w:t>1</w:t>
      </w:r>
      <w:r>
        <w:rPr>
          <w:rFonts w:hint="eastAsia"/>
          <w:sz w:val="30"/>
          <w:szCs w:val="30"/>
        </w:rPr>
        <w:t>）蔡某某与冯某、郑某、蔡某、游某、邹某签订涉案房屋长租租赁协议的情况及收取相关长租租金的情况。（</w:t>
      </w:r>
      <w:r>
        <w:rPr>
          <w:rFonts w:hint="eastAsia"/>
          <w:sz w:val="30"/>
          <w:szCs w:val="30"/>
        </w:rPr>
        <w:t>2</w:t>
      </w:r>
      <w:r>
        <w:rPr>
          <w:rFonts w:hint="eastAsia"/>
          <w:sz w:val="30"/>
          <w:szCs w:val="30"/>
        </w:rPr>
        <w:t>）蔡某某</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3</w:t>
      </w:r>
      <w:r>
        <w:rPr>
          <w:rFonts w:hint="eastAsia"/>
          <w:sz w:val="30"/>
          <w:szCs w:val="30"/>
        </w:rPr>
        <w:t>月收取涉案房租及支出的情况，其中</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月到</w:t>
      </w:r>
      <w:r>
        <w:rPr>
          <w:rFonts w:hint="eastAsia"/>
          <w:sz w:val="30"/>
          <w:szCs w:val="30"/>
        </w:rPr>
        <w:t>12</w:t>
      </w:r>
      <w:r>
        <w:rPr>
          <w:rFonts w:hint="eastAsia"/>
          <w:sz w:val="30"/>
          <w:szCs w:val="30"/>
        </w:rPr>
        <w:t>月租金收入</w:t>
      </w:r>
      <w:r>
        <w:rPr>
          <w:rFonts w:hint="eastAsia"/>
          <w:sz w:val="30"/>
          <w:szCs w:val="30"/>
        </w:rPr>
        <w:t>92067</w:t>
      </w:r>
      <w:r>
        <w:rPr>
          <w:rFonts w:hint="eastAsia"/>
          <w:sz w:val="30"/>
          <w:szCs w:val="30"/>
        </w:rPr>
        <w:t>元，支出</w:t>
      </w:r>
      <w:r>
        <w:rPr>
          <w:rFonts w:hint="eastAsia"/>
          <w:sz w:val="30"/>
          <w:szCs w:val="30"/>
        </w:rPr>
        <w:t>96756</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月到</w:t>
      </w:r>
      <w:r>
        <w:rPr>
          <w:rFonts w:hint="eastAsia"/>
          <w:sz w:val="30"/>
          <w:szCs w:val="30"/>
        </w:rPr>
        <w:t>12</w:t>
      </w:r>
      <w:r>
        <w:rPr>
          <w:rFonts w:hint="eastAsia"/>
          <w:sz w:val="30"/>
          <w:szCs w:val="30"/>
        </w:rPr>
        <w:t>月租金收入</w:t>
      </w:r>
      <w:r>
        <w:rPr>
          <w:rFonts w:hint="eastAsia"/>
          <w:sz w:val="30"/>
          <w:szCs w:val="30"/>
        </w:rPr>
        <w:t>125800</w:t>
      </w:r>
      <w:r>
        <w:rPr>
          <w:rFonts w:hint="eastAsia"/>
          <w:sz w:val="30"/>
          <w:szCs w:val="30"/>
        </w:rPr>
        <w:t>元，支出</w:t>
      </w:r>
      <w:r>
        <w:rPr>
          <w:rFonts w:hint="eastAsia"/>
          <w:sz w:val="30"/>
          <w:szCs w:val="30"/>
        </w:rPr>
        <w:t>101950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月到</w:t>
      </w:r>
      <w:r>
        <w:rPr>
          <w:rFonts w:hint="eastAsia"/>
          <w:sz w:val="30"/>
          <w:szCs w:val="30"/>
        </w:rPr>
        <w:t>12</w:t>
      </w:r>
      <w:r>
        <w:rPr>
          <w:rFonts w:hint="eastAsia"/>
          <w:sz w:val="30"/>
          <w:szCs w:val="30"/>
        </w:rPr>
        <w:t>月租金收入</w:t>
      </w:r>
      <w:r>
        <w:rPr>
          <w:rFonts w:hint="eastAsia"/>
          <w:sz w:val="30"/>
          <w:szCs w:val="30"/>
        </w:rPr>
        <w:t>116567</w:t>
      </w:r>
      <w:r>
        <w:rPr>
          <w:rFonts w:hint="eastAsia"/>
          <w:sz w:val="30"/>
          <w:szCs w:val="30"/>
        </w:rPr>
        <w:t>元，支出</w:t>
      </w:r>
      <w:r>
        <w:rPr>
          <w:rFonts w:hint="eastAsia"/>
          <w:sz w:val="30"/>
          <w:szCs w:val="30"/>
        </w:rPr>
        <w:t>97590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月到</w:t>
      </w:r>
      <w:r>
        <w:rPr>
          <w:rFonts w:hint="eastAsia"/>
          <w:sz w:val="30"/>
          <w:szCs w:val="30"/>
        </w:rPr>
        <w:t>12</w:t>
      </w:r>
      <w:r>
        <w:rPr>
          <w:rFonts w:hint="eastAsia"/>
          <w:sz w:val="30"/>
          <w:szCs w:val="30"/>
        </w:rPr>
        <w:t>月租金收入</w:t>
      </w:r>
      <w:r>
        <w:rPr>
          <w:rFonts w:hint="eastAsia"/>
          <w:sz w:val="30"/>
          <w:szCs w:val="30"/>
        </w:rPr>
        <w:t>128230</w:t>
      </w:r>
      <w:r>
        <w:rPr>
          <w:rFonts w:hint="eastAsia"/>
          <w:sz w:val="30"/>
          <w:szCs w:val="30"/>
        </w:rPr>
        <w:t>元，支出</w:t>
      </w:r>
      <w:r>
        <w:rPr>
          <w:rFonts w:hint="eastAsia"/>
          <w:sz w:val="30"/>
          <w:szCs w:val="30"/>
        </w:rPr>
        <w:t>121350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月到</w:t>
      </w:r>
      <w:r>
        <w:rPr>
          <w:rFonts w:hint="eastAsia"/>
          <w:sz w:val="30"/>
          <w:szCs w:val="30"/>
        </w:rPr>
        <w:t>12</w:t>
      </w:r>
      <w:r>
        <w:rPr>
          <w:rFonts w:hint="eastAsia"/>
          <w:sz w:val="30"/>
          <w:szCs w:val="30"/>
        </w:rPr>
        <w:t>月租金收入</w:t>
      </w:r>
      <w:r>
        <w:rPr>
          <w:rFonts w:hint="eastAsia"/>
          <w:sz w:val="30"/>
          <w:szCs w:val="30"/>
        </w:rPr>
        <w:t>88100</w:t>
      </w:r>
      <w:r>
        <w:rPr>
          <w:rFonts w:hint="eastAsia"/>
          <w:sz w:val="30"/>
          <w:szCs w:val="30"/>
        </w:rPr>
        <w:t>元，支出</w:t>
      </w:r>
      <w:r>
        <w:rPr>
          <w:rFonts w:hint="eastAsia"/>
          <w:sz w:val="30"/>
          <w:szCs w:val="30"/>
        </w:rPr>
        <w:t>86080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12</w:t>
      </w:r>
      <w:r>
        <w:rPr>
          <w:rFonts w:hint="eastAsia"/>
          <w:sz w:val="30"/>
          <w:szCs w:val="30"/>
        </w:rPr>
        <w:t>月租金收入</w:t>
      </w:r>
      <w:r>
        <w:rPr>
          <w:rFonts w:hint="eastAsia"/>
          <w:sz w:val="30"/>
          <w:szCs w:val="30"/>
        </w:rPr>
        <w:t>80400</w:t>
      </w:r>
      <w:r>
        <w:rPr>
          <w:rFonts w:hint="eastAsia"/>
          <w:sz w:val="30"/>
          <w:szCs w:val="30"/>
        </w:rPr>
        <w:t>元，支出</w:t>
      </w:r>
      <w:r>
        <w:rPr>
          <w:rFonts w:hint="eastAsia"/>
          <w:sz w:val="30"/>
          <w:szCs w:val="30"/>
        </w:rPr>
        <w:t>91740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月租金收入</w:t>
      </w:r>
      <w:r>
        <w:rPr>
          <w:rFonts w:hint="eastAsia"/>
          <w:sz w:val="30"/>
          <w:szCs w:val="30"/>
        </w:rPr>
        <w:t>5900</w:t>
      </w:r>
      <w:r>
        <w:rPr>
          <w:rFonts w:hint="eastAsia"/>
          <w:sz w:val="30"/>
          <w:szCs w:val="30"/>
        </w:rPr>
        <w:t>元、支出</w:t>
      </w:r>
      <w:r>
        <w:rPr>
          <w:rFonts w:hint="eastAsia"/>
          <w:sz w:val="30"/>
          <w:szCs w:val="30"/>
        </w:rPr>
        <w:t>2350</w:t>
      </w:r>
      <w:r>
        <w:rPr>
          <w:rFonts w:hint="eastAsia"/>
          <w:sz w:val="30"/>
          <w:szCs w:val="30"/>
        </w:rPr>
        <w:t>元，</w:t>
      </w:r>
      <w:r>
        <w:rPr>
          <w:rFonts w:hint="eastAsia"/>
          <w:sz w:val="30"/>
          <w:szCs w:val="30"/>
        </w:rPr>
        <w:t>2</w:t>
      </w:r>
      <w:r>
        <w:rPr>
          <w:rFonts w:hint="eastAsia"/>
          <w:sz w:val="30"/>
          <w:szCs w:val="30"/>
        </w:rPr>
        <w:t>月租金收入</w:t>
      </w:r>
      <w:r>
        <w:rPr>
          <w:rFonts w:hint="eastAsia"/>
          <w:sz w:val="30"/>
          <w:szCs w:val="30"/>
        </w:rPr>
        <w:t>5900</w:t>
      </w:r>
      <w:r>
        <w:rPr>
          <w:rFonts w:hint="eastAsia"/>
          <w:sz w:val="30"/>
          <w:szCs w:val="30"/>
        </w:rPr>
        <w:t>元、支出</w:t>
      </w:r>
      <w:r>
        <w:rPr>
          <w:rFonts w:hint="eastAsia"/>
          <w:sz w:val="30"/>
          <w:szCs w:val="30"/>
        </w:rPr>
        <w:t>5000</w:t>
      </w:r>
      <w:r>
        <w:rPr>
          <w:rFonts w:hint="eastAsia"/>
          <w:sz w:val="30"/>
          <w:szCs w:val="30"/>
        </w:rPr>
        <w:t>元，</w:t>
      </w:r>
      <w:r>
        <w:rPr>
          <w:rFonts w:hint="eastAsia"/>
          <w:sz w:val="30"/>
          <w:szCs w:val="30"/>
        </w:rPr>
        <w:t>3</w:t>
      </w:r>
      <w:r>
        <w:rPr>
          <w:rFonts w:hint="eastAsia"/>
          <w:sz w:val="30"/>
          <w:szCs w:val="30"/>
        </w:rPr>
        <w:t>月租金收入</w:t>
      </w:r>
      <w:r>
        <w:rPr>
          <w:rFonts w:hint="eastAsia"/>
          <w:sz w:val="30"/>
          <w:szCs w:val="30"/>
        </w:rPr>
        <w:t>4700</w:t>
      </w:r>
      <w:r>
        <w:rPr>
          <w:rFonts w:hint="eastAsia"/>
          <w:sz w:val="30"/>
          <w:szCs w:val="30"/>
        </w:rPr>
        <w:t>元。</w:t>
      </w:r>
    </w:p>
    <w:p w:rsidR="007722E5" w:rsidRDefault="007722E5">
      <w:pPr>
        <w:spacing w:line="500" w:lineRule="atLeast"/>
        <w:ind w:firstLine="600"/>
        <w:divId w:val="1102653903"/>
        <w:rPr>
          <w:rFonts w:hint="eastAsia"/>
          <w:sz w:val="30"/>
          <w:szCs w:val="30"/>
        </w:rPr>
      </w:pPr>
      <w:r>
        <w:rPr>
          <w:rFonts w:hint="eastAsia"/>
          <w:sz w:val="30"/>
          <w:szCs w:val="30"/>
        </w:rPr>
        <w:t>6</w:t>
      </w:r>
      <w:r>
        <w:rPr>
          <w:rFonts w:hint="eastAsia"/>
          <w:sz w:val="30"/>
          <w:szCs w:val="30"/>
        </w:rPr>
        <w:t>、被告人蔡某某亲笔书写的自述材料及悔过书，证明蔡某某在投案后主动交代了其贪污的事实。</w:t>
      </w:r>
    </w:p>
    <w:p w:rsidR="007722E5" w:rsidRDefault="007722E5">
      <w:pPr>
        <w:spacing w:line="500" w:lineRule="atLeast"/>
        <w:ind w:firstLine="600"/>
        <w:divId w:val="2040201257"/>
        <w:rPr>
          <w:rFonts w:hint="eastAsia"/>
          <w:sz w:val="30"/>
          <w:szCs w:val="30"/>
        </w:rPr>
      </w:pPr>
      <w:r>
        <w:rPr>
          <w:rFonts w:hint="eastAsia"/>
          <w:sz w:val="30"/>
          <w:szCs w:val="30"/>
        </w:rPr>
        <w:t>7</w:t>
      </w:r>
      <w:r>
        <w:rPr>
          <w:rFonts w:hint="eastAsia"/>
          <w:sz w:val="30"/>
          <w:szCs w:val="30"/>
        </w:rPr>
        <w:t>、罗湖区房产管理局《关于解决门店，青少年、老人活动室问题的批复》、盐田区人民政府《关于印发盐田区政府物业管理办法的通知》、《关于印发盐田区政府物业管理办法实施细则的通知》、《土地使用合同书》，证明涉案房产属于政府物业，产权属于国有资产。</w:t>
      </w:r>
      <w:r>
        <w:rPr>
          <w:rFonts w:hint="eastAsia"/>
          <w:sz w:val="30"/>
          <w:szCs w:val="30"/>
        </w:rPr>
        <w:t>1993</w:t>
      </w:r>
      <w:r>
        <w:rPr>
          <w:rFonts w:hint="eastAsia"/>
          <w:sz w:val="30"/>
          <w:szCs w:val="30"/>
        </w:rPr>
        <w:t>年</w:t>
      </w:r>
      <w:r>
        <w:rPr>
          <w:rFonts w:hint="eastAsia"/>
          <w:sz w:val="30"/>
          <w:szCs w:val="30"/>
        </w:rPr>
        <w:t>7</w:t>
      </w:r>
      <w:r>
        <w:rPr>
          <w:rFonts w:hint="eastAsia"/>
          <w:sz w:val="30"/>
          <w:szCs w:val="30"/>
        </w:rPr>
        <w:t>月深圳市罗湖区国土局将沙头角十二小区内的一幅土地以协议用地方式转让给罗湖区房产管理局使用，土地用途为福利、微利商品房用地。</w:t>
      </w:r>
      <w:r>
        <w:rPr>
          <w:rFonts w:hint="eastAsia"/>
          <w:sz w:val="30"/>
          <w:szCs w:val="30"/>
        </w:rPr>
        <w:t>1996</w:t>
      </w:r>
      <w:r>
        <w:rPr>
          <w:rFonts w:hint="eastAsia"/>
          <w:sz w:val="30"/>
          <w:szCs w:val="30"/>
        </w:rPr>
        <w:t>年</w:t>
      </w:r>
      <w:r>
        <w:rPr>
          <w:rFonts w:hint="eastAsia"/>
          <w:sz w:val="30"/>
          <w:szCs w:val="30"/>
        </w:rPr>
        <w:t>5</w:t>
      </w:r>
      <w:r>
        <w:rPr>
          <w:rFonts w:hint="eastAsia"/>
          <w:sz w:val="30"/>
          <w:szCs w:val="30"/>
        </w:rPr>
        <w:t>月，罗湖区房管局批复鹏湾居委会同意将沙头角十二小区内安排</w:t>
      </w:r>
      <w:r>
        <w:rPr>
          <w:rFonts w:hint="eastAsia"/>
          <w:sz w:val="30"/>
          <w:szCs w:val="30"/>
        </w:rPr>
        <w:t>400</w:t>
      </w:r>
      <w:r>
        <w:rPr>
          <w:rFonts w:hint="eastAsia"/>
          <w:sz w:val="30"/>
          <w:szCs w:val="30"/>
        </w:rPr>
        <w:t>平方米底层单车房作为解决青少年、老人活动中心使用。根据盐田区政府物业管理办法的规定，涉案房产属于政府物业，应上报区政府备案登记，由区政府相关部门统一调配和管理，租金收益亦应纳入财政部门统一管理。</w:t>
      </w:r>
    </w:p>
    <w:p w:rsidR="007722E5" w:rsidRDefault="007722E5">
      <w:pPr>
        <w:spacing w:line="500" w:lineRule="atLeast"/>
        <w:ind w:firstLine="600"/>
        <w:divId w:val="757093833"/>
        <w:rPr>
          <w:rFonts w:hint="eastAsia"/>
          <w:sz w:val="30"/>
          <w:szCs w:val="30"/>
        </w:rPr>
      </w:pPr>
      <w:r>
        <w:rPr>
          <w:rFonts w:hint="eastAsia"/>
          <w:sz w:val="30"/>
          <w:szCs w:val="30"/>
        </w:rPr>
        <w:t>8</w:t>
      </w:r>
      <w:r>
        <w:rPr>
          <w:rFonts w:hint="eastAsia"/>
          <w:sz w:val="30"/>
          <w:szCs w:val="30"/>
        </w:rPr>
        <w:t>、《关于设立工作站的通知》（</w:t>
      </w:r>
      <w:r>
        <w:rPr>
          <w:rFonts w:hint="eastAsia"/>
          <w:sz w:val="30"/>
          <w:szCs w:val="30"/>
        </w:rPr>
        <w:t>2005</w:t>
      </w:r>
      <w:r>
        <w:rPr>
          <w:rFonts w:hint="eastAsia"/>
          <w:sz w:val="30"/>
          <w:szCs w:val="30"/>
        </w:rPr>
        <w:t>年）、《关于明确社区居委会、工作站、服务站职责及相关问题的试行办法》，证明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月之前，社区居委会系协助街道办事处承担社区的各项行政管理事务的基层组织；</w:t>
      </w:r>
      <w:r>
        <w:rPr>
          <w:rFonts w:hint="eastAsia"/>
          <w:sz w:val="30"/>
          <w:szCs w:val="30"/>
        </w:rPr>
        <w:t>2005</w:t>
      </w:r>
      <w:r>
        <w:rPr>
          <w:rFonts w:hint="eastAsia"/>
          <w:sz w:val="30"/>
          <w:szCs w:val="30"/>
        </w:rPr>
        <w:t>年</w:t>
      </w:r>
      <w:r>
        <w:rPr>
          <w:rFonts w:hint="eastAsia"/>
          <w:sz w:val="30"/>
          <w:szCs w:val="30"/>
        </w:rPr>
        <w:t>4</w:t>
      </w:r>
      <w:r>
        <w:rPr>
          <w:rFonts w:hint="eastAsia"/>
          <w:sz w:val="30"/>
          <w:szCs w:val="30"/>
        </w:rPr>
        <w:t>月之后，由社区工作站承担原来的社区居委会的行政管理事务的职责，社区居委会则成为居民自治组织。</w:t>
      </w:r>
    </w:p>
    <w:p w:rsidR="007722E5" w:rsidRDefault="007722E5">
      <w:pPr>
        <w:spacing w:line="500" w:lineRule="atLeast"/>
        <w:ind w:firstLine="600"/>
        <w:divId w:val="591622446"/>
        <w:rPr>
          <w:rFonts w:hint="eastAsia"/>
          <w:sz w:val="30"/>
          <w:szCs w:val="30"/>
        </w:rPr>
      </w:pPr>
      <w:r>
        <w:rPr>
          <w:rFonts w:hint="eastAsia"/>
          <w:sz w:val="30"/>
          <w:szCs w:val="30"/>
        </w:rPr>
        <w:t>9</w:t>
      </w:r>
      <w:r>
        <w:rPr>
          <w:rFonts w:hint="eastAsia"/>
          <w:sz w:val="30"/>
          <w:szCs w:val="30"/>
        </w:rPr>
        <w:t>、银行账户明细表及交易凭证，证明被告人蔡某某的账户（账号</w:t>
      </w:r>
      <w:r>
        <w:rPr>
          <w:rFonts w:hint="eastAsia"/>
          <w:sz w:val="30"/>
          <w:szCs w:val="30"/>
        </w:rPr>
        <w:t>40</w:t>
      </w:r>
      <w:r>
        <w:rPr>
          <w:rFonts w:hint="eastAsia"/>
          <w:sz w:val="30"/>
          <w:szCs w:val="30"/>
        </w:rPr>
        <w:t>×××</w:t>
      </w:r>
      <w:r>
        <w:rPr>
          <w:rFonts w:hint="eastAsia"/>
          <w:sz w:val="30"/>
          <w:szCs w:val="30"/>
        </w:rPr>
        <w:t>17</w:t>
      </w:r>
      <w:r>
        <w:rPr>
          <w:rFonts w:hint="eastAsia"/>
          <w:sz w:val="30"/>
          <w:szCs w:val="30"/>
        </w:rPr>
        <w:t>）自</w:t>
      </w:r>
      <w:r>
        <w:rPr>
          <w:rFonts w:hint="eastAsia"/>
          <w:sz w:val="30"/>
          <w:szCs w:val="30"/>
        </w:rPr>
        <w:t>1999</w:t>
      </w:r>
      <w:r>
        <w:rPr>
          <w:rFonts w:hint="eastAsia"/>
          <w:sz w:val="30"/>
          <w:szCs w:val="30"/>
        </w:rPr>
        <w:t>年至</w:t>
      </w:r>
      <w:r>
        <w:rPr>
          <w:rFonts w:hint="eastAsia"/>
          <w:sz w:val="30"/>
          <w:szCs w:val="30"/>
        </w:rPr>
        <w:t>2016</w:t>
      </w:r>
      <w:r>
        <w:rPr>
          <w:rFonts w:hint="eastAsia"/>
          <w:sz w:val="30"/>
          <w:szCs w:val="30"/>
        </w:rPr>
        <w:t>年的银行交易记录。</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日收到长租住客陈某交来的租金</w:t>
      </w:r>
      <w:r>
        <w:rPr>
          <w:rFonts w:hint="eastAsia"/>
          <w:sz w:val="30"/>
          <w:szCs w:val="30"/>
        </w:rPr>
        <w:t>15</w:t>
      </w:r>
      <w:r>
        <w:rPr>
          <w:rFonts w:hint="eastAsia"/>
          <w:sz w:val="30"/>
          <w:szCs w:val="30"/>
        </w:rPr>
        <w:t>万元。蔡某某工商银行账户（尾号</w:t>
      </w:r>
      <w:r>
        <w:rPr>
          <w:rFonts w:hint="eastAsia"/>
          <w:sz w:val="30"/>
          <w:szCs w:val="30"/>
        </w:rPr>
        <w:t>9251</w:t>
      </w:r>
      <w:r>
        <w:rPr>
          <w:rFonts w:hint="eastAsia"/>
          <w:sz w:val="30"/>
          <w:szCs w:val="30"/>
        </w:rPr>
        <w:t>）的明细表明，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日收到游某一笔转款</w:t>
      </w:r>
      <w:r>
        <w:rPr>
          <w:rFonts w:hint="eastAsia"/>
          <w:sz w:val="30"/>
          <w:szCs w:val="30"/>
        </w:rPr>
        <w:t>15</w:t>
      </w:r>
      <w:r>
        <w:rPr>
          <w:rFonts w:hint="eastAsia"/>
          <w:sz w:val="30"/>
          <w:szCs w:val="30"/>
        </w:rPr>
        <w:t>万元（长租租金）、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日收到邹某一笔转款</w:t>
      </w:r>
      <w:r>
        <w:rPr>
          <w:rFonts w:hint="eastAsia"/>
          <w:sz w:val="30"/>
          <w:szCs w:val="30"/>
        </w:rPr>
        <w:t>6</w:t>
      </w:r>
      <w:r>
        <w:rPr>
          <w:rFonts w:hint="eastAsia"/>
          <w:sz w:val="30"/>
          <w:szCs w:val="30"/>
        </w:rPr>
        <w:t>万元（长租租金）、</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日收到蔡某的一笔转款</w:t>
      </w:r>
      <w:r>
        <w:rPr>
          <w:rFonts w:hint="eastAsia"/>
          <w:sz w:val="30"/>
          <w:szCs w:val="30"/>
        </w:rPr>
        <w:t>5</w:t>
      </w:r>
      <w:r>
        <w:rPr>
          <w:rFonts w:hint="eastAsia"/>
          <w:sz w:val="30"/>
          <w:szCs w:val="30"/>
        </w:rPr>
        <w:t>万元（长租租金）、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4</w:t>
      </w:r>
      <w:r>
        <w:rPr>
          <w:rFonts w:hint="eastAsia"/>
          <w:sz w:val="30"/>
          <w:szCs w:val="30"/>
        </w:rPr>
        <w:t>月</w:t>
      </w:r>
      <w:r>
        <w:rPr>
          <w:rFonts w:hint="eastAsia"/>
          <w:sz w:val="30"/>
          <w:szCs w:val="30"/>
        </w:rPr>
        <w:t>18</w:t>
      </w:r>
      <w:r>
        <w:rPr>
          <w:rFonts w:hint="eastAsia"/>
          <w:sz w:val="30"/>
          <w:szCs w:val="30"/>
        </w:rPr>
        <w:t>日分两次收到郑某两笔转款各</w:t>
      </w:r>
      <w:r>
        <w:rPr>
          <w:rFonts w:hint="eastAsia"/>
          <w:sz w:val="30"/>
          <w:szCs w:val="30"/>
        </w:rPr>
        <w:t>15</w:t>
      </w:r>
      <w:r>
        <w:rPr>
          <w:rFonts w:hint="eastAsia"/>
          <w:sz w:val="30"/>
          <w:szCs w:val="30"/>
        </w:rPr>
        <w:t>万元，合计</w:t>
      </w:r>
      <w:r>
        <w:rPr>
          <w:rFonts w:hint="eastAsia"/>
          <w:sz w:val="30"/>
          <w:szCs w:val="30"/>
        </w:rPr>
        <w:t>30</w:t>
      </w:r>
      <w:r>
        <w:rPr>
          <w:rFonts w:hint="eastAsia"/>
          <w:sz w:val="30"/>
          <w:szCs w:val="30"/>
        </w:rPr>
        <w:t>万元（长租租金）。</w:t>
      </w:r>
    </w:p>
    <w:p w:rsidR="007722E5" w:rsidRDefault="007722E5">
      <w:pPr>
        <w:spacing w:line="500" w:lineRule="atLeast"/>
        <w:ind w:firstLine="600"/>
        <w:divId w:val="706639270"/>
        <w:rPr>
          <w:rFonts w:hint="eastAsia"/>
          <w:sz w:val="30"/>
          <w:szCs w:val="30"/>
        </w:rPr>
      </w:pPr>
      <w:r>
        <w:rPr>
          <w:rFonts w:hint="eastAsia"/>
          <w:sz w:val="30"/>
          <w:szCs w:val="30"/>
        </w:rPr>
        <w:t>10</w:t>
      </w:r>
      <w:r>
        <w:rPr>
          <w:rFonts w:hint="eastAsia"/>
          <w:sz w:val="30"/>
          <w:szCs w:val="30"/>
        </w:rPr>
        <w:t>、盐田区海山街道办事处社区服务中心出具的《关于调整社区服务机构管理模式的建议》《关于鹏湾社区物业情况的说明》，证明蔡某某并未将涉案房产移交给盐田区海山街道办事处社区服务中心，隐瞒了涉案房产。</w:t>
      </w:r>
    </w:p>
    <w:p w:rsidR="007722E5" w:rsidRDefault="007722E5">
      <w:pPr>
        <w:spacing w:line="500" w:lineRule="atLeast"/>
        <w:ind w:firstLine="600"/>
        <w:divId w:val="487209349"/>
        <w:rPr>
          <w:rFonts w:hint="eastAsia"/>
          <w:sz w:val="30"/>
          <w:szCs w:val="30"/>
        </w:rPr>
      </w:pPr>
      <w:r>
        <w:rPr>
          <w:rFonts w:hint="eastAsia"/>
          <w:sz w:val="30"/>
          <w:szCs w:val="30"/>
        </w:rPr>
        <w:t>11</w:t>
      </w:r>
      <w:r>
        <w:rPr>
          <w:rFonts w:hint="eastAsia"/>
          <w:sz w:val="30"/>
          <w:szCs w:val="30"/>
        </w:rPr>
        <w:t>、房租记录本</w:t>
      </w:r>
      <w:r>
        <w:rPr>
          <w:rFonts w:hint="eastAsia"/>
          <w:sz w:val="30"/>
          <w:szCs w:val="30"/>
        </w:rPr>
        <w:t>3</w:t>
      </w:r>
      <w:r>
        <w:rPr>
          <w:rFonts w:hint="eastAsia"/>
          <w:sz w:val="30"/>
          <w:szCs w:val="30"/>
        </w:rPr>
        <w:t>本、房屋租赁合同</w:t>
      </w:r>
      <w:r>
        <w:rPr>
          <w:rFonts w:hint="eastAsia"/>
          <w:sz w:val="30"/>
          <w:szCs w:val="30"/>
        </w:rPr>
        <w:t>44</w:t>
      </w:r>
      <w:r>
        <w:rPr>
          <w:rFonts w:hint="eastAsia"/>
          <w:sz w:val="30"/>
          <w:szCs w:val="30"/>
        </w:rPr>
        <w:t>份、费用报销单</w:t>
      </w:r>
      <w:r>
        <w:rPr>
          <w:rFonts w:hint="eastAsia"/>
          <w:sz w:val="30"/>
          <w:szCs w:val="30"/>
        </w:rPr>
        <w:t>25</w:t>
      </w:r>
      <w:r>
        <w:rPr>
          <w:rFonts w:hint="eastAsia"/>
          <w:sz w:val="30"/>
          <w:szCs w:val="30"/>
        </w:rPr>
        <w:t>份、收据簿</w:t>
      </w:r>
      <w:r>
        <w:rPr>
          <w:rFonts w:hint="eastAsia"/>
          <w:sz w:val="30"/>
          <w:szCs w:val="30"/>
        </w:rPr>
        <w:t>26</w:t>
      </w:r>
      <w:r>
        <w:rPr>
          <w:rFonts w:hint="eastAsia"/>
          <w:sz w:val="30"/>
          <w:szCs w:val="30"/>
        </w:rPr>
        <w:t>本及情况说明</w:t>
      </w:r>
      <w:r>
        <w:rPr>
          <w:rFonts w:hint="eastAsia"/>
          <w:sz w:val="30"/>
          <w:szCs w:val="30"/>
        </w:rPr>
        <w:t>3</w:t>
      </w:r>
      <w:r>
        <w:rPr>
          <w:rFonts w:hint="eastAsia"/>
          <w:sz w:val="30"/>
          <w:szCs w:val="30"/>
        </w:rPr>
        <w:t>份，证明被告人蔡某某出租涉案房产的情况以及房屋租金的收入情况，其中房屋租赁合同</w:t>
      </w:r>
      <w:r>
        <w:rPr>
          <w:rFonts w:hint="eastAsia"/>
          <w:sz w:val="30"/>
          <w:szCs w:val="30"/>
        </w:rPr>
        <w:t>44</w:t>
      </w:r>
      <w:r>
        <w:rPr>
          <w:rFonts w:hint="eastAsia"/>
          <w:sz w:val="30"/>
          <w:szCs w:val="30"/>
        </w:rPr>
        <w:t>份有</w:t>
      </w:r>
      <w:r>
        <w:rPr>
          <w:rFonts w:hint="eastAsia"/>
          <w:sz w:val="30"/>
          <w:szCs w:val="30"/>
        </w:rPr>
        <w:t>3</w:t>
      </w:r>
      <w:r>
        <w:rPr>
          <w:rFonts w:hint="eastAsia"/>
          <w:sz w:val="30"/>
          <w:szCs w:val="30"/>
        </w:rPr>
        <w:t>份是空白合同；</w:t>
      </w:r>
      <w:r>
        <w:rPr>
          <w:rFonts w:hint="eastAsia"/>
          <w:sz w:val="30"/>
          <w:szCs w:val="30"/>
        </w:rPr>
        <w:t>8</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房有</w:t>
      </w:r>
      <w:r>
        <w:rPr>
          <w:rFonts w:hint="eastAsia"/>
          <w:sz w:val="30"/>
          <w:szCs w:val="30"/>
        </w:rPr>
        <w:t>2</w:t>
      </w:r>
      <w:r>
        <w:rPr>
          <w:rFonts w:hint="eastAsia"/>
          <w:sz w:val="30"/>
          <w:szCs w:val="30"/>
        </w:rPr>
        <w:t>份，</w:t>
      </w:r>
      <w:r>
        <w:rPr>
          <w:rFonts w:hint="eastAsia"/>
          <w:sz w:val="30"/>
          <w:szCs w:val="30"/>
        </w:rPr>
        <w:t>102</w:t>
      </w:r>
      <w:r>
        <w:rPr>
          <w:rFonts w:hint="eastAsia"/>
          <w:sz w:val="30"/>
          <w:szCs w:val="30"/>
        </w:rPr>
        <w:t>房有</w:t>
      </w:r>
      <w:r>
        <w:rPr>
          <w:rFonts w:hint="eastAsia"/>
          <w:sz w:val="30"/>
          <w:szCs w:val="30"/>
        </w:rPr>
        <w:t>6</w:t>
      </w:r>
      <w:r>
        <w:rPr>
          <w:rFonts w:hint="eastAsia"/>
          <w:sz w:val="30"/>
          <w:szCs w:val="30"/>
        </w:rPr>
        <w:t>份</w:t>
      </w:r>
      <w:r>
        <w:rPr>
          <w:rFonts w:hint="eastAsia"/>
          <w:sz w:val="30"/>
          <w:szCs w:val="30"/>
        </w:rPr>
        <w:t>,103</w:t>
      </w:r>
      <w:r>
        <w:rPr>
          <w:rFonts w:hint="eastAsia"/>
          <w:sz w:val="30"/>
          <w:szCs w:val="30"/>
        </w:rPr>
        <w:t>房有</w:t>
      </w:r>
      <w:r>
        <w:rPr>
          <w:rFonts w:hint="eastAsia"/>
          <w:sz w:val="30"/>
          <w:szCs w:val="30"/>
        </w:rPr>
        <w:t>5</w:t>
      </w:r>
      <w:r>
        <w:rPr>
          <w:rFonts w:hint="eastAsia"/>
          <w:sz w:val="30"/>
          <w:szCs w:val="30"/>
        </w:rPr>
        <w:t>份；</w:t>
      </w:r>
      <w:r>
        <w:rPr>
          <w:rFonts w:hint="eastAsia"/>
          <w:sz w:val="30"/>
          <w:szCs w:val="30"/>
        </w:rPr>
        <w:t>8</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101</w:t>
      </w:r>
      <w:r>
        <w:rPr>
          <w:rFonts w:hint="eastAsia"/>
          <w:sz w:val="30"/>
          <w:szCs w:val="30"/>
        </w:rPr>
        <w:t>房有</w:t>
      </w:r>
      <w:r>
        <w:rPr>
          <w:rFonts w:hint="eastAsia"/>
          <w:sz w:val="30"/>
          <w:szCs w:val="30"/>
        </w:rPr>
        <w:t>5</w:t>
      </w:r>
      <w:r>
        <w:rPr>
          <w:rFonts w:hint="eastAsia"/>
          <w:sz w:val="30"/>
          <w:szCs w:val="30"/>
        </w:rPr>
        <w:t>份，</w:t>
      </w:r>
      <w:r>
        <w:rPr>
          <w:rFonts w:hint="eastAsia"/>
          <w:sz w:val="30"/>
          <w:szCs w:val="30"/>
        </w:rPr>
        <w:t>102</w:t>
      </w:r>
      <w:r>
        <w:rPr>
          <w:rFonts w:hint="eastAsia"/>
          <w:sz w:val="30"/>
          <w:szCs w:val="30"/>
        </w:rPr>
        <w:t>房有</w:t>
      </w:r>
      <w:r>
        <w:rPr>
          <w:rFonts w:hint="eastAsia"/>
          <w:sz w:val="30"/>
          <w:szCs w:val="30"/>
        </w:rPr>
        <w:t>4</w:t>
      </w:r>
      <w:r>
        <w:rPr>
          <w:rFonts w:hint="eastAsia"/>
          <w:sz w:val="30"/>
          <w:szCs w:val="30"/>
        </w:rPr>
        <w:t>份，</w:t>
      </w:r>
      <w:r>
        <w:rPr>
          <w:rFonts w:hint="eastAsia"/>
          <w:sz w:val="30"/>
          <w:szCs w:val="30"/>
        </w:rPr>
        <w:t>103</w:t>
      </w:r>
      <w:r>
        <w:rPr>
          <w:rFonts w:hint="eastAsia"/>
          <w:sz w:val="30"/>
          <w:szCs w:val="30"/>
        </w:rPr>
        <w:t>房有</w:t>
      </w:r>
      <w:r>
        <w:rPr>
          <w:rFonts w:hint="eastAsia"/>
          <w:sz w:val="30"/>
          <w:szCs w:val="30"/>
        </w:rPr>
        <w:t>5</w:t>
      </w:r>
      <w:r>
        <w:rPr>
          <w:rFonts w:hint="eastAsia"/>
          <w:sz w:val="30"/>
          <w:szCs w:val="30"/>
        </w:rPr>
        <w:t>份；</w:t>
      </w:r>
      <w:r>
        <w:rPr>
          <w:rFonts w:hint="eastAsia"/>
          <w:sz w:val="30"/>
          <w:szCs w:val="30"/>
        </w:rPr>
        <w:t>1</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102</w:t>
      </w:r>
      <w:r>
        <w:rPr>
          <w:rFonts w:hint="eastAsia"/>
          <w:sz w:val="30"/>
          <w:szCs w:val="30"/>
        </w:rPr>
        <w:t>房有</w:t>
      </w:r>
      <w:r>
        <w:rPr>
          <w:rFonts w:hint="eastAsia"/>
          <w:sz w:val="30"/>
          <w:szCs w:val="30"/>
        </w:rPr>
        <w:t>2</w:t>
      </w:r>
      <w:r>
        <w:rPr>
          <w:rFonts w:hint="eastAsia"/>
          <w:sz w:val="30"/>
          <w:szCs w:val="30"/>
        </w:rPr>
        <w:t>份；</w:t>
      </w:r>
      <w:r>
        <w:rPr>
          <w:rFonts w:hint="eastAsia"/>
          <w:sz w:val="30"/>
          <w:szCs w:val="30"/>
        </w:rPr>
        <w:t>3</w:t>
      </w:r>
      <w:r>
        <w:rPr>
          <w:rFonts w:hint="eastAsia"/>
          <w:sz w:val="30"/>
          <w:szCs w:val="30"/>
        </w:rPr>
        <w:t>栋仓库有</w:t>
      </w:r>
      <w:r>
        <w:rPr>
          <w:rFonts w:hint="eastAsia"/>
          <w:sz w:val="30"/>
          <w:szCs w:val="30"/>
        </w:rPr>
        <w:t>1</w:t>
      </w:r>
      <w:r>
        <w:rPr>
          <w:rFonts w:hint="eastAsia"/>
          <w:sz w:val="30"/>
          <w:szCs w:val="30"/>
        </w:rPr>
        <w:t>份；</w:t>
      </w:r>
      <w:r>
        <w:rPr>
          <w:rFonts w:hint="eastAsia"/>
          <w:sz w:val="30"/>
          <w:szCs w:val="30"/>
        </w:rPr>
        <w:t>5</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有</w:t>
      </w:r>
      <w:r>
        <w:rPr>
          <w:rFonts w:hint="eastAsia"/>
          <w:sz w:val="30"/>
          <w:szCs w:val="30"/>
        </w:rPr>
        <w:t>3</w:t>
      </w:r>
      <w:r>
        <w:rPr>
          <w:rFonts w:hint="eastAsia"/>
          <w:sz w:val="30"/>
          <w:szCs w:val="30"/>
        </w:rPr>
        <w:t>份；</w:t>
      </w:r>
      <w:r>
        <w:rPr>
          <w:rFonts w:hint="eastAsia"/>
          <w:sz w:val="30"/>
          <w:szCs w:val="30"/>
        </w:rPr>
        <w:t>7</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104</w:t>
      </w:r>
      <w:r>
        <w:rPr>
          <w:rFonts w:hint="eastAsia"/>
          <w:sz w:val="30"/>
          <w:szCs w:val="30"/>
        </w:rPr>
        <w:t>有</w:t>
      </w:r>
      <w:r>
        <w:rPr>
          <w:rFonts w:hint="eastAsia"/>
          <w:sz w:val="30"/>
          <w:szCs w:val="30"/>
        </w:rPr>
        <w:t>4</w:t>
      </w:r>
      <w:r>
        <w:rPr>
          <w:rFonts w:hint="eastAsia"/>
          <w:sz w:val="30"/>
          <w:szCs w:val="30"/>
        </w:rPr>
        <w:t>份；</w:t>
      </w:r>
      <w:r>
        <w:rPr>
          <w:rFonts w:hint="eastAsia"/>
          <w:sz w:val="30"/>
          <w:szCs w:val="30"/>
        </w:rPr>
        <w:t>18</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101</w:t>
      </w:r>
      <w:r>
        <w:rPr>
          <w:rFonts w:hint="eastAsia"/>
          <w:sz w:val="30"/>
          <w:szCs w:val="30"/>
        </w:rPr>
        <w:t>有</w:t>
      </w:r>
      <w:r>
        <w:rPr>
          <w:rFonts w:hint="eastAsia"/>
          <w:sz w:val="30"/>
          <w:szCs w:val="30"/>
        </w:rPr>
        <w:t>1</w:t>
      </w:r>
      <w:r>
        <w:rPr>
          <w:rFonts w:hint="eastAsia"/>
          <w:sz w:val="30"/>
          <w:szCs w:val="30"/>
        </w:rPr>
        <w:t>份。另证明出租房屋收取租金金额的情况。</w:t>
      </w:r>
    </w:p>
    <w:p w:rsidR="007722E5" w:rsidRDefault="007722E5">
      <w:pPr>
        <w:spacing w:line="500" w:lineRule="atLeast"/>
        <w:ind w:firstLine="600"/>
        <w:divId w:val="790629446"/>
        <w:rPr>
          <w:rFonts w:hint="eastAsia"/>
          <w:sz w:val="30"/>
          <w:szCs w:val="30"/>
        </w:rPr>
      </w:pPr>
      <w:r>
        <w:rPr>
          <w:rFonts w:hint="eastAsia"/>
          <w:sz w:val="30"/>
          <w:szCs w:val="30"/>
        </w:rPr>
        <w:t>12</w:t>
      </w:r>
      <w:r>
        <w:rPr>
          <w:rFonts w:hint="eastAsia"/>
          <w:sz w:val="30"/>
          <w:szCs w:val="30"/>
        </w:rPr>
        <w:t>、广东省罚款收据，证明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日，被告人蔡某某的家属代其退缴涉案赃款人民币</w:t>
      </w:r>
      <w:r>
        <w:rPr>
          <w:rFonts w:hint="eastAsia"/>
          <w:sz w:val="30"/>
          <w:szCs w:val="30"/>
        </w:rPr>
        <w:t>70</w:t>
      </w:r>
      <w:r>
        <w:rPr>
          <w:rFonts w:hint="eastAsia"/>
          <w:sz w:val="30"/>
          <w:szCs w:val="30"/>
        </w:rPr>
        <w:t>万元。</w:t>
      </w:r>
    </w:p>
    <w:p w:rsidR="007722E5" w:rsidRDefault="007722E5">
      <w:pPr>
        <w:spacing w:line="500" w:lineRule="atLeast"/>
        <w:ind w:firstLine="600"/>
        <w:divId w:val="1783567518"/>
        <w:rPr>
          <w:rFonts w:hint="eastAsia"/>
          <w:sz w:val="30"/>
          <w:szCs w:val="30"/>
        </w:rPr>
      </w:pPr>
      <w:r>
        <w:rPr>
          <w:rFonts w:hint="eastAsia"/>
          <w:sz w:val="30"/>
          <w:szCs w:val="30"/>
        </w:rPr>
        <w:t>（二）证人证言</w:t>
      </w:r>
    </w:p>
    <w:p w:rsidR="007722E5" w:rsidRDefault="007722E5">
      <w:pPr>
        <w:spacing w:line="500" w:lineRule="atLeast"/>
        <w:ind w:firstLine="600"/>
        <w:divId w:val="2035180751"/>
        <w:rPr>
          <w:rFonts w:hint="eastAsia"/>
          <w:sz w:val="30"/>
          <w:szCs w:val="30"/>
        </w:rPr>
      </w:pPr>
      <w:r>
        <w:rPr>
          <w:rFonts w:hint="eastAsia"/>
          <w:sz w:val="30"/>
          <w:szCs w:val="30"/>
        </w:rPr>
        <w:t>1</w:t>
      </w:r>
      <w:r>
        <w:rPr>
          <w:rFonts w:hint="eastAsia"/>
          <w:sz w:val="30"/>
          <w:szCs w:val="30"/>
        </w:rPr>
        <w:t>、证人游某的证言：</w:t>
      </w:r>
      <w:r>
        <w:rPr>
          <w:rFonts w:hint="eastAsia"/>
          <w:sz w:val="30"/>
          <w:szCs w:val="30"/>
        </w:rPr>
        <w:t>2011</w:t>
      </w:r>
      <w:r>
        <w:rPr>
          <w:rFonts w:hint="eastAsia"/>
          <w:sz w:val="30"/>
          <w:szCs w:val="30"/>
        </w:rPr>
        <w:t>年年底、</w:t>
      </w:r>
      <w:r>
        <w:rPr>
          <w:rFonts w:hint="eastAsia"/>
          <w:sz w:val="30"/>
          <w:szCs w:val="30"/>
        </w:rPr>
        <w:t>2012</w:t>
      </w:r>
      <w:r>
        <w:rPr>
          <w:rFonts w:hint="eastAsia"/>
          <w:sz w:val="30"/>
          <w:szCs w:val="30"/>
        </w:rPr>
        <w:t>年年初的时候，我因为没有房子住，就问蔡某某有没有房子可以给我住，他就说鹏湾花园一村</w:t>
      </w:r>
      <w:r>
        <w:rPr>
          <w:rFonts w:hint="eastAsia"/>
          <w:sz w:val="30"/>
          <w:szCs w:val="30"/>
        </w:rPr>
        <w:t>2</w:t>
      </w:r>
      <w:r>
        <w:rPr>
          <w:rFonts w:hint="eastAsia"/>
          <w:sz w:val="30"/>
          <w:szCs w:val="30"/>
        </w:rPr>
        <w:t>单元</w:t>
      </w:r>
      <w:r>
        <w:rPr>
          <w:rFonts w:hint="eastAsia"/>
          <w:sz w:val="30"/>
          <w:szCs w:val="30"/>
        </w:rPr>
        <w:t>101</w:t>
      </w:r>
      <w:r>
        <w:rPr>
          <w:rFonts w:hint="eastAsia"/>
          <w:sz w:val="30"/>
          <w:szCs w:val="30"/>
        </w:rPr>
        <w:t>房可以给我长租，我问他房子是谁的，他没说，只是说不会要我很高的租金。然后我和蔡某某在位于鹏湾社区工作站的办公室签了一份房屋租赁协议。协议是他拟好的，协议上面盖的是鹏湾居委会的章。我总共给了</w:t>
      </w:r>
      <w:r>
        <w:rPr>
          <w:rFonts w:hint="eastAsia"/>
          <w:sz w:val="30"/>
          <w:szCs w:val="30"/>
        </w:rPr>
        <w:t>30</w:t>
      </w:r>
      <w:r>
        <w:rPr>
          <w:rFonts w:hint="eastAsia"/>
          <w:sz w:val="30"/>
          <w:szCs w:val="30"/>
        </w:rPr>
        <w:t>万元给蔡某某。蔡某某给我钥匙的时候，我付了他</w:t>
      </w:r>
      <w:r>
        <w:rPr>
          <w:rFonts w:hint="eastAsia"/>
          <w:sz w:val="30"/>
          <w:szCs w:val="30"/>
        </w:rPr>
        <w:t>5000</w:t>
      </w:r>
      <w:r>
        <w:rPr>
          <w:rFonts w:hint="eastAsia"/>
          <w:sz w:val="30"/>
          <w:szCs w:val="30"/>
        </w:rPr>
        <w:t>元，装修的时候我从我中国银行的账户里向蔡某某给我的工商银行账户汇了</w:t>
      </w:r>
      <w:r>
        <w:rPr>
          <w:rFonts w:hint="eastAsia"/>
          <w:sz w:val="30"/>
          <w:szCs w:val="30"/>
        </w:rPr>
        <w:t>15</w:t>
      </w:r>
      <w:r>
        <w:rPr>
          <w:rFonts w:hint="eastAsia"/>
          <w:sz w:val="30"/>
          <w:szCs w:val="30"/>
        </w:rPr>
        <w:t>万元，剩下的钱是通过现金和银行转账的方式分了很多次给他的，我不记得分多少次付的。转账是从我本人的农业银行账户转到蔡某某的工商银行账户。我不知道房子的产权是谁的，我也没看过这个房子的房产证。</w:t>
      </w:r>
    </w:p>
    <w:p w:rsidR="007722E5" w:rsidRDefault="007722E5">
      <w:pPr>
        <w:spacing w:line="500" w:lineRule="atLeast"/>
        <w:ind w:firstLine="600"/>
        <w:divId w:val="254754399"/>
        <w:rPr>
          <w:rFonts w:hint="eastAsia"/>
          <w:sz w:val="30"/>
          <w:szCs w:val="30"/>
        </w:rPr>
      </w:pPr>
      <w:r>
        <w:rPr>
          <w:rFonts w:hint="eastAsia"/>
          <w:sz w:val="30"/>
          <w:szCs w:val="30"/>
        </w:rPr>
        <w:t>2</w:t>
      </w:r>
      <w:r>
        <w:rPr>
          <w:rFonts w:hint="eastAsia"/>
          <w:sz w:val="30"/>
          <w:szCs w:val="30"/>
        </w:rPr>
        <w:t>、证人郑某的证言：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月份我开始住进鹏湾一村</w:t>
      </w:r>
      <w:r>
        <w:rPr>
          <w:rFonts w:hint="eastAsia"/>
          <w:sz w:val="30"/>
          <w:szCs w:val="30"/>
        </w:rPr>
        <w:t>8</w:t>
      </w:r>
      <w:r>
        <w:rPr>
          <w:rFonts w:hint="eastAsia"/>
          <w:sz w:val="30"/>
          <w:szCs w:val="30"/>
        </w:rPr>
        <w:t>栋</w:t>
      </w:r>
      <w:r>
        <w:rPr>
          <w:rFonts w:hint="eastAsia"/>
          <w:sz w:val="30"/>
          <w:szCs w:val="30"/>
        </w:rPr>
        <w:t>1</w:t>
      </w:r>
      <w:r>
        <w:rPr>
          <w:rFonts w:hint="eastAsia"/>
          <w:sz w:val="30"/>
          <w:szCs w:val="30"/>
        </w:rPr>
        <w:t>单元的</w:t>
      </w:r>
      <w:r>
        <w:rPr>
          <w:rFonts w:hint="eastAsia"/>
          <w:sz w:val="30"/>
          <w:szCs w:val="30"/>
        </w:rPr>
        <w:t>101</w:t>
      </w:r>
      <w:r>
        <w:rPr>
          <w:rFonts w:hint="eastAsia"/>
          <w:sz w:val="30"/>
          <w:szCs w:val="30"/>
        </w:rPr>
        <w:t>和</w:t>
      </w:r>
      <w:r>
        <w:rPr>
          <w:rFonts w:hint="eastAsia"/>
          <w:sz w:val="30"/>
          <w:szCs w:val="30"/>
        </w:rPr>
        <w:t>102</w:t>
      </w:r>
      <w:r>
        <w:rPr>
          <w:rFonts w:hint="eastAsia"/>
          <w:sz w:val="30"/>
          <w:szCs w:val="30"/>
        </w:rPr>
        <w:t>房，这套房子是我向鹏湾社区工作站的蔡某某租的。</w:t>
      </w:r>
      <w:r>
        <w:rPr>
          <w:rFonts w:hint="eastAsia"/>
          <w:sz w:val="30"/>
          <w:szCs w:val="30"/>
        </w:rPr>
        <w:t>2014</w:t>
      </w:r>
      <w:r>
        <w:rPr>
          <w:rFonts w:hint="eastAsia"/>
          <w:sz w:val="30"/>
          <w:szCs w:val="30"/>
        </w:rPr>
        <w:t>年我和老公闹离婚，期间通过一个牌友蔡姐知道这个房子原来的业主要搬走，然后联系蔡某某把</w:t>
      </w:r>
      <w:r>
        <w:rPr>
          <w:rFonts w:hint="eastAsia"/>
          <w:sz w:val="30"/>
          <w:szCs w:val="30"/>
        </w:rPr>
        <w:t>101</w:t>
      </w:r>
      <w:r>
        <w:rPr>
          <w:rFonts w:hint="eastAsia"/>
          <w:sz w:val="30"/>
          <w:szCs w:val="30"/>
        </w:rPr>
        <w:t>和</w:t>
      </w:r>
      <w:r>
        <w:rPr>
          <w:rFonts w:hint="eastAsia"/>
          <w:sz w:val="30"/>
          <w:szCs w:val="30"/>
        </w:rPr>
        <w:t>102</w:t>
      </w:r>
      <w:r>
        <w:rPr>
          <w:rFonts w:hint="eastAsia"/>
          <w:sz w:val="30"/>
          <w:szCs w:val="30"/>
        </w:rPr>
        <w:t>都租下来了。蔡姐带我去找蔡某某，他问我是一次性付房租还是分月付，他说的一次性付房租意思就是可以一直住到房子拆掉，租金是</w:t>
      </w:r>
      <w:r>
        <w:rPr>
          <w:rFonts w:hint="eastAsia"/>
          <w:sz w:val="30"/>
          <w:szCs w:val="30"/>
        </w:rPr>
        <w:t>30</w:t>
      </w:r>
      <w:r>
        <w:rPr>
          <w:rFonts w:hint="eastAsia"/>
          <w:sz w:val="30"/>
          <w:szCs w:val="30"/>
        </w:rPr>
        <w:t>万元，每个月支付的话是</w:t>
      </w:r>
      <w:r>
        <w:rPr>
          <w:rFonts w:hint="eastAsia"/>
          <w:sz w:val="30"/>
          <w:szCs w:val="30"/>
        </w:rPr>
        <w:t>2500</w:t>
      </w:r>
      <w:r>
        <w:rPr>
          <w:rFonts w:hint="eastAsia"/>
          <w:sz w:val="30"/>
          <w:szCs w:val="30"/>
        </w:rPr>
        <w:t>元月租。我就打算长租这个房子。我在蔡某某的办公室签订了一个协议，协议是蔡某某事先打印好的，协议落款盖章是鹏湾社区居委会还是工作站的公章（具体想不起来）。</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月，我将</w:t>
      </w:r>
      <w:r>
        <w:rPr>
          <w:rFonts w:hint="eastAsia"/>
          <w:sz w:val="30"/>
          <w:szCs w:val="30"/>
        </w:rPr>
        <w:t>30</w:t>
      </w:r>
      <w:r>
        <w:rPr>
          <w:rFonts w:hint="eastAsia"/>
          <w:sz w:val="30"/>
          <w:szCs w:val="30"/>
        </w:rPr>
        <w:t>万元人民币分两笔，每笔</w:t>
      </w:r>
      <w:r>
        <w:rPr>
          <w:rFonts w:hint="eastAsia"/>
          <w:sz w:val="30"/>
          <w:szCs w:val="30"/>
        </w:rPr>
        <w:t>15</w:t>
      </w:r>
      <w:r>
        <w:rPr>
          <w:rFonts w:hint="eastAsia"/>
          <w:sz w:val="30"/>
          <w:szCs w:val="30"/>
        </w:rPr>
        <w:t>万元从我中国银行账户转到蔡某某个人账户。我付了租金之后收到蔡某某给我的一个收据。</w:t>
      </w:r>
    </w:p>
    <w:p w:rsidR="007722E5" w:rsidRDefault="007722E5">
      <w:pPr>
        <w:spacing w:line="500" w:lineRule="atLeast"/>
        <w:ind w:firstLine="600"/>
        <w:divId w:val="1858885333"/>
        <w:rPr>
          <w:rFonts w:hint="eastAsia"/>
          <w:sz w:val="30"/>
          <w:szCs w:val="30"/>
        </w:rPr>
      </w:pPr>
      <w:r>
        <w:rPr>
          <w:rFonts w:hint="eastAsia"/>
          <w:sz w:val="30"/>
          <w:szCs w:val="30"/>
        </w:rPr>
        <w:t>3</w:t>
      </w:r>
      <w:r>
        <w:rPr>
          <w:rFonts w:hint="eastAsia"/>
          <w:sz w:val="30"/>
          <w:szCs w:val="30"/>
        </w:rPr>
        <w:t>、证人蔡某的证言：我现在住在鹏湾一村</w:t>
      </w:r>
      <w:r>
        <w:rPr>
          <w:rFonts w:hint="eastAsia"/>
          <w:sz w:val="30"/>
          <w:szCs w:val="30"/>
        </w:rPr>
        <w:t>1</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103</w:t>
      </w:r>
      <w:r>
        <w:rPr>
          <w:rFonts w:hint="eastAsia"/>
          <w:sz w:val="30"/>
          <w:szCs w:val="30"/>
        </w:rPr>
        <w:t>房，我是</w:t>
      </w:r>
      <w:r>
        <w:rPr>
          <w:rFonts w:hint="eastAsia"/>
          <w:sz w:val="30"/>
          <w:szCs w:val="30"/>
        </w:rPr>
        <w:t>2004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月份左右搬进去的。</w:t>
      </w:r>
      <w:r>
        <w:rPr>
          <w:rFonts w:hint="eastAsia"/>
          <w:sz w:val="30"/>
          <w:szCs w:val="30"/>
        </w:rPr>
        <w:t>2002</w:t>
      </w:r>
      <w:r>
        <w:rPr>
          <w:rFonts w:hint="eastAsia"/>
          <w:sz w:val="30"/>
          <w:szCs w:val="30"/>
        </w:rPr>
        <w:t>年我离婚后没有房子住，当时蔡某某找到我谈话，说鹏湾一村</w:t>
      </w:r>
      <w:r>
        <w:rPr>
          <w:rFonts w:hint="eastAsia"/>
          <w:sz w:val="30"/>
          <w:szCs w:val="30"/>
        </w:rPr>
        <w:t>1</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103</w:t>
      </w:r>
      <w:r>
        <w:rPr>
          <w:rFonts w:hint="eastAsia"/>
          <w:sz w:val="30"/>
          <w:szCs w:val="30"/>
        </w:rPr>
        <w:t>房的人要搬走，问我要不要租这个房子，我同意了。</w:t>
      </w:r>
      <w:r>
        <w:rPr>
          <w:rFonts w:hint="eastAsia"/>
          <w:sz w:val="30"/>
          <w:szCs w:val="30"/>
        </w:rPr>
        <w:t>2004</w:t>
      </w:r>
      <w:r>
        <w:rPr>
          <w:rFonts w:hint="eastAsia"/>
          <w:sz w:val="30"/>
          <w:szCs w:val="30"/>
        </w:rPr>
        <w:t>年</w:t>
      </w:r>
      <w:r>
        <w:rPr>
          <w:rFonts w:hint="eastAsia"/>
          <w:sz w:val="30"/>
          <w:szCs w:val="30"/>
        </w:rPr>
        <w:t>6</w:t>
      </w:r>
      <w:r>
        <w:rPr>
          <w:rFonts w:hint="eastAsia"/>
          <w:sz w:val="30"/>
          <w:szCs w:val="30"/>
        </w:rPr>
        <w:t>月左右，我和蔡某某在鹏湾社区工作站的一个办公室签了一份租赁合同，租金是每个月</w:t>
      </w:r>
      <w:r>
        <w:rPr>
          <w:rFonts w:hint="eastAsia"/>
          <w:sz w:val="30"/>
          <w:szCs w:val="30"/>
        </w:rPr>
        <w:t>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月份蔡某某找到我问我还要不要继续租，问我准备多少钱。后来他同意我一次性交</w:t>
      </w:r>
      <w:r>
        <w:rPr>
          <w:rFonts w:hint="eastAsia"/>
          <w:sz w:val="30"/>
          <w:szCs w:val="30"/>
        </w:rPr>
        <w:t>5</w:t>
      </w:r>
      <w:r>
        <w:rPr>
          <w:rFonts w:hint="eastAsia"/>
          <w:sz w:val="30"/>
          <w:szCs w:val="30"/>
        </w:rPr>
        <w:t>万元长期租住这个房子。我和蔡某某在鹏湾社区居委会办公室又签订了协议，协议落款是鹏湾社区居委会或者工作站的公章。协议是蔡某某事先打印好的。他还提供给我一个他本人名下的工商银行账号，让我往里面存</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日我通过我的工商银行账号转账到蔡某某提供的账号内。蔡某某开具了一张收据给我，上面也盖了公章。我还介绍了男朋友的弟弟冯某和朋友的妻子郑某租了鹏湾居委会的房子。</w:t>
      </w:r>
      <w:r>
        <w:rPr>
          <w:rFonts w:hint="eastAsia"/>
          <w:sz w:val="30"/>
          <w:szCs w:val="30"/>
        </w:rPr>
        <w:t>2014</w:t>
      </w:r>
      <w:r>
        <w:rPr>
          <w:rFonts w:hint="eastAsia"/>
          <w:sz w:val="30"/>
          <w:szCs w:val="30"/>
        </w:rPr>
        <w:t>年冯某一次性买断了</w:t>
      </w:r>
      <w:r>
        <w:rPr>
          <w:rFonts w:hint="eastAsia"/>
          <w:sz w:val="30"/>
          <w:szCs w:val="30"/>
        </w:rPr>
        <w:t>7</w:t>
      </w:r>
      <w:r>
        <w:rPr>
          <w:rFonts w:hint="eastAsia"/>
          <w:sz w:val="30"/>
          <w:szCs w:val="30"/>
        </w:rPr>
        <w:t>栋</w:t>
      </w:r>
      <w:r>
        <w:rPr>
          <w:rFonts w:hint="eastAsia"/>
          <w:sz w:val="30"/>
          <w:szCs w:val="30"/>
        </w:rPr>
        <w:t>104</w:t>
      </w:r>
      <w:r>
        <w:rPr>
          <w:rFonts w:hint="eastAsia"/>
          <w:sz w:val="30"/>
          <w:szCs w:val="30"/>
        </w:rPr>
        <w:t>房的租金，交了</w:t>
      </w:r>
      <w:r>
        <w:rPr>
          <w:rFonts w:hint="eastAsia"/>
          <w:sz w:val="30"/>
          <w:szCs w:val="30"/>
        </w:rPr>
        <w:t>15</w:t>
      </w:r>
      <w:r>
        <w:rPr>
          <w:rFonts w:hint="eastAsia"/>
          <w:sz w:val="30"/>
          <w:szCs w:val="30"/>
        </w:rPr>
        <w:t>万元。</w:t>
      </w:r>
    </w:p>
    <w:p w:rsidR="007722E5" w:rsidRDefault="007722E5">
      <w:pPr>
        <w:spacing w:line="500" w:lineRule="atLeast"/>
        <w:ind w:firstLine="600"/>
        <w:divId w:val="1274634617"/>
        <w:rPr>
          <w:rFonts w:hint="eastAsia"/>
          <w:sz w:val="30"/>
          <w:szCs w:val="30"/>
        </w:rPr>
      </w:pPr>
      <w:r>
        <w:rPr>
          <w:rFonts w:hint="eastAsia"/>
          <w:sz w:val="30"/>
          <w:szCs w:val="30"/>
        </w:rPr>
        <w:t>4</w:t>
      </w:r>
      <w:r>
        <w:rPr>
          <w:rFonts w:hint="eastAsia"/>
          <w:sz w:val="30"/>
          <w:szCs w:val="30"/>
        </w:rPr>
        <w:t>、证人冯某的证言：我现在居住的鹏湾花园一村</w:t>
      </w:r>
      <w:r>
        <w:rPr>
          <w:rFonts w:hint="eastAsia"/>
          <w:sz w:val="30"/>
          <w:szCs w:val="30"/>
        </w:rPr>
        <w:t>7</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104</w:t>
      </w:r>
      <w:r>
        <w:rPr>
          <w:rFonts w:hint="eastAsia"/>
          <w:sz w:val="30"/>
          <w:szCs w:val="30"/>
        </w:rPr>
        <w:t>室是我向蔡某某租的，大概是</w:t>
      </w:r>
      <w:r>
        <w:rPr>
          <w:rFonts w:hint="eastAsia"/>
          <w:sz w:val="30"/>
          <w:szCs w:val="30"/>
        </w:rPr>
        <w:t>2009</w:t>
      </w:r>
      <w:r>
        <w:rPr>
          <w:rFonts w:hint="eastAsia"/>
          <w:sz w:val="30"/>
          <w:szCs w:val="30"/>
        </w:rPr>
        <w:t>年开始租住，当时我和蔡某某签订的租赁合同，约定每个月租金</w:t>
      </w:r>
      <w:r>
        <w:rPr>
          <w:rFonts w:hint="eastAsia"/>
          <w:sz w:val="30"/>
          <w:szCs w:val="30"/>
        </w:rPr>
        <w:t>1000</w:t>
      </w:r>
      <w:r>
        <w:rPr>
          <w:rFonts w:hint="eastAsia"/>
          <w:sz w:val="30"/>
          <w:szCs w:val="30"/>
        </w:rPr>
        <w:t>元，租期一年。合同是蔡某某打印好了拿给我看的，没问题了我们就各自在上面签名。合同到期后，我们没有再续签合同，但是一直还是按照合同履行，每个月交租金。我找到一张</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日开出的收据，上面写的是社区服务费，但这个确实就是当时我们交租金的收据。</w:t>
      </w:r>
      <w:r>
        <w:rPr>
          <w:rFonts w:hint="eastAsia"/>
          <w:sz w:val="30"/>
          <w:szCs w:val="30"/>
        </w:rPr>
        <w:t>2013</w:t>
      </w:r>
      <w:r>
        <w:rPr>
          <w:rFonts w:hint="eastAsia"/>
          <w:sz w:val="30"/>
          <w:szCs w:val="30"/>
        </w:rPr>
        <w:t>年左右，我改成了一次性交租金的长租形式租这个房子，按照蔡某某的要求，我一次性交给他</w:t>
      </w:r>
      <w:r>
        <w:rPr>
          <w:rFonts w:hint="eastAsia"/>
          <w:sz w:val="30"/>
          <w:szCs w:val="30"/>
        </w:rPr>
        <w:t>15</w:t>
      </w:r>
      <w:r>
        <w:rPr>
          <w:rFonts w:hint="eastAsia"/>
          <w:sz w:val="30"/>
          <w:szCs w:val="30"/>
        </w:rPr>
        <w:t>万元人民币的租金，我们签订了一份协议，他给了我一个他个人的工商银行账户，我就让我妻子从她的兴业银行账户给蔡某某的工商银行账户转了</w:t>
      </w:r>
      <w:r>
        <w:rPr>
          <w:rFonts w:hint="eastAsia"/>
          <w:sz w:val="30"/>
          <w:szCs w:val="30"/>
        </w:rPr>
        <w:t>15</w:t>
      </w:r>
      <w:r>
        <w:rPr>
          <w:rFonts w:hint="eastAsia"/>
          <w:sz w:val="30"/>
          <w:szCs w:val="30"/>
        </w:rPr>
        <w:t>万元，是一笔转的，蔡某某收到钱给我们开了一张收据。我没有看到过这套房子的产权证，但我一直认为这个房子是居委会的，因为蔡某某是居委会的工作人员，而且又签了租赁合同，我也认为我交的租金是交给居委会的。</w:t>
      </w:r>
    </w:p>
    <w:p w:rsidR="007722E5" w:rsidRDefault="007722E5">
      <w:pPr>
        <w:spacing w:line="500" w:lineRule="atLeast"/>
        <w:ind w:firstLine="600"/>
        <w:divId w:val="377557847"/>
        <w:rPr>
          <w:rFonts w:hint="eastAsia"/>
          <w:sz w:val="30"/>
          <w:szCs w:val="30"/>
        </w:rPr>
      </w:pPr>
      <w:r>
        <w:rPr>
          <w:rFonts w:hint="eastAsia"/>
          <w:sz w:val="30"/>
          <w:szCs w:val="30"/>
        </w:rPr>
        <w:t>5</w:t>
      </w:r>
      <w:r>
        <w:rPr>
          <w:rFonts w:hint="eastAsia"/>
          <w:sz w:val="30"/>
          <w:szCs w:val="30"/>
        </w:rPr>
        <w:t>、证人邱某的证言：我大概是</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年找蔡某某租了鹏湾一村</w:t>
      </w:r>
      <w:r>
        <w:rPr>
          <w:rFonts w:hint="eastAsia"/>
          <w:sz w:val="30"/>
          <w:szCs w:val="30"/>
        </w:rPr>
        <w:t>3</w:t>
      </w:r>
      <w:r>
        <w:rPr>
          <w:rFonts w:hint="eastAsia"/>
          <w:sz w:val="30"/>
          <w:szCs w:val="30"/>
        </w:rPr>
        <w:t>栋</w:t>
      </w:r>
      <w:r>
        <w:rPr>
          <w:rFonts w:hint="eastAsia"/>
          <w:sz w:val="30"/>
          <w:szCs w:val="30"/>
        </w:rPr>
        <w:t>1</w:t>
      </w:r>
      <w:r>
        <w:rPr>
          <w:rFonts w:hint="eastAsia"/>
          <w:sz w:val="30"/>
          <w:szCs w:val="30"/>
        </w:rPr>
        <w:t>楼架空层。当时我没有房子住，通过打听，我找到了居委会的一个工作人员，那个工作人员就带我去蔡某某办公室，我就跟蔡某某说了我想租房子。租赁协议是我跟蔡某某签订的，是在他办公室签订的，每个月租金是</w:t>
      </w:r>
      <w:r>
        <w:rPr>
          <w:rFonts w:hint="eastAsia"/>
          <w:sz w:val="30"/>
          <w:szCs w:val="30"/>
        </w:rPr>
        <w:t>700</w:t>
      </w:r>
      <w:r>
        <w:rPr>
          <w:rFonts w:hint="eastAsia"/>
          <w:sz w:val="30"/>
          <w:szCs w:val="30"/>
        </w:rPr>
        <w:t>元。刚开始我每月交租金，交给居委会的一个女性工作人员。直到</w:t>
      </w:r>
      <w:r>
        <w:rPr>
          <w:rFonts w:hint="eastAsia"/>
          <w:sz w:val="30"/>
          <w:szCs w:val="30"/>
        </w:rPr>
        <w:t>2011</w:t>
      </w:r>
      <w:r>
        <w:rPr>
          <w:rFonts w:hint="eastAsia"/>
          <w:sz w:val="30"/>
          <w:szCs w:val="30"/>
        </w:rPr>
        <w:t>年，蔡某某跟我说不要按月交租了，一次性交</w:t>
      </w:r>
      <w:r>
        <w:rPr>
          <w:rFonts w:hint="eastAsia"/>
          <w:sz w:val="30"/>
          <w:szCs w:val="30"/>
        </w:rPr>
        <w:t>10</w:t>
      </w:r>
      <w:r>
        <w:rPr>
          <w:rFonts w:hint="eastAsia"/>
          <w:sz w:val="30"/>
          <w:szCs w:val="30"/>
        </w:rPr>
        <w:t>万元租金，房子就可以给我住到我不住为止，我就同意了。当时我和蔡某某没有再签订协议，但是他写了一个证明给我，证明我交了</w:t>
      </w:r>
      <w:r>
        <w:rPr>
          <w:rFonts w:hint="eastAsia"/>
          <w:sz w:val="30"/>
          <w:szCs w:val="30"/>
        </w:rPr>
        <w:t>10</w:t>
      </w:r>
      <w:r>
        <w:rPr>
          <w:rFonts w:hint="eastAsia"/>
          <w:sz w:val="30"/>
          <w:szCs w:val="30"/>
        </w:rPr>
        <w:t>万元租金给他。这</w:t>
      </w:r>
      <w:r>
        <w:rPr>
          <w:rFonts w:hint="eastAsia"/>
          <w:sz w:val="30"/>
          <w:szCs w:val="30"/>
        </w:rPr>
        <w:t>10</w:t>
      </w:r>
      <w:r>
        <w:rPr>
          <w:rFonts w:hint="eastAsia"/>
          <w:sz w:val="30"/>
          <w:szCs w:val="30"/>
        </w:rPr>
        <w:t>万元租金我是以现金方式拿到蔡某某办公室给他的。我没有看到过这套房的产权证，蔡某某也没有提过，但是我记得租赁协议上盖有公章，应该是居委会的章。我认为我的租金是交给居委会的。</w:t>
      </w:r>
    </w:p>
    <w:p w:rsidR="007722E5" w:rsidRDefault="007722E5">
      <w:pPr>
        <w:spacing w:line="500" w:lineRule="atLeast"/>
        <w:ind w:firstLine="600"/>
        <w:divId w:val="223373857"/>
        <w:rPr>
          <w:rFonts w:hint="eastAsia"/>
          <w:sz w:val="30"/>
          <w:szCs w:val="30"/>
        </w:rPr>
      </w:pPr>
      <w:r>
        <w:rPr>
          <w:rFonts w:hint="eastAsia"/>
          <w:sz w:val="30"/>
          <w:szCs w:val="30"/>
        </w:rPr>
        <w:t>6</w:t>
      </w:r>
      <w:r>
        <w:rPr>
          <w:rFonts w:hint="eastAsia"/>
          <w:sz w:val="30"/>
          <w:szCs w:val="30"/>
        </w:rPr>
        <w:t>、证人邹某的证言：我父亲邹某</w:t>
      </w:r>
      <w:r>
        <w:rPr>
          <w:rFonts w:hint="eastAsia"/>
          <w:sz w:val="30"/>
          <w:szCs w:val="30"/>
        </w:rPr>
        <w:t>2013</w:t>
      </w:r>
      <w:r>
        <w:rPr>
          <w:rFonts w:hint="eastAsia"/>
          <w:sz w:val="30"/>
          <w:szCs w:val="30"/>
        </w:rPr>
        <w:t>年去世了，他之前租了鹏湾一村花园</w:t>
      </w:r>
      <w:r>
        <w:rPr>
          <w:rFonts w:hint="eastAsia"/>
          <w:sz w:val="30"/>
          <w:szCs w:val="30"/>
        </w:rPr>
        <w:t>5</w:t>
      </w:r>
      <w:r>
        <w:rPr>
          <w:rFonts w:hint="eastAsia"/>
          <w:sz w:val="30"/>
          <w:szCs w:val="30"/>
        </w:rPr>
        <w:t>栋</w:t>
      </w:r>
      <w:r>
        <w:rPr>
          <w:rFonts w:hint="eastAsia"/>
          <w:sz w:val="30"/>
          <w:szCs w:val="30"/>
        </w:rPr>
        <w:t>3</w:t>
      </w:r>
      <w:r>
        <w:rPr>
          <w:rFonts w:hint="eastAsia"/>
          <w:sz w:val="30"/>
          <w:szCs w:val="30"/>
        </w:rPr>
        <w:t>单元</w:t>
      </w:r>
      <w:r>
        <w:rPr>
          <w:rFonts w:hint="eastAsia"/>
          <w:sz w:val="30"/>
          <w:szCs w:val="30"/>
        </w:rPr>
        <w:t>102</w:t>
      </w:r>
      <w:r>
        <w:rPr>
          <w:rFonts w:hint="eastAsia"/>
          <w:sz w:val="30"/>
          <w:szCs w:val="30"/>
        </w:rPr>
        <w:t>房，一开始我父亲是租下来做教堂的，后来因为被邻居投诉，就没再开下去，空了一两年以后我父亲说房子空着，让我用来做新大洋商场的仓库，之后我们就一直将这个房子用来做仓库了。这个房子租赁的情况都是我父亲经手的，我不清楚具体的情况，后来用作仓库我父亲告诉我租金已经支付过了，我没有再交过租金，只是交管理费和水电费，管理费我现金交给鹏湾一村物业管理处，水电费是银行扣款的。</w:t>
      </w:r>
    </w:p>
    <w:p w:rsidR="007722E5" w:rsidRDefault="007722E5">
      <w:pPr>
        <w:spacing w:line="500" w:lineRule="atLeast"/>
        <w:ind w:firstLine="600"/>
        <w:divId w:val="680472650"/>
        <w:rPr>
          <w:rFonts w:hint="eastAsia"/>
          <w:sz w:val="30"/>
          <w:szCs w:val="30"/>
        </w:rPr>
      </w:pPr>
      <w:r>
        <w:rPr>
          <w:rFonts w:hint="eastAsia"/>
          <w:sz w:val="30"/>
          <w:szCs w:val="30"/>
        </w:rPr>
        <w:t>7</w:t>
      </w:r>
      <w:r>
        <w:rPr>
          <w:rFonts w:hint="eastAsia"/>
          <w:sz w:val="30"/>
          <w:szCs w:val="30"/>
        </w:rPr>
        <w:t>、证人蒲某（系盐田区海山街道鹏湾居委会委员）的证言：蔡某某原来是鹏湾社区工作站站长，我跟他曾经是同事，</w:t>
      </w:r>
      <w:r>
        <w:rPr>
          <w:rFonts w:hint="eastAsia"/>
          <w:sz w:val="30"/>
          <w:szCs w:val="30"/>
        </w:rPr>
        <w:t>2011</w:t>
      </w:r>
      <w:r>
        <w:rPr>
          <w:rFonts w:hint="eastAsia"/>
          <w:sz w:val="30"/>
          <w:szCs w:val="30"/>
        </w:rPr>
        <w:t>年他做鹏湾居委会主任，我做副主任。鹏湾居委会和鹏湾社区服务站的公章是由文员保管。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以后，我做居委会的文员，就由我保管公章了，之前是由前任文员张某保管。这两枚公章一般都是居民要找我开证明才使用，我都是核对了相关资料，符合条件的才开立证明盖章，盖章以后，我都会登记，两个登记本我都交给了区纪委。印象中蔡某某有找我拿过章去使用，蔡某某应该没有拿过房屋租赁合同和收据找我盖章。我不知道蔡某某将鹏湾一村部分架空层改建的房子出租的事情，我都不知道有这些房子。我知道的鹏湾居委会的物业有</w:t>
      </w:r>
      <w:r>
        <w:rPr>
          <w:rFonts w:hint="eastAsia"/>
          <w:sz w:val="30"/>
          <w:szCs w:val="30"/>
        </w:rPr>
        <w:t>50</w:t>
      </w:r>
      <w:r>
        <w:rPr>
          <w:rFonts w:hint="eastAsia"/>
          <w:sz w:val="30"/>
          <w:szCs w:val="30"/>
        </w:rPr>
        <w:t>小区的</w:t>
      </w:r>
      <w:r>
        <w:rPr>
          <w:rFonts w:hint="eastAsia"/>
          <w:sz w:val="30"/>
          <w:szCs w:val="30"/>
        </w:rPr>
        <w:t>4</w:t>
      </w:r>
      <w:r>
        <w:rPr>
          <w:rFonts w:hint="eastAsia"/>
          <w:sz w:val="30"/>
          <w:szCs w:val="30"/>
        </w:rPr>
        <w:t>套房子和</w:t>
      </w:r>
      <w:r>
        <w:rPr>
          <w:rFonts w:hint="eastAsia"/>
          <w:sz w:val="30"/>
          <w:szCs w:val="30"/>
        </w:rPr>
        <w:t>18</w:t>
      </w:r>
      <w:r>
        <w:rPr>
          <w:rFonts w:hint="eastAsia"/>
          <w:sz w:val="30"/>
          <w:szCs w:val="30"/>
        </w:rPr>
        <w:t>栋一楼的物业，当时都交给街道服务中心了。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月份我接手文员工作后，服务站有个流水账是我在记。</w:t>
      </w:r>
    </w:p>
    <w:p w:rsidR="007722E5" w:rsidRDefault="007722E5">
      <w:pPr>
        <w:spacing w:line="500" w:lineRule="atLeast"/>
        <w:ind w:firstLine="600"/>
        <w:divId w:val="587155254"/>
        <w:rPr>
          <w:rFonts w:hint="eastAsia"/>
          <w:sz w:val="30"/>
          <w:szCs w:val="30"/>
        </w:rPr>
      </w:pPr>
      <w:r>
        <w:rPr>
          <w:rFonts w:hint="eastAsia"/>
          <w:sz w:val="30"/>
          <w:szCs w:val="30"/>
        </w:rPr>
        <w:t>8</w:t>
      </w:r>
      <w:r>
        <w:rPr>
          <w:rFonts w:hint="eastAsia"/>
          <w:sz w:val="30"/>
          <w:szCs w:val="30"/>
        </w:rPr>
        <w:t>、证人张某的证言：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我在鹏湾居委会担任文员，主要负责接待居民、代收房租、协助工作站的各项检查工作，蔡某某当时是鹏湾工作站站长。鹏湾居委会和鹏湾社区服务站的公章由居委会主任保管，都是锁在办公室的铁柜里，要使用的时候，都是要先请示了居委会主任后，才能取出来使用。我代收的房租一部分是</w:t>
      </w:r>
      <w:r>
        <w:rPr>
          <w:rFonts w:hint="eastAsia"/>
          <w:sz w:val="30"/>
          <w:szCs w:val="30"/>
        </w:rPr>
        <w:t>50</w:t>
      </w:r>
      <w:r>
        <w:rPr>
          <w:rFonts w:hint="eastAsia"/>
          <w:sz w:val="30"/>
          <w:szCs w:val="30"/>
        </w:rPr>
        <w:t>小区的</w:t>
      </w:r>
      <w:r>
        <w:rPr>
          <w:rFonts w:hint="eastAsia"/>
          <w:sz w:val="30"/>
          <w:szCs w:val="30"/>
        </w:rPr>
        <w:t>4</w:t>
      </w:r>
      <w:r>
        <w:rPr>
          <w:rFonts w:hint="eastAsia"/>
          <w:sz w:val="30"/>
          <w:szCs w:val="30"/>
        </w:rPr>
        <w:t>套房和鹏湾一村</w:t>
      </w:r>
      <w:r>
        <w:rPr>
          <w:rFonts w:hint="eastAsia"/>
          <w:sz w:val="30"/>
          <w:szCs w:val="30"/>
        </w:rPr>
        <w:t>18</w:t>
      </w:r>
      <w:r>
        <w:rPr>
          <w:rFonts w:hint="eastAsia"/>
          <w:sz w:val="30"/>
          <w:szCs w:val="30"/>
        </w:rPr>
        <w:t>栋一楼的物业房租，还有一部分是蔡某某交代我收的，蔡某某交代我收的那十几套房的租金我用记录本登记了以后，把钱交给蔡某某了。他还让我帮他代收这十几套房的水电费和有线电视费用等。</w:t>
      </w:r>
    </w:p>
    <w:p w:rsidR="007722E5" w:rsidRDefault="007722E5">
      <w:pPr>
        <w:spacing w:line="500" w:lineRule="atLeast"/>
        <w:ind w:firstLine="600"/>
        <w:divId w:val="220753047"/>
        <w:rPr>
          <w:rFonts w:hint="eastAsia"/>
          <w:sz w:val="30"/>
          <w:szCs w:val="30"/>
        </w:rPr>
      </w:pPr>
      <w:r>
        <w:rPr>
          <w:rFonts w:hint="eastAsia"/>
          <w:sz w:val="30"/>
          <w:szCs w:val="30"/>
        </w:rPr>
        <w:t>9</w:t>
      </w:r>
      <w:r>
        <w:rPr>
          <w:rFonts w:hint="eastAsia"/>
          <w:sz w:val="30"/>
          <w:szCs w:val="30"/>
        </w:rPr>
        <w:t>、证人唐某的证言：我是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左右到盐田区鹏湾居委会工作的，做文员，除了日常工作，蔡某某叫我帮他收房屋租金，是位于鹏湾一村架空层的房子的租金，具体哪些房子我现在记不清了。我来之前是张某在帮蔡某某收租，我来之后，蔡某某就让张某把这块工作跟我进行了交接。这些租金每个月固定的时间租户就会到居委会办公室交给我，我就在表格上登记下来，收齐以后，我就连同租金登记表一起拿到蔡某某办公室交给他，这些租金都是现金交的，至于蔡某某怎么处理这些租金我就不清楚了，蔡某某每个月会从租金里给我</w:t>
      </w:r>
      <w:r>
        <w:rPr>
          <w:rFonts w:hint="eastAsia"/>
          <w:sz w:val="30"/>
          <w:szCs w:val="30"/>
        </w:rPr>
        <w:t>500</w:t>
      </w:r>
      <w:r>
        <w:rPr>
          <w:rFonts w:hint="eastAsia"/>
          <w:sz w:val="30"/>
          <w:szCs w:val="30"/>
        </w:rPr>
        <w:t>元加班费。</w:t>
      </w:r>
    </w:p>
    <w:p w:rsidR="007722E5" w:rsidRDefault="007722E5">
      <w:pPr>
        <w:spacing w:line="500" w:lineRule="atLeast"/>
        <w:ind w:firstLine="600"/>
        <w:divId w:val="2089692181"/>
        <w:rPr>
          <w:rFonts w:hint="eastAsia"/>
          <w:sz w:val="30"/>
          <w:szCs w:val="30"/>
        </w:rPr>
      </w:pPr>
      <w:r>
        <w:rPr>
          <w:rFonts w:hint="eastAsia"/>
          <w:sz w:val="30"/>
          <w:szCs w:val="30"/>
        </w:rPr>
        <w:t>10</w:t>
      </w:r>
      <w:r>
        <w:rPr>
          <w:rFonts w:hint="eastAsia"/>
          <w:sz w:val="30"/>
          <w:szCs w:val="30"/>
        </w:rPr>
        <w:t>、证人罗某（系盐田区海山街道办事处社区服务中心主任）的证言：海山街道办事处社区服务中心是一个社会组织，主要是为片区居民提供综合服务，该中心有一项职能是代管街道物业。</w:t>
      </w:r>
      <w:r>
        <w:rPr>
          <w:rFonts w:hint="eastAsia"/>
          <w:sz w:val="30"/>
          <w:szCs w:val="30"/>
        </w:rPr>
        <w:t>2005</w:t>
      </w:r>
      <w:r>
        <w:rPr>
          <w:rFonts w:hint="eastAsia"/>
          <w:sz w:val="30"/>
          <w:szCs w:val="30"/>
        </w:rPr>
        <w:t>年涉及到“居站分离”，就是居委会和社区工作站分离，海山街道把物业管理权收回到街道层面，原来由居委会和社区工作站管理的物业要上交到街道管理。为了管理方便，海山街道办就将这些物业统一交由街道社区服务中心来管理了。</w:t>
      </w:r>
      <w:r>
        <w:rPr>
          <w:rFonts w:hint="eastAsia"/>
          <w:sz w:val="30"/>
          <w:szCs w:val="30"/>
        </w:rPr>
        <w:t>2005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月份，各个居委会、社区工作站上报到街道，街道移交给我们中心，签了移交清单。当时鹏湾居委会上交的是</w:t>
      </w:r>
      <w:r>
        <w:rPr>
          <w:rFonts w:hint="eastAsia"/>
          <w:sz w:val="30"/>
          <w:szCs w:val="30"/>
        </w:rPr>
        <w:t>50</w:t>
      </w:r>
      <w:r>
        <w:rPr>
          <w:rFonts w:hint="eastAsia"/>
          <w:sz w:val="30"/>
          <w:szCs w:val="30"/>
        </w:rPr>
        <w:t>号小区的</w:t>
      </w:r>
      <w:r>
        <w:rPr>
          <w:rFonts w:hint="eastAsia"/>
          <w:sz w:val="30"/>
          <w:szCs w:val="30"/>
        </w:rPr>
        <w:t>4</w:t>
      </w:r>
      <w:r>
        <w:rPr>
          <w:rFonts w:hint="eastAsia"/>
          <w:sz w:val="30"/>
          <w:szCs w:val="30"/>
        </w:rPr>
        <w:t>套保洁楼的房子、鹏湾一村</w:t>
      </w:r>
      <w:r>
        <w:rPr>
          <w:rFonts w:hint="eastAsia"/>
          <w:sz w:val="30"/>
          <w:szCs w:val="30"/>
        </w:rPr>
        <w:t>18</w:t>
      </w:r>
      <w:r>
        <w:rPr>
          <w:rFonts w:hint="eastAsia"/>
          <w:sz w:val="30"/>
          <w:szCs w:val="30"/>
        </w:rPr>
        <w:t>栋架空层和鹏湾工作站大楼一楼的茶叶店，是海山街道办机关事务办跟我们中心办理的移交手续。</w:t>
      </w:r>
      <w:r>
        <w:rPr>
          <w:rFonts w:hint="eastAsia"/>
          <w:sz w:val="30"/>
          <w:szCs w:val="30"/>
        </w:rPr>
        <w:t>2012</w:t>
      </w:r>
      <w:r>
        <w:rPr>
          <w:rFonts w:hint="eastAsia"/>
          <w:sz w:val="30"/>
          <w:szCs w:val="30"/>
        </w:rPr>
        <w:t>年盐田区政府下文要求各街道将各自管理的政府物业统一上交到区政府物业管理中心。</w:t>
      </w:r>
    </w:p>
    <w:p w:rsidR="007722E5" w:rsidRDefault="007722E5">
      <w:pPr>
        <w:spacing w:line="500" w:lineRule="atLeast"/>
        <w:ind w:firstLine="600"/>
        <w:divId w:val="962812413"/>
        <w:rPr>
          <w:rFonts w:hint="eastAsia"/>
          <w:sz w:val="30"/>
          <w:szCs w:val="30"/>
        </w:rPr>
      </w:pPr>
      <w:r>
        <w:rPr>
          <w:rFonts w:hint="eastAsia"/>
          <w:sz w:val="30"/>
          <w:szCs w:val="30"/>
        </w:rPr>
        <w:t>11</w:t>
      </w:r>
      <w:r>
        <w:rPr>
          <w:rFonts w:hint="eastAsia"/>
          <w:sz w:val="30"/>
          <w:szCs w:val="30"/>
        </w:rPr>
        <w:t>、证人蒋某的证言：我</w:t>
      </w:r>
      <w:r>
        <w:rPr>
          <w:rFonts w:hint="eastAsia"/>
          <w:sz w:val="30"/>
          <w:szCs w:val="30"/>
        </w:rPr>
        <w:t>2003</w:t>
      </w:r>
      <w:r>
        <w:rPr>
          <w:rFonts w:hint="eastAsia"/>
          <w:sz w:val="30"/>
          <w:szCs w:val="30"/>
        </w:rPr>
        <w:t>年开始担任区直机关物业管理中心物业管理部部长，主要职责是对区政府的物业进行管理。区政府物业是指盐田区党政机关、人大机关、政协机关、司法机关、街道办（含社区工作站）、武装部、事业单位、人民团体，利用区财政拨款、上级拨款、自由资金、合作合资、规划配套、行政罚没、社会捐赠等方式形成、建设、取得的物业及规划用地等。物业管理部的主要职责是上述物业的接收、建档、移交、厘清产权关系等。</w:t>
      </w:r>
      <w:r>
        <w:rPr>
          <w:rFonts w:hint="eastAsia"/>
          <w:sz w:val="30"/>
          <w:szCs w:val="30"/>
        </w:rPr>
        <w:t>2012</w:t>
      </w:r>
      <w:r>
        <w:rPr>
          <w:rFonts w:hint="eastAsia"/>
          <w:sz w:val="30"/>
          <w:szCs w:val="30"/>
        </w:rPr>
        <w:t>年中心下发文件要求各单位将自己名下属于区政府物业的房产进行清理并移交，海山街道鹏湾社区工作站没有移交物业，鹏湾居委会也没有移交。这两个单位是否有区政府物业我不清楚，但如果有区政府的物业，就要向物管中心报备，因为这属于国有资产。</w:t>
      </w:r>
    </w:p>
    <w:p w:rsidR="007722E5" w:rsidRDefault="007722E5">
      <w:pPr>
        <w:spacing w:line="500" w:lineRule="atLeast"/>
        <w:ind w:firstLine="600"/>
        <w:divId w:val="1694960956"/>
        <w:rPr>
          <w:rFonts w:hint="eastAsia"/>
          <w:sz w:val="30"/>
          <w:szCs w:val="30"/>
        </w:rPr>
      </w:pPr>
      <w:r>
        <w:rPr>
          <w:rFonts w:hint="eastAsia"/>
          <w:sz w:val="30"/>
          <w:szCs w:val="30"/>
        </w:rPr>
        <w:t>12</w:t>
      </w:r>
      <w:r>
        <w:rPr>
          <w:rFonts w:hint="eastAsia"/>
          <w:sz w:val="30"/>
          <w:szCs w:val="30"/>
        </w:rPr>
        <w:t>、证人赖某的证言：我是邓某的妻子，邓某</w:t>
      </w:r>
      <w:r>
        <w:rPr>
          <w:rFonts w:hint="eastAsia"/>
          <w:sz w:val="30"/>
          <w:szCs w:val="30"/>
        </w:rPr>
        <w:t>2005</w:t>
      </w:r>
      <w:r>
        <w:rPr>
          <w:rFonts w:hint="eastAsia"/>
          <w:sz w:val="30"/>
          <w:szCs w:val="30"/>
        </w:rPr>
        <w:t>年因为车祸去世了。邓某原来是搞建筑工程的，他认识蔡某某，鹏湾居委会的办公楼还是邓某做的。我听邓某的施工员说过，</w:t>
      </w:r>
      <w:r>
        <w:rPr>
          <w:rFonts w:hint="eastAsia"/>
          <w:sz w:val="30"/>
          <w:szCs w:val="30"/>
        </w:rPr>
        <w:t>1996</w:t>
      </w:r>
      <w:r>
        <w:rPr>
          <w:rFonts w:hint="eastAsia"/>
          <w:sz w:val="30"/>
          <w:szCs w:val="30"/>
        </w:rPr>
        <w:t>年至</w:t>
      </w:r>
      <w:r>
        <w:rPr>
          <w:rFonts w:hint="eastAsia"/>
          <w:sz w:val="30"/>
          <w:szCs w:val="30"/>
        </w:rPr>
        <w:t>2000</w:t>
      </w:r>
      <w:r>
        <w:rPr>
          <w:rFonts w:hint="eastAsia"/>
          <w:sz w:val="30"/>
          <w:szCs w:val="30"/>
        </w:rPr>
        <w:t>年期间，蔡某某去找过邓某说要借建筑材料，但是借多少我就不清楚了，后来蔡某某是否有返还这部分建筑材料或偿还相应借款我不清楚，蔡某某也没有到过我家找我。</w:t>
      </w:r>
    </w:p>
    <w:p w:rsidR="007722E5" w:rsidRDefault="007722E5">
      <w:pPr>
        <w:spacing w:line="500" w:lineRule="atLeast"/>
        <w:ind w:firstLine="600"/>
        <w:divId w:val="890383389"/>
        <w:rPr>
          <w:rFonts w:hint="eastAsia"/>
          <w:sz w:val="30"/>
          <w:szCs w:val="30"/>
        </w:rPr>
      </w:pPr>
      <w:r>
        <w:rPr>
          <w:rFonts w:hint="eastAsia"/>
          <w:sz w:val="30"/>
          <w:szCs w:val="30"/>
        </w:rPr>
        <w:t>（三）被告人供述</w:t>
      </w:r>
    </w:p>
    <w:p w:rsidR="007722E5" w:rsidRDefault="007722E5">
      <w:pPr>
        <w:spacing w:line="500" w:lineRule="atLeast"/>
        <w:ind w:firstLine="600"/>
        <w:divId w:val="1995642495"/>
        <w:rPr>
          <w:rFonts w:hint="eastAsia"/>
          <w:sz w:val="30"/>
          <w:szCs w:val="30"/>
        </w:rPr>
      </w:pPr>
      <w:r>
        <w:rPr>
          <w:rFonts w:hint="eastAsia"/>
          <w:sz w:val="30"/>
          <w:szCs w:val="30"/>
        </w:rPr>
        <w:t>被告人蔡某某的供述：（</w:t>
      </w:r>
      <w:r>
        <w:rPr>
          <w:rFonts w:hint="eastAsia"/>
          <w:sz w:val="30"/>
          <w:szCs w:val="30"/>
        </w:rPr>
        <w:t>1</w:t>
      </w:r>
      <w:r>
        <w:rPr>
          <w:rFonts w:hint="eastAsia"/>
          <w:sz w:val="30"/>
          <w:szCs w:val="30"/>
        </w:rPr>
        <w:t>）</w:t>
      </w:r>
      <w:r>
        <w:rPr>
          <w:rFonts w:hint="eastAsia"/>
          <w:sz w:val="30"/>
          <w:szCs w:val="30"/>
        </w:rPr>
        <w:t>1995</w:t>
      </w:r>
      <w:r>
        <w:rPr>
          <w:rFonts w:hint="eastAsia"/>
          <w:sz w:val="30"/>
          <w:szCs w:val="30"/>
        </w:rPr>
        <w:t>年鹏湾居委会成立，我在年底开始担任居委会主任，是事业编制。当时我以鹏湾居委会的名义向罗湖区房管局申请十二小区也就是现在的鹏湾一村部分架空层用作居委会的青少年、老人活动用房和门店。罗湖区房管局批复同意给我们</w:t>
      </w:r>
      <w:r>
        <w:rPr>
          <w:rFonts w:hint="eastAsia"/>
          <w:sz w:val="30"/>
          <w:szCs w:val="30"/>
        </w:rPr>
        <w:t>400</w:t>
      </w:r>
      <w:r>
        <w:rPr>
          <w:rFonts w:hint="eastAsia"/>
          <w:sz w:val="30"/>
          <w:szCs w:val="30"/>
        </w:rPr>
        <w:t>平方米，可以进行改造。基建办到了现场划定了</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7</w:t>
      </w:r>
      <w:r>
        <w:rPr>
          <w:rFonts w:hint="eastAsia"/>
          <w:sz w:val="30"/>
          <w:szCs w:val="30"/>
        </w:rPr>
        <w:t>、</w:t>
      </w:r>
      <w:r>
        <w:rPr>
          <w:rFonts w:hint="eastAsia"/>
          <w:sz w:val="30"/>
          <w:szCs w:val="30"/>
        </w:rPr>
        <w:t>8</w:t>
      </w:r>
      <w:r>
        <w:rPr>
          <w:rFonts w:hint="eastAsia"/>
          <w:sz w:val="30"/>
          <w:szCs w:val="30"/>
        </w:rPr>
        <w:t>栋的部分架空层共计</w:t>
      </w:r>
      <w:r>
        <w:rPr>
          <w:rFonts w:hint="eastAsia"/>
          <w:sz w:val="30"/>
          <w:szCs w:val="30"/>
        </w:rPr>
        <w:t>600</w:t>
      </w:r>
      <w:r>
        <w:rPr>
          <w:rFonts w:hint="eastAsia"/>
          <w:sz w:val="30"/>
          <w:szCs w:val="30"/>
        </w:rPr>
        <w:t>平方米左右给居委会。我在</w:t>
      </w:r>
      <w:r>
        <w:rPr>
          <w:rFonts w:hint="eastAsia"/>
          <w:sz w:val="30"/>
          <w:szCs w:val="30"/>
        </w:rPr>
        <w:t>1996</w:t>
      </w:r>
      <w:r>
        <w:rPr>
          <w:rFonts w:hint="eastAsia"/>
          <w:sz w:val="30"/>
          <w:szCs w:val="30"/>
        </w:rPr>
        <w:t>至</w:t>
      </w:r>
      <w:r>
        <w:rPr>
          <w:rFonts w:hint="eastAsia"/>
          <w:sz w:val="30"/>
          <w:szCs w:val="30"/>
        </w:rPr>
        <w:t>1998</w:t>
      </w:r>
      <w:r>
        <w:rPr>
          <w:rFonts w:hint="eastAsia"/>
          <w:sz w:val="30"/>
          <w:szCs w:val="30"/>
        </w:rPr>
        <w:t>年间将</w:t>
      </w:r>
      <w:r>
        <w:rPr>
          <w:rFonts w:hint="eastAsia"/>
          <w:sz w:val="30"/>
          <w:szCs w:val="30"/>
        </w:rPr>
        <w:t>1</w:t>
      </w:r>
      <w:r>
        <w:rPr>
          <w:rFonts w:hint="eastAsia"/>
          <w:sz w:val="30"/>
          <w:szCs w:val="30"/>
        </w:rPr>
        <w:t>栋一楼的架空层改建成了三套房子即二单元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，将</w:t>
      </w:r>
      <w:r>
        <w:rPr>
          <w:rFonts w:hint="eastAsia"/>
          <w:sz w:val="30"/>
          <w:szCs w:val="30"/>
        </w:rPr>
        <w:t>3</w:t>
      </w:r>
      <w:r>
        <w:rPr>
          <w:rFonts w:hint="eastAsia"/>
          <w:sz w:val="30"/>
          <w:szCs w:val="30"/>
        </w:rPr>
        <w:t>栋一楼架空层改建成居委会仓库，将</w:t>
      </w:r>
      <w:r>
        <w:rPr>
          <w:rFonts w:hint="eastAsia"/>
          <w:sz w:val="30"/>
          <w:szCs w:val="30"/>
        </w:rPr>
        <w:t>5</w:t>
      </w:r>
      <w:r>
        <w:rPr>
          <w:rFonts w:hint="eastAsia"/>
          <w:sz w:val="30"/>
          <w:szCs w:val="30"/>
        </w:rPr>
        <w:t>栋一楼架空层改建成一套房子即三单元</w:t>
      </w:r>
      <w:r>
        <w:rPr>
          <w:rFonts w:hint="eastAsia"/>
          <w:sz w:val="30"/>
          <w:szCs w:val="30"/>
        </w:rPr>
        <w:t>102</w:t>
      </w:r>
      <w:r>
        <w:rPr>
          <w:rFonts w:hint="eastAsia"/>
          <w:sz w:val="30"/>
          <w:szCs w:val="30"/>
        </w:rPr>
        <w:t>，将</w:t>
      </w:r>
      <w:r>
        <w:rPr>
          <w:rFonts w:hint="eastAsia"/>
          <w:sz w:val="30"/>
          <w:szCs w:val="30"/>
        </w:rPr>
        <w:t>7</w:t>
      </w:r>
      <w:r>
        <w:rPr>
          <w:rFonts w:hint="eastAsia"/>
          <w:sz w:val="30"/>
          <w:szCs w:val="30"/>
        </w:rPr>
        <w:t>栋一楼架空层改建成一套房子即二单元</w:t>
      </w:r>
      <w:r>
        <w:rPr>
          <w:rFonts w:hint="eastAsia"/>
          <w:sz w:val="30"/>
          <w:szCs w:val="30"/>
        </w:rPr>
        <w:t>104</w:t>
      </w:r>
      <w:r>
        <w:rPr>
          <w:rFonts w:hint="eastAsia"/>
          <w:sz w:val="30"/>
          <w:szCs w:val="30"/>
        </w:rPr>
        <w:t>，将</w:t>
      </w:r>
      <w:r>
        <w:rPr>
          <w:rFonts w:hint="eastAsia"/>
          <w:sz w:val="30"/>
          <w:szCs w:val="30"/>
        </w:rPr>
        <w:t>8</w:t>
      </w:r>
      <w:r>
        <w:rPr>
          <w:rFonts w:hint="eastAsia"/>
          <w:sz w:val="30"/>
          <w:szCs w:val="30"/>
        </w:rPr>
        <w:t>栋一楼架空层改建成了七套房子，为一单元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和二单元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，一共是</w:t>
      </w:r>
      <w:r>
        <w:rPr>
          <w:rFonts w:hint="eastAsia"/>
          <w:sz w:val="30"/>
          <w:szCs w:val="30"/>
        </w:rPr>
        <w:t>13</w:t>
      </w:r>
      <w:r>
        <w:rPr>
          <w:rFonts w:hint="eastAsia"/>
          <w:sz w:val="30"/>
          <w:szCs w:val="30"/>
        </w:rPr>
        <w:t>套房子。改建的资金是我以我本人名义向包工头邓某、蔡某</w:t>
      </w:r>
      <w:r>
        <w:rPr>
          <w:rFonts w:hint="eastAsia"/>
          <w:sz w:val="30"/>
          <w:szCs w:val="30"/>
        </w:rPr>
        <w:t>1</w:t>
      </w:r>
      <w:r>
        <w:rPr>
          <w:rFonts w:hint="eastAsia"/>
          <w:sz w:val="30"/>
          <w:szCs w:val="30"/>
        </w:rPr>
        <w:t>借的人民币</w:t>
      </w:r>
      <w:r>
        <w:rPr>
          <w:rFonts w:hint="eastAsia"/>
          <w:sz w:val="30"/>
          <w:szCs w:val="30"/>
        </w:rPr>
        <w:t>30</w:t>
      </w:r>
      <w:r>
        <w:rPr>
          <w:rFonts w:hint="eastAsia"/>
          <w:sz w:val="30"/>
          <w:szCs w:val="30"/>
        </w:rPr>
        <w:t>万元。其中向邓某借了现金</w:t>
      </w:r>
      <w:r>
        <w:rPr>
          <w:rFonts w:hint="eastAsia"/>
          <w:sz w:val="30"/>
          <w:szCs w:val="30"/>
        </w:rPr>
        <w:t>6</w:t>
      </w:r>
      <w:r>
        <w:rPr>
          <w:rFonts w:hint="eastAsia"/>
          <w:sz w:val="30"/>
          <w:szCs w:val="30"/>
        </w:rPr>
        <w:t>万元和</w:t>
      </w:r>
      <w:r>
        <w:rPr>
          <w:rFonts w:hint="eastAsia"/>
          <w:sz w:val="30"/>
          <w:szCs w:val="30"/>
        </w:rPr>
        <w:t>24</w:t>
      </w:r>
      <w:r>
        <w:rPr>
          <w:rFonts w:hint="eastAsia"/>
          <w:sz w:val="30"/>
          <w:szCs w:val="30"/>
        </w:rPr>
        <w:t>万元的建筑材料，向蔡某</w:t>
      </w:r>
      <w:r>
        <w:rPr>
          <w:rFonts w:hint="eastAsia"/>
          <w:sz w:val="30"/>
          <w:szCs w:val="30"/>
        </w:rPr>
        <w:t>1</w:t>
      </w:r>
      <w:r>
        <w:rPr>
          <w:rFonts w:hint="eastAsia"/>
          <w:sz w:val="30"/>
          <w:szCs w:val="30"/>
        </w:rPr>
        <w:t>借了</w:t>
      </w:r>
      <w:r>
        <w:rPr>
          <w:rFonts w:hint="eastAsia"/>
          <w:sz w:val="30"/>
          <w:szCs w:val="30"/>
        </w:rPr>
        <w:t>30</w:t>
      </w:r>
      <w:r>
        <w:rPr>
          <w:rFonts w:hint="eastAsia"/>
          <w:sz w:val="30"/>
          <w:szCs w:val="30"/>
        </w:rPr>
        <w:t>万元的建筑材料。房子改造好了之后，从</w:t>
      </w:r>
      <w:r>
        <w:rPr>
          <w:rFonts w:hint="eastAsia"/>
          <w:sz w:val="30"/>
          <w:szCs w:val="30"/>
        </w:rPr>
        <w:t>2000</w:t>
      </w:r>
      <w:r>
        <w:rPr>
          <w:rFonts w:hint="eastAsia"/>
          <w:sz w:val="30"/>
          <w:szCs w:val="30"/>
        </w:rPr>
        <w:t>年开始我就陆续把房子以鹏湾居委会和鹏湾社区服务站的名义租给私人使用，租金是我派人收取，收了以后交给我，没有入居委会的账。出租有短租和长租，租金我除了一些用于改建时的借款和居委会不便入账的</w:t>
      </w:r>
      <w:r>
        <w:rPr>
          <w:rFonts w:hint="eastAsia"/>
          <w:sz w:val="30"/>
          <w:szCs w:val="30"/>
        </w:rPr>
        <w:t>开销外，其余都是用于自己个人开销了。准确的数字包括开支使用，我都记录在管理记录本和收据存根。有</w:t>
      </w:r>
      <w:r>
        <w:rPr>
          <w:rFonts w:hint="eastAsia"/>
          <w:sz w:val="30"/>
          <w:szCs w:val="30"/>
        </w:rPr>
        <w:t>8</w:t>
      </w:r>
      <w:r>
        <w:rPr>
          <w:rFonts w:hint="eastAsia"/>
          <w:sz w:val="30"/>
          <w:szCs w:val="30"/>
        </w:rPr>
        <w:t>套房子是长租的，一次性收取全部的租金，长租协议有些有写期限，有些没有。分别是</w:t>
      </w:r>
      <w:r>
        <w:rPr>
          <w:rFonts w:hint="eastAsia"/>
          <w:sz w:val="30"/>
          <w:szCs w:val="30"/>
        </w:rPr>
        <w:t>1</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租给了游某，一次性收了</w:t>
      </w:r>
      <w:r>
        <w:rPr>
          <w:rFonts w:hint="eastAsia"/>
          <w:sz w:val="30"/>
          <w:szCs w:val="30"/>
        </w:rPr>
        <w:t>30</w:t>
      </w:r>
      <w:r>
        <w:rPr>
          <w:rFonts w:hint="eastAsia"/>
          <w:sz w:val="30"/>
          <w:szCs w:val="30"/>
        </w:rPr>
        <w:t>万元租金；</w:t>
      </w:r>
      <w:r>
        <w:rPr>
          <w:rFonts w:hint="eastAsia"/>
          <w:sz w:val="30"/>
          <w:szCs w:val="30"/>
        </w:rPr>
        <w:t>1</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103</w:t>
      </w:r>
      <w:r>
        <w:rPr>
          <w:rFonts w:hint="eastAsia"/>
          <w:sz w:val="30"/>
          <w:szCs w:val="30"/>
        </w:rPr>
        <w:t>租给了蔡某，一次性收了她人民币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栋</w:t>
      </w:r>
      <w:r>
        <w:rPr>
          <w:rFonts w:hint="eastAsia"/>
          <w:sz w:val="30"/>
          <w:szCs w:val="30"/>
        </w:rPr>
        <w:t>1</w:t>
      </w:r>
      <w:r>
        <w:rPr>
          <w:rFonts w:hint="eastAsia"/>
          <w:sz w:val="30"/>
          <w:szCs w:val="30"/>
        </w:rPr>
        <w:t>单元是仓库租给了邱某，一次性收取了租金</w:t>
      </w:r>
      <w:r>
        <w:rPr>
          <w:rFonts w:hint="eastAsia"/>
          <w:sz w:val="30"/>
          <w:szCs w:val="30"/>
        </w:rPr>
        <w:t>10</w:t>
      </w:r>
      <w:r>
        <w:rPr>
          <w:rFonts w:hint="eastAsia"/>
          <w:sz w:val="30"/>
          <w:szCs w:val="30"/>
        </w:rPr>
        <w:t>万元；</w:t>
      </w:r>
      <w:r>
        <w:rPr>
          <w:rFonts w:hint="eastAsia"/>
          <w:sz w:val="30"/>
          <w:szCs w:val="30"/>
        </w:rPr>
        <w:t>5</w:t>
      </w:r>
      <w:r>
        <w:rPr>
          <w:rFonts w:hint="eastAsia"/>
          <w:sz w:val="30"/>
          <w:szCs w:val="30"/>
        </w:rPr>
        <w:t>栋</w:t>
      </w:r>
      <w:r>
        <w:rPr>
          <w:rFonts w:hint="eastAsia"/>
          <w:sz w:val="30"/>
          <w:szCs w:val="30"/>
        </w:rPr>
        <w:t>3</w:t>
      </w:r>
      <w:r>
        <w:rPr>
          <w:rFonts w:hint="eastAsia"/>
          <w:sz w:val="30"/>
          <w:szCs w:val="30"/>
        </w:rPr>
        <w:t>单元</w:t>
      </w:r>
      <w:r>
        <w:rPr>
          <w:rFonts w:hint="eastAsia"/>
          <w:sz w:val="30"/>
          <w:szCs w:val="30"/>
        </w:rPr>
        <w:t>102</w:t>
      </w:r>
      <w:r>
        <w:rPr>
          <w:rFonts w:hint="eastAsia"/>
          <w:sz w:val="30"/>
          <w:szCs w:val="30"/>
        </w:rPr>
        <w:t>租给了邹某，一次性收取租金</w:t>
      </w:r>
      <w:r>
        <w:rPr>
          <w:rFonts w:hint="eastAsia"/>
          <w:sz w:val="30"/>
          <w:szCs w:val="30"/>
        </w:rPr>
        <w:t>20</w:t>
      </w:r>
      <w:r>
        <w:rPr>
          <w:rFonts w:hint="eastAsia"/>
          <w:sz w:val="30"/>
          <w:szCs w:val="30"/>
        </w:rPr>
        <w:t>万元；</w:t>
      </w:r>
      <w:r>
        <w:rPr>
          <w:rFonts w:hint="eastAsia"/>
          <w:sz w:val="30"/>
          <w:szCs w:val="30"/>
        </w:rPr>
        <w:t>7</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104</w:t>
      </w:r>
      <w:r>
        <w:rPr>
          <w:rFonts w:hint="eastAsia"/>
          <w:sz w:val="30"/>
          <w:szCs w:val="30"/>
        </w:rPr>
        <w:t>租给了陈某，收了租金</w:t>
      </w:r>
      <w:r>
        <w:rPr>
          <w:rFonts w:hint="eastAsia"/>
          <w:sz w:val="30"/>
          <w:szCs w:val="30"/>
        </w:rPr>
        <w:t>15</w:t>
      </w:r>
      <w:r>
        <w:rPr>
          <w:rFonts w:hint="eastAsia"/>
          <w:sz w:val="30"/>
          <w:szCs w:val="30"/>
        </w:rPr>
        <w:t>万元；</w:t>
      </w:r>
      <w:r>
        <w:rPr>
          <w:rFonts w:hint="eastAsia"/>
          <w:sz w:val="30"/>
          <w:szCs w:val="30"/>
        </w:rPr>
        <w:t>8</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和</w:t>
      </w:r>
      <w:r>
        <w:rPr>
          <w:rFonts w:hint="eastAsia"/>
          <w:sz w:val="30"/>
          <w:szCs w:val="30"/>
        </w:rPr>
        <w:t>102</w:t>
      </w:r>
      <w:r>
        <w:rPr>
          <w:rFonts w:hint="eastAsia"/>
          <w:sz w:val="30"/>
          <w:szCs w:val="30"/>
        </w:rPr>
        <w:t>合并成一间房租给了郑某，收了她租金</w:t>
      </w:r>
      <w:r>
        <w:rPr>
          <w:rFonts w:hint="eastAsia"/>
          <w:sz w:val="30"/>
          <w:szCs w:val="30"/>
        </w:rPr>
        <w:t>30</w:t>
      </w:r>
      <w:r>
        <w:rPr>
          <w:rFonts w:hint="eastAsia"/>
          <w:sz w:val="30"/>
          <w:szCs w:val="30"/>
        </w:rPr>
        <w:t>万元。上述</w:t>
      </w:r>
      <w:r>
        <w:rPr>
          <w:rFonts w:hint="eastAsia"/>
          <w:sz w:val="30"/>
          <w:szCs w:val="30"/>
        </w:rPr>
        <w:t>8</w:t>
      </w:r>
      <w:r>
        <w:rPr>
          <w:rFonts w:hint="eastAsia"/>
          <w:sz w:val="30"/>
          <w:szCs w:val="30"/>
        </w:rPr>
        <w:t>套房子的租金共计</w:t>
      </w:r>
      <w:r>
        <w:rPr>
          <w:rFonts w:hint="eastAsia"/>
          <w:sz w:val="30"/>
          <w:szCs w:val="30"/>
        </w:rPr>
        <w:t>110</w:t>
      </w:r>
      <w:r>
        <w:rPr>
          <w:rFonts w:hint="eastAsia"/>
          <w:sz w:val="30"/>
          <w:szCs w:val="30"/>
        </w:rPr>
        <w:t>万元。（</w:t>
      </w:r>
      <w:r>
        <w:rPr>
          <w:rFonts w:hint="eastAsia"/>
          <w:sz w:val="30"/>
          <w:szCs w:val="30"/>
        </w:rPr>
        <w:t>2</w:t>
      </w:r>
      <w:r>
        <w:rPr>
          <w:rFonts w:hint="eastAsia"/>
          <w:sz w:val="30"/>
          <w:szCs w:val="30"/>
        </w:rPr>
        <w:t>）我收到的租金里，我用于偿还邓某的</w:t>
      </w:r>
      <w:r>
        <w:rPr>
          <w:rFonts w:hint="eastAsia"/>
          <w:sz w:val="30"/>
          <w:szCs w:val="30"/>
        </w:rPr>
        <w:t>30</w:t>
      </w:r>
      <w:r>
        <w:rPr>
          <w:rFonts w:hint="eastAsia"/>
          <w:sz w:val="30"/>
          <w:szCs w:val="30"/>
        </w:rPr>
        <w:t>万元借款，有一部分资金用来做房屋的防盗网和贴瓷片，一部分用来支付管理员补贴和不方便报账的支出，每个月房租收费的情况我都记录在收费表背面了。其他剩下的钱都被我用于个人开销了。管理员有三个人，张某、唐某、蒲某三个人。最开始的是张某，她本来是居委会的文员，居委会每个月给她发工资</w:t>
      </w:r>
      <w:r>
        <w:rPr>
          <w:rFonts w:hint="eastAsia"/>
          <w:sz w:val="30"/>
          <w:szCs w:val="30"/>
        </w:rPr>
        <w:t>1000</w:t>
      </w:r>
      <w:r>
        <w:rPr>
          <w:rFonts w:hint="eastAsia"/>
          <w:sz w:val="30"/>
          <w:szCs w:val="30"/>
        </w:rPr>
        <w:t>多元，后来是</w:t>
      </w:r>
      <w:r>
        <w:rPr>
          <w:rFonts w:hint="eastAsia"/>
          <w:sz w:val="30"/>
          <w:szCs w:val="30"/>
        </w:rPr>
        <w:t>2000</w:t>
      </w:r>
      <w:r>
        <w:rPr>
          <w:rFonts w:hint="eastAsia"/>
          <w:sz w:val="30"/>
          <w:szCs w:val="30"/>
        </w:rPr>
        <w:t>多元。我另外又从短租的收益里面每个月给她</w:t>
      </w:r>
      <w:r>
        <w:rPr>
          <w:rFonts w:hint="eastAsia"/>
          <w:sz w:val="30"/>
          <w:szCs w:val="30"/>
        </w:rPr>
        <w:t>500</w:t>
      </w:r>
      <w:r>
        <w:rPr>
          <w:rFonts w:hint="eastAsia"/>
          <w:sz w:val="30"/>
          <w:szCs w:val="30"/>
        </w:rPr>
        <w:t>元的补贴，让她帮我收租金和交水电费。张某走了后我招聘了唐某来帮忙，我从短租租金里每个月给她</w:t>
      </w:r>
      <w:r>
        <w:rPr>
          <w:rFonts w:hint="eastAsia"/>
          <w:sz w:val="30"/>
          <w:szCs w:val="30"/>
        </w:rPr>
        <w:t>500</w:t>
      </w:r>
      <w:r>
        <w:rPr>
          <w:rFonts w:hint="eastAsia"/>
          <w:sz w:val="30"/>
          <w:szCs w:val="30"/>
        </w:rPr>
        <w:t>元，又从社区服务站的账上给她开</w:t>
      </w:r>
      <w:r>
        <w:rPr>
          <w:rFonts w:hint="eastAsia"/>
          <w:sz w:val="30"/>
          <w:szCs w:val="30"/>
        </w:rPr>
        <w:t>3500</w:t>
      </w:r>
      <w:r>
        <w:rPr>
          <w:rFonts w:hint="eastAsia"/>
          <w:sz w:val="30"/>
          <w:szCs w:val="30"/>
        </w:rPr>
        <w:t>元的工资。我在当鹏湾工作站站长的时候，蒲某是鹏湾居委会主任兼服务站站长，居委会给她工资是</w:t>
      </w:r>
      <w:r>
        <w:rPr>
          <w:rFonts w:hint="eastAsia"/>
          <w:sz w:val="30"/>
          <w:szCs w:val="30"/>
        </w:rPr>
        <w:t>750</w:t>
      </w:r>
      <w:r>
        <w:rPr>
          <w:rFonts w:hint="eastAsia"/>
          <w:sz w:val="30"/>
          <w:szCs w:val="30"/>
        </w:rPr>
        <w:t>元一个月，这六年间我从社区服务站的账上每个月给她</w:t>
      </w:r>
      <w:r>
        <w:rPr>
          <w:rFonts w:hint="eastAsia"/>
          <w:sz w:val="30"/>
          <w:szCs w:val="30"/>
        </w:rPr>
        <w:t>2500</w:t>
      </w:r>
      <w:r>
        <w:rPr>
          <w:rFonts w:hint="eastAsia"/>
          <w:sz w:val="30"/>
          <w:szCs w:val="30"/>
        </w:rPr>
        <w:t>元补贴。我给张某她们的工资都是给现金的。张某没有签收，而蒲某和唐某有在工资表签名。（</w:t>
      </w:r>
      <w:r>
        <w:rPr>
          <w:rFonts w:hint="eastAsia"/>
          <w:sz w:val="30"/>
          <w:szCs w:val="30"/>
        </w:rPr>
        <w:t>3</w:t>
      </w:r>
      <w:r>
        <w:rPr>
          <w:rFonts w:hint="eastAsia"/>
          <w:sz w:val="30"/>
          <w:szCs w:val="30"/>
        </w:rPr>
        <w:t>）我当时以居委会名义向罗湖区房管局申请架空层，是因为有些架空层分给了物业管理公司出租作为物业补偿费，居委会如果不去申请就很可惜。但如果个人名义申请，房管局肯定不会批。最早改造好的</w:t>
      </w:r>
      <w:r>
        <w:rPr>
          <w:rFonts w:hint="eastAsia"/>
          <w:sz w:val="30"/>
          <w:szCs w:val="30"/>
        </w:rPr>
        <w:t>5</w:t>
      </w:r>
      <w:r>
        <w:rPr>
          <w:rFonts w:hint="eastAsia"/>
          <w:sz w:val="30"/>
          <w:szCs w:val="30"/>
        </w:rPr>
        <w:t>栋</w:t>
      </w:r>
      <w:r>
        <w:rPr>
          <w:rFonts w:hint="eastAsia"/>
          <w:sz w:val="30"/>
          <w:szCs w:val="30"/>
        </w:rPr>
        <w:t>3</w:t>
      </w:r>
      <w:r>
        <w:rPr>
          <w:rFonts w:hint="eastAsia"/>
          <w:sz w:val="30"/>
          <w:szCs w:val="30"/>
        </w:rPr>
        <w:t>单元</w:t>
      </w:r>
      <w:r>
        <w:rPr>
          <w:rFonts w:hint="eastAsia"/>
          <w:sz w:val="30"/>
          <w:szCs w:val="30"/>
        </w:rPr>
        <w:t>102</w:t>
      </w:r>
      <w:r>
        <w:rPr>
          <w:rFonts w:hint="eastAsia"/>
          <w:sz w:val="30"/>
          <w:szCs w:val="30"/>
        </w:rPr>
        <w:t>房曾用作居委会青少年活动室，但后来因经费不足，活动搞不起来，就用作了居委会办公。后来我租给了邹某用来做天主教堂，到了</w:t>
      </w:r>
      <w:r>
        <w:rPr>
          <w:rFonts w:hint="eastAsia"/>
          <w:sz w:val="30"/>
          <w:szCs w:val="30"/>
        </w:rPr>
        <w:t>2007</w:t>
      </w:r>
      <w:r>
        <w:rPr>
          <w:rFonts w:hint="eastAsia"/>
          <w:sz w:val="30"/>
          <w:szCs w:val="30"/>
        </w:rPr>
        <w:t>年他一次性交给我</w:t>
      </w:r>
      <w:r>
        <w:rPr>
          <w:rFonts w:hint="eastAsia"/>
          <w:sz w:val="30"/>
          <w:szCs w:val="30"/>
        </w:rPr>
        <w:t>20</w:t>
      </w:r>
      <w:r>
        <w:rPr>
          <w:rFonts w:hint="eastAsia"/>
          <w:sz w:val="30"/>
          <w:szCs w:val="30"/>
        </w:rPr>
        <w:t>万元长租用作仓库，他去世之后他儿子继续租来做仓库。</w:t>
      </w:r>
      <w:r>
        <w:rPr>
          <w:rFonts w:hint="eastAsia"/>
          <w:sz w:val="30"/>
          <w:szCs w:val="30"/>
        </w:rPr>
        <w:t>5</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房原来是作为鹏湾居委会办公用房，有房产证，居委会是产权人，毛坯房，是我自己筹款交的房款。居委会用了一段时间搬入</w:t>
      </w:r>
      <w:r>
        <w:rPr>
          <w:rFonts w:hint="eastAsia"/>
          <w:sz w:val="30"/>
          <w:szCs w:val="30"/>
        </w:rPr>
        <w:t>5</w:t>
      </w:r>
      <w:r>
        <w:rPr>
          <w:rFonts w:hint="eastAsia"/>
          <w:sz w:val="30"/>
          <w:szCs w:val="30"/>
        </w:rPr>
        <w:t>栋</w:t>
      </w:r>
      <w:r>
        <w:rPr>
          <w:rFonts w:hint="eastAsia"/>
          <w:sz w:val="30"/>
          <w:szCs w:val="30"/>
        </w:rPr>
        <w:t>3</w:t>
      </w:r>
      <w:r>
        <w:rPr>
          <w:rFonts w:hint="eastAsia"/>
          <w:sz w:val="30"/>
          <w:szCs w:val="30"/>
        </w:rPr>
        <w:t>单元</w:t>
      </w:r>
      <w:r>
        <w:rPr>
          <w:rFonts w:hint="eastAsia"/>
          <w:sz w:val="30"/>
          <w:szCs w:val="30"/>
        </w:rPr>
        <w:t>102</w:t>
      </w:r>
      <w:r>
        <w:rPr>
          <w:rFonts w:hint="eastAsia"/>
          <w:sz w:val="30"/>
          <w:szCs w:val="30"/>
        </w:rPr>
        <w:t>房，这套房做了很长一段时间居委会活动室，后来我也用于出租了，直到</w:t>
      </w:r>
      <w:r>
        <w:rPr>
          <w:rFonts w:hint="eastAsia"/>
          <w:sz w:val="30"/>
          <w:szCs w:val="30"/>
        </w:rPr>
        <w:t>2011</w:t>
      </w:r>
      <w:r>
        <w:rPr>
          <w:rFonts w:hint="eastAsia"/>
          <w:sz w:val="30"/>
          <w:szCs w:val="30"/>
        </w:rPr>
        <w:t>年底就空着了。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日，老区委宿舍拆迁，我就自己搬进去住了。（</w:t>
      </w:r>
      <w:r>
        <w:rPr>
          <w:rFonts w:hint="eastAsia"/>
          <w:sz w:val="30"/>
          <w:szCs w:val="30"/>
        </w:rPr>
        <w:t>4</w:t>
      </w:r>
      <w:r>
        <w:rPr>
          <w:rFonts w:hint="eastAsia"/>
          <w:sz w:val="30"/>
          <w:szCs w:val="30"/>
        </w:rPr>
        <w:t>）我开始是打算等把个人的钱还清以后，再把租金收益交给居委会，后来之所以没</w:t>
      </w:r>
      <w:r>
        <w:rPr>
          <w:rFonts w:hint="eastAsia"/>
          <w:sz w:val="30"/>
          <w:szCs w:val="30"/>
        </w:rPr>
        <w:t>有交给鹏湾居委会，主要是有两个原因：第一个是</w:t>
      </w:r>
      <w:r>
        <w:rPr>
          <w:rFonts w:hint="eastAsia"/>
          <w:sz w:val="30"/>
          <w:szCs w:val="30"/>
        </w:rPr>
        <w:t>2005</w:t>
      </w:r>
      <w:r>
        <w:rPr>
          <w:rFonts w:hint="eastAsia"/>
          <w:sz w:val="30"/>
          <w:szCs w:val="30"/>
        </w:rPr>
        <w:t>年成立社区工作站，居委会分出去了，我做了社区工作站站长，而且当时欠款也没有还清，所以就暂时将这些租金继续留下来。第二个原因是</w:t>
      </w:r>
      <w:r>
        <w:rPr>
          <w:rFonts w:hint="eastAsia"/>
          <w:sz w:val="30"/>
          <w:szCs w:val="30"/>
        </w:rPr>
        <w:t>2005</w:t>
      </w:r>
      <w:r>
        <w:rPr>
          <w:rFonts w:hint="eastAsia"/>
          <w:sz w:val="30"/>
          <w:szCs w:val="30"/>
        </w:rPr>
        <w:t>年，街道将各居委会的所有物业都统一收归街道服务中心管理，所以我就没敢把这块租金收益交出来。当时街道有通知居委会上报自己的物业，但是我没有上报。</w:t>
      </w:r>
      <w:r>
        <w:rPr>
          <w:rFonts w:hint="eastAsia"/>
          <w:sz w:val="30"/>
          <w:szCs w:val="30"/>
        </w:rPr>
        <w:t>(5)</w:t>
      </w:r>
      <w:r>
        <w:rPr>
          <w:rFonts w:hint="eastAsia"/>
          <w:sz w:val="30"/>
          <w:szCs w:val="30"/>
        </w:rPr>
        <w:t>我提交给区纪委的</w:t>
      </w:r>
      <w:r>
        <w:rPr>
          <w:rFonts w:hint="eastAsia"/>
          <w:sz w:val="30"/>
          <w:szCs w:val="30"/>
        </w:rPr>
        <w:t>3</w:t>
      </w:r>
      <w:r>
        <w:rPr>
          <w:rFonts w:hint="eastAsia"/>
          <w:sz w:val="30"/>
          <w:szCs w:val="30"/>
        </w:rPr>
        <w:t>个记录本，其中蓝色皮和绿色皮的登记本是登记租金收取情况的，有些月份是登记的每个月收取了多少租金，有些月份就是登记有没有交租，有交就打个勾。因为房屋租赁要交税，所以就不写房租，而是以社区服务费的名义来开收据。我因为不想让别人知道我是用公家房出租，但是租金却自己收了，所以就盖了社区服务站的公章，没有用居委会的章。</w:t>
      </w:r>
    </w:p>
    <w:p w:rsidR="007722E5" w:rsidRDefault="007722E5">
      <w:pPr>
        <w:spacing w:line="500" w:lineRule="atLeast"/>
        <w:ind w:firstLine="600"/>
        <w:divId w:val="595134967"/>
        <w:rPr>
          <w:rFonts w:hint="eastAsia"/>
          <w:sz w:val="30"/>
          <w:szCs w:val="30"/>
        </w:rPr>
      </w:pPr>
      <w:r>
        <w:rPr>
          <w:rFonts w:hint="eastAsia"/>
          <w:sz w:val="30"/>
          <w:szCs w:val="30"/>
        </w:rPr>
        <w:t>（四）鉴定意见</w:t>
      </w:r>
    </w:p>
    <w:p w:rsidR="007722E5" w:rsidRDefault="007722E5">
      <w:pPr>
        <w:spacing w:line="500" w:lineRule="atLeast"/>
        <w:ind w:firstLine="600"/>
        <w:divId w:val="1621035690"/>
        <w:rPr>
          <w:rFonts w:hint="eastAsia"/>
          <w:sz w:val="30"/>
          <w:szCs w:val="30"/>
        </w:rPr>
      </w:pPr>
      <w:r>
        <w:rPr>
          <w:rFonts w:hint="eastAsia"/>
          <w:sz w:val="30"/>
          <w:szCs w:val="30"/>
        </w:rPr>
        <w:t>广东金厦工程管理造价咨询有限公司出具的广金鉴字第【</w:t>
      </w:r>
      <w:r>
        <w:rPr>
          <w:rFonts w:hint="eastAsia"/>
          <w:sz w:val="30"/>
          <w:szCs w:val="30"/>
        </w:rPr>
        <w:t>2016</w:t>
      </w:r>
      <w:r>
        <w:rPr>
          <w:rFonts w:hint="eastAsia"/>
          <w:sz w:val="30"/>
          <w:szCs w:val="30"/>
        </w:rPr>
        <w:t>】</w:t>
      </w:r>
      <w:r>
        <w:rPr>
          <w:rFonts w:hint="eastAsia"/>
          <w:sz w:val="30"/>
          <w:szCs w:val="30"/>
        </w:rPr>
        <w:t>-270</w:t>
      </w:r>
      <w:r>
        <w:rPr>
          <w:rFonts w:hint="eastAsia"/>
          <w:sz w:val="30"/>
          <w:szCs w:val="30"/>
        </w:rPr>
        <w:t>号工程造价鉴定编制报告书及关于蔡某某异议的复函，证明</w:t>
      </w:r>
      <w:r>
        <w:rPr>
          <w:rFonts w:hint="eastAsia"/>
          <w:sz w:val="30"/>
          <w:szCs w:val="30"/>
        </w:rPr>
        <w:t>1996</w:t>
      </w:r>
      <w:r>
        <w:rPr>
          <w:rFonts w:hint="eastAsia"/>
          <w:sz w:val="30"/>
          <w:szCs w:val="30"/>
        </w:rPr>
        <w:t>年至</w:t>
      </w:r>
      <w:r>
        <w:rPr>
          <w:rFonts w:hint="eastAsia"/>
          <w:sz w:val="30"/>
          <w:szCs w:val="30"/>
        </w:rPr>
        <w:t>1998</w:t>
      </w:r>
      <w:r>
        <w:rPr>
          <w:rFonts w:hint="eastAsia"/>
          <w:sz w:val="30"/>
          <w:szCs w:val="30"/>
        </w:rPr>
        <w:t>年期间，蔡某某将</w:t>
      </w:r>
      <w:r>
        <w:rPr>
          <w:rFonts w:hint="eastAsia"/>
          <w:sz w:val="30"/>
          <w:szCs w:val="30"/>
        </w:rPr>
        <w:t>1</w:t>
      </w:r>
      <w:r>
        <w:rPr>
          <w:rFonts w:hint="eastAsia"/>
          <w:sz w:val="30"/>
          <w:szCs w:val="30"/>
        </w:rPr>
        <w:t>栋</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w:t>
      </w:r>
      <w:r>
        <w:rPr>
          <w:rFonts w:hint="eastAsia"/>
          <w:sz w:val="30"/>
          <w:szCs w:val="30"/>
        </w:rPr>
        <w:t>5</w:t>
      </w:r>
      <w:r>
        <w:rPr>
          <w:rFonts w:hint="eastAsia"/>
          <w:sz w:val="30"/>
          <w:szCs w:val="30"/>
        </w:rPr>
        <w:t>栋三单元</w:t>
      </w:r>
      <w:r>
        <w:rPr>
          <w:rFonts w:hint="eastAsia"/>
          <w:sz w:val="30"/>
          <w:szCs w:val="30"/>
        </w:rPr>
        <w:t>102</w:t>
      </w:r>
      <w:r>
        <w:rPr>
          <w:rFonts w:hint="eastAsia"/>
          <w:sz w:val="30"/>
          <w:szCs w:val="30"/>
        </w:rPr>
        <w:t>房，</w:t>
      </w:r>
      <w:r>
        <w:rPr>
          <w:rFonts w:hint="eastAsia"/>
          <w:sz w:val="30"/>
          <w:szCs w:val="30"/>
        </w:rPr>
        <w:t>7</w:t>
      </w:r>
      <w:r>
        <w:rPr>
          <w:rFonts w:hint="eastAsia"/>
          <w:sz w:val="30"/>
          <w:szCs w:val="30"/>
        </w:rPr>
        <w:t>栋二单元</w:t>
      </w:r>
      <w:r>
        <w:rPr>
          <w:rFonts w:hint="eastAsia"/>
          <w:sz w:val="30"/>
          <w:szCs w:val="30"/>
        </w:rPr>
        <w:t>104</w:t>
      </w:r>
      <w:r>
        <w:rPr>
          <w:rFonts w:hint="eastAsia"/>
          <w:sz w:val="30"/>
          <w:szCs w:val="30"/>
        </w:rPr>
        <w:t>房，</w:t>
      </w:r>
      <w:r>
        <w:rPr>
          <w:rFonts w:hint="eastAsia"/>
          <w:sz w:val="30"/>
          <w:szCs w:val="30"/>
        </w:rPr>
        <w:t>8</w:t>
      </w:r>
      <w:r>
        <w:rPr>
          <w:rFonts w:hint="eastAsia"/>
          <w:sz w:val="30"/>
          <w:szCs w:val="30"/>
        </w:rPr>
        <w:t>栋一单元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房、二单元</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w:t>
      </w:r>
      <w:r>
        <w:rPr>
          <w:rFonts w:hint="eastAsia"/>
          <w:sz w:val="30"/>
          <w:szCs w:val="30"/>
        </w:rPr>
        <w:t>104</w:t>
      </w:r>
      <w:r>
        <w:rPr>
          <w:rFonts w:hint="eastAsia"/>
          <w:sz w:val="30"/>
          <w:szCs w:val="30"/>
        </w:rPr>
        <w:t>房，</w:t>
      </w:r>
      <w:r>
        <w:rPr>
          <w:rFonts w:hint="eastAsia"/>
          <w:sz w:val="30"/>
          <w:szCs w:val="30"/>
        </w:rPr>
        <w:t>3</w:t>
      </w:r>
      <w:r>
        <w:rPr>
          <w:rFonts w:hint="eastAsia"/>
          <w:sz w:val="30"/>
          <w:szCs w:val="30"/>
        </w:rPr>
        <w:t>栋一楼的仓库等改建住房以及</w:t>
      </w:r>
      <w:r>
        <w:rPr>
          <w:rFonts w:hint="eastAsia"/>
          <w:sz w:val="30"/>
          <w:szCs w:val="30"/>
        </w:rPr>
        <w:t>8</w:t>
      </w:r>
      <w:r>
        <w:rPr>
          <w:rFonts w:hint="eastAsia"/>
          <w:sz w:val="30"/>
          <w:szCs w:val="30"/>
        </w:rPr>
        <w:t>栋</w:t>
      </w:r>
      <w:r>
        <w:rPr>
          <w:rFonts w:hint="eastAsia"/>
          <w:sz w:val="30"/>
          <w:szCs w:val="30"/>
        </w:rPr>
        <w:t>2</w:t>
      </w:r>
      <w:r>
        <w:rPr>
          <w:rFonts w:hint="eastAsia"/>
          <w:sz w:val="30"/>
          <w:szCs w:val="30"/>
        </w:rPr>
        <w:t>单元</w:t>
      </w:r>
      <w:r>
        <w:rPr>
          <w:rFonts w:hint="eastAsia"/>
          <w:sz w:val="30"/>
          <w:szCs w:val="30"/>
        </w:rPr>
        <w:t>103</w:t>
      </w:r>
      <w:r>
        <w:rPr>
          <w:rFonts w:hint="eastAsia"/>
          <w:sz w:val="30"/>
          <w:szCs w:val="30"/>
        </w:rPr>
        <w:t>、</w:t>
      </w:r>
      <w:r>
        <w:rPr>
          <w:rFonts w:hint="eastAsia"/>
          <w:sz w:val="30"/>
          <w:szCs w:val="30"/>
        </w:rPr>
        <w:t>104</w:t>
      </w:r>
      <w:r>
        <w:rPr>
          <w:rFonts w:hint="eastAsia"/>
          <w:sz w:val="30"/>
          <w:szCs w:val="30"/>
        </w:rPr>
        <w:t>房，</w:t>
      </w:r>
      <w:r>
        <w:rPr>
          <w:rFonts w:hint="eastAsia"/>
          <w:sz w:val="30"/>
          <w:szCs w:val="30"/>
        </w:rPr>
        <w:t>5</w:t>
      </w:r>
      <w:r>
        <w:rPr>
          <w:rFonts w:hint="eastAsia"/>
          <w:sz w:val="30"/>
          <w:szCs w:val="30"/>
        </w:rPr>
        <w:t>栋</w:t>
      </w:r>
      <w:r>
        <w:rPr>
          <w:rFonts w:hint="eastAsia"/>
          <w:sz w:val="30"/>
          <w:szCs w:val="30"/>
        </w:rPr>
        <w:t>1</w:t>
      </w:r>
      <w:r>
        <w:rPr>
          <w:rFonts w:hint="eastAsia"/>
          <w:sz w:val="30"/>
          <w:szCs w:val="30"/>
        </w:rPr>
        <w:t>单元</w:t>
      </w:r>
      <w:r>
        <w:rPr>
          <w:rFonts w:hint="eastAsia"/>
          <w:sz w:val="30"/>
          <w:szCs w:val="30"/>
        </w:rPr>
        <w:t>101</w:t>
      </w:r>
      <w:r>
        <w:rPr>
          <w:rFonts w:hint="eastAsia"/>
          <w:sz w:val="30"/>
          <w:szCs w:val="30"/>
        </w:rPr>
        <w:t>房进行装修的相关工程造价共为人民币</w:t>
      </w:r>
      <w:r>
        <w:rPr>
          <w:rFonts w:hint="eastAsia"/>
          <w:sz w:val="30"/>
          <w:szCs w:val="30"/>
        </w:rPr>
        <w:t>300803.28</w:t>
      </w:r>
      <w:r>
        <w:rPr>
          <w:rFonts w:hint="eastAsia"/>
          <w:sz w:val="30"/>
          <w:szCs w:val="30"/>
        </w:rPr>
        <w:t>元。涉案</w:t>
      </w:r>
      <w:r>
        <w:rPr>
          <w:rFonts w:hint="eastAsia"/>
          <w:sz w:val="30"/>
          <w:szCs w:val="30"/>
        </w:rPr>
        <w:t>13</w:t>
      </w:r>
      <w:r>
        <w:rPr>
          <w:rFonts w:hint="eastAsia"/>
          <w:sz w:val="30"/>
          <w:szCs w:val="30"/>
        </w:rPr>
        <w:t>套房屋的地面面积为</w:t>
      </w:r>
      <w:r>
        <w:rPr>
          <w:rFonts w:hint="eastAsia"/>
          <w:sz w:val="30"/>
          <w:szCs w:val="30"/>
        </w:rPr>
        <w:t>568.32</w:t>
      </w:r>
      <w:r>
        <w:rPr>
          <w:rFonts w:hint="eastAsia"/>
          <w:sz w:val="30"/>
          <w:szCs w:val="30"/>
        </w:rPr>
        <w:t>平方米，建筑面积约为</w:t>
      </w:r>
      <w:r>
        <w:rPr>
          <w:rFonts w:hint="eastAsia"/>
          <w:sz w:val="30"/>
          <w:szCs w:val="30"/>
        </w:rPr>
        <w:t>625</w:t>
      </w:r>
      <w:r>
        <w:rPr>
          <w:rFonts w:hint="eastAsia"/>
          <w:sz w:val="30"/>
          <w:szCs w:val="30"/>
        </w:rPr>
        <w:t>平方米。</w:t>
      </w:r>
      <w:r>
        <w:rPr>
          <w:rFonts w:hint="eastAsia"/>
          <w:sz w:val="30"/>
          <w:szCs w:val="30"/>
        </w:rPr>
        <w:t>13</w:t>
      </w:r>
      <w:r>
        <w:rPr>
          <w:rFonts w:hint="eastAsia"/>
          <w:sz w:val="30"/>
          <w:szCs w:val="30"/>
        </w:rPr>
        <w:t>套房的第二、三次装修没有相应资料，故无法鉴定第二、三次装修费用。现有每套房均有相应的门窗工程造价。</w:t>
      </w:r>
    </w:p>
    <w:p w:rsidR="007722E5" w:rsidRDefault="007722E5">
      <w:pPr>
        <w:spacing w:line="500" w:lineRule="atLeast"/>
        <w:ind w:firstLine="600"/>
        <w:divId w:val="919682138"/>
        <w:rPr>
          <w:rFonts w:hint="eastAsia"/>
          <w:sz w:val="30"/>
          <w:szCs w:val="30"/>
        </w:rPr>
      </w:pPr>
      <w:r>
        <w:rPr>
          <w:rFonts w:hint="eastAsia"/>
          <w:sz w:val="30"/>
          <w:szCs w:val="30"/>
        </w:rPr>
        <w:t>上述证据，内容真实，来源合法，且能相互印证一致，足以采信。</w:t>
      </w:r>
    </w:p>
    <w:p w:rsidR="007722E5" w:rsidRDefault="007722E5">
      <w:pPr>
        <w:spacing w:line="500" w:lineRule="atLeast"/>
        <w:ind w:firstLine="600"/>
        <w:divId w:val="1956209226"/>
        <w:rPr>
          <w:rFonts w:hint="eastAsia"/>
          <w:sz w:val="30"/>
          <w:szCs w:val="30"/>
        </w:rPr>
      </w:pPr>
      <w:r>
        <w:rPr>
          <w:rFonts w:hint="eastAsia"/>
          <w:sz w:val="30"/>
          <w:szCs w:val="30"/>
        </w:rPr>
        <w:t>被告人蔡某某犯罪数额的问题是本案争议的焦点，本院综合评判如下：</w:t>
      </w:r>
    </w:p>
    <w:p w:rsidR="007722E5" w:rsidRDefault="007722E5">
      <w:pPr>
        <w:spacing w:line="500" w:lineRule="atLeast"/>
        <w:ind w:firstLine="600"/>
        <w:divId w:val="1598905244"/>
        <w:rPr>
          <w:rFonts w:hint="eastAsia"/>
          <w:sz w:val="30"/>
          <w:szCs w:val="30"/>
        </w:rPr>
      </w:pPr>
      <w:r>
        <w:rPr>
          <w:rFonts w:hint="eastAsia"/>
          <w:sz w:val="30"/>
          <w:szCs w:val="30"/>
        </w:rPr>
        <w:t>第一，根据《关于解决门店，青少年、老人活动室问题的批复》、《关于调整社区服务机构管理模式的建议》、《关于明确社区居委会、工作站和服务站职责及相关问题的试行办法》及《盐田区政府物业管理办法》的规定，涉案</w:t>
      </w:r>
      <w:r>
        <w:rPr>
          <w:rFonts w:hint="eastAsia"/>
          <w:sz w:val="30"/>
          <w:szCs w:val="30"/>
        </w:rPr>
        <w:t>13</w:t>
      </w:r>
      <w:r>
        <w:rPr>
          <w:rFonts w:hint="eastAsia"/>
          <w:sz w:val="30"/>
          <w:szCs w:val="30"/>
        </w:rPr>
        <w:t>套房屋的产权包括房屋目前的装修价值应归属于国有，相关租金收益亦应归属于国有，但由于改造上述房屋以及装修的资金系被告人蔡某某提供，并非国有资金提供，因此在计算蔡某某贪污数额时，应将其改造建房以及现有装修的价值从其非法占有的租金中予以扣除。</w:t>
      </w:r>
    </w:p>
    <w:p w:rsidR="007722E5" w:rsidRDefault="007722E5">
      <w:pPr>
        <w:spacing w:line="500" w:lineRule="atLeast"/>
        <w:ind w:firstLine="600"/>
        <w:divId w:val="55855999"/>
        <w:rPr>
          <w:rFonts w:hint="eastAsia"/>
          <w:sz w:val="30"/>
          <w:szCs w:val="30"/>
        </w:rPr>
      </w:pPr>
      <w:r>
        <w:rPr>
          <w:rFonts w:hint="eastAsia"/>
          <w:sz w:val="30"/>
          <w:szCs w:val="30"/>
        </w:rPr>
        <w:t>第二，蔡某某及其辩护人认为造价鉴定意见的数额过低，且有</w:t>
      </w:r>
      <w:r>
        <w:rPr>
          <w:rFonts w:hint="eastAsia"/>
          <w:sz w:val="30"/>
          <w:szCs w:val="30"/>
        </w:rPr>
        <w:t>3</w:t>
      </w:r>
      <w:r>
        <w:rPr>
          <w:rFonts w:hint="eastAsia"/>
          <w:sz w:val="30"/>
          <w:szCs w:val="30"/>
        </w:rPr>
        <w:t>套房屋未进入实际测量，亦没有包含涉案房屋进行二次、三次装修的费用，因此鉴定意见不客观不应采纳的意见。本院认为，本案鉴定意见做出的鉴定机构、鉴定人具有法定资质，鉴定程序、依据合法，鉴定的房屋面积与被告人蔡某某的供述能够相互印证，且评估价值已包含改建房屋及房屋装修现状的造价。在蔡某某及辩护人无法提供相关证据证明其实际支出费用的情况下，应采纳鉴定意见。虽然蔡某某称其向邓某、蔡某</w:t>
      </w:r>
      <w:r>
        <w:rPr>
          <w:rFonts w:hint="eastAsia"/>
          <w:sz w:val="30"/>
          <w:szCs w:val="30"/>
        </w:rPr>
        <w:t>1</w:t>
      </w:r>
      <w:r>
        <w:rPr>
          <w:rFonts w:hint="eastAsia"/>
          <w:sz w:val="30"/>
          <w:szCs w:val="30"/>
        </w:rPr>
        <w:t>及其亲属借款</w:t>
      </w:r>
      <w:r>
        <w:rPr>
          <w:rFonts w:hint="eastAsia"/>
          <w:sz w:val="30"/>
          <w:szCs w:val="30"/>
        </w:rPr>
        <w:t>80</w:t>
      </w:r>
      <w:r>
        <w:rPr>
          <w:rFonts w:hint="eastAsia"/>
          <w:sz w:val="30"/>
          <w:szCs w:val="30"/>
        </w:rPr>
        <w:t>万元，以及其本人投资</w:t>
      </w:r>
      <w:r>
        <w:rPr>
          <w:rFonts w:hint="eastAsia"/>
          <w:sz w:val="30"/>
          <w:szCs w:val="30"/>
        </w:rPr>
        <w:t>5</w:t>
      </w:r>
      <w:r>
        <w:rPr>
          <w:rFonts w:hint="eastAsia"/>
          <w:sz w:val="30"/>
          <w:szCs w:val="30"/>
        </w:rPr>
        <w:t>万元用于改建房屋，经查：邓某现已死亡，而邓某的妻子虽能证实蔡某某曾向邓某借过建筑材料，但其并不清楚具体数额；蔡某</w:t>
      </w:r>
      <w:r>
        <w:rPr>
          <w:rFonts w:hint="eastAsia"/>
          <w:sz w:val="30"/>
          <w:szCs w:val="30"/>
        </w:rPr>
        <w:t>1</w:t>
      </w:r>
      <w:r>
        <w:rPr>
          <w:rFonts w:hint="eastAsia"/>
          <w:sz w:val="30"/>
          <w:szCs w:val="30"/>
        </w:rPr>
        <w:t>无法联系；蔡某某的亲属均称没有借钱给蔡某某，蔡某某亦无法提供相关证据证明其实际出资</w:t>
      </w:r>
      <w:r>
        <w:rPr>
          <w:rFonts w:hint="eastAsia"/>
          <w:sz w:val="30"/>
          <w:szCs w:val="30"/>
        </w:rPr>
        <w:t>5</w:t>
      </w:r>
      <w:r>
        <w:rPr>
          <w:rFonts w:hint="eastAsia"/>
          <w:sz w:val="30"/>
          <w:szCs w:val="30"/>
        </w:rPr>
        <w:t>万元以及进行二次、三次装修所支付的具体金额。因此，现有证据无法证实蔡某某的辩解。</w:t>
      </w:r>
    </w:p>
    <w:p w:rsidR="007722E5" w:rsidRDefault="007722E5">
      <w:pPr>
        <w:spacing w:line="500" w:lineRule="atLeast"/>
        <w:ind w:firstLine="600"/>
        <w:divId w:val="1994871496"/>
        <w:rPr>
          <w:rFonts w:hint="eastAsia"/>
          <w:sz w:val="30"/>
          <w:szCs w:val="30"/>
        </w:rPr>
      </w:pPr>
      <w:r>
        <w:rPr>
          <w:rFonts w:hint="eastAsia"/>
          <w:sz w:val="30"/>
          <w:szCs w:val="30"/>
        </w:rPr>
        <w:t>第三，根据相关司法解释的规定，国家工作人员出于贪污的故意，非法占有公共财物后，将赃款用于公务支出的，不影响贪污罪的认定，但量刑可以酌情考虑。本案中，被告人蔡某某确有将部分贪污款项用于公务支出，该数额虽不能从贪污数额中予以扣减，但可酌情对其予以从轻处罚。</w:t>
      </w:r>
    </w:p>
    <w:p w:rsidR="007722E5" w:rsidRDefault="007722E5">
      <w:pPr>
        <w:spacing w:line="500" w:lineRule="atLeast"/>
        <w:ind w:firstLine="600"/>
        <w:divId w:val="1931573459"/>
        <w:rPr>
          <w:rFonts w:hint="eastAsia"/>
          <w:sz w:val="30"/>
          <w:szCs w:val="30"/>
        </w:rPr>
      </w:pPr>
      <w:r>
        <w:rPr>
          <w:rFonts w:hint="eastAsia"/>
          <w:sz w:val="30"/>
          <w:szCs w:val="30"/>
        </w:rPr>
        <w:t>第四，鹏湾花园一村</w:t>
      </w:r>
      <w:r>
        <w:rPr>
          <w:rFonts w:hint="eastAsia"/>
          <w:sz w:val="30"/>
          <w:szCs w:val="30"/>
        </w:rPr>
        <w:t>5</w:t>
      </w:r>
      <w:r>
        <w:rPr>
          <w:rFonts w:hint="eastAsia"/>
          <w:sz w:val="30"/>
          <w:szCs w:val="30"/>
        </w:rPr>
        <w:t>栋一单元</w:t>
      </w:r>
      <w:r>
        <w:rPr>
          <w:rFonts w:hint="eastAsia"/>
          <w:sz w:val="30"/>
          <w:szCs w:val="30"/>
        </w:rPr>
        <w:t>101</w:t>
      </w:r>
      <w:r>
        <w:rPr>
          <w:rFonts w:hint="eastAsia"/>
          <w:sz w:val="30"/>
          <w:szCs w:val="30"/>
        </w:rPr>
        <w:t>室的产权所有人虽登记为鹏湾社区居委会，但该房是</w:t>
      </w:r>
      <w:r>
        <w:rPr>
          <w:rFonts w:hint="eastAsia"/>
          <w:sz w:val="30"/>
          <w:szCs w:val="30"/>
        </w:rPr>
        <w:t>1995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以鹏湾社区居委会办公用房的名义购买，根据《关于调整社区服务机构管理模式的建议》、《关于明确社区居委会、工作站和服务站职责及相关问题的试行办法》及《盐田区政府物业管理办法》的相关规定，上述房屋应属于政府物业，其出租产生的收益亦应属于国有资产，故被告人蔡某某贪污该房的租金不应予以扣除。</w:t>
      </w:r>
    </w:p>
    <w:p w:rsidR="007722E5" w:rsidRDefault="007722E5">
      <w:pPr>
        <w:spacing w:line="500" w:lineRule="atLeast"/>
        <w:ind w:firstLine="600"/>
        <w:divId w:val="1917397084"/>
        <w:rPr>
          <w:rFonts w:hint="eastAsia"/>
          <w:sz w:val="30"/>
          <w:szCs w:val="30"/>
        </w:rPr>
      </w:pPr>
      <w:r>
        <w:rPr>
          <w:rFonts w:hint="eastAsia"/>
          <w:sz w:val="30"/>
          <w:szCs w:val="30"/>
        </w:rPr>
        <w:t>综上，被告人蔡某某非法占有租金收入共计人民币</w:t>
      </w:r>
      <w:r>
        <w:rPr>
          <w:rFonts w:hint="eastAsia"/>
          <w:sz w:val="30"/>
          <w:szCs w:val="30"/>
        </w:rPr>
        <w:t>2092264</w:t>
      </w:r>
      <w:r>
        <w:rPr>
          <w:rFonts w:hint="eastAsia"/>
          <w:sz w:val="30"/>
          <w:szCs w:val="30"/>
        </w:rPr>
        <w:t>元，扣除蔡某某改建房屋以及相关装修费用人民币</w:t>
      </w:r>
      <w:r>
        <w:rPr>
          <w:rFonts w:hint="eastAsia"/>
          <w:sz w:val="30"/>
          <w:szCs w:val="30"/>
        </w:rPr>
        <w:t>300803.28</w:t>
      </w:r>
      <w:r>
        <w:rPr>
          <w:rFonts w:hint="eastAsia"/>
          <w:sz w:val="30"/>
          <w:szCs w:val="30"/>
        </w:rPr>
        <w:t>元，被告人蔡某某贪污的数额共计人民币</w:t>
      </w:r>
      <w:r>
        <w:rPr>
          <w:rFonts w:hint="eastAsia"/>
          <w:sz w:val="30"/>
          <w:szCs w:val="30"/>
        </w:rPr>
        <w:t>1791460.72</w:t>
      </w:r>
      <w:r>
        <w:rPr>
          <w:rFonts w:hint="eastAsia"/>
          <w:sz w:val="30"/>
          <w:szCs w:val="30"/>
        </w:rPr>
        <w:t>元。</w:t>
      </w:r>
    </w:p>
    <w:p w:rsidR="007722E5" w:rsidRDefault="007722E5">
      <w:pPr>
        <w:spacing w:line="500" w:lineRule="atLeast"/>
        <w:ind w:firstLine="600"/>
        <w:divId w:val="1691907681"/>
        <w:rPr>
          <w:rFonts w:hint="eastAsia"/>
          <w:sz w:val="30"/>
          <w:szCs w:val="30"/>
        </w:rPr>
      </w:pPr>
      <w:r>
        <w:rPr>
          <w:rFonts w:hint="eastAsia"/>
          <w:sz w:val="30"/>
          <w:szCs w:val="30"/>
        </w:rPr>
        <w:t>本院认为，被告人蔡某某身为受国家机关委托管理国有财产的人员，利用职务上的便利，侵吞国有财产，数额巨大，其行为已构成贪污罪，应予追究刑事责任。公诉机关指控的罪名成立。被告人蔡某某主动投案，如实供述犯罪事实，有自首情节，依法对其予以减轻处罚。被告人蔡某某主动退缴涉案赃款人民币</w:t>
      </w:r>
      <w:r>
        <w:rPr>
          <w:rFonts w:hint="eastAsia"/>
          <w:sz w:val="30"/>
          <w:szCs w:val="30"/>
        </w:rPr>
        <w:t>70</w:t>
      </w:r>
      <w:r>
        <w:rPr>
          <w:rFonts w:hint="eastAsia"/>
          <w:sz w:val="30"/>
          <w:szCs w:val="30"/>
        </w:rPr>
        <w:t>万元，酌情对其予以从轻处罚。被告人蔡某某及其辩护人的相关意见，本院予以采纳。本院综合考量被告人蔡某某的犯罪情节和悔罪表现，依照《中华人民共和国刑法》第三百八十二条第二款、第三百八十三条第一款第（二）项、第二款及第三款、第六十七条第一款、第六十四条以及最高人民法院、最高人民检察院《关于办理贪污贿赂刑事案件适用法律若干问题的解释》第二条第一款、第十九条第一款之规定，判决如下：</w:t>
      </w:r>
    </w:p>
    <w:p w:rsidR="007722E5" w:rsidRDefault="007722E5">
      <w:pPr>
        <w:spacing w:line="500" w:lineRule="atLeast"/>
        <w:ind w:firstLine="600"/>
        <w:divId w:val="452476787"/>
        <w:rPr>
          <w:rFonts w:hint="eastAsia"/>
          <w:sz w:val="30"/>
          <w:szCs w:val="30"/>
        </w:rPr>
      </w:pPr>
      <w:r>
        <w:rPr>
          <w:rFonts w:hint="eastAsia"/>
          <w:sz w:val="30"/>
          <w:szCs w:val="30"/>
        </w:rPr>
        <w:t>一、被告人蔡某某犯贪污罪，判处有期徒刑二年六个月，并处罚金人民币二十万元。（刑期自判决执行之日起计算。判决执行以前先行羁押的，羁押一日折抵刑期一日，即自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日止。罚金自本判决生效之次日起一个月内一次性缴纳。）</w:t>
      </w:r>
    </w:p>
    <w:p w:rsidR="007722E5" w:rsidRDefault="007722E5">
      <w:pPr>
        <w:spacing w:line="500" w:lineRule="atLeast"/>
        <w:ind w:firstLine="600"/>
        <w:divId w:val="1067416932"/>
        <w:rPr>
          <w:rFonts w:hint="eastAsia"/>
          <w:sz w:val="30"/>
          <w:szCs w:val="30"/>
        </w:rPr>
      </w:pPr>
      <w:r>
        <w:rPr>
          <w:rFonts w:hint="eastAsia"/>
          <w:sz w:val="30"/>
          <w:szCs w:val="30"/>
        </w:rPr>
        <w:t>二、被告人蔡某某退缴的涉案赃款人民币七十万元，退赔深圳市盐田区财政局。</w:t>
      </w:r>
    </w:p>
    <w:p w:rsidR="007722E5" w:rsidRDefault="007722E5">
      <w:pPr>
        <w:spacing w:line="500" w:lineRule="atLeast"/>
        <w:ind w:firstLine="600"/>
        <w:divId w:val="570195458"/>
        <w:rPr>
          <w:rFonts w:hint="eastAsia"/>
          <w:sz w:val="30"/>
          <w:szCs w:val="30"/>
        </w:rPr>
      </w:pPr>
      <w:r>
        <w:rPr>
          <w:rFonts w:hint="eastAsia"/>
          <w:sz w:val="30"/>
          <w:szCs w:val="30"/>
        </w:rPr>
        <w:t>三、继续追缴涉案赃款人民币</w:t>
      </w:r>
      <w:r>
        <w:rPr>
          <w:rFonts w:hint="eastAsia"/>
          <w:sz w:val="30"/>
          <w:szCs w:val="30"/>
        </w:rPr>
        <w:t>1091460.72</w:t>
      </w:r>
      <w:r>
        <w:rPr>
          <w:rFonts w:hint="eastAsia"/>
          <w:sz w:val="30"/>
          <w:szCs w:val="30"/>
        </w:rPr>
        <w:t>元，退赔深圳市盐田区财政局。</w:t>
      </w:r>
    </w:p>
    <w:p w:rsidR="007722E5" w:rsidRDefault="007722E5">
      <w:pPr>
        <w:spacing w:line="500" w:lineRule="atLeast"/>
        <w:ind w:firstLine="600"/>
        <w:divId w:val="1380978493"/>
        <w:rPr>
          <w:rFonts w:hint="eastAsia"/>
          <w:sz w:val="30"/>
          <w:szCs w:val="30"/>
        </w:rPr>
      </w:pPr>
      <w:r>
        <w:rPr>
          <w:rFonts w:hint="eastAsia"/>
          <w:sz w:val="30"/>
          <w:szCs w:val="30"/>
        </w:rPr>
        <w:t>如不服本判决，可在接到判决书的第二日起十日内通过本院或直接向广东省深圳市中级人民法院提出上诉，书面上诉的，提交上诉状正本一份，副本二份。</w:t>
      </w:r>
    </w:p>
    <w:p w:rsidR="007722E5" w:rsidRDefault="007722E5">
      <w:pPr>
        <w:spacing w:line="500" w:lineRule="atLeast"/>
        <w:jc w:val="right"/>
        <w:divId w:val="503937504"/>
        <w:rPr>
          <w:rFonts w:hint="eastAsia"/>
          <w:sz w:val="30"/>
          <w:szCs w:val="30"/>
        </w:rPr>
      </w:pPr>
      <w:r>
        <w:rPr>
          <w:rFonts w:hint="eastAsia"/>
          <w:sz w:val="30"/>
          <w:szCs w:val="30"/>
        </w:rPr>
        <w:t>审　判　长　段　　　　晖</w:t>
      </w:r>
    </w:p>
    <w:p w:rsidR="007722E5" w:rsidRDefault="007722E5">
      <w:pPr>
        <w:spacing w:line="500" w:lineRule="atLeast"/>
        <w:jc w:val="right"/>
        <w:divId w:val="936595980"/>
        <w:rPr>
          <w:rFonts w:hint="eastAsia"/>
          <w:sz w:val="30"/>
          <w:szCs w:val="30"/>
        </w:rPr>
      </w:pPr>
      <w:r>
        <w:rPr>
          <w:rFonts w:hint="eastAsia"/>
          <w:sz w:val="30"/>
          <w:szCs w:val="30"/>
        </w:rPr>
        <w:t xml:space="preserve">审　判　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rsidR="007722E5" w:rsidRDefault="007722E5">
      <w:pPr>
        <w:spacing w:line="500" w:lineRule="atLeast"/>
        <w:jc w:val="right"/>
        <w:divId w:val="707026790"/>
        <w:rPr>
          <w:rFonts w:hint="eastAsia"/>
          <w:sz w:val="30"/>
          <w:szCs w:val="30"/>
        </w:rPr>
      </w:pPr>
      <w:r>
        <w:rPr>
          <w:rFonts w:hint="eastAsia"/>
          <w:sz w:val="30"/>
          <w:szCs w:val="30"/>
        </w:rPr>
        <w:t xml:space="preserve">人民陪审员　蔡　</w:t>
      </w:r>
      <w:r>
        <w:rPr>
          <w:rFonts w:hint="eastAsia"/>
          <w:sz w:val="30"/>
          <w:szCs w:val="30"/>
        </w:rPr>
        <w:t xml:space="preserve"> </w:t>
      </w:r>
      <w:r>
        <w:rPr>
          <w:rFonts w:hint="eastAsia"/>
          <w:sz w:val="30"/>
          <w:szCs w:val="30"/>
        </w:rPr>
        <w:t xml:space="preserve">晓　</w:t>
      </w:r>
      <w:r>
        <w:rPr>
          <w:rFonts w:hint="eastAsia"/>
          <w:sz w:val="30"/>
          <w:szCs w:val="30"/>
        </w:rPr>
        <w:t xml:space="preserve"> </w:t>
      </w:r>
      <w:r>
        <w:rPr>
          <w:rFonts w:hint="eastAsia"/>
          <w:sz w:val="30"/>
          <w:szCs w:val="30"/>
        </w:rPr>
        <w:t>亮</w:t>
      </w:r>
    </w:p>
    <w:p w:rsidR="007722E5" w:rsidRDefault="007722E5">
      <w:pPr>
        <w:spacing w:line="500" w:lineRule="atLeast"/>
        <w:jc w:val="right"/>
        <w:divId w:val="2050446848"/>
        <w:rPr>
          <w:rFonts w:hint="eastAsia"/>
          <w:sz w:val="30"/>
          <w:szCs w:val="30"/>
        </w:rPr>
      </w:pPr>
      <w:r>
        <w:rPr>
          <w:rFonts w:hint="eastAsia"/>
          <w:sz w:val="30"/>
          <w:szCs w:val="30"/>
        </w:rPr>
        <w:t>二〇一七年三月二十八日</w:t>
      </w:r>
    </w:p>
    <w:p w:rsidR="007722E5" w:rsidRDefault="007722E5">
      <w:pPr>
        <w:spacing w:line="500" w:lineRule="atLeast"/>
        <w:jc w:val="right"/>
        <w:divId w:val="1484666276"/>
        <w:rPr>
          <w:rFonts w:hint="eastAsia"/>
          <w:sz w:val="30"/>
          <w:szCs w:val="30"/>
        </w:rPr>
      </w:pPr>
      <w:r>
        <w:rPr>
          <w:rFonts w:hint="eastAsia"/>
          <w:sz w:val="30"/>
          <w:szCs w:val="30"/>
        </w:rPr>
        <w:t>书　记　员　傅君燕（兼）</w:t>
      </w:r>
    </w:p>
    <w:p w:rsidR="007722E5" w:rsidRDefault="007722E5">
      <w:pPr>
        <w:spacing w:line="500" w:lineRule="atLeast"/>
        <w:ind w:firstLine="600"/>
        <w:divId w:val="1881818920"/>
        <w:rPr>
          <w:rFonts w:hint="eastAsia"/>
          <w:sz w:val="30"/>
          <w:szCs w:val="30"/>
        </w:rPr>
      </w:pPr>
      <w:r>
        <w:rPr>
          <w:rFonts w:hint="eastAsia"/>
          <w:sz w:val="30"/>
          <w:szCs w:val="30"/>
        </w:rPr>
        <w:t>附法律条文：</w:t>
      </w:r>
    </w:p>
    <w:p w:rsidR="007722E5" w:rsidRDefault="007722E5">
      <w:pPr>
        <w:spacing w:line="500" w:lineRule="atLeast"/>
        <w:ind w:firstLine="600"/>
        <w:divId w:val="1818572229"/>
        <w:rPr>
          <w:rFonts w:hint="eastAsia"/>
          <w:sz w:val="30"/>
          <w:szCs w:val="30"/>
        </w:rPr>
      </w:pPr>
      <w:r>
        <w:rPr>
          <w:rFonts w:hint="eastAsia"/>
          <w:sz w:val="30"/>
          <w:szCs w:val="30"/>
        </w:rPr>
        <w:t>《中华人民共和国刑法》</w:t>
      </w:r>
    </w:p>
    <w:p w:rsidR="007722E5" w:rsidRDefault="007722E5">
      <w:pPr>
        <w:spacing w:line="500" w:lineRule="atLeast"/>
        <w:ind w:firstLine="600"/>
        <w:divId w:val="1587225054"/>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722E5" w:rsidRDefault="007722E5">
      <w:pPr>
        <w:spacing w:line="500" w:lineRule="atLeast"/>
        <w:ind w:firstLine="600"/>
        <w:divId w:val="163414203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722E5" w:rsidRDefault="007722E5">
      <w:pPr>
        <w:spacing w:line="500" w:lineRule="atLeast"/>
        <w:ind w:firstLine="600"/>
        <w:divId w:val="519665695"/>
        <w:rPr>
          <w:rFonts w:hint="eastAsia"/>
          <w:sz w:val="30"/>
          <w:szCs w:val="30"/>
        </w:rPr>
      </w:pPr>
      <w:r>
        <w:rPr>
          <w:rFonts w:hint="eastAsia"/>
          <w:sz w:val="30"/>
          <w:szCs w:val="30"/>
        </w:rPr>
        <w:t>与前两款所列人员勾结，伙同贪污的，以共犯论处。</w:t>
      </w:r>
    </w:p>
    <w:p w:rsidR="007722E5" w:rsidRDefault="007722E5">
      <w:pPr>
        <w:spacing w:line="500" w:lineRule="atLeast"/>
        <w:ind w:firstLine="600"/>
        <w:divId w:val="1758744478"/>
        <w:rPr>
          <w:rFonts w:hint="eastAsia"/>
          <w:sz w:val="30"/>
          <w:szCs w:val="30"/>
        </w:rPr>
      </w:pPr>
      <w:r>
        <w:rPr>
          <w:rFonts w:hint="eastAsia"/>
          <w:sz w:val="30"/>
          <w:szCs w:val="30"/>
        </w:rPr>
        <w:t>第三百八十三条对犯贪污罪的，根据情节轻重，分别依照下列规定处罚：</w:t>
      </w:r>
    </w:p>
    <w:p w:rsidR="007722E5" w:rsidRDefault="007722E5">
      <w:pPr>
        <w:spacing w:line="500" w:lineRule="atLeast"/>
        <w:ind w:firstLine="600"/>
        <w:divId w:val="2119710856"/>
        <w:rPr>
          <w:rFonts w:hint="eastAsia"/>
          <w:sz w:val="30"/>
          <w:szCs w:val="30"/>
        </w:rPr>
      </w:pPr>
      <w:r>
        <w:rPr>
          <w:rFonts w:hint="eastAsia"/>
          <w:sz w:val="30"/>
          <w:szCs w:val="30"/>
        </w:rPr>
        <w:t>（一）贪污数额较大或者有其他较重情节的，处三年以下有期徒刑或者拘役，并处罚金。</w:t>
      </w:r>
    </w:p>
    <w:p w:rsidR="007722E5" w:rsidRDefault="007722E5">
      <w:pPr>
        <w:spacing w:line="500" w:lineRule="atLeast"/>
        <w:ind w:firstLine="600"/>
        <w:divId w:val="1254581911"/>
        <w:rPr>
          <w:rFonts w:hint="eastAsia"/>
          <w:sz w:val="30"/>
          <w:szCs w:val="30"/>
        </w:rPr>
      </w:pPr>
      <w:r>
        <w:rPr>
          <w:rFonts w:hint="eastAsia"/>
          <w:sz w:val="30"/>
          <w:szCs w:val="30"/>
        </w:rPr>
        <w:t>（二）贪污数额巨大或者有其他严重情节的，处三年以上十年以下有期徒刑，并处罚金或者没收财产。</w:t>
      </w:r>
    </w:p>
    <w:p w:rsidR="007722E5" w:rsidRDefault="007722E5">
      <w:pPr>
        <w:spacing w:line="500" w:lineRule="atLeast"/>
        <w:ind w:firstLine="600"/>
        <w:divId w:val="12935596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722E5" w:rsidRDefault="007722E5">
      <w:pPr>
        <w:spacing w:line="500" w:lineRule="atLeast"/>
        <w:ind w:firstLine="600"/>
        <w:divId w:val="1011231"/>
        <w:rPr>
          <w:rFonts w:hint="eastAsia"/>
          <w:sz w:val="30"/>
          <w:szCs w:val="30"/>
        </w:rPr>
      </w:pPr>
      <w:r>
        <w:rPr>
          <w:rFonts w:hint="eastAsia"/>
          <w:sz w:val="30"/>
          <w:szCs w:val="30"/>
        </w:rPr>
        <w:t>对多次贪污未经处理的，按照累计贪污数额处罚。</w:t>
      </w:r>
    </w:p>
    <w:p w:rsidR="007722E5" w:rsidRDefault="007722E5">
      <w:pPr>
        <w:spacing w:line="500" w:lineRule="atLeast"/>
        <w:ind w:firstLine="600"/>
        <w:divId w:val="9710626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722E5" w:rsidRDefault="007722E5">
      <w:pPr>
        <w:spacing w:line="500" w:lineRule="atLeast"/>
        <w:ind w:firstLine="600"/>
        <w:divId w:val="15802908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722E5" w:rsidRDefault="007722E5">
      <w:pPr>
        <w:spacing w:line="500" w:lineRule="atLeast"/>
        <w:ind w:firstLine="600"/>
        <w:divId w:val="4330885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722E5" w:rsidRDefault="007722E5">
      <w:pPr>
        <w:spacing w:line="500" w:lineRule="atLeast"/>
        <w:ind w:firstLine="600"/>
        <w:divId w:val="211316356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722E5" w:rsidRDefault="007722E5">
      <w:pPr>
        <w:spacing w:line="500" w:lineRule="atLeast"/>
        <w:ind w:firstLine="600"/>
        <w:divId w:val="12649199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722E5" w:rsidRDefault="007722E5">
      <w:pPr>
        <w:spacing w:line="500" w:lineRule="atLeast"/>
        <w:ind w:firstLine="600"/>
        <w:divId w:val="14152781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722E5" w:rsidRDefault="007722E5">
      <w:pPr>
        <w:spacing w:line="500" w:lineRule="atLeast"/>
        <w:ind w:firstLine="600"/>
        <w:divId w:val="1581325876"/>
        <w:rPr>
          <w:rFonts w:hint="eastAsia"/>
          <w:sz w:val="30"/>
          <w:szCs w:val="30"/>
        </w:rPr>
      </w:pPr>
      <w:r>
        <w:rPr>
          <w:rFonts w:hint="eastAsia"/>
          <w:sz w:val="30"/>
          <w:szCs w:val="30"/>
        </w:rPr>
        <w:t>最高人民法院、最高人民检察院《关于办理贪污贿赂刑事案件适用法律若干问题的解释》</w:t>
      </w:r>
    </w:p>
    <w:p w:rsidR="007722E5" w:rsidRDefault="007722E5">
      <w:pPr>
        <w:spacing w:line="500" w:lineRule="atLeast"/>
        <w:ind w:firstLine="600"/>
        <w:divId w:val="121701278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7722E5" w:rsidRDefault="007722E5">
      <w:pPr>
        <w:spacing w:line="500" w:lineRule="atLeast"/>
        <w:ind w:firstLine="600"/>
        <w:divId w:val="196307284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7722E5" w:rsidRDefault="007722E5">
      <w:pPr>
        <w:spacing w:line="500" w:lineRule="atLeast"/>
        <w:ind w:firstLine="600"/>
        <w:divId w:val="199190953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7722E5" w:rsidRDefault="007722E5">
      <w:pPr>
        <w:spacing w:line="500" w:lineRule="atLeast"/>
        <w:ind w:firstLine="600"/>
        <w:divId w:val="6119800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722E5" w:rsidRDefault="007722E5">
      <w:pPr>
        <w:spacing w:line="500" w:lineRule="atLeast"/>
        <w:ind w:firstLine="600"/>
        <w:divId w:val="176117922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22E5" w:rsidRDefault="007722E5" w:rsidP="007722E5">
      <w:pPr>
        <w:rPr>
          <w:rFonts w:hint="eastAsia"/>
        </w:rPr>
      </w:pPr>
      <w:r>
        <w:separator/>
      </w:r>
    </w:p>
  </w:endnote>
  <w:endnote w:type="continuationSeparator" w:id="0">
    <w:p w:rsidR="007722E5" w:rsidRDefault="007722E5" w:rsidP="007722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22E5" w:rsidRDefault="007722E5" w:rsidP="007722E5">
      <w:pPr>
        <w:rPr>
          <w:rFonts w:hint="eastAsia"/>
        </w:rPr>
      </w:pPr>
      <w:r>
        <w:separator/>
      </w:r>
    </w:p>
  </w:footnote>
  <w:footnote w:type="continuationSeparator" w:id="0">
    <w:p w:rsidR="007722E5" w:rsidRDefault="007722E5" w:rsidP="007722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22E5"/>
    <w:rsid w:val="007235DD"/>
    <w:rsid w:val="00772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22E5"/>
    <w:pPr>
      <w:tabs>
        <w:tab w:val="center" w:pos="4153"/>
        <w:tab w:val="right" w:pos="8306"/>
      </w:tabs>
      <w:snapToGrid w:val="0"/>
      <w:jc w:val="center"/>
    </w:pPr>
    <w:rPr>
      <w:sz w:val="18"/>
      <w:szCs w:val="18"/>
    </w:rPr>
  </w:style>
  <w:style w:type="character" w:customStyle="1" w:styleId="a4">
    <w:name w:val="页眉 字符"/>
    <w:basedOn w:val="a0"/>
    <w:link w:val="a3"/>
    <w:uiPriority w:val="99"/>
    <w:rsid w:val="007722E5"/>
    <w:rPr>
      <w:rFonts w:ascii="宋体" w:eastAsia="宋体" w:hAnsi="宋体" w:cs="宋体"/>
      <w:sz w:val="18"/>
      <w:szCs w:val="18"/>
    </w:rPr>
  </w:style>
  <w:style w:type="paragraph" w:styleId="a5">
    <w:name w:val="footer"/>
    <w:basedOn w:val="a"/>
    <w:link w:val="a6"/>
    <w:uiPriority w:val="99"/>
    <w:unhideWhenUsed/>
    <w:rsid w:val="007722E5"/>
    <w:pPr>
      <w:tabs>
        <w:tab w:val="center" w:pos="4153"/>
        <w:tab w:val="right" w:pos="8306"/>
      </w:tabs>
      <w:snapToGrid w:val="0"/>
    </w:pPr>
    <w:rPr>
      <w:sz w:val="18"/>
      <w:szCs w:val="18"/>
    </w:rPr>
  </w:style>
  <w:style w:type="character" w:customStyle="1" w:styleId="a6">
    <w:name w:val="页脚 字符"/>
    <w:basedOn w:val="a0"/>
    <w:link w:val="a5"/>
    <w:uiPriority w:val="99"/>
    <w:rsid w:val="007722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31">
      <w:marLeft w:val="0"/>
      <w:marRight w:val="0"/>
      <w:marTop w:val="10"/>
      <w:marBottom w:val="10"/>
      <w:divBdr>
        <w:top w:val="none" w:sz="0" w:space="0" w:color="auto"/>
        <w:left w:val="none" w:sz="0" w:space="0" w:color="auto"/>
        <w:bottom w:val="none" w:sz="0" w:space="0" w:color="auto"/>
        <w:right w:val="none" w:sz="0" w:space="0" w:color="auto"/>
      </w:divBdr>
    </w:div>
    <w:div w:id="24210197">
      <w:marLeft w:val="0"/>
      <w:marRight w:val="0"/>
      <w:marTop w:val="10"/>
      <w:marBottom w:val="10"/>
      <w:divBdr>
        <w:top w:val="none" w:sz="0" w:space="0" w:color="auto"/>
        <w:left w:val="none" w:sz="0" w:space="0" w:color="auto"/>
        <w:bottom w:val="none" w:sz="0" w:space="0" w:color="auto"/>
        <w:right w:val="none" w:sz="0" w:space="0" w:color="auto"/>
      </w:divBdr>
    </w:div>
    <w:div w:id="55855999">
      <w:marLeft w:val="0"/>
      <w:marRight w:val="0"/>
      <w:marTop w:val="10"/>
      <w:marBottom w:val="10"/>
      <w:divBdr>
        <w:top w:val="none" w:sz="0" w:space="0" w:color="auto"/>
        <w:left w:val="none" w:sz="0" w:space="0" w:color="auto"/>
        <w:bottom w:val="none" w:sz="0" w:space="0" w:color="auto"/>
        <w:right w:val="none" w:sz="0" w:space="0" w:color="auto"/>
      </w:divBdr>
    </w:div>
    <w:div w:id="112015365">
      <w:marLeft w:val="0"/>
      <w:marRight w:val="0"/>
      <w:marTop w:val="10"/>
      <w:marBottom w:val="10"/>
      <w:divBdr>
        <w:top w:val="none" w:sz="0" w:space="0" w:color="auto"/>
        <w:left w:val="none" w:sz="0" w:space="0" w:color="auto"/>
        <w:bottom w:val="none" w:sz="0" w:space="0" w:color="auto"/>
        <w:right w:val="none" w:sz="0" w:space="0" w:color="auto"/>
      </w:divBdr>
    </w:div>
    <w:div w:id="131679656">
      <w:marLeft w:val="0"/>
      <w:marRight w:val="0"/>
      <w:marTop w:val="10"/>
      <w:marBottom w:val="10"/>
      <w:divBdr>
        <w:top w:val="none" w:sz="0" w:space="0" w:color="auto"/>
        <w:left w:val="none" w:sz="0" w:space="0" w:color="auto"/>
        <w:bottom w:val="none" w:sz="0" w:space="0" w:color="auto"/>
        <w:right w:val="none" w:sz="0" w:space="0" w:color="auto"/>
      </w:divBdr>
    </w:div>
    <w:div w:id="178010347">
      <w:marLeft w:val="0"/>
      <w:marRight w:val="0"/>
      <w:marTop w:val="10"/>
      <w:marBottom w:val="10"/>
      <w:divBdr>
        <w:top w:val="none" w:sz="0" w:space="0" w:color="auto"/>
        <w:left w:val="none" w:sz="0" w:space="0" w:color="auto"/>
        <w:bottom w:val="none" w:sz="0" w:space="0" w:color="auto"/>
        <w:right w:val="none" w:sz="0" w:space="0" w:color="auto"/>
      </w:divBdr>
    </w:div>
    <w:div w:id="209348913">
      <w:marLeft w:val="0"/>
      <w:marRight w:val="0"/>
      <w:marTop w:val="10"/>
      <w:marBottom w:val="10"/>
      <w:divBdr>
        <w:top w:val="none" w:sz="0" w:space="0" w:color="auto"/>
        <w:left w:val="none" w:sz="0" w:space="0" w:color="auto"/>
        <w:bottom w:val="none" w:sz="0" w:space="0" w:color="auto"/>
        <w:right w:val="none" w:sz="0" w:space="0" w:color="auto"/>
      </w:divBdr>
    </w:div>
    <w:div w:id="220753047">
      <w:marLeft w:val="0"/>
      <w:marRight w:val="0"/>
      <w:marTop w:val="10"/>
      <w:marBottom w:val="10"/>
      <w:divBdr>
        <w:top w:val="none" w:sz="0" w:space="0" w:color="auto"/>
        <w:left w:val="none" w:sz="0" w:space="0" w:color="auto"/>
        <w:bottom w:val="none" w:sz="0" w:space="0" w:color="auto"/>
        <w:right w:val="none" w:sz="0" w:space="0" w:color="auto"/>
      </w:divBdr>
    </w:div>
    <w:div w:id="223373857">
      <w:marLeft w:val="0"/>
      <w:marRight w:val="0"/>
      <w:marTop w:val="10"/>
      <w:marBottom w:val="10"/>
      <w:divBdr>
        <w:top w:val="none" w:sz="0" w:space="0" w:color="auto"/>
        <w:left w:val="none" w:sz="0" w:space="0" w:color="auto"/>
        <w:bottom w:val="none" w:sz="0" w:space="0" w:color="auto"/>
        <w:right w:val="none" w:sz="0" w:space="0" w:color="auto"/>
      </w:divBdr>
    </w:div>
    <w:div w:id="254754399">
      <w:marLeft w:val="0"/>
      <w:marRight w:val="0"/>
      <w:marTop w:val="10"/>
      <w:marBottom w:val="10"/>
      <w:divBdr>
        <w:top w:val="none" w:sz="0" w:space="0" w:color="auto"/>
        <w:left w:val="none" w:sz="0" w:space="0" w:color="auto"/>
        <w:bottom w:val="none" w:sz="0" w:space="0" w:color="auto"/>
        <w:right w:val="none" w:sz="0" w:space="0" w:color="auto"/>
      </w:divBdr>
    </w:div>
    <w:div w:id="254754877">
      <w:marLeft w:val="0"/>
      <w:marRight w:val="0"/>
      <w:marTop w:val="10"/>
      <w:marBottom w:val="10"/>
      <w:divBdr>
        <w:top w:val="none" w:sz="0" w:space="0" w:color="auto"/>
        <w:left w:val="none" w:sz="0" w:space="0" w:color="auto"/>
        <w:bottom w:val="none" w:sz="0" w:space="0" w:color="auto"/>
        <w:right w:val="none" w:sz="0" w:space="0" w:color="auto"/>
      </w:divBdr>
    </w:div>
    <w:div w:id="377366434">
      <w:marLeft w:val="0"/>
      <w:marRight w:val="0"/>
      <w:marTop w:val="10"/>
      <w:marBottom w:val="10"/>
      <w:divBdr>
        <w:top w:val="none" w:sz="0" w:space="0" w:color="auto"/>
        <w:left w:val="none" w:sz="0" w:space="0" w:color="auto"/>
        <w:bottom w:val="none" w:sz="0" w:space="0" w:color="auto"/>
        <w:right w:val="none" w:sz="0" w:space="0" w:color="auto"/>
      </w:divBdr>
    </w:div>
    <w:div w:id="377557847">
      <w:marLeft w:val="0"/>
      <w:marRight w:val="0"/>
      <w:marTop w:val="10"/>
      <w:marBottom w:val="10"/>
      <w:divBdr>
        <w:top w:val="none" w:sz="0" w:space="0" w:color="auto"/>
        <w:left w:val="none" w:sz="0" w:space="0" w:color="auto"/>
        <w:bottom w:val="none" w:sz="0" w:space="0" w:color="auto"/>
        <w:right w:val="none" w:sz="0" w:space="0" w:color="auto"/>
      </w:divBdr>
    </w:div>
    <w:div w:id="407578548">
      <w:marLeft w:val="0"/>
      <w:marRight w:val="0"/>
      <w:marTop w:val="10"/>
      <w:marBottom w:val="10"/>
      <w:divBdr>
        <w:top w:val="none" w:sz="0" w:space="0" w:color="auto"/>
        <w:left w:val="none" w:sz="0" w:space="0" w:color="auto"/>
        <w:bottom w:val="none" w:sz="0" w:space="0" w:color="auto"/>
        <w:right w:val="none" w:sz="0" w:space="0" w:color="auto"/>
      </w:divBdr>
    </w:div>
    <w:div w:id="428548363">
      <w:marLeft w:val="0"/>
      <w:marRight w:val="0"/>
      <w:marTop w:val="10"/>
      <w:marBottom w:val="10"/>
      <w:divBdr>
        <w:top w:val="none" w:sz="0" w:space="0" w:color="auto"/>
        <w:left w:val="none" w:sz="0" w:space="0" w:color="auto"/>
        <w:bottom w:val="none" w:sz="0" w:space="0" w:color="auto"/>
        <w:right w:val="none" w:sz="0" w:space="0" w:color="auto"/>
      </w:divBdr>
    </w:div>
    <w:div w:id="430468404">
      <w:marLeft w:val="0"/>
      <w:marRight w:val="0"/>
      <w:marTop w:val="10"/>
      <w:marBottom w:val="10"/>
      <w:divBdr>
        <w:top w:val="none" w:sz="0" w:space="0" w:color="auto"/>
        <w:left w:val="none" w:sz="0" w:space="0" w:color="auto"/>
        <w:bottom w:val="none" w:sz="0" w:space="0" w:color="auto"/>
        <w:right w:val="none" w:sz="0" w:space="0" w:color="auto"/>
      </w:divBdr>
    </w:div>
    <w:div w:id="433088586">
      <w:marLeft w:val="0"/>
      <w:marRight w:val="0"/>
      <w:marTop w:val="10"/>
      <w:marBottom w:val="10"/>
      <w:divBdr>
        <w:top w:val="none" w:sz="0" w:space="0" w:color="auto"/>
        <w:left w:val="none" w:sz="0" w:space="0" w:color="auto"/>
        <w:bottom w:val="none" w:sz="0" w:space="0" w:color="auto"/>
        <w:right w:val="none" w:sz="0" w:space="0" w:color="auto"/>
      </w:divBdr>
    </w:div>
    <w:div w:id="447353158">
      <w:marLeft w:val="0"/>
      <w:marRight w:val="0"/>
      <w:marTop w:val="10"/>
      <w:marBottom w:val="10"/>
      <w:divBdr>
        <w:top w:val="none" w:sz="0" w:space="0" w:color="auto"/>
        <w:left w:val="none" w:sz="0" w:space="0" w:color="auto"/>
        <w:bottom w:val="none" w:sz="0" w:space="0" w:color="auto"/>
        <w:right w:val="none" w:sz="0" w:space="0" w:color="auto"/>
      </w:divBdr>
    </w:div>
    <w:div w:id="452476787">
      <w:marLeft w:val="0"/>
      <w:marRight w:val="0"/>
      <w:marTop w:val="10"/>
      <w:marBottom w:val="10"/>
      <w:divBdr>
        <w:top w:val="none" w:sz="0" w:space="0" w:color="auto"/>
        <w:left w:val="none" w:sz="0" w:space="0" w:color="auto"/>
        <w:bottom w:val="none" w:sz="0" w:space="0" w:color="auto"/>
        <w:right w:val="none" w:sz="0" w:space="0" w:color="auto"/>
      </w:divBdr>
    </w:div>
    <w:div w:id="487209349">
      <w:marLeft w:val="0"/>
      <w:marRight w:val="0"/>
      <w:marTop w:val="10"/>
      <w:marBottom w:val="10"/>
      <w:divBdr>
        <w:top w:val="none" w:sz="0" w:space="0" w:color="auto"/>
        <w:left w:val="none" w:sz="0" w:space="0" w:color="auto"/>
        <w:bottom w:val="none" w:sz="0" w:space="0" w:color="auto"/>
        <w:right w:val="none" w:sz="0" w:space="0" w:color="auto"/>
      </w:divBdr>
    </w:div>
    <w:div w:id="503937504">
      <w:marLeft w:val="0"/>
      <w:marRight w:val="720"/>
      <w:marTop w:val="10"/>
      <w:marBottom w:val="10"/>
      <w:divBdr>
        <w:top w:val="none" w:sz="0" w:space="0" w:color="auto"/>
        <w:left w:val="none" w:sz="0" w:space="0" w:color="auto"/>
        <w:bottom w:val="none" w:sz="0" w:space="0" w:color="auto"/>
        <w:right w:val="none" w:sz="0" w:space="0" w:color="auto"/>
      </w:divBdr>
    </w:div>
    <w:div w:id="519665695">
      <w:marLeft w:val="0"/>
      <w:marRight w:val="0"/>
      <w:marTop w:val="10"/>
      <w:marBottom w:val="10"/>
      <w:divBdr>
        <w:top w:val="none" w:sz="0" w:space="0" w:color="auto"/>
        <w:left w:val="none" w:sz="0" w:space="0" w:color="auto"/>
        <w:bottom w:val="none" w:sz="0" w:space="0" w:color="auto"/>
        <w:right w:val="none" w:sz="0" w:space="0" w:color="auto"/>
      </w:divBdr>
    </w:div>
    <w:div w:id="570195458">
      <w:marLeft w:val="0"/>
      <w:marRight w:val="0"/>
      <w:marTop w:val="10"/>
      <w:marBottom w:val="10"/>
      <w:divBdr>
        <w:top w:val="none" w:sz="0" w:space="0" w:color="auto"/>
        <w:left w:val="none" w:sz="0" w:space="0" w:color="auto"/>
        <w:bottom w:val="none" w:sz="0" w:space="0" w:color="auto"/>
        <w:right w:val="none" w:sz="0" w:space="0" w:color="auto"/>
      </w:divBdr>
    </w:div>
    <w:div w:id="587155254">
      <w:marLeft w:val="0"/>
      <w:marRight w:val="0"/>
      <w:marTop w:val="10"/>
      <w:marBottom w:val="10"/>
      <w:divBdr>
        <w:top w:val="none" w:sz="0" w:space="0" w:color="auto"/>
        <w:left w:val="none" w:sz="0" w:space="0" w:color="auto"/>
        <w:bottom w:val="none" w:sz="0" w:space="0" w:color="auto"/>
        <w:right w:val="none" w:sz="0" w:space="0" w:color="auto"/>
      </w:divBdr>
    </w:div>
    <w:div w:id="591622446">
      <w:marLeft w:val="0"/>
      <w:marRight w:val="0"/>
      <w:marTop w:val="10"/>
      <w:marBottom w:val="10"/>
      <w:divBdr>
        <w:top w:val="none" w:sz="0" w:space="0" w:color="auto"/>
        <w:left w:val="none" w:sz="0" w:space="0" w:color="auto"/>
        <w:bottom w:val="none" w:sz="0" w:space="0" w:color="auto"/>
        <w:right w:val="none" w:sz="0" w:space="0" w:color="auto"/>
      </w:divBdr>
    </w:div>
    <w:div w:id="595134967">
      <w:marLeft w:val="0"/>
      <w:marRight w:val="0"/>
      <w:marTop w:val="10"/>
      <w:marBottom w:val="10"/>
      <w:divBdr>
        <w:top w:val="none" w:sz="0" w:space="0" w:color="auto"/>
        <w:left w:val="none" w:sz="0" w:space="0" w:color="auto"/>
        <w:bottom w:val="none" w:sz="0" w:space="0" w:color="auto"/>
        <w:right w:val="none" w:sz="0" w:space="0" w:color="auto"/>
      </w:divBdr>
    </w:div>
    <w:div w:id="611980092">
      <w:marLeft w:val="0"/>
      <w:marRight w:val="0"/>
      <w:marTop w:val="10"/>
      <w:marBottom w:val="10"/>
      <w:divBdr>
        <w:top w:val="none" w:sz="0" w:space="0" w:color="auto"/>
        <w:left w:val="none" w:sz="0" w:space="0" w:color="auto"/>
        <w:bottom w:val="none" w:sz="0" w:space="0" w:color="auto"/>
        <w:right w:val="none" w:sz="0" w:space="0" w:color="auto"/>
      </w:divBdr>
    </w:div>
    <w:div w:id="680472650">
      <w:marLeft w:val="0"/>
      <w:marRight w:val="0"/>
      <w:marTop w:val="10"/>
      <w:marBottom w:val="10"/>
      <w:divBdr>
        <w:top w:val="none" w:sz="0" w:space="0" w:color="auto"/>
        <w:left w:val="none" w:sz="0" w:space="0" w:color="auto"/>
        <w:bottom w:val="none" w:sz="0" w:space="0" w:color="auto"/>
        <w:right w:val="none" w:sz="0" w:space="0" w:color="auto"/>
      </w:divBdr>
    </w:div>
    <w:div w:id="706023679">
      <w:marLeft w:val="0"/>
      <w:marRight w:val="0"/>
      <w:marTop w:val="10"/>
      <w:marBottom w:val="10"/>
      <w:divBdr>
        <w:top w:val="none" w:sz="0" w:space="0" w:color="auto"/>
        <w:left w:val="none" w:sz="0" w:space="0" w:color="auto"/>
        <w:bottom w:val="none" w:sz="0" w:space="0" w:color="auto"/>
        <w:right w:val="none" w:sz="0" w:space="0" w:color="auto"/>
      </w:divBdr>
    </w:div>
    <w:div w:id="706639270">
      <w:marLeft w:val="0"/>
      <w:marRight w:val="0"/>
      <w:marTop w:val="10"/>
      <w:marBottom w:val="10"/>
      <w:divBdr>
        <w:top w:val="none" w:sz="0" w:space="0" w:color="auto"/>
        <w:left w:val="none" w:sz="0" w:space="0" w:color="auto"/>
        <w:bottom w:val="none" w:sz="0" w:space="0" w:color="auto"/>
        <w:right w:val="none" w:sz="0" w:space="0" w:color="auto"/>
      </w:divBdr>
    </w:div>
    <w:div w:id="707026790">
      <w:marLeft w:val="0"/>
      <w:marRight w:val="720"/>
      <w:marTop w:val="10"/>
      <w:marBottom w:val="10"/>
      <w:divBdr>
        <w:top w:val="none" w:sz="0" w:space="0" w:color="auto"/>
        <w:left w:val="none" w:sz="0" w:space="0" w:color="auto"/>
        <w:bottom w:val="none" w:sz="0" w:space="0" w:color="auto"/>
        <w:right w:val="none" w:sz="0" w:space="0" w:color="auto"/>
      </w:divBdr>
    </w:div>
    <w:div w:id="723408891">
      <w:marLeft w:val="0"/>
      <w:marRight w:val="0"/>
      <w:marTop w:val="10"/>
      <w:marBottom w:val="10"/>
      <w:divBdr>
        <w:top w:val="none" w:sz="0" w:space="0" w:color="auto"/>
        <w:left w:val="none" w:sz="0" w:space="0" w:color="auto"/>
        <w:bottom w:val="none" w:sz="0" w:space="0" w:color="auto"/>
        <w:right w:val="none" w:sz="0" w:space="0" w:color="auto"/>
      </w:divBdr>
    </w:div>
    <w:div w:id="757093833">
      <w:marLeft w:val="0"/>
      <w:marRight w:val="0"/>
      <w:marTop w:val="10"/>
      <w:marBottom w:val="10"/>
      <w:divBdr>
        <w:top w:val="none" w:sz="0" w:space="0" w:color="auto"/>
        <w:left w:val="none" w:sz="0" w:space="0" w:color="auto"/>
        <w:bottom w:val="none" w:sz="0" w:space="0" w:color="auto"/>
        <w:right w:val="none" w:sz="0" w:space="0" w:color="auto"/>
      </w:divBdr>
    </w:div>
    <w:div w:id="767699192">
      <w:marLeft w:val="0"/>
      <w:marRight w:val="0"/>
      <w:marTop w:val="10"/>
      <w:marBottom w:val="10"/>
      <w:divBdr>
        <w:top w:val="none" w:sz="0" w:space="0" w:color="auto"/>
        <w:left w:val="none" w:sz="0" w:space="0" w:color="auto"/>
        <w:bottom w:val="none" w:sz="0" w:space="0" w:color="auto"/>
        <w:right w:val="none" w:sz="0" w:space="0" w:color="auto"/>
      </w:divBdr>
    </w:div>
    <w:div w:id="770129666">
      <w:marLeft w:val="0"/>
      <w:marRight w:val="0"/>
      <w:marTop w:val="10"/>
      <w:marBottom w:val="10"/>
      <w:divBdr>
        <w:top w:val="none" w:sz="0" w:space="0" w:color="auto"/>
        <w:left w:val="none" w:sz="0" w:space="0" w:color="auto"/>
        <w:bottom w:val="none" w:sz="0" w:space="0" w:color="auto"/>
        <w:right w:val="none" w:sz="0" w:space="0" w:color="auto"/>
      </w:divBdr>
    </w:div>
    <w:div w:id="790629446">
      <w:marLeft w:val="0"/>
      <w:marRight w:val="0"/>
      <w:marTop w:val="10"/>
      <w:marBottom w:val="10"/>
      <w:divBdr>
        <w:top w:val="none" w:sz="0" w:space="0" w:color="auto"/>
        <w:left w:val="none" w:sz="0" w:space="0" w:color="auto"/>
        <w:bottom w:val="none" w:sz="0" w:space="0" w:color="auto"/>
        <w:right w:val="none" w:sz="0" w:space="0" w:color="auto"/>
      </w:divBdr>
    </w:div>
    <w:div w:id="855114422">
      <w:marLeft w:val="0"/>
      <w:marRight w:val="0"/>
      <w:marTop w:val="10"/>
      <w:marBottom w:val="10"/>
      <w:divBdr>
        <w:top w:val="none" w:sz="0" w:space="0" w:color="auto"/>
        <w:left w:val="none" w:sz="0" w:space="0" w:color="auto"/>
        <w:bottom w:val="none" w:sz="0" w:space="0" w:color="auto"/>
        <w:right w:val="none" w:sz="0" w:space="0" w:color="auto"/>
      </w:divBdr>
    </w:div>
    <w:div w:id="868251824">
      <w:marLeft w:val="0"/>
      <w:marRight w:val="0"/>
      <w:marTop w:val="10"/>
      <w:marBottom w:val="10"/>
      <w:divBdr>
        <w:top w:val="none" w:sz="0" w:space="0" w:color="auto"/>
        <w:left w:val="none" w:sz="0" w:space="0" w:color="auto"/>
        <w:bottom w:val="none" w:sz="0" w:space="0" w:color="auto"/>
        <w:right w:val="none" w:sz="0" w:space="0" w:color="auto"/>
      </w:divBdr>
    </w:div>
    <w:div w:id="890383389">
      <w:marLeft w:val="0"/>
      <w:marRight w:val="0"/>
      <w:marTop w:val="10"/>
      <w:marBottom w:val="10"/>
      <w:divBdr>
        <w:top w:val="none" w:sz="0" w:space="0" w:color="auto"/>
        <w:left w:val="none" w:sz="0" w:space="0" w:color="auto"/>
        <w:bottom w:val="none" w:sz="0" w:space="0" w:color="auto"/>
        <w:right w:val="none" w:sz="0" w:space="0" w:color="auto"/>
      </w:divBdr>
    </w:div>
    <w:div w:id="919682138">
      <w:marLeft w:val="0"/>
      <w:marRight w:val="0"/>
      <w:marTop w:val="10"/>
      <w:marBottom w:val="10"/>
      <w:divBdr>
        <w:top w:val="none" w:sz="0" w:space="0" w:color="auto"/>
        <w:left w:val="none" w:sz="0" w:space="0" w:color="auto"/>
        <w:bottom w:val="none" w:sz="0" w:space="0" w:color="auto"/>
        <w:right w:val="none" w:sz="0" w:space="0" w:color="auto"/>
      </w:divBdr>
    </w:div>
    <w:div w:id="936595980">
      <w:marLeft w:val="0"/>
      <w:marRight w:val="720"/>
      <w:marTop w:val="10"/>
      <w:marBottom w:val="10"/>
      <w:divBdr>
        <w:top w:val="none" w:sz="0" w:space="0" w:color="auto"/>
        <w:left w:val="none" w:sz="0" w:space="0" w:color="auto"/>
        <w:bottom w:val="none" w:sz="0" w:space="0" w:color="auto"/>
        <w:right w:val="none" w:sz="0" w:space="0" w:color="auto"/>
      </w:divBdr>
    </w:div>
    <w:div w:id="962812413">
      <w:marLeft w:val="0"/>
      <w:marRight w:val="0"/>
      <w:marTop w:val="10"/>
      <w:marBottom w:val="10"/>
      <w:divBdr>
        <w:top w:val="none" w:sz="0" w:space="0" w:color="auto"/>
        <w:left w:val="none" w:sz="0" w:space="0" w:color="auto"/>
        <w:bottom w:val="none" w:sz="0" w:space="0" w:color="auto"/>
        <w:right w:val="none" w:sz="0" w:space="0" w:color="auto"/>
      </w:divBdr>
    </w:div>
    <w:div w:id="971062682">
      <w:marLeft w:val="0"/>
      <w:marRight w:val="0"/>
      <w:marTop w:val="10"/>
      <w:marBottom w:val="10"/>
      <w:divBdr>
        <w:top w:val="none" w:sz="0" w:space="0" w:color="auto"/>
        <w:left w:val="none" w:sz="0" w:space="0" w:color="auto"/>
        <w:bottom w:val="none" w:sz="0" w:space="0" w:color="auto"/>
        <w:right w:val="none" w:sz="0" w:space="0" w:color="auto"/>
      </w:divBdr>
    </w:div>
    <w:div w:id="1067416932">
      <w:marLeft w:val="0"/>
      <w:marRight w:val="0"/>
      <w:marTop w:val="10"/>
      <w:marBottom w:val="10"/>
      <w:divBdr>
        <w:top w:val="none" w:sz="0" w:space="0" w:color="auto"/>
        <w:left w:val="none" w:sz="0" w:space="0" w:color="auto"/>
        <w:bottom w:val="none" w:sz="0" w:space="0" w:color="auto"/>
        <w:right w:val="none" w:sz="0" w:space="0" w:color="auto"/>
      </w:divBdr>
    </w:div>
    <w:div w:id="1102653903">
      <w:marLeft w:val="0"/>
      <w:marRight w:val="0"/>
      <w:marTop w:val="10"/>
      <w:marBottom w:val="10"/>
      <w:divBdr>
        <w:top w:val="none" w:sz="0" w:space="0" w:color="auto"/>
        <w:left w:val="none" w:sz="0" w:space="0" w:color="auto"/>
        <w:bottom w:val="none" w:sz="0" w:space="0" w:color="auto"/>
        <w:right w:val="none" w:sz="0" w:space="0" w:color="auto"/>
      </w:divBdr>
    </w:div>
    <w:div w:id="1110785588">
      <w:marLeft w:val="0"/>
      <w:marRight w:val="0"/>
      <w:marTop w:val="10"/>
      <w:marBottom w:val="10"/>
      <w:divBdr>
        <w:top w:val="none" w:sz="0" w:space="0" w:color="auto"/>
        <w:left w:val="none" w:sz="0" w:space="0" w:color="auto"/>
        <w:bottom w:val="none" w:sz="0" w:space="0" w:color="auto"/>
        <w:right w:val="none" w:sz="0" w:space="0" w:color="auto"/>
      </w:divBdr>
    </w:div>
    <w:div w:id="1140340904">
      <w:marLeft w:val="0"/>
      <w:marRight w:val="0"/>
      <w:marTop w:val="10"/>
      <w:marBottom w:val="10"/>
      <w:divBdr>
        <w:top w:val="none" w:sz="0" w:space="0" w:color="auto"/>
        <w:left w:val="none" w:sz="0" w:space="0" w:color="auto"/>
        <w:bottom w:val="none" w:sz="0" w:space="0" w:color="auto"/>
        <w:right w:val="none" w:sz="0" w:space="0" w:color="auto"/>
      </w:divBdr>
    </w:div>
    <w:div w:id="1167944033">
      <w:marLeft w:val="0"/>
      <w:marRight w:val="0"/>
      <w:marTop w:val="10"/>
      <w:marBottom w:val="10"/>
      <w:divBdr>
        <w:top w:val="none" w:sz="0" w:space="0" w:color="auto"/>
        <w:left w:val="none" w:sz="0" w:space="0" w:color="auto"/>
        <w:bottom w:val="none" w:sz="0" w:space="0" w:color="auto"/>
        <w:right w:val="none" w:sz="0" w:space="0" w:color="auto"/>
      </w:divBdr>
    </w:div>
    <w:div w:id="1183478253">
      <w:marLeft w:val="0"/>
      <w:marRight w:val="0"/>
      <w:marTop w:val="10"/>
      <w:marBottom w:val="10"/>
      <w:divBdr>
        <w:top w:val="none" w:sz="0" w:space="0" w:color="auto"/>
        <w:left w:val="none" w:sz="0" w:space="0" w:color="auto"/>
        <w:bottom w:val="none" w:sz="0" w:space="0" w:color="auto"/>
        <w:right w:val="none" w:sz="0" w:space="0" w:color="auto"/>
      </w:divBdr>
    </w:div>
    <w:div w:id="1217012785">
      <w:marLeft w:val="0"/>
      <w:marRight w:val="0"/>
      <w:marTop w:val="10"/>
      <w:marBottom w:val="10"/>
      <w:divBdr>
        <w:top w:val="none" w:sz="0" w:space="0" w:color="auto"/>
        <w:left w:val="none" w:sz="0" w:space="0" w:color="auto"/>
        <w:bottom w:val="none" w:sz="0" w:space="0" w:color="auto"/>
        <w:right w:val="none" w:sz="0" w:space="0" w:color="auto"/>
      </w:divBdr>
    </w:div>
    <w:div w:id="1217811514">
      <w:marLeft w:val="0"/>
      <w:marRight w:val="0"/>
      <w:marTop w:val="10"/>
      <w:marBottom w:val="10"/>
      <w:divBdr>
        <w:top w:val="none" w:sz="0" w:space="0" w:color="auto"/>
        <w:left w:val="none" w:sz="0" w:space="0" w:color="auto"/>
        <w:bottom w:val="none" w:sz="0" w:space="0" w:color="auto"/>
        <w:right w:val="none" w:sz="0" w:space="0" w:color="auto"/>
      </w:divBdr>
    </w:div>
    <w:div w:id="1239515043">
      <w:marLeft w:val="0"/>
      <w:marRight w:val="0"/>
      <w:marTop w:val="10"/>
      <w:marBottom w:val="10"/>
      <w:divBdr>
        <w:top w:val="none" w:sz="0" w:space="0" w:color="auto"/>
        <w:left w:val="none" w:sz="0" w:space="0" w:color="auto"/>
        <w:bottom w:val="none" w:sz="0" w:space="0" w:color="auto"/>
        <w:right w:val="none" w:sz="0" w:space="0" w:color="auto"/>
      </w:divBdr>
    </w:div>
    <w:div w:id="1254581911">
      <w:marLeft w:val="0"/>
      <w:marRight w:val="0"/>
      <w:marTop w:val="10"/>
      <w:marBottom w:val="10"/>
      <w:divBdr>
        <w:top w:val="none" w:sz="0" w:space="0" w:color="auto"/>
        <w:left w:val="none" w:sz="0" w:space="0" w:color="auto"/>
        <w:bottom w:val="none" w:sz="0" w:space="0" w:color="auto"/>
        <w:right w:val="none" w:sz="0" w:space="0" w:color="auto"/>
      </w:divBdr>
    </w:div>
    <w:div w:id="1264340321">
      <w:marLeft w:val="0"/>
      <w:marRight w:val="0"/>
      <w:marTop w:val="10"/>
      <w:marBottom w:val="10"/>
      <w:divBdr>
        <w:top w:val="none" w:sz="0" w:space="0" w:color="auto"/>
        <w:left w:val="none" w:sz="0" w:space="0" w:color="auto"/>
        <w:bottom w:val="none" w:sz="0" w:space="0" w:color="auto"/>
        <w:right w:val="none" w:sz="0" w:space="0" w:color="auto"/>
      </w:divBdr>
    </w:div>
    <w:div w:id="1264919990">
      <w:marLeft w:val="0"/>
      <w:marRight w:val="0"/>
      <w:marTop w:val="10"/>
      <w:marBottom w:val="10"/>
      <w:divBdr>
        <w:top w:val="none" w:sz="0" w:space="0" w:color="auto"/>
        <w:left w:val="none" w:sz="0" w:space="0" w:color="auto"/>
        <w:bottom w:val="none" w:sz="0" w:space="0" w:color="auto"/>
        <w:right w:val="none" w:sz="0" w:space="0" w:color="auto"/>
      </w:divBdr>
    </w:div>
    <w:div w:id="1274634617">
      <w:marLeft w:val="0"/>
      <w:marRight w:val="0"/>
      <w:marTop w:val="10"/>
      <w:marBottom w:val="10"/>
      <w:divBdr>
        <w:top w:val="none" w:sz="0" w:space="0" w:color="auto"/>
        <w:left w:val="none" w:sz="0" w:space="0" w:color="auto"/>
        <w:bottom w:val="none" w:sz="0" w:space="0" w:color="auto"/>
        <w:right w:val="none" w:sz="0" w:space="0" w:color="auto"/>
      </w:divBdr>
    </w:div>
    <w:div w:id="1293559647">
      <w:marLeft w:val="0"/>
      <w:marRight w:val="0"/>
      <w:marTop w:val="10"/>
      <w:marBottom w:val="10"/>
      <w:divBdr>
        <w:top w:val="none" w:sz="0" w:space="0" w:color="auto"/>
        <w:left w:val="none" w:sz="0" w:space="0" w:color="auto"/>
        <w:bottom w:val="none" w:sz="0" w:space="0" w:color="auto"/>
        <w:right w:val="none" w:sz="0" w:space="0" w:color="auto"/>
      </w:divBdr>
    </w:div>
    <w:div w:id="1380978493">
      <w:marLeft w:val="0"/>
      <w:marRight w:val="0"/>
      <w:marTop w:val="10"/>
      <w:marBottom w:val="10"/>
      <w:divBdr>
        <w:top w:val="none" w:sz="0" w:space="0" w:color="auto"/>
        <w:left w:val="none" w:sz="0" w:space="0" w:color="auto"/>
        <w:bottom w:val="none" w:sz="0" w:space="0" w:color="auto"/>
        <w:right w:val="none" w:sz="0" w:space="0" w:color="auto"/>
      </w:divBdr>
    </w:div>
    <w:div w:id="1415278142">
      <w:marLeft w:val="0"/>
      <w:marRight w:val="0"/>
      <w:marTop w:val="10"/>
      <w:marBottom w:val="10"/>
      <w:divBdr>
        <w:top w:val="none" w:sz="0" w:space="0" w:color="auto"/>
        <w:left w:val="none" w:sz="0" w:space="0" w:color="auto"/>
        <w:bottom w:val="none" w:sz="0" w:space="0" w:color="auto"/>
        <w:right w:val="none" w:sz="0" w:space="0" w:color="auto"/>
      </w:divBdr>
    </w:div>
    <w:div w:id="1482191867">
      <w:marLeft w:val="0"/>
      <w:marRight w:val="0"/>
      <w:marTop w:val="10"/>
      <w:marBottom w:val="10"/>
      <w:divBdr>
        <w:top w:val="none" w:sz="0" w:space="0" w:color="auto"/>
        <w:left w:val="none" w:sz="0" w:space="0" w:color="auto"/>
        <w:bottom w:val="none" w:sz="0" w:space="0" w:color="auto"/>
        <w:right w:val="none" w:sz="0" w:space="0" w:color="auto"/>
      </w:divBdr>
    </w:div>
    <w:div w:id="1482307111">
      <w:marLeft w:val="0"/>
      <w:marRight w:val="0"/>
      <w:marTop w:val="10"/>
      <w:marBottom w:val="10"/>
      <w:divBdr>
        <w:top w:val="none" w:sz="0" w:space="0" w:color="auto"/>
        <w:left w:val="none" w:sz="0" w:space="0" w:color="auto"/>
        <w:bottom w:val="none" w:sz="0" w:space="0" w:color="auto"/>
        <w:right w:val="none" w:sz="0" w:space="0" w:color="auto"/>
      </w:divBdr>
    </w:div>
    <w:div w:id="1484666276">
      <w:marLeft w:val="0"/>
      <w:marRight w:val="720"/>
      <w:marTop w:val="10"/>
      <w:marBottom w:val="10"/>
      <w:divBdr>
        <w:top w:val="none" w:sz="0" w:space="0" w:color="auto"/>
        <w:left w:val="none" w:sz="0" w:space="0" w:color="auto"/>
        <w:bottom w:val="none" w:sz="0" w:space="0" w:color="auto"/>
        <w:right w:val="none" w:sz="0" w:space="0" w:color="auto"/>
      </w:divBdr>
    </w:div>
    <w:div w:id="1580290882">
      <w:marLeft w:val="0"/>
      <w:marRight w:val="0"/>
      <w:marTop w:val="10"/>
      <w:marBottom w:val="10"/>
      <w:divBdr>
        <w:top w:val="none" w:sz="0" w:space="0" w:color="auto"/>
        <w:left w:val="none" w:sz="0" w:space="0" w:color="auto"/>
        <w:bottom w:val="none" w:sz="0" w:space="0" w:color="auto"/>
        <w:right w:val="none" w:sz="0" w:space="0" w:color="auto"/>
      </w:divBdr>
    </w:div>
    <w:div w:id="1581325876">
      <w:marLeft w:val="0"/>
      <w:marRight w:val="0"/>
      <w:marTop w:val="10"/>
      <w:marBottom w:val="10"/>
      <w:divBdr>
        <w:top w:val="none" w:sz="0" w:space="0" w:color="auto"/>
        <w:left w:val="none" w:sz="0" w:space="0" w:color="auto"/>
        <w:bottom w:val="none" w:sz="0" w:space="0" w:color="auto"/>
        <w:right w:val="none" w:sz="0" w:space="0" w:color="auto"/>
      </w:divBdr>
    </w:div>
    <w:div w:id="1587225054">
      <w:marLeft w:val="0"/>
      <w:marRight w:val="0"/>
      <w:marTop w:val="10"/>
      <w:marBottom w:val="10"/>
      <w:divBdr>
        <w:top w:val="none" w:sz="0" w:space="0" w:color="auto"/>
        <w:left w:val="none" w:sz="0" w:space="0" w:color="auto"/>
        <w:bottom w:val="none" w:sz="0" w:space="0" w:color="auto"/>
        <w:right w:val="none" w:sz="0" w:space="0" w:color="auto"/>
      </w:divBdr>
    </w:div>
    <w:div w:id="1598905244">
      <w:marLeft w:val="0"/>
      <w:marRight w:val="0"/>
      <w:marTop w:val="10"/>
      <w:marBottom w:val="10"/>
      <w:divBdr>
        <w:top w:val="none" w:sz="0" w:space="0" w:color="auto"/>
        <w:left w:val="none" w:sz="0" w:space="0" w:color="auto"/>
        <w:bottom w:val="none" w:sz="0" w:space="0" w:color="auto"/>
        <w:right w:val="none" w:sz="0" w:space="0" w:color="auto"/>
      </w:divBdr>
    </w:div>
    <w:div w:id="1621035690">
      <w:marLeft w:val="0"/>
      <w:marRight w:val="0"/>
      <w:marTop w:val="10"/>
      <w:marBottom w:val="10"/>
      <w:divBdr>
        <w:top w:val="none" w:sz="0" w:space="0" w:color="auto"/>
        <w:left w:val="none" w:sz="0" w:space="0" w:color="auto"/>
        <w:bottom w:val="none" w:sz="0" w:space="0" w:color="auto"/>
        <w:right w:val="none" w:sz="0" w:space="0" w:color="auto"/>
      </w:divBdr>
    </w:div>
    <w:div w:id="1634142032">
      <w:marLeft w:val="0"/>
      <w:marRight w:val="0"/>
      <w:marTop w:val="10"/>
      <w:marBottom w:val="10"/>
      <w:divBdr>
        <w:top w:val="none" w:sz="0" w:space="0" w:color="auto"/>
        <w:left w:val="none" w:sz="0" w:space="0" w:color="auto"/>
        <w:bottom w:val="none" w:sz="0" w:space="0" w:color="auto"/>
        <w:right w:val="none" w:sz="0" w:space="0" w:color="auto"/>
      </w:divBdr>
    </w:div>
    <w:div w:id="1636839386">
      <w:marLeft w:val="0"/>
      <w:marRight w:val="0"/>
      <w:marTop w:val="10"/>
      <w:marBottom w:val="10"/>
      <w:divBdr>
        <w:top w:val="none" w:sz="0" w:space="0" w:color="auto"/>
        <w:left w:val="none" w:sz="0" w:space="0" w:color="auto"/>
        <w:bottom w:val="none" w:sz="0" w:space="0" w:color="auto"/>
        <w:right w:val="none" w:sz="0" w:space="0" w:color="auto"/>
      </w:divBdr>
    </w:div>
    <w:div w:id="1691907681">
      <w:marLeft w:val="0"/>
      <w:marRight w:val="0"/>
      <w:marTop w:val="10"/>
      <w:marBottom w:val="10"/>
      <w:divBdr>
        <w:top w:val="none" w:sz="0" w:space="0" w:color="auto"/>
        <w:left w:val="none" w:sz="0" w:space="0" w:color="auto"/>
        <w:bottom w:val="none" w:sz="0" w:space="0" w:color="auto"/>
        <w:right w:val="none" w:sz="0" w:space="0" w:color="auto"/>
      </w:divBdr>
    </w:div>
    <w:div w:id="1694960956">
      <w:marLeft w:val="0"/>
      <w:marRight w:val="0"/>
      <w:marTop w:val="10"/>
      <w:marBottom w:val="10"/>
      <w:divBdr>
        <w:top w:val="none" w:sz="0" w:space="0" w:color="auto"/>
        <w:left w:val="none" w:sz="0" w:space="0" w:color="auto"/>
        <w:bottom w:val="none" w:sz="0" w:space="0" w:color="auto"/>
        <w:right w:val="none" w:sz="0" w:space="0" w:color="auto"/>
      </w:divBdr>
    </w:div>
    <w:div w:id="1758744478">
      <w:marLeft w:val="0"/>
      <w:marRight w:val="0"/>
      <w:marTop w:val="10"/>
      <w:marBottom w:val="10"/>
      <w:divBdr>
        <w:top w:val="none" w:sz="0" w:space="0" w:color="auto"/>
        <w:left w:val="none" w:sz="0" w:space="0" w:color="auto"/>
        <w:bottom w:val="none" w:sz="0" w:space="0" w:color="auto"/>
        <w:right w:val="none" w:sz="0" w:space="0" w:color="auto"/>
      </w:divBdr>
    </w:div>
    <w:div w:id="1761179223">
      <w:marLeft w:val="0"/>
      <w:marRight w:val="0"/>
      <w:marTop w:val="10"/>
      <w:marBottom w:val="10"/>
      <w:divBdr>
        <w:top w:val="none" w:sz="0" w:space="0" w:color="auto"/>
        <w:left w:val="none" w:sz="0" w:space="0" w:color="auto"/>
        <w:bottom w:val="none" w:sz="0" w:space="0" w:color="auto"/>
        <w:right w:val="none" w:sz="0" w:space="0" w:color="auto"/>
      </w:divBdr>
    </w:div>
    <w:div w:id="1783567518">
      <w:marLeft w:val="0"/>
      <w:marRight w:val="0"/>
      <w:marTop w:val="10"/>
      <w:marBottom w:val="10"/>
      <w:divBdr>
        <w:top w:val="none" w:sz="0" w:space="0" w:color="auto"/>
        <w:left w:val="none" w:sz="0" w:space="0" w:color="auto"/>
        <w:bottom w:val="none" w:sz="0" w:space="0" w:color="auto"/>
        <w:right w:val="none" w:sz="0" w:space="0" w:color="auto"/>
      </w:divBdr>
    </w:div>
    <w:div w:id="1818572229">
      <w:marLeft w:val="0"/>
      <w:marRight w:val="0"/>
      <w:marTop w:val="10"/>
      <w:marBottom w:val="10"/>
      <w:divBdr>
        <w:top w:val="none" w:sz="0" w:space="0" w:color="auto"/>
        <w:left w:val="none" w:sz="0" w:space="0" w:color="auto"/>
        <w:bottom w:val="none" w:sz="0" w:space="0" w:color="auto"/>
        <w:right w:val="none" w:sz="0" w:space="0" w:color="auto"/>
      </w:divBdr>
    </w:div>
    <w:div w:id="1829203081">
      <w:marLeft w:val="0"/>
      <w:marRight w:val="0"/>
      <w:marTop w:val="10"/>
      <w:marBottom w:val="10"/>
      <w:divBdr>
        <w:top w:val="none" w:sz="0" w:space="0" w:color="auto"/>
        <w:left w:val="none" w:sz="0" w:space="0" w:color="auto"/>
        <w:bottom w:val="none" w:sz="0" w:space="0" w:color="auto"/>
        <w:right w:val="none" w:sz="0" w:space="0" w:color="auto"/>
      </w:divBdr>
    </w:div>
    <w:div w:id="1858885333">
      <w:marLeft w:val="0"/>
      <w:marRight w:val="0"/>
      <w:marTop w:val="10"/>
      <w:marBottom w:val="10"/>
      <w:divBdr>
        <w:top w:val="none" w:sz="0" w:space="0" w:color="auto"/>
        <w:left w:val="none" w:sz="0" w:space="0" w:color="auto"/>
        <w:bottom w:val="none" w:sz="0" w:space="0" w:color="auto"/>
        <w:right w:val="none" w:sz="0" w:space="0" w:color="auto"/>
      </w:divBdr>
    </w:div>
    <w:div w:id="1881818920">
      <w:marLeft w:val="0"/>
      <w:marRight w:val="0"/>
      <w:marTop w:val="10"/>
      <w:marBottom w:val="10"/>
      <w:divBdr>
        <w:top w:val="none" w:sz="0" w:space="0" w:color="auto"/>
        <w:left w:val="none" w:sz="0" w:space="0" w:color="auto"/>
        <w:bottom w:val="none" w:sz="0" w:space="0" w:color="auto"/>
        <w:right w:val="none" w:sz="0" w:space="0" w:color="auto"/>
      </w:divBdr>
    </w:div>
    <w:div w:id="1917397084">
      <w:marLeft w:val="0"/>
      <w:marRight w:val="0"/>
      <w:marTop w:val="10"/>
      <w:marBottom w:val="10"/>
      <w:divBdr>
        <w:top w:val="none" w:sz="0" w:space="0" w:color="auto"/>
        <w:left w:val="none" w:sz="0" w:space="0" w:color="auto"/>
        <w:bottom w:val="none" w:sz="0" w:space="0" w:color="auto"/>
        <w:right w:val="none" w:sz="0" w:space="0" w:color="auto"/>
      </w:divBdr>
    </w:div>
    <w:div w:id="1921408272">
      <w:marLeft w:val="0"/>
      <w:marRight w:val="0"/>
      <w:marTop w:val="10"/>
      <w:marBottom w:val="10"/>
      <w:divBdr>
        <w:top w:val="none" w:sz="0" w:space="0" w:color="auto"/>
        <w:left w:val="none" w:sz="0" w:space="0" w:color="auto"/>
        <w:bottom w:val="none" w:sz="0" w:space="0" w:color="auto"/>
        <w:right w:val="none" w:sz="0" w:space="0" w:color="auto"/>
      </w:divBdr>
    </w:div>
    <w:div w:id="1931573459">
      <w:marLeft w:val="0"/>
      <w:marRight w:val="0"/>
      <w:marTop w:val="10"/>
      <w:marBottom w:val="10"/>
      <w:divBdr>
        <w:top w:val="none" w:sz="0" w:space="0" w:color="auto"/>
        <w:left w:val="none" w:sz="0" w:space="0" w:color="auto"/>
        <w:bottom w:val="none" w:sz="0" w:space="0" w:color="auto"/>
        <w:right w:val="none" w:sz="0" w:space="0" w:color="auto"/>
      </w:divBdr>
    </w:div>
    <w:div w:id="1956209226">
      <w:marLeft w:val="0"/>
      <w:marRight w:val="0"/>
      <w:marTop w:val="10"/>
      <w:marBottom w:val="10"/>
      <w:divBdr>
        <w:top w:val="none" w:sz="0" w:space="0" w:color="auto"/>
        <w:left w:val="none" w:sz="0" w:space="0" w:color="auto"/>
        <w:bottom w:val="none" w:sz="0" w:space="0" w:color="auto"/>
        <w:right w:val="none" w:sz="0" w:space="0" w:color="auto"/>
      </w:divBdr>
    </w:div>
    <w:div w:id="1963072840">
      <w:marLeft w:val="0"/>
      <w:marRight w:val="0"/>
      <w:marTop w:val="10"/>
      <w:marBottom w:val="10"/>
      <w:divBdr>
        <w:top w:val="none" w:sz="0" w:space="0" w:color="auto"/>
        <w:left w:val="none" w:sz="0" w:space="0" w:color="auto"/>
        <w:bottom w:val="none" w:sz="0" w:space="0" w:color="auto"/>
        <w:right w:val="none" w:sz="0" w:space="0" w:color="auto"/>
      </w:divBdr>
    </w:div>
    <w:div w:id="1991909532">
      <w:marLeft w:val="0"/>
      <w:marRight w:val="0"/>
      <w:marTop w:val="10"/>
      <w:marBottom w:val="10"/>
      <w:divBdr>
        <w:top w:val="none" w:sz="0" w:space="0" w:color="auto"/>
        <w:left w:val="none" w:sz="0" w:space="0" w:color="auto"/>
        <w:bottom w:val="none" w:sz="0" w:space="0" w:color="auto"/>
        <w:right w:val="none" w:sz="0" w:space="0" w:color="auto"/>
      </w:divBdr>
    </w:div>
    <w:div w:id="1994871496">
      <w:marLeft w:val="0"/>
      <w:marRight w:val="0"/>
      <w:marTop w:val="10"/>
      <w:marBottom w:val="10"/>
      <w:divBdr>
        <w:top w:val="none" w:sz="0" w:space="0" w:color="auto"/>
        <w:left w:val="none" w:sz="0" w:space="0" w:color="auto"/>
        <w:bottom w:val="none" w:sz="0" w:space="0" w:color="auto"/>
        <w:right w:val="none" w:sz="0" w:space="0" w:color="auto"/>
      </w:divBdr>
    </w:div>
    <w:div w:id="1995642495">
      <w:marLeft w:val="0"/>
      <w:marRight w:val="0"/>
      <w:marTop w:val="10"/>
      <w:marBottom w:val="10"/>
      <w:divBdr>
        <w:top w:val="none" w:sz="0" w:space="0" w:color="auto"/>
        <w:left w:val="none" w:sz="0" w:space="0" w:color="auto"/>
        <w:bottom w:val="none" w:sz="0" w:space="0" w:color="auto"/>
        <w:right w:val="none" w:sz="0" w:space="0" w:color="auto"/>
      </w:divBdr>
    </w:div>
    <w:div w:id="2035180751">
      <w:marLeft w:val="0"/>
      <w:marRight w:val="0"/>
      <w:marTop w:val="10"/>
      <w:marBottom w:val="10"/>
      <w:divBdr>
        <w:top w:val="none" w:sz="0" w:space="0" w:color="auto"/>
        <w:left w:val="none" w:sz="0" w:space="0" w:color="auto"/>
        <w:bottom w:val="none" w:sz="0" w:space="0" w:color="auto"/>
        <w:right w:val="none" w:sz="0" w:space="0" w:color="auto"/>
      </w:divBdr>
    </w:div>
    <w:div w:id="2040201257">
      <w:marLeft w:val="0"/>
      <w:marRight w:val="0"/>
      <w:marTop w:val="10"/>
      <w:marBottom w:val="10"/>
      <w:divBdr>
        <w:top w:val="none" w:sz="0" w:space="0" w:color="auto"/>
        <w:left w:val="none" w:sz="0" w:space="0" w:color="auto"/>
        <w:bottom w:val="none" w:sz="0" w:space="0" w:color="auto"/>
        <w:right w:val="none" w:sz="0" w:space="0" w:color="auto"/>
      </w:divBdr>
    </w:div>
    <w:div w:id="2050446848">
      <w:marLeft w:val="0"/>
      <w:marRight w:val="720"/>
      <w:marTop w:val="10"/>
      <w:marBottom w:val="10"/>
      <w:divBdr>
        <w:top w:val="none" w:sz="0" w:space="0" w:color="auto"/>
        <w:left w:val="none" w:sz="0" w:space="0" w:color="auto"/>
        <w:bottom w:val="none" w:sz="0" w:space="0" w:color="auto"/>
        <w:right w:val="none" w:sz="0" w:space="0" w:color="auto"/>
      </w:divBdr>
    </w:div>
    <w:div w:id="2089692181">
      <w:marLeft w:val="0"/>
      <w:marRight w:val="0"/>
      <w:marTop w:val="10"/>
      <w:marBottom w:val="10"/>
      <w:divBdr>
        <w:top w:val="none" w:sz="0" w:space="0" w:color="auto"/>
        <w:left w:val="none" w:sz="0" w:space="0" w:color="auto"/>
        <w:bottom w:val="none" w:sz="0" w:space="0" w:color="auto"/>
        <w:right w:val="none" w:sz="0" w:space="0" w:color="auto"/>
      </w:divBdr>
    </w:div>
    <w:div w:id="2113163568">
      <w:marLeft w:val="0"/>
      <w:marRight w:val="0"/>
      <w:marTop w:val="10"/>
      <w:marBottom w:val="10"/>
      <w:divBdr>
        <w:top w:val="none" w:sz="0" w:space="0" w:color="auto"/>
        <w:left w:val="none" w:sz="0" w:space="0" w:color="auto"/>
        <w:bottom w:val="none" w:sz="0" w:space="0" w:color="auto"/>
        <w:right w:val="none" w:sz="0" w:space="0" w:color="auto"/>
      </w:divBdr>
    </w:div>
    <w:div w:id="21197108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2085</Words>
  <Characters>11889</Characters>
  <Application>Microsoft Office Word</Application>
  <DocSecurity>0</DocSecurity>
  <Lines>99</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