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5F55B" w14:textId="77777777" w:rsidR="00FD5E9C" w:rsidRDefault="00FD5E9C">
      <w:pPr>
        <w:spacing w:line="500" w:lineRule="atLeast"/>
        <w:jc w:val="center"/>
        <w:divId w:val="1327398090"/>
        <w:rPr>
          <w:rFonts w:ascii="黑体" w:eastAsia="黑体" w:hAnsi="黑体"/>
          <w:sz w:val="36"/>
          <w:szCs w:val="36"/>
        </w:rPr>
      </w:pPr>
      <w:r>
        <w:rPr>
          <w:rFonts w:ascii="黑体" w:eastAsia="黑体" w:hAnsi="黑体" w:hint="eastAsia"/>
          <w:sz w:val="36"/>
          <w:szCs w:val="36"/>
        </w:rPr>
        <w:t>广东省广州市越秀区人民法院</w:t>
      </w:r>
    </w:p>
    <w:p w14:paraId="3042621A" w14:textId="77777777" w:rsidR="00FD5E9C" w:rsidRDefault="00FD5E9C">
      <w:pPr>
        <w:spacing w:line="500" w:lineRule="atLeast"/>
        <w:jc w:val="center"/>
        <w:divId w:val="1972131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BA4234" w14:textId="77777777" w:rsidR="00FD5E9C" w:rsidRDefault="00FD5E9C">
      <w:pPr>
        <w:spacing w:line="500" w:lineRule="atLeast"/>
        <w:jc w:val="right"/>
        <w:divId w:val="1012799735"/>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1396</w:t>
      </w:r>
      <w:r>
        <w:rPr>
          <w:rFonts w:hint="eastAsia"/>
          <w:sz w:val="30"/>
          <w:szCs w:val="30"/>
        </w:rPr>
        <w:t>号</w:t>
      </w:r>
    </w:p>
    <w:p w14:paraId="6D8ABF05" w14:textId="77777777" w:rsidR="00FD5E9C" w:rsidRDefault="00FD5E9C">
      <w:pPr>
        <w:spacing w:line="500" w:lineRule="atLeast"/>
        <w:ind w:firstLine="600"/>
        <w:divId w:val="998194183"/>
        <w:rPr>
          <w:rFonts w:hint="eastAsia"/>
          <w:sz w:val="30"/>
          <w:szCs w:val="30"/>
        </w:rPr>
      </w:pPr>
      <w:r>
        <w:rPr>
          <w:rFonts w:hint="eastAsia"/>
          <w:sz w:val="30"/>
          <w:szCs w:val="30"/>
        </w:rPr>
        <w:t>公诉机关广东省广州市越秀区人民检察院。</w:t>
      </w:r>
    </w:p>
    <w:p w14:paraId="7ECF2603" w14:textId="77777777" w:rsidR="00FD5E9C" w:rsidRDefault="00FD5E9C">
      <w:pPr>
        <w:spacing w:line="500" w:lineRule="atLeast"/>
        <w:ind w:firstLine="600"/>
        <w:divId w:val="1654680868"/>
        <w:rPr>
          <w:rFonts w:hint="eastAsia"/>
          <w:sz w:val="30"/>
          <w:szCs w:val="30"/>
        </w:rPr>
      </w:pPr>
      <w:r>
        <w:rPr>
          <w:rFonts w:hint="eastAsia"/>
          <w:sz w:val="30"/>
          <w:szCs w:val="30"/>
        </w:rPr>
        <w:t>被告人蔡某，出生地广东省广州市，原广州市越秀区云山小学校长，户籍地广东省广州市越秀区。因本案于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23</w:t>
      </w:r>
      <w:r>
        <w:rPr>
          <w:rFonts w:hint="eastAsia"/>
          <w:sz w:val="30"/>
          <w:szCs w:val="30"/>
        </w:rPr>
        <w:t>日被逮捕。现押于广州市越秀区看守所。</w:t>
      </w:r>
    </w:p>
    <w:p w14:paraId="6BF24363" w14:textId="77777777" w:rsidR="00FD5E9C" w:rsidRDefault="00FD5E9C">
      <w:pPr>
        <w:spacing w:line="500" w:lineRule="atLeast"/>
        <w:ind w:firstLine="600"/>
        <w:divId w:val="452872955"/>
        <w:rPr>
          <w:rFonts w:hint="eastAsia"/>
          <w:sz w:val="30"/>
          <w:szCs w:val="30"/>
        </w:rPr>
      </w:pPr>
      <w:r>
        <w:rPr>
          <w:rFonts w:hint="eastAsia"/>
          <w:sz w:val="30"/>
          <w:szCs w:val="30"/>
        </w:rPr>
        <w:t>辩护人阎海莹，广东启兴律师事务所律师。</w:t>
      </w:r>
    </w:p>
    <w:p w14:paraId="4810285F" w14:textId="77777777" w:rsidR="00FD5E9C" w:rsidRDefault="00FD5E9C">
      <w:pPr>
        <w:spacing w:line="500" w:lineRule="atLeast"/>
        <w:ind w:firstLine="600"/>
        <w:divId w:val="767851408"/>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1487</w:t>
      </w:r>
      <w:r>
        <w:rPr>
          <w:rFonts w:hint="eastAsia"/>
          <w:sz w:val="30"/>
          <w:szCs w:val="30"/>
        </w:rPr>
        <w:t>号起诉书指控被告人蔡某犯贪污罪、受贿罪，向本院提起公诉。本院立案后，依法组成合议庭，公开开庭审理了本案，广州市越秀区人民检察院指派检察员张乐芸出庭支持公诉，被告人蔡某及辩护人阎海莹到庭参加诉讼。现已审理终结。</w:t>
      </w:r>
    </w:p>
    <w:p w14:paraId="2EE9A4A5" w14:textId="77777777" w:rsidR="00FD5E9C" w:rsidRDefault="00FD5E9C">
      <w:pPr>
        <w:spacing w:line="500" w:lineRule="atLeast"/>
        <w:ind w:firstLine="600"/>
        <w:divId w:val="1710374654"/>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蔡某利用其担任广州市中山二路小学校长，负责学校全面工作的职务便利，伙同时任中山二路小学副校长的吴某、报账员林某（均另案处理），共同贪污由广州市越秀区教育局划拨的考察培训费共计人民币</w:t>
      </w:r>
      <w:r>
        <w:rPr>
          <w:rFonts w:hint="eastAsia"/>
          <w:sz w:val="30"/>
          <w:szCs w:val="30"/>
        </w:rPr>
        <w:t>94696</w:t>
      </w:r>
      <w:r>
        <w:rPr>
          <w:rFonts w:hint="eastAsia"/>
          <w:sz w:val="30"/>
          <w:szCs w:val="30"/>
        </w:rPr>
        <w:t>元。其中，被告人蔡某分得人民币</w:t>
      </w:r>
      <w:r>
        <w:rPr>
          <w:rFonts w:hint="eastAsia"/>
          <w:sz w:val="30"/>
          <w:szCs w:val="30"/>
        </w:rPr>
        <w:t>41696</w:t>
      </w:r>
      <w:r>
        <w:rPr>
          <w:rFonts w:hint="eastAsia"/>
          <w:sz w:val="30"/>
          <w:szCs w:val="30"/>
        </w:rPr>
        <w:t>元。</w:t>
      </w:r>
    </w:p>
    <w:p w14:paraId="545E2981" w14:textId="77777777" w:rsidR="00FD5E9C" w:rsidRDefault="00FD5E9C">
      <w:pPr>
        <w:spacing w:line="500" w:lineRule="atLeast"/>
        <w:ind w:firstLine="600"/>
        <w:divId w:val="1127233701"/>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月，被告人蔡某利用担任广州市越秀区云山小学校长、负责学校全面工作的职务便利，为广州市永秀物业管理有限公司承接云山小学师生饭堂谋取利益，收受该公司经理周某（另案处理）经手贿送的现金人民币</w:t>
      </w:r>
      <w:r>
        <w:rPr>
          <w:rFonts w:hint="eastAsia"/>
          <w:sz w:val="30"/>
          <w:szCs w:val="30"/>
        </w:rPr>
        <w:t>64000</w:t>
      </w:r>
      <w:r>
        <w:rPr>
          <w:rFonts w:hint="eastAsia"/>
          <w:sz w:val="30"/>
          <w:szCs w:val="30"/>
        </w:rPr>
        <w:t>元。</w:t>
      </w:r>
    </w:p>
    <w:p w14:paraId="3B6B125B" w14:textId="77777777" w:rsidR="00FD5E9C" w:rsidRDefault="00FD5E9C">
      <w:pPr>
        <w:spacing w:line="500" w:lineRule="atLeast"/>
        <w:ind w:firstLine="600"/>
        <w:divId w:val="95394486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月，被告人蔡某利用担任广州市越秀区云山小学校长、负责学校全面工作的职务便利，在云山小学招生过程中</w:t>
      </w:r>
      <w:r>
        <w:rPr>
          <w:rFonts w:hint="eastAsia"/>
          <w:sz w:val="30"/>
          <w:szCs w:val="30"/>
        </w:rPr>
        <w:lastRenderedPageBreak/>
        <w:t>为广州市越秀区教育局后勤管理中心黄某涛（另案处理）谋取利益，并收受其贿送的现金人民币</w:t>
      </w:r>
      <w:r>
        <w:rPr>
          <w:rFonts w:hint="eastAsia"/>
          <w:sz w:val="30"/>
          <w:szCs w:val="30"/>
        </w:rPr>
        <w:t>10000</w:t>
      </w:r>
      <w:r>
        <w:rPr>
          <w:rFonts w:hint="eastAsia"/>
          <w:sz w:val="30"/>
          <w:szCs w:val="30"/>
        </w:rPr>
        <w:t>元。</w:t>
      </w:r>
    </w:p>
    <w:p w14:paraId="15ABF465" w14:textId="77777777" w:rsidR="00FD5E9C" w:rsidRDefault="00FD5E9C">
      <w:pPr>
        <w:spacing w:line="500" w:lineRule="atLeast"/>
        <w:ind w:firstLine="600"/>
        <w:divId w:val="180976084"/>
        <w:rPr>
          <w:rFonts w:hint="eastAsia"/>
          <w:sz w:val="30"/>
          <w:szCs w:val="30"/>
        </w:rPr>
      </w:pPr>
      <w:r>
        <w:rPr>
          <w:rFonts w:hint="eastAsia"/>
          <w:sz w:val="30"/>
          <w:szCs w:val="30"/>
        </w:rPr>
        <w:t>综上所述，被告人蔡某在任职期间，利用职务便利，共同贪污公款人民币</w:t>
      </w:r>
      <w:r>
        <w:rPr>
          <w:rFonts w:hint="eastAsia"/>
          <w:sz w:val="30"/>
          <w:szCs w:val="30"/>
        </w:rPr>
        <w:t>94696</w:t>
      </w:r>
      <w:r>
        <w:rPr>
          <w:rFonts w:hint="eastAsia"/>
          <w:sz w:val="30"/>
          <w:szCs w:val="30"/>
        </w:rPr>
        <w:t>元并分得人民币</w:t>
      </w:r>
      <w:r>
        <w:rPr>
          <w:rFonts w:hint="eastAsia"/>
          <w:sz w:val="30"/>
          <w:szCs w:val="30"/>
        </w:rPr>
        <w:t>41696</w:t>
      </w:r>
      <w:r>
        <w:rPr>
          <w:rFonts w:hint="eastAsia"/>
          <w:sz w:val="30"/>
          <w:szCs w:val="30"/>
        </w:rPr>
        <w:t>元；为他人谋取利益，收受他人财物共计现金人民币</w:t>
      </w:r>
      <w:r>
        <w:rPr>
          <w:rFonts w:hint="eastAsia"/>
          <w:sz w:val="30"/>
          <w:szCs w:val="30"/>
        </w:rPr>
        <w:t>74000</w:t>
      </w:r>
      <w:r>
        <w:rPr>
          <w:rFonts w:hint="eastAsia"/>
          <w:sz w:val="30"/>
          <w:szCs w:val="30"/>
        </w:rPr>
        <w:t>元。</w:t>
      </w:r>
    </w:p>
    <w:p w14:paraId="00CB772D" w14:textId="77777777" w:rsidR="00FD5E9C" w:rsidRDefault="00FD5E9C">
      <w:pPr>
        <w:spacing w:line="500" w:lineRule="atLeast"/>
        <w:ind w:firstLine="600"/>
        <w:divId w:val="171253610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日，被告人蔡某向该院投案自首，并退缴赃款人民币</w:t>
      </w:r>
      <w:r>
        <w:rPr>
          <w:rFonts w:hint="eastAsia"/>
          <w:sz w:val="30"/>
          <w:szCs w:val="30"/>
        </w:rPr>
        <w:t>114000</w:t>
      </w:r>
      <w:r>
        <w:rPr>
          <w:rFonts w:hint="eastAsia"/>
          <w:sz w:val="30"/>
          <w:szCs w:val="30"/>
        </w:rPr>
        <w:t>元。</w:t>
      </w:r>
    </w:p>
    <w:p w14:paraId="18A79A78" w14:textId="77777777" w:rsidR="00FD5E9C" w:rsidRDefault="00FD5E9C">
      <w:pPr>
        <w:spacing w:line="500" w:lineRule="atLeast"/>
        <w:ind w:firstLine="600"/>
        <w:divId w:val="1358969409"/>
        <w:rPr>
          <w:rFonts w:hint="eastAsia"/>
          <w:sz w:val="30"/>
          <w:szCs w:val="30"/>
        </w:rPr>
      </w:pPr>
      <w:r>
        <w:rPr>
          <w:rFonts w:hint="eastAsia"/>
          <w:sz w:val="30"/>
          <w:szCs w:val="30"/>
        </w:rPr>
        <w:t>公诉机关随案提交相关证据，认为被告人蔡某的行为触犯了《中华人民共和国刑法》第三百八十二条第一款和第三百八十五条第一款，应当以贪污罪和受贿罪追究其刑事责任。被告人蔡某犯数罪，依法应数罪并罚。被告人蔡某是自首，依法可以从轻或者减轻处罚。提请本院依法判处。</w:t>
      </w:r>
    </w:p>
    <w:p w14:paraId="70DDAC02" w14:textId="77777777" w:rsidR="00FD5E9C" w:rsidRDefault="00FD5E9C">
      <w:pPr>
        <w:spacing w:line="500" w:lineRule="atLeast"/>
        <w:ind w:firstLine="600"/>
        <w:divId w:val="1577131693"/>
        <w:rPr>
          <w:rFonts w:hint="eastAsia"/>
          <w:sz w:val="30"/>
          <w:szCs w:val="30"/>
        </w:rPr>
      </w:pPr>
      <w:r>
        <w:rPr>
          <w:rFonts w:hint="eastAsia"/>
          <w:sz w:val="30"/>
          <w:szCs w:val="30"/>
        </w:rPr>
        <w:t>被告人蔡某对指控其构成贪污罪和受贿罪不持异议。其辩护人的辩护意见主要是：一、对公诉机关指控被告人蔡某犯贪污罪持异议，被告人的行为应认定为一般的违纪行为。二、对指控被告人蔡某的受贿数额持异议，且被告人具有自首、退赃情节，是初犯，请求法庭公正处理。</w:t>
      </w:r>
    </w:p>
    <w:p w14:paraId="031CB9D6" w14:textId="77777777" w:rsidR="00FD5E9C" w:rsidRDefault="00FD5E9C">
      <w:pPr>
        <w:spacing w:line="500" w:lineRule="atLeast"/>
        <w:ind w:firstLine="600"/>
        <w:divId w:val="1491366826"/>
        <w:rPr>
          <w:rFonts w:hint="eastAsia"/>
          <w:sz w:val="30"/>
          <w:szCs w:val="30"/>
        </w:rPr>
      </w:pPr>
      <w:r>
        <w:rPr>
          <w:rFonts w:hint="eastAsia"/>
          <w:sz w:val="30"/>
          <w:szCs w:val="30"/>
        </w:rPr>
        <w:t>经审理查明：</w:t>
      </w:r>
    </w:p>
    <w:p w14:paraId="0011EE3C" w14:textId="77777777" w:rsidR="00FD5E9C" w:rsidRDefault="00FD5E9C">
      <w:pPr>
        <w:spacing w:line="500" w:lineRule="atLeast"/>
        <w:ind w:firstLine="600"/>
        <w:divId w:val="2004118910"/>
        <w:rPr>
          <w:rFonts w:hint="eastAsia"/>
          <w:sz w:val="30"/>
          <w:szCs w:val="30"/>
        </w:rPr>
      </w:pPr>
      <w:r>
        <w:rPr>
          <w:rFonts w:hint="eastAsia"/>
          <w:sz w:val="30"/>
          <w:szCs w:val="30"/>
        </w:rPr>
        <w:t>一、贪污事实</w:t>
      </w:r>
    </w:p>
    <w:p w14:paraId="4AED1CB6" w14:textId="77777777" w:rsidR="00FD5E9C" w:rsidRDefault="00FD5E9C">
      <w:pPr>
        <w:spacing w:line="500" w:lineRule="atLeast"/>
        <w:ind w:firstLine="600"/>
        <w:divId w:val="50830029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蔡某利用其担任广州市越秀区中山二路小学校长，负责学校全面工作的职务便利，伙同时任中山二路小学副校长的吴某、报账员林某（均另案处理），共同贪污由广州市越秀区教育局划拨的考察培训费共计</w:t>
      </w:r>
      <w:r>
        <w:rPr>
          <w:rFonts w:hint="eastAsia"/>
          <w:sz w:val="30"/>
          <w:szCs w:val="30"/>
        </w:rPr>
        <w:t>94696</w:t>
      </w:r>
      <w:r>
        <w:rPr>
          <w:rFonts w:hint="eastAsia"/>
          <w:sz w:val="30"/>
          <w:szCs w:val="30"/>
        </w:rPr>
        <w:t>元。其中，被告人蔡某分得</w:t>
      </w:r>
      <w:r>
        <w:rPr>
          <w:rFonts w:hint="eastAsia"/>
          <w:sz w:val="30"/>
          <w:szCs w:val="30"/>
        </w:rPr>
        <w:t>41696</w:t>
      </w:r>
      <w:r>
        <w:rPr>
          <w:rFonts w:hint="eastAsia"/>
          <w:sz w:val="30"/>
          <w:szCs w:val="30"/>
        </w:rPr>
        <w:t>元。</w:t>
      </w:r>
    </w:p>
    <w:p w14:paraId="05734356" w14:textId="77777777" w:rsidR="00FD5E9C" w:rsidRDefault="00FD5E9C">
      <w:pPr>
        <w:spacing w:line="500" w:lineRule="atLeast"/>
        <w:ind w:firstLine="600"/>
        <w:divId w:val="1561137477"/>
        <w:rPr>
          <w:rFonts w:hint="eastAsia"/>
          <w:sz w:val="30"/>
          <w:szCs w:val="30"/>
        </w:rPr>
      </w:pPr>
      <w:r>
        <w:rPr>
          <w:rFonts w:hint="eastAsia"/>
          <w:sz w:val="30"/>
          <w:szCs w:val="30"/>
        </w:rPr>
        <w:t>上述事实，有经当庭举证、质证，本院予以确认的下列证据证明：</w:t>
      </w:r>
    </w:p>
    <w:p w14:paraId="31EAFF41" w14:textId="77777777" w:rsidR="00FD5E9C" w:rsidRDefault="00FD5E9C">
      <w:pPr>
        <w:spacing w:line="500" w:lineRule="atLeast"/>
        <w:ind w:firstLine="600"/>
        <w:divId w:val="146481056"/>
        <w:rPr>
          <w:rFonts w:hint="eastAsia"/>
          <w:sz w:val="30"/>
          <w:szCs w:val="30"/>
        </w:rPr>
      </w:pPr>
      <w:r>
        <w:rPr>
          <w:rFonts w:hint="eastAsia"/>
          <w:sz w:val="30"/>
          <w:szCs w:val="30"/>
        </w:rPr>
        <w:t>1.</w:t>
      </w:r>
      <w:r>
        <w:rPr>
          <w:rFonts w:hint="eastAsia"/>
          <w:sz w:val="30"/>
          <w:szCs w:val="30"/>
        </w:rPr>
        <w:t>同案人吴某的供述，供认其伙同被告人蔡某、同案人林某共同将中山二路小学以组织教师到桂林开展活动为名向越秀区教育局申请的活动经费</w:t>
      </w:r>
      <w:r>
        <w:rPr>
          <w:rFonts w:hint="eastAsia"/>
          <w:sz w:val="30"/>
          <w:szCs w:val="30"/>
        </w:rPr>
        <w:t>94696</w:t>
      </w:r>
      <w:r>
        <w:rPr>
          <w:rFonts w:hint="eastAsia"/>
          <w:sz w:val="30"/>
          <w:szCs w:val="30"/>
        </w:rPr>
        <w:t>元贪污私分的事实。</w:t>
      </w:r>
    </w:p>
    <w:p w14:paraId="1F4F1F41" w14:textId="77777777" w:rsidR="00FD5E9C" w:rsidRDefault="00FD5E9C">
      <w:pPr>
        <w:spacing w:line="500" w:lineRule="atLeast"/>
        <w:ind w:firstLine="600"/>
        <w:divId w:val="1253080480"/>
        <w:rPr>
          <w:rFonts w:hint="eastAsia"/>
          <w:sz w:val="30"/>
          <w:szCs w:val="30"/>
        </w:rPr>
      </w:pPr>
      <w:r>
        <w:rPr>
          <w:rFonts w:hint="eastAsia"/>
          <w:sz w:val="30"/>
          <w:szCs w:val="30"/>
        </w:rPr>
        <w:t>2.</w:t>
      </w:r>
      <w:r>
        <w:rPr>
          <w:rFonts w:hint="eastAsia"/>
          <w:sz w:val="30"/>
          <w:szCs w:val="30"/>
        </w:rPr>
        <w:t>同案人林某的供述，供认其伙同被告人蔡某、同案人吴某共同贪污中山二路小学以组织教师到桂林开展活动为名向越秀区教育局申请的活动经费</w:t>
      </w:r>
      <w:r>
        <w:rPr>
          <w:rFonts w:hint="eastAsia"/>
          <w:sz w:val="30"/>
          <w:szCs w:val="30"/>
        </w:rPr>
        <w:t>94696</w:t>
      </w:r>
      <w:r>
        <w:rPr>
          <w:rFonts w:hint="eastAsia"/>
          <w:sz w:val="30"/>
          <w:szCs w:val="30"/>
        </w:rPr>
        <w:t>元的事实。</w:t>
      </w:r>
    </w:p>
    <w:p w14:paraId="396ED4C2" w14:textId="77777777" w:rsidR="00FD5E9C" w:rsidRDefault="00FD5E9C">
      <w:pPr>
        <w:spacing w:line="500" w:lineRule="atLeast"/>
        <w:ind w:firstLine="600"/>
        <w:divId w:val="53898735"/>
        <w:rPr>
          <w:rFonts w:hint="eastAsia"/>
          <w:sz w:val="30"/>
          <w:szCs w:val="30"/>
        </w:rPr>
      </w:pPr>
      <w:r>
        <w:rPr>
          <w:rFonts w:hint="eastAsia"/>
          <w:sz w:val="30"/>
          <w:szCs w:val="30"/>
        </w:rPr>
        <w:t>3.</w:t>
      </w:r>
      <w:r>
        <w:rPr>
          <w:rFonts w:hint="eastAsia"/>
          <w:sz w:val="30"/>
          <w:szCs w:val="30"/>
        </w:rPr>
        <w:t>证人何某（旅行社工作人员）的证言，证明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月原本中山二路小学委托其旅行社办理去广西桂林旅游的活动取消，</w:t>
      </w:r>
      <w:r>
        <w:rPr>
          <w:rFonts w:hint="eastAsia"/>
          <w:sz w:val="30"/>
          <w:szCs w:val="30"/>
        </w:rPr>
        <w:t>9</w:t>
      </w:r>
      <w:r>
        <w:rPr>
          <w:rFonts w:hint="eastAsia"/>
          <w:sz w:val="30"/>
          <w:szCs w:val="30"/>
        </w:rPr>
        <w:t>万多的旅行费用由其提取现金交给被告人蔡某。</w:t>
      </w:r>
    </w:p>
    <w:p w14:paraId="6BE4EFA4" w14:textId="77777777" w:rsidR="00FD5E9C" w:rsidRDefault="00FD5E9C">
      <w:pPr>
        <w:spacing w:line="500" w:lineRule="atLeast"/>
        <w:ind w:firstLine="600"/>
        <w:divId w:val="112867212"/>
        <w:rPr>
          <w:rFonts w:hint="eastAsia"/>
          <w:sz w:val="30"/>
          <w:szCs w:val="30"/>
        </w:rPr>
      </w:pPr>
      <w:r>
        <w:rPr>
          <w:rFonts w:hint="eastAsia"/>
          <w:sz w:val="30"/>
          <w:szCs w:val="30"/>
        </w:rPr>
        <w:t>4.</w:t>
      </w:r>
      <w:r>
        <w:rPr>
          <w:rFonts w:hint="eastAsia"/>
          <w:sz w:val="30"/>
          <w:szCs w:val="30"/>
        </w:rPr>
        <w:t>证人吴某（时任中山二路小学副校长）的证言，证明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月暑假期间，中山二路小学没有组织教职工外出考察培训。</w:t>
      </w:r>
    </w:p>
    <w:p w14:paraId="48CA4643" w14:textId="77777777" w:rsidR="00FD5E9C" w:rsidRDefault="00FD5E9C">
      <w:pPr>
        <w:spacing w:line="500" w:lineRule="atLeast"/>
        <w:ind w:firstLine="600"/>
        <w:divId w:val="2131704915"/>
        <w:rPr>
          <w:rFonts w:hint="eastAsia"/>
          <w:sz w:val="30"/>
          <w:szCs w:val="30"/>
        </w:rPr>
      </w:pPr>
      <w:r>
        <w:rPr>
          <w:rFonts w:hint="eastAsia"/>
          <w:sz w:val="30"/>
          <w:szCs w:val="30"/>
        </w:rPr>
        <w:t>5.</w:t>
      </w:r>
      <w:r>
        <w:rPr>
          <w:rFonts w:hint="eastAsia"/>
          <w:sz w:val="30"/>
          <w:szCs w:val="30"/>
        </w:rPr>
        <w:t>中山二路小学的记账凭证、支出报销单、请款审批单、请款预算、发票等书证，经被告人蔡某签认属实。</w:t>
      </w:r>
    </w:p>
    <w:p w14:paraId="12F65089" w14:textId="77777777" w:rsidR="00FD5E9C" w:rsidRDefault="00FD5E9C">
      <w:pPr>
        <w:spacing w:line="500" w:lineRule="atLeast"/>
        <w:ind w:firstLine="600"/>
        <w:divId w:val="1758943730"/>
        <w:rPr>
          <w:rFonts w:hint="eastAsia"/>
          <w:sz w:val="30"/>
          <w:szCs w:val="30"/>
        </w:rPr>
      </w:pPr>
      <w:r>
        <w:rPr>
          <w:rFonts w:hint="eastAsia"/>
          <w:sz w:val="30"/>
          <w:szCs w:val="30"/>
        </w:rPr>
        <w:t>6.</w:t>
      </w:r>
      <w:r>
        <w:rPr>
          <w:rFonts w:hint="eastAsia"/>
          <w:sz w:val="30"/>
          <w:szCs w:val="30"/>
        </w:rPr>
        <w:t>广东省三茂铁路国际旅行社的银行进账单、明细分类账等书证，证明涉案款项往来的具体情况。</w:t>
      </w:r>
    </w:p>
    <w:p w14:paraId="0E7C433B" w14:textId="77777777" w:rsidR="00FD5E9C" w:rsidRDefault="00FD5E9C">
      <w:pPr>
        <w:spacing w:line="500" w:lineRule="atLeast"/>
        <w:ind w:firstLine="600"/>
        <w:divId w:val="1141464249"/>
        <w:rPr>
          <w:rFonts w:hint="eastAsia"/>
          <w:sz w:val="30"/>
          <w:szCs w:val="30"/>
        </w:rPr>
      </w:pPr>
      <w:r>
        <w:rPr>
          <w:rFonts w:hint="eastAsia"/>
          <w:sz w:val="30"/>
          <w:szCs w:val="30"/>
        </w:rPr>
        <w:t>二、受贿事实</w:t>
      </w:r>
    </w:p>
    <w:p w14:paraId="502BEF65" w14:textId="77777777" w:rsidR="00FD5E9C" w:rsidRDefault="00FD5E9C">
      <w:pPr>
        <w:spacing w:line="500" w:lineRule="atLeast"/>
        <w:ind w:firstLine="600"/>
        <w:divId w:val="923951730"/>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月，被告人蔡某利用担任广州市越秀区云山小学校长、负责学校全面工作的职务便利，为广州市永秀物业管理有限公司承接云山小学师生饭堂谋取利益，收受该公司经理周某（另案处理）经手贿送的现金</w:t>
      </w:r>
      <w:r>
        <w:rPr>
          <w:rFonts w:hint="eastAsia"/>
          <w:sz w:val="30"/>
          <w:szCs w:val="30"/>
        </w:rPr>
        <w:t>64000</w:t>
      </w:r>
      <w:r>
        <w:rPr>
          <w:rFonts w:hint="eastAsia"/>
          <w:sz w:val="30"/>
          <w:szCs w:val="30"/>
        </w:rPr>
        <w:t>元。</w:t>
      </w:r>
    </w:p>
    <w:p w14:paraId="408BE20A" w14:textId="77777777" w:rsidR="00FD5E9C" w:rsidRDefault="00FD5E9C">
      <w:pPr>
        <w:spacing w:line="500" w:lineRule="atLeast"/>
        <w:ind w:firstLine="600"/>
        <w:divId w:val="124321911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月，被告人蔡某利用担任广州市越秀区云山小学校长、负责学校全面工作的职务便利，在云山小学招生过程中为广州市越秀区教育局后勤管理中心黄某（另案处理）谋取利益，并收受其贿送的现金</w:t>
      </w:r>
      <w:r>
        <w:rPr>
          <w:rFonts w:hint="eastAsia"/>
          <w:sz w:val="30"/>
          <w:szCs w:val="30"/>
        </w:rPr>
        <w:t>10000</w:t>
      </w:r>
      <w:r>
        <w:rPr>
          <w:rFonts w:hint="eastAsia"/>
          <w:sz w:val="30"/>
          <w:szCs w:val="30"/>
        </w:rPr>
        <w:t>元。</w:t>
      </w:r>
    </w:p>
    <w:p w14:paraId="516B6622" w14:textId="77777777" w:rsidR="00FD5E9C" w:rsidRDefault="00FD5E9C">
      <w:pPr>
        <w:spacing w:line="500" w:lineRule="atLeast"/>
        <w:ind w:firstLine="600"/>
        <w:divId w:val="795180859"/>
        <w:rPr>
          <w:rFonts w:hint="eastAsia"/>
          <w:sz w:val="30"/>
          <w:szCs w:val="30"/>
        </w:rPr>
      </w:pPr>
      <w:r>
        <w:rPr>
          <w:rFonts w:hint="eastAsia"/>
          <w:sz w:val="30"/>
          <w:szCs w:val="30"/>
        </w:rPr>
        <w:t>综上，被告人蔡某在任职期间，利用职务便利，共同贪污公款</w:t>
      </w:r>
      <w:r>
        <w:rPr>
          <w:rFonts w:hint="eastAsia"/>
          <w:sz w:val="30"/>
          <w:szCs w:val="30"/>
        </w:rPr>
        <w:t>94696</w:t>
      </w:r>
      <w:r>
        <w:rPr>
          <w:rFonts w:hint="eastAsia"/>
          <w:sz w:val="30"/>
          <w:szCs w:val="30"/>
        </w:rPr>
        <w:t>元并分得</w:t>
      </w:r>
      <w:r>
        <w:rPr>
          <w:rFonts w:hint="eastAsia"/>
          <w:sz w:val="30"/>
          <w:szCs w:val="30"/>
        </w:rPr>
        <w:t>41696</w:t>
      </w:r>
      <w:r>
        <w:rPr>
          <w:rFonts w:hint="eastAsia"/>
          <w:sz w:val="30"/>
          <w:szCs w:val="30"/>
        </w:rPr>
        <w:t>元；为他人谋取利益，收受他人财物共计</w:t>
      </w:r>
      <w:r>
        <w:rPr>
          <w:rFonts w:hint="eastAsia"/>
          <w:sz w:val="30"/>
          <w:szCs w:val="30"/>
        </w:rPr>
        <w:t>74000</w:t>
      </w:r>
      <w:r>
        <w:rPr>
          <w:rFonts w:hint="eastAsia"/>
          <w:sz w:val="30"/>
          <w:szCs w:val="30"/>
        </w:rPr>
        <w:t>元。</w:t>
      </w:r>
    </w:p>
    <w:p w14:paraId="203A11A7" w14:textId="77777777" w:rsidR="00FD5E9C" w:rsidRDefault="00FD5E9C">
      <w:pPr>
        <w:spacing w:line="500" w:lineRule="atLeast"/>
        <w:ind w:firstLine="600"/>
        <w:divId w:val="50528528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日，被告人蔡某向广州市越秀区人民检察院投案自首，并退缴赃款</w:t>
      </w:r>
      <w:r>
        <w:rPr>
          <w:rFonts w:hint="eastAsia"/>
          <w:sz w:val="30"/>
          <w:szCs w:val="30"/>
        </w:rPr>
        <w:t>114000</w:t>
      </w:r>
      <w:r>
        <w:rPr>
          <w:rFonts w:hint="eastAsia"/>
          <w:sz w:val="30"/>
          <w:szCs w:val="30"/>
        </w:rPr>
        <w:t>元。</w:t>
      </w:r>
    </w:p>
    <w:p w14:paraId="6EC3EB56" w14:textId="77777777" w:rsidR="00FD5E9C" w:rsidRDefault="00FD5E9C">
      <w:pPr>
        <w:spacing w:line="500" w:lineRule="atLeast"/>
        <w:ind w:firstLine="600"/>
        <w:divId w:val="231893784"/>
        <w:rPr>
          <w:rFonts w:hint="eastAsia"/>
          <w:sz w:val="30"/>
          <w:szCs w:val="30"/>
        </w:rPr>
      </w:pPr>
      <w:r>
        <w:rPr>
          <w:rFonts w:hint="eastAsia"/>
          <w:sz w:val="30"/>
          <w:szCs w:val="30"/>
        </w:rPr>
        <w:t>上述事实，有经当庭举证、质证，本院予以确认的下列证据证明：</w:t>
      </w:r>
    </w:p>
    <w:p w14:paraId="6D2840DE" w14:textId="77777777" w:rsidR="00FD5E9C" w:rsidRDefault="00FD5E9C">
      <w:pPr>
        <w:spacing w:line="500" w:lineRule="atLeast"/>
        <w:ind w:firstLine="600"/>
        <w:divId w:val="619336856"/>
        <w:rPr>
          <w:rFonts w:hint="eastAsia"/>
          <w:sz w:val="30"/>
          <w:szCs w:val="30"/>
        </w:rPr>
      </w:pPr>
      <w:r>
        <w:rPr>
          <w:rFonts w:hint="eastAsia"/>
          <w:sz w:val="30"/>
          <w:szCs w:val="30"/>
        </w:rPr>
        <w:t>1.</w:t>
      </w:r>
      <w:r>
        <w:rPr>
          <w:rFonts w:hint="eastAsia"/>
          <w:sz w:val="30"/>
          <w:szCs w:val="30"/>
        </w:rPr>
        <w:t>证人杨某（广州市永秀物业管理有限公司法人代表、总经理）的证言，证明其先后多次安排公司员工周某贿送款项给越秀区云山小学校长蔡某，因为其公司承包了云山小学的物业管理和饭堂业务，其为了感谢蔡某对其公司业务的关照，以及与蔡某保持良好的关系，能继续承接云山小学的相关业务，故送钱给蔡某。</w:t>
      </w:r>
    </w:p>
    <w:p w14:paraId="3C4D83F4" w14:textId="77777777" w:rsidR="00FD5E9C" w:rsidRDefault="00FD5E9C">
      <w:pPr>
        <w:spacing w:line="500" w:lineRule="atLeast"/>
        <w:ind w:firstLine="600"/>
        <w:divId w:val="2080202067"/>
        <w:rPr>
          <w:rFonts w:hint="eastAsia"/>
          <w:sz w:val="30"/>
          <w:szCs w:val="30"/>
        </w:rPr>
      </w:pPr>
      <w:r>
        <w:rPr>
          <w:rFonts w:hint="eastAsia"/>
          <w:sz w:val="30"/>
          <w:szCs w:val="30"/>
        </w:rPr>
        <w:t>2.</w:t>
      </w:r>
      <w:r>
        <w:rPr>
          <w:rFonts w:hint="eastAsia"/>
          <w:sz w:val="30"/>
          <w:szCs w:val="30"/>
        </w:rPr>
        <w:t>证人周某（广州市永秀物业管理有限公司经理）的证言，证明其先后多次经手贿送款项给云山小学校长被告人蔡某的情况。</w:t>
      </w:r>
    </w:p>
    <w:p w14:paraId="04CBF27F" w14:textId="77777777" w:rsidR="00FD5E9C" w:rsidRDefault="00FD5E9C">
      <w:pPr>
        <w:spacing w:line="500" w:lineRule="atLeast"/>
        <w:ind w:firstLine="600"/>
        <w:divId w:val="1311594608"/>
        <w:rPr>
          <w:rFonts w:hint="eastAsia"/>
          <w:sz w:val="30"/>
          <w:szCs w:val="30"/>
        </w:rPr>
      </w:pPr>
      <w:r>
        <w:rPr>
          <w:rFonts w:hint="eastAsia"/>
          <w:sz w:val="30"/>
          <w:szCs w:val="30"/>
        </w:rPr>
        <w:t>3.</w:t>
      </w:r>
      <w:r>
        <w:rPr>
          <w:rFonts w:hint="eastAsia"/>
          <w:sz w:val="30"/>
          <w:szCs w:val="30"/>
        </w:rPr>
        <w:t>证人黄某（广州市越秀区教育局后勤产业服务中心后勤主管）的证言，证明因被告人蔡某在其亲戚借读云山小学一事上提供了帮助，故其亲属通过其贿送了现金</w:t>
      </w:r>
      <w:r>
        <w:rPr>
          <w:rFonts w:hint="eastAsia"/>
          <w:sz w:val="30"/>
          <w:szCs w:val="30"/>
        </w:rPr>
        <w:t>10000</w:t>
      </w:r>
      <w:r>
        <w:rPr>
          <w:rFonts w:hint="eastAsia"/>
          <w:sz w:val="30"/>
          <w:szCs w:val="30"/>
        </w:rPr>
        <w:t>元给被告人蔡某。</w:t>
      </w:r>
    </w:p>
    <w:p w14:paraId="1F22B739" w14:textId="77777777" w:rsidR="00FD5E9C" w:rsidRDefault="00FD5E9C">
      <w:pPr>
        <w:spacing w:line="500" w:lineRule="atLeast"/>
        <w:ind w:firstLine="600"/>
        <w:divId w:val="1685352308"/>
        <w:rPr>
          <w:rFonts w:hint="eastAsia"/>
          <w:sz w:val="30"/>
          <w:szCs w:val="30"/>
        </w:rPr>
      </w:pPr>
      <w:r>
        <w:rPr>
          <w:rFonts w:hint="eastAsia"/>
          <w:sz w:val="30"/>
          <w:szCs w:val="30"/>
        </w:rPr>
        <w:t>4.</w:t>
      </w:r>
      <w:r>
        <w:rPr>
          <w:rFonts w:hint="eastAsia"/>
          <w:sz w:val="30"/>
          <w:szCs w:val="30"/>
        </w:rPr>
        <w:t>云山小学与广州市永秀物业管理有限公司的委托经营合同，证明涉案合同签订的具体情况。</w:t>
      </w:r>
    </w:p>
    <w:p w14:paraId="11DBCB52" w14:textId="77777777" w:rsidR="00FD5E9C" w:rsidRDefault="00FD5E9C">
      <w:pPr>
        <w:spacing w:line="500" w:lineRule="atLeast"/>
        <w:ind w:firstLine="600"/>
        <w:divId w:val="1703046495"/>
        <w:rPr>
          <w:rFonts w:hint="eastAsia"/>
          <w:sz w:val="30"/>
          <w:szCs w:val="30"/>
        </w:rPr>
      </w:pPr>
      <w:r>
        <w:rPr>
          <w:rFonts w:hint="eastAsia"/>
          <w:sz w:val="30"/>
          <w:szCs w:val="30"/>
        </w:rPr>
        <w:t>全案事实，还有经当庭举证、质证，本院予以确认的下列证据证明：</w:t>
      </w:r>
    </w:p>
    <w:p w14:paraId="3813B273" w14:textId="77777777" w:rsidR="00FD5E9C" w:rsidRDefault="00FD5E9C">
      <w:pPr>
        <w:spacing w:line="500" w:lineRule="atLeast"/>
        <w:ind w:firstLine="600"/>
        <w:divId w:val="1819491998"/>
        <w:rPr>
          <w:rFonts w:hint="eastAsia"/>
          <w:sz w:val="30"/>
          <w:szCs w:val="30"/>
        </w:rPr>
      </w:pPr>
      <w:r>
        <w:rPr>
          <w:rFonts w:hint="eastAsia"/>
          <w:sz w:val="30"/>
          <w:szCs w:val="30"/>
        </w:rPr>
        <w:t>1.</w:t>
      </w:r>
      <w:r>
        <w:rPr>
          <w:rFonts w:hint="eastAsia"/>
          <w:sz w:val="30"/>
          <w:szCs w:val="30"/>
        </w:rPr>
        <w:t>广州市越秀区中山二路小学、云山小学的事业单位法人证书、组织机构代码证，证明相关单位的机构类型等情况。</w:t>
      </w:r>
    </w:p>
    <w:p w14:paraId="66B1BF51" w14:textId="77777777" w:rsidR="00FD5E9C" w:rsidRDefault="00FD5E9C">
      <w:pPr>
        <w:spacing w:line="500" w:lineRule="atLeast"/>
        <w:ind w:firstLine="600"/>
        <w:divId w:val="1310210209"/>
        <w:rPr>
          <w:rFonts w:hint="eastAsia"/>
          <w:sz w:val="30"/>
          <w:szCs w:val="30"/>
        </w:rPr>
      </w:pPr>
      <w:r>
        <w:rPr>
          <w:rFonts w:hint="eastAsia"/>
          <w:sz w:val="30"/>
          <w:szCs w:val="30"/>
        </w:rPr>
        <w:t>2.</w:t>
      </w:r>
      <w:r>
        <w:rPr>
          <w:rFonts w:hint="eastAsia"/>
          <w:sz w:val="30"/>
          <w:szCs w:val="30"/>
        </w:rPr>
        <w:t>广州市越秀区教育局党委办公室出具的蔡某基本情况、被告人蔡某的任免通知、聘用合同等任职书证，证明被告人蔡某任职的具体情况。</w:t>
      </w:r>
    </w:p>
    <w:p w14:paraId="4C056296" w14:textId="77777777" w:rsidR="00FD5E9C" w:rsidRDefault="00FD5E9C">
      <w:pPr>
        <w:spacing w:line="500" w:lineRule="atLeast"/>
        <w:ind w:firstLine="600"/>
        <w:divId w:val="372967070"/>
        <w:rPr>
          <w:rFonts w:hint="eastAsia"/>
          <w:sz w:val="30"/>
          <w:szCs w:val="30"/>
        </w:rPr>
      </w:pPr>
      <w:r>
        <w:rPr>
          <w:rFonts w:hint="eastAsia"/>
          <w:sz w:val="30"/>
          <w:szCs w:val="30"/>
        </w:rPr>
        <w:t>3.</w:t>
      </w:r>
      <w:r>
        <w:rPr>
          <w:rFonts w:hint="eastAsia"/>
          <w:sz w:val="30"/>
          <w:szCs w:val="30"/>
        </w:rPr>
        <w:t>广州市越秀区教育局纪委办公室出具的说明，以及广东省暂时扣留财物收据，证明被告人蔡某退出本案赃款的情况。</w:t>
      </w:r>
    </w:p>
    <w:p w14:paraId="05A3FE5F" w14:textId="77777777" w:rsidR="00FD5E9C" w:rsidRDefault="00FD5E9C">
      <w:pPr>
        <w:spacing w:line="500" w:lineRule="atLeast"/>
        <w:ind w:firstLine="600"/>
        <w:divId w:val="1766000498"/>
        <w:rPr>
          <w:rFonts w:hint="eastAsia"/>
          <w:sz w:val="30"/>
          <w:szCs w:val="30"/>
        </w:rPr>
      </w:pPr>
      <w:r>
        <w:rPr>
          <w:rFonts w:hint="eastAsia"/>
          <w:sz w:val="30"/>
          <w:szCs w:val="30"/>
        </w:rPr>
        <w:t>4.</w:t>
      </w:r>
      <w:r>
        <w:rPr>
          <w:rFonts w:hint="eastAsia"/>
          <w:sz w:val="30"/>
          <w:szCs w:val="30"/>
        </w:rPr>
        <w:t>广州市越秀区人民检察院反贪污贿赂局出具的破案报告，证明被告人蔡某归案的具体经过。</w:t>
      </w:r>
    </w:p>
    <w:p w14:paraId="7F6228DF" w14:textId="77777777" w:rsidR="00FD5E9C" w:rsidRDefault="00FD5E9C">
      <w:pPr>
        <w:spacing w:line="500" w:lineRule="atLeast"/>
        <w:ind w:firstLine="600"/>
        <w:divId w:val="885725703"/>
        <w:rPr>
          <w:rFonts w:hint="eastAsia"/>
          <w:sz w:val="30"/>
          <w:szCs w:val="30"/>
        </w:rPr>
      </w:pPr>
      <w:r>
        <w:rPr>
          <w:rFonts w:hint="eastAsia"/>
          <w:sz w:val="30"/>
          <w:szCs w:val="30"/>
        </w:rPr>
        <w:t>5.</w:t>
      </w:r>
      <w:r>
        <w:rPr>
          <w:rFonts w:hint="eastAsia"/>
          <w:sz w:val="30"/>
          <w:szCs w:val="30"/>
        </w:rPr>
        <w:t>被告人蔡某的供述，被告人对指控的前述案发经过供认不讳。</w:t>
      </w:r>
    </w:p>
    <w:p w14:paraId="73C6F336" w14:textId="77777777" w:rsidR="00FD5E9C" w:rsidRDefault="00FD5E9C">
      <w:pPr>
        <w:spacing w:line="500" w:lineRule="atLeast"/>
        <w:ind w:firstLine="600"/>
        <w:divId w:val="2086412825"/>
        <w:rPr>
          <w:rFonts w:hint="eastAsia"/>
          <w:sz w:val="30"/>
          <w:szCs w:val="30"/>
        </w:rPr>
      </w:pPr>
      <w:r>
        <w:rPr>
          <w:rFonts w:hint="eastAsia"/>
          <w:sz w:val="30"/>
          <w:szCs w:val="30"/>
        </w:rPr>
        <w:t>6.</w:t>
      </w:r>
      <w:r>
        <w:rPr>
          <w:rFonts w:hint="eastAsia"/>
          <w:sz w:val="30"/>
          <w:szCs w:val="30"/>
        </w:rPr>
        <w:t>被告人蔡某的户籍材料，证明被告人的身份情况。</w:t>
      </w:r>
    </w:p>
    <w:p w14:paraId="326D56BA" w14:textId="77777777" w:rsidR="00FD5E9C" w:rsidRDefault="00FD5E9C">
      <w:pPr>
        <w:spacing w:line="500" w:lineRule="atLeast"/>
        <w:ind w:firstLine="600"/>
        <w:divId w:val="1022054460"/>
        <w:rPr>
          <w:rFonts w:hint="eastAsia"/>
          <w:sz w:val="30"/>
          <w:szCs w:val="30"/>
        </w:rPr>
      </w:pPr>
      <w:r>
        <w:rPr>
          <w:rFonts w:hint="eastAsia"/>
          <w:sz w:val="30"/>
          <w:szCs w:val="30"/>
        </w:rPr>
        <w:t>本院认为，被告人蔡某身为国家工作人员，利用职务上的便利，侵吞公款，其行为构成贪污罪。被告人蔡某身为国家工作人员，利用职务上的便利，非法收受他人财物，为他人谋取利益，其行为构成受贿罪。被告人蔡某犯数罪，依法应数罪并罚。公诉机关的指控事实清楚，罪名成立，本院予以支持。被告人蔡某犯罪后能主动投案，如实供述自己的罪行，是自首，依法可以从轻或者减轻处罚，结合本案的事实、情节，本院决定对被告人蔡某予以减轻处罚。辩护人对指控被告人蔡某的犯罪数额持异议的辩护意见据理不足，本院不予采纳。辩护人对被告人蔡某的其他罪轻辩护意见本院已予考虑。依照《中华人民共和国刑法》第九十三条第二款、第三百八十二条、第三百八十五条、第三百八十六条、第三百八十三条、第六十九条、第六十七条第一款、第六十四条之规定，判决如下：</w:t>
      </w:r>
    </w:p>
    <w:p w14:paraId="27A4FE01" w14:textId="77777777" w:rsidR="00FD5E9C" w:rsidRDefault="00FD5E9C">
      <w:pPr>
        <w:spacing w:line="500" w:lineRule="atLeast"/>
        <w:ind w:firstLine="600"/>
        <w:divId w:val="1076710172"/>
        <w:rPr>
          <w:rFonts w:hint="eastAsia"/>
          <w:sz w:val="30"/>
          <w:szCs w:val="30"/>
        </w:rPr>
      </w:pPr>
      <w:r>
        <w:rPr>
          <w:rFonts w:hint="eastAsia"/>
          <w:sz w:val="30"/>
          <w:szCs w:val="30"/>
        </w:rPr>
        <w:t>一、被告人蔡某犯贪污罪，判处有期徒刑二年。犯受贿罪，判处有期徒刑二年。决定执行有期徒刑三年。</w:t>
      </w:r>
    </w:p>
    <w:p w14:paraId="7FB13D6F" w14:textId="77777777" w:rsidR="00FD5E9C" w:rsidRDefault="00FD5E9C">
      <w:pPr>
        <w:spacing w:line="500" w:lineRule="atLeast"/>
        <w:ind w:firstLine="600"/>
        <w:divId w:val="5153913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w:t>
      </w:r>
    </w:p>
    <w:p w14:paraId="4D8EB9B1" w14:textId="77777777" w:rsidR="00FD5E9C" w:rsidRDefault="00FD5E9C">
      <w:pPr>
        <w:spacing w:line="500" w:lineRule="atLeast"/>
        <w:ind w:firstLine="600"/>
        <w:divId w:val="1521816988"/>
        <w:rPr>
          <w:rFonts w:hint="eastAsia"/>
          <w:sz w:val="30"/>
          <w:szCs w:val="30"/>
        </w:rPr>
      </w:pPr>
      <w:r>
        <w:rPr>
          <w:rFonts w:hint="eastAsia"/>
          <w:sz w:val="30"/>
          <w:szCs w:val="30"/>
        </w:rPr>
        <w:t>二、被告人蔡某贪污所得</w:t>
      </w:r>
      <w:r>
        <w:rPr>
          <w:rFonts w:hint="eastAsia"/>
          <w:sz w:val="30"/>
          <w:szCs w:val="30"/>
        </w:rPr>
        <w:t>41696</w:t>
      </w:r>
      <w:r>
        <w:rPr>
          <w:rFonts w:hint="eastAsia"/>
          <w:sz w:val="30"/>
          <w:szCs w:val="30"/>
        </w:rPr>
        <w:t>元发还被害单位广州市越秀区中山二路小学。</w:t>
      </w:r>
    </w:p>
    <w:p w14:paraId="7776AA91" w14:textId="77777777" w:rsidR="00FD5E9C" w:rsidRDefault="00FD5E9C">
      <w:pPr>
        <w:spacing w:line="500" w:lineRule="atLeast"/>
        <w:ind w:firstLine="600"/>
        <w:divId w:val="330455733"/>
        <w:rPr>
          <w:rFonts w:hint="eastAsia"/>
          <w:sz w:val="30"/>
          <w:szCs w:val="30"/>
        </w:rPr>
      </w:pPr>
      <w:r>
        <w:rPr>
          <w:rFonts w:hint="eastAsia"/>
          <w:sz w:val="30"/>
          <w:szCs w:val="30"/>
        </w:rPr>
        <w:t>三、被告人蔡某违法所得</w:t>
      </w:r>
      <w:r>
        <w:rPr>
          <w:rFonts w:hint="eastAsia"/>
          <w:sz w:val="30"/>
          <w:szCs w:val="30"/>
        </w:rPr>
        <w:t>72304</w:t>
      </w:r>
      <w:r>
        <w:rPr>
          <w:rFonts w:hint="eastAsia"/>
          <w:sz w:val="30"/>
          <w:szCs w:val="30"/>
        </w:rPr>
        <w:t>元予以没收，上缴国库。</w:t>
      </w:r>
    </w:p>
    <w:p w14:paraId="1E7A72C4" w14:textId="77777777" w:rsidR="00FD5E9C" w:rsidRDefault="00FD5E9C">
      <w:pPr>
        <w:spacing w:line="500" w:lineRule="atLeast"/>
        <w:ind w:firstLine="600"/>
        <w:divId w:val="2088454761"/>
        <w:rPr>
          <w:rFonts w:hint="eastAsia"/>
          <w:sz w:val="30"/>
          <w:szCs w:val="30"/>
        </w:rPr>
      </w:pPr>
      <w:r>
        <w:rPr>
          <w:rFonts w:hint="eastAsia"/>
          <w:sz w:val="30"/>
          <w:szCs w:val="30"/>
        </w:rPr>
        <w:t>四、继续追缴被告人蔡某违法所得</w:t>
      </w:r>
      <w:r>
        <w:rPr>
          <w:rFonts w:hint="eastAsia"/>
          <w:sz w:val="30"/>
          <w:szCs w:val="30"/>
        </w:rPr>
        <w:t>1696</w:t>
      </w:r>
      <w:r>
        <w:rPr>
          <w:rFonts w:hint="eastAsia"/>
          <w:sz w:val="30"/>
          <w:szCs w:val="30"/>
        </w:rPr>
        <w:t>元，予以没收，上缴国库。</w:t>
      </w:r>
    </w:p>
    <w:p w14:paraId="5A9186DE" w14:textId="77777777" w:rsidR="00FD5E9C" w:rsidRDefault="00FD5E9C">
      <w:pPr>
        <w:spacing w:line="500" w:lineRule="atLeast"/>
        <w:ind w:firstLine="600"/>
        <w:divId w:val="132874830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BEFDF4C" w14:textId="77777777" w:rsidR="00FD5E9C" w:rsidRDefault="00FD5E9C">
      <w:pPr>
        <w:spacing w:line="500" w:lineRule="atLeast"/>
        <w:jc w:val="right"/>
        <w:divId w:val="858930637"/>
        <w:rPr>
          <w:rFonts w:hint="eastAsia"/>
          <w:sz w:val="30"/>
          <w:szCs w:val="30"/>
        </w:rPr>
      </w:pPr>
      <w:r>
        <w:rPr>
          <w:rFonts w:hint="eastAsia"/>
          <w:sz w:val="30"/>
          <w:szCs w:val="30"/>
        </w:rPr>
        <w:t>审　判　长　　黄鸿志</w:t>
      </w:r>
    </w:p>
    <w:p w14:paraId="5C56289F" w14:textId="77777777" w:rsidR="00FD5E9C" w:rsidRDefault="00FD5E9C">
      <w:pPr>
        <w:spacing w:line="500" w:lineRule="atLeast"/>
        <w:jc w:val="right"/>
        <w:divId w:val="2004813191"/>
        <w:rPr>
          <w:rFonts w:hint="eastAsia"/>
          <w:sz w:val="30"/>
          <w:szCs w:val="30"/>
        </w:rPr>
      </w:pPr>
      <w:r>
        <w:rPr>
          <w:rFonts w:hint="eastAsia"/>
          <w:sz w:val="30"/>
          <w:szCs w:val="30"/>
        </w:rPr>
        <w:t>人民陪审员　　区美琪</w:t>
      </w:r>
    </w:p>
    <w:p w14:paraId="70613692" w14:textId="77777777" w:rsidR="00FD5E9C" w:rsidRDefault="00FD5E9C">
      <w:pPr>
        <w:spacing w:line="500" w:lineRule="atLeast"/>
        <w:jc w:val="right"/>
        <w:divId w:val="140385762"/>
        <w:rPr>
          <w:rFonts w:hint="eastAsia"/>
          <w:sz w:val="30"/>
          <w:szCs w:val="30"/>
        </w:rPr>
      </w:pPr>
      <w:r>
        <w:rPr>
          <w:rFonts w:hint="eastAsia"/>
          <w:sz w:val="30"/>
          <w:szCs w:val="30"/>
        </w:rPr>
        <w:t>人民陪审员　　黄　岷</w:t>
      </w:r>
    </w:p>
    <w:p w14:paraId="5C7784EF" w14:textId="77777777" w:rsidR="00FD5E9C" w:rsidRDefault="00FD5E9C">
      <w:pPr>
        <w:spacing w:line="500" w:lineRule="atLeast"/>
        <w:jc w:val="right"/>
        <w:divId w:val="1914117495"/>
        <w:rPr>
          <w:rFonts w:hint="eastAsia"/>
          <w:sz w:val="30"/>
          <w:szCs w:val="30"/>
        </w:rPr>
      </w:pPr>
      <w:r>
        <w:rPr>
          <w:rFonts w:hint="eastAsia"/>
          <w:sz w:val="30"/>
          <w:szCs w:val="30"/>
        </w:rPr>
        <w:t>二〇一五年五月十三日</w:t>
      </w:r>
    </w:p>
    <w:p w14:paraId="7033B570" w14:textId="77777777" w:rsidR="00FD5E9C" w:rsidRDefault="00FD5E9C">
      <w:pPr>
        <w:spacing w:line="500" w:lineRule="atLeast"/>
        <w:jc w:val="right"/>
        <w:divId w:val="1676492655"/>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F848B" w14:textId="77777777" w:rsidR="00FD5E9C" w:rsidRDefault="00FD5E9C" w:rsidP="00FD5E9C">
      <w:pPr>
        <w:rPr>
          <w:rFonts w:hint="eastAsia"/>
        </w:rPr>
      </w:pPr>
      <w:r>
        <w:separator/>
      </w:r>
    </w:p>
  </w:endnote>
  <w:endnote w:type="continuationSeparator" w:id="0">
    <w:p w14:paraId="2FF56030" w14:textId="77777777" w:rsidR="00FD5E9C" w:rsidRDefault="00FD5E9C" w:rsidP="00FD5E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36143" w14:textId="77777777" w:rsidR="00FD5E9C" w:rsidRDefault="00FD5E9C" w:rsidP="00FD5E9C">
      <w:pPr>
        <w:rPr>
          <w:rFonts w:hint="eastAsia"/>
        </w:rPr>
      </w:pPr>
      <w:r>
        <w:separator/>
      </w:r>
    </w:p>
  </w:footnote>
  <w:footnote w:type="continuationSeparator" w:id="0">
    <w:p w14:paraId="551BD171" w14:textId="77777777" w:rsidR="00FD5E9C" w:rsidRDefault="00FD5E9C" w:rsidP="00FD5E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5E9C"/>
    <w:rsid w:val="007235DD"/>
    <w:rsid w:val="00FD5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AB32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5E9C"/>
    <w:pPr>
      <w:tabs>
        <w:tab w:val="center" w:pos="4153"/>
        <w:tab w:val="right" w:pos="8306"/>
      </w:tabs>
      <w:snapToGrid w:val="0"/>
      <w:jc w:val="center"/>
    </w:pPr>
    <w:rPr>
      <w:sz w:val="18"/>
      <w:szCs w:val="18"/>
    </w:rPr>
  </w:style>
  <w:style w:type="character" w:customStyle="1" w:styleId="a4">
    <w:name w:val="页眉 字符"/>
    <w:basedOn w:val="a0"/>
    <w:link w:val="a3"/>
    <w:uiPriority w:val="99"/>
    <w:rsid w:val="00FD5E9C"/>
    <w:rPr>
      <w:rFonts w:ascii="宋体" w:eastAsia="宋体" w:hAnsi="宋体" w:cs="宋体"/>
      <w:sz w:val="18"/>
      <w:szCs w:val="18"/>
    </w:rPr>
  </w:style>
  <w:style w:type="paragraph" w:styleId="a5">
    <w:name w:val="footer"/>
    <w:basedOn w:val="a"/>
    <w:link w:val="a6"/>
    <w:uiPriority w:val="99"/>
    <w:unhideWhenUsed/>
    <w:rsid w:val="00FD5E9C"/>
    <w:pPr>
      <w:tabs>
        <w:tab w:val="center" w:pos="4153"/>
        <w:tab w:val="right" w:pos="8306"/>
      </w:tabs>
      <w:snapToGrid w:val="0"/>
    </w:pPr>
    <w:rPr>
      <w:sz w:val="18"/>
      <w:szCs w:val="18"/>
    </w:rPr>
  </w:style>
  <w:style w:type="character" w:customStyle="1" w:styleId="a6">
    <w:name w:val="页脚 字符"/>
    <w:basedOn w:val="a0"/>
    <w:link w:val="a5"/>
    <w:uiPriority w:val="99"/>
    <w:rsid w:val="00FD5E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8735">
      <w:marLeft w:val="0"/>
      <w:marRight w:val="0"/>
      <w:marTop w:val="10"/>
      <w:marBottom w:val="10"/>
      <w:divBdr>
        <w:top w:val="none" w:sz="0" w:space="0" w:color="auto"/>
        <w:left w:val="none" w:sz="0" w:space="0" w:color="auto"/>
        <w:bottom w:val="none" w:sz="0" w:space="0" w:color="auto"/>
        <w:right w:val="none" w:sz="0" w:space="0" w:color="auto"/>
      </w:divBdr>
    </w:div>
    <w:div w:id="112867212">
      <w:marLeft w:val="0"/>
      <w:marRight w:val="0"/>
      <w:marTop w:val="10"/>
      <w:marBottom w:val="10"/>
      <w:divBdr>
        <w:top w:val="none" w:sz="0" w:space="0" w:color="auto"/>
        <w:left w:val="none" w:sz="0" w:space="0" w:color="auto"/>
        <w:bottom w:val="none" w:sz="0" w:space="0" w:color="auto"/>
        <w:right w:val="none" w:sz="0" w:space="0" w:color="auto"/>
      </w:divBdr>
    </w:div>
    <w:div w:id="140385762">
      <w:marLeft w:val="0"/>
      <w:marRight w:val="720"/>
      <w:marTop w:val="10"/>
      <w:marBottom w:val="10"/>
      <w:divBdr>
        <w:top w:val="none" w:sz="0" w:space="0" w:color="auto"/>
        <w:left w:val="none" w:sz="0" w:space="0" w:color="auto"/>
        <w:bottom w:val="none" w:sz="0" w:space="0" w:color="auto"/>
        <w:right w:val="none" w:sz="0" w:space="0" w:color="auto"/>
      </w:divBdr>
    </w:div>
    <w:div w:id="146481056">
      <w:marLeft w:val="0"/>
      <w:marRight w:val="0"/>
      <w:marTop w:val="10"/>
      <w:marBottom w:val="10"/>
      <w:divBdr>
        <w:top w:val="none" w:sz="0" w:space="0" w:color="auto"/>
        <w:left w:val="none" w:sz="0" w:space="0" w:color="auto"/>
        <w:bottom w:val="none" w:sz="0" w:space="0" w:color="auto"/>
        <w:right w:val="none" w:sz="0" w:space="0" w:color="auto"/>
      </w:divBdr>
    </w:div>
    <w:div w:id="180976084">
      <w:marLeft w:val="0"/>
      <w:marRight w:val="0"/>
      <w:marTop w:val="10"/>
      <w:marBottom w:val="10"/>
      <w:divBdr>
        <w:top w:val="none" w:sz="0" w:space="0" w:color="auto"/>
        <w:left w:val="none" w:sz="0" w:space="0" w:color="auto"/>
        <w:bottom w:val="none" w:sz="0" w:space="0" w:color="auto"/>
        <w:right w:val="none" w:sz="0" w:space="0" w:color="auto"/>
      </w:divBdr>
    </w:div>
    <w:div w:id="231893784">
      <w:marLeft w:val="0"/>
      <w:marRight w:val="0"/>
      <w:marTop w:val="10"/>
      <w:marBottom w:val="10"/>
      <w:divBdr>
        <w:top w:val="none" w:sz="0" w:space="0" w:color="auto"/>
        <w:left w:val="none" w:sz="0" w:space="0" w:color="auto"/>
        <w:bottom w:val="none" w:sz="0" w:space="0" w:color="auto"/>
        <w:right w:val="none" w:sz="0" w:space="0" w:color="auto"/>
      </w:divBdr>
    </w:div>
    <w:div w:id="330455733">
      <w:marLeft w:val="0"/>
      <w:marRight w:val="0"/>
      <w:marTop w:val="10"/>
      <w:marBottom w:val="10"/>
      <w:divBdr>
        <w:top w:val="none" w:sz="0" w:space="0" w:color="auto"/>
        <w:left w:val="none" w:sz="0" w:space="0" w:color="auto"/>
        <w:bottom w:val="none" w:sz="0" w:space="0" w:color="auto"/>
        <w:right w:val="none" w:sz="0" w:space="0" w:color="auto"/>
      </w:divBdr>
    </w:div>
    <w:div w:id="372967070">
      <w:marLeft w:val="0"/>
      <w:marRight w:val="0"/>
      <w:marTop w:val="10"/>
      <w:marBottom w:val="10"/>
      <w:divBdr>
        <w:top w:val="none" w:sz="0" w:space="0" w:color="auto"/>
        <w:left w:val="none" w:sz="0" w:space="0" w:color="auto"/>
        <w:bottom w:val="none" w:sz="0" w:space="0" w:color="auto"/>
        <w:right w:val="none" w:sz="0" w:space="0" w:color="auto"/>
      </w:divBdr>
    </w:div>
    <w:div w:id="452872955">
      <w:marLeft w:val="0"/>
      <w:marRight w:val="0"/>
      <w:marTop w:val="10"/>
      <w:marBottom w:val="10"/>
      <w:divBdr>
        <w:top w:val="none" w:sz="0" w:space="0" w:color="auto"/>
        <w:left w:val="none" w:sz="0" w:space="0" w:color="auto"/>
        <w:bottom w:val="none" w:sz="0" w:space="0" w:color="auto"/>
        <w:right w:val="none" w:sz="0" w:space="0" w:color="auto"/>
      </w:divBdr>
    </w:div>
    <w:div w:id="505285289">
      <w:marLeft w:val="0"/>
      <w:marRight w:val="0"/>
      <w:marTop w:val="10"/>
      <w:marBottom w:val="10"/>
      <w:divBdr>
        <w:top w:val="none" w:sz="0" w:space="0" w:color="auto"/>
        <w:left w:val="none" w:sz="0" w:space="0" w:color="auto"/>
        <w:bottom w:val="none" w:sz="0" w:space="0" w:color="auto"/>
        <w:right w:val="none" w:sz="0" w:space="0" w:color="auto"/>
      </w:divBdr>
    </w:div>
    <w:div w:id="508300291">
      <w:marLeft w:val="0"/>
      <w:marRight w:val="0"/>
      <w:marTop w:val="10"/>
      <w:marBottom w:val="10"/>
      <w:divBdr>
        <w:top w:val="none" w:sz="0" w:space="0" w:color="auto"/>
        <w:left w:val="none" w:sz="0" w:space="0" w:color="auto"/>
        <w:bottom w:val="none" w:sz="0" w:space="0" w:color="auto"/>
        <w:right w:val="none" w:sz="0" w:space="0" w:color="auto"/>
      </w:divBdr>
    </w:div>
    <w:div w:id="515391385">
      <w:marLeft w:val="0"/>
      <w:marRight w:val="0"/>
      <w:marTop w:val="10"/>
      <w:marBottom w:val="10"/>
      <w:divBdr>
        <w:top w:val="none" w:sz="0" w:space="0" w:color="auto"/>
        <w:left w:val="none" w:sz="0" w:space="0" w:color="auto"/>
        <w:bottom w:val="none" w:sz="0" w:space="0" w:color="auto"/>
        <w:right w:val="none" w:sz="0" w:space="0" w:color="auto"/>
      </w:divBdr>
    </w:div>
    <w:div w:id="619336856">
      <w:marLeft w:val="0"/>
      <w:marRight w:val="0"/>
      <w:marTop w:val="10"/>
      <w:marBottom w:val="10"/>
      <w:divBdr>
        <w:top w:val="none" w:sz="0" w:space="0" w:color="auto"/>
        <w:left w:val="none" w:sz="0" w:space="0" w:color="auto"/>
        <w:bottom w:val="none" w:sz="0" w:space="0" w:color="auto"/>
        <w:right w:val="none" w:sz="0" w:space="0" w:color="auto"/>
      </w:divBdr>
    </w:div>
    <w:div w:id="767851408">
      <w:marLeft w:val="0"/>
      <w:marRight w:val="0"/>
      <w:marTop w:val="10"/>
      <w:marBottom w:val="10"/>
      <w:divBdr>
        <w:top w:val="none" w:sz="0" w:space="0" w:color="auto"/>
        <w:left w:val="none" w:sz="0" w:space="0" w:color="auto"/>
        <w:bottom w:val="none" w:sz="0" w:space="0" w:color="auto"/>
        <w:right w:val="none" w:sz="0" w:space="0" w:color="auto"/>
      </w:divBdr>
    </w:div>
    <w:div w:id="795180859">
      <w:marLeft w:val="0"/>
      <w:marRight w:val="0"/>
      <w:marTop w:val="10"/>
      <w:marBottom w:val="10"/>
      <w:divBdr>
        <w:top w:val="none" w:sz="0" w:space="0" w:color="auto"/>
        <w:left w:val="none" w:sz="0" w:space="0" w:color="auto"/>
        <w:bottom w:val="none" w:sz="0" w:space="0" w:color="auto"/>
        <w:right w:val="none" w:sz="0" w:space="0" w:color="auto"/>
      </w:divBdr>
    </w:div>
    <w:div w:id="858930637">
      <w:marLeft w:val="0"/>
      <w:marRight w:val="720"/>
      <w:marTop w:val="10"/>
      <w:marBottom w:val="10"/>
      <w:divBdr>
        <w:top w:val="none" w:sz="0" w:space="0" w:color="auto"/>
        <w:left w:val="none" w:sz="0" w:space="0" w:color="auto"/>
        <w:bottom w:val="none" w:sz="0" w:space="0" w:color="auto"/>
        <w:right w:val="none" w:sz="0" w:space="0" w:color="auto"/>
      </w:divBdr>
    </w:div>
    <w:div w:id="885725703">
      <w:marLeft w:val="0"/>
      <w:marRight w:val="0"/>
      <w:marTop w:val="10"/>
      <w:marBottom w:val="10"/>
      <w:divBdr>
        <w:top w:val="none" w:sz="0" w:space="0" w:color="auto"/>
        <w:left w:val="none" w:sz="0" w:space="0" w:color="auto"/>
        <w:bottom w:val="none" w:sz="0" w:space="0" w:color="auto"/>
        <w:right w:val="none" w:sz="0" w:space="0" w:color="auto"/>
      </w:divBdr>
    </w:div>
    <w:div w:id="923951730">
      <w:marLeft w:val="0"/>
      <w:marRight w:val="0"/>
      <w:marTop w:val="10"/>
      <w:marBottom w:val="10"/>
      <w:divBdr>
        <w:top w:val="none" w:sz="0" w:space="0" w:color="auto"/>
        <w:left w:val="none" w:sz="0" w:space="0" w:color="auto"/>
        <w:bottom w:val="none" w:sz="0" w:space="0" w:color="auto"/>
        <w:right w:val="none" w:sz="0" w:space="0" w:color="auto"/>
      </w:divBdr>
    </w:div>
    <w:div w:id="953944865">
      <w:marLeft w:val="0"/>
      <w:marRight w:val="0"/>
      <w:marTop w:val="10"/>
      <w:marBottom w:val="10"/>
      <w:divBdr>
        <w:top w:val="none" w:sz="0" w:space="0" w:color="auto"/>
        <w:left w:val="none" w:sz="0" w:space="0" w:color="auto"/>
        <w:bottom w:val="none" w:sz="0" w:space="0" w:color="auto"/>
        <w:right w:val="none" w:sz="0" w:space="0" w:color="auto"/>
      </w:divBdr>
    </w:div>
    <w:div w:id="998194183">
      <w:marLeft w:val="0"/>
      <w:marRight w:val="0"/>
      <w:marTop w:val="10"/>
      <w:marBottom w:val="10"/>
      <w:divBdr>
        <w:top w:val="none" w:sz="0" w:space="0" w:color="auto"/>
        <w:left w:val="none" w:sz="0" w:space="0" w:color="auto"/>
        <w:bottom w:val="none" w:sz="0" w:space="0" w:color="auto"/>
        <w:right w:val="none" w:sz="0" w:space="0" w:color="auto"/>
      </w:divBdr>
    </w:div>
    <w:div w:id="1012799735">
      <w:marLeft w:val="0"/>
      <w:marRight w:val="0"/>
      <w:marTop w:val="10"/>
      <w:marBottom w:val="10"/>
      <w:divBdr>
        <w:top w:val="none" w:sz="0" w:space="0" w:color="auto"/>
        <w:left w:val="none" w:sz="0" w:space="0" w:color="auto"/>
        <w:bottom w:val="none" w:sz="0" w:space="0" w:color="auto"/>
        <w:right w:val="none" w:sz="0" w:space="0" w:color="auto"/>
      </w:divBdr>
    </w:div>
    <w:div w:id="1022054460">
      <w:marLeft w:val="0"/>
      <w:marRight w:val="0"/>
      <w:marTop w:val="10"/>
      <w:marBottom w:val="10"/>
      <w:divBdr>
        <w:top w:val="none" w:sz="0" w:space="0" w:color="auto"/>
        <w:left w:val="none" w:sz="0" w:space="0" w:color="auto"/>
        <w:bottom w:val="none" w:sz="0" w:space="0" w:color="auto"/>
        <w:right w:val="none" w:sz="0" w:space="0" w:color="auto"/>
      </w:divBdr>
    </w:div>
    <w:div w:id="1076710172">
      <w:marLeft w:val="0"/>
      <w:marRight w:val="0"/>
      <w:marTop w:val="10"/>
      <w:marBottom w:val="10"/>
      <w:divBdr>
        <w:top w:val="none" w:sz="0" w:space="0" w:color="auto"/>
        <w:left w:val="none" w:sz="0" w:space="0" w:color="auto"/>
        <w:bottom w:val="none" w:sz="0" w:space="0" w:color="auto"/>
        <w:right w:val="none" w:sz="0" w:space="0" w:color="auto"/>
      </w:divBdr>
    </w:div>
    <w:div w:id="1127233701">
      <w:marLeft w:val="0"/>
      <w:marRight w:val="0"/>
      <w:marTop w:val="10"/>
      <w:marBottom w:val="10"/>
      <w:divBdr>
        <w:top w:val="none" w:sz="0" w:space="0" w:color="auto"/>
        <w:left w:val="none" w:sz="0" w:space="0" w:color="auto"/>
        <w:bottom w:val="none" w:sz="0" w:space="0" w:color="auto"/>
        <w:right w:val="none" w:sz="0" w:space="0" w:color="auto"/>
      </w:divBdr>
    </w:div>
    <w:div w:id="1141464249">
      <w:marLeft w:val="0"/>
      <w:marRight w:val="0"/>
      <w:marTop w:val="10"/>
      <w:marBottom w:val="10"/>
      <w:divBdr>
        <w:top w:val="none" w:sz="0" w:space="0" w:color="auto"/>
        <w:left w:val="none" w:sz="0" w:space="0" w:color="auto"/>
        <w:bottom w:val="none" w:sz="0" w:space="0" w:color="auto"/>
        <w:right w:val="none" w:sz="0" w:space="0" w:color="auto"/>
      </w:divBdr>
    </w:div>
    <w:div w:id="1243219119">
      <w:marLeft w:val="0"/>
      <w:marRight w:val="0"/>
      <w:marTop w:val="10"/>
      <w:marBottom w:val="10"/>
      <w:divBdr>
        <w:top w:val="none" w:sz="0" w:space="0" w:color="auto"/>
        <w:left w:val="none" w:sz="0" w:space="0" w:color="auto"/>
        <w:bottom w:val="none" w:sz="0" w:space="0" w:color="auto"/>
        <w:right w:val="none" w:sz="0" w:space="0" w:color="auto"/>
      </w:divBdr>
    </w:div>
    <w:div w:id="1253080480">
      <w:marLeft w:val="0"/>
      <w:marRight w:val="0"/>
      <w:marTop w:val="10"/>
      <w:marBottom w:val="10"/>
      <w:divBdr>
        <w:top w:val="none" w:sz="0" w:space="0" w:color="auto"/>
        <w:left w:val="none" w:sz="0" w:space="0" w:color="auto"/>
        <w:bottom w:val="none" w:sz="0" w:space="0" w:color="auto"/>
        <w:right w:val="none" w:sz="0" w:space="0" w:color="auto"/>
      </w:divBdr>
    </w:div>
    <w:div w:id="1310210209">
      <w:marLeft w:val="0"/>
      <w:marRight w:val="0"/>
      <w:marTop w:val="10"/>
      <w:marBottom w:val="10"/>
      <w:divBdr>
        <w:top w:val="none" w:sz="0" w:space="0" w:color="auto"/>
        <w:left w:val="none" w:sz="0" w:space="0" w:color="auto"/>
        <w:bottom w:val="none" w:sz="0" w:space="0" w:color="auto"/>
        <w:right w:val="none" w:sz="0" w:space="0" w:color="auto"/>
      </w:divBdr>
    </w:div>
    <w:div w:id="1311594608">
      <w:marLeft w:val="0"/>
      <w:marRight w:val="0"/>
      <w:marTop w:val="10"/>
      <w:marBottom w:val="10"/>
      <w:divBdr>
        <w:top w:val="none" w:sz="0" w:space="0" w:color="auto"/>
        <w:left w:val="none" w:sz="0" w:space="0" w:color="auto"/>
        <w:bottom w:val="none" w:sz="0" w:space="0" w:color="auto"/>
        <w:right w:val="none" w:sz="0" w:space="0" w:color="auto"/>
      </w:divBdr>
    </w:div>
    <w:div w:id="1327398090">
      <w:marLeft w:val="0"/>
      <w:marRight w:val="0"/>
      <w:marTop w:val="10"/>
      <w:marBottom w:val="10"/>
      <w:divBdr>
        <w:top w:val="none" w:sz="0" w:space="0" w:color="auto"/>
        <w:left w:val="none" w:sz="0" w:space="0" w:color="auto"/>
        <w:bottom w:val="none" w:sz="0" w:space="0" w:color="auto"/>
        <w:right w:val="none" w:sz="0" w:space="0" w:color="auto"/>
      </w:divBdr>
    </w:div>
    <w:div w:id="1328748303">
      <w:marLeft w:val="0"/>
      <w:marRight w:val="0"/>
      <w:marTop w:val="10"/>
      <w:marBottom w:val="10"/>
      <w:divBdr>
        <w:top w:val="none" w:sz="0" w:space="0" w:color="auto"/>
        <w:left w:val="none" w:sz="0" w:space="0" w:color="auto"/>
        <w:bottom w:val="none" w:sz="0" w:space="0" w:color="auto"/>
        <w:right w:val="none" w:sz="0" w:space="0" w:color="auto"/>
      </w:divBdr>
    </w:div>
    <w:div w:id="1358969409">
      <w:marLeft w:val="0"/>
      <w:marRight w:val="0"/>
      <w:marTop w:val="10"/>
      <w:marBottom w:val="10"/>
      <w:divBdr>
        <w:top w:val="none" w:sz="0" w:space="0" w:color="auto"/>
        <w:left w:val="none" w:sz="0" w:space="0" w:color="auto"/>
        <w:bottom w:val="none" w:sz="0" w:space="0" w:color="auto"/>
        <w:right w:val="none" w:sz="0" w:space="0" w:color="auto"/>
      </w:divBdr>
    </w:div>
    <w:div w:id="1491366826">
      <w:marLeft w:val="0"/>
      <w:marRight w:val="0"/>
      <w:marTop w:val="10"/>
      <w:marBottom w:val="10"/>
      <w:divBdr>
        <w:top w:val="none" w:sz="0" w:space="0" w:color="auto"/>
        <w:left w:val="none" w:sz="0" w:space="0" w:color="auto"/>
        <w:bottom w:val="none" w:sz="0" w:space="0" w:color="auto"/>
        <w:right w:val="none" w:sz="0" w:space="0" w:color="auto"/>
      </w:divBdr>
    </w:div>
    <w:div w:id="1521816988">
      <w:marLeft w:val="0"/>
      <w:marRight w:val="0"/>
      <w:marTop w:val="10"/>
      <w:marBottom w:val="10"/>
      <w:divBdr>
        <w:top w:val="none" w:sz="0" w:space="0" w:color="auto"/>
        <w:left w:val="none" w:sz="0" w:space="0" w:color="auto"/>
        <w:bottom w:val="none" w:sz="0" w:space="0" w:color="auto"/>
        <w:right w:val="none" w:sz="0" w:space="0" w:color="auto"/>
      </w:divBdr>
    </w:div>
    <w:div w:id="1561137477">
      <w:marLeft w:val="0"/>
      <w:marRight w:val="0"/>
      <w:marTop w:val="10"/>
      <w:marBottom w:val="10"/>
      <w:divBdr>
        <w:top w:val="none" w:sz="0" w:space="0" w:color="auto"/>
        <w:left w:val="none" w:sz="0" w:space="0" w:color="auto"/>
        <w:bottom w:val="none" w:sz="0" w:space="0" w:color="auto"/>
        <w:right w:val="none" w:sz="0" w:space="0" w:color="auto"/>
      </w:divBdr>
    </w:div>
    <w:div w:id="1577131693">
      <w:marLeft w:val="0"/>
      <w:marRight w:val="0"/>
      <w:marTop w:val="10"/>
      <w:marBottom w:val="10"/>
      <w:divBdr>
        <w:top w:val="none" w:sz="0" w:space="0" w:color="auto"/>
        <w:left w:val="none" w:sz="0" w:space="0" w:color="auto"/>
        <w:bottom w:val="none" w:sz="0" w:space="0" w:color="auto"/>
        <w:right w:val="none" w:sz="0" w:space="0" w:color="auto"/>
      </w:divBdr>
    </w:div>
    <w:div w:id="1654680868">
      <w:marLeft w:val="0"/>
      <w:marRight w:val="0"/>
      <w:marTop w:val="10"/>
      <w:marBottom w:val="10"/>
      <w:divBdr>
        <w:top w:val="none" w:sz="0" w:space="0" w:color="auto"/>
        <w:left w:val="none" w:sz="0" w:space="0" w:color="auto"/>
        <w:bottom w:val="none" w:sz="0" w:space="0" w:color="auto"/>
        <w:right w:val="none" w:sz="0" w:space="0" w:color="auto"/>
      </w:divBdr>
    </w:div>
    <w:div w:id="1676492655">
      <w:marLeft w:val="0"/>
      <w:marRight w:val="720"/>
      <w:marTop w:val="10"/>
      <w:marBottom w:val="10"/>
      <w:divBdr>
        <w:top w:val="none" w:sz="0" w:space="0" w:color="auto"/>
        <w:left w:val="none" w:sz="0" w:space="0" w:color="auto"/>
        <w:bottom w:val="none" w:sz="0" w:space="0" w:color="auto"/>
        <w:right w:val="none" w:sz="0" w:space="0" w:color="auto"/>
      </w:divBdr>
    </w:div>
    <w:div w:id="1685352308">
      <w:marLeft w:val="0"/>
      <w:marRight w:val="0"/>
      <w:marTop w:val="10"/>
      <w:marBottom w:val="10"/>
      <w:divBdr>
        <w:top w:val="none" w:sz="0" w:space="0" w:color="auto"/>
        <w:left w:val="none" w:sz="0" w:space="0" w:color="auto"/>
        <w:bottom w:val="none" w:sz="0" w:space="0" w:color="auto"/>
        <w:right w:val="none" w:sz="0" w:space="0" w:color="auto"/>
      </w:divBdr>
    </w:div>
    <w:div w:id="1703046495">
      <w:marLeft w:val="0"/>
      <w:marRight w:val="0"/>
      <w:marTop w:val="10"/>
      <w:marBottom w:val="10"/>
      <w:divBdr>
        <w:top w:val="none" w:sz="0" w:space="0" w:color="auto"/>
        <w:left w:val="none" w:sz="0" w:space="0" w:color="auto"/>
        <w:bottom w:val="none" w:sz="0" w:space="0" w:color="auto"/>
        <w:right w:val="none" w:sz="0" w:space="0" w:color="auto"/>
      </w:divBdr>
    </w:div>
    <w:div w:id="1710374654">
      <w:marLeft w:val="0"/>
      <w:marRight w:val="0"/>
      <w:marTop w:val="10"/>
      <w:marBottom w:val="10"/>
      <w:divBdr>
        <w:top w:val="none" w:sz="0" w:space="0" w:color="auto"/>
        <w:left w:val="none" w:sz="0" w:space="0" w:color="auto"/>
        <w:bottom w:val="none" w:sz="0" w:space="0" w:color="auto"/>
        <w:right w:val="none" w:sz="0" w:space="0" w:color="auto"/>
      </w:divBdr>
    </w:div>
    <w:div w:id="1712536105">
      <w:marLeft w:val="0"/>
      <w:marRight w:val="0"/>
      <w:marTop w:val="10"/>
      <w:marBottom w:val="10"/>
      <w:divBdr>
        <w:top w:val="none" w:sz="0" w:space="0" w:color="auto"/>
        <w:left w:val="none" w:sz="0" w:space="0" w:color="auto"/>
        <w:bottom w:val="none" w:sz="0" w:space="0" w:color="auto"/>
        <w:right w:val="none" w:sz="0" w:space="0" w:color="auto"/>
      </w:divBdr>
    </w:div>
    <w:div w:id="1758943730">
      <w:marLeft w:val="0"/>
      <w:marRight w:val="0"/>
      <w:marTop w:val="10"/>
      <w:marBottom w:val="10"/>
      <w:divBdr>
        <w:top w:val="none" w:sz="0" w:space="0" w:color="auto"/>
        <w:left w:val="none" w:sz="0" w:space="0" w:color="auto"/>
        <w:bottom w:val="none" w:sz="0" w:space="0" w:color="auto"/>
        <w:right w:val="none" w:sz="0" w:space="0" w:color="auto"/>
      </w:divBdr>
    </w:div>
    <w:div w:id="1766000498">
      <w:marLeft w:val="0"/>
      <w:marRight w:val="0"/>
      <w:marTop w:val="10"/>
      <w:marBottom w:val="10"/>
      <w:divBdr>
        <w:top w:val="none" w:sz="0" w:space="0" w:color="auto"/>
        <w:left w:val="none" w:sz="0" w:space="0" w:color="auto"/>
        <w:bottom w:val="none" w:sz="0" w:space="0" w:color="auto"/>
        <w:right w:val="none" w:sz="0" w:space="0" w:color="auto"/>
      </w:divBdr>
    </w:div>
    <w:div w:id="1819491998">
      <w:marLeft w:val="0"/>
      <w:marRight w:val="0"/>
      <w:marTop w:val="10"/>
      <w:marBottom w:val="10"/>
      <w:divBdr>
        <w:top w:val="none" w:sz="0" w:space="0" w:color="auto"/>
        <w:left w:val="none" w:sz="0" w:space="0" w:color="auto"/>
        <w:bottom w:val="none" w:sz="0" w:space="0" w:color="auto"/>
        <w:right w:val="none" w:sz="0" w:space="0" w:color="auto"/>
      </w:divBdr>
    </w:div>
    <w:div w:id="1914117495">
      <w:marLeft w:val="0"/>
      <w:marRight w:val="720"/>
      <w:marTop w:val="10"/>
      <w:marBottom w:val="10"/>
      <w:divBdr>
        <w:top w:val="none" w:sz="0" w:space="0" w:color="auto"/>
        <w:left w:val="none" w:sz="0" w:space="0" w:color="auto"/>
        <w:bottom w:val="none" w:sz="0" w:space="0" w:color="auto"/>
        <w:right w:val="none" w:sz="0" w:space="0" w:color="auto"/>
      </w:divBdr>
    </w:div>
    <w:div w:id="1972131754">
      <w:marLeft w:val="0"/>
      <w:marRight w:val="0"/>
      <w:marTop w:val="10"/>
      <w:marBottom w:val="10"/>
      <w:divBdr>
        <w:top w:val="none" w:sz="0" w:space="0" w:color="auto"/>
        <w:left w:val="none" w:sz="0" w:space="0" w:color="auto"/>
        <w:bottom w:val="none" w:sz="0" w:space="0" w:color="auto"/>
        <w:right w:val="none" w:sz="0" w:space="0" w:color="auto"/>
      </w:divBdr>
    </w:div>
    <w:div w:id="2004118910">
      <w:marLeft w:val="0"/>
      <w:marRight w:val="0"/>
      <w:marTop w:val="10"/>
      <w:marBottom w:val="10"/>
      <w:divBdr>
        <w:top w:val="none" w:sz="0" w:space="0" w:color="auto"/>
        <w:left w:val="none" w:sz="0" w:space="0" w:color="auto"/>
        <w:bottom w:val="none" w:sz="0" w:space="0" w:color="auto"/>
        <w:right w:val="none" w:sz="0" w:space="0" w:color="auto"/>
      </w:divBdr>
    </w:div>
    <w:div w:id="2004813191">
      <w:marLeft w:val="0"/>
      <w:marRight w:val="720"/>
      <w:marTop w:val="10"/>
      <w:marBottom w:val="10"/>
      <w:divBdr>
        <w:top w:val="none" w:sz="0" w:space="0" w:color="auto"/>
        <w:left w:val="none" w:sz="0" w:space="0" w:color="auto"/>
        <w:bottom w:val="none" w:sz="0" w:space="0" w:color="auto"/>
        <w:right w:val="none" w:sz="0" w:space="0" w:color="auto"/>
      </w:divBdr>
    </w:div>
    <w:div w:id="2080202067">
      <w:marLeft w:val="0"/>
      <w:marRight w:val="0"/>
      <w:marTop w:val="10"/>
      <w:marBottom w:val="10"/>
      <w:divBdr>
        <w:top w:val="none" w:sz="0" w:space="0" w:color="auto"/>
        <w:left w:val="none" w:sz="0" w:space="0" w:color="auto"/>
        <w:bottom w:val="none" w:sz="0" w:space="0" w:color="auto"/>
        <w:right w:val="none" w:sz="0" w:space="0" w:color="auto"/>
      </w:divBdr>
    </w:div>
    <w:div w:id="2086412825">
      <w:marLeft w:val="0"/>
      <w:marRight w:val="0"/>
      <w:marTop w:val="10"/>
      <w:marBottom w:val="10"/>
      <w:divBdr>
        <w:top w:val="none" w:sz="0" w:space="0" w:color="auto"/>
        <w:left w:val="none" w:sz="0" w:space="0" w:color="auto"/>
        <w:bottom w:val="none" w:sz="0" w:space="0" w:color="auto"/>
        <w:right w:val="none" w:sz="0" w:space="0" w:color="auto"/>
      </w:divBdr>
    </w:div>
    <w:div w:id="2088454761">
      <w:marLeft w:val="0"/>
      <w:marRight w:val="0"/>
      <w:marTop w:val="10"/>
      <w:marBottom w:val="10"/>
      <w:divBdr>
        <w:top w:val="none" w:sz="0" w:space="0" w:color="auto"/>
        <w:left w:val="none" w:sz="0" w:space="0" w:color="auto"/>
        <w:bottom w:val="none" w:sz="0" w:space="0" w:color="auto"/>
        <w:right w:val="none" w:sz="0" w:space="0" w:color="auto"/>
      </w:divBdr>
    </w:div>
    <w:div w:id="2131704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