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032C" w:rsidRDefault="0079032C">
      <w:pPr>
        <w:spacing w:line="500" w:lineRule="atLeast"/>
        <w:jc w:val="center"/>
        <w:divId w:val="908224839"/>
        <w:rPr>
          <w:rFonts w:ascii="黑体" w:eastAsia="黑体" w:hAnsi="黑体"/>
          <w:sz w:val="36"/>
          <w:szCs w:val="36"/>
        </w:rPr>
      </w:pPr>
      <w:r>
        <w:rPr>
          <w:rFonts w:ascii="黑体" w:eastAsia="黑体" w:hAnsi="黑体" w:hint="eastAsia"/>
          <w:sz w:val="36"/>
          <w:szCs w:val="36"/>
        </w:rPr>
        <w:t>广东省怀集县人民法院</w:t>
      </w:r>
    </w:p>
    <w:p w:rsidR="0079032C" w:rsidRDefault="0079032C">
      <w:pPr>
        <w:spacing w:line="500" w:lineRule="atLeast"/>
        <w:jc w:val="center"/>
        <w:divId w:val="2018851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032C" w:rsidRDefault="0079032C">
      <w:pPr>
        <w:spacing w:line="500" w:lineRule="atLeast"/>
        <w:jc w:val="right"/>
        <w:divId w:val="12838088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133</w:t>
      </w:r>
      <w:r>
        <w:rPr>
          <w:rFonts w:hint="eastAsia"/>
          <w:sz w:val="30"/>
          <w:szCs w:val="30"/>
        </w:rPr>
        <w:t>号</w:t>
      </w:r>
    </w:p>
    <w:p w:rsidR="0079032C" w:rsidRDefault="0079032C">
      <w:pPr>
        <w:spacing w:line="500" w:lineRule="atLeast"/>
        <w:ind w:firstLine="600"/>
        <w:divId w:val="1987976060"/>
        <w:rPr>
          <w:rFonts w:hint="eastAsia"/>
          <w:sz w:val="30"/>
          <w:szCs w:val="30"/>
        </w:rPr>
      </w:pPr>
      <w:r>
        <w:rPr>
          <w:rFonts w:hint="eastAsia"/>
          <w:sz w:val="30"/>
          <w:szCs w:val="30"/>
        </w:rPr>
        <w:t>公诉机关广东省怀集县人民检察院。</w:t>
      </w:r>
    </w:p>
    <w:p w:rsidR="0079032C" w:rsidRDefault="0079032C">
      <w:pPr>
        <w:spacing w:line="500" w:lineRule="atLeast"/>
        <w:ind w:firstLine="600"/>
        <w:divId w:val="2123259109"/>
        <w:rPr>
          <w:rFonts w:hint="eastAsia"/>
          <w:sz w:val="30"/>
          <w:szCs w:val="30"/>
        </w:rPr>
      </w:pPr>
      <w:r>
        <w:rPr>
          <w:rFonts w:hint="eastAsia"/>
          <w:sz w:val="30"/>
          <w:szCs w:val="30"/>
        </w:rPr>
        <w:t>被告人袁某霞，女，</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日出生，汉族，本科文化，住广东省怀集县怀城镇悦景康城。因本案于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日被广东省怀集县人民检察院反贪污贿赂局取保候审，同年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日经本院决定，由广东省怀集县公安局执行逮捕。现羁押在广东省怀集县看守所。</w:t>
      </w:r>
    </w:p>
    <w:p w:rsidR="0079032C" w:rsidRDefault="0079032C">
      <w:pPr>
        <w:spacing w:line="500" w:lineRule="atLeast"/>
        <w:ind w:firstLine="600"/>
        <w:divId w:val="1593052662"/>
        <w:rPr>
          <w:rFonts w:hint="eastAsia"/>
          <w:sz w:val="30"/>
          <w:szCs w:val="30"/>
        </w:rPr>
      </w:pPr>
      <w:r>
        <w:rPr>
          <w:rFonts w:hint="eastAsia"/>
          <w:sz w:val="30"/>
          <w:szCs w:val="30"/>
        </w:rPr>
        <w:t>被告人李某洁，女，</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日出生，汉族，本科文化，住广东省怀集县冷坑镇东西街居委会。因本案于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日被广东省怀集县人民检察院反贪污贿赂局取保候审。</w:t>
      </w:r>
    </w:p>
    <w:p w:rsidR="0079032C" w:rsidRDefault="0079032C">
      <w:pPr>
        <w:spacing w:line="500" w:lineRule="atLeast"/>
        <w:ind w:firstLine="600"/>
        <w:divId w:val="276527585"/>
        <w:rPr>
          <w:rFonts w:hint="eastAsia"/>
          <w:sz w:val="30"/>
          <w:szCs w:val="30"/>
        </w:rPr>
      </w:pPr>
      <w:r>
        <w:rPr>
          <w:rFonts w:hint="eastAsia"/>
          <w:sz w:val="30"/>
          <w:szCs w:val="30"/>
        </w:rPr>
        <w:t>辩护人巫某勇，男，</w:t>
      </w:r>
      <w:r>
        <w:rPr>
          <w:rFonts w:hint="eastAsia"/>
          <w:sz w:val="30"/>
          <w:szCs w:val="30"/>
        </w:rPr>
        <w:t>38</w:t>
      </w:r>
      <w:r>
        <w:rPr>
          <w:rFonts w:hint="eastAsia"/>
          <w:sz w:val="30"/>
          <w:szCs w:val="30"/>
        </w:rPr>
        <w:t>岁，住广东省怀集县冷坑镇东西街居委会。是被告人李某洁的丈夫。</w:t>
      </w:r>
    </w:p>
    <w:p w:rsidR="0079032C" w:rsidRDefault="0079032C">
      <w:pPr>
        <w:spacing w:line="500" w:lineRule="atLeast"/>
        <w:ind w:firstLine="600"/>
        <w:divId w:val="1210266105"/>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87</w:t>
      </w:r>
      <w:r>
        <w:rPr>
          <w:rFonts w:hint="eastAsia"/>
          <w:sz w:val="30"/>
          <w:szCs w:val="30"/>
        </w:rPr>
        <w:t>号起诉书指控被告人袁某霞、李某洁犯贪污罪，于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日公开开庭审理了本案。广东省怀集县人民检察院指派检察员钟忠熙出庭支持公诉，被告人袁某霞、被告人李某洁及其辩护人巫某勇到庭参加诉讼。</w:t>
      </w:r>
    </w:p>
    <w:p w:rsidR="0079032C" w:rsidRDefault="0079032C">
      <w:pPr>
        <w:spacing w:line="500" w:lineRule="atLeast"/>
        <w:ind w:firstLine="600"/>
        <w:divId w:val="839080587"/>
        <w:rPr>
          <w:rFonts w:hint="eastAsia"/>
          <w:sz w:val="30"/>
          <w:szCs w:val="30"/>
        </w:rPr>
      </w:pPr>
      <w:r>
        <w:rPr>
          <w:rFonts w:hint="eastAsia"/>
          <w:sz w:val="30"/>
          <w:szCs w:val="30"/>
        </w:rPr>
        <w:t>广东省怀集县人民检察院指控：</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月，被告人袁某霞、李某洁利用担任怀集县冷坑镇中心幼儿园园长、副园长职务之便，以虚增幼儿园伙食费支出、虚开发票或收据报账的方法共套取公款人民币</w:t>
      </w:r>
      <w:r>
        <w:rPr>
          <w:rFonts w:hint="eastAsia"/>
          <w:sz w:val="30"/>
          <w:szCs w:val="30"/>
        </w:rPr>
        <w:t>289946.6</w:t>
      </w:r>
      <w:r>
        <w:rPr>
          <w:rFonts w:hint="eastAsia"/>
          <w:sz w:val="30"/>
          <w:szCs w:val="30"/>
        </w:rPr>
        <w:t>元，并进行私分。其中被告人袁某霞分得人民币</w:t>
      </w:r>
      <w:r>
        <w:rPr>
          <w:rFonts w:hint="eastAsia"/>
          <w:sz w:val="30"/>
          <w:szCs w:val="30"/>
        </w:rPr>
        <w:t>198646.6</w:t>
      </w:r>
      <w:r>
        <w:rPr>
          <w:rFonts w:hint="eastAsia"/>
          <w:sz w:val="30"/>
          <w:szCs w:val="30"/>
        </w:rPr>
        <w:t>元、被告人李某洁分得人民币</w:t>
      </w:r>
      <w:r>
        <w:rPr>
          <w:rFonts w:hint="eastAsia"/>
          <w:sz w:val="30"/>
          <w:szCs w:val="30"/>
        </w:rPr>
        <w:t>50400</w:t>
      </w:r>
      <w:r>
        <w:rPr>
          <w:rFonts w:hint="eastAsia"/>
          <w:sz w:val="30"/>
          <w:szCs w:val="30"/>
        </w:rPr>
        <w:t>元，余款私分给幼儿园其他人员。</w:t>
      </w:r>
    </w:p>
    <w:p w:rsidR="0079032C" w:rsidRDefault="0079032C">
      <w:pPr>
        <w:spacing w:line="500" w:lineRule="atLeast"/>
        <w:ind w:firstLine="600"/>
        <w:divId w:val="897594798"/>
        <w:rPr>
          <w:rFonts w:hint="eastAsia"/>
          <w:sz w:val="30"/>
          <w:szCs w:val="30"/>
        </w:rPr>
      </w:pPr>
      <w:r>
        <w:rPr>
          <w:rFonts w:hint="eastAsia"/>
          <w:sz w:val="30"/>
          <w:szCs w:val="30"/>
        </w:rPr>
        <w:lastRenderedPageBreak/>
        <w:t>案发后，被告人袁某霞、李某洁已将赃款</w:t>
      </w:r>
      <w:r>
        <w:rPr>
          <w:rFonts w:hint="eastAsia"/>
          <w:sz w:val="30"/>
          <w:szCs w:val="30"/>
        </w:rPr>
        <w:t>198646.6</w:t>
      </w:r>
      <w:r>
        <w:rPr>
          <w:rFonts w:hint="eastAsia"/>
          <w:sz w:val="30"/>
          <w:szCs w:val="30"/>
        </w:rPr>
        <w:t>元、</w:t>
      </w:r>
      <w:r>
        <w:rPr>
          <w:rFonts w:hint="eastAsia"/>
          <w:sz w:val="30"/>
          <w:szCs w:val="30"/>
        </w:rPr>
        <w:t>50400</w:t>
      </w:r>
      <w:r>
        <w:rPr>
          <w:rFonts w:hint="eastAsia"/>
          <w:sz w:val="30"/>
          <w:szCs w:val="30"/>
        </w:rPr>
        <w:t>元退给怀集县监察局。</w:t>
      </w:r>
    </w:p>
    <w:p w:rsidR="0079032C" w:rsidRDefault="0079032C">
      <w:pPr>
        <w:spacing w:line="500" w:lineRule="atLeast"/>
        <w:ind w:firstLine="600"/>
        <w:divId w:val="1971744447"/>
        <w:rPr>
          <w:rFonts w:hint="eastAsia"/>
          <w:sz w:val="30"/>
          <w:szCs w:val="30"/>
        </w:rPr>
      </w:pPr>
      <w:r>
        <w:rPr>
          <w:rFonts w:hint="eastAsia"/>
          <w:sz w:val="30"/>
          <w:szCs w:val="30"/>
        </w:rPr>
        <w:t>公诉机关认为指控被告人袁某霞、李某洁的犯罪事实清楚，证据确实充分，二被告人的行为已触犯《中华人民共和国刑法》第三百八十二条第二款的规定，应当以贪污罪追究其刑事责任。鉴于被告人袁某霞、李某洁如实供述自己的罪行，认罪态度较好，可从轻处罚，建议对二被告人以贪污罪判处三年至四年有期徒刑，并处罚金。提请依法判处。</w:t>
      </w:r>
    </w:p>
    <w:p w:rsidR="0079032C" w:rsidRDefault="0079032C">
      <w:pPr>
        <w:spacing w:line="500" w:lineRule="atLeast"/>
        <w:ind w:firstLine="600"/>
        <w:divId w:val="1248422602"/>
        <w:rPr>
          <w:rFonts w:hint="eastAsia"/>
          <w:sz w:val="30"/>
          <w:szCs w:val="30"/>
        </w:rPr>
      </w:pPr>
      <w:r>
        <w:rPr>
          <w:rFonts w:hint="eastAsia"/>
          <w:sz w:val="30"/>
          <w:szCs w:val="30"/>
        </w:rPr>
        <w:t>被告人袁某霞对指控的犯罪事实及罪名均无异议，请求从轻处罚。</w:t>
      </w:r>
    </w:p>
    <w:p w:rsidR="0079032C" w:rsidRDefault="0079032C">
      <w:pPr>
        <w:spacing w:line="500" w:lineRule="atLeast"/>
        <w:ind w:firstLine="600"/>
        <w:divId w:val="1966112431"/>
        <w:rPr>
          <w:rFonts w:hint="eastAsia"/>
          <w:sz w:val="30"/>
          <w:szCs w:val="30"/>
        </w:rPr>
      </w:pPr>
      <w:r>
        <w:rPr>
          <w:rFonts w:hint="eastAsia"/>
          <w:sz w:val="30"/>
          <w:szCs w:val="30"/>
        </w:rPr>
        <w:t>被告人李某洁及其辩护人对指控的犯罪事实及罪名均无异议，认为其只是执行领导的意思，是从犯，请求从轻判处免予刑事处罚。</w:t>
      </w:r>
    </w:p>
    <w:p w:rsidR="0079032C" w:rsidRDefault="0079032C">
      <w:pPr>
        <w:spacing w:line="500" w:lineRule="atLeast"/>
        <w:ind w:firstLine="600"/>
        <w:divId w:val="621108616"/>
        <w:rPr>
          <w:rFonts w:hint="eastAsia"/>
          <w:sz w:val="30"/>
          <w:szCs w:val="30"/>
        </w:rPr>
      </w:pPr>
      <w:r>
        <w:rPr>
          <w:rFonts w:hint="eastAsia"/>
          <w:sz w:val="30"/>
          <w:szCs w:val="30"/>
        </w:rPr>
        <w:t>经审理查明，怀集县冷坑镇中心小学是事业法人单位。</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日开始，被告人袁某霞受怀集县冷坑镇中心小学的委派担任怀集县冷坑镇中心幼儿园园长，负责全面工作。期间，被告人李某洁担任该幼儿园副园长，负责后勤和财务工作。</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月期间，冷坑镇中心幼儿园收取幼儿伙食费共计人民币</w:t>
      </w:r>
      <w:r>
        <w:rPr>
          <w:rFonts w:hint="eastAsia"/>
          <w:sz w:val="30"/>
          <w:szCs w:val="30"/>
        </w:rPr>
        <w:t>1639825</w:t>
      </w:r>
      <w:r>
        <w:rPr>
          <w:rFonts w:hint="eastAsia"/>
          <w:sz w:val="30"/>
          <w:szCs w:val="30"/>
        </w:rPr>
        <w:t>元，并存入被告人李某洁在冷坑镇农村信用社开设的账号为</w:t>
      </w:r>
      <w:r>
        <w:rPr>
          <w:rFonts w:hint="eastAsia"/>
          <w:sz w:val="30"/>
          <w:szCs w:val="30"/>
        </w:rPr>
        <w:t>80010001424104792</w:t>
      </w:r>
      <w:r>
        <w:rPr>
          <w:rFonts w:hint="eastAsia"/>
          <w:sz w:val="30"/>
          <w:szCs w:val="30"/>
        </w:rPr>
        <w:t>的私人银行账户。后被告人袁某霞利用职务之便，伙同被告人李某洁通过虚开票据虚增幼儿园伙食费的方式从中套取伙食款项共计人民币</w:t>
      </w:r>
      <w:r>
        <w:rPr>
          <w:rFonts w:hint="eastAsia"/>
          <w:sz w:val="30"/>
          <w:szCs w:val="30"/>
        </w:rPr>
        <w:t>289946.6</w:t>
      </w:r>
      <w:r>
        <w:rPr>
          <w:rFonts w:hint="eastAsia"/>
          <w:sz w:val="30"/>
          <w:szCs w:val="30"/>
        </w:rPr>
        <w:t>元，并由被告人袁某霞决定，经被告人李某洁具体实施，将套取的款项以补贴的形式分发为己有，其中被告人袁某霞分得人民币</w:t>
      </w:r>
      <w:r>
        <w:rPr>
          <w:rFonts w:hint="eastAsia"/>
          <w:sz w:val="30"/>
          <w:szCs w:val="30"/>
        </w:rPr>
        <w:t>198646.6</w:t>
      </w:r>
      <w:r>
        <w:rPr>
          <w:rFonts w:hint="eastAsia"/>
          <w:sz w:val="30"/>
          <w:szCs w:val="30"/>
        </w:rPr>
        <w:t>元，被告人李某洁分得人民币</w:t>
      </w:r>
      <w:r>
        <w:rPr>
          <w:rFonts w:hint="eastAsia"/>
          <w:sz w:val="30"/>
          <w:szCs w:val="30"/>
        </w:rPr>
        <w:t>50400</w:t>
      </w:r>
      <w:r>
        <w:rPr>
          <w:rFonts w:hint="eastAsia"/>
          <w:sz w:val="30"/>
          <w:szCs w:val="30"/>
        </w:rPr>
        <w:t>元，余款人民币</w:t>
      </w:r>
      <w:r>
        <w:rPr>
          <w:rFonts w:hint="eastAsia"/>
          <w:sz w:val="30"/>
          <w:szCs w:val="30"/>
        </w:rPr>
        <w:t>40900</w:t>
      </w:r>
      <w:r>
        <w:rPr>
          <w:rFonts w:hint="eastAsia"/>
          <w:sz w:val="30"/>
          <w:szCs w:val="30"/>
        </w:rPr>
        <w:t>元则由幼儿园其他人员按照各自职位分发不等款项。</w:t>
      </w:r>
    </w:p>
    <w:p w:rsidR="0079032C" w:rsidRDefault="0079032C">
      <w:pPr>
        <w:spacing w:line="500" w:lineRule="atLeast"/>
        <w:ind w:firstLine="600"/>
        <w:divId w:val="112978633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日，被告人袁某霞将所分得的赃款合计人民币</w:t>
      </w:r>
      <w:r>
        <w:rPr>
          <w:rFonts w:hint="eastAsia"/>
          <w:sz w:val="30"/>
          <w:szCs w:val="30"/>
        </w:rPr>
        <w:t>198646.6</w:t>
      </w:r>
      <w:r>
        <w:rPr>
          <w:rFonts w:hint="eastAsia"/>
          <w:sz w:val="30"/>
          <w:szCs w:val="30"/>
        </w:rPr>
        <w:t>元退至怀集县监察局；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日，被告人李某洁将所分得的赃款合计人民币</w:t>
      </w:r>
      <w:r>
        <w:rPr>
          <w:rFonts w:hint="eastAsia"/>
          <w:sz w:val="30"/>
          <w:szCs w:val="30"/>
        </w:rPr>
        <w:t>50400</w:t>
      </w:r>
      <w:r>
        <w:rPr>
          <w:rFonts w:hint="eastAsia"/>
          <w:sz w:val="30"/>
          <w:szCs w:val="30"/>
        </w:rPr>
        <w:t>元退至怀集县监察局；余款人民币</w:t>
      </w:r>
      <w:r>
        <w:rPr>
          <w:rFonts w:hint="eastAsia"/>
          <w:sz w:val="30"/>
          <w:szCs w:val="30"/>
        </w:rPr>
        <w:t>40900</w:t>
      </w:r>
      <w:r>
        <w:rPr>
          <w:rFonts w:hint="eastAsia"/>
          <w:sz w:val="30"/>
          <w:szCs w:val="30"/>
        </w:rPr>
        <w:t>元则由幼儿园其他人员退至怀集县监察局。</w:t>
      </w:r>
    </w:p>
    <w:p w:rsidR="0079032C" w:rsidRDefault="0079032C">
      <w:pPr>
        <w:spacing w:line="500" w:lineRule="atLeast"/>
        <w:ind w:firstLine="600"/>
        <w:divId w:val="442265206"/>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月，怀集县纪委将被告人袁某霞、李某洁涉嫌贪污罪的案件线索移交怀集县人民检察院查办。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日，怀集县人民检察院对被告人袁某霞、李某洁涉嫌贪污罪一案立案侦查，依法通知被告人袁某霞、李某洁到案接受调查，并于同日对二被告人作出取保候审决定。</w:t>
      </w:r>
    </w:p>
    <w:p w:rsidR="0079032C" w:rsidRDefault="0079032C">
      <w:pPr>
        <w:spacing w:line="500" w:lineRule="atLeast"/>
        <w:ind w:firstLine="600"/>
        <w:divId w:val="1214731458"/>
        <w:rPr>
          <w:rFonts w:hint="eastAsia"/>
          <w:sz w:val="30"/>
          <w:szCs w:val="30"/>
        </w:rPr>
      </w:pPr>
      <w:r>
        <w:rPr>
          <w:rFonts w:hint="eastAsia"/>
          <w:sz w:val="30"/>
          <w:szCs w:val="30"/>
        </w:rPr>
        <w:t>上述事实，认定证据如下：</w:t>
      </w:r>
    </w:p>
    <w:p w:rsidR="0079032C" w:rsidRDefault="0079032C">
      <w:pPr>
        <w:spacing w:line="500" w:lineRule="atLeast"/>
        <w:ind w:firstLine="600"/>
        <w:divId w:val="724062229"/>
        <w:rPr>
          <w:rFonts w:hint="eastAsia"/>
          <w:sz w:val="30"/>
          <w:szCs w:val="30"/>
        </w:rPr>
      </w:pPr>
      <w:r>
        <w:rPr>
          <w:rFonts w:hint="eastAsia"/>
          <w:sz w:val="30"/>
          <w:szCs w:val="30"/>
        </w:rPr>
        <w:t>一、公诉机关提供的证据如下：</w:t>
      </w:r>
    </w:p>
    <w:p w:rsidR="0079032C" w:rsidRDefault="0079032C">
      <w:pPr>
        <w:spacing w:line="500" w:lineRule="atLeast"/>
        <w:ind w:firstLine="600"/>
        <w:divId w:val="1211302084"/>
        <w:rPr>
          <w:rFonts w:hint="eastAsia"/>
          <w:sz w:val="30"/>
          <w:szCs w:val="30"/>
        </w:rPr>
      </w:pPr>
      <w:r>
        <w:rPr>
          <w:rFonts w:hint="eastAsia"/>
          <w:sz w:val="30"/>
          <w:szCs w:val="30"/>
        </w:rPr>
        <w:t>（一）书证</w:t>
      </w:r>
    </w:p>
    <w:p w:rsidR="0079032C" w:rsidRDefault="0079032C">
      <w:pPr>
        <w:spacing w:line="500" w:lineRule="atLeast"/>
        <w:ind w:firstLine="600"/>
        <w:divId w:val="1723169200"/>
        <w:rPr>
          <w:rFonts w:hint="eastAsia"/>
          <w:sz w:val="30"/>
          <w:szCs w:val="30"/>
        </w:rPr>
      </w:pPr>
      <w:r>
        <w:rPr>
          <w:rFonts w:hint="eastAsia"/>
          <w:sz w:val="30"/>
          <w:szCs w:val="30"/>
        </w:rPr>
        <w:t>1</w:t>
      </w:r>
      <w:r>
        <w:rPr>
          <w:rFonts w:hint="eastAsia"/>
          <w:sz w:val="30"/>
          <w:szCs w:val="30"/>
        </w:rPr>
        <w:t>、现金缴款单、广东省暂时扣留（或冻结）财物收据，证明被告人袁某霞于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日退出赃款合计人民币</w:t>
      </w:r>
      <w:r>
        <w:rPr>
          <w:rFonts w:hint="eastAsia"/>
          <w:sz w:val="30"/>
          <w:szCs w:val="30"/>
        </w:rPr>
        <w:t>198646.6</w:t>
      </w:r>
      <w:r>
        <w:rPr>
          <w:rFonts w:hint="eastAsia"/>
          <w:sz w:val="30"/>
          <w:szCs w:val="30"/>
        </w:rPr>
        <w:t>元，被告人李某洁于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日期间退出赃款合计人民币</w:t>
      </w:r>
      <w:r>
        <w:rPr>
          <w:rFonts w:hint="eastAsia"/>
          <w:sz w:val="30"/>
          <w:szCs w:val="30"/>
        </w:rPr>
        <w:t>50400</w:t>
      </w:r>
      <w:r>
        <w:rPr>
          <w:rFonts w:hint="eastAsia"/>
          <w:sz w:val="30"/>
          <w:szCs w:val="30"/>
        </w:rPr>
        <w:t>元以及幼儿园其他人员退赃的情况。</w:t>
      </w:r>
    </w:p>
    <w:p w:rsidR="0079032C" w:rsidRDefault="0079032C">
      <w:pPr>
        <w:spacing w:line="500" w:lineRule="atLeast"/>
        <w:ind w:firstLine="600"/>
        <w:divId w:val="322856971"/>
        <w:rPr>
          <w:rFonts w:hint="eastAsia"/>
          <w:sz w:val="30"/>
          <w:szCs w:val="30"/>
        </w:rPr>
      </w:pPr>
      <w:r>
        <w:rPr>
          <w:rFonts w:hint="eastAsia"/>
          <w:sz w:val="30"/>
          <w:szCs w:val="30"/>
        </w:rPr>
        <w:t>2</w:t>
      </w:r>
      <w:r>
        <w:rPr>
          <w:rFonts w:hint="eastAsia"/>
          <w:sz w:val="30"/>
          <w:szCs w:val="30"/>
        </w:rPr>
        <w:t>、国家发展改革委、教育部、财政部关于印发《幼儿园收费管理暂行办法的通知》、广东省物价局、广东省教育厅、广东省财政厅关于《幼儿园收费管理暂行办法》的实施细则、《关于规范和调整我市公办幼儿园收费问题的通知》，证明收取伙食费的相关规定。</w:t>
      </w:r>
    </w:p>
    <w:p w:rsidR="0079032C" w:rsidRDefault="0079032C">
      <w:pPr>
        <w:spacing w:line="500" w:lineRule="atLeast"/>
        <w:ind w:firstLine="600"/>
        <w:divId w:val="486164510"/>
        <w:rPr>
          <w:rFonts w:hint="eastAsia"/>
          <w:sz w:val="30"/>
          <w:szCs w:val="30"/>
        </w:rPr>
      </w:pPr>
      <w:r>
        <w:rPr>
          <w:rFonts w:hint="eastAsia"/>
          <w:sz w:val="30"/>
          <w:szCs w:val="30"/>
        </w:rPr>
        <w:t>3</w:t>
      </w:r>
      <w:r>
        <w:rPr>
          <w:rFonts w:hint="eastAsia"/>
          <w:sz w:val="30"/>
          <w:szCs w:val="30"/>
        </w:rPr>
        <w:t>、怀集县冷坑镇中心小学出具的证明、组织机构代码证，证明怀集县冷坑镇中心小学的机构类型是事业法人，冷坑镇中心幼儿园是其属下单位的情况。</w:t>
      </w:r>
    </w:p>
    <w:p w:rsidR="0079032C" w:rsidRDefault="0079032C">
      <w:pPr>
        <w:spacing w:line="500" w:lineRule="atLeast"/>
        <w:ind w:firstLine="600"/>
        <w:divId w:val="1427382372"/>
        <w:rPr>
          <w:rFonts w:hint="eastAsia"/>
          <w:sz w:val="30"/>
          <w:szCs w:val="30"/>
        </w:rPr>
      </w:pPr>
      <w:r>
        <w:rPr>
          <w:rFonts w:hint="eastAsia"/>
          <w:sz w:val="30"/>
          <w:szCs w:val="30"/>
        </w:rPr>
        <w:t>4</w:t>
      </w:r>
      <w:r>
        <w:rPr>
          <w:rFonts w:hint="eastAsia"/>
          <w:sz w:val="30"/>
          <w:szCs w:val="30"/>
        </w:rPr>
        <w:t>、入党志愿书、处分决定，证明被告人袁某霞于</w:t>
      </w:r>
      <w:r>
        <w:rPr>
          <w:rFonts w:hint="eastAsia"/>
          <w:sz w:val="30"/>
          <w:szCs w:val="30"/>
        </w:rPr>
        <w:t>2005</w:t>
      </w:r>
      <w:r>
        <w:rPr>
          <w:rFonts w:hint="eastAsia"/>
          <w:sz w:val="30"/>
          <w:szCs w:val="30"/>
        </w:rPr>
        <w:t>年转为正式党员，于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日被开除党籍以及冷坑镇中心幼儿园是冷坑镇中心小学的集体办幼儿园的情况。</w:t>
      </w:r>
    </w:p>
    <w:p w:rsidR="0079032C" w:rsidRDefault="0079032C">
      <w:pPr>
        <w:spacing w:line="500" w:lineRule="atLeast"/>
        <w:ind w:firstLine="600"/>
        <w:divId w:val="845942213"/>
        <w:rPr>
          <w:rFonts w:hint="eastAsia"/>
          <w:sz w:val="30"/>
          <w:szCs w:val="30"/>
        </w:rPr>
      </w:pPr>
      <w:r>
        <w:rPr>
          <w:rFonts w:hint="eastAsia"/>
          <w:sz w:val="30"/>
          <w:szCs w:val="30"/>
        </w:rPr>
        <w:t>5</w:t>
      </w:r>
      <w:r>
        <w:rPr>
          <w:rFonts w:hint="eastAsia"/>
          <w:sz w:val="30"/>
          <w:szCs w:val="30"/>
        </w:rPr>
        <w:t>、干部履历表、工作人员工资变动审批表、怀集县冷坑镇中心小学出具的证明、关于袁某霞聘任通知、怀集县教职员调动介绍信，证明被告人袁某霞是经怀集县教育局安排，并由怀集县冷坑镇中心小学委派担任该镇中心幼儿园园长的职务。</w:t>
      </w:r>
    </w:p>
    <w:p w:rsidR="0079032C" w:rsidRDefault="0079032C">
      <w:pPr>
        <w:spacing w:line="500" w:lineRule="atLeast"/>
        <w:ind w:firstLine="600"/>
        <w:divId w:val="1264993295"/>
        <w:rPr>
          <w:rFonts w:hint="eastAsia"/>
          <w:sz w:val="30"/>
          <w:szCs w:val="30"/>
        </w:rPr>
      </w:pPr>
      <w:r>
        <w:rPr>
          <w:rFonts w:hint="eastAsia"/>
          <w:sz w:val="30"/>
          <w:szCs w:val="30"/>
        </w:rPr>
        <w:t>6</w:t>
      </w:r>
      <w:r>
        <w:rPr>
          <w:rFonts w:hint="eastAsia"/>
          <w:sz w:val="30"/>
          <w:szCs w:val="30"/>
        </w:rPr>
        <w:t>、工资发放明细表，证明被告人袁某霞是机关事业单位工作人员的身份。</w:t>
      </w:r>
    </w:p>
    <w:p w:rsidR="0079032C" w:rsidRDefault="0079032C">
      <w:pPr>
        <w:spacing w:line="500" w:lineRule="atLeast"/>
        <w:ind w:firstLine="600"/>
        <w:divId w:val="486635769"/>
        <w:rPr>
          <w:rFonts w:hint="eastAsia"/>
          <w:sz w:val="30"/>
          <w:szCs w:val="30"/>
        </w:rPr>
      </w:pPr>
      <w:r>
        <w:rPr>
          <w:rFonts w:hint="eastAsia"/>
          <w:sz w:val="30"/>
          <w:szCs w:val="30"/>
        </w:rPr>
        <w:t>7</w:t>
      </w:r>
      <w:r>
        <w:rPr>
          <w:rFonts w:hint="eastAsia"/>
          <w:sz w:val="30"/>
          <w:szCs w:val="30"/>
        </w:rPr>
        <w:t>、无犯罪记录证明书，证明被告人袁某霞、李某洁无犯罪前科的情况。</w:t>
      </w:r>
    </w:p>
    <w:p w:rsidR="0079032C" w:rsidRDefault="0079032C">
      <w:pPr>
        <w:spacing w:line="500" w:lineRule="atLeast"/>
        <w:ind w:firstLine="600"/>
        <w:divId w:val="234243268"/>
        <w:rPr>
          <w:rFonts w:hint="eastAsia"/>
          <w:sz w:val="30"/>
          <w:szCs w:val="30"/>
        </w:rPr>
      </w:pPr>
      <w:r>
        <w:rPr>
          <w:rFonts w:hint="eastAsia"/>
          <w:sz w:val="30"/>
          <w:szCs w:val="30"/>
        </w:rPr>
        <w:t>8</w:t>
      </w:r>
      <w:r>
        <w:rPr>
          <w:rFonts w:hint="eastAsia"/>
          <w:sz w:val="30"/>
          <w:szCs w:val="30"/>
        </w:rPr>
        <w:t>、劳动合同书、聘任通知、免职通知，证明被告人李某洁于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日担任冷坑镇中心幼儿园副园长的情况。</w:t>
      </w:r>
    </w:p>
    <w:p w:rsidR="0079032C" w:rsidRDefault="0079032C">
      <w:pPr>
        <w:spacing w:line="500" w:lineRule="atLeast"/>
        <w:ind w:firstLine="600"/>
        <w:divId w:val="843277709"/>
        <w:rPr>
          <w:rFonts w:hint="eastAsia"/>
          <w:sz w:val="30"/>
          <w:szCs w:val="30"/>
        </w:rPr>
      </w:pPr>
      <w:r>
        <w:rPr>
          <w:rFonts w:hint="eastAsia"/>
          <w:sz w:val="30"/>
          <w:szCs w:val="30"/>
        </w:rPr>
        <w:t>9</w:t>
      </w:r>
      <w:r>
        <w:rPr>
          <w:rFonts w:hint="eastAsia"/>
          <w:sz w:val="30"/>
          <w:szCs w:val="30"/>
        </w:rPr>
        <w:t>、进账单、现金支出凭单、明细清单，证明被告人李某洁的工资由冷坑镇教育经费收支财务结算中心发放的情况。</w:t>
      </w:r>
    </w:p>
    <w:p w:rsidR="0079032C" w:rsidRDefault="0079032C">
      <w:pPr>
        <w:spacing w:line="500" w:lineRule="atLeast"/>
        <w:ind w:firstLine="600"/>
        <w:divId w:val="2071147028"/>
        <w:rPr>
          <w:rFonts w:hint="eastAsia"/>
          <w:sz w:val="30"/>
          <w:szCs w:val="30"/>
        </w:rPr>
      </w:pPr>
      <w:r>
        <w:rPr>
          <w:rFonts w:hint="eastAsia"/>
          <w:sz w:val="30"/>
          <w:szCs w:val="30"/>
        </w:rPr>
        <w:t>10</w:t>
      </w:r>
      <w:r>
        <w:rPr>
          <w:rFonts w:hint="eastAsia"/>
          <w:sz w:val="30"/>
          <w:szCs w:val="30"/>
        </w:rPr>
        <w:t>、广东省收费许可证，证明怀集县冷坑镇中心幼儿园获得了伙食费的收费许可，伙食费属服务性收费，按实收取，多退少补的情况。</w:t>
      </w:r>
    </w:p>
    <w:p w:rsidR="0079032C" w:rsidRDefault="0079032C">
      <w:pPr>
        <w:spacing w:line="500" w:lineRule="atLeast"/>
        <w:ind w:firstLine="600"/>
        <w:divId w:val="1377779883"/>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年春季、秋季幼儿伙食费账簿、伙食费收缴情况表、退伙食费情况表，证明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月期间，冷坑镇中心幼儿园收取幼儿伙食费共计人民币</w:t>
      </w:r>
      <w:r>
        <w:rPr>
          <w:rFonts w:hint="eastAsia"/>
          <w:sz w:val="30"/>
          <w:szCs w:val="30"/>
        </w:rPr>
        <w:t>1639825</w:t>
      </w:r>
      <w:r>
        <w:rPr>
          <w:rFonts w:hint="eastAsia"/>
          <w:sz w:val="30"/>
          <w:szCs w:val="30"/>
        </w:rPr>
        <w:t>元以及支取的情况。</w:t>
      </w:r>
    </w:p>
    <w:p w:rsidR="0079032C" w:rsidRDefault="0079032C">
      <w:pPr>
        <w:spacing w:line="500" w:lineRule="atLeast"/>
        <w:ind w:firstLine="600"/>
        <w:divId w:val="240717095"/>
        <w:rPr>
          <w:rFonts w:hint="eastAsia"/>
          <w:sz w:val="30"/>
          <w:szCs w:val="30"/>
        </w:rPr>
      </w:pPr>
      <w:r>
        <w:rPr>
          <w:rFonts w:hint="eastAsia"/>
          <w:sz w:val="30"/>
          <w:szCs w:val="30"/>
        </w:rPr>
        <w:t>12</w:t>
      </w:r>
      <w:r>
        <w:rPr>
          <w:rFonts w:hint="eastAsia"/>
          <w:sz w:val="30"/>
          <w:szCs w:val="30"/>
        </w:rPr>
        <w:t>、伙食费支出情况统计表、现金支出凭证、发票联、收据，证明冷坑镇中心幼儿园伙食费支出的情况。</w:t>
      </w:r>
    </w:p>
    <w:p w:rsidR="0079032C" w:rsidRDefault="0079032C">
      <w:pPr>
        <w:spacing w:line="500" w:lineRule="atLeast"/>
        <w:ind w:firstLine="600"/>
        <w:divId w:val="222067592"/>
        <w:rPr>
          <w:rFonts w:hint="eastAsia"/>
          <w:sz w:val="30"/>
          <w:szCs w:val="30"/>
        </w:rPr>
      </w:pPr>
      <w:r>
        <w:rPr>
          <w:rFonts w:hint="eastAsia"/>
          <w:sz w:val="30"/>
          <w:szCs w:val="30"/>
        </w:rPr>
        <w:t>13</w:t>
      </w:r>
      <w:r>
        <w:rPr>
          <w:rFonts w:hint="eastAsia"/>
          <w:sz w:val="30"/>
          <w:szCs w:val="30"/>
        </w:rPr>
        <w:t>、归案经过，证明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月，怀集县纪委将怀集县冷坑镇中心幼儿园园长袁某霞、副园长李某洁涉嫌贪污罪的案件线索移交怀集县人民检察院查办。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日，怀集县人民检察院依法通知被告人袁某霞、李某洁到案接受调查，同日，怀集县人民检察院对被告人袁某霞、李某洁二人立案侦查，并作出取保候审决定。</w:t>
      </w:r>
    </w:p>
    <w:p w:rsidR="0079032C" w:rsidRDefault="0079032C">
      <w:pPr>
        <w:spacing w:line="500" w:lineRule="atLeast"/>
        <w:ind w:firstLine="600"/>
        <w:divId w:val="1264652681"/>
        <w:rPr>
          <w:rFonts w:hint="eastAsia"/>
          <w:sz w:val="30"/>
          <w:szCs w:val="30"/>
        </w:rPr>
      </w:pPr>
      <w:r>
        <w:rPr>
          <w:rFonts w:hint="eastAsia"/>
          <w:sz w:val="30"/>
          <w:szCs w:val="30"/>
        </w:rPr>
        <w:t>14</w:t>
      </w:r>
      <w:r>
        <w:rPr>
          <w:rFonts w:hint="eastAsia"/>
          <w:sz w:val="30"/>
          <w:szCs w:val="30"/>
        </w:rPr>
        <w:t>、立案决定书，证明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日，怀集县人民检察院对袁某霞、李某洁涉嫌贪污罪一案立案侦查。</w:t>
      </w:r>
    </w:p>
    <w:p w:rsidR="0079032C" w:rsidRDefault="0079032C">
      <w:pPr>
        <w:spacing w:line="500" w:lineRule="atLeast"/>
        <w:ind w:firstLine="600"/>
        <w:divId w:val="1306162348"/>
        <w:rPr>
          <w:rFonts w:hint="eastAsia"/>
          <w:sz w:val="30"/>
          <w:szCs w:val="30"/>
        </w:rPr>
      </w:pPr>
      <w:r>
        <w:rPr>
          <w:rFonts w:hint="eastAsia"/>
          <w:sz w:val="30"/>
          <w:szCs w:val="30"/>
        </w:rPr>
        <w:t>15</w:t>
      </w:r>
      <w:r>
        <w:rPr>
          <w:rFonts w:hint="eastAsia"/>
          <w:sz w:val="30"/>
          <w:szCs w:val="30"/>
        </w:rPr>
        <w:t>、新常住人口信息，证明被告人袁某霞、李某洁的身份情况。</w:t>
      </w:r>
    </w:p>
    <w:p w:rsidR="0079032C" w:rsidRDefault="0079032C">
      <w:pPr>
        <w:spacing w:line="500" w:lineRule="atLeast"/>
        <w:ind w:firstLine="600"/>
        <w:divId w:val="405497027"/>
        <w:rPr>
          <w:rFonts w:hint="eastAsia"/>
          <w:sz w:val="30"/>
          <w:szCs w:val="30"/>
        </w:rPr>
      </w:pPr>
      <w:r>
        <w:rPr>
          <w:rFonts w:hint="eastAsia"/>
          <w:sz w:val="30"/>
          <w:szCs w:val="30"/>
        </w:rPr>
        <w:t>（二）证人证言</w:t>
      </w:r>
    </w:p>
    <w:p w:rsidR="0079032C" w:rsidRDefault="0079032C">
      <w:pPr>
        <w:spacing w:line="500" w:lineRule="atLeast"/>
        <w:ind w:firstLine="600"/>
        <w:divId w:val="860361841"/>
        <w:rPr>
          <w:rFonts w:hint="eastAsia"/>
          <w:sz w:val="30"/>
          <w:szCs w:val="30"/>
        </w:rPr>
      </w:pPr>
      <w:r>
        <w:rPr>
          <w:rFonts w:hint="eastAsia"/>
          <w:sz w:val="30"/>
          <w:szCs w:val="30"/>
        </w:rPr>
        <w:t>1</w:t>
      </w:r>
      <w:r>
        <w:rPr>
          <w:rFonts w:hint="eastAsia"/>
          <w:sz w:val="30"/>
          <w:szCs w:val="30"/>
        </w:rPr>
        <w:t>、证人孔某琴的证言，证明：我担任冷坑镇中心幼儿园副园长是从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月开始试用，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月正式任职。冷坑镇中心幼儿园是一间公立幼儿园，幼儿园的人、财、物来源都是来自于冷坑镇中心校。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之前园长是袁某霞，负责全面工作；李某洁是副园长，主要负责后勤工作；教学主任欧某珍，负责协助我的教学工作；洪某连是保教主任，负责协助后勤和教学副园长工作；我是业务教学副园长，主要负责教学工作。除了袁某霞没有上课任务外，其他的副园长和主任均上课。冷坑镇中心幼儿园的收入项目主要有保教费、伙食费、代收园院被铺费、校服费及幼儿日常用品费用，其中保教费、伙食费都是开具正式财政发票的。幼儿园对收取的伙食费收入有另外设立账目，伙食费的开支是由李某洁负责的，首先由采购员（</w:t>
      </w:r>
      <w:r>
        <w:rPr>
          <w:rFonts w:hint="eastAsia"/>
          <w:sz w:val="30"/>
          <w:szCs w:val="30"/>
        </w:rPr>
        <w:t>2015</w:t>
      </w:r>
      <w:r>
        <w:rPr>
          <w:rFonts w:hint="eastAsia"/>
          <w:sz w:val="30"/>
          <w:szCs w:val="30"/>
        </w:rPr>
        <w:t>年春季是李某燕、</w:t>
      </w:r>
      <w:r>
        <w:rPr>
          <w:rFonts w:hint="eastAsia"/>
          <w:sz w:val="30"/>
          <w:szCs w:val="30"/>
        </w:rPr>
        <w:t>2015</w:t>
      </w:r>
      <w:r>
        <w:rPr>
          <w:rFonts w:hint="eastAsia"/>
          <w:sz w:val="30"/>
          <w:szCs w:val="30"/>
        </w:rPr>
        <w:t>年秋季是孔某萍）问货物供应商拿票据，由厨房人员根据票据核对物资，再由采购员和李某洁核对无误后就进行结算，结算时间是下个月初结算上个月的，幼儿园费用支出时需要园长袁某霞同意签字。春季、秋季的结算支出方式大部分是以现金支出。</w:t>
      </w:r>
    </w:p>
    <w:p w:rsidR="0079032C" w:rsidRDefault="0079032C">
      <w:pPr>
        <w:spacing w:line="500" w:lineRule="atLeast"/>
        <w:ind w:firstLine="600"/>
        <w:divId w:val="94052598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月的一天，园长袁某霞召集我、李某洁、洪某连、欧某珍</w:t>
      </w:r>
      <w:r>
        <w:rPr>
          <w:rFonts w:hint="eastAsia"/>
          <w:sz w:val="30"/>
          <w:szCs w:val="30"/>
        </w:rPr>
        <w:t>5</w:t>
      </w:r>
      <w:r>
        <w:rPr>
          <w:rFonts w:hint="eastAsia"/>
          <w:sz w:val="30"/>
          <w:szCs w:val="30"/>
        </w:rPr>
        <w:t>个人在园长办公室开会，当时袁某霞提出发放我和李某洁</w:t>
      </w:r>
      <w:r>
        <w:rPr>
          <w:rFonts w:hint="eastAsia"/>
          <w:sz w:val="30"/>
          <w:szCs w:val="30"/>
        </w:rPr>
        <w:t>1800</w:t>
      </w:r>
      <w:r>
        <w:rPr>
          <w:rFonts w:hint="eastAsia"/>
          <w:sz w:val="30"/>
          <w:szCs w:val="30"/>
        </w:rPr>
        <w:t>元，洪某连</w:t>
      </w:r>
      <w:r>
        <w:rPr>
          <w:rFonts w:hint="eastAsia"/>
          <w:sz w:val="30"/>
          <w:szCs w:val="30"/>
        </w:rPr>
        <w:t>1000</w:t>
      </w:r>
      <w:r>
        <w:rPr>
          <w:rFonts w:hint="eastAsia"/>
          <w:sz w:val="30"/>
          <w:szCs w:val="30"/>
        </w:rPr>
        <w:t>元，欧某珍</w:t>
      </w:r>
      <w:r>
        <w:rPr>
          <w:rFonts w:hint="eastAsia"/>
          <w:sz w:val="30"/>
          <w:szCs w:val="30"/>
        </w:rPr>
        <w:t>300</w:t>
      </w:r>
      <w:r>
        <w:rPr>
          <w:rFonts w:hint="eastAsia"/>
          <w:sz w:val="30"/>
          <w:szCs w:val="30"/>
        </w:rPr>
        <w:t>元的标准，每个学期按</w:t>
      </w:r>
      <w:r>
        <w:rPr>
          <w:rFonts w:hint="eastAsia"/>
          <w:sz w:val="30"/>
          <w:szCs w:val="30"/>
        </w:rPr>
        <w:t>4</w:t>
      </w:r>
      <w:r>
        <w:rPr>
          <w:rFonts w:hint="eastAsia"/>
          <w:sz w:val="30"/>
          <w:szCs w:val="30"/>
        </w:rPr>
        <w:t>个月计发，开会时袁某霞没有说发放补贴的钱是从哪里列支的，会后袁某霞还特别交代我们不要对外宣扬，由于其他人领取的补贴都是单独到李某洁领取的，所以他们是否按上述标准领取我是不知道的。我从中领取了</w:t>
      </w:r>
      <w:r>
        <w:rPr>
          <w:rFonts w:hint="eastAsia"/>
          <w:sz w:val="30"/>
          <w:szCs w:val="30"/>
        </w:rPr>
        <w:t>14400</w:t>
      </w:r>
      <w:r>
        <w:rPr>
          <w:rFonts w:hint="eastAsia"/>
          <w:sz w:val="30"/>
          <w:szCs w:val="30"/>
        </w:rPr>
        <w:t>元，其中</w:t>
      </w:r>
      <w:r>
        <w:rPr>
          <w:rFonts w:hint="eastAsia"/>
          <w:sz w:val="30"/>
          <w:szCs w:val="30"/>
        </w:rPr>
        <w:t>2015</w:t>
      </w:r>
      <w:r>
        <w:rPr>
          <w:rFonts w:hint="eastAsia"/>
          <w:sz w:val="30"/>
          <w:szCs w:val="30"/>
        </w:rPr>
        <w:t>年春季李某洁给过我</w:t>
      </w:r>
      <w:r>
        <w:rPr>
          <w:rFonts w:hint="eastAsia"/>
          <w:sz w:val="30"/>
          <w:szCs w:val="30"/>
        </w:rPr>
        <w:t>7200</w:t>
      </w:r>
      <w:r>
        <w:rPr>
          <w:rFonts w:hint="eastAsia"/>
          <w:sz w:val="30"/>
          <w:szCs w:val="30"/>
        </w:rPr>
        <w:t>元，</w:t>
      </w:r>
      <w:r>
        <w:rPr>
          <w:rFonts w:hint="eastAsia"/>
          <w:sz w:val="30"/>
          <w:szCs w:val="30"/>
        </w:rPr>
        <w:t>2015</w:t>
      </w:r>
      <w:r>
        <w:rPr>
          <w:rFonts w:hint="eastAsia"/>
          <w:sz w:val="30"/>
          <w:szCs w:val="30"/>
        </w:rPr>
        <w:t>年秋季李某洁给了我</w:t>
      </w:r>
      <w:r>
        <w:rPr>
          <w:rFonts w:hint="eastAsia"/>
          <w:sz w:val="30"/>
          <w:szCs w:val="30"/>
        </w:rPr>
        <w:t>7200</w:t>
      </w:r>
      <w:r>
        <w:rPr>
          <w:rFonts w:hint="eastAsia"/>
          <w:sz w:val="30"/>
          <w:szCs w:val="30"/>
        </w:rPr>
        <w:t>元。李某洁给我钱都是在每个月月底的时候在她的办公室给的，每次都是我和她两个人在场，没有其他人。我取钱的时候，李某洁拿出一张空白的现金支出单给我签名，单据上除了我的签名没有其他内容。</w:t>
      </w:r>
    </w:p>
    <w:p w:rsidR="0079032C" w:rsidRDefault="0079032C">
      <w:pPr>
        <w:spacing w:line="500" w:lineRule="atLeast"/>
        <w:ind w:firstLine="600"/>
        <w:divId w:val="271208460"/>
        <w:rPr>
          <w:rFonts w:hint="eastAsia"/>
          <w:sz w:val="30"/>
          <w:szCs w:val="30"/>
        </w:rPr>
      </w:pPr>
      <w:r>
        <w:rPr>
          <w:rFonts w:hint="eastAsia"/>
          <w:sz w:val="30"/>
          <w:szCs w:val="30"/>
        </w:rPr>
        <w:t>2015</w:t>
      </w:r>
      <w:r>
        <w:rPr>
          <w:rFonts w:hint="eastAsia"/>
          <w:sz w:val="30"/>
          <w:szCs w:val="30"/>
        </w:rPr>
        <w:t>年春季幼儿园的收费标准是按照伙食费每学期每生</w:t>
      </w:r>
      <w:r>
        <w:rPr>
          <w:rFonts w:hint="eastAsia"/>
          <w:sz w:val="30"/>
          <w:szCs w:val="30"/>
        </w:rPr>
        <w:t>750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年秋季的收费标准是伙食费每学期每生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元。这个收费标准是经过怀集县物价局、教育局批准的。</w:t>
      </w:r>
    </w:p>
    <w:p w:rsidR="0079032C" w:rsidRDefault="0079032C">
      <w:pPr>
        <w:spacing w:line="500" w:lineRule="atLeast"/>
        <w:ind w:firstLine="600"/>
        <w:divId w:val="52704249"/>
        <w:rPr>
          <w:rFonts w:hint="eastAsia"/>
          <w:sz w:val="30"/>
          <w:szCs w:val="30"/>
        </w:rPr>
      </w:pPr>
      <w:r>
        <w:rPr>
          <w:rFonts w:hint="eastAsia"/>
          <w:sz w:val="30"/>
          <w:szCs w:val="30"/>
        </w:rPr>
        <w:t>2</w:t>
      </w:r>
      <w:r>
        <w:rPr>
          <w:rFonts w:hint="eastAsia"/>
          <w:sz w:val="30"/>
          <w:szCs w:val="30"/>
        </w:rPr>
        <w:t>、证人孔某萍的证言，证明：冷坑镇中心幼儿园是一间公立幼儿园，幼儿园的人、财、物来源都是来自于冷坑镇中心校。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之前园长是袁某霞，负责全面工作；孔某琴是业务教学副园长，主要负责教学工作，李某洁是副园长，主要负责后勤工作；教学主任欧某珍，负责教学工作；洪某连是保教主任，负责协助后勤和教学副园长工作。除了袁某霞没有上课任务外，其他的副园长和主任均上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我都是担任冷坑镇中心幼儿园采购员。首先，我会提前一个星期定好下一个星期的食谱，经过园长袁某霞的审批后，我就会提前一天打电话通知供应商，定好明天的食材，供应商就会于当天将食材送来幼儿园，由食堂轮值的两名工作人员验收，并在送货单上签名，后再由负责财务工作的李某洁副园长支付购货款。</w:t>
      </w:r>
    </w:p>
    <w:p w:rsidR="0079032C" w:rsidRDefault="0079032C">
      <w:pPr>
        <w:spacing w:line="500" w:lineRule="atLeast"/>
        <w:ind w:firstLine="600"/>
        <w:divId w:val="193790848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开始，由我接手幼儿园采购工作，园长袁某霞叫我在供应商送过来的肉类和蔬菜类的数量基础上虚增一定数量来入账，园长袁某霞叫李某洁交给我一张纸，纸上写着每天每一种食物虚增的数量，例如实际上面条是购买</w:t>
      </w:r>
      <w:r>
        <w:rPr>
          <w:rFonts w:hint="eastAsia"/>
          <w:sz w:val="30"/>
          <w:szCs w:val="30"/>
        </w:rPr>
        <w:t>50</w:t>
      </w:r>
      <w:r>
        <w:rPr>
          <w:rFonts w:hint="eastAsia"/>
          <w:sz w:val="30"/>
          <w:szCs w:val="30"/>
        </w:rPr>
        <w:t>箱，虚增到</w:t>
      </w:r>
      <w:r>
        <w:rPr>
          <w:rFonts w:hint="eastAsia"/>
          <w:sz w:val="30"/>
          <w:szCs w:val="30"/>
        </w:rPr>
        <w:t>60</w:t>
      </w:r>
      <w:r>
        <w:rPr>
          <w:rFonts w:hint="eastAsia"/>
          <w:sz w:val="30"/>
          <w:szCs w:val="30"/>
        </w:rPr>
        <w:t>箱，通过这种方式来套取伙食费。幼儿园需要采购猪肉每日</w:t>
      </w:r>
      <w:r>
        <w:rPr>
          <w:rFonts w:hint="eastAsia"/>
          <w:sz w:val="30"/>
          <w:szCs w:val="30"/>
        </w:rPr>
        <w:t>140</w:t>
      </w:r>
      <w:r>
        <w:rPr>
          <w:rFonts w:hint="eastAsia"/>
          <w:sz w:val="30"/>
          <w:szCs w:val="30"/>
        </w:rPr>
        <w:t>斤至</w:t>
      </w:r>
      <w:r>
        <w:rPr>
          <w:rFonts w:hint="eastAsia"/>
          <w:sz w:val="30"/>
          <w:szCs w:val="30"/>
        </w:rPr>
        <w:t>180</w:t>
      </w:r>
      <w:r>
        <w:rPr>
          <w:rFonts w:hint="eastAsia"/>
          <w:sz w:val="30"/>
          <w:szCs w:val="30"/>
        </w:rPr>
        <w:t>斤，鱼是一个星期一次每次</w:t>
      </w:r>
      <w:r>
        <w:rPr>
          <w:rFonts w:hint="eastAsia"/>
          <w:sz w:val="30"/>
          <w:szCs w:val="30"/>
        </w:rPr>
        <w:t>180</w:t>
      </w:r>
      <w:r>
        <w:rPr>
          <w:rFonts w:hint="eastAsia"/>
          <w:sz w:val="30"/>
          <w:szCs w:val="30"/>
        </w:rPr>
        <w:t>斤至</w:t>
      </w:r>
      <w:r>
        <w:rPr>
          <w:rFonts w:hint="eastAsia"/>
          <w:sz w:val="30"/>
          <w:szCs w:val="30"/>
        </w:rPr>
        <w:t>200</w:t>
      </w:r>
      <w:r>
        <w:rPr>
          <w:rFonts w:hint="eastAsia"/>
          <w:sz w:val="30"/>
          <w:szCs w:val="30"/>
        </w:rPr>
        <w:t>斤，鸡肉不定期购买每次</w:t>
      </w:r>
      <w:r>
        <w:rPr>
          <w:rFonts w:hint="eastAsia"/>
          <w:sz w:val="30"/>
          <w:szCs w:val="30"/>
        </w:rPr>
        <w:t>100</w:t>
      </w:r>
      <w:r>
        <w:rPr>
          <w:rFonts w:hint="eastAsia"/>
          <w:sz w:val="30"/>
          <w:szCs w:val="30"/>
        </w:rPr>
        <w:t>斤至</w:t>
      </w:r>
      <w:r>
        <w:rPr>
          <w:rFonts w:hint="eastAsia"/>
          <w:sz w:val="30"/>
          <w:szCs w:val="30"/>
        </w:rPr>
        <w:t>170</w:t>
      </w:r>
      <w:r>
        <w:rPr>
          <w:rFonts w:hint="eastAsia"/>
          <w:sz w:val="30"/>
          <w:szCs w:val="30"/>
        </w:rPr>
        <w:t>斤，蔬菜每一个星期至少购买四次，每次</w:t>
      </w:r>
      <w:r>
        <w:rPr>
          <w:rFonts w:hint="eastAsia"/>
          <w:sz w:val="30"/>
          <w:szCs w:val="30"/>
        </w:rPr>
        <w:t>200</w:t>
      </w:r>
      <w:r>
        <w:rPr>
          <w:rFonts w:hint="eastAsia"/>
          <w:sz w:val="30"/>
          <w:szCs w:val="30"/>
        </w:rPr>
        <w:t>斤至</w:t>
      </w:r>
      <w:r>
        <w:rPr>
          <w:rFonts w:hint="eastAsia"/>
          <w:sz w:val="30"/>
          <w:szCs w:val="30"/>
        </w:rPr>
        <w:t>350</w:t>
      </w:r>
      <w:r>
        <w:rPr>
          <w:rFonts w:hint="eastAsia"/>
          <w:sz w:val="30"/>
          <w:szCs w:val="30"/>
        </w:rPr>
        <w:t>斤，副食品鸡蛋一星期买两次，每次</w:t>
      </w:r>
      <w:r>
        <w:rPr>
          <w:rFonts w:hint="eastAsia"/>
          <w:sz w:val="30"/>
          <w:szCs w:val="30"/>
        </w:rPr>
        <w:t>1</w:t>
      </w:r>
      <w:r>
        <w:rPr>
          <w:rFonts w:hint="eastAsia"/>
          <w:sz w:val="30"/>
          <w:szCs w:val="30"/>
        </w:rPr>
        <w:t>至</w:t>
      </w:r>
      <w:r>
        <w:rPr>
          <w:rFonts w:hint="eastAsia"/>
          <w:sz w:val="30"/>
          <w:szCs w:val="30"/>
        </w:rPr>
        <w:t>3</w:t>
      </w:r>
      <w:r>
        <w:rPr>
          <w:rFonts w:hint="eastAsia"/>
          <w:sz w:val="30"/>
          <w:szCs w:val="30"/>
        </w:rPr>
        <w:t>件不等，面条一星期买一次，每次</w:t>
      </w:r>
      <w:r>
        <w:rPr>
          <w:rFonts w:hint="eastAsia"/>
          <w:sz w:val="30"/>
          <w:szCs w:val="30"/>
        </w:rPr>
        <w:t>50</w:t>
      </w:r>
      <w:r>
        <w:rPr>
          <w:rFonts w:hint="eastAsia"/>
          <w:sz w:val="30"/>
          <w:szCs w:val="30"/>
        </w:rPr>
        <w:t>箱，红豆一星期买一次每次</w:t>
      </w:r>
      <w:r>
        <w:rPr>
          <w:rFonts w:hint="eastAsia"/>
          <w:sz w:val="30"/>
          <w:szCs w:val="30"/>
        </w:rPr>
        <w:t>30</w:t>
      </w:r>
      <w:r>
        <w:rPr>
          <w:rFonts w:hint="eastAsia"/>
          <w:sz w:val="30"/>
          <w:szCs w:val="30"/>
        </w:rPr>
        <w:t>斤左右，米粉一星期买一次，每次</w:t>
      </w:r>
      <w:r>
        <w:rPr>
          <w:rFonts w:hint="eastAsia"/>
          <w:sz w:val="30"/>
          <w:szCs w:val="30"/>
        </w:rPr>
        <w:t>80</w:t>
      </w:r>
      <w:r>
        <w:rPr>
          <w:rFonts w:hint="eastAsia"/>
          <w:sz w:val="30"/>
          <w:szCs w:val="30"/>
        </w:rPr>
        <w:t>斤至</w:t>
      </w:r>
      <w:r>
        <w:rPr>
          <w:rFonts w:hint="eastAsia"/>
          <w:sz w:val="30"/>
          <w:szCs w:val="30"/>
        </w:rPr>
        <w:t>90</w:t>
      </w:r>
      <w:r>
        <w:rPr>
          <w:rFonts w:hint="eastAsia"/>
          <w:sz w:val="30"/>
          <w:szCs w:val="30"/>
        </w:rPr>
        <w:t>斤不等，糖片一星期买一次，每次</w:t>
      </w:r>
      <w:r>
        <w:rPr>
          <w:rFonts w:hint="eastAsia"/>
          <w:sz w:val="30"/>
          <w:szCs w:val="30"/>
        </w:rPr>
        <w:t>2</w:t>
      </w:r>
      <w:r>
        <w:rPr>
          <w:rFonts w:hint="eastAsia"/>
          <w:sz w:val="30"/>
          <w:szCs w:val="30"/>
        </w:rPr>
        <w:t>至</w:t>
      </w:r>
      <w:r>
        <w:rPr>
          <w:rFonts w:hint="eastAsia"/>
          <w:sz w:val="30"/>
          <w:szCs w:val="30"/>
        </w:rPr>
        <w:t>4</w:t>
      </w:r>
      <w:r>
        <w:rPr>
          <w:rFonts w:hint="eastAsia"/>
          <w:sz w:val="30"/>
          <w:szCs w:val="30"/>
        </w:rPr>
        <w:t>箱，腐竹一星期买一次，每次</w:t>
      </w:r>
      <w:r>
        <w:rPr>
          <w:rFonts w:hint="eastAsia"/>
          <w:sz w:val="30"/>
          <w:szCs w:val="30"/>
        </w:rPr>
        <w:t>20</w:t>
      </w:r>
      <w:r>
        <w:rPr>
          <w:rFonts w:hint="eastAsia"/>
          <w:sz w:val="30"/>
          <w:szCs w:val="30"/>
        </w:rPr>
        <w:t>斤左右，冬菇一星期买一次，每次</w:t>
      </w:r>
      <w:r>
        <w:rPr>
          <w:rFonts w:hint="eastAsia"/>
          <w:sz w:val="30"/>
          <w:szCs w:val="30"/>
        </w:rPr>
        <w:t>5</w:t>
      </w:r>
      <w:r>
        <w:rPr>
          <w:rFonts w:hint="eastAsia"/>
          <w:sz w:val="30"/>
          <w:szCs w:val="30"/>
        </w:rPr>
        <w:t>箱，眉豆一星期买一次，每次</w:t>
      </w:r>
      <w:r>
        <w:rPr>
          <w:rFonts w:hint="eastAsia"/>
          <w:sz w:val="30"/>
          <w:szCs w:val="30"/>
        </w:rPr>
        <w:t>30</w:t>
      </w:r>
      <w:r>
        <w:rPr>
          <w:rFonts w:hint="eastAsia"/>
          <w:sz w:val="30"/>
          <w:szCs w:val="30"/>
        </w:rPr>
        <w:t>斤，梅菜一星期买一次，每次</w:t>
      </w:r>
      <w:r>
        <w:rPr>
          <w:rFonts w:hint="eastAsia"/>
          <w:sz w:val="30"/>
          <w:szCs w:val="30"/>
        </w:rPr>
        <w:t>16</w:t>
      </w:r>
      <w:r>
        <w:rPr>
          <w:rFonts w:hint="eastAsia"/>
          <w:sz w:val="30"/>
          <w:szCs w:val="30"/>
        </w:rPr>
        <w:t>件左右。我是参考上任采购员留下的食谱量数据而设定食材的采购量的，供应商是每个月月初与园方结上一个月的食材采购款项的，每个月月初，我就交上个月的幼儿园食材实际采购的送货单和虚开的食材票据给后勤副园长李某洁对账，我园财会付款给供应商前是李某洁叫我打电话通知供应商到财会的，由李某洁与供应商对数结账，并支付货款。李某洁</w:t>
      </w:r>
      <w:r>
        <w:rPr>
          <w:rFonts w:hint="eastAsia"/>
          <w:sz w:val="30"/>
          <w:szCs w:val="30"/>
        </w:rPr>
        <w:t>与供应商一般都是在幼儿园财会室，我有时在场，先是李某洁根据我提供给她的每月实际采购量与供应商对账，供应商也会用自己所记录的数与李某洁对账，如果相符，李某洁就用现金支付给供应商。经我按所填制的有关蔬菜、大米、猪肉、鱼肉、副食品等实量、加量支出表等进行核对，</w:t>
      </w:r>
      <w:r>
        <w:rPr>
          <w:rFonts w:hint="eastAsia"/>
          <w:sz w:val="30"/>
          <w:szCs w:val="30"/>
        </w:rPr>
        <w:t>2015</w:t>
      </w:r>
      <w:r>
        <w:rPr>
          <w:rFonts w:hint="eastAsia"/>
          <w:sz w:val="30"/>
          <w:szCs w:val="30"/>
        </w:rPr>
        <w:t>年秋季冷坑镇中心幼儿园通过虚增幼儿食材采购量并虚大支出共套取幼儿伙食费共</w:t>
      </w:r>
      <w:r>
        <w:rPr>
          <w:rFonts w:hint="eastAsia"/>
          <w:sz w:val="30"/>
          <w:szCs w:val="30"/>
        </w:rPr>
        <w:t>141410</w:t>
      </w:r>
      <w:r>
        <w:rPr>
          <w:rFonts w:hint="eastAsia"/>
          <w:sz w:val="30"/>
          <w:szCs w:val="30"/>
        </w:rPr>
        <w:t>元。</w:t>
      </w:r>
    </w:p>
    <w:p w:rsidR="0079032C" w:rsidRDefault="0079032C">
      <w:pPr>
        <w:spacing w:line="500" w:lineRule="atLeast"/>
        <w:ind w:firstLine="600"/>
        <w:divId w:val="1802454063"/>
        <w:rPr>
          <w:rFonts w:hint="eastAsia"/>
          <w:sz w:val="30"/>
          <w:szCs w:val="30"/>
        </w:rPr>
      </w:pPr>
      <w:r>
        <w:rPr>
          <w:rFonts w:hint="eastAsia"/>
          <w:sz w:val="30"/>
          <w:szCs w:val="30"/>
        </w:rPr>
        <w:t>2015</w:t>
      </w:r>
      <w:r>
        <w:rPr>
          <w:rFonts w:hint="eastAsia"/>
          <w:sz w:val="30"/>
          <w:szCs w:val="30"/>
        </w:rPr>
        <w:t>年秋季快结束的时候，李某洁叫我到她的办公室，李某洁从她的抽屉取出现金人民币</w:t>
      </w:r>
      <w:r>
        <w:rPr>
          <w:rFonts w:hint="eastAsia"/>
          <w:sz w:val="30"/>
          <w:szCs w:val="30"/>
        </w:rPr>
        <w:t>4000</w:t>
      </w:r>
      <w:r>
        <w:rPr>
          <w:rFonts w:hint="eastAsia"/>
          <w:sz w:val="30"/>
          <w:szCs w:val="30"/>
        </w:rPr>
        <w:t>元给我，并说是园长袁某霞给我的奖金，另外在</w:t>
      </w:r>
      <w:r>
        <w:rPr>
          <w:rFonts w:hint="eastAsia"/>
          <w:sz w:val="30"/>
          <w:szCs w:val="30"/>
        </w:rPr>
        <w:t>2016</w:t>
      </w:r>
      <w:r>
        <w:rPr>
          <w:rFonts w:hint="eastAsia"/>
          <w:sz w:val="30"/>
          <w:szCs w:val="30"/>
        </w:rPr>
        <w:t>年年底，我因购买班上用品去财会报账时，李某洁从抽屉里取出现金人民币</w:t>
      </w:r>
      <w:r>
        <w:rPr>
          <w:rFonts w:hint="eastAsia"/>
          <w:sz w:val="30"/>
          <w:szCs w:val="30"/>
        </w:rPr>
        <w:t>2000</w:t>
      </w:r>
      <w:r>
        <w:rPr>
          <w:rFonts w:hint="eastAsia"/>
          <w:sz w:val="30"/>
          <w:szCs w:val="30"/>
        </w:rPr>
        <w:t>元给我，并说给我过年用的，两次领钱都是没有签名的。</w:t>
      </w:r>
    </w:p>
    <w:p w:rsidR="0079032C" w:rsidRDefault="0079032C">
      <w:pPr>
        <w:spacing w:line="500" w:lineRule="atLeast"/>
        <w:ind w:firstLine="600"/>
        <w:divId w:val="1496069286"/>
        <w:rPr>
          <w:rFonts w:hint="eastAsia"/>
          <w:sz w:val="30"/>
          <w:szCs w:val="30"/>
        </w:rPr>
      </w:pPr>
      <w:r>
        <w:rPr>
          <w:rFonts w:hint="eastAsia"/>
          <w:sz w:val="30"/>
          <w:szCs w:val="30"/>
        </w:rPr>
        <w:t>经过证人孔某萍核对，</w:t>
      </w:r>
      <w:r>
        <w:rPr>
          <w:rFonts w:hint="eastAsia"/>
          <w:sz w:val="30"/>
          <w:szCs w:val="30"/>
        </w:rPr>
        <w:t>2015</w:t>
      </w:r>
      <w:r>
        <w:rPr>
          <w:rFonts w:hint="eastAsia"/>
          <w:sz w:val="30"/>
          <w:szCs w:val="30"/>
        </w:rPr>
        <w:t>年秋季共套取伙食费人民币</w:t>
      </w:r>
      <w:r>
        <w:rPr>
          <w:rFonts w:hint="eastAsia"/>
          <w:sz w:val="30"/>
          <w:szCs w:val="30"/>
        </w:rPr>
        <w:t>141410</w:t>
      </w:r>
      <w:r>
        <w:rPr>
          <w:rFonts w:hint="eastAsia"/>
          <w:sz w:val="30"/>
          <w:szCs w:val="30"/>
        </w:rPr>
        <w:t>元。</w:t>
      </w:r>
    </w:p>
    <w:p w:rsidR="0079032C" w:rsidRDefault="0079032C">
      <w:pPr>
        <w:spacing w:line="500" w:lineRule="atLeast"/>
        <w:ind w:firstLine="600"/>
        <w:divId w:val="1437943094"/>
        <w:rPr>
          <w:rFonts w:hint="eastAsia"/>
          <w:sz w:val="30"/>
          <w:szCs w:val="30"/>
        </w:rPr>
      </w:pPr>
      <w:r>
        <w:rPr>
          <w:rFonts w:hint="eastAsia"/>
          <w:sz w:val="30"/>
          <w:szCs w:val="30"/>
        </w:rPr>
        <w:t>3</w:t>
      </w:r>
      <w:r>
        <w:rPr>
          <w:rFonts w:hint="eastAsia"/>
          <w:sz w:val="30"/>
          <w:szCs w:val="30"/>
        </w:rPr>
        <w:t>、证人洪某连的证言，证明：冷坑镇中心幼儿园是一间公立幼儿园，幼儿园的人、财、物来源都是来自于冷坑镇中心校。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园长是袁某霞，负责全面工作；李某洁是副园长，主要负责后勤工作；孔某琴是业务副园长，负责教学工作；欧某珍是教学主任，负责协助孔某琴的教学工作；我是保教主任，负责协助后勤和兼任报账员工作。除了袁某霞没有上课任务外，其他的副园长和主任均上课。冷坑镇中心幼儿园有设立账目，报账员是我。幼儿园的收入项目主要有保教费、伙食费、代收园院被铺费，其中保教费是收到后先上缴到结算中心，幼儿园需要开支时再向结算中心报账，用于幼儿园日常的办公开支，而伙食费是由幼儿园代收代支，用于幼儿园日常幼儿伙食开支。保教费和伙食费都是开具正式财政发票的，代收园院被铺费只是开具收据。</w:t>
      </w:r>
      <w:r>
        <w:rPr>
          <w:rFonts w:hint="eastAsia"/>
          <w:sz w:val="30"/>
          <w:szCs w:val="30"/>
        </w:rPr>
        <w:t>2015</w:t>
      </w:r>
      <w:r>
        <w:rPr>
          <w:rFonts w:hint="eastAsia"/>
          <w:sz w:val="30"/>
          <w:szCs w:val="30"/>
        </w:rPr>
        <w:t>年春季幼儿园的收费标准是按照伙食费每学期每生</w:t>
      </w:r>
      <w:r>
        <w:rPr>
          <w:rFonts w:hint="eastAsia"/>
          <w:sz w:val="30"/>
          <w:szCs w:val="30"/>
        </w:rPr>
        <w:t>700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年秋季的收费标准是伙食费每学期每生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元。这个收费标准是经过怀集县物价局、教育局批准的。伙食费是用于幼儿伙食支出，幼儿园伙食标准是每日三餐</w:t>
      </w:r>
      <w:r>
        <w:rPr>
          <w:rFonts w:hint="eastAsia"/>
          <w:sz w:val="30"/>
          <w:szCs w:val="30"/>
        </w:rPr>
        <w:t>7.5</w:t>
      </w:r>
      <w:r>
        <w:rPr>
          <w:rFonts w:hint="eastAsia"/>
          <w:sz w:val="30"/>
          <w:szCs w:val="30"/>
        </w:rPr>
        <w:t>元，早餐</w:t>
      </w:r>
      <w:r>
        <w:rPr>
          <w:rFonts w:hint="eastAsia"/>
          <w:sz w:val="30"/>
          <w:szCs w:val="30"/>
        </w:rPr>
        <w:t>1.5</w:t>
      </w:r>
      <w:r>
        <w:rPr>
          <w:rFonts w:hint="eastAsia"/>
          <w:sz w:val="30"/>
          <w:szCs w:val="30"/>
        </w:rPr>
        <w:t>元、午餐</w:t>
      </w:r>
      <w:r>
        <w:rPr>
          <w:rFonts w:hint="eastAsia"/>
          <w:sz w:val="30"/>
          <w:szCs w:val="30"/>
        </w:rPr>
        <w:t>4.5</w:t>
      </w:r>
      <w:r>
        <w:rPr>
          <w:rFonts w:hint="eastAsia"/>
          <w:sz w:val="30"/>
          <w:szCs w:val="30"/>
        </w:rPr>
        <w:t>元、午点</w:t>
      </w:r>
      <w:r>
        <w:rPr>
          <w:rFonts w:hint="eastAsia"/>
          <w:sz w:val="30"/>
          <w:szCs w:val="30"/>
        </w:rPr>
        <w:t>1.5</w:t>
      </w:r>
      <w:r>
        <w:rPr>
          <w:rFonts w:hint="eastAsia"/>
          <w:sz w:val="30"/>
          <w:szCs w:val="30"/>
        </w:rPr>
        <w:t>元，如果有请假没有回校的，统一到期末退回给幼</w:t>
      </w:r>
      <w:r>
        <w:rPr>
          <w:rFonts w:hint="eastAsia"/>
          <w:sz w:val="30"/>
          <w:szCs w:val="30"/>
        </w:rPr>
        <w:t>儿家长。幼儿园收取的伙食费收入有另外设立账目，是由副园长李某洁负责记录的，伙食费的开支首先由采购员问供货商拿票据（其中</w:t>
      </w:r>
      <w:r>
        <w:rPr>
          <w:rFonts w:hint="eastAsia"/>
          <w:sz w:val="30"/>
          <w:szCs w:val="30"/>
        </w:rPr>
        <w:t>2015</w:t>
      </w:r>
      <w:r>
        <w:rPr>
          <w:rFonts w:hint="eastAsia"/>
          <w:sz w:val="30"/>
          <w:szCs w:val="30"/>
        </w:rPr>
        <w:t>年春季采购员是李某燕，</w:t>
      </w:r>
      <w:r>
        <w:rPr>
          <w:rFonts w:hint="eastAsia"/>
          <w:sz w:val="30"/>
          <w:szCs w:val="30"/>
        </w:rPr>
        <w:t>2015</w:t>
      </w:r>
      <w:r>
        <w:rPr>
          <w:rFonts w:hint="eastAsia"/>
          <w:sz w:val="30"/>
          <w:szCs w:val="30"/>
        </w:rPr>
        <w:t>年秋季是孔某萍），由厨房人员根据票据核对物资，再由采购员和李某洁核对无误后进行结算，结算时间是下个月初结算上个月的，幼儿园伙食费支出是需要园长袁某霞同意签字后才能支出。因为冷坑中心幼儿园没有集体账户，每个月期的伙食费都是存入以副园长李某洁的名义开设的农信银行账户中，该账户是园长袁某霞提出以李某洁的名义开设的，我和李某洁一起到冷坑镇农村信用社开设的，用于保管冷坑镇中心幼儿园的伙食费、保教费，该账户预留在银行用于接收余额变动信息的电话号码是袁某霞手机号码，目的是方便袁某霞及时掌握该存折的存取情况。在开户时，袁某霞提出由李某洁负责保管该账户存折，由我负责保管该账户密码，到使用时，再由我和李某洁一起到银行提取，但我在休产假的时候，我将密码告诉李某洁，那段时间是李某洁自己一个人去银行取钱的，我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日期间休产假的。冷坑镇中心幼儿园的伙食费和保教费是由我和李某洁负责收取的，我们是按谁收取的就由谁负责将收到的伙食费和保教费存入该账户</w:t>
      </w:r>
      <w:r>
        <w:rPr>
          <w:rFonts w:hint="eastAsia"/>
          <w:sz w:val="30"/>
          <w:szCs w:val="30"/>
        </w:rPr>
        <w:t>。伙食费的支出都是由李某洁经手支出并记录。</w:t>
      </w:r>
    </w:p>
    <w:p w:rsidR="0079032C" w:rsidRDefault="0079032C">
      <w:pPr>
        <w:spacing w:line="500" w:lineRule="atLeast"/>
        <w:ind w:firstLine="600"/>
        <w:divId w:val="947586515"/>
        <w:rPr>
          <w:rFonts w:hint="eastAsia"/>
          <w:sz w:val="30"/>
          <w:szCs w:val="30"/>
        </w:rPr>
      </w:pPr>
      <w:r>
        <w:rPr>
          <w:rFonts w:hint="eastAsia"/>
          <w:sz w:val="30"/>
          <w:szCs w:val="30"/>
        </w:rPr>
        <w:t>我是按照李某洁记录的收支情况进行核算的，</w:t>
      </w:r>
      <w:r>
        <w:rPr>
          <w:rFonts w:hint="eastAsia"/>
          <w:sz w:val="30"/>
          <w:szCs w:val="30"/>
        </w:rPr>
        <w:t>2015</w:t>
      </w:r>
      <w:r>
        <w:rPr>
          <w:rFonts w:hint="eastAsia"/>
          <w:sz w:val="30"/>
          <w:szCs w:val="30"/>
        </w:rPr>
        <w:t>年我休产假了，所以</w:t>
      </w:r>
      <w:r>
        <w:rPr>
          <w:rFonts w:hint="eastAsia"/>
          <w:sz w:val="30"/>
          <w:szCs w:val="30"/>
        </w:rPr>
        <w:t>2015</w:t>
      </w:r>
      <w:r>
        <w:rPr>
          <w:rFonts w:hint="eastAsia"/>
          <w:sz w:val="30"/>
          <w:szCs w:val="30"/>
        </w:rPr>
        <w:t>年春季、秋季伙食费核算工作是由孔某琴、欧某珍和郭某容三个人负责的，</w:t>
      </w:r>
      <w:r>
        <w:rPr>
          <w:rFonts w:hint="eastAsia"/>
          <w:sz w:val="30"/>
          <w:szCs w:val="30"/>
        </w:rPr>
        <w:t>2015</w:t>
      </w:r>
      <w:r>
        <w:rPr>
          <w:rFonts w:hint="eastAsia"/>
          <w:sz w:val="30"/>
          <w:szCs w:val="30"/>
        </w:rPr>
        <w:t>年春季，李某洁给了</w:t>
      </w:r>
      <w:r>
        <w:rPr>
          <w:rFonts w:hint="eastAsia"/>
          <w:sz w:val="30"/>
          <w:szCs w:val="30"/>
        </w:rPr>
        <w:t>5400</w:t>
      </w:r>
      <w:r>
        <w:rPr>
          <w:rFonts w:hint="eastAsia"/>
          <w:sz w:val="30"/>
          <w:szCs w:val="30"/>
        </w:rPr>
        <w:t>元，当时是月底，李某洁通知我们到幼儿园一楼财会领取岗位津贴，李某洁先是叫我签领岗位津贴</w:t>
      </w:r>
      <w:r>
        <w:rPr>
          <w:rFonts w:hint="eastAsia"/>
          <w:sz w:val="30"/>
          <w:szCs w:val="30"/>
        </w:rPr>
        <w:t>120</w:t>
      </w:r>
      <w:r>
        <w:rPr>
          <w:rFonts w:hint="eastAsia"/>
          <w:sz w:val="30"/>
          <w:szCs w:val="30"/>
        </w:rPr>
        <w:t>元后，另外又给我</w:t>
      </w:r>
      <w:r>
        <w:rPr>
          <w:rFonts w:hint="eastAsia"/>
          <w:sz w:val="30"/>
          <w:szCs w:val="30"/>
        </w:rPr>
        <w:t>5400</w:t>
      </w:r>
      <w:r>
        <w:rPr>
          <w:rFonts w:hint="eastAsia"/>
          <w:sz w:val="30"/>
          <w:szCs w:val="30"/>
        </w:rPr>
        <w:t>元辛苦费，李某洁还让我在一张纸上签名。</w:t>
      </w:r>
      <w:r>
        <w:rPr>
          <w:rFonts w:hint="eastAsia"/>
          <w:sz w:val="30"/>
          <w:szCs w:val="30"/>
        </w:rPr>
        <w:t>2015</w:t>
      </w:r>
      <w:r>
        <w:rPr>
          <w:rFonts w:hint="eastAsia"/>
          <w:sz w:val="30"/>
          <w:szCs w:val="30"/>
        </w:rPr>
        <w:t>年秋季，李某洁通知我们到幼儿园财会室领取岗位津贴，当时李某洁发给我岗位津贴后，另外给了我</w:t>
      </w:r>
      <w:r>
        <w:rPr>
          <w:rFonts w:hint="eastAsia"/>
          <w:sz w:val="30"/>
          <w:szCs w:val="30"/>
        </w:rPr>
        <w:t>2700</w:t>
      </w:r>
      <w:r>
        <w:rPr>
          <w:rFonts w:hint="eastAsia"/>
          <w:sz w:val="30"/>
          <w:szCs w:val="30"/>
        </w:rPr>
        <w:t>元辛苦费。李某洁给我钱的时候，只有我和李某洁两个人在场。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袁某霞召集我们开班子会议时，在布置日常工作后，大家提出可不可以发点辛苦费或者奖金，当时袁某霞说上级没有文件，她不敢升工资，但考虑到大家工作量大，可以在适当的时候发点奖金，但没有说用什么钱发放。我领取的钱用于家庭日常开支了，没有存入银行。</w:t>
      </w:r>
    </w:p>
    <w:p w:rsidR="0079032C" w:rsidRDefault="0079032C">
      <w:pPr>
        <w:spacing w:line="500" w:lineRule="atLeast"/>
        <w:ind w:firstLine="600"/>
        <w:divId w:val="12077407"/>
        <w:rPr>
          <w:rFonts w:hint="eastAsia"/>
          <w:sz w:val="30"/>
          <w:szCs w:val="30"/>
        </w:rPr>
      </w:pPr>
      <w:r>
        <w:rPr>
          <w:rFonts w:hint="eastAsia"/>
          <w:sz w:val="30"/>
          <w:szCs w:val="30"/>
        </w:rPr>
        <w:t>4</w:t>
      </w:r>
      <w:r>
        <w:rPr>
          <w:rFonts w:hint="eastAsia"/>
          <w:sz w:val="30"/>
          <w:szCs w:val="30"/>
        </w:rPr>
        <w:t>、证人郭某容的证言，证明：冷坑镇中心幼儿园是一间公立幼儿园，园长袁某霞任职是从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负责全面工作；副园长李某洁，负责后勤工作，副园长孔某琴，负责教学业务；教学主任欧某珍，负责协助孔某琴的教学工作；保教主任洪某连，负责协助后勤工作及兼任报账员工作；我负责教学和带班，另外还和欧某珍和孔某琴参加了</w:t>
      </w:r>
      <w:r>
        <w:rPr>
          <w:rFonts w:hint="eastAsia"/>
          <w:sz w:val="30"/>
          <w:szCs w:val="30"/>
        </w:rPr>
        <w:t>2015</w:t>
      </w:r>
      <w:r>
        <w:rPr>
          <w:rFonts w:hint="eastAsia"/>
          <w:sz w:val="30"/>
          <w:szCs w:val="30"/>
        </w:rPr>
        <w:t>年春季、秋季伙食费核算工作。幼儿园收入项目主要有幼儿保教费、伙食费、代收园院被铺费，其中保教费、伙食费都是开具正式财政发票，代收园院被铺费只是开具收据。</w:t>
      </w:r>
      <w:r>
        <w:rPr>
          <w:rFonts w:hint="eastAsia"/>
          <w:sz w:val="30"/>
          <w:szCs w:val="30"/>
        </w:rPr>
        <w:t>2015</w:t>
      </w:r>
      <w:r>
        <w:rPr>
          <w:rFonts w:hint="eastAsia"/>
          <w:sz w:val="30"/>
          <w:szCs w:val="30"/>
        </w:rPr>
        <w:t>年春季幼儿园收费标准是伙食费每学期每生</w:t>
      </w:r>
      <w:r>
        <w:rPr>
          <w:rFonts w:hint="eastAsia"/>
          <w:sz w:val="30"/>
          <w:szCs w:val="30"/>
        </w:rPr>
        <w:t>700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年秋季的收费标准是伙食费每学期每生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元。伙食费主要用于幼儿伙食支出，伙食费标准是每日三餐</w:t>
      </w:r>
      <w:r>
        <w:rPr>
          <w:rFonts w:hint="eastAsia"/>
          <w:sz w:val="30"/>
          <w:szCs w:val="30"/>
        </w:rPr>
        <w:t>7.5</w:t>
      </w:r>
      <w:r>
        <w:rPr>
          <w:rFonts w:hint="eastAsia"/>
          <w:sz w:val="30"/>
          <w:szCs w:val="30"/>
        </w:rPr>
        <w:t>元，如果幼儿请假没有回校，统一到期末退回给幼儿家长。对于伙食费收入，幼儿园有另外设立账目，一直都是李某洁保管的，李某洁休产假的时候，就由洪某连保管的。幼儿园采购伙食之前是李某燕负责，李某燕辞职后就由孔某萍负责，我不清楚伙食费记录收支情况，我只是负责教学这方面，没有管理财务方面工作。在伙食费支出凭单上的签名是我本人签名，凭单上的金额是我们根据李某</w:t>
      </w:r>
      <w:r>
        <w:rPr>
          <w:rFonts w:hint="eastAsia"/>
          <w:sz w:val="30"/>
          <w:szCs w:val="30"/>
        </w:rPr>
        <w:t>洁提供的伙食费开支凭证计算出来的，至于李某洁提供的伙食费开支情况是否属实，我们就没有核实过，也没有问过李某洁、袁某霞，我们只是按照数据计算，就在证明人处签名了，是李某洁要求我在凭单上签名的。</w:t>
      </w:r>
      <w:r>
        <w:rPr>
          <w:rFonts w:hint="eastAsia"/>
          <w:sz w:val="30"/>
          <w:szCs w:val="30"/>
        </w:rPr>
        <w:t>2015</w:t>
      </w:r>
      <w:r>
        <w:rPr>
          <w:rFonts w:hint="eastAsia"/>
          <w:sz w:val="30"/>
          <w:szCs w:val="30"/>
        </w:rPr>
        <w:t>年春季、秋季，李某洁以奖励金的名义共给了人民币</w:t>
      </w:r>
      <w:r>
        <w:rPr>
          <w:rFonts w:hint="eastAsia"/>
          <w:sz w:val="30"/>
          <w:szCs w:val="30"/>
        </w:rPr>
        <w:t>3200</w:t>
      </w:r>
      <w:r>
        <w:rPr>
          <w:rFonts w:hint="eastAsia"/>
          <w:sz w:val="30"/>
          <w:szCs w:val="30"/>
        </w:rPr>
        <w:t>元。当时只有我和李某洁在场，李某洁也没有要求我签名。</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袁某霞召集我、李某洁、孔某琴、洪某连、欧某珍等人开班子会议时，在布置完日常工作后，大家提出可不可以发点辛苦费或者奖金，当时袁某霞说上级没有文件，她不敢升工资，但体谅大家工作量大，可在适当时候发点奖金，但没有说用什么钱发放。</w:t>
      </w:r>
    </w:p>
    <w:p w:rsidR="0079032C" w:rsidRDefault="0079032C">
      <w:pPr>
        <w:spacing w:line="500" w:lineRule="atLeast"/>
        <w:ind w:firstLine="600"/>
        <w:divId w:val="1727101733"/>
        <w:rPr>
          <w:rFonts w:hint="eastAsia"/>
          <w:sz w:val="30"/>
          <w:szCs w:val="30"/>
        </w:rPr>
      </w:pPr>
      <w:r>
        <w:rPr>
          <w:rFonts w:hint="eastAsia"/>
          <w:sz w:val="30"/>
          <w:szCs w:val="30"/>
        </w:rPr>
        <w:t>5</w:t>
      </w:r>
      <w:r>
        <w:rPr>
          <w:rFonts w:hint="eastAsia"/>
          <w:sz w:val="30"/>
          <w:szCs w:val="30"/>
        </w:rPr>
        <w:t>、证人欧某珍的证言，证明：冷坑镇中心幼儿园是公办的，幼儿园的人、财、物来源都是来自于冷坑镇中心校。园长袁某霞任职期间是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负责全面工作；黄某花是后勤副园长，接替现在休产假的后勤副园长李某洁的工作，负责后勤工作；孔某琴是业务副园长，负责教学工作；我是教学主任，负责协助教学工作，另外我和郭某容、孔某琴参与了幼儿园</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秋季幼儿伙食费的核算工作；洪某连是保教主任，负责协助后勤工作及兼任报账员工作。幼儿园有设立账目，之前是李某洁管理账目的，洪某连是报账员。幼儿园收入项目主要有幼儿保教费、伙食费、代收园院被铺费，其中幼儿保教费、伙食费都是开具正式财政发票，代收园院被铺费只是开具收据，</w:t>
      </w:r>
      <w:r>
        <w:rPr>
          <w:rFonts w:hint="eastAsia"/>
          <w:sz w:val="30"/>
          <w:szCs w:val="30"/>
        </w:rPr>
        <w:t>2015</w:t>
      </w:r>
      <w:r>
        <w:rPr>
          <w:rFonts w:hint="eastAsia"/>
          <w:sz w:val="30"/>
          <w:szCs w:val="30"/>
        </w:rPr>
        <w:t>年春季幼儿园的收费标准是按照伙食费每学期每生</w:t>
      </w:r>
      <w:r>
        <w:rPr>
          <w:rFonts w:hint="eastAsia"/>
          <w:sz w:val="30"/>
          <w:szCs w:val="30"/>
        </w:rPr>
        <w:t>700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年秋季幼儿园的收费标准是按照伙食费每学期每生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元。所收取的伙食费主要用于幼儿伙食支出，幼儿园幼儿伙食标准是每日三餐</w:t>
      </w:r>
      <w:r>
        <w:rPr>
          <w:rFonts w:hint="eastAsia"/>
          <w:sz w:val="30"/>
          <w:szCs w:val="30"/>
        </w:rPr>
        <w:t>7.5</w:t>
      </w:r>
      <w:r>
        <w:rPr>
          <w:rFonts w:hint="eastAsia"/>
          <w:sz w:val="30"/>
          <w:szCs w:val="30"/>
        </w:rPr>
        <w:t>元，如果有请假没有回校的，统一到期末退回给幼儿家长。我只是知道伙食费是存入农村信用社账户，但具体存入何人账户我就不知道了。账簿上核算人签名是我本人签名，账簿上的数据是李</w:t>
      </w:r>
      <w:r>
        <w:rPr>
          <w:rFonts w:hint="eastAsia"/>
          <w:sz w:val="30"/>
          <w:szCs w:val="30"/>
        </w:rPr>
        <w:t>某洁根据我们计算好的现金支出凭单上的总支出金额抄过来的，李某洁抄好后叫我们在核算人处签名，我们就签名了。</w:t>
      </w:r>
    </w:p>
    <w:p w:rsidR="0079032C" w:rsidRDefault="0079032C">
      <w:pPr>
        <w:spacing w:line="500" w:lineRule="atLeast"/>
        <w:ind w:firstLine="600"/>
        <w:divId w:val="1642881908"/>
        <w:rPr>
          <w:rFonts w:hint="eastAsia"/>
          <w:sz w:val="30"/>
          <w:szCs w:val="30"/>
        </w:rPr>
      </w:pPr>
      <w:r>
        <w:rPr>
          <w:rFonts w:hint="eastAsia"/>
          <w:sz w:val="30"/>
          <w:szCs w:val="30"/>
        </w:rPr>
        <w:t>幼儿园</w:t>
      </w:r>
      <w:r>
        <w:rPr>
          <w:rFonts w:hint="eastAsia"/>
          <w:sz w:val="30"/>
          <w:szCs w:val="30"/>
        </w:rPr>
        <w:t>2015</w:t>
      </w:r>
      <w:r>
        <w:rPr>
          <w:rFonts w:hint="eastAsia"/>
          <w:sz w:val="30"/>
          <w:szCs w:val="30"/>
        </w:rPr>
        <w:t>年春季负责采购伙食的是李某燕，</w:t>
      </w:r>
      <w:r>
        <w:rPr>
          <w:rFonts w:hint="eastAsia"/>
          <w:sz w:val="30"/>
          <w:szCs w:val="30"/>
        </w:rPr>
        <w:t>2015</w:t>
      </w:r>
      <w:r>
        <w:rPr>
          <w:rFonts w:hint="eastAsia"/>
          <w:sz w:val="30"/>
          <w:szCs w:val="30"/>
        </w:rPr>
        <w:t>年秋季至今都是由孔某萍负责采购的，伙食费支出首先是由采购员问货物供应商拿票据，由厨房人员根据票据核对物资，再由李某洁进行核算，幼儿园费用支出时需要园长袁某霞同意签字后才能支出。支出记录由李某洁负责，支出凭单的证明人的签名是我本人签名，支出金额是我们核算人员根据李某洁提供的伙食费开支凭证计算出来的，至于李某洁提供的伙食费开支情况是否属实，我们就没有核实过，也没有问过李某洁、袁某霞。我以为我们核算只是对李某洁提供的支出凭证汇总是否正确进行核算，所以在计算完李某洁提供的支出金额后，就在证明人处签名了。李某洁要求我签名的，我不知道实际支出情况。</w:t>
      </w:r>
      <w:r>
        <w:rPr>
          <w:rFonts w:hint="eastAsia"/>
          <w:sz w:val="30"/>
          <w:szCs w:val="30"/>
        </w:rPr>
        <w:t>2015</w:t>
      </w:r>
      <w:r>
        <w:rPr>
          <w:rFonts w:hint="eastAsia"/>
          <w:sz w:val="30"/>
          <w:szCs w:val="30"/>
        </w:rPr>
        <w:t>年春季、秋季由幼儿园副园长李某洁以奖励金的名义共给了我人民币</w:t>
      </w:r>
      <w:r>
        <w:rPr>
          <w:rFonts w:hint="eastAsia"/>
          <w:sz w:val="30"/>
          <w:szCs w:val="30"/>
        </w:rPr>
        <w:t>3200</w:t>
      </w:r>
      <w:r>
        <w:rPr>
          <w:rFonts w:hint="eastAsia"/>
          <w:sz w:val="30"/>
          <w:szCs w:val="30"/>
        </w:rPr>
        <w:t>元。每次领钱都是我和李某洁在场，李某洁都要求我在一张空白的纸上签名，</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袁某霞召集我、李某洁、孔某琴等人开班子会议时，在布置完日常工作后，大家提出可不可以发点辛苦费或奖金，当时袁某霞就说上级没有文件，她不敢升工资，但体谅到大家工作量大，比较辛苦，可在适当时发点奖金，但没说用什么钱发放。</w:t>
      </w:r>
    </w:p>
    <w:p w:rsidR="0079032C" w:rsidRDefault="0079032C">
      <w:pPr>
        <w:spacing w:line="500" w:lineRule="atLeast"/>
        <w:ind w:firstLine="600"/>
        <w:divId w:val="166529899"/>
        <w:rPr>
          <w:rFonts w:hint="eastAsia"/>
          <w:sz w:val="30"/>
          <w:szCs w:val="30"/>
        </w:rPr>
      </w:pPr>
      <w:r>
        <w:rPr>
          <w:rFonts w:hint="eastAsia"/>
          <w:sz w:val="30"/>
          <w:szCs w:val="30"/>
        </w:rPr>
        <w:t>6</w:t>
      </w:r>
      <w:r>
        <w:rPr>
          <w:rFonts w:hint="eastAsia"/>
          <w:sz w:val="30"/>
          <w:szCs w:val="30"/>
        </w:rPr>
        <w:t>、证人陈某娇的证言，证明：冷坑镇中心幼儿园是一间公立幼儿园，幼儿园的人、财、物来源都是来自冷坑镇中心校。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园长是袁某霞，负责全面工作；李某洁是后勤副园长，主要负责后勤工作；孔某琴是业务副园长，主要负责教学工作；欧某珍是教学主任，负责协助教学工作；洪某连是保教主任，负责协助后勤工作及兼任报账员工作。幼儿园有设立账目，报账员是洪某连，幼儿园的收入项目主要有幼儿保教费、伙食费、代收园院被铺费，其中幼儿保教费、伙食费都是开具正式财政发票，代收园院被铺费只是开具收据。我没有参与冷坑镇中心幼儿园财务方面的工作，幼儿园财务方面工作是由园长袁某霞、副园长李某洁、欧某珍和报账员洪某连负责，我是不负责收费工作的，我不清楚幼儿园是否另外设立账目，伙食费收支是李某洁负责记录的，幼儿园将幼儿伙食费存入农村信用社的银行账户，至于存入何人账户我就不清楚了。</w:t>
      </w:r>
      <w:r>
        <w:rPr>
          <w:rFonts w:hint="eastAsia"/>
          <w:sz w:val="30"/>
          <w:szCs w:val="30"/>
        </w:rPr>
        <w:t>2015</w:t>
      </w:r>
      <w:r>
        <w:rPr>
          <w:rFonts w:hint="eastAsia"/>
          <w:sz w:val="30"/>
          <w:szCs w:val="30"/>
        </w:rPr>
        <w:t>年春季负责采购伙食的是李某燕，</w:t>
      </w:r>
      <w:r>
        <w:rPr>
          <w:rFonts w:hint="eastAsia"/>
          <w:sz w:val="30"/>
          <w:szCs w:val="30"/>
        </w:rPr>
        <w:t>2015</w:t>
      </w:r>
      <w:r>
        <w:rPr>
          <w:rFonts w:hint="eastAsia"/>
          <w:sz w:val="30"/>
          <w:szCs w:val="30"/>
        </w:rPr>
        <w:t>年秋季负责采购伙食的是孔某萍，而伙食费的结算支出都是由李某洁经手支出的。</w:t>
      </w:r>
      <w:r>
        <w:rPr>
          <w:rFonts w:hint="eastAsia"/>
          <w:sz w:val="30"/>
          <w:szCs w:val="30"/>
        </w:rPr>
        <w:t>2015</w:t>
      </w:r>
      <w:r>
        <w:rPr>
          <w:rFonts w:hint="eastAsia"/>
          <w:sz w:val="30"/>
          <w:szCs w:val="30"/>
        </w:rPr>
        <w:t>年春季，李某洁给了我</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年秋季，李某洁给了我</w:t>
      </w:r>
      <w:r>
        <w:rPr>
          <w:rFonts w:hint="eastAsia"/>
          <w:sz w:val="30"/>
          <w:szCs w:val="30"/>
        </w:rPr>
        <w:t>2000</w:t>
      </w:r>
      <w:r>
        <w:rPr>
          <w:rFonts w:hint="eastAsia"/>
          <w:sz w:val="30"/>
          <w:szCs w:val="30"/>
        </w:rPr>
        <w:t>元，每次领取款项的时候，都是只有我和李某洁在场，地点都是在幼儿园</w:t>
      </w:r>
      <w:r>
        <w:rPr>
          <w:rFonts w:hint="eastAsia"/>
          <w:sz w:val="30"/>
          <w:szCs w:val="30"/>
        </w:rPr>
        <w:t>的财会室。</w:t>
      </w:r>
      <w:r>
        <w:rPr>
          <w:rFonts w:hint="eastAsia"/>
          <w:sz w:val="30"/>
          <w:szCs w:val="30"/>
        </w:rPr>
        <w:t>2015</w:t>
      </w:r>
      <w:r>
        <w:rPr>
          <w:rFonts w:hint="eastAsia"/>
          <w:sz w:val="30"/>
          <w:szCs w:val="30"/>
        </w:rPr>
        <w:t>年的一天，园长袁某霞召集李某洁、孔某琴、洪某连、欧某珍、郭某容和我在幼儿园开会，在布置日常工作后，有人提出可不可以发点辛苦费或者奖金，当时袁某霞说上级没有文件，她不敢升工资，但体谅到大家工作量大，可在适当的时候发点奖金，但没有说用什么钱发放。我领到的款项已经用于家庭的日常开支了。</w:t>
      </w:r>
    </w:p>
    <w:p w:rsidR="0079032C" w:rsidRDefault="0079032C">
      <w:pPr>
        <w:spacing w:line="500" w:lineRule="atLeast"/>
        <w:ind w:firstLine="600"/>
        <w:divId w:val="607201385"/>
        <w:rPr>
          <w:rFonts w:hint="eastAsia"/>
          <w:sz w:val="30"/>
          <w:szCs w:val="30"/>
        </w:rPr>
      </w:pPr>
      <w:r>
        <w:rPr>
          <w:rFonts w:hint="eastAsia"/>
          <w:sz w:val="30"/>
          <w:szCs w:val="30"/>
        </w:rPr>
        <w:t>7</w:t>
      </w:r>
      <w:r>
        <w:rPr>
          <w:rFonts w:hint="eastAsia"/>
          <w:sz w:val="30"/>
          <w:szCs w:val="30"/>
        </w:rPr>
        <w:t>、证人李某燕的证言，证明：冷坑镇中心幼儿园是一间公立幼儿园，</w:t>
      </w:r>
      <w:r>
        <w:rPr>
          <w:rFonts w:hint="eastAsia"/>
          <w:sz w:val="30"/>
          <w:szCs w:val="30"/>
        </w:rPr>
        <w:t>2015</w:t>
      </w:r>
      <w:r>
        <w:rPr>
          <w:rFonts w:hint="eastAsia"/>
          <w:sz w:val="30"/>
          <w:szCs w:val="30"/>
        </w:rPr>
        <w:t>年春季大约接收学生人数</w:t>
      </w:r>
      <w:r>
        <w:rPr>
          <w:rFonts w:hint="eastAsia"/>
          <w:sz w:val="30"/>
          <w:szCs w:val="30"/>
        </w:rPr>
        <w:t>1200</w:t>
      </w:r>
      <w:r>
        <w:rPr>
          <w:rFonts w:hint="eastAsia"/>
          <w:sz w:val="30"/>
          <w:szCs w:val="30"/>
        </w:rPr>
        <w:t>人左右，</w:t>
      </w:r>
      <w:r>
        <w:rPr>
          <w:rFonts w:hint="eastAsia"/>
          <w:sz w:val="30"/>
          <w:szCs w:val="30"/>
        </w:rPr>
        <w:t>2015</w:t>
      </w:r>
      <w:r>
        <w:rPr>
          <w:rFonts w:hint="eastAsia"/>
          <w:sz w:val="30"/>
          <w:szCs w:val="30"/>
        </w:rPr>
        <w:t>年秋季以后我已经辞职，所以我就不清楚了。在我辞职之前，幼儿园园长是袁某霞，负责幼儿园的全面工作；孔某琴是业务副园长，负责教学工作；李某洁是常务副园长，负责后勤工作。我是幼儿园的保育员，同时负责采购工作。我是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兼任幼儿园的采购员。采购流程首先是园长袁某霞提前一个星期定好下一个星期的食谱，然后经过园长的审批后，我就会提前一天打电话告知供应商，定好第二天的食材，供应商就会于当天将食材送到幼儿园，由我和食堂的两名工作人员验收，并由我们三人与供应商在送货单上签名。原料登记表是由我交给负责财务工作的李某洁，由李某洁与供应商结账，每个月结一次账。采购时没有开具发票或收据，在采购过程中，我是按照实际过称数量登记的，没有虚大采购量。</w:t>
      </w:r>
      <w:r>
        <w:rPr>
          <w:rFonts w:hint="eastAsia"/>
          <w:sz w:val="30"/>
          <w:szCs w:val="30"/>
        </w:rPr>
        <w:t>2015</w:t>
      </w:r>
      <w:r>
        <w:rPr>
          <w:rFonts w:hint="eastAsia"/>
          <w:sz w:val="30"/>
          <w:szCs w:val="30"/>
        </w:rPr>
        <w:t>年年初的时候，县教育局的人接到家长投诉后来到幼儿园调查伙食费的问题，我当时意识到幼儿园领导工作中可能存在违规问题，我为了避免以后会产生麻烦，所以当时我向园长袁某霞提出换岗，要求只负责保育员工作，不再担任后勤采购员工作，袁某霞同意我换岗，但要求我负责</w:t>
      </w:r>
      <w:r>
        <w:rPr>
          <w:rFonts w:hint="eastAsia"/>
          <w:sz w:val="30"/>
          <w:szCs w:val="30"/>
        </w:rPr>
        <w:t>担任幼儿教师职务，由于我没有意愿当教师，而且我没有教师资格证，所以我就提出辞职了。</w:t>
      </w:r>
      <w:r>
        <w:rPr>
          <w:rFonts w:hint="eastAsia"/>
          <w:sz w:val="30"/>
          <w:szCs w:val="30"/>
        </w:rPr>
        <w:t>2015</w:t>
      </w:r>
      <w:r>
        <w:rPr>
          <w:rFonts w:hint="eastAsia"/>
          <w:sz w:val="30"/>
          <w:szCs w:val="30"/>
        </w:rPr>
        <w:t>年春季，李某洁对我说每个月有</w:t>
      </w:r>
      <w:r>
        <w:rPr>
          <w:rFonts w:hint="eastAsia"/>
          <w:sz w:val="30"/>
          <w:szCs w:val="30"/>
        </w:rPr>
        <w:t>500</w:t>
      </w:r>
      <w:r>
        <w:rPr>
          <w:rFonts w:hint="eastAsia"/>
          <w:sz w:val="30"/>
          <w:szCs w:val="30"/>
        </w:rPr>
        <w:t>元的岗位津贴发放，这个津贴是经幼儿园领导同意发放的，我领取了四个月，总共领取了</w:t>
      </w:r>
      <w:r>
        <w:rPr>
          <w:rFonts w:hint="eastAsia"/>
          <w:sz w:val="30"/>
          <w:szCs w:val="30"/>
        </w:rPr>
        <w:t>2000</w:t>
      </w:r>
      <w:r>
        <w:rPr>
          <w:rFonts w:hint="eastAsia"/>
          <w:sz w:val="30"/>
          <w:szCs w:val="30"/>
        </w:rPr>
        <w:t>元。</w:t>
      </w:r>
    </w:p>
    <w:p w:rsidR="0079032C" w:rsidRDefault="0079032C">
      <w:pPr>
        <w:spacing w:line="500" w:lineRule="atLeast"/>
        <w:ind w:firstLine="600"/>
        <w:divId w:val="1294362711"/>
        <w:rPr>
          <w:rFonts w:hint="eastAsia"/>
          <w:sz w:val="30"/>
          <w:szCs w:val="30"/>
        </w:rPr>
      </w:pPr>
      <w:r>
        <w:rPr>
          <w:rFonts w:hint="eastAsia"/>
          <w:sz w:val="30"/>
          <w:szCs w:val="30"/>
        </w:rPr>
        <w:t>8</w:t>
      </w:r>
      <w:r>
        <w:rPr>
          <w:rFonts w:hint="eastAsia"/>
          <w:sz w:val="30"/>
          <w:szCs w:val="30"/>
        </w:rPr>
        <w:t>、证人谭某彪的证言，证明：我在冷坑镇中心市场经营鸡鸭肉生意。</w:t>
      </w:r>
      <w:r>
        <w:rPr>
          <w:rFonts w:hint="eastAsia"/>
          <w:sz w:val="30"/>
          <w:szCs w:val="30"/>
        </w:rPr>
        <w:t>2010</w:t>
      </w:r>
      <w:r>
        <w:rPr>
          <w:rFonts w:hint="eastAsia"/>
          <w:sz w:val="30"/>
          <w:szCs w:val="30"/>
        </w:rPr>
        <w:t>年开始供应鸡肉给冷坑镇中心幼儿园，直到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月就没有供应了。我和幼儿园有签订购销协议，但没有保存。冷坑镇中心幼儿园每天鸡肉供应量都是不同的，前几年每次供应是十几斤左右，后来学生多了，我的供应量也随之增加，有时早餐是</w:t>
      </w:r>
      <w:r>
        <w:rPr>
          <w:rFonts w:hint="eastAsia"/>
          <w:sz w:val="30"/>
          <w:szCs w:val="30"/>
        </w:rPr>
        <w:t>100</w:t>
      </w:r>
      <w:r>
        <w:rPr>
          <w:rFonts w:hint="eastAsia"/>
          <w:sz w:val="30"/>
          <w:szCs w:val="30"/>
        </w:rPr>
        <w:t>多斤，有时午餐有</w:t>
      </w:r>
      <w:r>
        <w:rPr>
          <w:rFonts w:hint="eastAsia"/>
          <w:sz w:val="30"/>
          <w:szCs w:val="30"/>
        </w:rPr>
        <w:t>200</w:t>
      </w:r>
      <w:r>
        <w:rPr>
          <w:rFonts w:hint="eastAsia"/>
          <w:sz w:val="30"/>
          <w:szCs w:val="30"/>
        </w:rPr>
        <w:t>多斤，最多有</w:t>
      </w:r>
      <w:r>
        <w:rPr>
          <w:rFonts w:hint="eastAsia"/>
          <w:sz w:val="30"/>
          <w:szCs w:val="30"/>
        </w:rPr>
        <w:t>230</w:t>
      </w:r>
      <w:r>
        <w:rPr>
          <w:rFonts w:hint="eastAsia"/>
          <w:sz w:val="30"/>
          <w:szCs w:val="30"/>
        </w:rPr>
        <w:t>斤左右，每斤的价格是</w:t>
      </w:r>
      <w:r>
        <w:rPr>
          <w:rFonts w:hint="eastAsia"/>
          <w:sz w:val="30"/>
          <w:szCs w:val="30"/>
        </w:rPr>
        <w:t>10</w:t>
      </w:r>
      <w:r>
        <w:rPr>
          <w:rFonts w:hint="eastAsia"/>
          <w:sz w:val="30"/>
          <w:szCs w:val="30"/>
        </w:rPr>
        <w:t>元左右，后来改为买山地鸡鸡肉，价格每斤</w:t>
      </w:r>
      <w:r>
        <w:rPr>
          <w:rFonts w:hint="eastAsia"/>
          <w:sz w:val="30"/>
          <w:szCs w:val="30"/>
        </w:rPr>
        <w:t>15</w:t>
      </w:r>
      <w:r>
        <w:rPr>
          <w:rFonts w:hint="eastAsia"/>
          <w:sz w:val="30"/>
          <w:szCs w:val="30"/>
        </w:rPr>
        <w:t>元左右。</w:t>
      </w:r>
    </w:p>
    <w:p w:rsidR="0079032C" w:rsidRDefault="0079032C">
      <w:pPr>
        <w:spacing w:line="500" w:lineRule="atLeast"/>
        <w:ind w:firstLine="600"/>
        <w:divId w:val="2006126270"/>
        <w:rPr>
          <w:rFonts w:hint="eastAsia"/>
          <w:sz w:val="30"/>
          <w:szCs w:val="30"/>
        </w:rPr>
      </w:pPr>
      <w:r>
        <w:rPr>
          <w:rFonts w:hint="eastAsia"/>
          <w:sz w:val="30"/>
          <w:szCs w:val="30"/>
        </w:rPr>
        <w:t>我平时主要和幼儿园的采购员李某燕联系的，具体供应鸡肉的数量是李某燕定的，如果幼儿园需要提供鸡肉，李某燕就会提前一天打电话给我，告诉我第二天的供应量，第二天我就按照李某燕提供的数量交鸡肉到幼儿园，我送货到幼儿园后，采购员和饭堂的工作人员确定数量和质量后，把当天的鸡肉数量记在幼儿园的笔记本，之后他们在供应单上签名确认，之后我在每月初的时候到幼儿园财会结清上个月的鸡肉款。我没有具体统计过一个月的供货量，自己也没有记录，结算时是以幼儿园记录的数量为准的，这些数据我在送货时在记录的笔记本上签名确认过，收据是幼儿园提供的，我没有提供过发票给幼儿园，收据内容与实际供货量是不一致的，自从袁某霞当冷坑镇中心幼儿园园长后，就有虚大供应量的情况，是李某洁提出让我虚大供应量的，我记得袁某霞当园长后第一个月的时候，李某燕通知我到幼儿园财会室结算，当时只有我和李某洁在场，李某洁叫我在收据上虚大供应量，当时我因为尚未收到货款，担心收不到货款，所以就答应李某洁的要求，帮李某洁虚大收据供应量和货款，后来我觉得这样做不对，不愿意帮李某洁她们虚大收据，于是后来我供应的鸡肉收据都是李某洁叫我在空白的收据上签名，收据上的鸡肉数量和货款是谁填上我就不知</w:t>
      </w:r>
      <w:r>
        <w:rPr>
          <w:rFonts w:hint="eastAsia"/>
          <w:sz w:val="30"/>
          <w:szCs w:val="30"/>
        </w:rPr>
        <w:t>道了，我和李某洁结账的时候，从来没有其他人在场。我供货给幼儿园期间，每月的货款少则只有</w:t>
      </w:r>
      <w:r>
        <w:rPr>
          <w:rFonts w:hint="eastAsia"/>
          <w:sz w:val="30"/>
          <w:szCs w:val="30"/>
        </w:rPr>
        <w:t>4000</w:t>
      </w:r>
      <w:r>
        <w:rPr>
          <w:rFonts w:hint="eastAsia"/>
          <w:sz w:val="30"/>
          <w:szCs w:val="30"/>
        </w:rPr>
        <w:t>多元，多则有</w:t>
      </w:r>
      <w:r>
        <w:rPr>
          <w:rFonts w:hint="eastAsia"/>
          <w:sz w:val="30"/>
          <w:szCs w:val="30"/>
        </w:rPr>
        <w:t>13000</w:t>
      </w:r>
      <w:r>
        <w:rPr>
          <w:rFonts w:hint="eastAsia"/>
          <w:sz w:val="30"/>
          <w:szCs w:val="30"/>
        </w:rPr>
        <w:t>多元，超过这个金额就是虚大的。</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日的现金支出凭证上的签名是我本人签名，但这份收据不是我填写的，是李某洁第一次叫我虚大供应量的收据，实际货款没有那么多，只有几千元，虚大了将近</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日的现金支出凭证的签名是我本人签名，但内容不是我填写的，当时李某洁叫我在空白的收据上签字，这张单据虚大约有</w:t>
      </w:r>
      <w:r>
        <w:rPr>
          <w:rFonts w:hint="eastAsia"/>
          <w:sz w:val="30"/>
          <w:szCs w:val="30"/>
        </w:rPr>
        <w:t>14000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日的现金支出凭单的签名是我本人签名，但内容不是我填写的，当时是李某洁叫我在空白收据上签字的，这张单据虚大了约</w:t>
      </w:r>
      <w:r>
        <w:rPr>
          <w:rFonts w:hint="eastAsia"/>
          <w:sz w:val="30"/>
          <w:szCs w:val="30"/>
        </w:rPr>
        <w:t>18000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日的现金支出凭单的签名是我本人签名，但内容不是我填写的，当时是李某洁叫我在空白收据上签字的，这张单据虚大了约</w:t>
      </w:r>
      <w:r>
        <w:rPr>
          <w:rFonts w:hint="eastAsia"/>
          <w:sz w:val="30"/>
          <w:szCs w:val="30"/>
        </w:rPr>
        <w:t>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日的现金支出凭单的签名是我本人签名，但内容不是我填写的，当时是李某洁叫我在空白收据上签字的。</w:t>
      </w:r>
    </w:p>
    <w:p w:rsidR="0079032C" w:rsidRDefault="0079032C">
      <w:pPr>
        <w:spacing w:line="500" w:lineRule="atLeast"/>
        <w:ind w:firstLine="600"/>
        <w:divId w:val="778837838"/>
        <w:rPr>
          <w:rFonts w:hint="eastAsia"/>
          <w:sz w:val="30"/>
          <w:szCs w:val="30"/>
        </w:rPr>
      </w:pPr>
      <w:r>
        <w:rPr>
          <w:rFonts w:hint="eastAsia"/>
          <w:sz w:val="30"/>
          <w:szCs w:val="30"/>
        </w:rPr>
        <w:t>9</w:t>
      </w:r>
      <w:r>
        <w:rPr>
          <w:rFonts w:hint="eastAsia"/>
          <w:sz w:val="30"/>
          <w:szCs w:val="30"/>
        </w:rPr>
        <w:t>、证人谭某坚的证言，证明：我在冷坑镇中心市场经营猪肉生意。我是从</w:t>
      </w:r>
      <w:r>
        <w:rPr>
          <w:rFonts w:hint="eastAsia"/>
          <w:sz w:val="30"/>
          <w:szCs w:val="30"/>
        </w:rPr>
        <w:t>2011</w:t>
      </w:r>
      <w:r>
        <w:rPr>
          <w:rFonts w:hint="eastAsia"/>
          <w:sz w:val="30"/>
          <w:szCs w:val="30"/>
        </w:rPr>
        <w:t>年开始供应猪肉给冷坑镇中心幼儿园的，直到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月就没有供应猪肉给冷坑镇中心幼儿园。我和幼儿园有签订购销协议，但我没有保存。幼儿园每天猪肉供应量都是不同的，每个月的价格也是不一样的，少则</w:t>
      </w:r>
      <w:r>
        <w:rPr>
          <w:rFonts w:hint="eastAsia"/>
          <w:sz w:val="30"/>
          <w:szCs w:val="30"/>
        </w:rPr>
        <w:t>70</w:t>
      </w:r>
      <w:r>
        <w:rPr>
          <w:rFonts w:hint="eastAsia"/>
          <w:sz w:val="30"/>
          <w:szCs w:val="30"/>
        </w:rPr>
        <w:t>多斤，多则</w:t>
      </w:r>
      <w:r>
        <w:rPr>
          <w:rFonts w:hint="eastAsia"/>
          <w:sz w:val="30"/>
          <w:szCs w:val="30"/>
        </w:rPr>
        <w:t>200</w:t>
      </w:r>
      <w:r>
        <w:rPr>
          <w:rFonts w:hint="eastAsia"/>
          <w:sz w:val="30"/>
          <w:szCs w:val="30"/>
        </w:rPr>
        <w:t>多斤，最多时有</w:t>
      </w:r>
      <w:r>
        <w:rPr>
          <w:rFonts w:hint="eastAsia"/>
          <w:sz w:val="30"/>
          <w:szCs w:val="30"/>
        </w:rPr>
        <w:t>270</w:t>
      </w:r>
      <w:r>
        <w:rPr>
          <w:rFonts w:hint="eastAsia"/>
          <w:sz w:val="30"/>
          <w:szCs w:val="30"/>
        </w:rPr>
        <w:t>斤。我平时主要是和幼儿园的采购员李某燕联系的，具体供应量是李某燕定的，如果幼儿园需要提供猪肉的话，李某燕会提前一天打电话给我并告诉我第二天的供货量。第二天我就按照李某燕提供的数量交猪肉到幼儿园，我送货到幼儿园后，采购员和饭堂的工作人员确定数量和质量后，把当天的猪肉数量记在笔记本上，之后我和他们在供应单上签名确认，之后我在每月</w:t>
      </w:r>
      <w:r>
        <w:rPr>
          <w:rFonts w:hint="eastAsia"/>
          <w:sz w:val="30"/>
          <w:szCs w:val="30"/>
        </w:rPr>
        <w:t>1</w:t>
      </w:r>
      <w:r>
        <w:rPr>
          <w:rFonts w:hint="eastAsia"/>
          <w:sz w:val="30"/>
          <w:szCs w:val="30"/>
        </w:rPr>
        <w:t>日至</w:t>
      </w:r>
      <w:r>
        <w:rPr>
          <w:rFonts w:hint="eastAsia"/>
          <w:sz w:val="30"/>
          <w:szCs w:val="30"/>
        </w:rPr>
        <w:t>5</w:t>
      </w:r>
      <w:r>
        <w:rPr>
          <w:rFonts w:hint="eastAsia"/>
          <w:sz w:val="30"/>
          <w:szCs w:val="30"/>
        </w:rPr>
        <w:t>日到幼儿园财会室结清上个月的猪肉款。每个月月初，我到幼儿园财会室找李某洁结算的，每次都是现金支付，结算时只有我和李某洁在场。我没有具体统计过每个月的供货量，结算时是以幼儿园记录的数据为准，这些数据我在送货时，在记录的笔记本上签名确认过。收据是幼儿园提供的，我没有提供过发票给幼儿园，收据的内容与实际供货量是不一致的，自从袁某霞当了冷坑镇中心幼儿园园长后，就有虚大供应量的情况，是李某洁提出</w:t>
      </w:r>
      <w:r>
        <w:rPr>
          <w:rFonts w:hint="eastAsia"/>
          <w:sz w:val="30"/>
          <w:szCs w:val="30"/>
        </w:rPr>
        <w:t>虚大供应量的，当时我因为尚未收到货款，担心收不到货款，所以就答应李某洁的要求，帮李某洁虚大收据供应量和货款，后来我觉得这样做不对，不愿意帮李某洁她们虚大收据，于是后来我供应的猪肉收据都是李某洁叫我在空白的收据上签名，收据上的猪肉数量和货款是谁填上我就不知道了，我和李某洁结账的时候，从来没有其他人在场。我供货给幼儿园期间，每个月的货款少则</w:t>
      </w:r>
      <w:r>
        <w:rPr>
          <w:rFonts w:hint="eastAsia"/>
          <w:sz w:val="30"/>
          <w:szCs w:val="30"/>
        </w:rPr>
        <w:t>20000</w:t>
      </w:r>
      <w:r>
        <w:rPr>
          <w:rFonts w:hint="eastAsia"/>
          <w:sz w:val="30"/>
          <w:szCs w:val="30"/>
        </w:rPr>
        <w:t>多元，多则</w:t>
      </w:r>
      <w:r>
        <w:rPr>
          <w:rFonts w:hint="eastAsia"/>
          <w:sz w:val="30"/>
          <w:szCs w:val="30"/>
        </w:rPr>
        <w:t>25000</w:t>
      </w:r>
      <w:r>
        <w:rPr>
          <w:rFonts w:hint="eastAsia"/>
          <w:sz w:val="30"/>
          <w:szCs w:val="30"/>
        </w:rPr>
        <w:t>多元，超过这个金额就是虚大的。</w:t>
      </w:r>
    </w:p>
    <w:p w:rsidR="0079032C" w:rsidRDefault="0079032C">
      <w:pPr>
        <w:spacing w:line="500" w:lineRule="atLeast"/>
        <w:ind w:firstLine="600"/>
        <w:divId w:val="3835787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日的现金支出凭单的签名是我本人签名，但是收据的内容不是我写的，我负责在空白收据上签名，当时是李某洁叫我在空白收据收款人处签名，此单大约有</w:t>
      </w:r>
      <w:r>
        <w:rPr>
          <w:rFonts w:hint="eastAsia"/>
          <w:sz w:val="30"/>
          <w:szCs w:val="30"/>
        </w:rPr>
        <w:t>46000</w:t>
      </w:r>
      <w:r>
        <w:rPr>
          <w:rFonts w:hint="eastAsia"/>
          <w:sz w:val="30"/>
          <w:szCs w:val="30"/>
        </w:rPr>
        <w:t>元是虚大的，我最多是收到</w:t>
      </w:r>
      <w:r>
        <w:rPr>
          <w:rFonts w:hint="eastAsia"/>
          <w:sz w:val="30"/>
          <w:szCs w:val="30"/>
        </w:rPr>
        <w:t>25000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日的现金支出凭单的签名是我本人签名，但是收据的内容不是我写的，我负责在空白收据上签名，当时是李某洁叫我在空白收据收款人处签名，此单大约有</w:t>
      </w:r>
      <w:r>
        <w:rPr>
          <w:rFonts w:hint="eastAsia"/>
          <w:sz w:val="30"/>
          <w:szCs w:val="30"/>
        </w:rPr>
        <w:t>54000</w:t>
      </w:r>
      <w:r>
        <w:rPr>
          <w:rFonts w:hint="eastAsia"/>
          <w:sz w:val="30"/>
          <w:szCs w:val="30"/>
        </w:rPr>
        <w:t>元是虚大的，我最多是收到</w:t>
      </w:r>
      <w:r>
        <w:rPr>
          <w:rFonts w:hint="eastAsia"/>
          <w:sz w:val="30"/>
          <w:szCs w:val="30"/>
        </w:rPr>
        <w:t>25000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日的现金支出凭单的签名是我本人签名，但是收据的内容不是我写的，我负责在空白收据上签名，当时是李某洁叫我在空白收据收款人处签名，此单大约有</w:t>
      </w:r>
      <w:r>
        <w:rPr>
          <w:rFonts w:hint="eastAsia"/>
          <w:sz w:val="30"/>
          <w:szCs w:val="30"/>
        </w:rPr>
        <w:t>65000</w:t>
      </w:r>
      <w:r>
        <w:rPr>
          <w:rFonts w:hint="eastAsia"/>
          <w:sz w:val="30"/>
          <w:szCs w:val="30"/>
        </w:rPr>
        <w:t>元是虚大的，我最多是收到</w:t>
      </w:r>
      <w:r>
        <w:rPr>
          <w:rFonts w:hint="eastAsia"/>
          <w:sz w:val="30"/>
          <w:szCs w:val="30"/>
        </w:rPr>
        <w:t>25000</w:t>
      </w:r>
      <w:r>
        <w:rPr>
          <w:rFonts w:hint="eastAsia"/>
          <w:sz w:val="30"/>
          <w:szCs w:val="30"/>
        </w:rPr>
        <w:t>元。</w:t>
      </w:r>
    </w:p>
    <w:p w:rsidR="0079032C" w:rsidRDefault="0079032C">
      <w:pPr>
        <w:spacing w:line="500" w:lineRule="atLeast"/>
        <w:ind w:firstLine="600"/>
        <w:divId w:val="2124180956"/>
        <w:rPr>
          <w:rFonts w:hint="eastAsia"/>
          <w:sz w:val="30"/>
          <w:szCs w:val="30"/>
        </w:rPr>
      </w:pPr>
      <w:r>
        <w:rPr>
          <w:rFonts w:hint="eastAsia"/>
          <w:sz w:val="30"/>
          <w:szCs w:val="30"/>
        </w:rPr>
        <w:t>10</w:t>
      </w:r>
      <w:r>
        <w:rPr>
          <w:rFonts w:hint="eastAsia"/>
          <w:sz w:val="30"/>
          <w:szCs w:val="30"/>
        </w:rPr>
        <w:t>、证人罗某玲的证言，证明：我现在马宁镇中心街经营日常用品百货商店。</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月，我有供应副食品给冷坑镇中心幼儿园，这些副食品主要是盐、生抽、面条、鸡蛋、豆类、冬菇、木耳等。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因为我嫌冷坑镇中心幼儿园原采购员李某燕太多要求，因此停了一段时间没有供货，后来孔某萍做采购员，我再次供货。我和冷坑镇中心幼儿园有签订购销协议。幼儿园的采购员一般是每个星期五打电话给我，告诉我下一个星期的购货量，我准备好后就安排人把货送到幼儿园。幼儿园的副园长李某洁与我结算的，地点是在幼儿园的财会室，一般是我、李某洁和孔某萍在场。我没有具体统计过每个月的供货量，不过每个月货款少则</w:t>
      </w:r>
      <w:r>
        <w:rPr>
          <w:rFonts w:hint="eastAsia"/>
          <w:sz w:val="30"/>
          <w:szCs w:val="30"/>
        </w:rPr>
        <w:t>20000</w:t>
      </w:r>
      <w:r>
        <w:rPr>
          <w:rFonts w:hint="eastAsia"/>
          <w:sz w:val="30"/>
          <w:szCs w:val="30"/>
        </w:rPr>
        <w:t>多元，最多是</w:t>
      </w:r>
      <w:r>
        <w:rPr>
          <w:rFonts w:hint="eastAsia"/>
          <w:sz w:val="30"/>
          <w:szCs w:val="30"/>
        </w:rPr>
        <w:t>38000</w:t>
      </w:r>
      <w:r>
        <w:rPr>
          <w:rFonts w:hint="eastAsia"/>
          <w:sz w:val="30"/>
          <w:szCs w:val="30"/>
        </w:rPr>
        <w:t>元。我每个月都有开发票给冷坑镇中心幼儿园，李某洁还以在其他地方买了东西开不了发票为由让我帮冷坑镇中心幼儿园增加发票上的供货量和货款。</w:t>
      </w:r>
    </w:p>
    <w:p w:rsidR="0079032C" w:rsidRDefault="0079032C">
      <w:pPr>
        <w:spacing w:line="500" w:lineRule="atLeast"/>
        <w:ind w:firstLine="600"/>
        <w:divId w:val="113582970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日现金支出凭单的签名是我本人签名，但收据的内容不是我写的，但款项</w:t>
      </w:r>
      <w:r>
        <w:rPr>
          <w:rFonts w:hint="eastAsia"/>
          <w:sz w:val="30"/>
          <w:szCs w:val="30"/>
        </w:rPr>
        <w:t>3840</w:t>
      </w:r>
      <w:r>
        <w:rPr>
          <w:rFonts w:hint="eastAsia"/>
          <w:sz w:val="30"/>
          <w:szCs w:val="30"/>
        </w:rPr>
        <w:t>元我已经收到。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日现金支出凭单的签名不是我签名，这笔款人民币</w:t>
      </w:r>
      <w:r>
        <w:rPr>
          <w:rFonts w:hint="eastAsia"/>
          <w:sz w:val="30"/>
          <w:szCs w:val="30"/>
        </w:rPr>
        <w:t>10914</w:t>
      </w:r>
      <w:r>
        <w:rPr>
          <w:rFonts w:hint="eastAsia"/>
          <w:sz w:val="30"/>
          <w:szCs w:val="30"/>
        </w:rPr>
        <w:t>元我没有收到。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日现金支出凭单的签名是我本人签名，这笔款我已经收到。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日现金支出凭单的签名是我本人签名，这笔款我已经收到。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日现金支出凭单的签名是我本人签名，这笔款我已经收到。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日现金支出凭单的签名是我本人签名，这笔款我已经收到。申请代开发票的手续的证明是冷坑镇中心幼儿园副园长李某洁拿给我的，让我帮她到县国税局代开发票，但我没有帮李某洁开金额为</w:t>
      </w:r>
      <w:r>
        <w:rPr>
          <w:rFonts w:hint="eastAsia"/>
          <w:sz w:val="30"/>
          <w:szCs w:val="30"/>
        </w:rPr>
        <w:t>49117.61</w:t>
      </w:r>
      <w:r>
        <w:rPr>
          <w:rFonts w:hint="eastAsia"/>
          <w:sz w:val="30"/>
          <w:szCs w:val="30"/>
        </w:rPr>
        <w:t>元的发票，因为我咨询过国税局的工作人员，我商店要开这样的发票要提高税率的，而且我供货给幼儿园的东西价值只有</w:t>
      </w:r>
      <w:r>
        <w:rPr>
          <w:rFonts w:hint="eastAsia"/>
          <w:sz w:val="30"/>
          <w:szCs w:val="30"/>
        </w:rPr>
        <w:t>20000</w:t>
      </w:r>
      <w:r>
        <w:rPr>
          <w:rFonts w:hint="eastAsia"/>
          <w:sz w:val="30"/>
          <w:szCs w:val="30"/>
        </w:rPr>
        <w:t>多元，所以我最终只帮李某洁开了</w:t>
      </w:r>
      <w:r>
        <w:rPr>
          <w:rFonts w:hint="eastAsia"/>
          <w:sz w:val="30"/>
          <w:szCs w:val="30"/>
        </w:rPr>
        <w:t>20000</w:t>
      </w:r>
      <w:r>
        <w:rPr>
          <w:rFonts w:hint="eastAsia"/>
          <w:sz w:val="30"/>
          <w:szCs w:val="30"/>
        </w:rPr>
        <w:t>多元的发票。</w:t>
      </w:r>
    </w:p>
    <w:p w:rsidR="0079032C" w:rsidRDefault="0079032C">
      <w:pPr>
        <w:spacing w:line="500" w:lineRule="atLeast"/>
        <w:ind w:firstLine="600"/>
        <w:divId w:val="119570413"/>
        <w:rPr>
          <w:rFonts w:hint="eastAsia"/>
          <w:sz w:val="30"/>
          <w:szCs w:val="30"/>
        </w:rPr>
      </w:pPr>
      <w:r>
        <w:rPr>
          <w:rFonts w:hint="eastAsia"/>
          <w:sz w:val="30"/>
          <w:szCs w:val="30"/>
        </w:rPr>
        <w:t>11</w:t>
      </w:r>
      <w:r>
        <w:rPr>
          <w:rFonts w:hint="eastAsia"/>
          <w:sz w:val="30"/>
          <w:szCs w:val="30"/>
        </w:rPr>
        <w:t>、证人李某蕊的证言，证明：我在怀城镇中心市场经营猪肉、鸡肉和鸭肉生意。</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月，我有供应猪肉和鸡肉给冷坑镇中心幼儿园。幼儿园每天的供应量是不同的，猪肉是一个星期供应三次或四次。有时是</w:t>
      </w:r>
      <w:r>
        <w:rPr>
          <w:rFonts w:hint="eastAsia"/>
          <w:sz w:val="30"/>
          <w:szCs w:val="30"/>
        </w:rPr>
        <w:t>100</w:t>
      </w:r>
      <w:r>
        <w:rPr>
          <w:rFonts w:hint="eastAsia"/>
          <w:sz w:val="30"/>
          <w:szCs w:val="30"/>
        </w:rPr>
        <w:t>多斤，有时是</w:t>
      </w:r>
      <w:r>
        <w:rPr>
          <w:rFonts w:hint="eastAsia"/>
          <w:sz w:val="30"/>
          <w:szCs w:val="30"/>
        </w:rPr>
        <w:t>170</w:t>
      </w:r>
      <w:r>
        <w:rPr>
          <w:rFonts w:hint="eastAsia"/>
          <w:sz w:val="30"/>
          <w:szCs w:val="30"/>
        </w:rPr>
        <w:t>斤，最多也只有</w:t>
      </w:r>
      <w:r>
        <w:rPr>
          <w:rFonts w:hint="eastAsia"/>
          <w:sz w:val="30"/>
          <w:szCs w:val="30"/>
        </w:rPr>
        <w:t>200</w:t>
      </w:r>
      <w:r>
        <w:rPr>
          <w:rFonts w:hint="eastAsia"/>
          <w:sz w:val="30"/>
          <w:szCs w:val="30"/>
        </w:rPr>
        <w:t>斤左右，鸡肉有时是一个星期供应一次，每次大约是</w:t>
      </w:r>
      <w:r>
        <w:rPr>
          <w:rFonts w:hint="eastAsia"/>
          <w:sz w:val="30"/>
          <w:szCs w:val="30"/>
        </w:rPr>
        <w:t>100</w:t>
      </w:r>
      <w:r>
        <w:rPr>
          <w:rFonts w:hint="eastAsia"/>
          <w:sz w:val="30"/>
          <w:szCs w:val="30"/>
        </w:rPr>
        <w:t>多斤，最多不会超过</w:t>
      </w:r>
      <w:r>
        <w:rPr>
          <w:rFonts w:hint="eastAsia"/>
          <w:sz w:val="30"/>
          <w:szCs w:val="30"/>
        </w:rPr>
        <w:t>200</w:t>
      </w:r>
      <w:r>
        <w:rPr>
          <w:rFonts w:hint="eastAsia"/>
          <w:sz w:val="30"/>
          <w:szCs w:val="30"/>
        </w:rPr>
        <w:t>斤。平时主要是我和儿子李某军与幼儿园的孔某萍联系的，具体供应猪肉或鸡肉的数量是孔某萍定的，如果幼儿园需要提供猪肉或鸡肉的话，孔某萍会提前一天打电话给李某军并告诉我们第二天的供货量。第二天我或李某军就按照孔某萍提供的数量从怀城加工好后将猪肉或鸡肉送到幼儿园，之后孔某萍和饭堂的工作人员确定数量和质量，在单上签名，之后我在每月月初到幼儿园财会室结清上个月的猪肉和鸡肉款。我去结算过一两次，其余都是我儿子李某军去结算的，结算的时候只有我、李某洁和孔某萍在场。我没有具体统计过每个月的供货量，我自己的记录也没有保存了，结算时是以幼儿园记录的数据为准，这些数据我或李某军在送货时，在记录的笔记本签名确认，我供货给幼儿园期间，每个月货款少则</w:t>
      </w:r>
      <w:r>
        <w:rPr>
          <w:rFonts w:hint="eastAsia"/>
          <w:sz w:val="30"/>
          <w:szCs w:val="30"/>
        </w:rPr>
        <w:t>20000</w:t>
      </w:r>
      <w:r>
        <w:rPr>
          <w:rFonts w:hint="eastAsia"/>
          <w:sz w:val="30"/>
          <w:szCs w:val="30"/>
        </w:rPr>
        <w:t>多元，最多有</w:t>
      </w:r>
      <w:r>
        <w:rPr>
          <w:rFonts w:hint="eastAsia"/>
          <w:sz w:val="30"/>
          <w:szCs w:val="30"/>
        </w:rPr>
        <w:t>50000</w:t>
      </w:r>
      <w:r>
        <w:rPr>
          <w:rFonts w:hint="eastAsia"/>
          <w:sz w:val="30"/>
          <w:szCs w:val="30"/>
        </w:rPr>
        <w:t>多元。每天是开具一式两联收据，其中我保存</w:t>
      </w:r>
      <w:r>
        <w:rPr>
          <w:rFonts w:hint="eastAsia"/>
          <w:sz w:val="30"/>
          <w:szCs w:val="30"/>
        </w:rPr>
        <w:t>一联，另一联交给幼儿园的采购员孔某萍或幼儿园财会室，到了月底，孔某萍统计好每月的总供货量和货款后开一张证明，就叫我或李某军带着证明到县国税局开具每月的发票，我或李某军将发票交给孔某萍后才可以领取货款。我开具的收据内容与实际供货量是一致，但我儿子开具的收据内容是否与实际供货量一致我就不清楚了。</w:t>
      </w:r>
    </w:p>
    <w:p w:rsidR="0079032C" w:rsidRDefault="0079032C">
      <w:pPr>
        <w:spacing w:line="500" w:lineRule="atLeast"/>
        <w:ind w:firstLine="600"/>
        <w:divId w:val="1166361059"/>
        <w:rPr>
          <w:rFonts w:hint="eastAsia"/>
          <w:sz w:val="30"/>
          <w:szCs w:val="30"/>
        </w:rPr>
      </w:pPr>
      <w:r>
        <w:rPr>
          <w:rFonts w:hint="eastAsia"/>
          <w:sz w:val="30"/>
          <w:szCs w:val="30"/>
        </w:rPr>
        <w:t>12</w:t>
      </w:r>
      <w:r>
        <w:rPr>
          <w:rFonts w:hint="eastAsia"/>
          <w:sz w:val="30"/>
          <w:szCs w:val="30"/>
        </w:rPr>
        <w:t>、证人李某军的证言，证明：我在怀城镇中心市场经营猪肉、鸡肉生意，档口是我父亲李某蕊开的。</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月期间，我有供应猪肉和鸡肉给幼儿园，这个是我父亲李某蕊和孔某萍联系的，我只负责送货。幼儿园每天的供货量都是不同的，少则几十斤，多则</w:t>
      </w:r>
      <w:r>
        <w:rPr>
          <w:rFonts w:hint="eastAsia"/>
          <w:sz w:val="30"/>
          <w:szCs w:val="30"/>
        </w:rPr>
        <w:t>170</w:t>
      </w:r>
      <w:r>
        <w:rPr>
          <w:rFonts w:hint="eastAsia"/>
          <w:sz w:val="30"/>
          <w:szCs w:val="30"/>
        </w:rPr>
        <w:t>斤。幼儿园具体供应猪肉和鸡肉的数量是孔某萍定的，如果幼儿园需要提供猪肉或鸡肉的话，孔某萍会提前一天打电话给我或我父亲李某蕊并告诉第二天的供货量。第二天我或我父亲李某蕊就按照孔某萍提供的数量送猪肉或鸡肉到幼儿园，采购员和饭堂的工作人员确定数量和质量后，把当天的猪肉或鸡肉数量记在笔记本上，之后我们在供应单签名确认，并在每月月底的时候到幼儿园财会室结清猪肉和鸡肉款。我没有具体统计过幼儿园每个月的供货量，结算时是以幼儿园记录的数据为准，这些数据在我或我父亲送货时，在记录的笔记本上签名确认过，我家供货给幼儿园期间，每个月的货款，少则</w:t>
      </w:r>
      <w:r>
        <w:rPr>
          <w:rFonts w:hint="eastAsia"/>
          <w:sz w:val="30"/>
          <w:szCs w:val="30"/>
        </w:rPr>
        <w:t>20000</w:t>
      </w:r>
      <w:r>
        <w:rPr>
          <w:rFonts w:hint="eastAsia"/>
          <w:sz w:val="30"/>
          <w:szCs w:val="30"/>
        </w:rPr>
        <w:t>多元，多则有</w:t>
      </w:r>
      <w:r>
        <w:rPr>
          <w:rFonts w:hint="eastAsia"/>
          <w:sz w:val="30"/>
          <w:szCs w:val="30"/>
        </w:rPr>
        <w:t>50000</w:t>
      </w:r>
      <w:r>
        <w:rPr>
          <w:rFonts w:hint="eastAsia"/>
          <w:sz w:val="30"/>
          <w:szCs w:val="30"/>
        </w:rPr>
        <w:t>元。</w:t>
      </w:r>
    </w:p>
    <w:p w:rsidR="0079032C" w:rsidRDefault="0079032C">
      <w:pPr>
        <w:spacing w:line="500" w:lineRule="atLeast"/>
        <w:ind w:firstLine="600"/>
        <w:divId w:val="967903733"/>
        <w:rPr>
          <w:rFonts w:hint="eastAsia"/>
          <w:sz w:val="30"/>
          <w:szCs w:val="30"/>
        </w:rPr>
      </w:pPr>
      <w:r>
        <w:rPr>
          <w:rFonts w:hint="eastAsia"/>
          <w:sz w:val="30"/>
          <w:szCs w:val="30"/>
        </w:rPr>
        <w:t>我有开收据和发票的，每天我送货到幼儿园饭堂后，采购员孔某萍就叫我到她的办公室开收据，每次写收据时只有我和孔某萍在场，收据是由我写的，但收据上的供应量是虚大的，不是实际供货量，我是按照孔某萍的要求虚大供货量的，到了月底，孔某萍统计好每月的总供货量和货款，然后开一张证明叫我或我父亲带着证明到县国税局开具发票，我将发票给孔某萍后才能领取货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日现金支出凭单的签名是我本人签名，但内容不是我写的，是李某洁叫我在空白的收据签名，此单有虚大的情况，具体虚大多少钱，我记不清楚了。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日现金支出凭单的签名是我本人签名，但内容不是我写的，是李某洁叫我在空白的收据签名，我没有收到</w:t>
      </w:r>
      <w:r>
        <w:rPr>
          <w:rFonts w:hint="eastAsia"/>
          <w:sz w:val="30"/>
          <w:szCs w:val="30"/>
        </w:rPr>
        <w:t>72660</w:t>
      </w:r>
      <w:r>
        <w:rPr>
          <w:rFonts w:hint="eastAsia"/>
          <w:sz w:val="30"/>
          <w:szCs w:val="30"/>
        </w:rPr>
        <w:t>元那么多，只有收到</w:t>
      </w:r>
      <w:r>
        <w:rPr>
          <w:rFonts w:hint="eastAsia"/>
          <w:sz w:val="30"/>
          <w:szCs w:val="30"/>
        </w:rPr>
        <w:t>60000</w:t>
      </w:r>
      <w:r>
        <w:rPr>
          <w:rFonts w:hint="eastAsia"/>
          <w:sz w:val="30"/>
          <w:szCs w:val="30"/>
        </w:rPr>
        <w:t>多元。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日现金支出凭单的签名是我本人签名，但内容不是我写的，是李某洁叫我在空白的收据签名，我没有收到</w:t>
      </w:r>
      <w:r>
        <w:rPr>
          <w:rFonts w:hint="eastAsia"/>
          <w:sz w:val="30"/>
          <w:szCs w:val="30"/>
        </w:rPr>
        <w:t>91300</w:t>
      </w:r>
      <w:r>
        <w:rPr>
          <w:rFonts w:hint="eastAsia"/>
          <w:sz w:val="30"/>
          <w:szCs w:val="30"/>
        </w:rPr>
        <w:t>元那么多，只有收到</w:t>
      </w:r>
      <w:r>
        <w:rPr>
          <w:rFonts w:hint="eastAsia"/>
          <w:sz w:val="30"/>
          <w:szCs w:val="30"/>
        </w:rPr>
        <w:t>70000</w:t>
      </w:r>
      <w:r>
        <w:rPr>
          <w:rFonts w:hint="eastAsia"/>
          <w:sz w:val="30"/>
          <w:szCs w:val="30"/>
        </w:rPr>
        <w:t>多元。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日现金支出凭单的签名是我本人签名，但内容不是我写的，是李某洁叫我在空白的收据签名，我没有收到</w:t>
      </w:r>
      <w:r>
        <w:rPr>
          <w:rFonts w:hint="eastAsia"/>
          <w:sz w:val="30"/>
          <w:szCs w:val="30"/>
        </w:rPr>
        <w:t>77592</w:t>
      </w:r>
      <w:r>
        <w:rPr>
          <w:rFonts w:hint="eastAsia"/>
          <w:sz w:val="30"/>
          <w:szCs w:val="30"/>
        </w:rPr>
        <w:t>元那么多，只有收到</w:t>
      </w:r>
      <w:r>
        <w:rPr>
          <w:rFonts w:hint="eastAsia"/>
          <w:sz w:val="30"/>
          <w:szCs w:val="30"/>
        </w:rPr>
        <w:t>50000</w:t>
      </w:r>
      <w:r>
        <w:rPr>
          <w:rFonts w:hint="eastAsia"/>
          <w:sz w:val="30"/>
          <w:szCs w:val="30"/>
        </w:rPr>
        <w:t>多元。</w:t>
      </w:r>
    </w:p>
    <w:p w:rsidR="0079032C" w:rsidRDefault="0079032C">
      <w:pPr>
        <w:spacing w:line="500" w:lineRule="atLeast"/>
        <w:ind w:firstLine="600"/>
        <w:divId w:val="2090619314"/>
        <w:rPr>
          <w:rFonts w:hint="eastAsia"/>
          <w:sz w:val="30"/>
          <w:szCs w:val="30"/>
        </w:rPr>
      </w:pPr>
      <w:r>
        <w:rPr>
          <w:rFonts w:hint="eastAsia"/>
          <w:sz w:val="30"/>
          <w:szCs w:val="30"/>
        </w:rPr>
        <w:t>（三）被告人供述</w:t>
      </w:r>
    </w:p>
    <w:p w:rsidR="0079032C" w:rsidRDefault="0079032C">
      <w:pPr>
        <w:spacing w:line="500" w:lineRule="atLeast"/>
        <w:ind w:firstLine="600"/>
        <w:divId w:val="979654352"/>
        <w:rPr>
          <w:rFonts w:hint="eastAsia"/>
          <w:sz w:val="30"/>
          <w:szCs w:val="30"/>
        </w:rPr>
      </w:pPr>
      <w:r>
        <w:rPr>
          <w:rFonts w:hint="eastAsia"/>
          <w:sz w:val="30"/>
          <w:szCs w:val="30"/>
        </w:rPr>
        <w:t>1</w:t>
      </w:r>
      <w:r>
        <w:rPr>
          <w:rFonts w:hint="eastAsia"/>
          <w:sz w:val="30"/>
          <w:szCs w:val="30"/>
        </w:rPr>
        <w:t>、被告人袁某霞供述，证明：我是从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担任冷坑镇中心幼儿园园长，我任园长期间，负责全面工作，李某洁是后勤副园长，负责后勤和财务、安全等工作；孔某琴是业务副园长，负责教学业务；欧某珍是教学主任，负责协助业务教学工作；洪某连是后勤主任，负责协助后勤工作。冷坑镇中心幼儿园是公办幼儿园，因为冷坑镇中心幼儿园的人、财、物来源都是来自于冷坑镇中心校，由冷坑镇中心校统一管理的。幼儿园收入项目有保教费、伙食费、代收园院被铺费，其中保教费和伙食费都是统一开具财政的行政事业性收费发票，被铺费只开收据。我们所收取的保教费是全部上缴到冷坑教育财物结算中心，伙食费属于代收代支，因为幼儿园没有集体账户，所以伙食费是存入李某洁私人名义开设的冷坑农信社银行账户中，李某洁负责保管银行存折，存折密码由幼儿园的报账员洪某连负责保管，需要支出时，再由李某洁和洪某连一起到银行提取现金。</w:t>
      </w:r>
    </w:p>
    <w:p w:rsidR="0079032C" w:rsidRDefault="0079032C">
      <w:pPr>
        <w:spacing w:line="500" w:lineRule="atLeast"/>
        <w:ind w:firstLine="600"/>
        <w:divId w:val="204561434"/>
        <w:rPr>
          <w:rFonts w:hint="eastAsia"/>
          <w:sz w:val="30"/>
          <w:szCs w:val="30"/>
        </w:rPr>
      </w:pPr>
      <w:r>
        <w:rPr>
          <w:rFonts w:hint="eastAsia"/>
          <w:sz w:val="30"/>
          <w:szCs w:val="30"/>
        </w:rPr>
        <w:t>2015</w:t>
      </w:r>
      <w:r>
        <w:rPr>
          <w:rFonts w:hint="eastAsia"/>
          <w:sz w:val="30"/>
          <w:szCs w:val="30"/>
        </w:rPr>
        <w:t>年春季，李某洁等一帮中层干部提议用后勤幼儿伙食费发放后勤补贴，当时我为了做好工作，我只好答应。李某洁通过看账目，说以前的采购员也是通过虚增物资采购量的方式套取幼儿伙食费，套取伙食费的事情只有我、李某洁、李某燕、孔某萍知道。</w:t>
      </w:r>
      <w:r>
        <w:rPr>
          <w:rFonts w:hint="eastAsia"/>
          <w:sz w:val="30"/>
          <w:szCs w:val="30"/>
        </w:rPr>
        <w:t>2015</w:t>
      </w:r>
      <w:r>
        <w:rPr>
          <w:rFonts w:hint="eastAsia"/>
          <w:sz w:val="30"/>
          <w:szCs w:val="30"/>
        </w:rPr>
        <w:t>年春季幼儿园收费标准是伙食费每学期每生</w:t>
      </w:r>
      <w:r>
        <w:rPr>
          <w:rFonts w:hint="eastAsia"/>
          <w:sz w:val="30"/>
          <w:szCs w:val="30"/>
        </w:rPr>
        <w:t>700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年秋季的收费标准是伙食费每学期每生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w:t>
      </w:r>
    </w:p>
    <w:p w:rsidR="0079032C" w:rsidRDefault="0079032C">
      <w:pPr>
        <w:spacing w:line="500" w:lineRule="atLeast"/>
        <w:ind w:firstLine="600"/>
        <w:divId w:val="1714574607"/>
        <w:rPr>
          <w:rFonts w:hint="eastAsia"/>
          <w:sz w:val="30"/>
          <w:szCs w:val="30"/>
        </w:rPr>
      </w:pPr>
      <w:r>
        <w:rPr>
          <w:rFonts w:hint="eastAsia"/>
          <w:sz w:val="30"/>
          <w:szCs w:val="30"/>
        </w:rPr>
        <w:t>幼儿园食品采购是由采购员按照幼儿食谱（</w:t>
      </w:r>
      <w:r>
        <w:rPr>
          <w:rFonts w:hint="eastAsia"/>
          <w:sz w:val="30"/>
          <w:szCs w:val="30"/>
        </w:rPr>
        <w:t>2015</w:t>
      </w:r>
      <w:r>
        <w:rPr>
          <w:rFonts w:hint="eastAsia"/>
          <w:sz w:val="30"/>
          <w:szCs w:val="30"/>
        </w:rPr>
        <w:t>年春季采购员是李某燕，</w:t>
      </w:r>
      <w:r>
        <w:rPr>
          <w:rFonts w:hint="eastAsia"/>
          <w:sz w:val="30"/>
          <w:szCs w:val="30"/>
        </w:rPr>
        <w:t>2015</w:t>
      </w:r>
      <w:r>
        <w:rPr>
          <w:rFonts w:hint="eastAsia"/>
          <w:sz w:val="30"/>
          <w:szCs w:val="30"/>
        </w:rPr>
        <w:t>年秋季采购员是孔某萍），先由采购员联系供应商，再由食品供应商送入幼儿园厨房，由采购员与当日食堂轮值的两名工作人员一起在食堂过称，验收食材是否符合质量和数量，在验收完供应商送来的食材时，由采购员和食堂工作人员在送货单和食堂购进登记簿上签名，对于采购食材的数量，我除了不定期进行抽查外，还要求孔某萍或负责后勤管理的李某洁每个月将送货单和购进记录拿给我过目，一般到月底再由园方的核算小组对当月的采购数量进行核算，然后送交我核算审批后，最后由李某洁负责结算给供应商，其中</w:t>
      </w:r>
      <w:r>
        <w:rPr>
          <w:rFonts w:hint="eastAsia"/>
          <w:sz w:val="30"/>
          <w:szCs w:val="30"/>
        </w:rPr>
        <w:t>2015</w:t>
      </w:r>
      <w:r>
        <w:rPr>
          <w:rFonts w:hint="eastAsia"/>
          <w:sz w:val="30"/>
          <w:szCs w:val="30"/>
        </w:rPr>
        <w:t>年春季、秋季是以现金形式结算的。</w:t>
      </w:r>
      <w:r>
        <w:rPr>
          <w:rFonts w:hint="eastAsia"/>
          <w:sz w:val="30"/>
          <w:szCs w:val="30"/>
        </w:rPr>
        <w:t>2015</w:t>
      </w:r>
      <w:r>
        <w:rPr>
          <w:rFonts w:hint="eastAsia"/>
          <w:sz w:val="30"/>
          <w:szCs w:val="30"/>
        </w:rPr>
        <w:t>年春季和秋季两个学期，我任园长期间，我们通过虚增鸡肉、猪肉、蔬菜、鱼肉、副食品等物资的采购量等方式，虚大支出来套取伙食费。例如：在采购猪肉时，实际是购买了</w:t>
      </w:r>
      <w:r>
        <w:rPr>
          <w:rFonts w:hint="eastAsia"/>
          <w:sz w:val="30"/>
          <w:szCs w:val="30"/>
        </w:rPr>
        <w:t>100</w:t>
      </w:r>
      <w:r>
        <w:rPr>
          <w:rFonts w:hint="eastAsia"/>
          <w:sz w:val="30"/>
          <w:szCs w:val="30"/>
        </w:rPr>
        <w:t>斤，虚大成</w:t>
      </w:r>
      <w:r>
        <w:rPr>
          <w:rFonts w:hint="eastAsia"/>
          <w:sz w:val="30"/>
          <w:szCs w:val="30"/>
        </w:rPr>
        <w:t>110</w:t>
      </w:r>
      <w:r>
        <w:rPr>
          <w:rFonts w:hint="eastAsia"/>
          <w:sz w:val="30"/>
          <w:szCs w:val="30"/>
        </w:rPr>
        <w:t>斤，通过虚大</w:t>
      </w:r>
      <w:r>
        <w:rPr>
          <w:rFonts w:hint="eastAsia"/>
          <w:sz w:val="30"/>
          <w:szCs w:val="30"/>
        </w:rPr>
        <w:t>10</w:t>
      </w:r>
      <w:r>
        <w:rPr>
          <w:rFonts w:hint="eastAsia"/>
          <w:sz w:val="30"/>
          <w:szCs w:val="30"/>
        </w:rPr>
        <w:t>斤猪肉来套取伙食费。经过核算，</w:t>
      </w:r>
      <w:r>
        <w:rPr>
          <w:rFonts w:hint="eastAsia"/>
          <w:sz w:val="30"/>
          <w:szCs w:val="30"/>
        </w:rPr>
        <w:t>2015</w:t>
      </w:r>
      <w:r>
        <w:rPr>
          <w:rFonts w:hint="eastAsia"/>
          <w:sz w:val="30"/>
          <w:szCs w:val="30"/>
        </w:rPr>
        <w:t>年春季和秋季，我们共套取了伙食费人民币</w:t>
      </w:r>
      <w:r>
        <w:rPr>
          <w:rFonts w:hint="eastAsia"/>
          <w:sz w:val="30"/>
          <w:szCs w:val="30"/>
        </w:rPr>
        <w:t>289946.6</w:t>
      </w:r>
      <w:r>
        <w:rPr>
          <w:rFonts w:hint="eastAsia"/>
          <w:sz w:val="30"/>
          <w:szCs w:val="30"/>
        </w:rPr>
        <w:t>元，这些钱都是通过李某洁在其农村信用社的私人银行账户提取现金的，其中</w:t>
      </w:r>
      <w:r>
        <w:rPr>
          <w:rFonts w:hint="eastAsia"/>
          <w:sz w:val="30"/>
          <w:szCs w:val="30"/>
        </w:rPr>
        <w:t>2015</w:t>
      </w:r>
      <w:r>
        <w:rPr>
          <w:rFonts w:hint="eastAsia"/>
          <w:sz w:val="30"/>
          <w:szCs w:val="30"/>
        </w:rPr>
        <w:t>年春季套取伙食费人民币</w:t>
      </w:r>
      <w:r>
        <w:rPr>
          <w:rFonts w:hint="eastAsia"/>
          <w:sz w:val="30"/>
          <w:szCs w:val="30"/>
        </w:rPr>
        <w:t>148536.6</w:t>
      </w:r>
      <w:r>
        <w:rPr>
          <w:rFonts w:hint="eastAsia"/>
          <w:sz w:val="30"/>
          <w:szCs w:val="30"/>
        </w:rPr>
        <w:t>元，秋季套取伙食费人民币</w:t>
      </w:r>
      <w:r>
        <w:rPr>
          <w:rFonts w:hint="eastAsia"/>
          <w:sz w:val="30"/>
          <w:szCs w:val="30"/>
        </w:rPr>
        <w:t>141410</w:t>
      </w:r>
      <w:r>
        <w:rPr>
          <w:rFonts w:hint="eastAsia"/>
          <w:sz w:val="30"/>
          <w:szCs w:val="30"/>
        </w:rPr>
        <w:t>元。这些伙食费套取出来后，由我交代李某洁经</w:t>
      </w:r>
      <w:r>
        <w:rPr>
          <w:rFonts w:hint="eastAsia"/>
          <w:sz w:val="30"/>
          <w:szCs w:val="30"/>
        </w:rPr>
        <w:t>手分给幼儿园中层以上领导，其中李某洁分得</w:t>
      </w:r>
      <w:r>
        <w:rPr>
          <w:rFonts w:hint="eastAsia"/>
          <w:sz w:val="30"/>
          <w:szCs w:val="30"/>
        </w:rPr>
        <w:t>50400</w:t>
      </w:r>
      <w:r>
        <w:rPr>
          <w:rFonts w:hint="eastAsia"/>
          <w:sz w:val="30"/>
          <w:szCs w:val="30"/>
        </w:rPr>
        <w:t>元，孔某琴分得</w:t>
      </w:r>
      <w:r>
        <w:rPr>
          <w:rFonts w:hint="eastAsia"/>
          <w:sz w:val="30"/>
          <w:szCs w:val="30"/>
        </w:rPr>
        <w:t>14400</w:t>
      </w:r>
      <w:r>
        <w:rPr>
          <w:rFonts w:hint="eastAsia"/>
          <w:sz w:val="30"/>
          <w:szCs w:val="30"/>
        </w:rPr>
        <w:t>元，洪某连分得</w:t>
      </w:r>
      <w:r>
        <w:rPr>
          <w:rFonts w:hint="eastAsia"/>
          <w:sz w:val="30"/>
          <w:szCs w:val="30"/>
        </w:rPr>
        <w:t>8100</w:t>
      </w:r>
      <w:r>
        <w:rPr>
          <w:rFonts w:hint="eastAsia"/>
          <w:sz w:val="30"/>
          <w:szCs w:val="30"/>
        </w:rPr>
        <w:t>元，李某燕分得</w:t>
      </w:r>
      <w:r>
        <w:rPr>
          <w:rFonts w:hint="eastAsia"/>
          <w:sz w:val="30"/>
          <w:szCs w:val="30"/>
        </w:rPr>
        <w:t>2000</w:t>
      </w:r>
      <w:r>
        <w:rPr>
          <w:rFonts w:hint="eastAsia"/>
          <w:sz w:val="30"/>
          <w:szCs w:val="30"/>
        </w:rPr>
        <w:t>元，欧某珍分得</w:t>
      </w:r>
      <w:r>
        <w:rPr>
          <w:rFonts w:hint="eastAsia"/>
          <w:sz w:val="30"/>
          <w:szCs w:val="30"/>
        </w:rPr>
        <w:t>3200</w:t>
      </w:r>
      <w:r>
        <w:rPr>
          <w:rFonts w:hint="eastAsia"/>
          <w:sz w:val="30"/>
          <w:szCs w:val="30"/>
        </w:rPr>
        <w:t>元，陈某娇分得</w:t>
      </w:r>
      <w:r>
        <w:rPr>
          <w:rFonts w:hint="eastAsia"/>
          <w:sz w:val="30"/>
          <w:szCs w:val="30"/>
        </w:rPr>
        <w:t>4000</w:t>
      </w:r>
      <w:r>
        <w:rPr>
          <w:rFonts w:hint="eastAsia"/>
          <w:sz w:val="30"/>
          <w:szCs w:val="30"/>
        </w:rPr>
        <w:t>元，郭某容分得</w:t>
      </w:r>
      <w:r>
        <w:rPr>
          <w:rFonts w:hint="eastAsia"/>
          <w:sz w:val="30"/>
          <w:szCs w:val="30"/>
        </w:rPr>
        <w:t>3200</w:t>
      </w:r>
      <w:r>
        <w:rPr>
          <w:rFonts w:hint="eastAsia"/>
          <w:sz w:val="30"/>
          <w:szCs w:val="30"/>
        </w:rPr>
        <w:t>元，孔某萍分得</w:t>
      </w:r>
      <w:r>
        <w:rPr>
          <w:rFonts w:hint="eastAsia"/>
          <w:sz w:val="30"/>
          <w:szCs w:val="30"/>
        </w:rPr>
        <w:t>6000</w:t>
      </w:r>
      <w:r>
        <w:rPr>
          <w:rFonts w:hint="eastAsia"/>
          <w:sz w:val="30"/>
          <w:szCs w:val="30"/>
        </w:rPr>
        <w:t>元，我分得余下的</w:t>
      </w:r>
      <w:r>
        <w:rPr>
          <w:rFonts w:hint="eastAsia"/>
          <w:sz w:val="30"/>
          <w:szCs w:val="30"/>
        </w:rPr>
        <w:t>198646.6</w:t>
      </w:r>
      <w:r>
        <w:rPr>
          <w:rFonts w:hint="eastAsia"/>
          <w:sz w:val="30"/>
          <w:szCs w:val="30"/>
        </w:rPr>
        <w:t>元。分配方案是按照李某洁提出的方案私分的，两个副园长每月</w:t>
      </w:r>
      <w:r>
        <w:rPr>
          <w:rFonts w:hint="eastAsia"/>
          <w:sz w:val="30"/>
          <w:szCs w:val="30"/>
        </w:rPr>
        <w:t>1800</w:t>
      </w:r>
      <w:r>
        <w:rPr>
          <w:rFonts w:hint="eastAsia"/>
          <w:sz w:val="30"/>
          <w:szCs w:val="30"/>
        </w:rPr>
        <w:t>元，洪某连也是每月</w:t>
      </w:r>
      <w:r>
        <w:rPr>
          <w:rFonts w:hint="eastAsia"/>
          <w:sz w:val="30"/>
          <w:szCs w:val="30"/>
        </w:rPr>
        <w:t>1800</w:t>
      </w:r>
      <w:r>
        <w:rPr>
          <w:rFonts w:hint="eastAsia"/>
          <w:sz w:val="30"/>
          <w:szCs w:val="30"/>
        </w:rPr>
        <w:t>元，其他级长是每月</w:t>
      </w:r>
      <w:r>
        <w:rPr>
          <w:rFonts w:hint="eastAsia"/>
          <w:sz w:val="30"/>
          <w:szCs w:val="30"/>
        </w:rPr>
        <w:t>500</w:t>
      </w:r>
      <w:r>
        <w:rPr>
          <w:rFonts w:hint="eastAsia"/>
          <w:sz w:val="30"/>
          <w:szCs w:val="30"/>
        </w:rPr>
        <w:t>元或</w:t>
      </w:r>
      <w:r>
        <w:rPr>
          <w:rFonts w:hint="eastAsia"/>
          <w:sz w:val="30"/>
          <w:szCs w:val="30"/>
        </w:rPr>
        <w:t>300</w:t>
      </w:r>
      <w:r>
        <w:rPr>
          <w:rFonts w:hint="eastAsia"/>
          <w:sz w:val="30"/>
          <w:szCs w:val="30"/>
        </w:rPr>
        <w:t>元的标准发放。套取的伙食费先有李某洁和洪某连到冷坑农信社提取现金，然后由李某洁具体分给每个人。</w:t>
      </w:r>
    </w:p>
    <w:p w:rsidR="0079032C" w:rsidRDefault="0079032C">
      <w:pPr>
        <w:spacing w:line="500" w:lineRule="atLeast"/>
        <w:ind w:firstLine="600"/>
        <w:divId w:val="1371953306"/>
        <w:rPr>
          <w:rFonts w:hint="eastAsia"/>
          <w:sz w:val="30"/>
          <w:szCs w:val="30"/>
        </w:rPr>
      </w:pPr>
      <w:r>
        <w:rPr>
          <w:rFonts w:hint="eastAsia"/>
          <w:sz w:val="30"/>
          <w:szCs w:val="30"/>
        </w:rPr>
        <w:t>经过被告人袁某霞核对，</w:t>
      </w:r>
      <w:r>
        <w:rPr>
          <w:rFonts w:hint="eastAsia"/>
          <w:sz w:val="30"/>
          <w:szCs w:val="30"/>
        </w:rPr>
        <w:t>2015</w:t>
      </w:r>
      <w:r>
        <w:rPr>
          <w:rFonts w:hint="eastAsia"/>
          <w:sz w:val="30"/>
          <w:szCs w:val="30"/>
        </w:rPr>
        <w:t>年春季、秋季共套取伙食费人民币</w:t>
      </w:r>
      <w:r>
        <w:rPr>
          <w:rFonts w:hint="eastAsia"/>
          <w:sz w:val="30"/>
          <w:szCs w:val="30"/>
        </w:rPr>
        <w:t>289946.6</w:t>
      </w:r>
      <w:r>
        <w:rPr>
          <w:rFonts w:hint="eastAsia"/>
          <w:sz w:val="30"/>
          <w:szCs w:val="30"/>
        </w:rPr>
        <w:t>元。</w:t>
      </w:r>
    </w:p>
    <w:p w:rsidR="0079032C" w:rsidRDefault="0079032C">
      <w:pPr>
        <w:spacing w:line="500" w:lineRule="atLeast"/>
        <w:ind w:firstLine="600"/>
        <w:divId w:val="712116864"/>
        <w:rPr>
          <w:rFonts w:hint="eastAsia"/>
          <w:sz w:val="30"/>
          <w:szCs w:val="30"/>
        </w:rPr>
      </w:pPr>
      <w:r>
        <w:rPr>
          <w:rFonts w:hint="eastAsia"/>
          <w:sz w:val="30"/>
          <w:szCs w:val="30"/>
        </w:rPr>
        <w:t>2</w:t>
      </w:r>
      <w:r>
        <w:rPr>
          <w:rFonts w:hint="eastAsia"/>
          <w:sz w:val="30"/>
          <w:szCs w:val="30"/>
        </w:rPr>
        <w:t>、被告人李某洁供述，证明：冷坑镇中心幼儿园是公办幼儿园，因为冷坑镇中心幼儿园的人、财、物来源都是来自于冷坑镇中心校，由冷坑镇中心校统一管理的。幼儿园收入项目有保教费、伙食费、代收园院被铺费，其中保教费和伙食费都是统一开具财政的行政事业性收费发票，被铺费只开收据。</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之前园长是袁某霞，负责全面工作，我是后勤副园长，负责后勤和财会工作；孔某琴是业务副园长，负责教学业务；欧某珍是教学主任，负责协助业务教学工作；洪某连是后勤主任，负责协助后勤工作，除了袁某霞没有担课任务外，其他人均负责担课。我是冷坑镇中心小学任命的，幼儿园有设立账目，报账员是洪某连。幼儿园收入项目有保教费、伙食费、代收园院被铺费，其中保教费和伙食费都是统一开具财政的行政事业性收费发票，被铺费只开收据。</w:t>
      </w:r>
      <w:r>
        <w:rPr>
          <w:rFonts w:hint="eastAsia"/>
          <w:sz w:val="30"/>
          <w:szCs w:val="30"/>
        </w:rPr>
        <w:t>2015</w:t>
      </w:r>
      <w:r>
        <w:rPr>
          <w:rFonts w:hint="eastAsia"/>
          <w:sz w:val="30"/>
          <w:szCs w:val="30"/>
        </w:rPr>
        <w:t>年春季幼儿园收费标准是伙食费每学期每生</w:t>
      </w:r>
      <w:r>
        <w:rPr>
          <w:rFonts w:hint="eastAsia"/>
          <w:sz w:val="30"/>
          <w:szCs w:val="30"/>
        </w:rPr>
        <w:t>700</w:t>
      </w:r>
      <w:r>
        <w:rPr>
          <w:rFonts w:hint="eastAsia"/>
          <w:sz w:val="30"/>
          <w:szCs w:val="30"/>
        </w:rPr>
        <w:t>元、保教费</w:t>
      </w:r>
      <w:r>
        <w:rPr>
          <w:rFonts w:hint="eastAsia"/>
          <w:sz w:val="30"/>
          <w:szCs w:val="30"/>
        </w:rPr>
        <w:t>1750</w:t>
      </w:r>
      <w:r>
        <w:rPr>
          <w:rFonts w:hint="eastAsia"/>
          <w:sz w:val="30"/>
          <w:szCs w:val="30"/>
        </w:rPr>
        <w:t>元。</w:t>
      </w:r>
      <w:r>
        <w:rPr>
          <w:rFonts w:hint="eastAsia"/>
          <w:sz w:val="30"/>
          <w:szCs w:val="30"/>
        </w:rPr>
        <w:t>2015</w:t>
      </w:r>
      <w:r>
        <w:rPr>
          <w:rFonts w:hint="eastAsia"/>
          <w:sz w:val="30"/>
          <w:szCs w:val="30"/>
        </w:rPr>
        <w:t>年秋季的收费标准是伙食费每学期每生</w:t>
      </w:r>
      <w:r>
        <w:rPr>
          <w:rFonts w:hint="eastAsia"/>
          <w:sz w:val="30"/>
          <w:szCs w:val="30"/>
        </w:rPr>
        <w:t>750</w:t>
      </w:r>
      <w:r>
        <w:rPr>
          <w:rFonts w:hint="eastAsia"/>
          <w:sz w:val="30"/>
          <w:szCs w:val="30"/>
        </w:rPr>
        <w:t>元，保教费</w:t>
      </w:r>
      <w:r>
        <w:rPr>
          <w:rFonts w:hint="eastAsia"/>
          <w:sz w:val="30"/>
          <w:szCs w:val="30"/>
        </w:rPr>
        <w:t>2000</w:t>
      </w:r>
      <w:r>
        <w:rPr>
          <w:rFonts w:hint="eastAsia"/>
          <w:sz w:val="30"/>
          <w:szCs w:val="30"/>
        </w:rPr>
        <w:t>元。这个收费标准是经过怀集县物价局、教育局批准的。幼儿园伙食费收支首先由采购员（</w:t>
      </w:r>
      <w:r>
        <w:rPr>
          <w:rFonts w:hint="eastAsia"/>
          <w:sz w:val="30"/>
          <w:szCs w:val="30"/>
        </w:rPr>
        <w:t>2015</w:t>
      </w:r>
      <w:r>
        <w:rPr>
          <w:rFonts w:hint="eastAsia"/>
          <w:sz w:val="30"/>
          <w:szCs w:val="30"/>
        </w:rPr>
        <w:t>年春季是李某燕，</w:t>
      </w:r>
      <w:r>
        <w:rPr>
          <w:rFonts w:hint="eastAsia"/>
          <w:sz w:val="30"/>
          <w:szCs w:val="30"/>
        </w:rPr>
        <w:t>2015</w:t>
      </w:r>
      <w:r>
        <w:rPr>
          <w:rFonts w:hint="eastAsia"/>
          <w:sz w:val="30"/>
          <w:szCs w:val="30"/>
        </w:rPr>
        <w:t>年秋季是孔某萍）问供应商拿票据，由厨房人员根据票据核对物资，再由采购员和我核对无误后进行结算</w:t>
      </w:r>
      <w:r>
        <w:rPr>
          <w:rFonts w:hint="eastAsia"/>
          <w:sz w:val="30"/>
          <w:szCs w:val="30"/>
        </w:rPr>
        <w:t>，结算时间是下个月初结算上个月的，幼儿园费用支出时需要园长袁某霞同意签名后才能支出。春季、秋季的结算支出方式大部分是现金支出的，小部分是以转账的方式支出。</w:t>
      </w:r>
    </w:p>
    <w:p w:rsidR="0079032C" w:rsidRDefault="0079032C">
      <w:pPr>
        <w:spacing w:line="500" w:lineRule="atLeast"/>
        <w:ind w:firstLine="600"/>
        <w:divId w:val="1789935424"/>
        <w:rPr>
          <w:rFonts w:hint="eastAsia"/>
          <w:sz w:val="30"/>
          <w:szCs w:val="30"/>
        </w:rPr>
      </w:pPr>
      <w:r>
        <w:rPr>
          <w:rFonts w:hint="eastAsia"/>
          <w:sz w:val="30"/>
          <w:szCs w:val="30"/>
        </w:rPr>
        <w:t>2015</w:t>
      </w:r>
      <w:r>
        <w:rPr>
          <w:rFonts w:hint="eastAsia"/>
          <w:sz w:val="30"/>
          <w:szCs w:val="30"/>
        </w:rPr>
        <w:t>年春季和秋季，当时袁某霞担任幼儿园园长，我是分管财会和饭堂工作的副园长，袁某霞指示我通过虚增饭堂采购物资价格、数量等方式，在报账时虚大幼儿伙食费的报账金额，如在采购鸡肉、猪肉等物资时虚大采购量并虚大支出套取伙食费。</w:t>
      </w:r>
      <w:r>
        <w:rPr>
          <w:rFonts w:hint="eastAsia"/>
          <w:sz w:val="30"/>
          <w:szCs w:val="30"/>
        </w:rPr>
        <w:t>2015</w:t>
      </w:r>
      <w:r>
        <w:rPr>
          <w:rFonts w:hint="eastAsia"/>
          <w:sz w:val="30"/>
          <w:szCs w:val="30"/>
        </w:rPr>
        <w:t>年春季和秋季两个学期共套取伙食费人民币</w:t>
      </w:r>
      <w:r>
        <w:rPr>
          <w:rFonts w:hint="eastAsia"/>
          <w:sz w:val="30"/>
          <w:szCs w:val="30"/>
        </w:rPr>
        <w:t>289946.6</w:t>
      </w:r>
      <w:r>
        <w:rPr>
          <w:rFonts w:hint="eastAsia"/>
          <w:sz w:val="30"/>
          <w:szCs w:val="30"/>
        </w:rPr>
        <w:t>元，这些钱都是我通过在农村信用社的私人银行账户支取的，其中</w:t>
      </w:r>
      <w:r>
        <w:rPr>
          <w:rFonts w:hint="eastAsia"/>
          <w:sz w:val="30"/>
          <w:szCs w:val="30"/>
        </w:rPr>
        <w:t>2015</w:t>
      </w:r>
      <w:r>
        <w:rPr>
          <w:rFonts w:hint="eastAsia"/>
          <w:sz w:val="30"/>
          <w:szCs w:val="30"/>
        </w:rPr>
        <w:t>年春季套取了</w:t>
      </w:r>
      <w:r>
        <w:rPr>
          <w:rFonts w:hint="eastAsia"/>
          <w:sz w:val="30"/>
          <w:szCs w:val="30"/>
        </w:rPr>
        <w:t>148536.6</w:t>
      </w:r>
      <w:r>
        <w:rPr>
          <w:rFonts w:hint="eastAsia"/>
          <w:sz w:val="30"/>
          <w:szCs w:val="30"/>
        </w:rPr>
        <w:t>元，按照袁某霞的意思，我经手将套取的钱款私分给幼儿园中层以上领导，其中春季我个人分得</w:t>
      </w:r>
      <w:r>
        <w:rPr>
          <w:rFonts w:hint="eastAsia"/>
          <w:sz w:val="30"/>
          <w:szCs w:val="30"/>
        </w:rPr>
        <w:t>7200</w:t>
      </w:r>
      <w:r>
        <w:rPr>
          <w:rFonts w:hint="eastAsia"/>
          <w:sz w:val="30"/>
          <w:szCs w:val="30"/>
        </w:rPr>
        <w:t>元，孔某琴分到</w:t>
      </w:r>
      <w:r>
        <w:rPr>
          <w:rFonts w:hint="eastAsia"/>
          <w:sz w:val="30"/>
          <w:szCs w:val="30"/>
        </w:rPr>
        <w:t>7200</w:t>
      </w:r>
      <w:r>
        <w:rPr>
          <w:rFonts w:hint="eastAsia"/>
          <w:sz w:val="30"/>
          <w:szCs w:val="30"/>
        </w:rPr>
        <w:t>元，洪某连分得</w:t>
      </w:r>
      <w:r>
        <w:rPr>
          <w:rFonts w:hint="eastAsia"/>
          <w:sz w:val="30"/>
          <w:szCs w:val="30"/>
        </w:rPr>
        <w:t>5400</w:t>
      </w:r>
      <w:r>
        <w:rPr>
          <w:rFonts w:hint="eastAsia"/>
          <w:sz w:val="30"/>
          <w:szCs w:val="30"/>
        </w:rPr>
        <w:t>元，李某燕分得</w:t>
      </w:r>
      <w:r>
        <w:rPr>
          <w:rFonts w:hint="eastAsia"/>
          <w:sz w:val="30"/>
          <w:szCs w:val="30"/>
        </w:rPr>
        <w:t>2000</w:t>
      </w:r>
      <w:r>
        <w:rPr>
          <w:rFonts w:hint="eastAsia"/>
          <w:sz w:val="30"/>
          <w:szCs w:val="30"/>
        </w:rPr>
        <w:t>元，欧某珍分得</w:t>
      </w:r>
      <w:r>
        <w:rPr>
          <w:rFonts w:hint="eastAsia"/>
          <w:sz w:val="30"/>
          <w:szCs w:val="30"/>
        </w:rPr>
        <w:t>1200</w:t>
      </w:r>
      <w:r>
        <w:rPr>
          <w:rFonts w:hint="eastAsia"/>
          <w:sz w:val="30"/>
          <w:szCs w:val="30"/>
        </w:rPr>
        <w:t>元，陈某娇分得</w:t>
      </w:r>
      <w:r>
        <w:rPr>
          <w:rFonts w:hint="eastAsia"/>
          <w:sz w:val="30"/>
          <w:szCs w:val="30"/>
        </w:rPr>
        <w:t>2000</w:t>
      </w:r>
      <w:r>
        <w:rPr>
          <w:rFonts w:hint="eastAsia"/>
          <w:sz w:val="30"/>
          <w:szCs w:val="30"/>
        </w:rPr>
        <w:t>元，郭某容分得</w:t>
      </w:r>
      <w:r>
        <w:rPr>
          <w:rFonts w:hint="eastAsia"/>
          <w:sz w:val="30"/>
          <w:szCs w:val="30"/>
        </w:rPr>
        <w:t>1200</w:t>
      </w:r>
      <w:r>
        <w:rPr>
          <w:rFonts w:hint="eastAsia"/>
          <w:sz w:val="30"/>
          <w:szCs w:val="30"/>
        </w:rPr>
        <w:t>元，余下的</w:t>
      </w:r>
      <w:r>
        <w:rPr>
          <w:rFonts w:hint="eastAsia"/>
          <w:sz w:val="30"/>
          <w:szCs w:val="30"/>
        </w:rPr>
        <w:t>122336.6</w:t>
      </w:r>
      <w:r>
        <w:rPr>
          <w:rFonts w:hint="eastAsia"/>
          <w:sz w:val="30"/>
          <w:szCs w:val="30"/>
        </w:rPr>
        <w:t>元交给了袁某霞，袁某霞将其中的</w:t>
      </w:r>
      <w:r>
        <w:rPr>
          <w:rFonts w:hint="eastAsia"/>
          <w:sz w:val="30"/>
          <w:szCs w:val="30"/>
        </w:rPr>
        <w:t>18000</w:t>
      </w:r>
      <w:r>
        <w:rPr>
          <w:rFonts w:hint="eastAsia"/>
          <w:sz w:val="30"/>
          <w:szCs w:val="30"/>
        </w:rPr>
        <w:t>元交给我并让我拿回去，其余的</w:t>
      </w:r>
      <w:r>
        <w:rPr>
          <w:rFonts w:hint="eastAsia"/>
          <w:sz w:val="30"/>
          <w:szCs w:val="30"/>
        </w:rPr>
        <w:t>104336.6</w:t>
      </w:r>
      <w:r>
        <w:rPr>
          <w:rFonts w:hint="eastAsia"/>
          <w:sz w:val="30"/>
          <w:szCs w:val="30"/>
        </w:rPr>
        <w:t>元全部交给袁某霞，所以在</w:t>
      </w:r>
      <w:r>
        <w:rPr>
          <w:rFonts w:hint="eastAsia"/>
          <w:sz w:val="30"/>
          <w:szCs w:val="30"/>
        </w:rPr>
        <w:t>2015</w:t>
      </w:r>
      <w:r>
        <w:rPr>
          <w:rFonts w:hint="eastAsia"/>
          <w:sz w:val="30"/>
          <w:szCs w:val="30"/>
        </w:rPr>
        <w:t>年春季，我实际分得</w:t>
      </w:r>
      <w:r>
        <w:rPr>
          <w:rFonts w:hint="eastAsia"/>
          <w:sz w:val="30"/>
          <w:szCs w:val="30"/>
        </w:rPr>
        <w:t>25200</w:t>
      </w:r>
      <w:r>
        <w:rPr>
          <w:rFonts w:hint="eastAsia"/>
          <w:sz w:val="30"/>
          <w:szCs w:val="30"/>
        </w:rPr>
        <w:t>元。</w:t>
      </w:r>
      <w:r>
        <w:rPr>
          <w:rFonts w:hint="eastAsia"/>
          <w:sz w:val="30"/>
          <w:szCs w:val="30"/>
        </w:rPr>
        <w:t>2015</w:t>
      </w:r>
      <w:r>
        <w:rPr>
          <w:rFonts w:hint="eastAsia"/>
          <w:sz w:val="30"/>
          <w:szCs w:val="30"/>
        </w:rPr>
        <w:t>年秋季套取了</w:t>
      </w:r>
      <w:r>
        <w:rPr>
          <w:rFonts w:hint="eastAsia"/>
          <w:sz w:val="30"/>
          <w:szCs w:val="30"/>
        </w:rPr>
        <w:t>141410</w:t>
      </w:r>
      <w:r>
        <w:rPr>
          <w:rFonts w:hint="eastAsia"/>
          <w:sz w:val="30"/>
          <w:szCs w:val="30"/>
        </w:rPr>
        <w:t>元，同样按照袁某霞的意思，我经手将套取的款项私分给幼儿园中层以上领导，其中我个人分得</w:t>
      </w:r>
      <w:r>
        <w:rPr>
          <w:rFonts w:hint="eastAsia"/>
          <w:sz w:val="30"/>
          <w:szCs w:val="30"/>
        </w:rPr>
        <w:t>7200</w:t>
      </w:r>
      <w:r>
        <w:rPr>
          <w:rFonts w:hint="eastAsia"/>
          <w:sz w:val="30"/>
          <w:szCs w:val="30"/>
        </w:rPr>
        <w:t>元，孔某琴分得</w:t>
      </w:r>
      <w:r>
        <w:rPr>
          <w:rFonts w:hint="eastAsia"/>
          <w:sz w:val="30"/>
          <w:szCs w:val="30"/>
        </w:rPr>
        <w:t>7200</w:t>
      </w:r>
      <w:r>
        <w:rPr>
          <w:rFonts w:hint="eastAsia"/>
          <w:sz w:val="30"/>
          <w:szCs w:val="30"/>
        </w:rPr>
        <w:t>元，洪某连分得</w:t>
      </w:r>
      <w:r>
        <w:rPr>
          <w:rFonts w:hint="eastAsia"/>
          <w:sz w:val="30"/>
          <w:szCs w:val="30"/>
        </w:rPr>
        <w:t>2700</w:t>
      </w:r>
      <w:r>
        <w:rPr>
          <w:rFonts w:hint="eastAsia"/>
          <w:sz w:val="30"/>
          <w:szCs w:val="30"/>
        </w:rPr>
        <w:t>元，欧某珍分得</w:t>
      </w:r>
      <w:r>
        <w:rPr>
          <w:rFonts w:hint="eastAsia"/>
          <w:sz w:val="30"/>
          <w:szCs w:val="30"/>
        </w:rPr>
        <w:t>2000</w:t>
      </w:r>
      <w:r>
        <w:rPr>
          <w:rFonts w:hint="eastAsia"/>
          <w:sz w:val="30"/>
          <w:szCs w:val="30"/>
        </w:rPr>
        <w:t>元，陈某娇分得</w:t>
      </w:r>
      <w:r>
        <w:rPr>
          <w:rFonts w:hint="eastAsia"/>
          <w:sz w:val="30"/>
          <w:szCs w:val="30"/>
        </w:rPr>
        <w:t>2000</w:t>
      </w:r>
      <w:r>
        <w:rPr>
          <w:rFonts w:hint="eastAsia"/>
          <w:sz w:val="30"/>
          <w:szCs w:val="30"/>
        </w:rPr>
        <w:t>元，郭某容分得</w:t>
      </w:r>
      <w:r>
        <w:rPr>
          <w:rFonts w:hint="eastAsia"/>
          <w:sz w:val="30"/>
          <w:szCs w:val="30"/>
        </w:rPr>
        <w:t>2000</w:t>
      </w:r>
      <w:r>
        <w:rPr>
          <w:rFonts w:hint="eastAsia"/>
          <w:sz w:val="30"/>
          <w:szCs w:val="30"/>
        </w:rPr>
        <w:t>元，余下的</w:t>
      </w:r>
      <w:r>
        <w:rPr>
          <w:rFonts w:hint="eastAsia"/>
          <w:sz w:val="30"/>
          <w:szCs w:val="30"/>
        </w:rPr>
        <w:t>112310</w:t>
      </w:r>
      <w:r>
        <w:rPr>
          <w:rFonts w:hint="eastAsia"/>
          <w:sz w:val="30"/>
          <w:szCs w:val="30"/>
        </w:rPr>
        <w:t>交给了袁某霞，袁某霞将其中的</w:t>
      </w:r>
      <w:r>
        <w:rPr>
          <w:rFonts w:hint="eastAsia"/>
          <w:sz w:val="30"/>
          <w:szCs w:val="30"/>
        </w:rPr>
        <w:t>18000</w:t>
      </w:r>
      <w:r>
        <w:rPr>
          <w:rFonts w:hint="eastAsia"/>
          <w:sz w:val="30"/>
          <w:szCs w:val="30"/>
        </w:rPr>
        <w:t>元交给我并对我说工作辛苦费，其余的</w:t>
      </w:r>
      <w:r>
        <w:rPr>
          <w:rFonts w:hint="eastAsia"/>
          <w:sz w:val="30"/>
          <w:szCs w:val="30"/>
        </w:rPr>
        <w:t>94310</w:t>
      </w:r>
      <w:r>
        <w:rPr>
          <w:rFonts w:hint="eastAsia"/>
          <w:sz w:val="30"/>
          <w:szCs w:val="30"/>
        </w:rPr>
        <w:t>元全部交给袁某霞，所以在</w:t>
      </w:r>
      <w:r>
        <w:rPr>
          <w:rFonts w:hint="eastAsia"/>
          <w:sz w:val="30"/>
          <w:szCs w:val="30"/>
        </w:rPr>
        <w:t>2015</w:t>
      </w:r>
      <w:r>
        <w:rPr>
          <w:rFonts w:hint="eastAsia"/>
          <w:sz w:val="30"/>
          <w:szCs w:val="30"/>
        </w:rPr>
        <w:t>年秋季，我实际分得</w:t>
      </w:r>
      <w:r>
        <w:rPr>
          <w:rFonts w:hint="eastAsia"/>
          <w:sz w:val="30"/>
          <w:szCs w:val="30"/>
        </w:rPr>
        <w:t>25200</w:t>
      </w:r>
      <w:r>
        <w:rPr>
          <w:rFonts w:hint="eastAsia"/>
          <w:sz w:val="30"/>
          <w:szCs w:val="30"/>
        </w:rPr>
        <w:t>元。我实际一共分得</w:t>
      </w:r>
      <w:r>
        <w:rPr>
          <w:rFonts w:hint="eastAsia"/>
          <w:sz w:val="30"/>
          <w:szCs w:val="30"/>
        </w:rPr>
        <w:t>50400</w:t>
      </w:r>
      <w:r>
        <w:rPr>
          <w:rFonts w:hint="eastAsia"/>
          <w:sz w:val="30"/>
          <w:szCs w:val="30"/>
        </w:rPr>
        <w:t>元，袁某霞一共分得</w:t>
      </w:r>
      <w:r>
        <w:rPr>
          <w:rFonts w:hint="eastAsia"/>
          <w:sz w:val="30"/>
          <w:szCs w:val="30"/>
        </w:rPr>
        <w:t>198646.6</w:t>
      </w:r>
      <w:r>
        <w:rPr>
          <w:rFonts w:hint="eastAsia"/>
          <w:sz w:val="30"/>
          <w:szCs w:val="30"/>
        </w:rPr>
        <w:t>元。私分伙食费的时候，我们没有在签收表上签名，我是按照袁某霞的意思列出要发放的名单和金额，由我经手发放，是袁某霞提出虚报并套取伙食费的，分钱方案也是袁某霞召集我们开会时，由袁某霞确定的，当时她说我们工资收入比较低，期末适当发些钱给大家当奖金，我们几个人都同意了。</w:t>
      </w:r>
    </w:p>
    <w:p w:rsidR="0079032C" w:rsidRDefault="0079032C">
      <w:pPr>
        <w:spacing w:line="500" w:lineRule="atLeast"/>
        <w:ind w:firstLine="600"/>
        <w:divId w:val="567574085"/>
        <w:rPr>
          <w:rFonts w:hint="eastAsia"/>
          <w:sz w:val="30"/>
          <w:szCs w:val="30"/>
        </w:rPr>
      </w:pPr>
      <w:r>
        <w:rPr>
          <w:rFonts w:hint="eastAsia"/>
          <w:sz w:val="30"/>
          <w:szCs w:val="30"/>
        </w:rPr>
        <w:t>账号为</w:t>
      </w:r>
      <w:r>
        <w:rPr>
          <w:rFonts w:hint="eastAsia"/>
          <w:sz w:val="30"/>
          <w:szCs w:val="30"/>
        </w:rPr>
        <w:t>80010001424104792</w:t>
      </w:r>
      <w:r>
        <w:rPr>
          <w:rFonts w:hint="eastAsia"/>
          <w:sz w:val="30"/>
          <w:szCs w:val="30"/>
        </w:rPr>
        <w:t>的银行账户是以我的名义在冷坑镇农村信用社开的银行存折，账户内的钱全部是冷坑镇中心幼儿园的资金，主要有保教费、伙食费、代收被铺费等。当时是袁某霞要求以我的名义在冷坑镇农村信用社开一张银行存折，专门管理冷坑镇中心幼儿园的资金，开户手续是我和洪某连一起去办理的，袁某霞还要求我保管存折，洪某连保管密码，而存取手机信息则是发送到袁某霞的个人手机，这样她就可以及时掌握该账户的存取款信息。</w:t>
      </w:r>
    </w:p>
    <w:p w:rsidR="0079032C" w:rsidRDefault="0079032C">
      <w:pPr>
        <w:spacing w:line="500" w:lineRule="atLeast"/>
        <w:ind w:firstLine="600"/>
        <w:divId w:val="148978179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日取现人民币</w:t>
      </w:r>
      <w:r>
        <w:rPr>
          <w:rFonts w:hint="eastAsia"/>
          <w:sz w:val="30"/>
          <w:szCs w:val="30"/>
        </w:rPr>
        <w:t>150000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日取现人民币</w:t>
      </w:r>
      <w:r>
        <w:rPr>
          <w:rFonts w:hint="eastAsia"/>
          <w:sz w:val="30"/>
          <w:szCs w:val="30"/>
        </w:rPr>
        <w:t>120000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日取现人民币</w:t>
      </w:r>
      <w:r>
        <w:rPr>
          <w:rFonts w:hint="eastAsia"/>
          <w:sz w:val="30"/>
          <w:szCs w:val="30"/>
        </w:rPr>
        <w:t>69869</w:t>
      </w:r>
      <w:r>
        <w:rPr>
          <w:rFonts w:hint="eastAsia"/>
          <w:sz w:val="30"/>
          <w:szCs w:val="30"/>
        </w:rPr>
        <w:t>元，这些款项都是我经手提取的，我提现后按照袁某霞的指示将其中的</w:t>
      </w:r>
      <w:r>
        <w:rPr>
          <w:rFonts w:hint="eastAsia"/>
          <w:sz w:val="30"/>
          <w:szCs w:val="30"/>
        </w:rPr>
        <w:t>289946.6</w:t>
      </w:r>
      <w:r>
        <w:rPr>
          <w:rFonts w:hint="eastAsia"/>
          <w:sz w:val="30"/>
          <w:szCs w:val="30"/>
        </w:rPr>
        <w:t>元私分给袁某霞、我、洪某连、孔某琴、孔某萍、李某燕、欧某珍、陈某娇和郭某容。其中</w:t>
      </w:r>
      <w:r>
        <w:rPr>
          <w:rFonts w:hint="eastAsia"/>
          <w:sz w:val="30"/>
          <w:szCs w:val="30"/>
        </w:rPr>
        <w:t>2015</w:t>
      </w:r>
      <w:r>
        <w:rPr>
          <w:rFonts w:hint="eastAsia"/>
          <w:sz w:val="30"/>
          <w:szCs w:val="30"/>
        </w:rPr>
        <w:t>年春季，我们通过虚增幼儿食材采购量并虚大支出，合计套取了伙食费人民币</w:t>
      </w:r>
      <w:r>
        <w:rPr>
          <w:rFonts w:hint="eastAsia"/>
          <w:sz w:val="30"/>
          <w:szCs w:val="30"/>
        </w:rPr>
        <w:t>148536.6</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日取款凭证显示我提现了</w:t>
      </w:r>
      <w:r>
        <w:rPr>
          <w:rFonts w:hint="eastAsia"/>
          <w:sz w:val="30"/>
          <w:szCs w:val="30"/>
        </w:rPr>
        <w:t>150000</w:t>
      </w:r>
      <w:r>
        <w:rPr>
          <w:rFonts w:hint="eastAsia"/>
          <w:sz w:val="30"/>
          <w:szCs w:val="30"/>
        </w:rPr>
        <w:t>元，其中就有</w:t>
      </w:r>
      <w:r>
        <w:rPr>
          <w:rFonts w:hint="eastAsia"/>
          <w:sz w:val="30"/>
          <w:szCs w:val="30"/>
        </w:rPr>
        <w:t>148536.6</w:t>
      </w:r>
      <w:r>
        <w:rPr>
          <w:rFonts w:hint="eastAsia"/>
          <w:sz w:val="30"/>
          <w:szCs w:val="30"/>
        </w:rPr>
        <w:t>元是由我经手按照袁某霞的指示分别分给孔某琴</w:t>
      </w:r>
      <w:r>
        <w:rPr>
          <w:rFonts w:hint="eastAsia"/>
          <w:sz w:val="30"/>
          <w:szCs w:val="30"/>
        </w:rPr>
        <w:t>7200</w:t>
      </w:r>
      <w:r>
        <w:rPr>
          <w:rFonts w:hint="eastAsia"/>
          <w:sz w:val="30"/>
          <w:szCs w:val="30"/>
        </w:rPr>
        <w:t>元、洪某连</w:t>
      </w:r>
      <w:r>
        <w:rPr>
          <w:rFonts w:hint="eastAsia"/>
          <w:sz w:val="30"/>
          <w:szCs w:val="30"/>
        </w:rPr>
        <w:t>5400</w:t>
      </w:r>
      <w:r>
        <w:rPr>
          <w:rFonts w:hint="eastAsia"/>
          <w:sz w:val="30"/>
          <w:szCs w:val="30"/>
        </w:rPr>
        <w:t>元、欧某珍</w:t>
      </w:r>
      <w:r>
        <w:rPr>
          <w:rFonts w:hint="eastAsia"/>
          <w:sz w:val="30"/>
          <w:szCs w:val="30"/>
        </w:rPr>
        <w:t>1200</w:t>
      </w:r>
      <w:r>
        <w:rPr>
          <w:rFonts w:hint="eastAsia"/>
          <w:sz w:val="30"/>
          <w:szCs w:val="30"/>
        </w:rPr>
        <w:t>元、陈某娇</w:t>
      </w:r>
      <w:r>
        <w:rPr>
          <w:rFonts w:hint="eastAsia"/>
          <w:sz w:val="30"/>
          <w:szCs w:val="30"/>
        </w:rPr>
        <w:t>2000</w:t>
      </w:r>
      <w:r>
        <w:rPr>
          <w:rFonts w:hint="eastAsia"/>
          <w:sz w:val="30"/>
          <w:szCs w:val="30"/>
        </w:rPr>
        <w:t>元、郭某容</w:t>
      </w:r>
      <w:r>
        <w:rPr>
          <w:rFonts w:hint="eastAsia"/>
          <w:sz w:val="30"/>
          <w:szCs w:val="30"/>
        </w:rPr>
        <w:t>1200</w:t>
      </w:r>
      <w:r>
        <w:rPr>
          <w:rFonts w:hint="eastAsia"/>
          <w:sz w:val="30"/>
          <w:szCs w:val="30"/>
        </w:rPr>
        <w:t>元、李某燕</w:t>
      </w:r>
      <w:r>
        <w:rPr>
          <w:rFonts w:hint="eastAsia"/>
          <w:sz w:val="30"/>
          <w:szCs w:val="30"/>
        </w:rPr>
        <w:t>2000</w:t>
      </w:r>
      <w:r>
        <w:rPr>
          <w:rFonts w:hint="eastAsia"/>
          <w:sz w:val="30"/>
          <w:szCs w:val="30"/>
        </w:rPr>
        <w:t>元、袁某霞</w:t>
      </w:r>
      <w:r>
        <w:rPr>
          <w:rFonts w:hint="eastAsia"/>
          <w:sz w:val="30"/>
          <w:szCs w:val="30"/>
        </w:rPr>
        <w:t>104336</w:t>
      </w:r>
      <w:r>
        <w:rPr>
          <w:rFonts w:hint="eastAsia"/>
          <w:sz w:val="30"/>
          <w:szCs w:val="30"/>
        </w:rPr>
        <w:t>元，我分得</w:t>
      </w:r>
      <w:r>
        <w:rPr>
          <w:rFonts w:hint="eastAsia"/>
          <w:sz w:val="30"/>
          <w:szCs w:val="30"/>
        </w:rPr>
        <w:t>25200</w:t>
      </w:r>
      <w:r>
        <w:rPr>
          <w:rFonts w:hint="eastAsia"/>
          <w:sz w:val="30"/>
          <w:szCs w:val="30"/>
        </w:rPr>
        <w:t>元。在</w:t>
      </w:r>
      <w:r>
        <w:rPr>
          <w:rFonts w:hint="eastAsia"/>
          <w:sz w:val="30"/>
          <w:szCs w:val="30"/>
        </w:rPr>
        <w:t>2015</w:t>
      </w:r>
      <w:r>
        <w:rPr>
          <w:rFonts w:hint="eastAsia"/>
          <w:sz w:val="30"/>
          <w:szCs w:val="30"/>
        </w:rPr>
        <w:t>年秋季，我们通过们通过虚增幼儿食材采购量并虚大支出，合计套取了伙食费人民币</w:t>
      </w:r>
      <w:r>
        <w:rPr>
          <w:rFonts w:hint="eastAsia"/>
          <w:sz w:val="30"/>
          <w:szCs w:val="30"/>
        </w:rPr>
        <w:t>141410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日的取款凭证显示我分别提现了</w:t>
      </w:r>
      <w:r>
        <w:rPr>
          <w:rFonts w:hint="eastAsia"/>
          <w:sz w:val="30"/>
          <w:szCs w:val="30"/>
        </w:rPr>
        <w:t>120000</w:t>
      </w:r>
      <w:r>
        <w:rPr>
          <w:rFonts w:hint="eastAsia"/>
          <w:sz w:val="30"/>
          <w:szCs w:val="30"/>
        </w:rPr>
        <w:t>元和</w:t>
      </w:r>
      <w:r>
        <w:rPr>
          <w:rFonts w:hint="eastAsia"/>
          <w:sz w:val="30"/>
          <w:szCs w:val="30"/>
        </w:rPr>
        <w:t>69869</w:t>
      </w:r>
      <w:r>
        <w:rPr>
          <w:rFonts w:hint="eastAsia"/>
          <w:sz w:val="30"/>
          <w:szCs w:val="30"/>
        </w:rPr>
        <w:t>元。以上的款项是我经手提现的，其中就有</w:t>
      </w:r>
      <w:r>
        <w:rPr>
          <w:rFonts w:hint="eastAsia"/>
          <w:sz w:val="30"/>
          <w:szCs w:val="30"/>
        </w:rPr>
        <w:t>141410</w:t>
      </w:r>
      <w:r>
        <w:rPr>
          <w:rFonts w:hint="eastAsia"/>
          <w:sz w:val="30"/>
          <w:szCs w:val="30"/>
        </w:rPr>
        <w:t>元是由我经手按照袁某霞的指示分别分给孔某琴</w:t>
      </w:r>
      <w:r>
        <w:rPr>
          <w:rFonts w:hint="eastAsia"/>
          <w:sz w:val="30"/>
          <w:szCs w:val="30"/>
        </w:rPr>
        <w:t>7200</w:t>
      </w:r>
      <w:r>
        <w:rPr>
          <w:rFonts w:hint="eastAsia"/>
          <w:sz w:val="30"/>
          <w:szCs w:val="30"/>
        </w:rPr>
        <w:t>元、洪某连</w:t>
      </w:r>
      <w:r>
        <w:rPr>
          <w:rFonts w:hint="eastAsia"/>
          <w:sz w:val="30"/>
          <w:szCs w:val="30"/>
        </w:rPr>
        <w:t>2700</w:t>
      </w:r>
      <w:r>
        <w:rPr>
          <w:rFonts w:hint="eastAsia"/>
          <w:sz w:val="30"/>
          <w:szCs w:val="30"/>
        </w:rPr>
        <w:t>元、欧某珍</w:t>
      </w:r>
      <w:r>
        <w:rPr>
          <w:rFonts w:hint="eastAsia"/>
          <w:sz w:val="30"/>
          <w:szCs w:val="30"/>
        </w:rPr>
        <w:t>2000</w:t>
      </w:r>
      <w:r>
        <w:rPr>
          <w:rFonts w:hint="eastAsia"/>
          <w:sz w:val="30"/>
          <w:szCs w:val="30"/>
        </w:rPr>
        <w:t>元、陈某娇</w:t>
      </w:r>
      <w:r>
        <w:rPr>
          <w:rFonts w:hint="eastAsia"/>
          <w:sz w:val="30"/>
          <w:szCs w:val="30"/>
        </w:rPr>
        <w:t>2000</w:t>
      </w:r>
      <w:r>
        <w:rPr>
          <w:rFonts w:hint="eastAsia"/>
          <w:sz w:val="30"/>
          <w:szCs w:val="30"/>
        </w:rPr>
        <w:t>元、郭某容</w:t>
      </w:r>
      <w:r>
        <w:rPr>
          <w:rFonts w:hint="eastAsia"/>
          <w:sz w:val="30"/>
          <w:szCs w:val="30"/>
        </w:rPr>
        <w:t>2000</w:t>
      </w:r>
      <w:r>
        <w:rPr>
          <w:rFonts w:hint="eastAsia"/>
          <w:sz w:val="30"/>
          <w:szCs w:val="30"/>
        </w:rPr>
        <w:t>元、孔某萍</w:t>
      </w:r>
      <w:r>
        <w:rPr>
          <w:rFonts w:hint="eastAsia"/>
          <w:sz w:val="30"/>
          <w:szCs w:val="30"/>
        </w:rPr>
        <w:t>6000</w:t>
      </w:r>
      <w:r>
        <w:rPr>
          <w:rFonts w:hint="eastAsia"/>
          <w:sz w:val="30"/>
          <w:szCs w:val="30"/>
        </w:rPr>
        <w:t>元</w:t>
      </w:r>
      <w:r>
        <w:rPr>
          <w:rFonts w:hint="eastAsia"/>
          <w:sz w:val="30"/>
          <w:szCs w:val="30"/>
        </w:rPr>
        <w:t>、袁某霞</w:t>
      </w:r>
      <w:r>
        <w:rPr>
          <w:rFonts w:hint="eastAsia"/>
          <w:sz w:val="30"/>
          <w:szCs w:val="30"/>
        </w:rPr>
        <w:t>94310</w:t>
      </w:r>
      <w:r>
        <w:rPr>
          <w:rFonts w:hint="eastAsia"/>
          <w:sz w:val="30"/>
          <w:szCs w:val="30"/>
        </w:rPr>
        <w:t>元，我分得</w:t>
      </w:r>
      <w:r>
        <w:rPr>
          <w:rFonts w:hint="eastAsia"/>
          <w:sz w:val="30"/>
          <w:szCs w:val="30"/>
        </w:rPr>
        <w:t>25200</w:t>
      </w:r>
      <w:r>
        <w:rPr>
          <w:rFonts w:hint="eastAsia"/>
          <w:sz w:val="30"/>
          <w:szCs w:val="30"/>
        </w:rPr>
        <w:t>元。她们领钱的时候，我根据袁某霞的要求叫她们在现金支出凭单收款人处签名。</w:t>
      </w:r>
    </w:p>
    <w:p w:rsidR="0079032C" w:rsidRDefault="0079032C">
      <w:pPr>
        <w:spacing w:line="500" w:lineRule="atLeast"/>
        <w:ind w:firstLine="600"/>
        <w:divId w:val="1279751271"/>
        <w:rPr>
          <w:rFonts w:hint="eastAsia"/>
          <w:sz w:val="30"/>
          <w:szCs w:val="30"/>
        </w:rPr>
      </w:pPr>
      <w:r>
        <w:rPr>
          <w:rFonts w:hint="eastAsia"/>
          <w:sz w:val="30"/>
          <w:szCs w:val="30"/>
        </w:rPr>
        <w:t>根据账簿显示，冷坑中心幼儿园的</w:t>
      </w:r>
      <w:r>
        <w:rPr>
          <w:rFonts w:hint="eastAsia"/>
          <w:sz w:val="30"/>
          <w:szCs w:val="30"/>
        </w:rPr>
        <w:t>2015</w:t>
      </w:r>
      <w:r>
        <w:rPr>
          <w:rFonts w:hint="eastAsia"/>
          <w:sz w:val="30"/>
          <w:szCs w:val="30"/>
        </w:rPr>
        <w:t>年春季伙食费总收入为人民币</w:t>
      </w:r>
      <w:r>
        <w:rPr>
          <w:rFonts w:hint="eastAsia"/>
          <w:sz w:val="30"/>
          <w:szCs w:val="30"/>
        </w:rPr>
        <w:t>863800</w:t>
      </w:r>
      <w:r>
        <w:rPr>
          <w:rFonts w:hint="eastAsia"/>
          <w:sz w:val="30"/>
          <w:szCs w:val="30"/>
        </w:rPr>
        <w:t>元，是按照幼儿人数</w:t>
      </w:r>
      <w:r>
        <w:rPr>
          <w:rFonts w:hint="eastAsia"/>
          <w:sz w:val="30"/>
          <w:szCs w:val="30"/>
        </w:rPr>
        <w:t>1234</w:t>
      </w:r>
      <w:r>
        <w:rPr>
          <w:rFonts w:hint="eastAsia"/>
          <w:sz w:val="30"/>
          <w:szCs w:val="30"/>
        </w:rPr>
        <w:t>人，标准是每人每学期</w:t>
      </w:r>
      <w:r>
        <w:rPr>
          <w:rFonts w:hint="eastAsia"/>
          <w:sz w:val="30"/>
          <w:szCs w:val="30"/>
        </w:rPr>
        <w:t>700</w:t>
      </w:r>
      <w:r>
        <w:rPr>
          <w:rFonts w:hint="eastAsia"/>
          <w:sz w:val="30"/>
          <w:szCs w:val="30"/>
        </w:rPr>
        <w:t>元来收取的，支出是包括实际的幼儿食材采购支出和虚增的伙食费支出，我按照有关猪肉、副食品、蔬菜等支出情况核算出</w:t>
      </w:r>
      <w:r>
        <w:rPr>
          <w:rFonts w:hint="eastAsia"/>
          <w:sz w:val="30"/>
          <w:szCs w:val="30"/>
        </w:rPr>
        <w:t>2015</w:t>
      </w:r>
      <w:r>
        <w:rPr>
          <w:rFonts w:hint="eastAsia"/>
          <w:sz w:val="30"/>
          <w:szCs w:val="30"/>
        </w:rPr>
        <w:t>年春季伙食费套取金额为人民币</w:t>
      </w:r>
      <w:r>
        <w:rPr>
          <w:rFonts w:hint="eastAsia"/>
          <w:sz w:val="30"/>
          <w:szCs w:val="30"/>
        </w:rPr>
        <w:t>148535.6</w:t>
      </w:r>
      <w:r>
        <w:rPr>
          <w:rFonts w:hint="eastAsia"/>
          <w:sz w:val="30"/>
          <w:szCs w:val="30"/>
        </w:rPr>
        <w:t>元，结余的</w:t>
      </w:r>
      <w:r>
        <w:rPr>
          <w:rFonts w:hint="eastAsia"/>
          <w:sz w:val="30"/>
          <w:szCs w:val="30"/>
        </w:rPr>
        <w:t>23158.61</w:t>
      </w:r>
      <w:r>
        <w:rPr>
          <w:rFonts w:hint="eastAsia"/>
          <w:sz w:val="30"/>
          <w:szCs w:val="30"/>
        </w:rPr>
        <w:t>元全部留作</w:t>
      </w:r>
      <w:r>
        <w:rPr>
          <w:rFonts w:hint="eastAsia"/>
          <w:sz w:val="30"/>
          <w:szCs w:val="30"/>
        </w:rPr>
        <w:t>2015</w:t>
      </w:r>
      <w:r>
        <w:rPr>
          <w:rFonts w:hint="eastAsia"/>
          <w:sz w:val="30"/>
          <w:szCs w:val="30"/>
        </w:rPr>
        <w:t>年秋季幼儿伙食费开支。冷坑中心幼儿园的</w:t>
      </w:r>
      <w:r>
        <w:rPr>
          <w:rFonts w:hint="eastAsia"/>
          <w:sz w:val="30"/>
          <w:szCs w:val="30"/>
        </w:rPr>
        <w:t>2015</w:t>
      </w:r>
      <w:r>
        <w:rPr>
          <w:rFonts w:hint="eastAsia"/>
          <w:sz w:val="30"/>
          <w:szCs w:val="30"/>
        </w:rPr>
        <w:t>年秋季伙食费总收入为人民币</w:t>
      </w:r>
      <w:r>
        <w:rPr>
          <w:rFonts w:hint="eastAsia"/>
          <w:sz w:val="30"/>
          <w:szCs w:val="30"/>
        </w:rPr>
        <w:t>776025</w:t>
      </w:r>
      <w:r>
        <w:rPr>
          <w:rFonts w:hint="eastAsia"/>
          <w:sz w:val="30"/>
          <w:szCs w:val="30"/>
        </w:rPr>
        <w:t>元，是按照幼儿人数</w:t>
      </w:r>
      <w:r>
        <w:rPr>
          <w:rFonts w:hint="eastAsia"/>
          <w:sz w:val="30"/>
          <w:szCs w:val="30"/>
        </w:rPr>
        <w:t>1034</w:t>
      </w:r>
      <w:r>
        <w:rPr>
          <w:rFonts w:hint="eastAsia"/>
          <w:sz w:val="30"/>
          <w:szCs w:val="30"/>
        </w:rPr>
        <w:t>人，标准是每人每学期</w:t>
      </w:r>
      <w:r>
        <w:rPr>
          <w:rFonts w:hint="eastAsia"/>
          <w:sz w:val="30"/>
          <w:szCs w:val="30"/>
        </w:rPr>
        <w:t>750</w:t>
      </w:r>
      <w:r>
        <w:rPr>
          <w:rFonts w:hint="eastAsia"/>
          <w:sz w:val="30"/>
          <w:szCs w:val="30"/>
        </w:rPr>
        <w:t>元来收取的，其中有一人因迟入学，所以只收取</w:t>
      </w:r>
      <w:r>
        <w:rPr>
          <w:rFonts w:hint="eastAsia"/>
          <w:sz w:val="30"/>
          <w:szCs w:val="30"/>
        </w:rPr>
        <w:t>525</w:t>
      </w:r>
      <w:r>
        <w:rPr>
          <w:rFonts w:hint="eastAsia"/>
          <w:sz w:val="30"/>
          <w:szCs w:val="30"/>
        </w:rPr>
        <w:t>元，支出是包括实际的幼儿食材采购支出和虚增的伙食费支出，我按照有关猪肉、副食品、蔬菜等支出情况核算出</w:t>
      </w:r>
      <w:r>
        <w:rPr>
          <w:rFonts w:hint="eastAsia"/>
          <w:sz w:val="30"/>
          <w:szCs w:val="30"/>
        </w:rPr>
        <w:t>2015</w:t>
      </w:r>
      <w:r>
        <w:rPr>
          <w:rFonts w:hint="eastAsia"/>
          <w:sz w:val="30"/>
          <w:szCs w:val="30"/>
        </w:rPr>
        <w:t>年秋季伙食费套取金额为人民币</w:t>
      </w:r>
      <w:r>
        <w:rPr>
          <w:rFonts w:hint="eastAsia"/>
          <w:sz w:val="30"/>
          <w:szCs w:val="30"/>
        </w:rPr>
        <w:t>141410</w:t>
      </w:r>
      <w:r>
        <w:rPr>
          <w:rFonts w:hint="eastAsia"/>
          <w:sz w:val="30"/>
          <w:szCs w:val="30"/>
        </w:rPr>
        <w:t>元，结余的</w:t>
      </w:r>
      <w:r>
        <w:rPr>
          <w:rFonts w:hint="eastAsia"/>
          <w:sz w:val="30"/>
          <w:szCs w:val="30"/>
        </w:rPr>
        <w:t>14.84</w:t>
      </w:r>
      <w:r>
        <w:rPr>
          <w:rFonts w:hint="eastAsia"/>
          <w:sz w:val="30"/>
          <w:szCs w:val="30"/>
        </w:rPr>
        <w:t>元交由洪某连。</w:t>
      </w:r>
    </w:p>
    <w:p w:rsidR="0079032C" w:rsidRDefault="0079032C">
      <w:pPr>
        <w:spacing w:line="500" w:lineRule="atLeast"/>
        <w:ind w:firstLine="600"/>
        <w:divId w:val="1197505275"/>
        <w:rPr>
          <w:rFonts w:hint="eastAsia"/>
          <w:sz w:val="30"/>
          <w:szCs w:val="30"/>
        </w:rPr>
      </w:pPr>
      <w:r>
        <w:rPr>
          <w:rFonts w:hint="eastAsia"/>
          <w:sz w:val="30"/>
          <w:szCs w:val="30"/>
        </w:rPr>
        <w:t>经过被告人李某洁核对，</w:t>
      </w:r>
      <w:r>
        <w:rPr>
          <w:rFonts w:hint="eastAsia"/>
          <w:sz w:val="30"/>
          <w:szCs w:val="30"/>
        </w:rPr>
        <w:t>2015</w:t>
      </w:r>
      <w:r>
        <w:rPr>
          <w:rFonts w:hint="eastAsia"/>
          <w:sz w:val="30"/>
          <w:szCs w:val="30"/>
        </w:rPr>
        <w:t>年春季、秋季共套取伙食费人民币</w:t>
      </w:r>
      <w:r>
        <w:rPr>
          <w:rFonts w:hint="eastAsia"/>
          <w:sz w:val="30"/>
          <w:szCs w:val="30"/>
        </w:rPr>
        <w:t>289946.6</w:t>
      </w:r>
      <w:r>
        <w:rPr>
          <w:rFonts w:hint="eastAsia"/>
          <w:sz w:val="30"/>
          <w:szCs w:val="30"/>
        </w:rPr>
        <w:t>元。</w:t>
      </w:r>
    </w:p>
    <w:p w:rsidR="0079032C" w:rsidRDefault="0079032C">
      <w:pPr>
        <w:spacing w:line="500" w:lineRule="atLeast"/>
        <w:ind w:firstLine="600"/>
        <w:divId w:val="197662733"/>
        <w:rPr>
          <w:rFonts w:hint="eastAsia"/>
          <w:sz w:val="30"/>
          <w:szCs w:val="30"/>
        </w:rPr>
      </w:pPr>
      <w:r>
        <w:rPr>
          <w:rFonts w:hint="eastAsia"/>
          <w:sz w:val="30"/>
          <w:szCs w:val="30"/>
        </w:rPr>
        <w:t>上述证据由公诉机关在庭审中宣读、出示并均经庭审认证、质证，合法有效，本院予以确认。</w:t>
      </w:r>
    </w:p>
    <w:p w:rsidR="0079032C" w:rsidRDefault="0079032C">
      <w:pPr>
        <w:spacing w:line="500" w:lineRule="atLeast"/>
        <w:ind w:firstLine="600"/>
        <w:divId w:val="1173035735"/>
        <w:rPr>
          <w:rFonts w:hint="eastAsia"/>
          <w:sz w:val="30"/>
          <w:szCs w:val="30"/>
        </w:rPr>
      </w:pPr>
      <w:r>
        <w:rPr>
          <w:rFonts w:hint="eastAsia"/>
          <w:sz w:val="30"/>
          <w:szCs w:val="30"/>
        </w:rPr>
        <w:t>二、被告人李某洁向法庭提供证据及公诉人质证如下：</w:t>
      </w:r>
    </w:p>
    <w:p w:rsidR="0079032C" w:rsidRDefault="0079032C">
      <w:pPr>
        <w:spacing w:line="500" w:lineRule="atLeast"/>
        <w:ind w:firstLine="600"/>
        <w:divId w:val="1084762482"/>
        <w:rPr>
          <w:rFonts w:hint="eastAsia"/>
          <w:sz w:val="30"/>
          <w:szCs w:val="30"/>
        </w:rPr>
      </w:pPr>
      <w:r>
        <w:rPr>
          <w:rFonts w:hint="eastAsia"/>
          <w:sz w:val="30"/>
          <w:szCs w:val="30"/>
        </w:rPr>
        <w:t>（一）领导班子会议记录，证明</w:t>
      </w:r>
      <w:r>
        <w:rPr>
          <w:rFonts w:hint="eastAsia"/>
          <w:sz w:val="30"/>
          <w:szCs w:val="30"/>
        </w:rPr>
        <w:t>2015</w:t>
      </w:r>
      <w:r>
        <w:rPr>
          <w:rFonts w:hint="eastAsia"/>
          <w:sz w:val="30"/>
          <w:szCs w:val="30"/>
        </w:rPr>
        <w:t>年期间，冷坑镇中心幼儿园领导班子开会记录情况，被告人袁某霞质证认为上述记录属于幼儿园的常规工作记录，与本案无关；公诉人质证认为上述会议记录与本案无关。</w:t>
      </w:r>
    </w:p>
    <w:p w:rsidR="0079032C" w:rsidRDefault="0079032C">
      <w:pPr>
        <w:spacing w:line="500" w:lineRule="atLeast"/>
        <w:ind w:firstLine="600"/>
        <w:divId w:val="252903635"/>
        <w:rPr>
          <w:rFonts w:hint="eastAsia"/>
          <w:sz w:val="30"/>
          <w:szCs w:val="30"/>
        </w:rPr>
      </w:pPr>
      <w:r>
        <w:rPr>
          <w:rFonts w:hint="eastAsia"/>
          <w:sz w:val="30"/>
          <w:szCs w:val="30"/>
        </w:rPr>
        <w:t>（二）冷坑镇中心幼儿园教职工及考核奖励方案、冷坑镇中心幼儿园奖励办法，证明冷坑镇中心幼儿园教职工考核奖励相关规定情况，被告人袁某霞质证认为上述材料属于幼儿园的文件，但与本案无关；公诉人质证认为上述会议记录与本案无关。</w:t>
      </w:r>
    </w:p>
    <w:p w:rsidR="0079032C" w:rsidRDefault="0079032C">
      <w:pPr>
        <w:spacing w:line="500" w:lineRule="atLeast"/>
        <w:ind w:firstLine="600"/>
        <w:divId w:val="519050990"/>
        <w:rPr>
          <w:rFonts w:hint="eastAsia"/>
          <w:sz w:val="30"/>
          <w:szCs w:val="30"/>
        </w:rPr>
      </w:pPr>
      <w:r>
        <w:rPr>
          <w:rFonts w:hint="eastAsia"/>
          <w:sz w:val="30"/>
          <w:szCs w:val="30"/>
        </w:rPr>
        <w:t>（三）出生医学证明，证明被告人李某洁的儿子于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日出生，尚在哺乳期。公诉人质证认为对上述证据没有异议。</w:t>
      </w:r>
    </w:p>
    <w:p w:rsidR="0079032C" w:rsidRDefault="0079032C">
      <w:pPr>
        <w:spacing w:line="500" w:lineRule="atLeast"/>
        <w:ind w:firstLine="600"/>
        <w:divId w:val="892546289"/>
        <w:rPr>
          <w:rFonts w:hint="eastAsia"/>
          <w:sz w:val="30"/>
          <w:szCs w:val="30"/>
        </w:rPr>
      </w:pPr>
      <w:r>
        <w:rPr>
          <w:rFonts w:hint="eastAsia"/>
          <w:sz w:val="30"/>
          <w:szCs w:val="30"/>
        </w:rPr>
        <w:t>经查，被告人李某洁所提交的证据：证据（一）、（二）只能证明领导班子开会情况及教职工考核奖励办法，并不影响本案犯罪事实的认定；证据（三）证明被告人李某洁目前尚在哺乳期的情况。</w:t>
      </w:r>
    </w:p>
    <w:p w:rsidR="0079032C" w:rsidRDefault="0079032C">
      <w:pPr>
        <w:spacing w:line="500" w:lineRule="atLeast"/>
        <w:ind w:firstLine="600"/>
        <w:divId w:val="625893929"/>
        <w:rPr>
          <w:rFonts w:hint="eastAsia"/>
          <w:sz w:val="30"/>
          <w:szCs w:val="30"/>
        </w:rPr>
      </w:pPr>
      <w:r>
        <w:rPr>
          <w:rFonts w:hint="eastAsia"/>
          <w:sz w:val="30"/>
          <w:szCs w:val="30"/>
        </w:rPr>
        <w:t>本院认为，被告人袁某霞无视国家法律，在受怀集县冷坑镇中心小学的委派，担任冷坑镇中心幼儿园园长期间，利用职务便利，以非法占有为目的，伙同被告人李某洁采用虚开票据以虚增伙食费的方式套取国有财物合计人民币</w:t>
      </w:r>
      <w:r>
        <w:rPr>
          <w:rFonts w:hint="eastAsia"/>
          <w:sz w:val="30"/>
          <w:szCs w:val="30"/>
        </w:rPr>
        <w:t>289946.6</w:t>
      </w:r>
      <w:r>
        <w:rPr>
          <w:rFonts w:hint="eastAsia"/>
          <w:sz w:val="30"/>
          <w:szCs w:val="30"/>
        </w:rPr>
        <w:t>元，数额巨大，并将款项分发为己有，二被告人的行为均已构成贪污罪，应依法惩处。公诉机关指控被告人袁某霞、李某洁的犯罪事实清楚，证据充分，罪名成立，应予支持。</w:t>
      </w:r>
    </w:p>
    <w:p w:rsidR="0079032C" w:rsidRDefault="0079032C">
      <w:pPr>
        <w:spacing w:line="500" w:lineRule="atLeast"/>
        <w:ind w:firstLine="600"/>
        <w:divId w:val="1572423841"/>
        <w:rPr>
          <w:rFonts w:hint="eastAsia"/>
          <w:sz w:val="30"/>
          <w:szCs w:val="30"/>
        </w:rPr>
      </w:pPr>
      <w:r>
        <w:rPr>
          <w:rFonts w:hint="eastAsia"/>
          <w:sz w:val="30"/>
          <w:szCs w:val="30"/>
        </w:rPr>
        <w:t>被告人李某洁及其辩护人认为被告人李某洁只是执行领导的意思，属于从犯的辩解意见。经查，根据在案的证人孔某琴、孔某萍、洪某连、郭某容、欧某珍、陈某娇、李某燕的证言、被告人袁某霞、李某洁的供述、伙食费支出情况统计表、现金支出凭证等证据，证实被告人袁某霞作为幼儿园园长，对通过虚增伙食费的方式套取伙食费均知情并作决定，相关审批手续也是由被告人袁某霞完成，款项到手后，被告人袁某霞分得的赃款多，是主犯；被告人李某洁作为副园长，只是听从被告人袁某霞的安排，协助办理相关手续套取伙食费，并执行分发相关的款项，分得的赃款相对少，作用比被告人袁某霞小，在共同犯罪中起次要作用，是从犯。故被告人李某洁及其辩护人的辩解意见，理据充分，本院予以采纳。</w:t>
      </w:r>
    </w:p>
    <w:p w:rsidR="0079032C" w:rsidRDefault="0079032C">
      <w:pPr>
        <w:spacing w:line="500" w:lineRule="atLeast"/>
        <w:ind w:firstLine="600"/>
        <w:divId w:val="1709454951"/>
        <w:rPr>
          <w:rFonts w:hint="eastAsia"/>
          <w:sz w:val="30"/>
          <w:szCs w:val="30"/>
        </w:rPr>
      </w:pPr>
      <w:r>
        <w:rPr>
          <w:rFonts w:hint="eastAsia"/>
          <w:sz w:val="30"/>
          <w:szCs w:val="30"/>
        </w:rPr>
        <w:t>在本案中，冷坑镇中心幼儿园作为事业单位冷坑镇中心小学的集体办幼儿园，对按规定收取的伙食费享有占有、使用权，根据《中华人民共和国刑法》第九十一条：“法所称公共财产，是指下列财产……在国家机关、国有公司、企业、集体企业和人民团体管理、使用或者运输中的私人财产，以公共财产论”以及《国有资产产权界定和产权纠纷处理暂行办法》第七条：“国有机关及其所属事业单位占有、使用的资产以及政党、人民团体中由国家拨款等形成的资产”规定，应将伙食费认定为国有财物。</w:t>
      </w:r>
    </w:p>
    <w:p w:rsidR="0079032C" w:rsidRDefault="0079032C">
      <w:pPr>
        <w:spacing w:line="500" w:lineRule="atLeast"/>
        <w:ind w:firstLine="600"/>
        <w:divId w:val="489562153"/>
        <w:rPr>
          <w:rFonts w:hint="eastAsia"/>
          <w:sz w:val="30"/>
          <w:szCs w:val="30"/>
        </w:rPr>
      </w:pPr>
      <w:r>
        <w:rPr>
          <w:rFonts w:hint="eastAsia"/>
          <w:sz w:val="30"/>
          <w:szCs w:val="30"/>
        </w:rPr>
        <w:t>鉴于被告人袁经霞在本案中是主犯，在量刑方面应有所侧重，但其在提起公诉前积极退赃，避免、减少损害结果的发生，且能如实供述自己罪行，认罪态度较好，可从轻处罚；被告人李某洁在提起公诉前积极退赃，避免、减少损害结果的发生，且能如实供述自己罪行，认罪态度较好，并在共同犯罪中起次要作用，是从犯，依法减轻处罚。据此，综合控辩双方的量刑意见，根据二被告人的犯罪事实、性质、情节及社会危害程度，经本院审判委员会讨论决定，依照《中华人民共和国刑法》第三百八十二条、第九十一条、第三百八十三条、第二十五条、第二十六条、第二十七条、第六十七条第三款、第七十二条第一款、第七十三条第二款及第三款、第六十四条及《关于办理贪污贿赂刑事案件适用法律若干问题的解释》第二条第一款、第十八条、第十九条之规定，判决如下：</w:t>
      </w:r>
    </w:p>
    <w:p w:rsidR="0079032C" w:rsidRDefault="0079032C">
      <w:pPr>
        <w:spacing w:line="500" w:lineRule="atLeast"/>
        <w:ind w:firstLine="600"/>
        <w:divId w:val="1247111632"/>
        <w:rPr>
          <w:rFonts w:hint="eastAsia"/>
          <w:sz w:val="30"/>
          <w:szCs w:val="30"/>
        </w:rPr>
      </w:pPr>
      <w:r>
        <w:rPr>
          <w:rFonts w:hint="eastAsia"/>
          <w:sz w:val="30"/>
          <w:szCs w:val="30"/>
        </w:rPr>
        <w:t>一、被告人袁某霞犯贪污罪，判处有期徒刑三年，缓刑五年，并处罚金人民币二十万元。</w:t>
      </w:r>
    </w:p>
    <w:p w:rsidR="0079032C" w:rsidRDefault="0079032C">
      <w:pPr>
        <w:spacing w:line="500" w:lineRule="atLeast"/>
        <w:ind w:firstLine="600"/>
        <w:divId w:val="1735010523"/>
        <w:rPr>
          <w:rFonts w:hint="eastAsia"/>
          <w:sz w:val="30"/>
          <w:szCs w:val="30"/>
        </w:rPr>
      </w:pPr>
      <w:r>
        <w:rPr>
          <w:rFonts w:hint="eastAsia"/>
          <w:sz w:val="30"/>
          <w:szCs w:val="30"/>
        </w:rPr>
        <w:t>二、被告人李某洁犯贪污罪，判处有期徒刑一年，缓刑二年，并处罚金人民币十万元。</w:t>
      </w:r>
    </w:p>
    <w:p w:rsidR="0079032C" w:rsidRDefault="0079032C">
      <w:pPr>
        <w:spacing w:line="500" w:lineRule="atLeast"/>
        <w:ind w:firstLine="600"/>
        <w:divId w:val="1579905178"/>
        <w:rPr>
          <w:rFonts w:hint="eastAsia"/>
          <w:sz w:val="30"/>
          <w:szCs w:val="30"/>
        </w:rPr>
      </w:pPr>
      <w:r>
        <w:rPr>
          <w:rFonts w:hint="eastAsia"/>
          <w:sz w:val="30"/>
          <w:szCs w:val="30"/>
        </w:rPr>
        <w:t>三、退出的涉案赃款共计人民币</w:t>
      </w:r>
      <w:r>
        <w:rPr>
          <w:rFonts w:hint="eastAsia"/>
          <w:sz w:val="30"/>
          <w:szCs w:val="30"/>
        </w:rPr>
        <w:t>289946.6</w:t>
      </w:r>
      <w:r>
        <w:rPr>
          <w:rFonts w:hint="eastAsia"/>
          <w:sz w:val="30"/>
          <w:szCs w:val="30"/>
        </w:rPr>
        <w:t>元，予以没收，上缴国库。</w:t>
      </w:r>
    </w:p>
    <w:p w:rsidR="0079032C" w:rsidRDefault="0079032C">
      <w:pPr>
        <w:spacing w:line="500" w:lineRule="atLeast"/>
        <w:ind w:firstLine="600"/>
        <w:divId w:val="202469848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79032C" w:rsidRDefault="0079032C">
      <w:pPr>
        <w:spacing w:line="500" w:lineRule="atLeast"/>
        <w:jc w:val="right"/>
        <w:divId w:val="625357998"/>
        <w:rPr>
          <w:rFonts w:hint="eastAsia"/>
          <w:sz w:val="30"/>
          <w:szCs w:val="30"/>
        </w:rPr>
      </w:pPr>
      <w:r>
        <w:rPr>
          <w:rFonts w:hint="eastAsia"/>
          <w:sz w:val="30"/>
          <w:szCs w:val="30"/>
        </w:rPr>
        <w:t>审　判　长　　苏永任</w:t>
      </w:r>
    </w:p>
    <w:p w:rsidR="0079032C" w:rsidRDefault="0079032C">
      <w:pPr>
        <w:spacing w:line="500" w:lineRule="atLeast"/>
        <w:jc w:val="right"/>
        <w:divId w:val="152914808"/>
        <w:rPr>
          <w:rFonts w:hint="eastAsia"/>
          <w:sz w:val="30"/>
          <w:szCs w:val="30"/>
        </w:rPr>
      </w:pPr>
      <w:r>
        <w:rPr>
          <w:rFonts w:hint="eastAsia"/>
          <w:sz w:val="30"/>
          <w:szCs w:val="30"/>
        </w:rPr>
        <w:t>审　判　员　　罗淑慧</w:t>
      </w:r>
    </w:p>
    <w:p w:rsidR="0079032C" w:rsidRDefault="0079032C">
      <w:pPr>
        <w:spacing w:line="500" w:lineRule="atLeast"/>
        <w:jc w:val="right"/>
        <w:divId w:val="1384911213"/>
        <w:rPr>
          <w:rFonts w:hint="eastAsia"/>
          <w:sz w:val="30"/>
          <w:szCs w:val="30"/>
        </w:rPr>
      </w:pPr>
      <w:r>
        <w:rPr>
          <w:rFonts w:hint="eastAsia"/>
          <w:sz w:val="30"/>
          <w:szCs w:val="30"/>
        </w:rPr>
        <w:t>人民陪审员　　王明薇</w:t>
      </w:r>
    </w:p>
    <w:p w:rsidR="0079032C" w:rsidRDefault="0079032C">
      <w:pPr>
        <w:spacing w:line="500" w:lineRule="atLeast"/>
        <w:jc w:val="right"/>
        <w:divId w:val="320013822"/>
        <w:rPr>
          <w:rFonts w:hint="eastAsia"/>
          <w:sz w:val="30"/>
          <w:szCs w:val="30"/>
        </w:rPr>
      </w:pPr>
      <w:r>
        <w:rPr>
          <w:rFonts w:hint="eastAsia"/>
          <w:sz w:val="30"/>
          <w:szCs w:val="30"/>
        </w:rPr>
        <w:t>二〇一七年七月二十六日</w:t>
      </w:r>
    </w:p>
    <w:p w:rsidR="0079032C" w:rsidRDefault="0079032C">
      <w:pPr>
        <w:spacing w:line="500" w:lineRule="atLeast"/>
        <w:jc w:val="right"/>
        <w:divId w:val="1648704712"/>
        <w:rPr>
          <w:rFonts w:hint="eastAsia"/>
          <w:sz w:val="30"/>
          <w:szCs w:val="30"/>
        </w:rPr>
      </w:pPr>
      <w:r>
        <w:rPr>
          <w:rFonts w:hint="eastAsia"/>
          <w:sz w:val="30"/>
          <w:szCs w:val="30"/>
        </w:rPr>
        <w:t>书　记　员　　郭素萍</w:t>
      </w:r>
    </w:p>
    <w:p w:rsidR="0079032C" w:rsidRDefault="0079032C">
      <w:pPr>
        <w:spacing w:line="500" w:lineRule="atLeast"/>
        <w:ind w:firstLine="600"/>
        <w:divId w:val="1565219755"/>
        <w:rPr>
          <w:rFonts w:hint="eastAsia"/>
          <w:sz w:val="30"/>
          <w:szCs w:val="30"/>
        </w:rPr>
      </w:pPr>
      <w:r>
        <w:rPr>
          <w:rFonts w:hint="eastAsia"/>
          <w:sz w:val="30"/>
          <w:szCs w:val="30"/>
        </w:rPr>
        <w:t>附：相关法律条文</w:t>
      </w:r>
    </w:p>
    <w:p w:rsidR="0079032C" w:rsidRDefault="0079032C">
      <w:pPr>
        <w:spacing w:line="500" w:lineRule="atLeast"/>
        <w:ind w:firstLine="600"/>
        <w:divId w:val="1583370307"/>
        <w:rPr>
          <w:rFonts w:hint="eastAsia"/>
          <w:sz w:val="30"/>
          <w:szCs w:val="30"/>
        </w:rPr>
      </w:pPr>
      <w:r>
        <w:rPr>
          <w:rFonts w:hint="eastAsia"/>
          <w:sz w:val="30"/>
          <w:szCs w:val="30"/>
        </w:rPr>
        <w:t>《中华人民共和国刑法》</w:t>
      </w:r>
    </w:p>
    <w:p w:rsidR="0079032C" w:rsidRDefault="0079032C">
      <w:pPr>
        <w:spacing w:line="500" w:lineRule="atLeast"/>
        <w:ind w:firstLine="600"/>
        <w:divId w:val="1150168819"/>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rsidR="0079032C" w:rsidRDefault="0079032C">
      <w:pPr>
        <w:spacing w:line="500" w:lineRule="atLeast"/>
        <w:ind w:firstLine="600"/>
        <w:divId w:val="725185643"/>
        <w:rPr>
          <w:rFonts w:hint="eastAsia"/>
          <w:sz w:val="30"/>
          <w:szCs w:val="30"/>
        </w:rPr>
      </w:pPr>
      <w:r>
        <w:rPr>
          <w:rFonts w:hint="eastAsia"/>
          <w:sz w:val="30"/>
          <w:szCs w:val="30"/>
        </w:rPr>
        <w:t>第九十一条本法所称公共财产，是指下列财产：（一）国有财产；（二）劳动群众集体所有的财产；（三）用于扶贫和其他公益事业的社会捐助或者专项基金的财产。在国家机关、国有公司、企业、集体企业和人民团体管理、使用或者运输中的私人财产，以公共财产论。</w:t>
      </w:r>
    </w:p>
    <w:p w:rsidR="0079032C" w:rsidRDefault="0079032C">
      <w:pPr>
        <w:spacing w:line="500" w:lineRule="atLeast"/>
        <w:ind w:firstLine="600"/>
        <w:divId w:val="1767922697"/>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79032C" w:rsidRDefault="0079032C">
      <w:pPr>
        <w:spacing w:line="500" w:lineRule="atLeast"/>
        <w:ind w:firstLine="600"/>
        <w:divId w:val="1934169111"/>
        <w:rPr>
          <w:rFonts w:hint="eastAsia"/>
          <w:sz w:val="30"/>
          <w:szCs w:val="30"/>
        </w:rPr>
      </w:pPr>
      <w:r>
        <w:rPr>
          <w:rFonts w:hint="eastAsia"/>
          <w:sz w:val="30"/>
          <w:szCs w:val="30"/>
        </w:rPr>
        <w:t>第二十五条共同犯罪是指二人以上共同故意犯罪。二人以上共同过失犯罪，不以共同犯罪论处；应当负刑事责任的，按照他们所犯的罪分别处罚。</w:t>
      </w:r>
    </w:p>
    <w:p w:rsidR="0079032C" w:rsidRDefault="0079032C">
      <w:pPr>
        <w:spacing w:line="500" w:lineRule="atLeast"/>
        <w:ind w:firstLine="600"/>
        <w:divId w:val="1097288816"/>
        <w:rPr>
          <w:rFonts w:hint="eastAsia"/>
          <w:sz w:val="30"/>
          <w:szCs w:val="30"/>
        </w:rPr>
      </w:pPr>
      <w:r>
        <w:rPr>
          <w:rFonts w:hint="eastAsia"/>
          <w:sz w:val="30"/>
          <w:szCs w:val="30"/>
        </w:rPr>
        <w:t>第二十六条组织、领导犯罪集团进行犯罪活动的或者在共同犯罪中起主要作用的，是主犯。三人以上为共同实施犯罪而组成的较为固定的犯罪组织，是犯罪集团。对组织、领导犯罪集团的首要分子，按照集团所犯的全部罪行处罚。对于第三款规定以外的主犯，应当按照其所参与的或者组织、指挥的全部犯罪处罚。</w:t>
      </w:r>
    </w:p>
    <w:p w:rsidR="0079032C" w:rsidRDefault="0079032C">
      <w:pPr>
        <w:spacing w:line="500" w:lineRule="atLeast"/>
        <w:ind w:firstLine="600"/>
        <w:divId w:val="1887179790"/>
        <w:rPr>
          <w:rFonts w:hint="eastAsia"/>
          <w:sz w:val="30"/>
          <w:szCs w:val="30"/>
        </w:rPr>
      </w:pPr>
      <w:r>
        <w:rPr>
          <w:rFonts w:hint="eastAsia"/>
          <w:sz w:val="30"/>
          <w:szCs w:val="30"/>
        </w:rPr>
        <w:t>第二十七条在共同犯罪中起次要或者辅助作用的，是从犯。对于从犯，应当从轻、减轻处罚或者免除处罚。</w:t>
      </w:r>
    </w:p>
    <w:p w:rsidR="0079032C" w:rsidRDefault="0079032C">
      <w:pPr>
        <w:spacing w:line="500" w:lineRule="atLeast"/>
        <w:ind w:firstLine="600"/>
        <w:divId w:val="15566962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79032C" w:rsidRDefault="0079032C">
      <w:pPr>
        <w:spacing w:line="500" w:lineRule="atLeast"/>
        <w:ind w:firstLine="600"/>
        <w:divId w:val="19816859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第七十三条拘役的缓刑考验期限为原判刑期以上一年以下，但是不能少于二个月。有期徒刑的缓刑考验期限为原判刑期以上五年以下，但是不能少于一年。缓刑考验期限，从判决确定之日起计算。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9032C" w:rsidRDefault="0079032C">
      <w:pPr>
        <w:spacing w:line="500" w:lineRule="atLeast"/>
        <w:ind w:firstLine="600"/>
        <w:divId w:val="196360766"/>
        <w:rPr>
          <w:rFonts w:hint="eastAsia"/>
          <w:sz w:val="30"/>
          <w:szCs w:val="30"/>
        </w:rPr>
      </w:pPr>
      <w:r>
        <w:rPr>
          <w:rFonts w:hint="eastAsia"/>
          <w:sz w:val="30"/>
          <w:szCs w:val="30"/>
        </w:rPr>
        <w:t>《关于办理贪污贿赂刑事案件适用法律若干问题的解释》</w:t>
      </w:r>
    </w:p>
    <w:p w:rsidR="0079032C" w:rsidRDefault="0079032C">
      <w:pPr>
        <w:spacing w:line="500" w:lineRule="atLeast"/>
        <w:ind w:firstLine="600"/>
        <w:divId w:val="338919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9032C" w:rsidRDefault="0079032C">
      <w:pPr>
        <w:spacing w:line="500" w:lineRule="atLeast"/>
        <w:ind w:firstLine="600"/>
        <w:divId w:val="144345920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9032C" w:rsidRDefault="0079032C">
      <w:pPr>
        <w:spacing w:line="500" w:lineRule="atLeast"/>
        <w:ind w:firstLine="600"/>
        <w:divId w:val="17290690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9032C" w:rsidRDefault="0079032C">
      <w:pPr>
        <w:spacing w:line="500" w:lineRule="atLeast"/>
        <w:ind w:firstLine="600"/>
        <w:divId w:val="129764104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9032C" w:rsidRDefault="0079032C">
      <w:pPr>
        <w:spacing w:line="500" w:lineRule="atLeast"/>
        <w:ind w:firstLine="600"/>
        <w:divId w:val="13457483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9032C" w:rsidRDefault="0079032C">
      <w:pPr>
        <w:spacing w:line="500" w:lineRule="atLeast"/>
        <w:ind w:firstLine="600"/>
        <w:divId w:val="4168282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032C" w:rsidRDefault="0079032C" w:rsidP="0079032C">
      <w:pPr>
        <w:rPr>
          <w:rFonts w:hint="eastAsia"/>
        </w:rPr>
      </w:pPr>
      <w:r>
        <w:separator/>
      </w:r>
    </w:p>
  </w:endnote>
  <w:endnote w:type="continuationSeparator" w:id="0">
    <w:p w:rsidR="0079032C" w:rsidRDefault="0079032C" w:rsidP="007903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032C" w:rsidRDefault="0079032C" w:rsidP="0079032C">
      <w:pPr>
        <w:rPr>
          <w:rFonts w:hint="eastAsia"/>
        </w:rPr>
      </w:pPr>
      <w:r>
        <w:separator/>
      </w:r>
    </w:p>
  </w:footnote>
  <w:footnote w:type="continuationSeparator" w:id="0">
    <w:p w:rsidR="0079032C" w:rsidRDefault="0079032C" w:rsidP="007903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032C"/>
    <w:rsid w:val="007235DD"/>
    <w:rsid w:val="00790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032C"/>
    <w:pPr>
      <w:tabs>
        <w:tab w:val="center" w:pos="4153"/>
        <w:tab w:val="right" w:pos="8306"/>
      </w:tabs>
      <w:snapToGrid w:val="0"/>
      <w:jc w:val="center"/>
    </w:pPr>
    <w:rPr>
      <w:sz w:val="18"/>
      <w:szCs w:val="18"/>
    </w:rPr>
  </w:style>
  <w:style w:type="character" w:customStyle="1" w:styleId="a4">
    <w:name w:val="页眉 字符"/>
    <w:basedOn w:val="a0"/>
    <w:link w:val="a3"/>
    <w:uiPriority w:val="99"/>
    <w:rsid w:val="0079032C"/>
    <w:rPr>
      <w:rFonts w:ascii="宋体" w:eastAsia="宋体" w:hAnsi="宋体" w:cs="宋体"/>
      <w:sz w:val="18"/>
      <w:szCs w:val="18"/>
    </w:rPr>
  </w:style>
  <w:style w:type="paragraph" w:styleId="a5">
    <w:name w:val="footer"/>
    <w:basedOn w:val="a"/>
    <w:link w:val="a6"/>
    <w:uiPriority w:val="99"/>
    <w:unhideWhenUsed/>
    <w:rsid w:val="0079032C"/>
    <w:pPr>
      <w:tabs>
        <w:tab w:val="center" w:pos="4153"/>
        <w:tab w:val="right" w:pos="8306"/>
      </w:tabs>
      <w:snapToGrid w:val="0"/>
    </w:pPr>
    <w:rPr>
      <w:sz w:val="18"/>
      <w:szCs w:val="18"/>
    </w:rPr>
  </w:style>
  <w:style w:type="character" w:customStyle="1" w:styleId="a6">
    <w:name w:val="页脚 字符"/>
    <w:basedOn w:val="a0"/>
    <w:link w:val="a5"/>
    <w:uiPriority w:val="99"/>
    <w:rsid w:val="007903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407">
      <w:marLeft w:val="0"/>
      <w:marRight w:val="0"/>
      <w:marTop w:val="10"/>
      <w:marBottom w:val="10"/>
      <w:divBdr>
        <w:top w:val="none" w:sz="0" w:space="0" w:color="auto"/>
        <w:left w:val="none" w:sz="0" w:space="0" w:color="auto"/>
        <w:bottom w:val="none" w:sz="0" w:space="0" w:color="auto"/>
        <w:right w:val="none" w:sz="0" w:space="0" w:color="auto"/>
      </w:divBdr>
    </w:div>
    <w:div w:id="33891936">
      <w:marLeft w:val="0"/>
      <w:marRight w:val="0"/>
      <w:marTop w:val="10"/>
      <w:marBottom w:val="10"/>
      <w:divBdr>
        <w:top w:val="none" w:sz="0" w:space="0" w:color="auto"/>
        <w:left w:val="none" w:sz="0" w:space="0" w:color="auto"/>
        <w:bottom w:val="none" w:sz="0" w:space="0" w:color="auto"/>
        <w:right w:val="none" w:sz="0" w:space="0" w:color="auto"/>
      </w:divBdr>
    </w:div>
    <w:div w:id="38357878">
      <w:marLeft w:val="0"/>
      <w:marRight w:val="0"/>
      <w:marTop w:val="10"/>
      <w:marBottom w:val="10"/>
      <w:divBdr>
        <w:top w:val="none" w:sz="0" w:space="0" w:color="auto"/>
        <w:left w:val="none" w:sz="0" w:space="0" w:color="auto"/>
        <w:bottom w:val="none" w:sz="0" w:space="0" w:color="auto"/>
        <w:right w:val="none" w:sz="0" w:space="0" w:color="auto"/>
      </w:divBdr>
    </w:div>
    <w:div w:id="52704249">
      <w:marLeft w:val="0"/>
      <w:marRight w:val="0"/>
      <w:marTop w:val="10"/>
      <w:marBottom w:val="10"/>
      <w:divBdr>
        <w:top w:val="none" w:sz="0" w:space="0" w:color="auto"/>
        <w:left w:val="none" w:sz="0" w:space="0" w:color="auto"/>
        <w:bottom w:val="none" w:sz="0" w:space="0" w:color="auto"/>
        <w:right w:val="none" w:sz="0" w:space="0" w:color="auto"/>
      </w:divBdr>
    </w:div>
    <w:div w:id="119570413">
      <w:marLeft w:val="0"/>
      <w:marRight w:val="0"/>
      <w:marTop w:val="10"/>
      <w:marBottom w:val="10"/>
      <w:divBdr>
        <w:top w:val="none" w:sz="0" w:space="0" w:color="auto"/>
        <w:left w:val="none" w:sz="0" w:space="0" w:color="auto"/>
        <w:bottom w:val="none" w:sz="0" w:space="0" w:color="auto"/>
        <w:right w:val="none" w:sz="0" w:space="0" w:color="auto"/>
      </w:divBdr>
    </w:div>
    <w:div w:id="152914808">
      <w:marLeft w:val="0"/>
      <w:marRight w:val="720"/>
      <w:marTop w:val="10"/>
      <w:marBottom w:val="10"/>
      <w:divBdr>
        <w:top w:val="none" w:sz="0" w:space="0" w:color="auto"/>
        <w:left w:val="none" w:sz="0" w:space="0" w:color="auto"/>
        <w:bottom w:val="none" w:sz="0" w:space="0" w:color="auto"/>
        <w:right w:val="none" w:sz="0" w:space="0" w:color="auto"/>
      </w:divBdr>
    </w:div>
    <w:div w:id="166529899">
      <w:marLeft w:val="0"/>
      <w:marRight w:val="0"/>
      <w:marTop w:val="10"/>
      <w:marBottom w:val="10"/>
      <w:divBdr>
        <w:top w:val="none" w:sz="0" w:space="0" w:color="auto"/>
        <w:left w:val="none" w:sz="0" w:space="0" w:color="auto"/>
        <w:bottom w:val="none" w:sz="0" w:space="0" w:color="auto"/>
        <w:right w:val="none" w:sz="0" w:space="0" w:color="auto"/>
      </w:divBdr>
    </w:div>
    <w:div w:id="196360766">
      <w:marLeft w:val="0"/>
      <w:marRight w:val="0"/>
      <w:marTop w:val="10"/>
      <w:marBottom w:val="10"/>
      <w:divBdr>
        <w:top w:val="none" w:sz="0" w:space="0" w:color="auto"/>
        <w:left w:val="none" w:sz="0" w:space="0" w:color="auto"/>
        <w:bottom w:val="none" w:sz="0" w:space="0" w:color="auto"/>
        <w:right w:val="none" w:sz="0" w:space="0" w:color="auto"/>
      </w:divBdr>
    </w:div>
    <w:div w:id="197662733">
      <w:marLeft w:val="0"/>
      <w:marRight w:val="0"/>
      <w:marTop w:val="10"/>
      <w:marBottom w:val="10"/>
      <w:divBdr>
        <w:top w:val="none" w:sz="0" w:space="0" w:color="auto"/>
        <w:left w:val="none" w:sz="0" w:space="0" w:color="auto"/>
        <w:bottom w:val="none" w:sz="0" w:space="0" w:color="auto"/>
        <w:right w:val="none" w:sz="0" w:space="0" w:color="auto"/>
      </w:divBdr>
    </w:div>
    <w:div w:id="204561434">
      <w:marLeft w:val="0"/>
      <w:marRight w:val="0"/>
      <w:marTop w:val="10"/>
      <w:marBottom w:val="10"/>
      <w:divBdr>
        <w:top w:val="none" w:sz="0" w:space="0" w:color="auto"/>
        <w:left w:val="none" w:sz="0" w:space="0" w:color="auto"/>
        <w:bottom w:val="none" w:sz="0" w:space="0" w:color="auto"/>
        <w:right w:val="none" w:sz="0" w:space="0" w:color="auto"/>
      </w:divBdr>
    </w:div>
    <w:div w:id="222067592">
      <w:marLeft w:val="0"/>
      <w:marRight w:val="0"/>
      <w:marTop w:val="10"/>
      <w:marBottom w:val="10"/>
      <w:divBdr>
        <w:top w:val="none" w:sz="0" w:space="0" w:color="auto"/>
        <w:left w:val="none" w:sz="0" w:space="0" w:color="auto"/>
        <w:bottom w:val="none" w:sz="0" w:space="0" w:color="auto"/>
        <w:right w:val="none" w:sz="0" w:space="0" w:color="auto"/>
      </w:divBdr>
    </w:div>
    <w:div w:id="234243268">
      <w:marLeft w:val="0"/>
      <w:marRight w:val="0"/>
      <w:marTop w:val="10"/>
      <w:marBottom w:val="10"/>
      <w:divBdr>
        <w:top w:val="none" w:sz="0" w:space="0" w:color="auto"/>
        <w:left w:val="none" w:sz="0" w:space="0" w:color="auto"/>
        <w:bottom w:val="none" w:sz="0" w:space="0" w:color="auto"/>
        <w:right w:val="none" w:sz="0" w:space="0" w:color="auto"/>
      </w:divBdr>
    </w:div>
    <w:div w:id="240717095">
      <w:marLeft w:val="0"/>
      <w:marRight w:val="0"/>
      <w:marTop w:val="10"/>
      <w:marBottom w:val="10"/>
      <w:divBdr>
        <w:top w:val="none" w:sz="0" w:space="0" w:color="auto"/>
        <w:left w:val="none" w:sz="0" w:space="0" w:color="auto"/>
        <w:bottom w:val="none" w:sz="0" w:space="0" w:color="auto"/>
        <w:right w:val="none" w:sz="0" w:space="0" w:color="auto"/>
      </w:divBdr>
    </w:div>
    <w:div w:id="252903635">
      <w:marLeft w:val="0"/>
      <w:marRight w:val="0"/>
      <w:marTop w:val="10"/>
      <w:marBottom w:val="10"/>
      <w:divBdr>
        <w:top w:val="none" w:sz="0" w:space="0" w:color="auto"/>
        <w:left w:val="none" w:sz="0" w:space="0" w:color="auto"/>
        <w:bottom w:val="none" w:sz="0" w:space="0" w:color="auto"/>
        <w:right w:val="none" w:sz="0" w:space="0" w:color="auto"/>
      </w:divBdr>
    </w:div>
    <w:div w:id="271208460">
      <w:marLeft w:val="0"/>
      <w:marRight w:val="0"/>
      <w:marTop w:val="10"/>
      <w:marBottom w:val="10"/>
      <w:divBdr>
        <w:top w:val="none" w:sz="0" w:space="0" w:color="auto"/>
        <w:left w:val="none" w:sz="0" w:space="0" w:color="auto"/>
        <w:bottom w:val="none" w:sz="0" w:space="0" w:color="auto"/>
        <w:right w:val="none" w:sz="0" w:space="0" w:color="auto"/>
      </w:divBdr>
    </w:div>
    <w:div w:id="276527585">
      <w:marLeft w:val="0"/>
      <w:marRight w:val="0"/>
      <w:marTop w:val="10"/>
      <w:marBottom w:val="10"/>
      <w:divBdr>
        <w:top w:val="none" w:sz="0" w:space="0" w:color="auto"/>
        <w:left w:val="none" w:sz="0" w:space="0" w:color="auto"/>
        <w:bottom w:val="none" w:sz="0" w:space="0" w:color="auto"/>
        <w:right w:val="none" w:sz="0" w:space="0" w:color="auto"/>
      </w:divBdr>
    </w:div>
    <w:div w:id="320013822">
      <w:marLeft w:val="0"/>
      <w:marRight w:val="720"/>
      <w:marTop w:val="10"/>
      <w:marBottom w:val="10"/>
      <w:divBdr>
        <w:top w:val="none" w:sz="0" w:space="0" w:color="auto"/>
        <w:left w:val="none" w:sz="0" w:space="0" w:color="auto"/>
        <w:bottom w:val="none" w:sz="0" w:space="0" w:color="auto"/>
        <w:right w:val="none" w:sz="0" w:space="0" w:color="auto"/>
      </w:divBdr>
    </w:div>
    <w:div w:id="322856971">
      <w:marLeft w:val="0"/>
      <w:marRight w:val="0"/>
      <w:marTop w:val="10"/>
      <w:marBottom w:val="10"/>
      <w:divBdr>
        <w:top w:val="none" w:sz="0" w:space="0" w:color="auto"/>
        <w:left w:val="none" w:sz="0" w:space="0" w:color="auto"/>
        <w:bottom w:val="none" w:sz="0" w:space="0" w:color="auto"/>
        <w:right w:val="none" w:sz="0" w:space="0" w:color="auto"/>
      </w:divBdr>
    </w:div>
    <w:div w:id="405497027">
      <w:marLeft w:val="0"/>
      <w:marRight w:val="0"/>
      <w:marTop w:val="10"/>
      <w:marBottom w:val="10"/>
      <w:divBdr>
        <w:top w:val="none" w:sz="0" w:space="0" w:color="auto"/>
        <w:left w:val="none" w:sz="0" w:space="0" w:color="auto"/>
        <w:bottom w:val="none" w:sz="0" w:space="0" w:color="auto"/>
        <w:right w:val="none" w:sz="0" w:space="0" w:color="auto"/>
      </w:divBdr>
    </w:div>
    <w:div w:id="416828290">
      <w:marLeft w:val="0"/>
      <w:marRight w:val="0"/>
      <w:marTop w:val="10"/>
      <w:marBottom w:val="10"/>
      <w:divBdr>
        <w:top w:val="none" w:sz="0" w:space="0" w:color="auto"/>
        <w:left w:val="none" w:sz="0" w:space="0" w:color="auto"/>
        <w:bottom w:val="none" w:sz="0" w:space="0" w:color="auto"/>
        <w:right w:val="none" w:sz="0" w:space="0" w:color="auto"/>
      </w:divBdr>
    </w:div>
    <w:div w:id="442265206">
      <w:marLeft w:val="0"/>
      <w:marRight w:val="0"/>
      <w:marTop w:val="10"/>
      <w:marBottom w:val="10"/>
      <w:divBdr>
        <w:top w:val="none" w:sz="0" w:space="0" w:color="auto"/>
        <w:left w:val="none" w:sz="0" w:space="0" w:color="auto"/>
        <w:bottom w:val="none" w:sz="0" w:space="0" w:color="auto"/>
        <w:right w:val="none" w:sz="0" w:space="0" w:color="auto"/>
      </w:divBdr>
    </w:div>
    <w:div w:id="486164510">
      <w:marLeft w:val="0"/>
      <w:marRight w:val="0"/>
      <w:marTop w:val="10"/>
      <w:marBottom w:val="10"/>
      <w:divBdr>
        <w:top w:val="none" w:sz="0" w:space="0" w:color="auto"/>
        <w:left w:val="none" w:sz="0" w:space="0" w:color="auto"/>
        <w:bottom w:val="none" w:sz="0" w:space="0" w:color="auto"/>
        <w:right w:val="none" w:sz="0" w:space="0" w:color="auto"/>
      </w:divBdr>
    </w:div>
    <w:div w:id="486635769">
      <w:marLeft w:val="0"/>
      <w:marRight w:val="0"/>
      <w:marTop w:val="10"/>
      <w:marBottom w:val="10"/>
      <w:divBdr>
        <w:top w:val="none" w:sz="0" w:space="0" w:color="auto"/>
        <w:left w:val="none" w:sz="0" w:space="0" w:color="auto"/>
        <w:bottom w:val="none" w:sz="0" w:space="0" w:color="auto"/>
        <w:right w:val="none" w:sz="0" w:space="0" w:color="auto"/>
      </w:divBdr>
    </w:div>
    <w:div w:id="489562153">
      <w:marLeft w:val="0"/>
      <w:marRight w:val="0"/>
      <w:marTop w:val="10"/>
      <w:marBottom w:val="10"/>
      <w:divBdr>
        <w:top w:val="none" w:sz="0" w:space="0" w:color="auto"/>
        <w:left w:val="none" w:sz="0" w:space="0" w:color="auto"/>
        <w:bottom w:val="none" w:sz="0" w:space="0" w:color="auto"/>
        <w:right w:val="none" w:sz="0" w:space="0" w:color="auto"/>
      </w:divBdr>
    </w:div>
    <w:div w:id="519050990">
      <w:marLeft w:val="0"/>
      <w:marRight w:val="0"/>
      <w:marTop w:val="10"/>
      <w:marBottom w:val="10"/>
      <w:divBdr>
        <w:top w:val="none" w:sz="0" w:space="0" w:color="auto"/>
        <w:left w:val="none" w:sz="0" w:space="0" w:color="auto"/>
        <w:bottom w:val="none" w:sz="0" w:space="0" w:color="auto"/>
        <w:right w:val="none" w:sz="0" w:space="0" w:color="auto"/>
      </w:divBdr>
    </w:div>
    <w:div w:id="567574085">
      <w:marLeft w:val="0"/>
      <w:marRight w:val="0"/>
      <w:marTop w:val="10"/>
      <w:marBottom w:val="10"/>
      <w:divBdr>
        <w:top w:val="none" w:sz="0" w:space="0" w:color="auto"/>
        <w:left w:val="none" w:sz="0" w:space="0" w:color="auto"/>
        <w:bottom w:val="none" w:sz="0" w:space="0" w:color="auto"/>
        <w:right w:val="none" w:sz="0" w:space="0" w:color="auto"/>
      </w:divBdr>
    </w:div>
    <w:div w:id="607201385">
      <w:marLeft w:val="0"/>
      <w:marRight w:val="0"/>
      <w:marTop w:val="10"/>
      <w:marBottom w:val="10"/>
      <w:divBdr>
        <w:top w:val="none" w:sz="0" w:space="0" w:color="auto"/>
        <w:left w:val="none" w:sz="0" w:space="0" w:color="auto"/>
        <w:bottom w:val="none" w:sz="0" w:space="0" w:color="auto"/>
        <w:right w:val="none" w:sz="0" w:space="0" w:color="auto"/>
      </w:divBdr>
    </w:div>
    <w:div w:id="621108616">
      <w:marLeft w:val="0"/>
      <w:marRight w:val="0"/>
      <w:marTop w:val="10"/>
      <w:marBottom w:val="10"/>
      <w:divBdr>
        <w:top w:val="none" w:sz="0" w:space="0" w:color="auto"/>
        <w:left w:val="none" w:sz="0" w:space="0" w:color="auto"/>
        <w:bottom w:val="none" w:sz="0" w:space="0" w:color="auto"/>
        <w:right w:val="none" w:sz="0" w:space="0" w:color="auto"/>
      </w:divBdr>
    </w:div>
    <w:div w:id="625357998">
      <w:marLeft w:val="0"/>
      <w:marRight w:val="720"/>
      <w:marTop w:val="10"/>
      <w:marBottom w:val="10"/>
      <w:divBdr>
        <w:top w:val="none" w:sz="0" w:space="0" w:color="auto"/>
        <w:left w:val="none" w:sz="0" w:space="0" w:color="auto"/>
        <w:bottom w:val="none" w:sz="0" w:space="0" w:color="auto"/>
        <w:right w:val="none" w:sz="0" w:space="0" w:color="auto"/>
      </w:divBdr>
    </w:div>
    <w:div w:id="625893929">
      <w:marLeft w:val="0"/>
      <w:marRight w:val="0"/>
      <w:marTop w:val="10"/>
      <w:marBottom w:val="10"/>
      <w:divBdr>
        <w:top w:val="none" w:sz="0" w:space="0" w:color="auto"/>
        <w:left w:val="none" w:sz="0" w:space="0" w:color="auto"/>
        <w:bottom w:val="none" w:sz="0" w:space="0" w:color="auto"/>
        <w:right w:val="none" w:sz="0" w:space="0" w:color="auto"/>
      </w:divBdr>
    </w:div>
    <w:div w:id="712116864">
      <w:marLeft w:val="0"/>
      <w:marRight w:val="0"/>
      <w:marTop w:val="10"/>
      <w:marBottom w:val="10"/>
      <w:divBdr>
        <w:top w:val="none" w:sz="0" w:space="0" w:color="auto"/>
        <w:left w:val="none" w:sz="0" w:space="0" w:color="auto"/>
        <w:bottom w:val="none" w:sz="0" w:space="0" w:color="auto"/>
        <w:right w:val="none" w:sz="0" w:space="0" w:color="auto"/>
      </w:divBdr>
    </w:div>
    <w:div w:id="724062229">
      <w:marLeft w:val="0"/>
      <w:marRight w:val="0"/>
      <w:marTop w:val="10"/>
      <w:marBottom w:val="10"/>
      <w:divBdr>
        <w:top w:val="none" w:sz="0" w:space="0" w:color="auto"/>
        <w:left w:val="none" w:sz="0" w:space="0" w:color="auto"/>
        <w:bottom w:val="none" w:sz="0" w:space="0" w:color="auto"/>
        <w:right w:val="none" w:sz="0" w:space="0" w:color="auto"/>
      </w:divBdr>
    </w:div>
    <w:div w:id="725185643">
      <w:marLeft w:val="0"/>
      <w:marRight w:val="0"/>
      <w:marTop w:val="10"/>
      <w:marBottom w:val="10"/>
      <w:divBdr>
        <w:top w:val="none" w:sz="0" w:space="0" w:color="auto"/>
        <w:left w:val="none" w:sz="0" w:space="0" w:color="auto"/>
        <w:bottom w:val="none" w:sz="0" w:space="0" w:color="auto"/>
        <w:right w:val="none" w:sz="0" w:space="0" w:color="auto"/>
      </w:divBdr>
    </w:div>
    <w:div w:id="778837838">
      <w:marLeft w:val="0"/>
      <w:marRight w:val="0"/>
      <w:marTop w:val="10"/>
      <w:marBottom w:val="10"/>
      <w:divBdr>
        <w:top w:val="none" w:sz="0" w:space="0" w:color="auto"/>
        <w:left w:val="none" w:sz="0" w:space="0" w:color="auto"/>
        <w:bottom w:val="none" w:sz="0" w:space="0" w:color="auto"/>
        <w:right w:val="none" w:sz="0" w:space="0" w:color="auto"/>
      </w:divBdr>
    </w:div>
    <w:div w:id="839080587">
      <w:marLeft w:val="0"/>
      <w:marRight w:val="0"/>
      <w:marTop w:val="10"/>
      <w:marBottom w:val="10"/>
      <w:divBdr>
        <w:top w:val="none" w:sz="0" w:space="0" w:color="auto"/>
        <w:left w:val="none" w:sz="0" w:space="0" w:color="auto"/>
        <w:bottom w:val="none" w:sz="0" w:space="0" w:color="auto"/>
        <w:right w:val="none" w:sz="0" w:space="0" w:color="auto"/>
      </w:divBdr>
    </w:div>
    <w:div w:id="843277709">
      <w:marLeft w:val="0"/>
      <w:marRight w:val="0"/>
      <w:marTop w:val="10"/>
      <w:marBottom w:val="10"/>
      <w:divBdr>
        <w:top w:val="none" w:sz="0" w:space="0" w:color="auto"/>
        <w:left w:val="none" w:sz="0" w:space="0" w:color="auto"/>
        <w:bottom w:val="none" w:sz="0" w:space="0" w:color="auto"/>
        <w:right w:val="none" w:sz="0" w:space="0" w:color="auto"/>
      </w:divBdr>
    </w:div>
    <w:div w:id="845942213">
      <w:marLeft w:val="0"/>
      <w:marRight w:val="0"/>
      <w:marTop w:val="10"/>
      <w:marBottom w:val="10"/>
      <w:divBdr>
        <w:top w:val="none" w:sz="0" w:space="0" w:color="auto"/>
        <w:left w:val="none" w:sz="0" w:space="0" w:color="auto"/>
        <w:bottom w:val="none" w:sz="0" w:space="0" w:color="auto"/>
        <w:right w:val="none" w:sz="0" w:space="0" w:color="auto"/>
      </w:divBdr>
    </w:div>
    <w:div w:id="860361841">
      <w:marLeft w:val="0"/>
      <w:marRight w:val="0"/>
      <w:marTop w:val="10"/>
      <w:marBottom w:val="10"/>
      <w:divBdr>
        <w:top w:val="none" w:sz="0" w:space="0" w:color="auto"/>
        <w:left w:val="none" w:sz="0" w:space="0" w:color="auto"/>
        <w:bottom w:val="none" w:sz="0" w:space="0" w:color="auto"/>
        <w:right w:val="none" w:sz="0" w:space="0" w:color="auto"/>
      </w:divBdr>
    </w:div>
    <w:div w:id="892546289">
      <w:marLeft w:val="0"/>
      <w:marRight w:val="0"/>
      <w:marTop w:val="10"/>
      <w:marBottom w:val="10"/>
      <w:divBdr>
        <w:top w:val="none" w:sz="0" w:space="0" w:color="auto"/>
        <w:left w:val="none" w:sz="0" w:space="0" w:color="auto"/>
        <w:bottom w:val="none" w:sz="0" w:space="0" w:color="auto"/>
        <w:right w:val="none" w:sz="0" w:space="0" w:color="auto"/>
      </w:divBdr>
    </w:div>
    <w:div w:id="897594798">
      <w:marLeft w:val="0"/>
      <w:marRight w:val="0"/>
      <w:marTop w:val="10"/>
      <w:marBottom w:val="10"/>
      <w:divBdr>
        <w:top w:val="none" w:sz="0" w:space="0" w:color="auto"/>
        <w:left w:val="none" w:sz="0" w:space="0" w:color="auto"/>
        <w:bottom w:val="none" w:sz="0" w:space="0" w:color="auto"/>
        <w:right w:val="none" w:sz="0" w:space="0" w:color="auto"/>
      </w:divBdr>
    </w:div>
    <w:div w:id="908224839">
      <w:marLeft w:val="0"/>
      <w:marRight w:val="0"/>
      <w:marTop w:val="10"/>
      <w:marBottom w:val="10"/>
      <w:divBdr>
        <w:top w:val="none" w:sz="0" w:space="0" w:color="auto"/>
        <w:left w:val="none" w:sz="0" w:space="0" w:color="auto"/>
        <w:bottom w:val="none" w:sz="0" w:space="0" w:color="auto"/>
        <w:right w:val="none" w:sz="0" w:space="0" w:color="auto"/>
      </w:divBdr>
    </w:div>
    <w:div w:id="940525984">
      <w:marLeft w:val="0"/>
      <w:marRight w:val="0"/>
      <w:marTop w:val="10"/>
      <w:marBottom w:val="10"/>
      <w:divBdr>
        <w:top w:val="none" w:sz="0" w:space="0" w:color="auto"/>
        <w:left w:val="none" w:sz="0" w:space="0" w:color="auto"/>
        <w:bottom w:val="none" w:sz="0" w:space="0" w:color="auto"/>
        <w:right w:val="none" w:sz="0" w:space="0" w:color="auto"/>
      </w:divBdr>
    </w:div>
    <w:div w:id="947586515">
      <w:marLeft w:val="0"/>
      <w:marRight w:val="0"/>
      <w:marTop w:val="10"/>
      <w:marBottom w:val="10"/>
      <w:divBdr>
        <w:top w:val="none" w:sz="0" w:space="0" w:color="auto"/>
        <w:left w:val="none" w:sz="0" w:space="0" w:color="auto"/>
        <w:bottom w:val="none" w:sz="0" w:space="0" w:color="auto"/>
        <w:right w:val="none" w:sz="0" w:space="0" w:color="auto"/>
      </w:divBdr>
    </w:div>
    <w:div w:id="967903733">
      <w:marLeft w:val="0"/>
      <w:marRight w:val="0"/>
      <w:marTop w:val="10"/>
      <w:marBottom w:val="10"/>
      <w:divBdr>
        <w:top w:val="none" w:sz="0" w:space="0" w:color="auto"/>
        <w:left w:val="none" w:sz="0" w:space="0" w:color="auto"/>
        <w:bottom w:val="none" w:sz="0" w:space="0" w:color="auto"/>
        <w:right w:val="none" w:sz="0" w:space="0" w:color="auto"/>
      </w:divBdr>
    </w:div>
    <w:div w:id="979654352">
      <w:marLeft w:val="0"/>
      <w:marRight w:val="0"/>
      <w:marTop w:val="10"/>
      <w:marBottom w:val="10"/>
      <w:divBdr>
        <w:top w:val="none" w:sz="0" w:space="0" w:color="auto"/>
        <w:left w:val="none" w:sz="0" w:space="0" w:color="auto"/>
        <w:bottom w:val="none" w:sz="0" w:space="0" w:color="auto"/>
        <w:right w:val="none" w:sz="0" w:space="0" w:color="auto"/>
      </w:divBdr>
    </w:div>
    <w:div w:id="1084762482">
      <w:marLeft w:val="0"/>
      <w:marRight w:val="0"/>
      <w:marTop w:val="10"/>
      <w:marBottom w:val="10"/>
      <w:divBdr>
        <w:top w:val="none" w:sz="0" w:space="0" w:color="auto"/>
        <w:left w:val="none" w:sz="0" w:space="0" w:color="auto"/>
        <w:bottom w:val="none" w:sz="0" w:space="0" w:color="auto"/>
        <w:right w:val="none" w:sz="0" w:space="0" w:color="auto"/>
      </w:divBdr>
    </w:div>
    <w:div w:id="1097288816">
      <w:marLeft w:val="0"/>
      <w:marRight w:val="0"/>
      <w:marTop w:val="10"/>
      <w:marBottom w:val="10"/>
      <w:divBdr>
        <w:top w:val="none" w:sz="0" w:space="0" w:color="auto"/>
        <w:left w:val="none" w:sz="0" w:space="0" w:color="auto"/>
        <w:bottom w:val="none" w:sz="0" w:space="0" w:color="auto"/>
        <w:right w:val="none" w:sz="0" w:space="0" w:color="auto"/>
      </w:divBdr>
    </w:div>
    <w:div w:id="1129786338">
      <w:marLeft w:val="0"/>
      <w:marRight w:val="0"/>
      <w:marTop w:val="10"/>
      <w:marBottom w:val="10"/>
      <w:divBdr>
        <w:top w:val="none" w:sz="0" w:space="0" w:color="auto"/>
        <w:left w:val="none" w:sz="0" w:space="0" w:color="auto"/>
        <w:bottom w:val="none" w:sz="0" w:space="0" w:color="auto"/>
        <w:right w:val="none" w:sz="0" w:space="0" w:color="auto"/>
      </w:divBdr>
    </w:div>
    <w:div w:id="1135829706">
      <w:marLeft w:val="0"/>
      <w:marRight w:val="0"/>
      <w:marTop w:val="10"/>
      <w:marBottom w:val="10"/>
      <w:divBdr>
        <w:top w:val="none" w:sz="0" w:space="0" w:color="auto"/>
        <w:left w:val="none" w:sz="0" w:space="0" w:color="auto"/>
        <w:bottom w:val="none" w:sz="0" w:space="0" w:color="auto"/>
        <w:right w:val="none" w:sz="0" w:space="0" w:color="auto"/>
      </w:divBdr>
    </w:div>
    <w:div w:id="1150168819">
      <w:marLeft w:val="0"/>
      <w:marRight w:val="0"/>
      <w:marTop w:val="10"/>
      <w:marBottom w:val="10"/>
      <w:divBdr>
        <w:top w:val="none" w:sz="0" w:space="0" w:color="auto"/>
        <w:left w:val="none" w:sz="0" w:space="0" w:color="auto"/>
        <w:bottom w:val="none" w:sz="0" w:space="0" w:color="auto"/>
        <w:right w:val="none" w:sz="0" w:space="0" w:color="auto"/>
      </w:divBdr>
    </w:div>
    <w:div w:id="1166361059">
      <w:marLeft w:val="0"/>
      <w:marRight w:val="0"/>
      <w:marTop w:val="10"/>
      <w:marBottom w:val="10"/>
      <w:divBdr>
        <w:top w:val="none" w:sz="0" w:space="0" w:color="auto"/>
        <w:left w:val="none" w:sz="0" w:space="0" w:color="auto"/>
        <w:bottom w:val="none" w:sz="0" w:space="0" w:color="auto"/>
        <w:right w:val="none" w:sz="0" w:space="0" w:color="auto"/>
      </w:divBdr>
    </w:div>
    <w:div w:id="1173035735">
      <w:marLeft w:val="0"/>
      <w:marRight w:val="0"/>
      <w:marTop w:val="10"/>
      <w:marBottom w:val="10"/>
      <w:divBdr>
        <w:top w:val="none" w:sz="0" w:space="0" w:color="auto"/>
        <w:left w:val="none" w:sz="0" w:space="0" w:color="auto"/>
        <w:bottom w:val="none" w:sz="0" w:space="0" w:color="auto"/>
        <w:right w:val="none" w:sz="0" w:space="0" w:color="auto"/>
      </w:divBdr>
    </w:div>
    <w:div w:id="1197505275">
      <w:marLeft w:val="0"/>
      <w:marRight w:val="0"/>
      <w:marTop w:val="10"/>
      <w:marBottom w:val="10"/>
      <w:divBdr>
        <w:top w:val="none" w:sz="0" w:space="0" w:color="auto"/>
        <w:left w:val="none" w:sz="0" w:space="0" w:color="auto"/>
        <w:bottom w:val="none" w:sz="0" w:space="0" w:color="auto"/>
        <w:right w:val="none" w:sz="0" w:space="0" w:color="auto"/>
      </w:divBdr>
    </w:div>
    <w:div w:id="1210266105">
      <w:marLeft w:val="0"/>
      <w:marRight w:val="0"/>
      <w:marTop w:val="10"/>
      <w:marBottom w:val="10"/>
      <w:divBdr>
        <w:top w:val="none" w:sz="0" w:space="0" w:color="auto"/>
        <w:left w:val="none" w:sz="0" w:space="0" w:color="auto"/>
        <w:bottom w:val="none" w:sz="0" w:space="0" w:color="auto"/>
        <w:right w:val="none" w:sz="0" w:space="0" w:color="auto"/>
      </w:divBdr>
    </w:div>
    <w:div w:id="1211302084">
      <w:marLeft w:val="0"/>
      <w:marRight w:val="0"/>
      <w:marTop w:val="10"/>
      <w:marBottom w:val="10"/>
      <w:divBdr>
        <w:top w:val="none" w:sz="0" w:space="0" w:color="auto"/>
        <w:left w:val="none" w:sz="0" w:space="0" w:color="auto"/>
        <w:bottom w:val="none" w:sz="0" w:space="0" w:color="auto"/>
        <w:right w:val="none" w:sz="0" w:space="0" w:color="auto"/>
      </w:divBdr>
    </w:div>
    <w:div w:id="1214731458">
      <w:marLeft w:val="0"/>
      <w:marRight w:val="0"/>
      <w:marTop w:val="10"/>
      <w:marBottom w:val="10"/>
      <w:divBdr>
        <w:top w:val="none" w:sz="0" w:space="0" w:color="auto"/>
        <w:left w:val="none" w:sz="0" w:space="0" w:color="auto"/>
        <w:bottom w:val="none" w:sz="0" w:space="0" w:color="auto"/>
        <w:right w:val="none" w:sz="0" w:space="0" w:color="auto"/>
      </w:divBdr>
    </w:div>
    <w:div w:id="1247111632">
      <w:marLeft w:val="0"/>
      <w:marRight w:val="0"/>
      <w:marTop w:val="10"/>
      <w:marBottom w:val="10"/>
      <w:divBdr>
        <w:top w:val="none" w:sz="0" w:space="0" w:color="auto"/>
        <w:left w:val="none" w:sz="0" w:space="0" w:color="auto"/>
        <w:bottom w:val="none" w:sz="0" w:space="0" w:color="auto"/>
        <w:right w:val="none" w:sz="0" w:space="0" w:color="auto"/>
      </w:divBdr>
    </w:div>
    <w:div w:id="1248422602">
      <w:marLeft w:val="0"/>
      <w:marRight w:val="0"/>
      <w:marTop w:val="10"/>
      <w:marBottom w:val="10"/>
      <w:divBdr>
        <w:top w:val="none" w:sz="0" w:space="0" w:color="auto"/>
        <w:left w:val="none" w:sz="0" w:space="0" w:color="auto"/>
        <w:bottom w:val="none" w:sz="0" w:space="0" w:color="auto"/>
        <w:right w:val="none" w:sz="0" w:space="0" w:color="auto"/>
      </w:divBdr>
    </w:div>
    <w:div w:id="1264652681">
      <w:marLeft w:val="0"/>
      <w:marRight w:val="0"/>
      <w:marTop w:val="10"/>
      <w:marBottom w:val="10"/>
      <w:divBdr>
        <w:top w:val="none" w:sz="0" w:space="0" w:color="auto"/>
        <w:left w:val="none" w:sz="0" w:space="0" w:color="auto"/>
        <w:bottom w:val="none" w:sz="0" w:space="0" w:color="auto"/>
        <w:right w:val="none" w:sz="0" w:space="0" w:color="auto"/>
      </w:divBdr>
    </w:div>
    <w:div w:id="1264993295">
      <w:marLeft w:val="0"/>
      <w:marRight w:val="0"/>
      <w:marTop w:val="10"/>
      <w:marBottom w:val="10"/>
      <w:divBdr>
        <w:top w:val="none" w:sz="0" w:space="0" w:color="auto"/>
        <w:left w:val="none" w:sz="0" w:space="0" w:color="auto"/>
        <w:bottom w:val="none" w:sz="0" w:space="0" w:color="auto"/>
        <w:right w:val="none" w:sz="0" w:space="0" w:color="auto"/>
      </w:divBdr>
    </w:div>
    <w:div w:id="1279751271">
      <w:marLeft w:val="0"/>
      <w:marRight w:val="0"/>
      <w:marTop w:val="10"/>
      <w:marBottom w:val="10"/>
      <w:divBdr>
        <w:top w:val="none" w:sz="0" w:space="0" w:color="auto"/>
        <w:left w:val="none" w:sz="0" w:space="0" w:color="auto"/>
        <w:bottom w:val="none" w:sz="0" w:space="0" w:color="auto"/>
        <w:right w:val="none" w:sz="0" w:space="0" w:color="auto"/>
      </w:divBdr>
    </w:div>
    <w:div w:id="1283808833">
      <w:marLeft w:val="0"/>
      <w:marRight w:val="0"/>
      <w:marTop w:val="10"/>
      <w:marBottom w:val="10"/>
      <w:divBdr>
        <w:top w:val="none" w:sz="0" w:space="0" w:color="auto"/>
        <w:left w:val="none" w:sz="0" w:space="0" w:color="auto"/>
        <w:bottom w:val="none" w:sz="0" w:space="0" w:color="auto"/>
        <w:right w:val="none" w:sz="0" w:space="0" w:color="auto"/>
      </w:divBdr>
    </w:div>
    <w:div w:id="1294362711">
      <w:marLeft w:val="0"/>
      <w:marRight w:val="0"/>
      <w:marTop w:val="10"/>
      <w:marBottom w:val="10"/>
      <w:divBdr>
        <w:top w:val="none" w:sz="0" w:space="0" w:color="auto"/>
        <w:left w:val="none" w:sz="0" w:space="0" w:color="auto"/>
        <w:bottom w:val="none" w:sz="0" w:space="0" w:color="auto"/>
        <w:right w:val="none" w:sz="0" w:space="0" w:color="auto"/>
      </w:divBdr>
    </w:div>
    <w:div w:id="1297641045">
      <w:marLeft w:val="0"/>
      <w:marRight w:val="0"/>
      <w:marTop w:val="10"/>
      <w:marBottom w:val="10"/>
      <w:divBdr>
        <w:top w:val="none" w:sz="0" w:space="0" w:color="auto"/>
        <w:left w:val="none" w:sz="0" w:space="0" w:color="auto"/>
        <w:bottom w:val="none" w:sz="0" w:space="0" w:color="auto"/>
        <w:right w:val="none" w:sz="0" w:space="0" w:color="auto"/>
      </w:divBdr>
    </w:div>
    <w:div w:id="1306162348">
      <w:marLeft w:val="0"/>
      <w:marRight w:val="0"/>
      <w:marTop w:val="10"/>
      <w:marBottom w:val="10"/>
      <w:divBdr>
        <w:top w:val="none" w:sz="0" w:space="0" w:color="auto"/>
        <w:left w:val="none" w:sz="0" w:space="0" w:color="auto"/>
        <w:bottom w:val="none" w:sz="0" w:space="0" w:color="auto"/>
        <w:right w:val="none" w:sz="0" w:space="0" w:color="auto"/>
      </w:divBdr>
    </w:div>
    <w:div w:id="1345748304">
      <w:marLeft w:val="0"/>
      <w:marRight w:val="0"/>
      <w:marTop w:val="10"/>
      <w:marBottom w:val="10"/>
      <w:divBdr>
        <w:top w:val="none" w:sz="0" w:space="0" w:color="auto"/>
        <w:left w:val="none" w:sz="0" w:space="0" w:color="auto"/>
        <w:bottom w:val="none" w:sz="0" w:space="0" w:color="auto"/>
        <w:right w:val="none" w:sz="0" w:space="0" w:color="auto"/>
      </w:divBdr>
    </w:div>
    <w:div w:id="1371953306">
      <w:marLeft w:val="0"/>
      <w:marRight w:val="0"/>
      <w:marTop w:val="10"/>
      <w:marBottom w:val="10"/>
      <w:divBdr>
        <w:top w:val="none" w:sz="0" w:space="0" w:color="auto"/>
        <w:left w:val="none" w:sz="0" w:space="0" w:color="auto"/>
        <w:bottom w:val="none" w:sz="0" w:space="0" w:color="auto"/>
        <w:right w:val="none" w:sz="0" w:space="0" w:color="auto"/>
      </w:divBdr>
    </w:div>
    <w:div w:id="1377779883">
      <w:marLeft w:val="0"/>
      <w:marRight w:val="0"/>
      <w:marTop w:val="10"/>
      <w:marBottom w:val="10"/>
      <w:divBdr>
        <w:top w:val="none" w:sz="0" w:space="0" w:color="auto"/>
        <w:left w:val="none" w:sz="0" w:space="0" w:color="auto"/>
        <w:bottom w:val="none" w:sz="0" w:space="0" w:color="auto"/>
        <w:right w:val="none" w:sz="0" w:space="0" w:color="auto"/>
      </w:divBdr>
    </w:div>
    <w:div w:id="1384911213">
      <w:marLeft w:val="0"/>
      <w:marRight w:val="720"/>
      <w:marTop w:val="10"/>
      <w:marBottom w:val="10"/>
      <w:divBdr>
        <w:top w:val="none" w:sz="0" w:space="0" w:color="auto"/>
        <w:left w:val="none" w:sz="0" w:space="0" w:color="auto"/>
        <w:bottom w:val="none" w:sz="0" w:space="0" w:color="auto"/>
        <w:right w:val="none" w:sz="0" w:space="0" w:color="auto"/>
      </w:divBdr>
    </w:div>
    <w:div w:id="1427382372">
      <w:marLeft w:val="0"/>
      <w:marRight w:val="0"/>
      <w:marTop w:val="10"/>
      <w:marBottom w:val="10"/>
      <w:divBdr>
        <w:top w:val="none" w:sz="0" w:space="0" w:color="auto"/>
        <w:left w:val="none" w:sz="0" w:space="0" w:color="auto"/>
        <w:bottom w:val="none" w:sz="0" w:space="0" w:color="auto"/>
        <w:right w:val="none" w:sz="0" w:space="0" w:color="auto"/>
      </w:divBdr>
    </w:div>
    <w:div w:id="1437943094">
      <w:marLeft w:val="0"/>
      <w:marRight w:val="0"/>
      <w:marTop w:val="10"/>
      <w:marBottom w:val="10"/>
      <w:divBdr>
        <w:top w:val="none" w:sz="0" w:space="0" w:color="auto"/>
        <w:left w:val="none" w:sz="0" w:space="0" w:color="auto"/>
        <w:bottom w:val="none" w:sz="0" w:space="0" w:color="auto"/>
        <w:right w:val="none" w:sz="0" w:space="0" w:color="auto"/>
      </w:divBdr>
    </w:div>
    <w:div w:id="1443459209">
      <w:marLeft w:val="0"/>
      <w:marRight w:val="0"/>
      <w:marTop w:val="10"/>
      <w:marBottom w:val="10"/>
      <w:divBdr>
        <w:top w:val="none" w:sz="0" w:space="0" w:color="auto"/>
        <w:left w:val="none" w:sz="0" w:space="0" w:color="auto"/>
        <w:bottom w:val="none" w:sz="0" w:space="0" w:color="auto"/>
        <w:right w:val="none" w:sz="0" w:space="0" w:color="auto"/>
      </w:divBdr>
    </w:div>
    <w:div w:id="1489781793">
      <w:marLeft w:val="0"/>
      <w:marRight w:val="0"/>
      <w:marTop w:val="10"/>
      <w:marBottom w:val="10"/>
      <w:divBdr>
        <w:top w:val="none" w:sz="0" w:space="0" w:color="auto"/>
        <w:left w:val="none" w:sz="0" w:space="0" w:color="auto"/>
        <w:bottom w:val="none" w:sz="0" w:space="0" w:color="auto"/>
        <w:right w:val="none" w:sz="0" w:space="0" w:color="auto"/>
      </w:divBdr>
    </w:div>
    <w:div w:id="1496069286">
      <w:marLeft w:val="0"/>
      <w:marRight w:val="0"/>
      <w:marTop w:val="10"/>
      <w:marBottom w:val="10"/>
      <w:divBdr>
        <w:top w:val="none" w:sz="0" w:space="0" w:color="auto"/>
        <w:left w:val="none" w:sz="0" w:space="0" w:color="auto"/>
        <w:bottom w:val="none" w:sz="0" w:space="0" w:color="auto"/>
        <w:right w:val="none" w:sz="0" w:space="0" w:color="auto"/>
      </w:divBdr>
    </w:div>
    <w:div w:id="1556696226">
      <w:marLeft w:val="0"/>
      <w:marRight w:val="0"/>
      <w:marTop w:val="10"/>
      <w:marBottom w:val="10"/>
      <w:divBdr>
        <w:top w:val="none" w:sz="0" w:space="0" w:color="auto"/>
        <w:left w:val="none" w:sz="0" w:space="0" w:color="auto"/>
        <w:bottom w:val="none" w:sz="0" w:space="0" w:color="auto"/>
        <w:right w:val="none" w:sz="0" w:space="0" w:color="auto"/>
      </w:divBdr>
    </w:div>
    <w:div w:id="1565219755">
      <w:marLeft w:val="0"/>
      <w:marRight w:val="0"/>
      <w:marTop w:val="10"/>
      <w:marBottom w:val="10"/>
      <w:divBdr>
        <w:top w:val="none" w:sz="0" w:space="0" w:color="auto"/>
        <w:left w:val="none" w:sz="0" w:space="0" w:color="auto"/>
        <w:bottom w:val="none" w:sz="0" w:space="0" w:color="auto"/>
        <w:right w:val="none" w:sz="0" w:space="0" w:color="auto"/>
      </w:divBdr>
    </w:div>
    <w:div w:id="1572423841">
      <w:marLeft w:val="0"/>
      <w:marRight w:val="0"/>
      <w:marTop w:val="10"/>
      <w:marBottom w:val="10"/>
      <w:divBdr>
        <w:top w:val="none" w:sz="0" w:space="0" w:color="auto"/>
        <w:left w:val="none" w:sz="0" w:space="0" w:color="auto"/>
        <w:bottom w:val="none" w:sz="0" w:space="0" w:color="auto"/>
        <w:right w:val="none" w:sz="0" w:space="0" w:color="auto"/>
      </w:divBdr>
    </w:div>
    <w:div w:id="1579905178">
      <w:marLeft w:val="0"/>
      <w:marRight w:val="0"/>
      <w:marTop w:val="10"/>
      <w:marBottom w:val="10"/>
      <w:divBdr>
        <w:top w:val="none" w:sz="0" w:space="0" w:color="auto"/>
        <w:left w:val="none" w:sz="0" w:space="0" w:color="auto"/>
        <w:bottom w:val="none" w:sz="0" w:space="0" w:color="auto"/>
        <w:right w:val="none" w:sz="0" w:space="0" w:color="auto"/>
      </w:divBdr>
    </w:div>
    <w:div w:id="1583370307">
      <w:marLeft w:val="0"/>
      <w:marRight w:val="0"/>
      <w:marTop w:val="10"/>
      <w:marBottom w:val="10"/>
      <w:divBdr>
        <w:top w:val="none" w:sz="0" w:space="0" w:color="auto"/>
        <w:left w:val="none" w:sz="0" w:space="0" w:color="auto"/>
        <w:bottom w:val="none" w:sz="0" w:space="0" w:color="auto"/>
        <w:right w:val="none" w:sz="0" w:space="0" w:color="auto"/>
      </w:divBdr>
    </w:div>
    <w:div w:id="1593052662">
      <w:marLeft w:val="0"/>
      <w:marRight w:val="0"/>
      <w:marTop w:val="10"/>
      <w:marBottom w:val="10"/>
      <w:divBdr>
        <w:top w:val="none" w:sz="0" w:space="0" w:color="auto"/>
        <w:left w:val="none" w:sz="0" w:space="0" w:color="auto"/>
        <w:bottom w:val="none" w:sz="0" w:space="0" w:color="auto"/>
        <w:right w:val="none" w:sz="0" w:space="0" w:color="auto"/>
      </w:divBdr>
    </w:div>
    <w:div w:id="1642881908">
      <w:marLeft w:val="0"/>
      <w:marRight w:val="0"/>
      <w:marTop w:val="10"/>
      <w:marBottom w:val="10"/>
      <w:divBdr>
        <w:top w:val="none" w:sz="0" w:space="0" w:color="auto"/>
        <w:left w:val="none" w:sz="0" w:space="0" w:color="auto"/>
        <w:bottom w:val="none" w:sz="0" w:space="0" w:color="auto"/>
        <w:right w:val="none" w:sz="0" w:space="0" w:color="auto"/>
      </w:divBdr>
    </w:div>
    <w:div w:id="1648704712">
      <w:marLeft w:val="0"/>
      <w:marRight w:val="720"/>
      <w:marTop w:val="10"/>
      <w:marBottom w:val="10"/>
      <w:divBdr>
        <w:top w:val="none" w:sz="0" w:space="0" w:color="auto"/>
        <w:left w:val="none" w:sz="0" w:space="0" w:color="auto"/>
        <w:bottom w:val="none" w:sz="0" w:space="0" w:color="auto"/>
        <w:right w:val="none" w:sz="0" w:space="0" w:color="auto"/>
      </w:divBdr>
    </w:div>
    <w:div w:id="1709454951">
      <w:marLeft w:val="0"/>
      <w:marRight w:val="0"/>
      <w:marTop w:val="10"/>
      <w:marBottom w:val="10"/>
      <w:divBdr>
        <w:top w:val="none" w:sz="0" w:space="0" w:color="auto"/>
        <w:left w:val="none" w:sz="0" w:space="0" w:color="auto"/>
        <w:bottom w:val="none" w:sz="0" w:space="0" w:color="auto"/>
        <w:right w:val="none" w:sz="0" w:space="0" w:color="auto"/>
      </w:divBdr>
    </w:div>
    <w:div w:id="1714574607">
      <w:marLeft w:val="0"/>
      <w:marRight w:val="0"/>
      <w:marTop w:val="10"/>
      <w:marBottom w:val="10"/>
      <w:divBdr>
        <w:top w:val="none" w:sz="0" w:space="0" w:color="auto"/>
        <w:left w:val="none" w:sz="0" w:space="0" w:color="auto"/>
        <w:bottom w:val="none" w:sz="0" w:space="0" w:color="auto"/>
        <w:right w:val="none" w:sz="0" w:space="0" w:color="auto"/>
      </w:divBdr>
    </w:div>
    <w:div w:id="1723169200">
      <w:marLeft w:val="0"/>
      <w:marRight w:val="0"/>
      <w:marTop w:val="10"/>
      <w:marBottom w:val="10"/>
      <w:divBdr>
        <w:top w:val="none" w:sz="0" w:space="0" w:color="auto"/>
        <w:left w:val="none" w:sz="0" w:space="0" w:color="auto"/>
        <w:bottom w:val="none" w:sz="0" w:space="0" w:color="auto"/>
        <w:right w:val="none" w:sz="0" w:space="0" w:color="auto"/>
      </w:divBdr>
    </w:div>
    <w:div w:id="1727101733">
      <w:marLeft w:val="0"/>
      <w:marRight w:val="0"/>
      <w:marTop w:val="10"/>
      <w:marBottom w:val="10"/>
      <w:divBdr>
        <w:top w:val="none" w:sz="0" w:space="0" w:color="auto"/>
        <w:left w:val="none" w:sz="0" w:space="0" w:color="auto"/>
        <w:bottom w:val="none" w:sz="0" w:space="0" w:color="auto"/>
        <w:right w:val="none" w:sz="0" w:space="0" w:color="auto"/>
      </w:divBdr>
    </w:div>
    <w:div w:id="1729069053">
      <w:marLeft w:val="0"/>
      <w:marRight w:val="0"/>
      <w:marTop w:val="10"/>
      <w:marBottom w:val="10"/>
      <w:divBdr>
        <w:top w:val="none" w:sz="0" w:space="0" w:color="auto"/>
        <w:left w:val="none" w:sz="0" w:space="0" w:color="auto"/>
        <w:bottom w:val="none" w:sz="0" w:space="0" w:color="auto"/>
        <w:right w:val="none" w:sz="0" w:space="0" w:color="auto"/>
      </w:divBdr>
    </w:div>
    <w:div w:id="1735010523">
      <w:marLeft w:val="0"/>
      <w:marRight w:val="0"/>
      <w:marTop w:val="10"/>
      <w:marBottom w:val="10"/>
      <w:divBdr>
        <w:top w:val="none" w:sz="0" w:space="0" w:color="auto"/>
        <w:left w:val="none" w:sz="0" w:space="0" w:color="auto"/>
        <w:bottom w:val="none" w:sz="0" w:space="0" w:color="auto"/>
        <w:right w:val="none" w:sz="0" w:space="0" w:color="auto"/>
      </w:divBdr>
    </w:div>
    <w:div w:id="1767922697">
      <w:marLeft w:val="0"/>
      <w:marRight w:val="0"/>
      <w:marTop w:val="10"/>
      <w:marBottom w:val="10"/>
      <w:divBdr>
        <w:top w:val="none" w:sz="0" w:space="0" w:color="auto"/>
        <w:left w:val="none" w:sz="0" w:space="0" w:color="auto"/>
        <w:bottom w:val="none" w:sz="0" w:space="0" w:color="auto"/>
        <w:right w:val="none" w:sz="0" w:space="0" w:color="auto"/>
      </w:divBdr>
    </w:div>
    <w:div w:id="1789935424">
      <w:marLeft w:val="0"/>
      <w:marRight w:val="0"/>
      <w:marTop w:val="10"/>
      <w:marBottom w:val="10"/>
      <w:divBdr>
        <w:top w:val="none" w:sz="0" w:space="0" w:color="auto"/>
        <w:left w:val="none" w:sz="0" w:space="0" w:color="auto"/>
        <w:bottom w:val="none" w:sz="0" w:space="0" w:color="auto"/>
        <w:right w:val="none" w:sz="0" w:space="0" w:color="auto"/>
      </w:divBdr>
    </w:div>
    <w:div w:id="1802454063">
      <w:marLeft w:val="0"/>
      <w:marRight w:val="0"/>
      <w:marTop w:val="10"/>
      <w:marBottom w:val="10"/>
      <w:divBdr>
        <w:top w:val="none" w:sz="0" w:space="0" w:color="auto"/>
        <w:left w:val="none" w:sz="0" w:space="0" w:color="auto"/>
        <w:bottom w:val="none" w:sz="0" w:space="0" w:color="auto"/>
        <w:right w:val="none" w:sz="0" w:space="0" w:color="auto"/>
      </w:divBdr>
    </w:div>
    <w:div w:id="1887179790">
      <w:marLeft w:val="0"/>
      <w:marRight w:val="0"/>
      <w:marTop w:val="10"/>
      <w:marBottom w:val="10"/>
      <w:divBdr>
        <w:top w:val="none" w:sz="0" w:space="0" w:color="auto"/>
        <w:left w:val="none" w:sz="0" w:space="0" w:color="auto"/>
        <w:bottom w:val="none" w:sz="0" w:space="0" w:color="auto"/>
        <w:right w:val="none" w:sz="0" w:space="0" w:color="auto"/>
      </w:divBdr>
    </w:div>
    <w:div w:id="1934169111">
      <w:marLeft w:val="0"/>
      <w:marRight w:val="0"/>
      <w:marTop w:val="10"/>
      <w:marBottom w:val="10"/>
      <w:divBdr>
        <w:top w:val="none" w:sz="0" w:space="0" w:color="auto"/>
        <w:left w:val="none" w:sz="0" w:space="0" w:color="auto"/>
        <w:bottom w:val="none" w:sz="0" w:space="0" w:color="auto"/>
        <w:right w:val="none" w:sz="0" w:space="0" w:color="auto"/>
      </w:divBdr>
    </w:div>
    <w:div w:id="1937908488">
      <w:marLeft w:val="0"/>
      <w:marRight w:val="0"/>
      <w:marTop w:val="10"/>
      <w:marBottom w:val="10"/>
      <w:divBdr>
        <w:top w:val="none" w:sz="0" w:space="0" w:color="auto"/>
        <w:left w:val="none" w:sz="0" w:space="0" w:color="auto"/>
        <w:bottom w:val="none" w:sz="0" w:space="0" w:color="auto"/>
        <w:right w:val="none" w:sz="0" w:space="0" w:color="auto"/>
      </w:divBdr>
    </w:div>
    <w:div w:id="1966112431">
      <w:marLeft w:val="0"/>
      <w:marRight w:val="0"/>
      <w:marTop w:val="10"/>
      <w:marBottom w:val="10"/>
      <w:divBdr>
        <w:top w:val="none" w:sz="0" w:space="0" w:color="auto"/>
        <w:left w:val="none" w:sz="0" w:space="0" w:color="auto"/>
        <w:bottom w:val="none" w:sz="0" w:space="0" w:color="auto"/>
        <w:right w:val="none" w:sz="0" w:space="0" w:color="auto"/>
      </w:divBdr>
    </w:div>
    <w:div w:id="1971744447">
      <w:marLeft w:val="0"/>
      <w:marRight w:val="0"/>
      <w:marTop w:val="10"/>
      <w:marBottom w:val="10"/>
      <w:divBdr>
        <w:top w:val="none" w:sz="0" w:space="0" w:color="auto"/>
        <w:left w:val="none" w:sz="0" w:space="0" w:color="auto"/>
        <w:bottom w:val="none" w:sz="0" w:space="0" w:color="auto"/>
        <w:right w:val="none" w:sz="0" w:space="0" w:color="auto"/>
      </w:divBdr>
    </w:div>
    <w:div w:id="1981685939">
      <w:marLeft w:val="0"/>
      <w:marRight w:val="0"/>
      <w:marTop w:val="10"/>
      <w:marBottom w:val="10"/>
      <w:divBdr>
        <w:top w:val="none" w:sz="0" w:space="0" w:color="auto"/>
        <w:left w:val="none" w:sz="0" w:space="0" w:color="auto"/>
        <w:bottom w:val="none" w:sz="0" w:space="0" w:color="auto"/>
        <w:right w:val="none" w:sz="0" w:space="0" w:color="auto"/>
      </w:divBdr>
    </w:div>
    <w:div w:id="1987976060">
      <w:marLeft w:val="0"/>
      <w:marRight w:val="0"/>
      <w:marTop w:val="10"/>
      <w:marBottom w:val="10"/>
      <w:divBdr>
        <w:top w:val="none" w:sz="0" w:space="0" w:color="auto"/>
        <w:left w:val="none" w:sz="0" w:space="0" w:color="auto"/>
        <w:bottom w:val="none" w:sz="0" w:space="0" w:color="auto"/>
        <w:right w:val="none" w:sz="0" w:space="0" w:color="auto"/>
      </w:divBdr>
    </w:div>
    <w:div w:id="2006126270">
      <w:marLeft w:val="0"/>
      <w:marRight w:val="0"/>
      <w:marTop w:val="10"/>
      <w:marBottom w:val="10"/>
      <w:divBdr>
        <w:top w:val="none" w:sz="0" w:space="0" w:color="auto"/>
        <w:left w:val="none" w:sz="0" w:space="0" w:color="auto"/>
        <w:bottom w:val="none" w:sz="0" w:space="0" w:color="auto"/>
        <w:right w:val="none" w:sz="0" w:space="0" w:color="auto"/>
      </w:divBdr>
    </w:div>
    <w:div w:id="2018851099">
      <w:marLeft w:val="0"/>
      <w:marRight w:val="0"/>
      <w:marTop w:val="10"/>
      <w:marBottom w:val="10"/>
      <w:divBdr>
        <w:top w:val="none" w:sz="0" w:space="0" w:color="auto"/>
        <w:left w:val="none" w:sz="0" w:space="0" w:color="auto"/>
        <w:bottom w:val="none" w:sz="0" w:space="0" w:color="auto"/>
        <w:right w:val="none" w:sz="0" w:space="0" w:color="auto"/>
      </w:divBdr>
    </w:div>
    <w:div w:id="2024698489">
      <w:marLeft w:val="0"/>
      <w:marRight w:val="0"/>
      <w:marTop w:val="10"/>
      <w:marBottom w:val="10"/>
      <w:divBdr>
        <w:top w:val="none" w:sz="0" w:space="0" w:color="auto"/>
        <w:left w:val="none" w:sz="0" w:space="0" w:color="auto"/>
        <w:bottom w:val="none" w:sz="0" w:space="0" w:color="auto"/>
        <w:right w:val="none" w:sz="0" w:space="0" w:color="auto"/>
      </w:divBdr>
    </w:div>
    <w:div w:id="2071147028">
      <w:marLeft w:val="0"/>
      <w:marRight w:val="0"/>
      <w:marTop w:val="10"/>
      <w:marBottom w:val="10"/>
      <w:divBdr>
        <w:top w:val="none" w:sz="0" w:space="0" w:color="auto"/>
        <w:left w:val="none" w:sz="0" w:space="0" w:color="auto"/>
        <w:bottom w:val="none" w:sz="0" w:space="0" w:color="auto"/>
        <w:right w:val="none" w:sz="0" w:space="0" w:color="auto"/>
      </w:divBdr>
    </w:div>
    <w:div w:id="2090619314">
      <w:marLeft w:val="0"/>
      <w:marRight w:val="0"/>
      <w:marTop w:val="10"/>
      <w:marBottom w:val="10"/>
      <w:divBdr>
        <w:top w:val="none" w:sz="0" w:space="0" w:color="auto"/>
        <w:left w:val="none" w:sz="0" w:space="0" w:color="auto"/>
        <w:bottom w:val="none" w:sz="0" w:space="0" w:color="auto"/>
        <w:right w:val="none" w:sz="0" w:space="0" w:color="auto"/>
      </w:divBdr>
    </w:div>
    <w:div w:id="2123259109">
      <w:marLeft w:val="0"/>
      <w:marRight w:val="0"/>
      <w:marTop w:val="10"/>
      <w:marBottom w:val="10"/>
      <w:divBdr>
        <w:top w:val="none" w:sz="0" w:space="0" w:color="auto"/>
        <w:left w:val="none" w:sz="0" w:space="0" w:color="auto"/>
        <w:bottom w:val="none" w:sz="0" w:space="0" w:color="auto"/>
        <w:right w:val="none" w:sz="0" w:space="0" w:color="auto"/>
      </w:divBdr>
    </w:div>
    <w:div w:id="21241809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3221</Words>
  <Characters>18363</Characters>
  <Application>Microsoft Office Word</Application>
  <DocSecurity>0</DocSecurity>
  <Lines>153</Lines>
  <Paragraphs>43</Paragraphs>
  <ScaleCrop>false</ScaleCrop>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