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192" w:rsidRDefault="00BB4192">
      <w:pPr>
        <w:spacing w:line="500" w:lineRule="atLeast"/>
        <w:jc w:val="center"/>
        <w:divId w:val="1830251151"/>
        <w:rPr>
          <w:rFonts w:ascii="黑体" w:eastAsia="黑体" w:hAnsi="黑体"/>
          <w:sz w:val="36"/>
          <w:szCs w:val="36"/>
        </w:rPr>
      </w:pPr>
      <w:r>
        <w:rPr>
          <w:rFonts w:ascii="黑体" w:eastAsia="黑体" w:hAnsi="黑体" w:hint="eastAsia"/>
          <w:sz w:val="36"/>
          <w:szCs w:val="36"/>
        </w:rPr>
        <w:t>广东省徐闻县人民法院</w:t>
      </w:r>
    </w:p>
    <w:p w:rsidR="00BB4192" w:rsidRDefault="00BB4192">
      <w:pPr>
        <w:spacing w:line="500" w:lineRule="atLeast"/>
        <w:jc w:val="center"/>
        <w:divId w:val="94400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4192" w:rsidRDefault="00BB4192">
      <w:pPr>
        <w:spacing w:line="500" w:lineRule="atLeast"/>
        <w:jc w:val="right"/>
        <w:divId w:val="13258146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37</w:t>
      </w:r>
      <w:r>
        <w:rPr>
          <w:rFonts w:hint="eastAsia"/>
          <w:sz w:val="30"/>
          <w:szCs w:val="30"/>
        </w:rPr>
        <w:t>号</w:t>
      </w:r>
    </w:p>
    <w:p w:rsidR="00BB4192" w:rsidRDefault="00BB4192">
      <w:pPr>
        <w:spacing w:line="500" w:lineRule="atLeast"/>
        <w:ind w:firstLine="600"/>
        <w:divId w:val="1234967894"/>
        <w:rPr>
          <w:rFonts w:hint="eastAsia"/>
          <w:sz w:val="30"/>
          <w:szCs w:val="30"/>
        </w:rPr>
      </w:pPr>
      <w:r>
        <w:rPr>
          <w:rFonts w:hint="eastAsia"/>
          <w:sz w:val="30"/>
          <w:szCs w:val="30"/>
        </w:rPr>
        <w:t>公诉机关广东省徐闻县人民检察院。</w:t>
      </w:r>
    </w:p>
    <w:p w:rsidR="00BB4192" w:rsidRDefault="00BB4192">
      <w:pPr>
        <w:spacing w:line="500" w:lineRule="atLeast"/>
        <w:ind w:firstLine="600"/>
        <w:divId w:val="1886410220"/>
        <w:rPr>
          <w:rFonts w:hint="eastAsia"/>
          <w:sz w:val="30"/>
          <w:szCs w:val="30"/>
        </w:rPr>
      </w:pPr>
      <w:r>
        <w:rPr>
          <w:rFonts w:hint="eastAsia"/>
          <w:sz w:val="30"/>
          <w:szCs w:val="30"/>
        </w:rPr>
        <w:t>被告人詹妃康，曾用名詹永科，男，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日出生于广东省徐闻县，汉族，高中文化，原系徐闻县迈陈镇青桐村委会书记，现系徐闻县迈陈镇人民政府集体干部，住广东省徐闻县。因本案于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日被本院取保候审，经本院决定，</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日被徐闻县公安局执行逮捕。</w:t>
      </w:r>
    </w:p>
    <w:p w:rsidR="00BB4192" w:rsidRDefault="00BB4192">
      <w:pPr>
        <w:spacing w:line="500" w:lineRule="atLeast"/>
        <w:ind w:firstLine="600"/>
        <w:divId w:val="1544168044"/>
        <w:rPr>
          <w:rFonts w:hint="eastAsia"/>
          <w:sz w:val="30"/>
          <w:szCs w:val="30"/>
        </w:rPr>
      </w:pPr>
      <w:r>
        <w:rPr>
          <w:rFonts w:hint="eastAsia"/>
          <w:sz w:val="30"/>
          <w:szCs w:val="30"/>
        </w:rPr>
        <w:t>被告人黄荣海，男，</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日出生于广东省徐闻县，汉族，初中文化，徐闻县迈陈镇青桐村委会委员，住广东省徐闻县。因本案于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425733437"/>
        <w:rPr>
          <w:rFonts w:hint="eastAsia"/>
          <w:sz w:val="30"/>
          <w:szCs w:val="30"/>
        </w:rPr>
      </w:pPr>
      <w:r>
        <w:rPr>
          <w:rFonts w:hint="eastAsia"/>
          <w:sz w:val="30"/>
          <w:szCs w:val="30"/>
        </w:rPr>
        <w:t>被告人王进业，曾用名王华，男，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日出生于广东省徐闻县，汉族，高中文化，徐闻县迈陈镇青桐村委会书记，住广东省徐闻县。因本案于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492377427"/>
        <w:rPr>
          <w:rFonts w:hint="eastAsia"/>
          <w:sz w:val="30"/>
          <w:szCs w:val="30"/>
        </w:rPr>
      </w:pPr>
      <w:r>
        <w:rPr>
          <w:rFonts w:hint="eastAsia"/>
          <w:sz w:val="30"/>
          <w:szCs w:val="30"/>
        </w:rPr>
        <w:t>被告人薛文昌，男，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日出生于广东省徐闻县，汉族，高中文化，徐闻县迈陈镇青桐村委会副书记，住广东省徐闻县。因本案于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398556598"/>
        <w:rPr>
          <w:rFonts w:hint="eastAsia"/>
          <w:sz w:val="30"/>
          <w:szCs w:val="30"/>
        </w:rPr>
      </w:pPr>
      <w:r>
        <w:rPr>
          <w:rFonts w:hint="eastAsia"/>
          <w:sz w:val="30"/>
          <w:szCs w:val="30"/>
        </w:rPr>
        <w:t>被告人吴月娟，曾用名吴小娟，女，</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日出生于广东省徐闻县，汉族，高中文化，徐闻县迈陈镇青桐村委会委员，住广东省徐闻县。因本案于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1539661486"/>
        <w:rPr>
          <w:rFonts w:hint="eastAsia"/>
          <w:sz w:val="30"/>
          <w:szCs w:val="30"/>
        </w:rPr>
      </w:pPr>
      <w:r>
        <w:rPr>
          <w:rFonts w:hint="eastAsia"/>
          <w:sz w:val="30"/>
          <w:szCs w:val="30"/>
        </w:rPr>
        <w:lastRenderedPageBreak/>
        <w:t>被告人邓桐，男，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日出生于广东省徐闻县，汉族，初中文化，徐闻县迈陈镇青桐村委会副主任，住广东省徐闻县。因本案于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1678069746"/>
        <w:rPr>
          <w:rFonts w:hint="eastAsia"/>
          <w:sz w:val="30"/>
          <w:szCs w:val="30"/>
        </w:rPr>
      </w:pPr>
      <w:r>
        <w:rPr>
          <w:rFonts w:hint="eastAsia"/>
          <w:sz w:val="30"/>
          <w:szCs w:val="30"/>
        </w:rPr>
        <w:t>被告人詹朝造，曾用名占朝造，男，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日出生于广东省徐闻县，汉族，高中文化，徐闻县迈陈镇青桐村委会副主任，住广东省徐闻县。因本案于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194928935"/>
        <w:rPr>
          <w:rFonts w:hint="eastAsia"/>
          <w:sz w:val="30"/>
          <w:szCs w:val="30"/>
        </w:rPr>
      </w:pPr>
      <w:r>
        <w:rPr>
          <w:rFonts w:hint="eastAsia"/>
          <w:sz w:val="30"/>
          <w:szCs w:val="30"/>
        </w:rPr>
        <w:t>被告人詹文强，曾用名占文强，男，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日出生于广东省徐闻县，汉族，高中文化，原系徐闻县迈陈镇青桐村委会委员，住广东省徐闻县。因本案于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BB4192" w:rsidRDefault="00BB4192">
      <w:pPr>
        <w:spacing w:line="500" w:lineRule="atLeast"/>
        <w:ind w:firstLine="600"/>
        <w:divId w:val="1017316456"/>
        <w:rPr>
          <w:rFonts w:hint="eastAsia"/>
          <w:sz w:val="30"/>
          <w:szCs w:val="30"/>
        </w:rPr>
      </w:pPr>
      <w:r>
        <w:rPr>
          <w:rFonts w:hint="eastAsia"/>
          <w:sz w:val="30"/>
          <w:szCs w:val="30"/>
        </w:rPr>
        <w:t>广东省徐闻县人民检察院以徐检诉刑诉（</w:t>
      </w:r>
      <w:r>
        <w:rPr>
          <w:rFonts w:hint="eastAsia"/>
          <w:sz w:val="30"/>
          <w:szCs w:val="30"/>
        </w:rPr>
        <w:t>2016</w:t>
      </w:r>
      <w:r>
        <w:rPr>
          <w:rFonts w:hint="eastAsia"/>
          <w:sz w:val="30"/>
          <w:szCs w:val="30"/>
        </w:rPr>
        <w:t>）</w:t>
      </w:r>
      <w:r>
        <w:rPr>
          <w:rFonts w:hint="eastAsia"/>
          <w:sz w:val="30"/>
          <w:szCs w:val="30"/>
        </w:rPr>
        <w:t>11</w:t>
      </w:r>
      <w:r>
        <w:rPr>
          <w:rFonts w:hint="eastAsia"/>
          <w:sz w:val="30"/>
          <w:szCs w:val="30"/>
        </w:rPr>
        <w:t>号起诉书指控被告人詹妃康犯贪污罪、挪用公款罪，被告人黄荣海、王进业、薛文昌、吴月娟、邓桐、詹朝造、詹文强犯贪污罪，于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日向本院提起公诉。本院于同月</w:t>
      </w:r>
      <w:r>
        <w:rPr>
          <w:rFonts w:hint="eastAsia"/>
          <w:sz w:val="30"/>
          <w:szCs w:val="30"/>
        </w:rPr>
        <w:t>14</w:t>
      </w:r>
      <w:r>
        <w:rPr>
          <w:rFonts w:hint="eastAsia"/>
          <w:sz w:val="30"/>
          <w:szCs w:val="30"/>
        </w:rPr>
        <w:t>日立案受理，并依法组成合议庭，公开开庭审理了本案。公诉机关于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日以本案需要补充侦查为由，建议对本案延期审理，并于同年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日恢复审理。公诉机关于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日再次以本案需要补充侦查为由，建议对本案延期审理，并于同年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日恢复审理。于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经湛江市中级人民法院批准，同意延长审理期限三个月。广东省徐闻县人民检察院指派检察员许黄清出庭支持公诉，被告人詹妃康、黄荣海、王进业、薛文昌、吴月娟、邓桐、詹朝造、詹文强均到庭参加诉讼。现已审理终结。</w:t>
      </w:r>
    </w:p>
    <w:p w:rsidR="00BB4192" w:rsidRDefault="00BB4192">
      <w:pPr>
        <w:spacing w:line="500" w:lineRule="atLeast"/>
        <w:ind w:firstLine="600"/>
        <w:divId w:val="220794002"/>
        <w:rPr>
          <w:rFonts w:hint="eastAsia"/>
          <w:sz w:val="30"/>
          <w:szCs w:val="30"/>
        </w:rPr>
      </w:pPr>
      <w:r>
        <w:rPr>
          <w:rFonts w:hint="eastAsia"/>
          <w:sz w:val="30"/>
          <w:szCs w:val="30"/>
        </w:rPr>
        <w:t>公诉机关指控：</w:t>
      </w:r>
    </w:p>
    <w:p w:rsidR="00BB4192" w:rsidRDefault="00BB4192">
      <w:pPr>
        <w:spacing w:line="500" w:lineRule="atLeast"/>
        <w:ind w:firstLine="600"/>
        <w:divId w:val="1404836552"/>
        <w:rPr>
          <w:rFonts w:hint="eastAsia"/>
          <w:sz w:val="30"/>
          <w:szCs w:val="30"/>
        </w:rPr>
      </w:pPr>
      <w:r>
        <w:rPr>
          <w:rFonts w:hint="eastAsia"/>
          <w:sz w:val="30"/>
          <w:szCs w:val="30"/>
        </w:rPr>
        <w:t>1</w:t>
      </w:r>
      <w:r>
        <w:rPr>
          <w:rFonts w:hint="eastAsia"/>
          <w:sz w:val="30"/>
          <w:szCs w:val="30"/>
        </w:rPr>
        <w:t>、被告人詹妃康、黄荣海、王进业、薛文昌、吴月娟、邓桐、詹文强、詹朝造贪污政策性水稻保险理赔款</w:t>
      </w:r>
      <w:r>
        <w:rPr>
          <w:rFonts w:hint="eastAsia"/>
          <w:sz w:val="30"/>
          <w:szCs w:val="30"/>
        </w:rPr>
        <w:t>48000</w:t>
      </w:r>
      <w:r>
        <w:rPr>
          <w:rFonts w:hint="eastAsia"/>
          <w:sz w:val="30"/>
          <w:szCs w:val="30"/>
        </w:rPr>
        <w:t>元的犯罪事实：</w:t>
      </w:r>
    </w:p>
    <w:p w:rsidR="00BB4192" w:rsidRDefault="00BB4192">
      <w:pPr>
        <w:spacing w:line="500" w:lineRule="atLeast"/>
        <w:ind w:firstLine="600"/>
        <w:divId w:val="1904372038"/>
        <w:rPr>
          <w:rFonts w:hint="eastAsia"/>
          <w:sz w:val="30"/>
          <w:szCs w:val="30"/>
        </w:rPr>
      </w:pPr>
      <w:r>
        <w:rPr>
          <w:rFonts w:hint="eastAsia"/>
          <w:sz w:val="30"/>
          <w:szCs w:val="30"/>
        </w:rPr>
        <w:t>为了有效防范水稻种植风险，提高农民灾后复产能力，遵循“政府引导、财政扶持、市场运作、自愿参保”的原则，国家推出“政策性水稻种植保险”。根据</w:t>
      </w:r>
      <w:r>
        <w:rPr>
          <w:rFonts w:hint="eastAsia"/>
          <w:sz w:val="30"/>
          <w:szCs w:val="30"/>
        </w:rPr>
        <w:t>2011</w:t>
      </w:r>
      <w:r>
        <w:rPr>
          <w:rFonts w:hint="eastAsia"/>
          <w:sz w:val="30"/>
          <w:szCs w:val="30"/>
        </w:rPr>
        <w:t>年《徐闻县政策性水稻种植保险工作实施意见》的规定，水稻种植保险的参保对象是种植水稻的农户，其保费是每季每亩</w:t>
      </w:r>
      <w:r>
        <w:rPr>
          <w:rFonts w:hint="eastAsia"/>
          <w:sz w:val="30"/>
          <w:szCs w:val="30"/>
        </w:rPr>
        <w:t>15</w:t>
      </w:r>
      <w:r>
        <w:rPr>
          <w:rFonts w:hint="eastAsia"/>
          <w:sz w:val="30"/>
          <w:szCs w:val="30"/>
        </w:rPr>
        <w:t>元，由中央、省、市、县四级财政共同补助保费的</w:t>
      </w:r>
      <w:r>
        <w:rPr>
          <w:rFonts w:hint="eastAsia"/>
          <w:sz w:val="30"/>
          <w:szCs w:val="30"/>
        </w:rPr>
        <w:t>80</w:t>
      </w:r>
      <w:r>
        <w:rPr>
          <w:rFonts w:hint="eastAsia"/>
          <w:sz w:val="30"/>
          <w:szCs w:val="30"/>
        </w:rPr>
        <w:t>％，即</w:t>
      </w:r>
      <w:r>
        <w:rPr>
          <w:rFonts w:hint="eastAsia"/>
          <w:sz w:val="30"/>
          <w:szCs w:val="30"/>
        </w:rPr>
        <w:t>12</w:t>
      </w:r>
      <w:r>
        <w:rPr>
          <w:rFonts w:hint="eastAsia"/>
          <w:sz w:val="30"/>
          <w:szCs w:val="30"/>
        </w:rPr>
        <w:t>元，种植户自负</w:t>
      </w:r>
      <w:r>
        <w:rPr>
          <w:rFonts w:hint="eastAsia"/>
          <w:sz w:val="30"/>
          <w:szCs w:val="30"/>
        </w:rPr>
        <w:t>20</w:t>
      </w:r>
      <w:r>
        <w:rPr>
          <w:rFonts w:hint="eastAsia"/>
          <w:sz w:val="30"/>
          <w:szCs w:val="30"/>
        </w:rPr>
        <w:t>％，即</w:t>
      </w:r>
      <w:r>
        <w:rPr>
          <w:rFonts w:hint="eastAsia"/>
          <w:sz w:val="30"/>
          <w:szCs w:val="30"/>
        </w:rPr>
        <w:t>3</w:t>
      </w:r>
      <w:r>
        <w:rPr>
          <w:rFonts w:hint="eastAsia"/>
          <w:sz w:val="30"/>
          <w:szCs w:val="30"/>
        </w:rPr>
        <w:t>元。村委会负责核实参保面积清单并登记造册，收取农户自负部分的保费，上报镇政府统一投保，出险后及时报告，协助查勘、理赔等工作。</w:t>
      </w:r>
    </w:p>
    <w:p w:rsidR="00BB4192" w:rsidRDefault="00BB4192">
      <w:pPr>
        <w:spacing w:line="500" w:lineRule="atLeast"/>
        <w:ind w:firstLine="600"/>
        <w:divId w:val="1488596276"/>
        <w:rPr>
          <w:rFonts w:hint="eastAsia"/>
          <w:sz w:val="30"/>
          <w:szCs w:val="30"/>
        </w:rPr>
      </w:pPr>
      <w:r>
        <w:rPr>
          <w:rFonts w:hint="eastAsia"/>
          <w:sz w:val="30"/>
          <w:szCs w:val="30"/>
        </w:rPr>
        <w:t>2011</w:t>
      </w:r>
      <w:r>
        <w:rPr>
          <w:rFonts w:hint="eastAsia"/>
          <w:sz w:val="30"/>
          <w:szCs w:val="30"/>
        </w:rPr>
        <w:t>年，迈陈镇政府将政策性水稻保险工作部署到迈陈镇青桐村委会后，时任该村委会书记的被告人詹妃康与被告人王进业、黄荣海、薛文昌、吴月娟、邓桐、詹文强、詹朝造等干部开会商量，决定以其八人的名义，为整个村委会群众种植的</w:t>
      </w:r>
      <w:r>
        <w:rPr>
          <w:rFonts w:hint="eastAsia"/>
          <w:sz w:val="30"/>
          <w:szCs w:val="30"/>
        </w:rPr>
        <w:t>2280</w:t>
      </w:r>
      <w:r>
        <w:rPr>
          <w:rFonts w:hint="eastAsia"/>
          <w:sz w:val="30"/>
          <w:szCs w:val="30"/>
        </w:rPr>
        <w:t>亩水稻投保，保费由他们每人垫资</w:t>
      </w:r>
      <w:r>
        <w:rPr>
          <w:rFonts w:hint="eastAsia"/>
          <w:sz w:val="30"/>
          <w:szCs w:val="30"/>
        </w:rPr>
        <w:t>400</w:t>
      </w:r>
      <w:r>
        <w:rPr>
          <w:rFonts w:hint="eastAsia"/>
          <w:sz w:val="30"/>
          <w:szCs w:val="30"/>
        </w:rPr>
        <w:t>元，余款由村委会垫付。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日，迈陈镇政府以团体投保方式统一办理了政策性水稻保险。当年正好遇到风灾，群众的水稻遭受严重损害。</w:t>
      </w:r>
      <w:r>
        <w:rPr>
          <w:rFonts w:hint="eastAsia"/>
          <w:sz w:val="30"/>
          <w:szCs w:val="30"/>
        </w:rPr>
        <w:t>2012</w:t>
      </w:r>
      <w:r>
        <w:rPr>
          <w:rFonts w:hint="eastAsia"/>
          <w:sz w:val="30"/>
          <w:szCs w:val="30"/>
        </w:rPr>
        <w:t>年，保险公司按照保险条款赔付了青桐村委会</w:t>
      </w:r>
      <w:r>
        <w:rPr>
          <w:rFonts w:hint="eastAsia"/>
          <w:sz w:val="30"/>
          <w:szCs w:val="30"/>
        </w:rPr>
        <w:t>142390</w:t>
      </w:r>
      <w:r>
        <w:rPr>
          <w:rFonts w:hint="eastAsia"/>
          <w:sz w:val="30"/>
          <w:szCs w:val="30"/>
        </w:rPr>
        <w:t>元。迈陈镇财政所收到赔偿款后，即将该款拨到青桐村委会的公户上，由村委会负责发放给受灾群众。收到款后，被告人詹妃康、王进业等八人并没有将赔偿款发放给受灾群众，而是由其八人制作虚假的“水稻保险领款签领表”，假冒农户签名和按指印，然后利用虚假签领表作为开支进行入账，将</w:t>
      </w:r>
      <w:r>
        <w:rPr>
          <w:rFonts w:hint="eastAsia"/>
          <w:sz w:val="30"/>
          <w:szCs w:val="30"/>
        </w:rPr>
        <w:t>14239O</w:t>
      </w:r>
      <w:r>
        <w:rPr>
          <w:rFonts w:hint="eastAsia"/>
          <w:sz w:val="30"/>
          <w:szCs w:val="30"/>
        </w:rPr>
        <w:t>元水稻保险理赔款套取出来。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月底的某天，在村委会办公楼里，被告人詹妃康、王进业、黄荣海、薛文昌、吴月娟、邓桐、詹文强、詹朝造一起将该赔偿款中的</w:t>
      </w:r>
      <w:r>
        <w:rPr>
          <w:rFonts w:hint="eastAsia"/>
          <w:sz w:val="30"/>
          <w:szCs w:val="30"/>
        </w:rPr>
        <w:t>48000</w:t>
      </w:r>
      <w:r>
        <w:rPr>
          <w:rFonts w:hint="eastAsia"/>
          <w:sz w:val="30"/>
          <w:szCs w:val="30"/>
        </w:rPr>
        <w:t>元分掉，每人分得</w:t>
      </w:r>
      <w:r>
        <w:rPr>
          <w:rFonts w:hint="eastAsia"/>
          <w:sz w:val="30"/>
          <w:szCs w:val="30"/>
        </w:rPr>
        <w:t>6000</w:t>
      </w:r>
      <w:r>
        <w:rPr>
          <w:rFonts w:hint="eastAsia"/>
          <w:sz w:val="30"/>
          <w:szCs w:val="30"/>
        </w:rPr>
        <w:t>元。案发后，被告人詹妃康、王进业、黄荣海、薛文昌、吴月娟、邓桐、詹文强、詹朝造分别退回赃款</w:t>
      </w:r>
      <w:r>
        <w:rPr>
          <w:rFonts w:hint="eastAsia"/>
          <w:sz w:val="30"/>
          <w:szCs w:val="30"/>
        </w:rPr>
        <w:t>6000</w:t>
      </w:r>
      <w:r>
        <w:rPr>
          <w:rFonts w:hint="eastAsia"/>
          <w:sz w:val="30"/>
          <w:szCs w:val="30"/>
        </w:rPr>
        <w:t>元。</w:t>
      </w:r>
    </w:p>
    <w:p w:rsidR="00BB4192" w:rsidRDefault="00BB4192">
      <w:pPr>
        <w:spacing w:line="500" w:lineRule="atLeast"/>
        <w:ind w:firstLine="600"/>
        <w:divId w:val="997928479"/>
        <w:rPr>
          <w:rFonts w:hint="eastAsia"/>
          <w:sz w:val="30"/>
          <w:szCs w:val="30"/>
        </w:rPr>
      </w:pPr>
      <w:r>
        <w:rPr>
          <w:rFonts w:hint="eastAsia"/>
          <w:sz w:val="30"/>
          <w:szCs w:val="30"/>
        </w:rPr>
        <w:t>2</w:t>
      </w:r>
      <w:r>
        <w:rPr>
          <w:rFonts w:hint="eastAsia"/>
          <w:sz w:val="30"/>
          <w:szCs w:val="30"/>
        </w:rPr>
        <w:t>、被告人詹妃康挪用迈陈镇青桐村扶贫互助社公款</w:t>
      </w:r>
      <w:r>
        <w:rPr>
          <w:rFonts w:hint="eastAsia"/>
          <w:sz w:val="30"/>
          <w:szCs w:val="30"/>
        </w:rPr>
        <w:t>87000</w:t>
      </w:r>
      <w:r>
        <w:rPr>
          <w:rFonts w:hint="eastAsia"/>
          <w:sz w:val="30"/>
          <w:szCs w:val="30"/>
        </w:rPr>
        <w:t>元的犯罪事实：</w:t>
      </w:r>
    </w:p>
    <w:p w:rsidR="00BB4192" w:rsidRDefault="00BB4192">
      <w:pPr>
        <w:spacing w:line="500" w:lineRule="atLeast"/>
        <w:ind w:firstLine="600"/>
        <w:divId w:val="1948079927"/>
        <w:rPr>
          <w:rFonts w:hint="eastAsia"/>
          <w:sz w:val="30"/>
          <w:szCs w:val="30"/>
        </w:rPr>
      </w:pPr>
      <w:r>
        <w:rPr>
          <w:rFonts w:hint="eastAsia"/>
          <w:sz w:val="30"/>
          <w:szCs w:val="30"/>
        </w:rPr>
        <w:t>2011</w:t>
      </w:r>
      <w:r>
        <w:rPr>
          <w:rFonts w:hint="eastAsia"/>
          <w:sz w:val="30"/>
          <w:szCs w:val="30"/>
        </w:rPr>
        <w:t>年，徐闻县迈陈镇青桐村被省扶贫办列为贫困村互助资金试点村。</w:t>
      </w:r>
      <w:r>
        <w:rPr>
          <w:rFonts w:hint="eastAsia"/>
          <w:sz w:val="30"/>
          <w:szCs w:val="30"/>
        </w:rPr>
        <w:t>20l3</w:t>
      </w:r>
      <w:r>
        <w:rPr>
          <w:rFonts w:hint="eastAsia"/>
          <w:sz w:val="30"/>
          <w:szCs w:val="30"/>
        </w:rPr>
        <w:t>年，经徐闻县扶贫办同意成立青桐村扶贫互助社（以下简称“互助社”）管理互助资金，时任青桐村委会书记的詹妃康任理事会会长。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日，省财政的</w:t>
      </w:r>
      <w:r>
        <w:rPr>
          <w:rFonts w:hint="eastAsia"/>
          <w:sz w:val="30"/>
          <w:szCs w:val="30"/>
        </w:rPr>
        <w:t>15</w:t>
      </w:r>
      <w:r>
        <w:rPr>
          <w:rFonts w:hint="eastAsia"/>
          <w:sz w:val="30"/>
          <w:szCs w:val="30"/>
        </w:rPr>
        <w:t>万元互助资金下拨到互助社账户。</w:t>
      </w:r>
    </w:p>
    <w:p w:rsidR="00BB4192" w:rsidRDefault="00BB4192">
      <w:pPr>
        <w:spacing w:line="500" w:lineRule="atLeast"/>
        <w:ind w:firstLine="600"/>
        <w:divId w:val="1776438385"/>
        <w:rPr>
          <w:rFonts w:hint="eastAsia"/>
          <w:sz w:val="30"/>
          <w:szCs w:val="30"/>
        </w:rPr>
      </w:pPr>
      <w:r>
        <w:rPr>
          <w:rFonts w:hint="eastAsia"/>
          <w:sz w:val="30"/>
          <w:szCs w:val="30"/>
        </w:rPr>
        <w:t>互助社成立后，被告人詹妃康虚设出纳岗位，互助资金的管理、审批、支取、记账实际由其一人操作。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日，被告人詹妃康冒用村民詹堪荣、黄珍、占某用、詹某</w:t>
      </w:r>
      <w:r>
        <w:rPr>
          <w:rFonts w:hint="eastAsia"/>
          <w:sz w:val="30"/>
          <w:szCs w:val="30"/>
        </w:rPr>
        <w:t>1</w:t>
      </w:r>
      <w:r>
        <w:rPr>
          <w:rFonts w:hint="eastAsia"/>
          <w:sz w:val="30"/>
          <w:szCs w:val="30"/>
        </w:rPr>
        <w:t>、柯某、詹某</w:t>
      </w:r>
      <w:r>
        <w:rPr>
          <w:rFonts w:hint="eastAsia"/>
          <w:sz w:val="30"/>
          <w:szCs w:val="30"/>
        </w:rPr>
        <w:t>2</w:t>
      </w:r>
      <w:r>
        <w:rPr>
          <w:rFonts w:hint="eastAsia"/>
          <w:sz w:val="30"/>
          <w:szCs w:val="30"/>
        </w:rPr>
        <w:t>、刘某、占某招、占某强和林某等十人的名义，虚构借款用途，假冒借款人签名，伪造借款约据虚假从互助社分别借出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元不等，共计</w:t>
      </w:r>
      <w:r>
        <w:rPr>
          <w:rFonts w:hint="eastAsia"/>
          <w:sz w:val="30"/>
          <w:szCs w:val="30"/>
        </w:rPr>
        <w:t>70000</w:t>
      </w:r>
      <w:r>
        <w:rPr>
          <w:rFonts w:hint="eastAsia"/>
          <w:sz w:val="30"/>
          <w:szCs w:val="30"/>
        </w:rPr>
        <w:t>元。被告人詹妃康当天将该</w:t>
      </w:r>
      <w:r>
        <w:rPr>
          <w:rFonts w:hint="eastAsia"/>
          <w:sz w:val="30"/>
          <w:szCs w:val="30"/>
        </w:rPr>
        <w:t>70000</w:t>
      </w:r>
      <w:r>
        <w:rPr>
          <w:rFonts w:hint="eastAsia"/>
          <w:sz w:val="30"/>
          <w:szCs w:val="30"/>
        </w:rPr>
        <w:t>元从互助社账户转账至许某账户，用于支付其经营爆竹生意的货款。</w:t>
      </w:r>
    </w:p>
    <w:p w:rsidR="00BB4192" w:rsidRDefault="00BB4192">
      <w:pPr>
        <w:spacing w:line="500" w:lineRule="atLeast"/>
        <w:ind w:firstLine="600"/>
        <w:divId w:val="42434837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日，被告人詹妃康又冒用村民詹某</w:t>
      </w:r>
      <w:r>
        <w:rPr>
          <w:rFonts w:hint="eastAsia"/>
          <w:sz w:val="30"/>
          <w:szCs w:val="30"/>
        </w:rPr>
        <w:t>5</w:t>
      </w:r>
      <w:r>
        <w:rPr>
          <w:rFonts w:hint="eastAsia"/>
          <w:sz w:val="30"/>
          <w:szCs w:val="30"/>
        </w:rPr>
        <w:t>、符某、詹某</w:t>
      </w:r>
      <w:r>
        <w:rPr>
          <w:rFonts w:hint="eastAsia"/>
          <w:sz w:val="30"/>
          <w:szCs w:val="30"/>
        </w:rPr>
        <w:t>3</w:t>
      </w:r>
      <w:r>
        <w:rPr>
          <w:rFonts w:hint="eastAsia"/>
          <w:sz w:val="30"/>
          <w:szCs w:val="30"/>
        </w:rPr>
        <w:t>等三人的名义，虚构借款用途，假冒借款人签名，伪造借款约据虚假从互助社分别借出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17000</w:t>
      </w:r>
      <w:r>
        <w:rPr>
          <w:rFonts w:hint="eastAsia"/>
          <w:sz w:val="30"/>
          <w:szCs w:val="30"/>
        </w:rPr>
        <w:t>元。被告人詹妃康支取出该</w:t>
      </w:r>
      <w:r>
        <w:rPr>
          <w:rFonts w:hint="eastAsia"/>
          <w:sz w:val="30"/>
          <w:szCs w:val="30"/>
        </w:rPr>
        <w:t>17000</w:t>
      </w:r>
      <w:r>
        <w:rPr>
          <w:rFonts w:hint="eastAsia"/>
          <w:sz w:val="30"/>
          <w:szCs w:val="30"/>
        </w:rPr>
        <w:t>元后用于投资到其与薛丰令合伙经营的石斑鱼养殖生意中。</w:t>
      </w:r>
    </w:p>
    <w:p w:rsidR="00BB4192" w:rsidRDefault="00BB4192">
      <w:pPr>
        <w:spacing w:line="500" w:lineRule="atLeast"/>
        <w:ind w:firstLine="600"/>
        <w:divId w:val="62026192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日，被告人詹妃康分别向互助社账户存回</w:t>
      </w:r>
      <w:r>
        <w:rPr>
          <w:rFonts w:hint="eastAsia"/>
          <w:sz w:val="30"/>
          <w:szCs w:val="30"/>
        </w:rPr>
        <w:t>41647</w:t>
      </w:r>
      <w:r>
        <w:rPr>
          <w:rFonts w:hint="eastAsia"/>
          <w:sz w:val="30"/>
          <w:szCs w:val="30"/>
        </w:rPr>
        <w:t>元、</w:t>
      </w:r>
      <w:r>
        <w:rPr>
          <w:rFonts w:hint="eastAsia"/>
          <w:sz w:val="30"/>
          <w:szCs w:val="30"/>
        </w:rPr>
        <w:t>48896</w:t>
      </w:r>
      <w:r>
        <w:rPr>
          <w:rFonts w:hint="eastAsia"/>
          <w:sz w:val="30"/>
          <w:szCs w:val="30"/>
        </w:rPr>
        <w:t>元，将其挪用的扶贫互助资金的本息归还。</w:t>
      </w:r>
    </w:p>
    <w:p w:rsidR="00BB4192" w:rsidRDefault="00BB4192">
      <w:pPr>
        <w:spacing w:line="500" w:lineRule="atLeast"/>
        <w:ind w:firstLine="600"/>
        <w:divId w:val="684946057"/>
        <w:rPr>
          <w:rFonts w:hint="eastAsia"/>
          <w:sz w:val="30"/>
          <w:szCs w:val="30"/>
        </w:rPr>
      </w:pPr>
      <w:r>
        <w:rPr>
          <w:rFonts w:hint="eastAsia"/>
          <w:sz w:val="30"/>
          <w:szCs w:val="30"/>
        </w:rPr>
        <w:t>针对上述指控的事实，公诉机关当庭提交了本案的相关证据，认为被告人詹妃康、黄荣海、王进业、薛文昌、吴月娟、邓桐、詹朝造、詹文强无视国家法律，身为村委会干部，在协助政府开展政策性水稻保险工作过程中，利用职务之便，制作虚假的领款签领表，套取出政策性水稻保险理赔款，并共同侵吞水稻保险理赔款</w:t>
      </w:r>
      <w:r>
        <w:rPr>
          <w:rFonts w:hint="eastAsia"/>
          <w:sz w:val="30"/>
          <w:szCs w:val="30"/>
        </w:rPr>
        <w:t>48000</w:t>
      </w:r>
      <w:r>
        <w:rPr>
          <w:rFonts w:hint="eastAsia"/>
          <w:sz w:val="30"/>
          <w:szCs w:val="30"/>
        </w:rPr>
        <w:t>元，其八人的行为已触犯了《中华人民共和国刑法》第三百八十二条之规定，犯罪事实清楚，证据确实、充分，应当以贪污罪追究其八人的刑事责任；被告人詹妃康身为村委会干部，在协助政府从事扶贫工作过程中，利用其管理扶贫专项资金的职务便利，冒用群众的名义，伪造借款手续，挪用了国家扶贫专项资金</w:t>
      </w:r>
      <w:r>
        <w:rPr>
          <w:rFonts w:hint="eastAsia"/>
          <w:sz w:val="30"/>
          <w:szCs w:val="30"/>
        </w:rPr>
        <w:t>87000</w:t>
      </w:r>
      <w:r>
        <w:rPr>
          <w:rFonts w:hint="eastAsia"/>
          <w:sz w:val="30"/>
          <w:szCs w:val="30"/>
        </w:rPr>
        <w:t>元并用于其个人经营活动，其行为已触犯了《中华人民共和国刑法》第三百八十四条之规定，犯罪事实清楚，证据确实、充分，应当以挪用公款罪追究其刑事责任。扣押在案的赃款</w:t>
      </w:r>
      <w:r>
        <w:rPr>
          <w:rFonts w:hint="eastAsia"/>
          <w:sz w:val="30"/>
          <w:szCs w:val="30"/>
        </w:rPr>
        <w:t>48000</w:t>
      </w:r>
      <w:r>
        <w:rPr>
          <w:rFonts w:hint="eastAsia"/>
          <w:sz w:val="30"/>
          <w:szCs w:val="30"/>
        </w:rPr>
        <w:t>元，建议予以没收。提请本院依法判处。</w:t>
      </w:r>
    </w:p>
    <w:p w:rsidR="00BB4192" w:rsidRDefault="00BB4192">
      <w:pPr>
        <w:spacing w:line="500" w:lineRule="atLeast"/>
        <w:ind w:firstLine="600"/>
        <w:divId w:val="499083074"/>
        <w:rPr>
          <w:rFonts w:hint="eastAsia"/>
          <w:sz w:val="30"/>
          <w:szCs w:val="30"/>
        </w:rPr>
      </w:pPr>
      <w:r>
        <w:rPr>
          <w:rFonts w:hint="eastAsia"/>
          <w:sz w:val="30"/>
          <w:szCs w:val="30"/>
        </w:rPr>
        <w:t>被告人詹妃康、黄荣海、邓桐、詹朝造、詹文强对公诉机关指控的事实及罪名均无异议。</w:t>
      </w:r>
    </w:p>
    <w:p w:rsidR="00BB4192" w:rsidRDefault="00BB4192">
      <w:pPr>
        <w:spacing w:line="500" w:lineRule="atLeast"/>
        <w:ind w:firstLine="600"/>
        <w:divId w:val="42294190"/>
        <w:rPr>
          <w:rFonts w:hint="eastAsia"/>
          <w:sz w:val="30"/>
          <w:szCs w:val="30"/>
        </w:rPr>
      </w:pPr>
      <w:r>
        <w:rPr>
          <w:rFonts w:hint="eastAsia"/>
          <w:sz w:val="30"/>
          <w:szCs w:val="30"/>
        </w:rPr>
        <w:t>被告人王进业、薛文昌、吴月娟对公诉机关指控的事实无异议，但提出其不构成贪污罪的辩解意见。</w:t>
      </w:r>
    </w:p>
    <w:p w:rsidR="00BB4192" w:rsidRDefault="00BB4192">
      <w:pPr>
        <w:spacing w:line="500" w:lineRule="atLeast"/>
        <w:ind w:firstLine="600"/>
        <w:divId w:val="1448234647"/>
        <w:rPr>
          <w:rFonts w:hint="eastAsia"/>
          <w:sz w:val="30"/>
          <w:szCs w:val="30"/>
        </w:rPr>
      </w:pPr>
      <w:r>
        <w:rPr>
          <w:rFonts w:hint="eastAsia"/>
          <w:sz w:val="30"/>
          <w:szCs w:val="30"/>
        </w:rPr>
        <w:t>经审理查明：</w:t>
      </w:r>
    </w:p>
    <w:p w:rsidR="00BB4192" w:rsidRDefault="00BB4192">
      <w:pPr>
        <w:spacing w:line="500" w:lineRule="atLeast"/>
        <w:ind w:firstLine="600"/>
        <w:divId w:val="525289330"/>
        <w:rPr>
          <w:rFonts w:hint="eastAsia"/>
          <w:sz w:val="30"/>
          <w:szCs w:val="30"/>
        </w:rPr>
      </w:pPr>
      <w:r>
        <w:rPr>
          <w:rFonts w:hint="eastAsia"/>
          <w:sz w:val="30"/>
          <w:szCs w:val="30"/>
        </w:rPr>
        <w:t>一、贪污事实</w:t>
      </w:r>
    </w:p>
    <w:p w:rsidR="00BB4192" w:rsidRDefault="00BB4192">
      <w:pPr>
        <w:spacing w:line="500" w:lineRule="atLeast"/>
        <w:ind w:firstLine="600"/>
        <w:divId w:val="1834443875"/>
        <w:rPr>
          <w:rFonts w:hint="eastAsia"/>
          <w:sz w:val="30"/>
          <w:szCs w:val="30"/>
        </w:rPr>
      </w:pPr>
      <w:r>
        <w:rPr>
          <w:rFonts w:hint="eastAsia"/>
          <w:sz w:val="30"/>
          <w:szCs w:val="30"/>
        </w:rPr>
        <w:t>为了有效防范水稻种植风险，提高农民灾后复产能力，遵循“政府引导、财政扶持、市场运作、自愿参保”的原则，国家推出“政策性水稻种植保险”。根据</w:t>
      </w:r>
      <w:r>
        <w:rPr>
          <w:rFonts w:hint="eastAsia"/>
          <w:sz w:val="30"/>
          <w:szCs w:val="30"/>
        </w:rPr>
        <w:t>2011</w:t>
      </w:r>
      <w:r>
        <w:rPr>
          <w:rFonts w:hint="eastAsia"/>
          <w:sz w:val="30"/>
          <w:szCs w:val="30"/>
        </w:rPr>
        <w:t>年《徐闻县政策性水稻种植保险工作实施意见》的规定，水稻种植保险的参保对象为种植水稻的农户，其保费是每季每亩</w:t>
      </w:r>
      <w:r>
        <w:rPr>
          <w:rFonts w:hint="eastAsia"/>
          <w:sz w:val="30"/>
          <w:szCs w:val="30"/>
        </w:rPr>
        <w:t>15</w:t>
      </w:r>
      <w:r>
        <w:rPr>
          <w:rFonts w:hint="eastAsia"/>
          <w:sz w:val="30"/>
          <w:szCs w:val="30"/>
        </w:rPr>
        <w:t>元，由中央、省、市、县四级财政共同补助保费的</w:t>
      </w:r>
      <w:r>
        <w:rPr>
          <w:rFonts w:hint="eastAsia"/>
          <w:sz w:val="30"/>
          <w:szCs w:val="30"/>
        </w:rPr>
        <w:t>80</w:t>
      </w:r>
      <w:r>
        <w:rPr>
          <w:rFonts w:hint="eastAsia"/>
          <w:sz w:val="30"/>
          <w:szCs w:val="30"/>
        </w:rPr>
        <w:t>％，即</w:t>
      </w:r>
      <w:r>
        <w:rPr>
          <w:rFonts w:hint="eastAsia"/>
          <w:sz w:val="30"/>
          <w:szCs w:val="30"/>
        </w:rPr>
        <w:t>12</w:t>
      </w:r>
      <w:r>
        <w:rPr>
          <w:rFonts w:hint="eastAsia"/>
          <w:sz w:val="30"/>
          <w:szCs w:val="30"/>
        </w:rPr>
        <w:t>元，种植户自负</w:t>
      </w:r>
      <w:r>
        <w:rPr>
          <w:rFonts w:hint="eastAsia"/>
          <w:sz w:val="30"/>
          <w:szCs w:val="30"/>
        </w:rPr>
        <w:t>20</w:t>
      </w:r>
      <w:r>
        <w:rPr>
          <w:rFonts w:hint="eastAsia"/>
          <w:sz w:val="30"/>
          <w:szCs w:val="30"/>
        </w:rPr>
        <w:t>％，即</w:t>
      </w:r>
      <w:r>
        <w:rPr>
          <w:rFonts w:hint="eastAsia"/>
          <w:sz w:val="30"/>
          <w:szCs w:val="30"/>
        </w:rPr>
        <w:t>3</w:t>
      </w:r>
      <w:r>
        <w:rPr>
          <w:rFonts w:hint="eastAsia"/>
          <w:sz w:val="30"/>
          <w:szCs w:val="30"/>
        </w:rPr>
        <w:t>元。村委会负责核实参保面积并登记造册，收取农户自负部分的保费，上报镇政府统一投保，出险后及时报告，协助查勘、理赔等工作。</w:t>
      </w:r>
    </w:p>
    <w:p w:rsidR="00BB4192" w:rsidRDefault="00BB4192">
      <w:pPr>
        <w:spacing w:line="500" w:lineRule="atLeast"/>
        <w:ind w:firstLine="600"/>
        <w:divId w:val="1524249155"/>
        <w:rPr>
          <w:rFonts w:hint="eastAsia"/>
          <w:sz w:val="30"/>
          <w:szCs w:val="30"/>
        </w:rPr>
      </w:pPr>
      <w:r>
        <w:rPr>
          <w:rFonts w:hint="eastAsia"/>
          <w:sz w:val="30"/>
          <w:szCs w:val="30"/>
        </w:rPr>
        <w:t>2011</w:t>
      </w:r>
      <w:r>
        <w:rPr>
          <w:rFonts w:hint="eastAsia"/>
          <w:sz w:val="30"/>
          <w:szCs w:val="30"/>
        </w:rPr>
        <w:t>年，徐闻县迈陈镇人民政府将政策性水稻种植保险工作部署到徐闻县迈陈镇青桐村委会（以下简称“青桐村委会”）后，时任该村委会书记的被告人詹妃康与被告人王进业、黄荣海、薛文昌、吴月娟、邓桐、詹文强、詹朝造等干部开会商量，决定以其八人的名义，为整个村委会群众种植的</w:t>
      </w:r>
      <w:r>
        <w:rPr>
          <w:rFonts w:hint="eastAsia"/>
          <w:sz w:val="30"/>
          <w:szCs w:val="30"/>
        </w:rPr>
        <w:t>2280</w:t>
      </w:r>
      <w:r>
        <w:rPr>
          <w:rFonts w:hint="eastAsia"/>
          <w:sz w:val="30"/>
          <w:szCs w:val="30"/>
        </w:rPr>
        <w:t>亩水稻投保，保费由他们每人垫资</w:t>
      </w:r>
      <w:r>
        <w:rPr>
          <w:rFonts w:hint="eastAsia"/>
          <w:sz w:val="30"/>
          <w:szCs w:val="30"/>
        </w:rPr>
        <w:t>400</w:t>
      </w:r>
      <w:r>
        <w:rPr>
          <w:rFonts w:hint="eastAsia"/>
          <w:sz w:val="30"/>
          <w:szCs w:val="30"/>
        </w:rPr>
        <w:t>元，余款由村委会垫付。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日，徐闻县迈陈镇人民政府以团体投保的方式统一办理了政策性水稻种植保险。当年正好遇到风灾，群众的水稻遭受严重损害。</w:t>
      </w:r>
      <w:r>
        <w:rPr>
          <w:rFonts w:hint="eastAsia"/>
          <w:sz w:val="30"/>
          <w:szCs w:val="30"/>
        </w:rPr>
        <w:t>2012</w:t>
      </w:r>
      <w:r>
        <w:rPr>
          <w:rFonts w:hint="eastAsia"/>
          <w:sz w:val="30"/>
          <w:szCs w:val="30"/>
        </w:rPr>
        <w:t>年，保险公司按照保险条款赔付了青桐村委会</w:t>
      </w:r>
      <w:r>
        <w:rPr>
          <w:rFonts w:hint="eastAsia"/>
          <w:sz w:val="30"/>
          <w:szCs w:val="30"/>
        </w:rPr>
        <w:t>142390</w:t>
      </w:r>
      <w:r>
        <w:rPr>
          <w:rFonts w:hint="eastAsia"/>
          <w:sz w:val="30"/>
          <w:szCs w:val="30"/>
        </w:rPr>
        <w:t>元，徐闻县迈陈镇财政所在收到该赔偿款后，即将该款拨付到青桐村委会的公户上，由青桐村委会负责发放给受灾群众。</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日，被告人詹妃康安排被告人黄荣海（报账员）从青桐村委会的公户上支取出现金</w:t>
      </w:r>
      <w:r>
        <w:rPr>
          <w:rFonts w:hint="eastAsia"/>
          <w:sz w:val="30"/>
          <w:szCs w:val="30"/>
        </w:rPr>
        <w:t>142390</w:t>
      </w:r>
      <w:r>
        <w:rPr>
          <w:rFonts w:hint="eastAsia"/>
          <w:sz w:val="30"/>
          <w:szCs w:val="30"/>
        </w:rPr>
        <w:t>元并以村委会的名义由被告人黄荣海代为保管。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日，本案八名被告人制作虚假的水稻保险领款签领表，假冒农户签名和按捺指印，虚构农户已经领取了水稻保险赔偿款，并使用虚假的领款签领表作为开支进行入账。</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月的某天，本案八名被告人共同将</w:t>
      </w:r>
      <w:r>
        <w:rPr>
          <w:rFonts w:hint="eastAsia"/>
          <w:sz w:val="30"/>
          <w:szCs w:val="30"/>
        </w:rPr>
        <w:t>142390</w:t>
      </w:r>
      <w:r>
        <w:rPr>
          <w:rFonts w:hint="eastAsia"/>
          <w:sz w:val="30"/>
          <w:szCs w:val="30"/>
        </w:rPr>
        <w:t>元水稻保险赔偿款中的</w:t>
      </w:r>
      <w:r>
        <w:rPr>
          <w:rFonts w:hint="eastAsia"/>
          <w:sz w:val="30"/>
          <w:szCs w:val="30"/>
        </w:rPr>
        <w:t>48000</w:t>
      </w:r>
      <w:r>
        <w:rPr>
          <w:rFonts w:hint="eastAsia"/>
          <w:sz w:val="30"/>
          <w:szCs w:val="30"/>
        </w:rPr>
        <w:t>元分掉（每人</w:t>
      </w:r>
      <w:r>
        <w:rPr>
          <w:rFonts w:hint="eastAsia"/>
          <w:sz w:val="30"/>
          <w:szCs w:val="30"/>
        </w:rPr>
        <w:t>分得</w:t>
      </w:r>
      <w:r>
        <w:rPr>
          <w:rFonts w:hint="eastAsia"/>
          <w:sz w:val="30"/>
          <w:szCs w:val="30"/>
        </w:rPr>
        <w:t>6000</w:t>
      </w:r>
      <w:r>
        <w:rPr>
          <w:rFonts w:hint="eastAsia"/>
          <w:sz w:val="30"/>
          <w:szCs w:val="30"/>
        </w:rPr>
        <w:t>元），余款由青桐村委会支配使用。案发后，本案八名被告人已分别退回赃款</w:t>
      </w:r>
      <w:r>
        <w:rPr>
          <w:rFonts w:hint="eastAsia"/>
          <w:sz w:val="30"/>
          <w:szCs w:val="30"/>
        </w:rPr>
        <w:t>6000</w:t>
      </w:r>
      <w:r>
        <w:rPr>
          <w:rFonts w:hint="eastAsia"/>
          <w:sz w:val="30"/>
          <w:szCs w:val="30"/>
        </w:rPr>
        <w:t>元，共计退赃</w:t>
      </w:r>
      <w:r>
        <w:rPr>
          <w:rFonts w:hint="eastAsia"/>
          <w:sz w:val="30"/>
          <w:szCs w:val="30"/>
        </w:rPr>
        <w:t>48000</w:t>
      </w:r>
      <w:r>
        <w:rPr>
          <w:rFonts w:hint="eastAsia"/>
          <w:sz w:val="30"/>
          <w:szCs w:val="30"/>
        </w:rPr>
        <w:t>元。</w:t>
      </w:r>
    </w:p>
    <w:p w:rsidR="00BB4192" w:rsidRDefault="00BB4192">
      <w:pPr>
        <w:spacing w:line="500" w:lineRule="atLeast"/>
        <w:ind w:firstLine="600"/>
        <w:divId w:val="1131677125"/>
        <w:rPr>
          <w:rFonts w:hint="eastAsia"/>
          <w:sz w:val="30"/>
          <w:szCs w:val="30"/>
        </w:rPr>
      </w:pPr>
      <w:r>
        <w:rPr>
          <w:rFonts w:hint="eastAsia"/>
          <w:sz w:val="30"/>
          <w:szCs w:val="30"/>
        </w:rPr>
        <w:t>上述事实，有公诉机关提交，并经庭审质证、认证的下列证据证实：</w:t>
      </w:r>
    </w:p>
    <w:p w:rsidR="00BB4192" w:rsidRDefault="00BB4192">
      <w:pPr>
        <w:spacing w:line="500" w:lineRule="atLeast"/>
        <w:ind w:firstLine="600"/>
        <w:divId w:val="1760710417"/>
        <w:rPr>
          <w:rFonts w:hint="eastAsia"/>
          <w:sz w:val="30"/>
          <w:szCs w:val="30"/>
        </w:rPr>
      </w:pPr>
      <w:r>
        <w:rPr>
          <w:rFonts w:hint="eastAsia"/>
          <w:sz w:val="30"/>
          <w:szCs w:val="30"/>
        </w:rPr>
        <w:t>立案决定书，主要内容：徐闻县人民检察院于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日决定对詹妃康、黄荣海、王进业、薛文昌、吴月娟、邓桐、詹朝造、詹文强涉嫌贪污罪一案立案侦查。</w:t>
      </w:r>
    </w:p>
    <w:p w:rsidR="00BB4192" w:rsidRDefault="00BB4192">
      <w:pPr>
        <w:spacing w:line="500" w:lineRule="atLeast"/>
        <w:ind w:firstLine="600"/>
        <w:divId w:val="1525442979"/>
        <w:rPr>
          <w:rFonts w:hint="eastAsia"/>
          <w:sz w:val="30"/>
          <w:szCs w:val="30"/>
        </w:rPr>
      </w:pPr>
      <w:r>
        <w:rPr>
          <w:rFonts w:hint="eastAsia"/>
          <w:sz w:val="30"/>
          <w:szCs w:val="30"/>
        </w:rPr>
        <w:t>任职材料，主要内容：案发时，本案八名被告人均系徐闻县迈陈镇青桐村委会干部。</w:t>
      </w:r>
    </w:p>
    <w:p w:rsidR="00BB4192" w:rsidRDefault="00BB4192">
      <w:pPr>
        <w:spacing w:line="500" w:lineRule="atLeast"/>
        <w:ind w:firstLine="600"/>
        <w:divId w:val="1279333495"/>
        <w:rPr>
          <w:rFonts w:hint="eastAsia"/>
          <w:sz w:val="30"/>
          <w:szCs w:val="30"/>
        </w:rPr>
      </w:pPr>
      <w:r>
        <w:rPr>
          <w:rFonts w:hint="eastAsia"/>
          <w:sz w:val="30"/>
          <w:szCs w:val="30"/>
        </w:rPr>
        <w:t>户籍证明材料，主要内容：案发时，本案八名被告人均已年满</w:t>
      </w:r>
      <w:r>
        <w:rPr>
          <w:rFonts w:hint="eastAsia"/>
          <w:sz w:val="30"/>
          <w:szCs w:val="30"/>
        </w:rPr>
        <w:t>18</w:t>
      </w:r>
      <w:r>
        <w:rPr>
          <w:rFonts w:hint="eastAsia"/>
          <w:sz w:val="30"/>
          <w:szCs w:val="30"/>
        </w:rPr>
        <w:t>周岁。</w:t>
      </w:r>
    </w:p>
    <w:p w:rsidR="00BB4192" w:rsidRDefault="00BB4192">
      <w:pPr>
        <w:spacing w:line="500" w:lineRule="atLeast"/>
        <w:ind w:firstLine="600"/>
        <w:divId w:val="787821606"/>
        <w:rPr>
          <w:rFonts w:hint="eastAsia"/>
          <w:sz w:val="30"/>
          <w:szCs w:val="30"/>
        </w:rPr>
      </w:pPr>
      <w:r>
        <w:rPr>
          <w:rFonts w:hint="eastAsia"/>
          <w:sz w:val="30"/>
          <w:szCs w:val="30"/>
        </w:rPr>
        <w:t>扣押决定书、扣押清单、现金交款单，主要内容：案发后，徐闻县人民检察院对本案八名被告人分别退回的赃款</w:t>
      </w:r>
      <w:r>
        <w:rPr>
          <w:rFonts w:hint="eastAsia"/>
          <w:sz w:val="30"/>
          <w:szCs w:val="30"/>
        </w:rPr>
        <w:t>6000</w:t>
      </w:r>
      <w:r>
        <w:rPr>
          <w:rFonts w:hint="eastAsia"/>
          <w:sz w:val="30"/>
          <w:szCs w:val="30"/>
        </w:rPr>
        <w:t>元实施扣押。</w:t>
      </w:r>
    </w:p>
    <w:p w:rsidR="00BB4192" w:rsidRDefault="00BB4192">
      <w:pPr>
        <w:spacing w:line="500" w:lineRule="atLeast"/>
        <w:ind w:firstLine="600"/>
        <w:divId w:val="762147868"/>
        <w:rPr>
          <w:rFonts w:hint="eastAsia"/>
          <w:sz w:val="30"/>
          <w:szCs w:val="30"/>
        </w:rPr>
      </w:pPr>
      <w:r>
        <w:rPr>
          <w:rFonts w:hint="eastAsia"/>
          <w:sz w:val="30"/>
          <w:szCs w:val="30"/>
        </w:rPr>
        <w:t>徐闻县政策性水稻种植保险工作实施意见，主要内容：水稻种植保险的参保对象为种植水稻的农户，其保费是每季每亩</w:t>
      </w:r>
      <w:r>
        <w:rPr>
          <w:rFonts w:hint="eastAsia"/>
          <w:sz w:val="30"/>
          <w:szCs w:val="30"/>
        </w:rPr>
        <w:t>15</w:t>
      </w:r>
      <w:r>
        <w:rPr>
          <w:rFonts w:hint="eastAsia"/>
          <w:sz w:val="30"/>
          <w:szCs w:val="30"/>
        </w:rPr>
        <w:t>元，由中央、省、市、县四级财政共同补助保费的</w:t>
      </w:r>
      <w:r>
        <w:rPr>
          <w:rFonts w:hint="eastAsia"/>
          <w:sz w:val="30"/>
          <w:szCs w:val="30"/>
        </w:rPr>
        <w:t>80</w:t>
      </w:r>
      <w:r>
        <w:rPr>
          <w:rFonts w:hint="eastAsia"/>
          <w:sz w:val="30"/>
          <w:szCs w:val="30"/>
        </w:rPr>
        <w:t>％，即</w:t>
      </w:r>
      <w:r>
        <w:rPr>
          <w:rFonts w:hint="eastAsia"/>
          <w:sz w:val="30"/>
          <w:szCs w:val="30"/>
        </w:rPr>
        <w:t>12</w:t>
      </w:r>
      <w:r>
        <w:rPr>
          <w:rFonts w:hint="eastAsia"/>
          <w:sz w:val="30"/>
          <w:szCs w:val="30"/>
        </w:rPr>
        <w:t>元，种植户自负</w:t>
      </w:r>
      <w:r>
        <w:rPr>
          <w:rFonts w:hint="eastAsia"/>
          <w:sz w:val="30"/>
          <w:szCs w:val="30"/>
        </w:rPr>
        <w:t>20</w:t>
      </w:r>
      <w:r>
        <w:rPr>
          <w:rFonts w:hint="eastAsia"/>
          <w:sz w:val="30"/>
          <w:szCs w:val="30"/>
        </w:rPr>
        <w:t>％，即</w:t>
      </w:r>
      <w:r>
        <w:rPr>
          <w:rFonts w:hint="eastAsia"/>
          <w:sz w:val="30"/>
          <w:szCs w:val="30"/>
        </w:rPr>
        <w:t>3</w:t>
      </w:r>
      <w:r>
        <w:rPr>
          <w:rFonts w:hint="eastAsia"/>
          <w:sz w:val="30"/>
          <w:szCs w:val="30"/>
        </w:rPr>
        <w:t>元。村委会负责核实参保面积并登记造册，收取农户自负部分的保费，上报镇政府统一投保，出险后及时报告，协助查勘、理赔等工作。（部分摘录）</w:t>
      </w:r>
    </w:p>
    <w:p w:rsidR="00BB4192" w:rsidRDefault="00BB4192">
      <w:pPr>
        <w:spacing w:line="500" w:lineRule="atLeast"/>
        <w:ind w:firstLine="600"/>
        <w:divId w:val="155220651"/>
        <w:rPr>
          <w:rFonts w:hint="eastAsia"/>
          <w:sz w:val="30"/>
          <w:szCs w:val="30"/>
        </w:rPr>
      </w:pPr>
      <w:r>
        <w:rPr>
          <w:rFonts w:hint="eastAsia"/>
          <w:sz w:val="30"/>
          <w:szCs w:val="30"/>
        </w:rPr>
        <w:t>中国人民财产保险股份有限公司种植业保险投保单、种植业保险分户标的投保清单、投保发票、农业种植保险赔案等材料，主要内容：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日，徐闻县迈陈镇人民政府以团体投保的方式统一办理了政策性水稻种植保险，其中青桐村委会的水稻保险面积为</w:t>
      </w:r>
      <w:r>
        <w:rPr>
          <w:rFonts w:hint="eastAsia"/>
          <w:sz w:val="30"/>
          <w:szCs w:val="30"/>
        </w:rPr>
        <w:t>2280</w:t>
      </w:r>
      <w:r>
        <w:rPr>
          <w:rFonts w:hint="eastAsia"/>
          <w:sz w:val="30"/>
          <w:szCs w:val="30"/>
        </w:rPr>
        <w:t>亩。</w:t>
      </w:r>
    </w:p>
    <w:p w:rsidR="00BB4192" w:rsidRDefault="00BB4192">
      <w:pPr>
        <w:spacing w:line="500" w:lineRule="atLeast"/>
        <w:ind w:firstLine="600"/>
        <w:divId w:val="294677010"/>
        <w:rPr>
          <w:rFonts w:hint="eastAsia"/>
          <w:sz w:val="30"/>
          <w:szCs w:val="30"/>
        </w:rPr>
      </w:pPr>
      <w:r>
        <w:rPr>
          <w:rFonts w:hint="eastAsia"/>
          <w:sz w:val="30"/>
          <w:szCs w:val="30"/>
        </w:rPr>
        <w:t>保险公司拨付赔偿款到徐闻县迈陈镇财政所的凭证、徐闻县迈陈镇财政所拨付赔偿款到青桐村委会的凭证等材料，主要内容：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月，徐闻县迈陈镇财政所将</w:t>
      </w:r>
      <w:r>
        <w:rPr>
          <w:rFonts w:hint="eastAsia"/>
          <w:sz w:val="30"/>
          <w:szCs w:val="30"/>
        </w:rPr>
        <w:t>142390</w:t>
      </w:r>
      <w:r>
        <w:rPr>
          <w:rFonts w:hint="eastAsia"/>
          <w:sz w:val="30"/>
          <w:szCs w:val="30"/>
        </w:rPr>
        <w:t>元水稻保险理赔款拨付到青桐村委会的银行账户上。</w:t>
      </w:r>
    </w:p>
    <w:p w:rsidR="00BB4192" w:rsidRDefault="00BB4192">
      <w:pPr>
        <w:spacing w:line="500" w:lineRule="atLeast"/>
        <w:ind w:firstLine="600"/>
        <w:divId w:val="1562056122"/>
        <w:rPr>
          <w:rFonts w:hint="eastAsia"/>
          <w:sz w:val="30"/>
          <w:szCs w:val="30"/>
        </w:rPr>
      </w:pPr>
      <w:r>
        <w:rPr>
          <w:rFonts w:hint="eastAsia"/>
          <w:sz w:val="30"/>
          <w:szCs w:val="30"/>
        </w:rPr>
        <w:t>徐闻县农村信用合作联社对公活期明细查询，主要内容：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日，青桐村委会的公户（账号</w:t>
      </w:r>
      <w:r>
        <w:rPr>
          <w:rFonts w:hint="eastAsia"/>
          <w:sz w:val="30"/>
          <w:szCs w:val="30"/>
        </w:rPr>
        <w:t>80</w:t>
      </w:r>
      <w:r>
        <w:rPr>
          <w:rFonts w:hint="eastAsia"/>
          <w:sz w:val="30"/>
          <w:szCs w:val="30"/>
        </w:rPr>
        <w:t>×××</w:t>
      </w:r>
      <w:r>
        <w:rPr>
          <w:rFonts w:hint="eastAsia"/>
          <w:sz w:val="30"/>
          <w:szCs w:val="30"/>
        </w:rPr>
        <w:t>48</w:t>
      </w:r>
      <w:r>
        <w:rPr>
          <w:rFonts w:hint="eastAsia"/>
          <w:sz w:val="30"/>
          <w:szCs w:val="30"/>
        </w:rPr>
        <w:t>）被支取出现金</w:t>
      </w:r>
      <w:r>
        <w:rPr>
          <w:rFonts w:hint="eastAsia"/>
          <w:sz w:val="30"/>
          <w:szCs w:val="30"/>
        </w:rPr>
        <w:t>142390</w:t>
      </w:r>
      <w:r>
        <w:rPr>
          <w:rFonts w:hint="eastAsia"/>
          <w:sz w:val="30"/>
          <w:szCs w:val="30"/>
        </w:rPr>
        <w:t>元。</w:t>
      </w:r>
    </w:p>
    <w:p w:rsidR="00BB4192" w:rsidRDefault="00BB4192">
      <w:pPr>
        <w:spacing w:line="500" w:lineRule="atLeast"/>
        <w:ind w:firstLine="600"/>
        <w:divId w:val="521555171"/>
        <w:rPr>
          <w:rFonts w:hint="eastAsia"/>
          <w:sz w:val="30"/>
          <w:szCs w:val="30"/>
        </w:rPr>
      </w:pPr>
      <w:r>
        <w:rPr>
          <w:rFonts w:hint="eastAsia"/>
          <w:sz w:val="30"/>
          <w:szCs w:val="30"/>
        </w:rPr>
        <w:t>2011</w:t>
      </w:r>
      <w:r>
        <w:rPr>
          <w:rFonts w:hint="eastAsia"/>
          <w:sz w:val="30"/>
          <w:szCs w:val="30"/>
        </w:rPr>
        <w:t>年青桐村委会水稻保险赔偿款记账凭证、经费结算单、现金支出凭单、水稻保险领款签领表等材料，主要内容：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日，本案八名被告人制作虚假的水稻保险领款签领表，假冒农户签名和按捺指印，虚构农户已经领取了水稻保险赔偿款，并使用虚假的领款签领表作为开支进行入账。</w:t>
      </w:r>
    </w:p>
    <w:p w:rsidR="00BB4192" w:rsidRDefault="00BB4192">
      <w:pPr>
        <w:spacing w:line="500" w:lineRule="atLeast"/>
        <w:ind w:firstLine="600"/>
        <w:divId w:val="974290499"/>
        <w:rPr>
          <w:rFonts w:hint="eastAsia"/>
          <w:sz w:val="30"/>
          <w:szCs w:val="30"/>
        </w:rPr>
      </w:pPr>
      <w:r>
        <w:rPr>
          <w:rFonts w:hint="eastAsia"/>
          <w:sz w:val="30"/>
          <w:szCs w:val="30"/>
        </w:rPr>
        <w:t>收据、说明材料、现金支出凭单、日记账等材料，主要内容：</w:t>
      </w:r>
      <w:r>
        <w:rPr>
          <w:rFonts w:hint="eastAsia"/>
          <w:sz w:val="30"/>
          <w:szCs w:val="30"/>
        </w:rPr>
        <w:t>142390</w:t>
      </w:r>
      <w:r>
        <w:rPr>
          <w:rFonts w:hint="eastAsia"/>
          <w:sz w:val="30"/>
          <w:szCs w:val="30"/>
        </w:rPr>
        <w:t>元水稻保险赔偿款中的</w:t>
      </w:r>
      <w:r>
        <w:rPr>
          <w:rFonts w:hint="eastAsia"/>
          <w:sz w:val="30"/>
          <w:szCs w:val="30"/>
        </w:rPr>
        <w:t>94390</w:t>
      </w:r>
      <w:r>
        <w:rPr>
          <w:rFonts w:hint="eastAsia"/>
          <w:sz w:val="30"/>
          <w:szCs w:val="30"/>
        </w:rPr>
        <w:t>元实际由青桐村委会支配使用。</w:t>
      </w:r>
    </w:p>
    <w:p w:rsidR="00BB4192" w:rsidRDefault="00BB4192">
      <w:pPr>
        <w:spacing w:line="500" w:lineRule="atLeast"/>
        <w:ind w:firstLine="600"/>
        <w:divId w:val="2108109331"/>
        <w:rPr>
          <w:rFonts w:hint="eastAsia"/>
          <w:sz w:val="30"/>
          <w:szCs w:val="30"/>
        </w:rPr>
      </w:pPr>
      <w:r>
        <w:rPr>
          <w:rFonts w:hint="eastAsia"/>
          <w:sz w:val="30"/>
          <w:szCs w:val="30"/>
        </w:rPr>
        <w:t>被告人詹妃康的供述和辩解，主要内容：</w:t>
      </w:r>
      <w:r>
        <w:rPr>
          <w:rFonts w:hint="eastAsia"/>
          <w:sz w:val="30"/>
          <w:szCs w:val="30"/>
        </w:rPr>
        <w:t>2011</w:t>
      </w:r>
      <w:r>
        <w:rPr>
          <w:rFonts w:hint="eastAsia"/>
          <w:sz w:val="30"/>
          <w:szCs w:val="30"/>
        </w:rPr>
        <w:t>年，迈陈镇政府将政策性水稻保险的投保任务</w:t>
      </w:r>
      <w:r>
        <w:rPr>
          <w:rFonts w:hint="eastAsia"/>
          <w:sz w:val="30"/>
          <w:szCs w:val="30"/>
        </w:rPr>
        <w:t>2280</w:t>
      </w:r>
      <w:r>
        <w:rPr>
          <w:rFonts w:hint="eastAsia"/>
          <w:sz w:val="30"/>
          <w:szCs w:val="30"/>
        </w:rPr>
        <w:t>多亩下达到青桐村委会后，为完成任务，村委会的干部去找农户投保，但农户不肯投保，当时我跟村委会的其他干部说这是硬性任务，每个干部必须最少投保</w:t>
      </w:r>
      <w:r>
        <w:rPr>
          <w:rFonts w:hint="eastAsia"/>
          <w:sz w:val="30"/>
          <w:szCs w:val="30"/>
        </w:rPr>
        <w:t>100</w:t>
      </w:r>
      <w:r>
        <w:rPr>
          <w:rFonts w:hint="eastAsia"/>
          <w:sz w:val="30"/>
          <w:szCs w:val="30"/>
        </w:rPr>
        <w:t>亩，</w:t>
      </w:r>
      <w:r>
        <w:rPr>
          <w:rFonts w:hint="eastAsia"/>
          <w:sz w:val="30"/>
          <w:szCs w:val="30"/>
        </w:rPr>
        <w:t>4</w:t>
      </w:r>
      <w:r>
        <w:rPr>
          <w:rFonts w:hint="eastAsia"/>
          <w:sz w:val="30"/>
          <w:szCs w:val="30"/>
        </w:rPr>
        <w:t>元一亩，就是每个干部出资</w:t>
      </w:r>
      <w:r>
        <w:rPr>
          <w:rFonts w:hint="eastAsia"/>
          <w:sz w:val="30"/>
          <w:szCs w:val="30"/>
        </w:rPr>
        <w:t>400</w:t>
      </w:r>
      <w:r>
        <w:rPr>
          <w:rFonts w:hint="eastAsia"/>
          <w:sz w:val="30"/>
          <w:szCs w:val="30"/>
        </w:rPr>
        <w:t>元投保，剩余的由村委会出资垫付。我们村委会</w:t>
      </w:r>
      <w:r>
        <w:rPr>
          <w:rFonts w:hint="eastAsia"/>
          <w:sz w:val="30"/>
          <w:szCs w:val="30"/>
        </w:rPr>
        <w:t>8</w:t>
      </w:r>
      <w:r>
        <w:rPr>
          <w:rFonts w:hint="eastAsia"/>
          <w:sz w:val="30"/>
          <w:szCs w:val="30"/>
        </w:rPr>
        <w:t>名干部（指詹妃康、王进业、黄荣海、薛文昌、吴月娟、邓桐、詹文强、詹朝造）都同意，于是每人出资</w:t>
      </w:r>
      <w:r>
        <w:rPr>
          <w:rFonts w:hint="eastAsia"/>
          <w:sz w:val="30"/>
          <w:szCs w:val="30"/>
        </w:rPr>
        <w:t>400</w:t>
      </w:r>
      <w:r>
        <w:rPr>
          <w:rFonts w:hint="eastAsia"/>
          <w:sz w:val="30"/>
          <w:szCs w:val="30"/>
        </w:rPr>
        <w:t>元投保，剩余的由村委会垫付。</w:t>
      </w:r>
      <w:r>
        <w:rPr>
          <w:rFonts w:hint="eastAsia"/>
          <w:sz w:val="30"/>
          <w:szCs w:val="30"/>
        </w:rPr>
        <w:t>2012</w:t>
      </w:r>
      <w:r>
        <w:rPr>
          <w:rFonts w:hint="eastAsia"/>
          <w:sz w:val="30"/>
          <w:szCs w:val="30"/>
        </w:rPr>
        <w:t>年，水稻保险赔偿款领回后，为了入账把钱取出来，我们必须制表假冒农户签名才能到财政入账。经我们村委会开会讨论决定，每个村委会干部负责制作自己驻片的村的水稻保险领款签领表，假冒农户签名并按指印后，全部交到报账员黄荣海处，由黄荣海拿到财政所入账。</w:t>
      </w:r>
      <w:r>
        <w:rPr>
          <w:rFonts w:hint="eastAsia"/>
          <w:sz w:val="30"/>
          <w:szCs w:val="30"/>
        </w:rPr>
        <w:t>2012</w:t>
      </w:r>
      <w:r>
        <w:rPr>
          <w:rFonts w:hint="eastAsia"/>
          <w:sz w:val="30"/>
          <w:szCs w:val="30"/>
        </w:rPr>
        <w:t>年年底，我在开会时跟大家说</w:t>
      </w:r>
      <w:r>
        <w:rPr>
          <w:rFonts w:hint="eastAsia"/>
          <w:sz w:val="30"/>
          <w:szCs w:val="30"/>
        </w:rPr>
        <w:t>2011</w:t>
      </w:r>
      <w:r>
        <w:rPr>
          <w:rFonts w:hint="eastAsia"/>
          <w:sz w:val="30"/>
          <w:szCs w:val="30"/>
        </w:rPr>
        <w:t>年的水稻保险理赔款拿回来了，按照当初每人出了</w:t>
      </w:r>
      <w:r>
        <w:rPr>
          <w:rFonts w:hint="eastAsia"/>
          <w:sz w:val="30"/>
          <w:szCs w:val="30"/>
        </w:rPr>
        <w:t>400</w:t>
      </w:r>
      <w:r>
        <w:rPr>
          <w:rFonts w:hint="eastAsia"/>
          <w:sz w:val="30"/>
          <w:szCs w:val="30"/>
        </w:rPr>
        <w:t>元保费，投保</w:t>
      </w:r>
      <w:r>
        <w:rPr>
          <w:rFonts w:hint="eastAsia"/>
          <w:sz w:val="30"/>
          <w:szCs w:val="30"/>
        </w:rPr>
        <w:t>100</w:t>
      </w:r>
      <w:r>
        <w:rPr>
          <w:rFonts w:hint="eastAsia"/>
          <w:sz w:val="30"/>
          <w:szCs w:val="30"/>
        </w:rPr>
        <w:t>亩，每人可以分得</w:t>
      </w:r>
      <w:r>
        <w:rPr>
          <w:rFonts w:hint="eastAsia"/>
          <w:sz w:val="30"/>
          <w:szCs w:val="30"/>
        </w:rPr>
        <w:t>6000</w:t>
      </w:r>
      <w:r>
        <w:rPr>
          <w:rFonts w:hint="eastAsia"/>
          <w:sz w:val="30"/>
          <w:szCs w:val="30"/>
        </w:rPr>
        <w:t>元，总共分了</w:t>
      </w:r>
      <w:r>
        <w:rPr>
          <w:rFonts w:hint="eastAsia"/>
          <w:sz w:val="30"/>
          <w:szCs w:val="30"/>
        </w:rPr>
        <w:t>48000</w:t>
      </w:r>
      <w:r>
        <w:rPr>
          <w:rFonts w:hint="eastAsia"/>
          <w:sz w:val="30"/>
          <w:szCs w:val="30"/>
        </w:rPr>
        <w:t>元，剩余的钱就是村委会的，由村委会支配使用。剩余的</w:t>
      </w:r>
      <w:r>
        <w:rPr>
          <w:rFonts w:hint="eastAsia"/>
          <w:sz w:val="30"/>
          <w:szCs w:val="30"/>
        </w:rPr>
        <w:t>9</w:t>
      </w:r>
      <w:r>
        <w:rPr>
          <w:rFonts w:hint="eastAsia"/>
          <w:sz w:val="30"/>
          <w:szCs w:val="30"/>
        </w:rPr>
        <w:t>万多元理赔款，主要由村委会用于合作医疗及支付村里的公益事业费用等。</w:t>
      </w:r>
    </w:p>
    <w:p w:rsidR="00BB4192" w:rsidRDefault="00BB4192">
      <w:pPr>
        <w:spacing w:line="500" w:lineRule="atLeast"/>
        <w:ind w:firstLine="600"/>
        <w:divId w:val="624233481"/>
        <w:rPr>
          <w:rFonts w:hint="eastAsia"/>
          <w:sz w:val="30"/>
          <w:szCs w:val="30"/>
        </w:rPr>
      </w:pPr>
      <w:r>
        <w:rPr>
          <w:rFonts w:hint="eastAsia"/>
          <w:sz w:val="30"/>
          <w:szCs w:val="30"/>
        </w:rPr>
        <w:t>被告人黄荣海的供述和辩解，主要内容：</w:t>
      </w:r>
      <w:r>
        <w:rPr>
          <w:rFonts w:hint="eastAsia"/>
          <w:sz w:val="30"/>
          <w:szCs w:val="30"/>
        </w:rPr>
        <w:t>2011</w:t>
      </w:r>
      <w:r>
        <w:rPr>
          <w:rFonts w:hint="eastAsia"/>
          <w:sz w:val="30"/>
          <w:szCs w:val="30"/>
        </w:rPr>
        <w:t>年迈陈镇党委给我们村委下发政策性水稻保险投保任务，当时村委会书记召集村委会所有干部开会，把任务分配给各干部，负责完成自己驻片自然村的任务，但干部下去开展投保工作时，群众不肯出钱投保，后来詹永科书记又召集我们所有干部开会，商量决定由扣我们干部工资代群众投保来完成任务，最后我们干部每人被扣了</w:t>
      </w:r>
      <w:r>
        <w:rPr>
          <w:rFonts w:hint="eastAsia"/>
          <w:sz w:val="30"/>
          <w:szCs w:val="30"/>
        </w:rPr>
        <w:t>400</w:t>
      </w:r>
      <w:r>
        <w:rPr>
          <w:rFonts w:hint="eastAsia"/>
          <w:sz w:val="30"/>
          <w:szCs w:val="30"/>
        </w:rPr>
        <w:t>元，剩下的保费由村委会出资垫付。当时商量时大家都说群众不肯出钱投保，干部代为出钱投保，如有赔偿就分钱给干部，剩余的留在村委会使用。</w:t>
      </w:r>
      <w:r>
        <w:rPr>
          <w:rFonts w:hint="eastAsia"/>
          <w:sz w:val="30"/>
          <w:szCs w:val="30"/>
        </w:rPr>
        <w:t>2011</w:t>
      </w:r>
      <w:r>
        <w:rPr>
          <w:rFonts w:hint="eastAsia"/>
          <w:sz w:val="30"/>
          <w:szCs w:val="30"/>
        </w:rPr>
        <w:t>年政策性水稻保险赔偿款</w:t>
      </w:r>
      <w:r>
        <w:rPr>
          <w:rFonts w:hint="eastAsia"/>
          <w:sz w:val="30"/>
          <w:szCs w:val="30"/>
        </w:rPr>
        <w:t>14</w:t>
      </w:r>
      <w:r>
        <w:rPr>
          <w:rFonts w:hint="eastAsia"/>
          <w:sz w:val="30"/>
          <w:szCs w:val="30"/>
        </w:rPr>
        <w:t>万多元是一次性从账户中取出来的，在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月底的某天，我们村委会</w:t>
      </w:r>
      <w:r>
        <w:rPr>
          <w:rFonts w:hint="eastAsia"/>
          <w:sz w:val="30"/>
          <w:szCs w:val="30"/>
        </w:rPr>
        <w:t>8</w:t>
      </w:r>
      <w:r>
        <w:rPr>
          <w:rFonts w:hint="eastAsia"/>
          <w:sz w:val="30"/>
          <w:szCs w:val="30"/>
        </w:rPr>
        <w:t>位干部（指詹妃康、王进业、黄荣海、薛文昌、吴月娟、邓桐、詹文强、詹朝造）在村委会办公楼里开会商量决定给每个干部发放</w:t>
      </w:r>
      <w:r>
        <w:rPr>
          <w:rFonts w:hint="eastAsia"/>
          <w:sz w:val="30"/>
          <w:szCs w:val="30"/>
        </w:rPr>
        <w:t>6000</w:t>
      </w:r>
      <w:r>
        <w:rPr>
          <w:rFonts w:hint="eastAsia"/>
          <w:sz w:val="30"/>
          <w:szCs w:val="30"/>
        </w:rPr>
        <w:t>元赔偿款，总共分了</w:t>
      </w:r>
      <w:r>
        <w:rPr>
          <w:rFonts w:hint="eastAsia"/>
          <w:sz w:val="30"/>
          <w:szCs w:val="30"/>
        </w:rPr>
        <w:t>48000</w:t>
      </w:r>
      <w:r>
        <w:rPr>
          <w:rFonts w:hint="eastAsia"/>
          <w:sz w:val="30"/>
          <w:szCs w:val="30"/>
        </w:rPr>
        <w:t>元。当时我们正好要上交合作医疗任务款，我就拿了</w:t>
      </w:r>
      <w:r>
        <w:rPr>
          <w:rFonts w:hint="eastAsia"/>
          <w:sz w:val="30"/>
          <w:szCs w:val="30"/>
        </w:rPr>
        <w:t>6000</w:t>
      </w:r>
      <w:r>
        <w:rPr>
          <w:rFonts w:hint="eastAsia"/>
          <w:sz w:val="30"/>
          <w:szCs w:val="30"/>
        </w:rPr>
        <w:t>元当中的</w:t>
      </w:r>
      <w:r>
        <w:rPr>
          <w:rFonts w:hint="eastAsia"/>
          <w:sz w:val="30"/>
          <w:szCs w:val="30"/>
        </w:rPr>
        <w:t>5000</w:t>
      </w:r>
      <w:r>
        <w:rPr>
          <w:rFonts w:hint="eastAsia"/>
          <w:sz w:val="30"/>
          <w:szCs w:val="30"/>
        </w:rPr>
        <w:t>元用于垫付合作医疗任务款。除了将</w:t>
      </w:r>
      <w:r>
        <w:rPr>
          <w:rFonts w:hint="eastAsia"/>
          <w:sz w:val="30"/>
          <w:szCs w:val="30"/>
        </w:rPr>
        <w:t>48000</w:t>
      </w:r>
      <w:r>
        <w:rPr>
          <w:rFonts w:hint="eastAsia"/>
          <w:sz w:val="30"/>
          <w:szCs w:val="30"/>
        </w:rPr>
        <w:t>元分掉外，余下的</w:t>
      </w:r>
      <w:r>
        <w:rPr>
          <w:rFonts w:hint="eastAsia"/>
          <w:sz w:val="30"/>
          <w:szCs w:val="30"/>
        </w:rPr>
        <w:t>9</w:t>
      </w:r>
      <w:r>
        <w:rPr>
          <w:rFonts w:hint="eastAsia"/>
          <w:sz w:val="30"/>
          <w:szCs w:val="30"/>
        </w:rPr>
        <w:t>万多元由村委会支配开支。</w:t>
      </w:r>
      <w:r>
        <w:rPr>
          <w:rFonts w:hint="eastAsia"/>
          <w:sz w:val="30"/>
          <w:szCs w:val="30"/>
        </w:rPr>
        <w:t>2012</w:t>
      </w:r>
      <w:r>
        <w:rPr>
          <w:rFonts w:hint="eastAsia"/>
          <w:sz w:val="30"/>
          <w:szCs w:val="30"/>
        </w:rPr>
        <w:t>年，水稻保险赔偿款领回后，镇里要求把钱发给农户，詹永科书记就召集我们每个干部按自己负责的驻片村制作农户签名表，由村委会干部假冒群众签名和按捺指印，然后统一交给我拿到财政入账。</w:t>
      </w:r>
    </w:p>
    <w:p w:rsidR="00BB4192" w:rsidRDefault="00BB4192">
      <w:pPr>
        <w:spacing w:line="500" w:lineRule="atLeast"/>
        <w:ind w:firstLine="600"/>
        <w:divId w:val="1203903193"/>
        <w:rPr>
          <w:rFonts w:hint="eastAsia"/>
          <w:sz w:val="30"/>
          <w:szCs w:val="30"/>
        </w:rPr>
      </w:pPr>
      <w:r>
        <w:rPr>
          <w:rFonts w:hint="eastAsia"/>
          <w:sz w:val="30"/>
          <w:szCs w:val="30"/>
        </w:rPr>
        <w:t>被告人王进业的供述和辩解，主要内容：</w:t>
      </w:r>
      <w:r>
        <w:rPr>
          <w:rFonts w:hint="eastAsia"/>
          <w:sz w:val="30"/>
          <w:szCs w:val="30"/>
        </w:rPr>
        <w:t>2011</w:t>
      </w:r>
      <w:r>
        <w:rPr>
          <w:rFonts w:hint="eastAsia"/>
          <w:sz w:val="30"/>
          <w:szCs w:val="30"/>
        </w:rPr>
        <w:t>年，镇农办分配</w:t>
      </w:r>
      <w:r>
        <w:rPr>
          <w:rFonts w:hint="eastAsia"/>
          <w:sz w:val="30"/>
          <w:szCs w:val="30"/>
        </w:rPr>
        <w:t>2000</w:t>
      </w:r>
      <w:r>
        <w:rPr>
          <w:rFonts w:hint="eastAsia"/>
          <w:sz w:val="30"/>
          <w:szCs w:val="30"/>
        </w:rPr>
        <w:t>多亩水稻保险的投保任务给我们村委会，由于农户不肯出钱投保，为了完成镇农办安排的任务，村委会书记詹永科就要求我们干部每个人出</w:t>
      </w:r>
      <w:r>
        <w:rPr>
          <w:rFonts w:hint="eastAsia"/>
          <w:sz w:val="30"/>
          <w:szCs w:val="30"/>
        </w:rPr>
        <w:t>400</w:t>
      </w:r>
      <w:r>
        <w:rPr>
          <w:rFonts w:hint="eastAsia"/>
          <w:sz w:val="30"/>
          <w:szCs w:val="30"/>
        </w:rPr>
        <w:t>元投保，不足部分由村委会垫付。</w:t>
      </w:r>
      <w:r>
        <w:rPr>
          <w:rFonts w:hint="eastAsia"/>
          <w:sz w:val="30"/>
          <w:szCs w:val="30"/>
        </w:rPr>
        <w:t>2011</w:t>
      </w:r>
      <w:r>
        <w:rPr>
          <w:rFonts w:hint="eastAsia"/>
          <w:sz w:val="30"/>
          <w:szCs w:val="30"/>
        </w:rPr>
        <w:t>年就遇到台风，农户的水稻遭到破坏。</w:t>
      </w:r>
      <w:r>
        <w:rPr>
          <w:rFonts w:hint="eastAsia"/>
          <w:sz w:val="30"/>
          <w:szCs w:val="30"/>
        </w:rPr>
        <w:t>2012</w:t>
      </w:r>
      <w:r>
        <w:rPr>
          <w:rFonts w:hint="eastAsia"/>
          <w:sz w:val="30"/>
          <w:szCs w:val="30"/>
        </w:rPr>
        <w:t>年，水稻保险赔偿款拨下来，我们村委会过了几个月才把钱支取出来。</w:t>
      </w:r>
      <w:r>
        <w:rPr>
          <w:rFonts w:hint="eastAsia"/>
          <w:sz w:val="30"/>
          <w:szCs w:val="30"/>
        </w:rPr>
        <w:t>2012</w:t>
      </w:r>
      <w:r>
        <w:rPr>
          <w:rFonts w:hint="eastAsia"/>
          <w:sz w:val="30"/>
          <w:szCs w:val="30"/>
        </w:rPr>
        <w:t>年年末，我们村委会詹永科书记把干部召集到村委会办公室，决定将水稻保险赔偿款分给我们村委会</w:t>
      </w:r>
      <w:r>
        <w:rPr>
          <w:rFonts w:hint="eastAsia"/>
          <w:sz w:val="30"/>
          <w:szCs w:val="30"/>
        </w:rPr>
        <w:t>8</w:t>
      </w:r>
      <w:r>
        <w:rPr>
          <w:rFonts w:hint="eastAsia"/>
          <w:sz w:val="30"/>
          <w:szCs w:val="30"/>
        </w:rPr>
        <w:t>位干部（指詹妃康、王进业、黄荣海、薛文昌、吴月娟、邓桐、詹文强、詹朝造），每人分得</w:t>
      </w:r>
      <w:r>
        <w:rPr>
          <w:rFonts w:hint="eastAsia"/>
          <w:sz w:val="30"/>
          <w:szCs w:val="30"/>
        </w:rPr>
        <w:t>6000</w:t>
      </w:r>
      <w:r>
        <w:rPr>
          <w:rFonts w:hint="eastAsia"/>
          <w:sz w:val="30"/>
          <w:szCs w:val="30"/>
        </w:rPr>
        <w:t>元，共分去</w:t>
      </w:r>
      <w:r>
        <w:rPr>
          <w:rFonts w:hint="eastAsia"/>
          <w:sz w:val="30"/>
          <w:szCs w:val="30"/>
        </w:rPr>
        <w:t>48000</w:t>
      </w:r>
      <w:r>
        <w:rPr>
          <w:rFonts w:hint="eastAsia"/>
          <w:sz w:val="30"/>
          <w:szCs w:val="30"/>
        </w:rPr>
        <w:t>元，其中我分到的</w:t>
      </w:r>
      <w:r>
        <w:rPr>
          <w:rFonts w:hint="eastAsia"/>
          <w:sz w:val="30"/>
          <w:szCs w:val="30"/>
        </w:rPr>
        <w:t>6000</w:t>
      </w:r>
      <w:r>
        <w:rPr>
          <w:rFonts w:hint="eastAsia"/>
          <w:sz w:val="30"/>
          <w:szCs w:val="30"/>
        </w:rPr>
        <w:t>元都用于个人生活费用。</w:t>
      </w:r>
      <w:r>
        <w:rPr>
          <w:rFonts w:hint="eastAsia"/>
          <w:sz w:val="30"/>
          <w:szCs w:val="30"/>
        </w:rPr>
        <w:t>2012</w:t>
      </w:r>
      <w:r>
        <w:rPr>
          <w:rFonts w:hint="eastAsia"/>
          <w:sz w:val="30"/>
          <w:szCs w:val="30"/>
        </w:rPr>
        <w:t>年，我们村委会干部制作农户领款签领表，由我们村委会干部冒充农户在表上签名和按捺指印，然后拿到财政入账并支取出该</w:t>
      </w:r>
      <w:r>
        <w:rPr>
          <w:rFonts w:hint="eastAsia"/>
          <w:sz w:val="30"/>
          <w:szCs w:val="30"/>
        </w:rPr>
        <w:t>14</w:t>
      </w:r>
      <w:r>
        <w:rPr>
          <w:rFonts w:hint="eastAsia"/>
          <w:sz w:val="30"/>
          <w:szCs w:val="30"/>
        </w:rPr>
        <w:t>万多元的水稻保险赔偿款。</w:t>
      </w:r>
    </w:p>
    <w:p w:rsidR="00BB4192" w:rsidRDefault="00BB4192">
      <w:pPr>
        <w:spacing w:line="500" w:lineRule="atLeast"/>
        <w:ind w:firstLine="600"/>
        <w:divId w:val="429013314"/>
        <w:rPr>
          <w:rFonts w:hint="eastAsia"/>
          <w:sz w:val="30"/>
          <w:szCs w:val="30"/>
        </w:rPr>
      </w:pPr>
      <w:r>
        <w:rPr>
          <w:rFonts w:hint="eastAsia"/>
          <w:sz w:val="30"/>
          <w:szCs w:val="30"/>
        </w:rPr>
        <w:t>被告人薛文昌的供述和辩解，主要内容：</w:t>
      </w:r>
      <w:r>
        <w:rPr>
          <w:rFonts w:hint="eastAsia"/>
          <w:sz w:val="30"/>
          <w:szCs w:val="30"/>
        </w:rPr>
        <w:t>2011</w:t>
      </w:r>
      <w:r>
        <w:rPr>
          <w:rFonts w:hint="eastAsia"/>
          <w:sz w:val="30"/>
          <w:szCs w:val="30"/>
        </w:rPr>
        <w:t>年，迈陈镇政府把政策性水稻保险的投保任务下达到村委会后，农户不肯投保，当时我们村委会书记詹永科提议我们村委会每位干部出</w:t>
      </w:r>
      <w:r>
        <w:rPr>
          <w:rFonts w:hint="eastAsia"/>
          <w:sz w:val="30"/>
          <w:szCs w:val="30"/>
        </w:rPr>
        <w:t>400</w:t>
      </w:r>
      <w:r>
        <w:rPr>
          <w:rFonts w:hint="eastAsia"/>
          <w:sz w:val="30"/>
          <w:szCs w:val="30"/>
        </w:rPr>
        <w:t>元投保，剩余的由村委会垫付，我们</w:t>
      </w:r>
      <w:r>
        <w:rPr>
          <w:rFonts w:hint="eastAsia"/>
          <w:sz w:val="30"/>
          <w:szCs w:val="30"/>
        </w:rPr>
        <w:t>8</w:t>
      </w:r>
      <w:r>
        <w:rPr>
          <w:rFonts w:hint="eastAsia"/>
          <w:sz w:val="30"/>
          <w:szCs w:val="30"/>
        </w:rPr>
        <w:t>位干部（指詹妃康、王进业、黄荣海、薛文昌、吴月娟、邓桐、詹文强、詹朝造）都同意这种做法。</w:t>
      </w:r>
      <w:r>
        <w:rPr>
          <w:rFonts w:hint="eastAsia"/>
          <w:sz w:val="30"/>
          <w:szCs w:val="30"/>
        </w:rPr>
        <w:t>2012</w:t>
      </w:r>
      <w:r>
        <w:rPr>
          <w:rFonts w:hint="eastAsia"/>
          <w:sz w:val="30"/>
          <w:szCs w:val="30"/>
        </w:rPr>
        <w:t>年，我们村委会拿到水稻保险赔偿款</w:t>
      </w:r>
      <w:r>
        <w:rPr>
          <w:rFonts w:hint="eastAsia"/>
          <w:sz w:val="30"/>
          <w:szCs w:val="30"/>
        </w:rPr>
        <w:t>14</w:t>
      </w:r>
      <w:r>
        <w:rPr>
          <w:rFonts w:hint="eastAsia"/>
          <w:sz w:val="30"/>
          <w:szCs w:val="30"/>
        </w:rPr>
        <w:t>万多元，詹永科书记召集大家到办公室开会，并对我们说当初我们每人出了</w:t>
      </w:r>
      <w:r>
        <w:rPr>
          <w:rFonts w:hint="eastAsia"/>
          <w:sz w:val="30"/>
          <w:szCs w:val="30"/>
        </w:rPr>
        <w:t>400</w:t>
      </w:r>
      <w:r>
        <w:rPr>
          <w:rFonts w:hint="eastAsia"/>
          <w:sz w:val="30"/>
          <w:szCs w:val="30"/>
        </w:rPr>
        <w:t>元保费，投保</w:t>
      </w:r>
      <w:r>
        <w:rPr>
          <w:rFonts w:hint="eastAsia"/>
          <w:sz w:val="30"/>
          <w:szCs w:val="30"/>
        </w:rPr>
        <w:t>100</w:t>
      </w:r>
      <w:r>
        <w:rPr>
          <w:rFonts w:hint="eastAsia"/>
          <w:sz w:val="30"/>
          <w:szCs w:val="30"/>
        </w:rPr>
        <w:t>亩，现在赔偿款回来了，按照投保</w:t>
      </w:r>
      <w:r>
        <w:rPr>
          <w:rFonts w:hint="eastAsia"/>
          <w:sz w:val="30"/>
          <w:szCs w:val="30"/>
        </w:rPr>
        <w:t>100</w:t>
      </w:r>
      <w:r>
        <w:rPr>
          <w:rFonts w:hint="eastAsia"/>
          <w:sz w:val="30"/>
          <w:szCs w:val="30"/>
        </w:rPr>
        <w:t>亩的数量，大家每人可以分得</w:t>
      </w:r>
      <w:r>
        <w:rPr>
          <w:rFonts w:hint="eastAsia"/>
          <w:sz w:val="30"/>
          <w:szCs w:val="30"/>
        </w:rPr>
        <w:t>6000</w:t>
      </w:r>
      <w:r>
        <w:rPr>
          <w:rFonts w:hint="eastAsia"/>
          <w:sz w:val="30"/>
          <w:szCs w:val="30"/>
        </w:rPr>
        <w:t>元，总共分了</w:t>
      </w:r>
      <w:r>
        <w:rPr>
          <w:rFonts w:hint="eastAsia"/>
          <w:sz w:val="30"/>
          <w:szCs w:val="30"/>
        </w:rPr>
        <w:t>48000</w:t>
      </w:r>
      <w:r>
        <w:rPr>
          <w:rFonts w:hint="eastAsia"/>
          <w:sz w:val="30"/>
          <w:szCs w:val="30"/>
        </w:rPr>
        <w:t>元，剩余的钱都是村委会的。</w:t>
      </w:r>
      <w:r>
        <w:rPr>
          <w:rFonts w:hint="eastAsia"/>
          <w:sz w:val="30"/>
          <w:szCs w:val="30"/>
        </w:rPr>
        <w:t>2012</w:t>
      </w:r>
      <w:r>
        <w:rPr>
          <w:rFonts w:hint="eastAsia"/>
          <w:sz w:val="30"/>
          <w:szCs w:val="30"/>
        </w:rPr>
        <w:t>年，水稻保险赔偿款到位后，为了入账把钱取出来，经村委会开会讨论决定，每位干部负责制作自己所驻片村的水稻保险领款签领表，假冒农户签名和按捺指印，之后全部交到报账员黄荣海处，由黄荣海拿到财政所入账。</w:t>
      </w:r>
    </w:p>
    <w:p w:rsidR="00BB4192" w:rsidRDefault="00BB4192">
      <w:pPr>
        <w:spacing w:line="500" w:lineRule="atLeast"/>
        <w:ind w:firstLine="600"/>
        <w:divId w:val="581261714"/>
        <w:rPr>
          <w:rFonts w:hint="eastAsia"/>
          <w:sz w:val="30"/>
          <w:szCs w:val="30"/>
        </w:rPr>
      </w:pPr>
      <w:r>
        <w:rPr>
          <w:rFonts w:hint="eastAsia"/>
          <w:sz w:val="30"/>
          <w:szCs w:val="30"/>
        </w:rPr>
        <w:t>被告人吴月娟的供述和辩解，主要内容：</w:t>
      </w:r>
      <w:r>
        <w:rPr>
          <w:rFonts w:hint="eastAsia"/>
          <w:sz w:val="30"/>
          <w:szCs w:val="30"/>
        </w:rPr>
        <w:t>2011</w:t>
      </w:r>
      <w:r>
        <w:rPr>
          <w:rFonts w:hint="eastAsia"/>
          <w:sz w:val="30"/>
          <w:szCs w:val="30"/>
        </w:rPr>
        <w:t>年的政策性水稻保险，我们去找农户投保，但农户不肯出钱投保，我们村委会开会讨论，由我们村委会的干部每人出</w:t>
      </w:r>
      <w:r>
        <w:rPr>
          <w:rFonts w:hint="eastAsia"/>
          <w:sz w:val="30"/>
          <w:szCs w:val="30"/>
        </w:rPr>
        <w:t>400</w:t>
      </w:r>
      <w:r>
        <w:rPr>
          <w:rFonts w:hint="eastAsia"/>
          <w:sz w:val="30"/>
          <w:szCs w:val="30"/>
        </w:rPr>
        <w:t>元投保，剩余的由村委会垫付。</w:t>
      </w:r>
      <w:r>
        <w:rPr>
          <w:rFonts w:hint="eastAsia"/>
          <w:sz w:val="30"/>
          <w:szCs w:val="30"/>
        </w:rPr>
        <w:t>2011</w:t>
      </w:r>
      <w:r>
        <w:rPr>
          <w:rFonts w:hint="eastAsia"/>
          <w:sz w:val="30"/>
          <w:szCs w:val="30"/>
        </w:rPr>
        <w:t>年有水灾，就有水稻赔偿款。</w:t>
      </w:r>
      <w:r>
        <w:rPr>
          <w:rFonts w:hint="eastAsia"/>
          <w:sz w:val="30"/>
          <w:szCs w:val="30"/>
        </w:rPr>
        <w:t>2012</w:t>
      </w:r>
      <w:r>
        <w:rPr>
          <w:rFonts w:hint="eastAsia"/>
          <w:sz w:val="30"/>
          <w:szCs w:val="30"/>
        </w:rPr>
        <w:t>年年底，我们村委会拿到水稻保险赔偿款后，詹永科书记召集大家到办公室开会，并对我们说水稻保险赔偿款到位了，就按照我们当初投保的金额，每人分得</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年，我们村委会开会讨论决定，村委会每位干部负责制作自己所驻片村的水稻保险领款签领表，假冒农户签名和按捺指印，之后将虚假的签领表全部交到报账员黄荣海处，由黄荣海拿到财政所入账。</w:t>
      </w:r>
      <w:r>
        <w:rPr>
          <w:rFonts w:hint="eastAsia"/>
          <w:sz w:val="30"/>
          <w:szCs w:val="30"/>
        </w:rPr>
        <w:t>2011</w:t>
      </w:r>
      <w:r>
        <w:rPr>
          <w:rFonts w:hint="eastAsia"/>
          <w:sz w:val="30"/>
          <w:szCs w:val="30"/>
        </w:rPr>
        <w:t>年的政策性水稻保险赔偿款没有发放到农户手中，我们</w:t>
      </w:r>
      <w:r>
        <w:rPr>
          <w:rFonts w:hint="eastAsia"/>
          <w:sz w:val="30"/>
          <w:szCs w:val="30"/>
        </w:rPr>
        <w:t>8</w:t>
      </w:r>
      <w:r>
        <w:rPr>
          <w:rFonts w:hint="eastAsia"/>
          <w:sz w:val="30"/>
          <w:szCs w:val="30"/>
        </w:rPr>
        <w:t>位干部（指詹妃康、王进业、黄荣海、薛文昌、吴月娟、邓桐、詹文强、詹朝造）每人分得</w:t>
      </w:r>
      <w:r>
        <w:rPr>
          <w:rFonts w:hint="eastAsia"/>
          <w:sz w:val="30"/>
          <w:szCs w:val="30"/>
        </w:rPr>
        <w:t>6000</w:t>
      </w:r>
      <w:r>
        <w:rPr>
          <w:rFonts w:hint="eastAsia"/>
          <w:sz w:val="30"/>
          <w:szCs w:val="30"/>
        </w:rPr>
        <w:t>元，总共</w:t>
      </w:r>
      <w:r>
        <w:rPr>
          <w:rFonts w:hint="eastAsia"/>
          <w:sz w:val="30"/>
          <w:szCs w:val="30"/>
        </w:rPr>
        <w:t>48000</w:t>
      </w:r>
      <w:r>
        <w:rPr>
          <w:rFonts w:hint="eastAsia"/>
          <w:sz w:val="30"/>
          <w:szCs w:val="30"/>
        </w:rPr>
        <w:t>元，剩下的大概有八九万元，我不清楚是怎样使用的。</w:t>
      </w:r>
    </w:p>
    <w:p w:rsidR="00BB4192" w:rsidRDefault="00BB4192">
      <w:pPr>
        <w:spacing w:line="500" w:lineRule="atLeast"/>
        <w:ind w:firstLine="600"/>
        <w:divId w:val="1763524908"/>
        <w:rPr>
          <w:rFonts w:hint="eastAsia"/>
          <w:sz w:val="30"/>
          <w:szCs w:val="30"/>
        </w:rPr>
      </w:pPr>
      <w:r>
        <w:rPr>
          <w:rFonts w:hint="eastAsia"/>
          <w:sz w:val="30"/>
          <w:szCs w:val="30"/>
        </w:rPr>
        <w:t>被告人邓桐的供述和辩解，主要内容：</w:t>
      </w:r>
      <w:r>
        <w:rPr>
          <w:rFonts w:hint="eastAsia"/>
          <w:sz w:val="30"/>
          <w:szCs w:val="30"/>
        </w:rPr>
        <w:t>2011</w:t>
      </w:r>
      <w:r>
        <w:rPr>
          <w:rFonts w:hint="eastAsia"/>
          <w:sz w:val="30"/>
          <w:szCs w:val="30"/>
        </w:rPr>
        <w:t>年，镇政府分配水稻保险的投保任务给我们村委会驻片干部，每人</w:t>
      </w:r>
      <w:r>
        <w:rPr>
          <w:rFonts w:hint="eastAsia"/>
          <w:sz w:val="30"/>
          <w:szCs w:val="30"/>
        </w:rPr>
        <w:t>100</w:t>
      </w:r>
      <w:r>
        <w:rPr>
          <w:rFonts w:hint="eastAsia"/>
          <w:sz w:val="30"/>
          <w:szCs w:val="30"/>
        </w:rPr>
        <w:t>亩，当时群众不肯出钱投保，我们村委会书记詹永科就分配任务给我们干部，每位干部出</w:t>
      </w:r>
      <w:r>
        <w:rPr>
          <w:rFonts w:hint="eastAsia"/>
          <w:sz w:val="30"/>
          <w:szCs w:val="30"/>
        </w:rPr>
        <w:t>400</w:t>
      </w:r>
      <w:r>
        <w:rPr>
          <w:rFonts w:hint="eastAsia"/>
          <w:sz w:val="30"/>
          <w:szCs w:val="30"/>
        </w:rPr>
        <w:t>元投保。</w:t>
      </w:r>
      <w:r>
        <w:rPr>
          <w:rFonts w:hint="eastAsia"/>
          <w:sz w:val="30"/>
          <w:szCs w:val="30"/>
        </w:rPr>
        <w:t>2011</w:t>
      </w:r>
      <w:r>
        <w:rPr>
          <w:rFonts w:hint="eastAsia"/>
          <w:sz w:val="30"/>
          <w:szCs w:val="30"/>
        </w:rPr>
        <w:t>年台风毁坏了群众的水稻，</w:t>
      </w:r>
      <w:r>
        <w:rPr>
          <w:rFonts w:hint="eastAsia"/>
          <w:sz w:val="30"/>
          <w:szCs w:val="30"/>
        </w:rPr>
        <w:t>2012</w:t>
      </w:r>
      <w:r>
        <w:rPr>
          <w:rFonts w:hint="eastAsia"/>
          <w:sz w:val="30"/>
          <w:szCs w:val="30"/>
        </w:rPr>
        <w:t>年我们村委会就取得保险公司的水稻保险赔偿款。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月的某天，我们村委会</w:t>
      </w:r>
      <w:r>
        <w:rPr>
          <w:rFonts w:hint="eastAsia"/>
          <w:sz w:val="30"/>
          <w:szCs w:val="30"/>
        </w:rPr>
        <w:t>8</w:t>
      </w:r>
      <w:r>
        <w:rPr>
          <w:rFonts w:hint="eastAsia"/>
          <w:sz w:val="30"/>
          <w:szCs w:val="30"/>
        </w:rPr>
        <w:t>位干部（指詹妃康、王进业、黄荣海、薛文昌、吴月娟、邓桐、詹文强、詹朝造）在村委会办公室里商量决定每位干部分得赔偿款</w:t>
      </w:r>
      <w:r>
        <w:rPr>
          <w:rFonts w:hint="eastAsia"/>
          <w:sz w:val="30"/>
          <w:szCs w:val="30"/>
        </w:rPr>
        <w:t>6000</w:t>
      </w:r>
      <w:r>
        <w:rPr>
          <w:rFonts w:hint="eastAsia"/>
          <w:sz w:val="30"/>
          <w:szCs w:val="30"/>
        </w:rPr>
        <w:t>元，总共</w:t>
      </w:r>
      <w:r>
        <w:rPr>
          <w:rFonts w:hint="eastAsia"/>
          <w:sz w:val="30"/>
          <w:szCs w:val="30"/>
        </w:rPr>
        <w:t>48000</w:t>
      </w:r>
      <w:r>
        <w:rPr>
          <w:rFonts w:hint="eastAsia"/>
          <w:sz w:val="30"/>
          <w:szCs w:val="30"/>
        </w:rPr>
        <w:t>元，我个人分到的</w:t>
      </w:r>
      <w:r>
        <w:rPr>
          <w:rFonts w:hint="eastAsia"/>
          <w:sz w:val="30"/>
          <w:szCs w:val="30"/>
        </w:rPr>
        <w:t>6000</w:t>
      </w:r>
      <w:r>
        <w:rPr>
          <w:rFonts w:hint="eastAsia"/>
          <w:sz w:val="30"/>
          <w:szCs w:val="30"/>
        </w:rPr>
        <w:t>元是用于垫付农村合作医疗费用和个人生活费用。当时是我们村委会干部制作群众的水稻保险赔偿款领款签领表，我们驻片干部假冒片区的群众在表上签名和按捺指印，然后拿去镇财政所入账，从而取出该笔水稻保险赔偿款。</w:t>
      </w:r>
    </w:p>
    <w:p w:rsidR="00BB4192" w:rsidRDefault="00BB4192">
      <w:pPr>
        <w:spacing w:line="500" w:lineRule="atLeast"/>
        <w:ind w:firstLine="600"/>
        <w:divId w:val="1288469178"/>
        <w:rPr>
          <w:rFonts w:hint="eastAsia"/>
          <w:sz w:val="30"/>
          <w:szCs w:val="30"/>
        </w:rPr>
      </w:pPr>
      <w:r>
        <w:rPr>
          <w:rFonts w:hint="eastAsia"/>
          <w:sz w:val="30"/>
          <w:szCs w:val="30"/>
        </w:rPr>
        <w:t>被告人詹朝造的供述和辩解，主要内容：</w:t>
      </w:r>
      <w:r>
        <w:rPr>
          <w:rFonts w:hint="eastAsia"/>
          <w:sz w:val="30"/>
          <w:szCs w:val="30"/>
        </w:rPr>
        <w:t>2011</w:t>
      </w:r>
      <w:r>
        <w:rPr>
          <w:rFonts w:hint="eastAsia"/>
          <w:sz w:val="30"/>
          <w:szCs w:val="30"/>
        </w:rPr>
        <w:t>年我们干部去找群众投保政策性水稻保险，当时群众不肯出钱投保，后来詹永科书记就跟我们干部说，让我们干部出钱代群众投保，然后报账员黄荣海就扣了每位干部</w:t>
      </w:r>
      <w:r>
        <w:rPr>
          <w:rFonts w:hint="eastAsia"/>
          <w:sz w:val="30"/>
          <w:szCs w:val="30"/>
        </w:rPr>
        <w:t>400</w:t>
      </w:r>
      <w:r>
        <w:rPr>
          <w:rFonts w:hint="eastAsia"/>
          <w:sz w:val="30"/>
          <w:szCs w:val="30"/>
        </w:rPr>
        <w:t>元工资去办理投保任务。</w:t>
      </w:r>
      <w:r>
        <w:rPr>
          <w:rFonts w:hint="eastAsia"/>
          <w:sz w:val="30"/>
          <w:szCs w:val="30"/>
        </w:rPr>
        <w:t>2012</w:t>
      </w:r>
      <w:r>
        <w:rPr>
          <w:rFonts w:hint="eastAsia"/>
          <w:sz w:val="30"/>
          <w:szCs w:val="30"/>
        </w:rPr>
        <w:t>年农历</w:t>
      </w:r>
      <w:r>
        <w:rPr>
          <w:rFonts w:hint="eastAsia"/>
          <w:sz w:val="30"/>
          <w:szCs w:val="30"/>
        </w:rPr>
        <w:t>12</w:t>
      </w:r>
      <w:r>
        <w:rPr>
          <w:rFonts w:hint="eastAsia"/>
          <w:sz w:val="30"/>
          <w:szCs w:val="30"/>
        </w:rPr>
        <w:t>月的某天，詹永科书记召集大家到办公室开会，詹永科跟我们说之前扣大家每人</w:t>
      </w:r>
      <w:r>
        <w:rPr>
          <w:rFonts w:hint="eastAsia"/>
          <w:sz w:val="30"/>
          <w:szCs w:val="30"/>
        </w:rPr>
        <w:t>400</w:t>
      </w:r>
      <w:r>
        <w:rPr>
          <w:rFonts w:hint="eastAsia"/>
          <w:sz w:val="30"/>
          <w:szCs w:val="30"/>
        </w:rPr>
        <w:t>元用于投保，现在保险赔偿款回来了，给我们每人发</w:t>
      </w:r>
      <w:r>
        <w:rPr>
          <w:rFonts w:hint="eastAsia"/>
          <w:sz w:val="30"/>
          <w:szCs w:val="30"/>
        </w:rPr>
        <w:t>6000</w:t>
      </w:r>
      <w:r>
        <w:rPr>
          <w:rFonts w:hint="eastAsia"/>
          <w:sz w:val="30"/>
          <w:szCs w:val="30"/>
        </w:rPr>
        <w:t>元。当时参加会议的</w:t>
      </w:r>
      <w:r>
        <w:rPr>
          <w:rFonts w:hint="eastAsia"/>
          <w:sz w:val="30"/>
          <w:szCs w:val="30"/>
        </w:rPr>
        <w:t>8</w:t>
      </w:r>
      <w:r>
        <w:rPr>
          <w:rFonts w:hint="eastAsia"/>
          <w:sz w:val="30"/>
          <w:szCs w:val="30"/>
        </w:rPr>
        <w:t>位干部（指詹妃康、王进业、黄荣海、薛文昌、吴月娟、邓桐、詹文强、詹朝造）每人分得</w:t>
      </w:r>
      <w:r>
        <w:rPr>
          <w:rFonts w:hint="eastAsia"/>
          <w:sz w:val="30"/>
          <w:szCs w:val="30"/>
        </w:rPr>
        <w:t>6000</w:t>
      </w:r>
      <w:r>
        <w:rPr>
          <w:rFonts w:hint="eastAsia"/>
          <w:sz w:val="30"/>
          <w:szCs w:val="30"/>
        </w:rPr>
        <w:t>元，总共分了</w:t>
      </w:r>
      <w:r>
        <w:rPr>
          <w:rFonts w:hint="eastAsia"/>
          <w:sz w:val="30"/>
          <w:szCs w:val="30"/>
        </w:rPr>
        <w:t>48000</w:t>
      </w:r>
      <w:r>
        <w:rPr>
          <w:rFonts w:hint="eastAsia"/>
          <w:sz w:val="30"/>
          <w:szCs w:val="30"/>
        </w:rPr>
        <w:t>元。当时詹永科书记交待我们村委会干部制作签领表，让我们干部假冒群众签名和按捺指印，然后拿到财政入账才能把钱取出来，该笔赔偿款并没有发放给农户。</w:t>
      </w:r>
    </w:p>
    <w:p w:rsidR="00BB4192" w:rsidRDefault="00BB4192">
      <w:pPr>
        <w:spacing w:line="500" w:lineRule="atLeast"/>
        <w:ind w:firstLine="600"/>
        <w:divId w:val="1274511072"/>
        <w:rPr>
          <w:rFonts w:hint="eastAsia"/>
          <w:sz w:val="30"/>
          <w:szCs w:val="30"/>
        </w:rPr>
      </w:pPr>
      <w:r>
        <w:rPr>
          <w:rFonts w:hint="eastAsia"/>
          <w:sz w:val="30"/>
          <w:szCs w:val="30"/>
        </w:rPr>
        <w:t>被告人詹文强的供述和辩解，主要内容：</w:t>
      </w:r>
      <w:r>
        <w:rPr>
          <w:rFonts w:hint="eastAsia"/>
          <w:sz w:val="30"/>
          <w:szCs w:val="30"/>
        </w:rPr>
        <w:t>2011</w:t>
      </w:r>
      <w:r>
        <w:rPr>
          <w:rFonts w:hint="eastAsia"/>
          <w:sz w:val="30"/>
          <w:szCs w:val="30"/>
        </w:rPr>
        <w:t>年镇里下发政策性水稻保险投保任务，当时群众不肯出钱投保，我们村委会就扣了每位干部</w:t>
      </w:r>
      <w:r>
        <w:rPr>
          <w:rFonts w:hint="eastAsia"/>
          <w:sz w:val="30"/>
          <w:szCs w:val="30"/>
        </w:rPr>
        <w:t>400</w:t>
      </w:r>
      <w:r>
        <w:rPr>
          <w:rFonts w:hint="eastAsia"/>
          <w:sz w:val="30"/>
          <w:szCs w:val="30"/>
        </w:rPr>
        <w:t>元工资代群众去投保。当年就遭到灾害，于是就有赔偿。</w:t>
      </w:r>
      <w:r>
        <w:rPr>
          <w:rFonts w:hint="eastAsia"/>
          <w:sz w:val="30"/>
          <w:szCs w:val="30"/>
        </w:rPr>
        <w:t>2012</w:t>
      </w:r>
      <w:r>
        <w:rPr>
          <w:rFonts w:hint="eastAsia"/>
          <w:sz w:val="30"/>
          <w:szCs w:val="30"/>
        </w:rPr>
        <w:t>年，詹永科书记召集大家到办公室开会，詹永科书记提出将保险赔偿款分给我们每位干部每人</w:t>
      </w:r>
      <w:r>
        <w:rPr>
          <w:rFonts w:hint="eastAsia"/>
          <w:sz w:val="30"/>
          <w:szCs w:val="30"/>
        </w:rPr>
        <w:t>6000</w:t>
      </w:r>
      <w:r>
        <w:rPr>
          <w:rFonts w:hint="eastAsia"/>
          <w:sz w:val="30"/>
          <w:szCs w:val="30"/>
        </w:rPr>
        <w:t>元，当时我们所有干部都同意，最后我们村委会的</w:t>
      </w:r>
      <w:r>
        <w:rPr>
          <w:rFonts w:hint="eastAsia"/>
          <w:sz w:val="30"/>
          <w:szCs w:val="30"/>
        </w:rPr>
        <w:t>8</w:t>
      </w:r>
      <w:r>
        <w:rPr>
          <w:rFonts w:hint="eastAsia"/>
          <w:sz w:val="30"/>
          <w:szCs w:val="30"/>
        </w:rPr>
        <w:t>位干部（指詹妃康、王进业、黄荣海、薛文昌、吴月娟、邓桐、詹文强、詹朝造）每人都分得</w:t>
      </w:r>
      <w:r>
        <w:rPr>
          <w:rFonts w:hint="eastAsia"/>
          <w:sz w:val="30"/>
          <w:szCs w:val="30"/>
        </w:rPr>
        <w:t>6000</w:t>
      </w:r>
      <w:r>
        <w:rPr>
          <w:rFonts w:hint="eastAsia"/>
          <w:sz w:val="30"/>
          <w:szCs w:val="30"/>
        </w:rPr>
        <w:t>元，总共分了</w:t>
      </w:r>
      <w:r>
        <w:rPr>
          <w:rFonts w:hint="eastAsia"/>
          <w:sz w:val="30"/>
          <w:szCs w:val="30"/>
        </w:rPr>
        <w:t>48000</w:t>
      </w:r>
      <w:r>
        <w:rPr>
          <w:rFonts w:hint="eastAsia"/>
          <w:sz w:val="30"/>
          <w:szCs w:val="30"/>
        </w:rPr>
        <w:t>元，剩下的钱留在村委会使用，具体是如何使用的我就不清楚了。当时詹永科书记交待我们一起制作群众领款签领表，村委会的所有干部都参与在签领表上假冒群众签名和按捺指印。</w:t>
      </w:r>
    </w:p>
    <w:p w:rsidR="00BB4192" w:rsidRDefault="00BB4192">
      <w:pPr>
        <w:spacing w:line="500" w:lineRule="atLeast"/>
        <w:ind w:firstLine="600"/>
        <w:divId w:val="152844044"/>
        <w:rPr>
          <w:rFonts w:hint="eastAsia"/>
          <w:sz w:val="30"/>
          <w:szCs w:val="30"/>
        </w:rPr>
      </w:pPr>
      <w:r>
        <w:rPr>
          <w:rFonts w:hint="eastAsia"/>
          <w:sz w:val="30"/>
          <w:szCs w:val="30"/>
        </w:rPr>
        <w:t>挪用公款事实</w:t>
      </w:r>
    </w:p>
    <w:p w:rsidR="00BB4192" w:rsidRDefault="00BB4192">
      <w:pPr>
        <w:spacing w:line="500" w:lineRule="atLeast"/>
        <w:ind w:firstLine="600"/>
        <w:divId w:val="1475223271"/>
        <w:rPr>
          <w:rFonts w:hint="eastAsia"/>
          <w:sz w:val="30"/>
          <w:szCs w:val="30"/>
        </w:rPr>
      </w:pPr>
      <w:r>
        <w:rPr>
          <w:rFonts w:hint="eastAsia"/>
          <w:sz w:val="30"/>
          <w:szCs w:val="30"/>
        </w:rPr>
        <w:t>2011</w:t>
      </w:r>
      <w:r>
        <w:rPr>
          <w:rFonts w:hint="eastAsia"/>
          <w:sz w:val="30"/>
          <w:szCs w:val="30"/>
        </w:rPr>
        <w:t>年，徐闻县迈陈镇青桐村被省扶贫办列为贫困村互助资金试点村。</w:t>
      </w:r>
      <w:r>
        <w:rPr>
          <w:rFonts w:hint="eastAsia"/>
          <w:sz w:val="30"/>
          <w:szCs w:val="30"/>
        </w:rPr>
        <w:t>20l3</w:t>
      </w:r>
      <w:r>
        <w:rPr>
          <w:rFonts w:hint="eastAsia"/>
          <w:sz w:val="30"/>
          <w:szCs w:val="30"/>
        </w:rPr>
        <w:t>年，经徐闻县扶贫办同意成立青桐村扶贫互助社（以下简称“互助社”）管理互助资金，时任青桐村委会书记的被告人詹妃康任该社的理事会会长。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日，徐闻县迈陈镇财政所将</w:t>
      </w:r>
      <w:r>
        <w:rPr>
          <w:rFonts w:hint="eastAsia"/>
          <w:sz w:val="30"/>
          <w:szCs w:val="30"/>
        </w:rPr>
        <w:t>2011</w:t>
      </w:r>
      <w:r>
        <w:rPr>
          <w:rFonts w:hint="eastAsia"/>
          <w:sz w:val="30"/>
          <w:szCs w:val="30"/>
        </w:rPr>
        <w:t>年省级贫困村石斑养殖资金</w:t>
      </w:r>
      <w:r>
        <w:rPr>
          <w:rFonts w:hint="eastAsia"/>
          <w:sz w:val="30"/>
          <w:szCs w:val="30"/>
        </w:rPr>
        <w:t>15</w:t>
      </w:r>
      <w:r>
        <w:rPr>
          <w:rFonts w:hint="eastAsia"/>
          <w:sz w:val="30"/>
          <w:szCs w:val="30"/>
        </w:rPr>
        <w:t>万元转入互助社的单位账户。</w:t>
      </w:r>
    </w:p>
    <w:p w:rsidR="00BB4192" w:rsidRDefault="00BB4192">
      <w:pPr>
        <w:spacing w:line="500" w:lineRule="atLeast"/>
        <w:ind w:firstLine="600"/>
        <w:divId w:val="375588869"/>
        <w:rPr>
          <w:rFonts w:hint="eastAsia"/>
          <w:sz w:val="30"/>
          <w:szCs w:val="30"/>
        </w:rPr>
      </w:pPr>
      <w:r>
        <w:rPr>
          <w:rFonts w:hint="eastAsia"/>
          <w:sz w:val="30"/>
          <w:szCs w:val="30"/>
        </w:rPr>
        <w:t>互助社成立后，被告人詹妃康虚设出纳岗位，互助资金的管理、审批、支取、记账实际由其一人操作。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日，被告人詹妃康冒用村民詹堪荣、黄珍、占某用、詹某</w:t>
      </w:r>
      <w:r>
        <w:rPr>
          <w:rFonts w:hint="eastAsia"/>
          <w:sz w:val="30"/>
          <w:szCs w:val="30"/>
        </w:rPr>
        <w:t>1</w:t>
      </w:r>
      <w:r>
        <w:rPr>
          <w:rFonts w:hint="eastAsia"/>
          <w:sz w:val="30"/>
          <w:szCs w:val="30"/>
        </w:rPr>
        <w:t>、柯某、詹某</w:t>
      </w:r>
      <w:r>
        <w:rPr>
          <w:rFonts w:hint="eastAsia"/>
          <w:sz w:val="30"/>
          <w:szCs w:val="30"/>
        </w:rPr>
        <w:t>2</w:t>
      </w:r>
      <w:r>
        <w:rPr>
          <w:rFonts w:hint="eastAsia"/>
          <w:sz w:val="30"/>
          <w:szCs w:val="30"/>
        </w:rPr>
        <w:t>、刘某、占某招、占某强和林某等十人的名义，虚构借款用途，假冒借款人签名，伪造借款约据虚假从互助社分别借出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元不等，共计</w:t>
      </w:r>
      <w:r>
        <w:rPr>
          <w:rFonts w:hint="eastAsia"/>
          <w:sz w:val="30"/>
          <w:szCs w:val="30"/>
        </w:rPr>
        <w:t>70000</w:t>
      </w:r>
      <w:r>
        <w:rPr>
          <w:rFonts w:hint="eastAsia"/>
          <w:sz w:val="30"/>
          <w:szCs w:val="30"/>
        </w:rPr>
        <w:t>元。被告人詹妃康当天将该</w:t>
      </w:r>
      <w:r>
        <w:rPr>
          <w:rFonts w:hint="eastAsia"/>
          <w:sz w:val="30"/>
          <w:szCs w:val="30"/>
        </w:rPr>
        <w:t>70000</w:t>
      </w:r>
      <w:r>
        <w:rPr>
          <w:rFonts w:hint="eastAsia"/>
          <w:sz w:val="30"/>
          <w:szCs w:val="30"/>
        </w:rPr>
        <w:t>元从互助社的银行账户转账至许某的个人银行账户，用于支付其经营爆竹生意的货款。</w:t>
      </w:r>
    </w:p>
    <w:p w:rsidR="00BB4192" w:rsidRDefault="00BB4192">
      <w:pPr>
        <w:spacing w:line="500" w:lineRule="atLeast"/>
        <w:ind w:firstLine="600"/>
        <w:divId w:val="71939984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日，被告人詹妃康又冒用村民詹某</w:t>
      </w:r>
      <w:r>
        <w:rPr>
          <w:rFonts w:hint="eastAsia"/>
          <w:sz w:val="30"/>
          <w:szCs w:val="30"/>
        </w:rPr>
        <w:t>5</w:t>
      </w:r>
      <w:r>
        <w:rPr>
          <w:rFonts w:hint="eastAsia"/>
          <w:sz w:val="30"/>
          <w:szCs w:val="30"/>
        </w:rPr>
        <w:t>、符某、詹某</w:t>
      </w:r>
      <w:r>
        <w:rPr>
          <w:rFonts w:hint="eastAsia"/>
          <w:sz w:val="30"/>
          <w:szCs w:val="30"/>
        </w:rPr>
        <w:t>3</w:t>
      </w:r>
      <w:r>
        <w:rPr>
          <w:rFonts w:hint="eastAsia"/>
          <w:sz w:val="30"/>
          <w:szCs w:val="30"/>
        </w:rPr>
        <w:t>等三人的名义，虚构借款用途，假冒借款人签名，伪造借款约据虚假从互助社分别借出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17000</w:t>
      </w:r>
      <w:r>
        <w:rPr>
          <w:rFonts w:hint="eastAsia"/>
          <w:sz w:val="30"/>
          <w:szCs w:val="30"/>
        </w:rPr>
        <w:t>元，被告人詹妃康支取出该</w:t>
      </w:r>
      <w:r>
        <w:rPr>
          <w:rFonts w:hint="eastAsia"/>
          <w:sz w:val="30"/>
          <w:szCs w:val="30"/>
        </w:rPr>
        <w:t>17000</w:t>
      </w:r>
      <w:r>
        <w:rPr>
          <w:rFonts w:hint="eastAsia"/>
          <w:sz w:val="30"/>
          <w:szCs w:val="30"/>
        </w:rPr>
        <w:t>元后用于投资到其经营的石斑鱼养殖生意中。</w:t>
      </w:r>
    </w:p>
    <w:p w:rsidR="00BB4192" w:rsidRDefault="00BB4192">
      <w:pPr>
        <w:spacing w:line="500" w:lineRule="atLeast"/>
        <w:ind w:firstLine="600"/>
        <w:divId w:val="143740665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日，被告人詹妃康分别向互助社银行账户存回</w:t>
      </w:r>
      <w:r>
        <w:rPr>
          <w:rFonts w:hint="eastAsia"/>
          <w:sz w:val="30"/>
          <w:szCs w:val="30"/>
        </w:rPr>
        <w:t>41647</w:t>
      </w:r>
      <w:r>
        <w:rPr>
          <w:rFonts w:hint="eastAsia"/>
          <w:sz w:val="30"/>
          <w:szCs w:val="30"/>
        </w:rPr>
        <w:t>元、</w:t>
      </w:r>
      <w:r>
        <w:rPr>
          <w:rFonts w:hint="eastAsia"/>
          <w:sz w:val="30"/>
          <w:szCs w:val="30"/>
        </w:rPr>
        <w:t>48896</w:t>
      </w:r>
      <w:r>
        <w:rPr>
          <w:rFonts w:hint="eastAsia"/>
          <w:sz w:val="30"/>
          <w:szCs w:val="30"/>
        </w:rPr>
        <w:t>元，将其挪用的扶贫互助资金的本息归还。</w:t>
      </w:r>
    </w:p>
    <w:p w:rsidR="00BB4192" w:rsidRDefault="00BB4192">
      <w:pPr>
        <w:spacing w:line="500" w:lineRule="atLeast"/>
        <w:ind w:firstLine="600"/>
        <w:divId w:val="676999919"/>
        <w:rPr>
          <w:rFonts w:hint="eastAsia"/>
          <w:sz w:val="30"/>
          <w:szCs w:val="30"/>
        </w:rPr>
      </w:pPr>
      <w:r>
        <w:rPr>
          <w:rFonts w:hint="eastAsia"/>
          <w:sz w:val="30"/>
          <w:szCs w:val="30"/>
        </w:rPr>
        <w:t>上述事实，有公诉机关提交，并经庭审质证、认证的下列证据证实：</w:t>
      </w:r>
    </w:p>
    <w:p w:rsidR="00BB4192" w:rsidRDefault="00BB4192">
      <w:pPr>
        <w:spacing w:line="500" w:lineRule="atLeast"/>
        <w:ind w:firstLine="600"/>
        <w:divId w:val="384258785"/>
        <w:rPr>
          <w:rFonts w:hint="eastAsia"/>
          <w:sz w:val="30"/>
          <w:szCs w:val="30"/>
        </w:rPr>
      </w:pPr>
      <w:r>
        <w:rPr>
          <w:rFonts w:hint="eastAsia"/>
          <w:sz w:val="30"/>
          <w:szCs w:val="30"/>
        </w:rPr>
        <w:t>广东省财政厅文件《关于下达</w:t>
      </w:r>
      <w:r>
        <w:rPr>
          <w:rFonts w:hint="eastAsia"/>
          <w:sz w:val="30"/>
          <w:szCs w:val="30"/>
        </w:rPr>
        <w:t>2011</w:t>
      </w:r>
      <w:r>
        <w:rPr>
          <w:rFonts w:hint="eastAsia"/>
          <w:sz w:val="30"/>
          <w:szCs w:val="30"/>
        </w:rPr>
        <w:t>年贫困村互助资金的通知》、湛江市财政局文件《关于下达</w:t>
      </w:r>
      <w:r>
        <w:rPr>
          <w:rFonts w:hint="eastAsia"/>
          <w:sz w:val="30"/>
          <w:szCs w:val="30"/>
        </w:rPr>
        <w:t>2011</w:t>
      </w:r>
      <w:r>
        <w:rPr>
          <w:rFonts w:hint="eastAsia"/>
          <w:sz w:val="30"/>
          <w:szCs w:val="30"/>
        </w:rPr>
        <w:t>年贫困村互助资金的通知》、湛江市扶贫办《关于上报</w:t>
      </w:r>
      <w:r>
        <w:rPr>
          <w:rFonts w:hint="eastAsia"/>
          <w:sz w:val="30"/>
          <w:szCs w:val="30"/>
        </w:rPr>
        <w:t>2011</w:t>
      </w:r>
      <w:r>
        <w:rPr>
          <w:rFonts w:hint="eastAsia"/>
          <w:sz w:val="30"/>
          <w:szCs w:val="30"/>
        </w:rPr>
        <w:t>年贫困村互助资金试点村的通知》，主要内容：</w:t>
      </w:r>
      <w:r>
        <w:rPr>
          <w:rFonts w:hint="eastAsia"/>
          <w:sz w:val="30"/>
          <w:szCs w:val="30"/>
        </w:rPr>
        <w:t>2011</w:t>
      </w:r>
      <w:r>
        <w:rPr>
          <w:rFonts w:hint="eastAsia"/>
          <w:sz w:val="30"/>
          <w:szCs w:val="30"/>
        </w:rPr>
        <w:t>年，徐闻县迈陈镇青桐村被省扶贫办列为贫困村互助资金试点村。</w:t>
      </w:r>
    </w:p>
    <w:p w:rsidR="00BB4192" w:rsidRDefault="00BB4192">
      <w:pPr>
        <w:spacing w:line="500" w:lineRule="atLeast"/>
        <w:ind w:firstLine="600"/>
        <w:divId w:val="673071921"/>
        <w:rPr>
          <w:rFonts w:hint="eastAsia"/>
          <w:sz w:val="30"/>
          <w:szCs w:val="30"/>
        </w:rPr>
      </w:pPr>
      <w:r>
        <w:rPr>
          <w:rFonts w:hint="eastAsia"/>
          <w:sz w:val="30"/>
          <w:szCs w:val="30"/>
        </w:rPr>
        <w:t>关于成立迈陈镇青桐村扶贫互助社的申请报告、关于要求成立迈陈镇青桐村扶贫互助社的复函、迈陈镇青桐村扶贫互助社理事会机构、迈陈镇青桐村扶贫互助社监事会机构、徐闻县迈陈镇青桐村扶贫互助社实施方案、徐闻县迈陈镇青桐村扶贫互助资金发放方案、徐闻县迈陈镇青桐村扶贫互助社章程、徐闻县民政局文件《同意成立徐闻县迈陈镇青桐村扶贫互助社的批复》、扶贫互助社的社团登记资料等，主要内容：徐闻县迈陈镇青桐村扶贫互助社的成立历程；被告人詹妃康系该扶贫互助社的理事会会长。</w:t>
      </w:r>
    </w:p>
    <w:p w:rsidR="00BB4192" w:rsidRDefault="00BB4192">
      <w:pPr>
        <w:spacing w:line="500" w:lineRule="atLeast"/>
        <w:ind w:firstLine="600"/>
        <w:divId w:val="1467971796"/>
        <w:rPr>
          <w:rFonts w:hint="eastAsia"/>
          <w:sz w:val="30"/>
          <w:szCs w:val="30"/>
        </w:rPr>
      </w:pPr>
      <w:r>
        <w:rPr>
          <w:rFonts w:hint="eastAsia"/>
          <w:sz w:val="30"/>
          <w:szCs w:val="30"/>
        </w:rPr>
        <w:t>基建项目财政直接支付申请表、徐闻县农业局公章使用呈批表、徐闻县农业局《关于要求把</w:t>
      </w:r>
      <w:r>
        <w:rPr>
          <w:rFonts w:hint="eastAsia"/>
          <w:sz w:val="30"/>
          <w:szCs w:val="30"/>
        </w:rPr>
        <w:t>2011</w:t>
      </w:r>
      <w:r>
        <w:rPr>
          <w:rFonts w:hint="eastAsia"/>
          <w:sz w:val="30"/>
          <w:szCs w:val="30"/>
        </w:rPr>
        <w:t>年度省级贫困村互助资金下达到迈陈镇青桐村的函》，主要内容：徐闻县农业局发函给徐闻县财政局请求将迈陈镇青桐村</w:t>
      </w:r>
      <w:r>
        <w:rPr>
          <w:rFonts w:hint="eastAsia"/>
          <w:sz w:val="30"/>
          <w:szCs w:val="30"/>
        </w:rPr>
        <w:t>2011</w:t>
      </w:r>
      <w:r>
        <w:rPr>
          <w:rFonts w:hint="eastAsia"/>
          <w:sz w:val="30"/>
          <w:szCs w:val="30"/>
        </w:rPr>
        <w:t>年度省级贫困村互助资金</w:t>
      </w:r>
      <w:r>
        <w:rPr>
          <w:rFonts w:hint="eastAsia"/>
          <w:sz w:val="30"/>
          <w:szCs w:val="30"/>
        </w:rPr>
        <w:t>15</w:t>
      </w:r>
      <w:r>
        <w:rPr>
          <w:rFonts w:hint="eastAsia"/>
          <w:sz w:val="30"/>
          <w:szCs w:val="30"/>
        </w:rPr>
        <w:t>万元下达到迈陈镇青桐村。</w:t>
      </w:r>
    </w:p>
    <w:p w:rsidR="00BB4192" w:rsidRDefault="00BB4192">
      <w:pPr>
        <w:spacing w:line="500" w:lineRule="atLeast"/>
        <w:ind w:firstLine="600"/>
        <w:divId w:val="155151288"/>
        <w:rPr>
          <w:rFonts w:hint="eastAsia"/>
          <w:sz w:val="30"/>
          <w:szCs w:val="30"/>
        </w:rPr>
      </w:pPr>
      <w:r>
        <w:rPr>
          <w:rFonts w:hint="eastAsia"/>
          <w:sz w:val="30"/>
          <w:szCs w:val="30"/>
        </w:rPr>
        <w:t>互助社出纳日记账、互助社借款花名册、互助社银行账户的流水清单、互助社银行账户的存款、取款凭证，主要内容：互助社资金的使用情况。</w:t>
      </w:r>
    </w:p>
    <w:p w:rsidR="00BB4192" w:rsidRDefault="00BB4192">
      <w:pPr>
        <w:spacing w:line="500" w:lineRule="atLeast"/>
        <w:ind w:firstLine="600"/>
        <w:divId w:val="606355450"/>
        <w:rPr>
          <w:rFonts w:hint="eastAsia"/>
          <w:sz w:val="30"/>
          <w:szCs w:val="30"/>
        </w:rPr>
      </w:pPr>
      <w:r>
        <w:rPr>
          <w:rFonts w:hint="eastAsia"/>
          <w:sz w:val="30"/>
          <w:szCs w:val="30"/>
        </w:rPr>
        <w:t>徐闻县青桐村扶贫互助社借款约据、借款申请审批表、小组借款互助联保协议，主要内容：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日，被告人詹妃康冒用村民詹堪荣、黄珍、占某用、詹某</w:t>
      </w:r>
      <w:r>
        <w:rPr>
          <w:rFonts w:hint="eastAsia"/>
          <w:sz w:val="30"/>
          <w:szCs w:val="30"/>
        </w:rPr>
        <w:t>1</w:t>
      </w:r>
      <w:r>
        <w:rPr>
          <w:rFonts w:hint="eastAsia"/>
          <w:sz w:val="30"/>
          <w:szCs w:val="30"/>
        </w:rPr>
        <w:t>、柯某、詹某</w:t>
      </w:r>
      <w:r>
        <w:rPr>
          <w:rFonts w:hint="eastAsia"/>
          <w:sz w:val="30"/>
          <w:szCs w:val="30"/>
        </w:rPr>
        <w:t>2</w:t>
      </w:r>
      <w:r>
        <w:rPr>
          <w:rFonts w:hint="eastAsia"/>
          <w:sz w:val="30"/>
          <w:szCs w:val="30"/>
        </w:rPr>
        <w:t>、刘某、占某招、占某强和林某等十人的名义，虚构借款用途，假冒借款人签名，伪造借款约据虚假从互助社分别借出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元不等，共计</w:t>
      </w:r>
      <w:r>
        <w:rPr>
          <w:rFonts w:hint="eastAsia"/>
          <w:sz w:val="30"/>
          <w:szCs w:val="30"/>
        </w:rPr>
        <w:t>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日，被告人詹妃康又冒用村民詹某</w:t>
      </w:r>
      <w:r>
        <w:rPr>
          <w:rFonts w:hint="eastAsia"/>
          <w:sz w:val="30"/>
          <w:szCs w:val="30"/>
        </w:rPr>
        <w:t>5</w:t>
      </w:r>
      <w:r>
        <w:rPr>
          <w:rFonts w:hint="eastAsia"/>
          <w:sz w:val="30"/>
          <w:szCs w:val="30"/>
        </w:rPr>
        <w:t>、符某、詹某</w:t>
      </w:r>
      <w:r>
        <w:rPr>
          <w:rFonts w:hint="eastAsia"/>
          <w:sz w:val="30"/>
          <w:szCs w:val="30"/>
        </w:rPr>
        <w:t>3</w:t>
      </w:r>
      <w:r>
        <w:rPr>
          <w:rFonts w:hint="eastAsia"/>
          <w:sz w:val="30"/>
          <w:szCs w:val="30"/>
        </w:rPr>
        <w:t>等三人的名义，虚构借款用途，假冒借款人签名，伪造借款约据虚假从互助社分别借出</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17000</w:t>
      </w:r>
      <w:r>
        <w:rPr>
          <w:rFonts w:hint="eastAsia"/>
          <w:sz w:val="30"/>
          <w:szCs w:val="30"/>
        </w:rPr>
        <w:t>元。</w:t>
      </w:r>
    </w:p>
    <w:p w:rsidR="00BB4192" w:rsidRDefault="00BB4192">
      <w:pPr>
        <w:spacing w:line="500" w:lineRule="atLeast"/>
        <w:ind w:firstLine="600"/>
        <w:divId w:val="1875532667"/>
        <w:rPr>
          <w:rFonts w:hint="eastAsia"/>
          <w:sz w:val="30"/>
          <w:szCs w:val="30"/>
        </w:rPr>
      </w:pPr>
      <w:r>
        <w:rPr>
          <w:rFonts w:hint="eastAsia"/>
          <w:sz w:val="30"/>
          <w:szCs w:val="30"/>
        </w:rPr>
        <w:t>许某个人银行账户的流水清单，主要内容：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日，互助社银行账户向许某个人银行账户转入</w:t>
      </w:r>
      <w:r>
        <w:rPr>
          <w:rFonts w:hint="eastAsia"/>
          <w:sz w:val="30"/>
          <w:szCs w:val="30"/>
        </w:rPr>
        <w:t>70000</w:t>
      </w:r>
      <w:r>
        <w:rPr>
          <w:rFonts w:hint="eastAsia"/>
          <w:sz w:val="30"/>
          <w:szCs w:val="30"/>
        </w:rPr>
        <w:t>元。</w:t>
      </w:r>
    </w:p>
    <w:p w:rsidR="00BB4192" w:rsidRDefault="00BB4192">
      <w:pPr>
        <w:spacing w:line="500" w:lineRule="atLeast"/>
        <w:ind w:firstLine="600"/>
        <w:divId w:val="708383930"/>
        <w:rPr>
          <w:rFonts w:hint="eastAsia"/>
          <w:sz w:val="30"/>
          <w:szCs w:val="30"/>
        </w:rPr>
      </w:pPr>
      <w:r>
        <w:rPr>
          <w:rFonts w:hint="eastAsia"/>
          <w:sz w:val="30"/>
          <w:szCs w:val="30"/>
        </w:rPr>
        <w:t>徐闻县春光烟花爆竹经营有限公司出具的《说明材料》、詹妃康经营烟花爆竹的许可证材料，主要内容：詹永科（指詹妃康）系该公司的烟花爆竹零售点客户，</w:t>
      </w:r>
      <w:r>
        <w:rPr>
          <w:rFonts w:hint="eastAsia"/>
          <w:sz w:val="30"/>
          <w:szCs w:val="30"/>
        </w:rPr>
        <w:t>2014</w:t>
      </w:r>
      <w:r>
        <w:rPr>
          <w:rFonts w:hint="eastAsia"/>
          <w:sz w:val="30"/>
          <w:szCs w:val="30"/>
        </w:rPr>
        <w:t>年年底，詹永科的零售点向该公司购买了一批烟花爆竹产品，詹永科通过互助社银行账户向该公司的许某银行账户转入</w:t>
      </w:r>
      <w:r>
        <w:rPr>
          <w:rFonts w:hint="eastAsia"/>
          <w:sz w:val="30"/>
          <w:szCs w:val="30"/>
        </w:rPr>
        <w:t>70000</w:t>
      </w:r>
      <w:r>
        <w:rPr>
          <w:rFonts w:hint="eastAsia"/>
          <w:sz w:val="30"/>
          <w:szCs w:val="30"/>
        </w:rPr>
        <w:t>元货款。</w:t>
      </w:r>
    </w:p>
    <w:p w:rsidR="00BB4192" w:rsidRDefault="00BB4192">
      <w:pPr>
        <w:spacing w:line="500" w:lineRule="atLeast"/>
        <w:ind w:firstLine="600"/>
        <w:divId w:val="1088310996"/>
        <w:rPr>
          <w:rFonts w:hint="eastAsia"/>
          <w:sz w:val="30"/>
          <w:szCs w:val="30"/>
        </w:rPr>
      </w:pPr>
      <w:r>
        <w:rPr>
          <w:rFonts w:hint="eastAsia"/>
          <w:sz w:val="30"/>
          <w:szCs w:val="30"/>
        </w:rPr>
        <w:t>证人符某的证言，主要内容：我本人没有办理过青桐村扶贫互助社的入社手续，我没有向互助社借过款。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某天，詹永科来我家找我，并想交给我一张借款单，当时我不在家，他跟我老公说如果有人过来调查就说是我向互助社借了钱，但我老公不敢，就对他说我不在家，也不拿他的借款单据，后来詹永科就没有再来找我。</w:t>
      </w:r>
    </w:p>
    <w:p w:rsidR="00BB4192" w:rsidRDefault="00BB4192">
      <w:pPr>
        <w:spacing w:line="500" w:lineRule="atLeast"/>
        <w:ind w:firstLine="600"/>
        <w:divId w:val="1257901396"/>
        <w:rPr>
          <w:rFonts w:hint="eastAsia"/>
          <w:sz w:val="30"/>
          <w:szCs w:val="30"/>
        </w:rPr>
      </w:pPr>
      <w:r>
        <w:rPr>
          <w:rFonts w:hint="eastAsia"/>
          <w:sz w:val="30"/>
          <w:szCs w:val="30"/>
        </w:rPr>
        <w:t>证人詹某</w:t>
      </w:r>
      <w:r>
        <w:rPr>
          <w:rFonts w:hint="eastAsia"/>
          <w:sz w:val="30"/>
          <w:szCs w:val="30"/>
        </w:rPr>
        <w:t>2</w:t>
      </w:r>
      <w:r>
        <w:rPr>
          <w:rFonts w:hint="eastAsia"/>
          <w:sz w:val="30"/>
          <w:szCs w:val="30"/>
        </w:rPr>
        <w:t>的证言，主要内容：我没有申请加入过青桐村扶贫互助社，我没有向互助社借过款。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月初的某天，詹永科过来我家找我，当时我不在家，他将借款单和一本簿子交给我老婆，并对我老婆说让我承认借到互助社多少钱，后来我叫我老婆把借款单和一本簿子还给詹永科。</w:t>
      </w:r>
    </w:p>
    <w:p w:rsidR="00BB4192" w:rsidRDefault="00BB4192">
      <w:pPr>
        <w:spacing w:line="500" w:lineRule="atLeast"/>
        <w:ind w:firstLine="600"/>
        <w:divId w:val="1443303374"/>
        <w:rPr>
          <w:rFonts w:hint="eastAsia"/>
          <w:sz w:val="30"/>
          <w:szCs w:val="30"/>
        </w:rPr>
      </w:pPr>
      <w:r>
        <w:rPr>
          <w:rFonts w:hint="eastAsia"/>
          <w:sz w:val="30"/>
          <w:szCs w:val="30"/>
        </w:rPr>
        <w:t>证人詹某</w:t>
      </w:r>
      <w:r>
        <w:rPr>
          <w:rFonts w:hint="eastAsia"/>
          <w:sz w:val="30"/>
          <w:szCs w:val="30"/>
        </w:rPr>
        <w:t>1</w:t>
      </w:r>
      <w:r>
        <w:rPr>
          <w:rFonts w:hint="eastAsia"/>
          <w:sz w:val="30"/>
          <w:szCs w:val="30"/>
        </w:rPr>
        <w:t>的证言，主要内容：我没有办理过互助社的入社手续，我从来没有向互助社借过款。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日，詹永科拿来一份我向互助社借款</w:t>
      </w:r>
      <w:r>
        <w:rPr>
          <w:rFonts w:hint="eastAsia"/>
          <w:sz w:val="30"/>
          <w:szCs w:val="30"/>
        </w:rPr>
        <w:t>8000</w:t>
      </w:r>
      <w:r>
        <w:rPr>
          <w:rFonts w:hint="eastAsia"/>
          <w:sz w:val="30"/>
          <w:szCs w:val="30"/>
        </w:rPr>
        <w:t>元的借单和借款协议交给我，但我实际上没有借过互助社的钱，詹永科叫我承认向互助社贷款</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日，詹永科又过来找我拿回那</w:t>
      </w:r>
      <w:r>
        <w:rPr>
          <w:rFonts w:hint="eastAsia"/>
          <w:sz w:val="30"/>
          <w:szCs w:val="30"/>
        </w:rPr>
        <w:t>8000</w:t>
      </w:r>
      <w:r>
        <w:rPr>
          <w:rFonts w:hint="eastAsia"/>
          <w:sz w:val="30"/>
          <w:szCs w:val="30"/>
        </w:rPr>
        <w:t>元的借据、借款协议和互助社的册子。</w:t>
      </w:r>
    </w:p>
    <w:p w:rsidR="00BB4192" w:rsidRDefault="00BB4192">
      <w:pPr>
        <w:spacing w:line="500" w:lineRule="atLeast"/>
        <w:ind w:firstLine="600"/>
        <w:divId w:val="1824927390"/>
        <w:rPr>
          <w:rFonts w:hint="eastAsia"/>
          <w:sz w:val="30"/>
          <w:szCs w:val="30"/>
        </w:rPr>
      </w:pPr>
      <w:r>
        <w:rPr>
          <w:rFonts w:hint="eastAsia"/>
          <w:sz w:val="30"/>
          <w:szCs w:val="30"/>
        </w:rPr>
        <w:t>证人詹某</w:t>
      </w:r>
      <w:r>
        <w:rPr>
          <w:rFonts w:hint="eastAsia"/>
          <w:sz w:val="30"/>
          <w:szCs w:val="30"/>
        </w:rPr>
        <w:t>4</w:t>
      </w:r>
      <w:r>
        <w:rPr>
          <w:rFonts w:hint="eastAsia"/>
          <w:sz w:val="30"/>
          <w:szCs w:val="30"/>
        </w:rPr>
        <w:t>的证言，主要内容：我没有办理过互助社的入社手续，我没有因为群众向互助社借款而签订过联保协议。</w:t>
      </w:r>
    </w:p>
    <w:p w:rsidR="00BB4192" w:rsidRDefault="00BB4192">
      <w:pPr>
        <w:spacing w:line="500" w:lineRule="atLeast"/>
        <w:ind w:firstLine="600"/>
        <w:divId w:val="1769764152"/>
        <w:rPr>
          <w:rFonts w:hint="eastAsia"/>
          <w:sz w:val="30"/>
          <w:szCs w:val="30"/>
        </w:rPr>
      </w:pPr>
      <w:r>
        <w:rPr>
          <w:rFonts w:hint="eastAsia"/>
          <w:sz w:val="30"/>
          <w:szCs w:val="30"/>
        </w:rPr>
        <w:t>证人占某招的证言，主要内容：我没有办理过互助社的入社手续，我没有向互助社借过款。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月初的某天，詹永科来我家找我，对我说他用我的名义借了互助社</w:t>
      </w:r>
      <w:r>
        <w:rPr>
          <w:rFonts w:hint="eastAsia"/>
          <w:sz w:val="30"/>
          <w:szCs w:val="30"/>
        </w:rPr>
        <w:t>6000</w:t>
      </w:r>
      <w:r>
        <w:rPr>
          <w:rFonts w:hint="eastAsia"/>
          <w:sz w:val="30"/>
          <w:szCs w:val="30"/>
        </w:rPr>
        <w:t>元，到时如果有人调查，就叫我承认借了互助社的钱，并交给我一张互助社的借款约据和一本互助社社员证，借款约据上的“占某招”的签名不是我签的。</w:t>
      </w:r>
    </w:p>
    <w:p w:rsidR="00BB4192" w:rsidRDefault="00BB4192">
      <w:pPr>
        <w:spacing w:line="500" w:lineRule="atLeast"/>
        <w:ind w:firstLine="600"/>
        <w:divId w:val="61029213"/>
        <w:rPr>
          <w:rFonts w:hint="eastAsia"/>
          <w:sz w:val="30"/>
          <w:szCs w:val="30"/>
        </w:rPr>
      </w:pPr>
      <w:r>
        <w:rPr>
          <w:rFonts w:hint="eastAsia"/>
          <w:sz w:val="30"/>
          <w:szCs w:val="30"/>
        </w:rPr>
        <w:t>证人占某用的证言，主要内容：我没有办理过互助社的入社手续，我没有向互助社借过钱，但在半个月前，詹永科拿了一份我向互助社借款</w:t>
      </w:r>
      <w:r>
        <w:rPr>
          <w:rFonts w:hint="eastAsia"/>
          <w:sz w:val="30"/>
          <w:szCs w:val="30"/>
        </w:rPr>
        <w:t>8000</w:t>
      </w:r>
      <w:r>
        <w:rPr>
          <w:rFonts w:hint="eastAsia"/>
          <w:sz w:val="30"/>
          <w:szCs w:val="30"/>
        </w:rPr>
        <w:t>元的借单和一本互助社册子交给我，跟我说他用我的名义借了互助社一笔钱，我才知道借款这回事。</w:t>
      </w:r>
    </w:p>
    <w:p w:rsidR="00BB4192" w:rsidRDefault="00BB4192">
      <w:pPr>
        <w:spacing w:line="500" w:lineRule="atLeast"/>
        <w:ind w:firstLine="600"/>
        <w:divId w:val="2058773171"/>
        <w:rPr>
          <w:rFonts w:hint="eastAsia"/>
          <w:sz w:val="30"/>
          <w:szCs w:val="30"/>
        </w:rPr>
      </w:pPr>
      <w:r>
        <w:rPr>
          <w:rFonts w:hint="eastAsia"/>
          <w:sz w:val="30"/>
          <w:szCs w:val="30"/>
        </w:rPr>
        <w:t>证人柯某的证言，主要内容：我没有办理过互助社的入社手续，也没有向互助社借过款。大概在一个星期前的某天，詹永科过来找我，并交给我一份我向互助社借款</w:t>
      </w:r>
      <w:r>
        <w:rPr>
          <w:rFonts w:hint="eastAsia"/>
          <w:sz w:val="30"/>
          <w:szCs w:val="30"/>
        </w:rPr>
        <w:t>8000</w:t>
      </w:r>
      <w:r>
        <w:rPr>
          <w:rFonts w:hint="eastAsia"/>
          <w:sz w:val="30"/>
          <w:szCs w:val="30"/>
        </w:rPr>
        <w:t>元的借单和借款协议，他对我说他用我的名义向互助社借了</w:t>
      </w:r>
      <w:r>
        <w:rPr>
          <w:rFonts w:hint="eastAsia"/>
          <w:sz w:val="30"/>
          <w:szCs w:val="30"/>
        </w:rPr>
        <w:t>8000</w:t>
      </w:r>
      <w:r>
        <w:rPr>
          <w:rFonts w:hint="eastAsia"/>
          <w:sz w:val="30"/>
          <w:szCs w:val="30"/>
        </w:rPr>
        <w:t>元，但是我没有向互助社借过钱，所以我就不敢拿他的借据。</w:t>
      </w:r>
    </w:p>
    <w:p w:rsidR="00BB4192" w:rsidRDefault="00BB4192">
      <w:pPr>
        <w:spacing w:line="500" w:lineRule="atLeast"/>
        <w:ind w:firstLine="600"/>
        <w:divId w:val="281232132"/>
        <w:rPr>
          <w:rFonts w:hint="eastAsia"/>
          <w:sz w:val="30"/>
          <w:szCs w:val="30"/>
        </w:rPr>
      </w:pPr>
      <w:r>
        <w:rPr>
          <w:rFonts w:hint="eastAsia"/>
          <w:sz w:val="30"/>
          <w:szCs w:val="30"/>
        </w:rPr>
        <w:t>证人占某强的证言，主要内容：我没有办理过互助社的入社手续，也没有向互助社借过款。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月某天，詹永科过来我家找我，并交给我一张借据，叫我承认我有借过互助社的</w:t>
      </w:r>
      <w:r>
        <w:rPr>
          <w:rFonts w:hint="eastAsia"/>
          <w:sz w:val="30"/>
          <w:szCs w:val="30"/>
        </w:rPr>
        <w:t>5000</w:t>
      </w:r>
      <w:r>
        <w:rPr>
          <w:rFonts w:hint="eastAsia"/>
          <w:sz w:val="30"/>
          <w:szCs w:val="30"/>
        </w:rPr>
        <w:t>元。当时我觉得大家都是村里人，就勉强答应了他，当时詹永科还跟我说如果有人调查，就说成是我借了互助社的钱。</w:t>
      </w:r>
    </w:p>
    <w:p w:rsidR="00BB4192" w:rsidRDefault="00BB4192">
      <w:pPr>
        <w:spacing w:line="500" w:lineRule="atLeast"/>
        <w:ind w:firstLine="600"/>
        <w:divId w:val="402071063"/>
        <w:rPr>
          <w:rFonts w:hint="eastAsia"/>
          <w:sz w:val="30"/>
          <w:szCs w:val="30"/>
        </w:rPr>
      </w:pPr>
      <w:r>
        <w:rPr>
          <w:rFonts w:hint="eastAsia"/>
          <w:sz w:val="30"/>
          <w:szCs w:val="30"/>
        </w:rPr>
        <w:t>证人许某的证言，主要内容：</w:t>
      </w:r>
      <w:r>
        <w:rPr>
          <w:rFonts w:hint="eastAsia"/>
          <w:sz w:val="30"/>
          <w:szCs w:val="30"/>
        </w:rPr>
        <w:t>2002</w:t>
      </w:r>
      <w:r>
        <w:rPr>
          <w:rFonts w:hint="eastAsia"/>
          <w:sz w:val="30"/>
          <w:szCs w:val="30"/>
        </w:rPr>
        <w:t>年至今，我都是在徐闻县春光烟花爆竹有限公司工作，我在公司主要从事仓库管理工作，我们公司有一个零售点客户是在徐闻县青桐村委会当干部的，叫詹永科。詹永科曾在</w:t>
      </w:r>
      <w:r>
        <w:rPr>
          <w:rFonts w:hint="eastAsia"/>
          <w:sz w:val="30"/>
          <w:szCs w:val="30"/>
        </w:rPr>
        <w:t>2014</w:t>
      </w:r>
      <w:r>
        <w:rPr>
          <w:rFonts w:hint="eastAsia"/>
          <w:sz w:val="30"/>
          <w:szCs w:val="30"/>
        </w:rPr>
        <w:t>年年底向我们公司购买过一批产品，当时詹永科将</w:t>
      </w:r>
      <w:r>
        <w:rPr>
          <w:rFonts w:hint="eastAsia"/>
          <w:sz w:val="30"/>
          <w:szCs w:val="30"/>
        </w:rPr>
        <w:t>70000</w:t>
      </w:r>
      <w:r>
        <w:rPr>
          <w:rFonts w:hint="eastAsia"/>
          <w:sz w:val="30"/>
          <w:szCs w:val="30"/>
        </w:rPr>
        <w:t>元货款转到我的银行账户，但当时我没注意到对方是用哪个账户转账的。</w:t>
      </w:r>
    </w:p>
    <w:p w:rsidR="00BB4192" w:rsidRDefault="00BB4192">
      <w:pPr>
        <w:spacing w:line="500" w:lineRule="atLeast"/>
        <w:ind w:firstLine="600"/>
        <w:divId w:val="1810200895"/>
        <w:rPr>
          <w:rFonts w:hint="eastAsia"/>
          <w:sz w:val="30"/>
          <w:szCs w:val="30"/>
        </w:rPr>
      </w:pPr>
      <w:r>
        <w:rPr>
          <w:rFonts w:hint="eastAsia"/>
          <w:sz w:val="30"/>
          <w:szCs w:val="30"/>
        </w:rPr>
        <w:t>证人占某林的证言，主要内容：我没有办理过互助社的入社手续，我没有向互助社借过款，也没有为其他村民向互助社借款办过担保手续。</w:t>
      </w:r>
    </w:p>
    <w:p w:rsidR="00BB4192" w:rsidRDefault="00BB4192">
      <w:pPr>
        <w:spacing w:line="500" w:lineRule="atLeast"/>
        <w:ind w:firstLine="600"/>
        <w:divId w:val="100729140"/>
        <w:rPr>
          <w:rFonts w:hint="eastAsia"/>
          <w:sz w:val="30"/>
          <w:szCs w:val="30"/>
        </w:rPr>
      </w:pPr>
      <w:r>
        <w:rPr>
          <w:rFonts w:hint="eastAsia"/>
          <w:sz w:val="30"/>
          <w:szCs w:val="30"/>
        </w:rPr>
        <w:t>证人刘某的证言，主要内容：我没有办理过互助社的入社手续，我没有向互助社借过款，也没有委托他人向互助社借款。</w:t>
      </w:r>
    </w:p>
    <w:p w:rsidR="00BB4192" w:rsidRDefault="00BB4192">
      <w:pPr>
        <w:spacing w:line="500" w:lineRule="atLeast"/>
        <w:ind w:firstLine="600"/>
        <w:divId w:val="606304740"/>
        <w:rPr>
          <w:rFonts w:hint="eastAsia"/>
          <w:sz w:val="30"/>
          <w:szCs w:val="30"/>
        </w:rPr>
      </w:pPr>
      <w:r>
        <w:rPr>
          <w:rFonts w:hint="eastAsia"/>
          <w:sz w:val="30"/>
          <w:szCs w:val="30"/>
        </w:rPr>
        <w:t>证人詹某</w:t>
      </w:r>
      <w:r>
        <w:rPr>
          <w:rFonts w:hint="eastAsia"/>
          <w:sz w:val="30"/>
          <w:szCs w:val="30"/>
        </w:rPr>
        <w:t>5</w:t>
      </w:r>
      <w:r>
        <w:rPr>
          <w:rFonts w:hint="eastAsia"/>
          <w:sz w:val="30"/>
          <w:szCs w:val="30"/>
        </w:rPr>
        <w:t>的证言，主要内容：我没有办理过互助社的入社手续，本人没有向互助社借过款，也没有委托他人以我的名义向互助社借过款。</w:t>
      </w:r>
    </w:p>
    <w:p w:rsidR="00BB4192" w:rsidRDefault="00BB4192">
      <w:pPr>
        <w:spacing w:line="500" w:lineRule="atLeast"/>
        <w:ind w:firstLine="600"/>
        <w:divId w:val="1239705440"/>
        <w:rPr>
          <w:rFonts w:hint="eastAsia"/>
          <w:sz w:val="30"/>
          <w:szCs w:val="30"/>
        </w:rPr>
      </w:pPr>
      <w:r>
        <w:rPr>
          <w:rFonts w:hint="eastAsia"/>
          <w:sz w:val="30"/>
          <w:szCs w:val="30"/>
        </w:rPr>
        <w:t>证人詹某</w:t>
      </w:r>
      <w:r>
        <w:rPr>
          <w:rFonts w:hint="eastAsia"/>
          <w:sz w:val="30"/>
          <w:szCs w:val="30"/>
        </w:rPr>
        <w:t>6</w:t>
      </w:r>
      <w:r>
        <w:rPr>
          <w:rFonts w:hint="eastAsia"/>
          <w:sz w:val="30"/>
          <w:szCs w:val="30"/>
        </w:rPr>
        <w:t>的证言，主要内容：我没有办理过互助社的入社手续，没有向互助社借过款，也没有为他人向互助社借款办理过联保手续。</w:t>
      </w:r>
    </w:p>
    <w:p w:rsidR="00BB4192" w:rsidRDefault="00BB4192">
      <w:pPr>
        <w:spacing w:line="500" w:lineRule="atLeast"/>
        <w:ind w:firstLine="600"/>
        <w:divId w:val="2093962693"/>
        <w:rPr>
          <w:rFonts w:hint="eastAsia"/>
          <w:sz w:val="30"/>
          <w:szCs w:val="30"/>
        </w:rPr>
      </w:pPr>
      <w:r>
        <w:rPr>
          <w:rFonts w:hint="eastAsia"/>
          <w:sz w:val="30"/>
          <w:szCs w:val="30"/>
        </w:rPr>
        <w:t>证人黄珍、詹某</w:t>
      </w:r>
      <w:r>
        <w:rPr>
          <w:rFonts w:hint="eastAsia"/>
          <w:sz w:val="30"/>
          <w:szCs w:val="30"/>
        </w:rPr>
        <w:t>3</w:t>
      </w:r>
      <w:r>
        <w:rPr>
          <w:rFonts w:hint="eastAsia"/>
          <w:sz w:val="30"/>
          <w:szCs w:val="30"/>
        </w:rPr>
        <w:t>、林某等人的证言，主要内容：均没有办理过互助社的入社手续，也没有向互助社借过款。</w:t>
      </w:r>
    </w:p>
    <w:p w:rsidR="00BB4192" w:rsidRDefault="00BB4192">
      <w:pPr>
        <w:spacing w:line="500" w:lineRule="atLeast"/>
        <w:ind w:firstLine="600"/>
        <w:divId w:val="383481407"/>
        <w:rPr>
          <w:rFonts w:hint="eastAsia"/>
          <w:sz w:val="30"/>
          <w:szCs w:val="30"/>
        </w:rPr>
      </w:pPr>
      <w:r>
        <w:rPr>
          <w:rFonts w:hint="eastAsia"/>
          <w:sz w:val="30"/>
          <w:szCs w:val="30"/>
        </w:rPr>
        <w:t>证人黄荣海的证言，主要内容：互助社成立的所有事项都是詹妃康负责的，我不清楚互助社的工作职责和机构设置，互助社没有选举过我担任什么职务，应该是詹妃康自己安排我当副社长的。互助社的账目由詹妃康负责管理，出纳日记账等资料都是在詹妃康的手中，我没有经办过群众向互助社借款的相关手续，借款约据上出纳“黄荣海”的名字不是我本人签的。</w:t>
      </w:r>
    </w:p>
    <w:p w:rsidR="00BB4192" w:rsidRDefault="00BB4192">
      <w:pPr>
        <w:spacing w:line="500" w:lineRule="atLeast"/>
        <w:ind w:firstLine="600"/>
        <w:divId w:val="17776503"/>
        <w:rPr>
          <w:rFonts w:hint="eastAsia"/>
          <w:sz w:val="30"/>
          <w:szCs w:val="30"/>
        </w:rPr>
      </w:pPr>
      <w:r>
        <w:rPr>
          <w:rFonts w:hint="eastAsia"/>
          <w:sz w:val="30"/>
          <w:szCs w:val="30"/>
        </w:rPr>
        <w:t>被告人詹妃康的供述和辩解，主要内容：互助社是我本人去组织成立的，上级给我们互助社拨来了专项扶贫资金</w:t>
      </w:r>
      <w:r>
        <w:rPr>
          <w:rFonts w:hint="eastAsia"/>
          <w:sz w:val="30"/>
          <w:szCs w:val="30"/>
        </w:rPr>
        <w:t>15</w:t>
      </w:r>
      <w:r>
        <w:rPr>
          <w:rFonts w:hint="eastAsia"/>
          <w:sz w:val="30"/>
          <w:szCs w:val="30"/>
        </w:rPr>
        <w:t>万元，资金是存放在互助社专户里，互助社的社员互相联保才能借款，最多</w:t>
      </w:r>
      <w:r>
        <w:rPr>
          <w:rFonts w:hint="eastAsia"/>
          <w:sz w:val="30"/>
          <w:szCs w:val="30"/>
        </w:rPr>
        <w:t>8000</w:t>
      </w:r>
      <w:r>
        <w:rPr>
          <w:rFonts w:hint="eastAsia"/>
          <w:sz w:val="30"/>
          <w:szCs w:val="30"/>
        </w:rPr>
        <w:t>元，借款联保小组向互助社提出申请，由我审批，就可以借到款。互助社的财务实际上由我管理，互助社的公章和我用于取款的个人印鉴都是由我自己保管，互助社没有组织选举过，黄荣海是村委会的出纳，于是互助社的出纳我也挂给他当，互助社借款单据上出纳的签名不是黄荣海签的，事实上是我代签的。詹堪荣、黄珍、占某用、詹某</w:t>
      </w:r>
      <w:r>
        <w:rPr>
          <w:rFonts w:hint="eastAsia"/>
          <w:sz w:val="30"/>
          <w:szCs w:val="30"/>
        </w:rPr>
        <w:t>1</w:t>
      </w:r>
      <w:r>
        <w:rPr>
          <w:rFonts w:hint="eastAsia"/>
          <w:sz w:val="30"/>
          <w:szCs w:val="30"/>
        </w:rPr>
        <w:t>、柯某、詹某</w:t>
      </w:r>
      <w:r>
        <w:rPr>
          <w:rFonts w:hint="eastAsia"/>
          <w:sz w:val="30"/>
          <w:szCs w:val="30"/>
        </w:rPr>
        <w:t>2</w:t>
      </w:r>
      <w:r>
        <w:rPr>
          <w:rFonts w:hint="eastAsia"/>
          <w:sz w:val="30"/>
          <w:szCs w:val="30"/>
        </w:rPr>
        <w:t>、刘某、占某招、占某强、林某、詹某</w:t>
      </w:r>
      <w:r>
        <w:rPr>
          <w:rFonts w:hint="eastAsia"/>
          <w:sz w:val="30"/>
          <w:szCs w:val="30"/>
        </w:rPr>
        <w:t>5</w:t>
      </w:r>
      <w:r>
        <w:rPr>
          <w:rFonts w:hint="eastAsia"/>
          <w:sz w:val="30"/>
          <w:szCs w:val="30"/>
        </w:rPr>
        <w:t>、符某、詹某</w:t>
      </w:r>
      <w:r>
        <w:rPr>
          <w:rFonts w:hint="eastAsia"/>
          <w:sz w:val="30"/>
          <w:szCs w:val="30"/>
        </w:rPr>
        <w:t>3</w:t>
      </w:r>
      <w:r>
        <w:rPr>
          <w:rFonts w:hint="eastAsia"/>
          <w:sz w:val="30"/>
          <w:szCs w:val="30"/>
        </w:rPr>
        <w:t>等人没有向互助社借过款，是我以他们的名义将互助社的钱借出来给我使用的，但在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月我已经把钱还回给互助社了。当时我是想以他人的名义将互助社的钱拿出来投入到我经营的石斑鱼养殖中，后来我为了支付爆竹的货款，我就从互助社银行账户中转出</w:t>
      </w:r>
      <w:r>
        <w:rPr>
          <w:rFonts w:hint="eastAsia"/>
          <w:sz w:val="30"/>
          <w:szCs w:val="30"/>
        </w:rPr>
        <w:t>70000</w:t>
      </w:r>
      <w:r>
        <w:rPr>
          <w:rFonts w:hint="eastAsia"/>
          <w:sz w:val="30"/>
          <w:szCs w:val="30"/>
        </w:rPr>
        <w:t>元给许某的账户，爆竹售完后，我又把整个</w:t>
      </w:r>
      <w:r>
        <w:rPr>
          <w:rFonts w:hint="eastAsia"/>
          <w:sz w:val="30"/>
          <w:szCs w:val="30"/>
        </w:rPr>
        <w:t>87000</w:t>
      </w:r>
      <w:r>
        <w:rPr>
          <w:rFonts w:hint="eastAsia"/>
          <w:sz w:val="30"/>
          <w:szCs w:val="30"/>
        </w:rPr>
        <w:t>元投入到我经营的石斑鱼养殖中。</w:t>
      </w:r>
    </w:p>
    <w:p w:rsidR="00BB4192" w:rsidRDefault="00BB4192">
      <w:pPr>
        <w:spacing w:line="500" w:lineRule="atLeast"/>
        <w:ind w:firstLine="600"/>
        <w:divId w:val="1132405059"/>
        <w:rPr>
          <w:rFonts w:hint="eastAsia"/>
          <w:sz w:val="30"/>
          <w:szCs w:val="30"/>
        </w:rPr>
      </w:pPr>
      <w:r>
        <w:rPr>
          <w:rFonts w:hint="eastAsia"/>
          <w:sz w:val="30"/>
          <w:szCs w:val="30"/>
        </w:rPr>
        <w:t>关于公诉机关指控本案八名被告人共同贪污政策性水稻保险理赔款</w:t>
      </w:r>
      <w:r>
        <w:rPr>
          <w:rFonts w:hint="eastAsia"/>
          <w:sz w:val="30"/>
          <w:szCs w:val="30"/>
        </w:rPr>
        <w:t>48000</w:t>
      </w:r>
      <w:r>
        <w:rPr>
          <w:rFonts w:hint="eastAsia"/>
          <w:sz w:val="30"/>
          <w:szCs w:val="30"/>
        </w:rPr>
        <w:t>元的问题。经查，本案八名被告人身为青桐村委会的干部，在协助政府开展政策性水稻保险工作的过程中，共同商量以虚假向农户支付水稻保险赔偿款的方式，共同侵吞了</w:t>
      </w:r>
      <w:r>
        <w:rPr>
          <w:rFonts w:hint="eastAsia"/>
          <w:sz w:val="30"/>
          <w:szCs w:val="30"/>
        </w:rPr>
        <w:t>142390</w:t>
      </w:r>
      <w:r>
        <w:rPr>
          <w:rFonts w:hint="eastAsia"/>
          <w:sz w:val="30"/>
          <w:szCs w:val="30"/>
        </w:rPr>
        <w:t>元水稻保险赔偿款中的</w:t>
      </w:r>
      <w:r>
        <w:rPr>
          <w:rFonts w:hint="eastAsia"/>
          <w:sz w:val="30"/>
          <w:szCs w:val="30"/>
        </w:rPr>
        <w:t>48000</w:t>
      </w:r>
      <w:r>
        <w:rPr>
          <w:rFonts w:hint="eastAsia"/>
          <w:sz w:val="30"/>
          <w:szCs w:val="30"/>
        </w:rPr>
        <w:t>元（每人分得</w:t>
      </w:r>
      <w:r>
        <w:rPr>
          <w:rFonts w:hint="eastAsia"/>
          <w:sz w:val="30"/>
          <w:szCs w:val="30"/>
        </w:rPr>
        <w:t>6000</w:t>
      </w:r>
      <w:r>
        <w:rPr>
          <w:rFonts w:hint="eastAsia"/>
          <w:sz w:val="30"/>
          <w:szCs w:val="30"/>
        </w:rPr>
        <w:t>元），其八人的行为均符合贪污罪的构成要件，且共同贪污的数额为</w:t>
      </w:r>
      <w:r>
        <w:rPr>
          <w:rFonts w:hint="eastAsia"/>
          <w:sz w:val="30"/>
          <w:szCs w:val="30"/>
        </w:rPr>
        <w:t>48000</w:t>
      </w:r>
      <w:r>
        <w:rPr>
          <w:rFonts w:hint="eastAsia"/>
          <w:sz w:val="30"/>
          <w:szCs w:val="30"/>
        </w:rPr>
        <w:t>元。据此，被告人王进业、薛文昌、吴月娟提出其不构成贪污罪的辩解意见于理无据，本院不予采纳。</w:t>
      </w:r>
    </w:p>
    <w:p w:rsidR="00BB4192" w:rsidRDefault="00BB4192">
      <w:pPr>
        <w:spacing w:line="500" w:lineRule="atLeast"/>
        <w:ind w:firstLine="600"/>
        <w:divId w:val="108355455"/>
        <w:rPr>
          <w:rFonts w:hint="eastAsia"/>
          <w:sz w:val="30"/>
          <w:szCs w:val="30"/>
        </w:rPr>
      </w:pPr>
      <w:r>
        <w:rPr>
          <w:rFonts w:hint="eastAsia"/>
          <w:sz w:val="30"/>
          <w:szCs w:val="30"/>
        </w:rPr>
        <w:t>本院认为，被告人詹妃康、黄荣海、王进业、薛文昌、吴月娟、邓桐、詹朝造、詹文强无视国家法律，身为村委会干部，在协助政府开展政策性水稻保险工作的过程中，利用职务之便，共同侵吞政策性水稻保险理赔款</w:t>
      </w:r>
      <w:r>
        <w:rPr>
          <w:rFonts w:hint="eastAsia"/>
          <w:sz w:val="30"/>
          <w:szCs w:val="30"/>
        </w:rPr>
        <w:t>48000</w:t>
      </w:r>
      <w:r>
        <w:rPr>
          <w:rFonts w:hint="eastAsia"/>
          <w:sz w:val="30"/>
          <w:szCs w:val="30"/>
        </w:rPr>
        <w:t>元，数额较大，其八人的行为已触犯了《中华人民共和国刑法》第三百八十二条、第三百八十三条之规定，构成贪污罪，依法应处三年以下有期徒刑或者拘役，并处罚金；被告人詹妃康在协助政府从事扶贫工作的过程中，利用职务之便，挪用国家扶贫专项资金</w:t>
      </w:r>
      <w:r>
        <w:rPr>
          <w:rFonts w:hint="eastAsia"/>
          <w:sz w:val="30"/>
          <w:szCs w:val="30"/>
        </w:rPr>
        <w:t>87000</w:t>
      </w:r>
      <w:r>
        <w:rPr>
          <w:rFonts w:hint="eastAsia"/>
          <w:sz w:val="30"/>
          <w:szCs w:val="30"/>
        </w:rPr>
        <w:t>元并用于其个人营利活动，数额较大，其行为已触犯了《中华人民共和国刑法》第三百八十四条之规定，构成挪用公款罪，依法应处五年以下有期徒刑或者拘役。公诉机关指控被告人詹妃康犯贪污罪、挪用公款罪，被告人黄荣海、王进业、薛文昌、吴月娟、邓桐、詹朝造、詹文强犯贪污罪的事实清楚，证据确实、充分，指控的罪名成立，本院予以支持。被告人詹妃康、黄荣海、王进业、薛文昌、吴月娟、邓桐、詹朝造、詹文强对公诉机关指控的事实亦无异议。在贪污的共同犯罪中，八名被告人所起的作用相当，均系主犯，依法应当按照其所参与的全部犯罪处罚。鉴于八名被告人归案后如实供述自己的罪行，依法可以从轻处罚。又鉴于案发后八名被告人已积极退赃，可以酌情从轻处罚。鉴于被告人詹妃康挪用的对象为扶贫专项资金，依法应当从重处罚。但鉴于被告人詹妃康已主动将挪用的款项退还互助社，可以酌情从轻处罚。鉴于被告人黄荣海、王进业、薛文昌、吴月娟</w:t>
      </w:r>
      <w:r>
        <w:rPr>
          <w:rFonts w:hint="eastAsia"/>
          <w:sz w:val="30"/>
          <w:szCs w:val="30"/>
        </w:rPr>
        <w:t>、邓桐、詹朝造、詹文强犯罪情节较轻，有悔罪表现，没有再犯罪的危险，且经徐闻县司法局调查评估，宣告缓刑对所居住社区没有重大不良影响，因此可以对其七人宣告缓刑。被告人詹妃康一人犯数罪，依法应当实行数罪并罚。由于扣押在案的退赃款</w:t>
      </w:r>
      <w:r>
        <w:rPr>
          <w:rFonts w:hint="eastAsia"/>
          <w:sz w:val="30"/>
          <w:szCs w:val="30"/>
        </w:rPr>
        <w:t>48000</w:t>
      </w:r>
      <w:r>
        <w:rPr>
          <w:rFonts w:hint="eastAsia"/>
          <w:sz w:val="30"/>
          <w:szCs w:val="30"/>
        </w:rPr>
        <w:t>元属于被害单位徐闻县迈陈镇青桐村委会的合法财产，依法应当返还被害单位徐闻县迈陈镇青桐村委会。根据本案八名被告人的犯罪事实、性质、情节、认罪态度及对社会的危害程度，经本院审判委员会讨论决定，依照《中华人民共和国刑法》第三百八十二条第一款、第三百八十三条第一款第（一）项、第三百八十四条、第九十三条第二款、第二十五条第一款、第二十六条第一、四款、第六十七条第三款、第七十二条第一款、第七十三条第二、三款、第五十二条、第五十三条第一款、第六十九条、第六十四条，《全国人民代表大会关于﹤中华人民共和国刑法﹥第九十三条第二款的解释》，《最高人民法院、最高人民检察院关于办理贪污贿赂刑事案件适用法律若干问题的解释》第一条第一款、第六条、第十八条、第十九条第一款之规定，判决如下：</w:t>
      </w:r>
    </w:p>
    <w:p w:rsidR="00BB4192" w:rsidRDefault="00BB4192">
      <w:pPr>
        <w:spacing w:line="500" w:lineRule="atLeast"/>
        <w:ind w:firstLine="600"/>
        <w:divId w:val="851803696"/>
        <w:rPr>
          <w:rFonts w:hint="eastAsia"/>
          <w:sz w:val="30"/>
          <w:szCs w:val="30"/>
        </w:rPr>
      </w:pPr>
      <w:r>
        <w:rPr>
          <w:rFonts w:hint="eastAsia"/>
          <w:sz w:val="30"/>
          <w:szCs w:val="30"/>
        </w:rPr>
        <w:t>一、被告人詹妃康犯贪污罪，判处有期徒刑一年，并处罚金人民币拾万元；犯挪用公款罪，判处有期徒刑六个月，数罪并罚，决定执行有期徒刑一年三个月，并处罚金人民币十万元。</w:t>
      </w:r>
    </w:p>
    <w:p w:rsidR="00BB4192" w:rsidRDefault="00BB4192">
      <w:pPr>
        <w:spacing w:line="500" w:lineRule="atLeast"/>
        <w:ind w:firstLine="600"/>
        <w:divId w:val="5429818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日止，先行羁押的</w:t>
      </w:r>
      <w:r>
        <w:rPr>
          <w:rFonts w:hint="eastAsia"/>
          <w:sz w:val="30"/>
          <w:szCs w:val="30"/>
        </w:rPr>
        <w:t>15</w:t>
      </w:r>
      <w:r>
        <w:rPr>
          <w:rFonts w:hint="eastAsia"/>
          <w:sz w:val="30"/>
          <w:szCs w:val="30"/>
        </w:rPr>
        <w:t>日已予以折抵刑期。罚金限在本判决生效后十日内缴纳。）</w:t>
      </w:r>
    </w:p>
    <w:p w:rsidR="00BB4192" w:rsidRDefault="00BB4192">
      <w:pPr>
        <w:spacing w:line="500" w:lineRule="atLeast"/>
        <w:ind w:firstLine="600"/>
        <w:divId w:val="984242935"/>
        <w:rPr>
          <w:rFonts w:hint="eastAsia"/>
          <w:sz w:val="30"/>
          <w:szCs w:val="30"/>
        </w:rPr>
      </w:pPr>
      <w:r>
        <w:rPr>
          <w:rFonts w:hint="eastAsia"/>
          <w:sz w:val="30"/>
          <w:szCs w:val="30"/>
        </w:rPr>
        <w:t>二、被告人黄荣海犯贪污罪，判处有期徒刑一年，缓刑一年六个月，并处罚金人民币十万元。</w:t>
      </w:r>
    </w:p>
    <w:p w:rsidR="00BB4192" w:rsidRDefault="00BB4192">
      <w:pPr>
        <w:spacing w:line="500" w:lineRule="atLeast"/>
        <w:ind w:firstLine="600"/>
        <w:divId w:val="1531335589"/>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1904828163"/>
        <w:rPr>
          <w:rFonts w:hint="eastAsia"/>
          <w:sz w:val="30"/>
          <w:szCs w:val="30"/>
        </w:rPr>
      </w:pPr>
      <w:r>
        <w:rPr>
          <w:rFonts w:hint="eastAsia"/>
          <w:sz w:val="30"/>
          <w:szCs w:val="30"/>
        </w:rPr>
        <w:t>被告人王进业犯贪污罪，判处有期徒刑一年，缓刑一年六个月，并处罚金人民币十万元。</w:t>
      </w:r>
    </w:p>
    <w:p w:rsidR="00BB4192" w:rsidRDefault="00BB4192">
      <w:pPr>
        <w:spacing w:line="500" w:lineRule="atLeast"/>
        <w:ind w:firstLine="600"/>
        <w:divId w:val="193730903"/>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670530028"/>
        <w:rPr>
          <w:rFonts w:hint="eastAsia"/>
          <w:sz w:val="30"/>
          <w:szCs w:val="30"/>
        </w:rPr>
      </w:pPr>
      <w:r>
        <w:rPr>
          <w:rFonts w:hint="eastAsia"/>
          <w:sz w:val="30"/>
          <w:szCs w:val="30"/>
        </w:rPr>
        <w:t>四、被告人薛文昌犯贪污罪，判处有期徒刑一年，缓刑一年六个月，并处罚金人民币十万元。</w:t>
      </w:r>
    </w:p>
    <w:p w:rsidR="00BB4192" w:rsidRDefault="00BB4192">
      <w:pPr>
        <w:spacing w:line="500" w:lineRule="atLeast"/>
        <w:ind w:firstLine="600"/>
        <w:divId w:val="163984571"/>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98645649"/>
        <w:rPr>
          <w:rFonts w:hint="eastAsia"/>
          <w:sz w:val="30"/>
          <w:szCs w:val="30"/>
        </w:rPr>
      </w:pPr>
      <w:r>
        <w:rPr>
          <w:rFonts w:hint="eastAsia"/>
          <w:sz w:val="30"/>
          <w:szCs w:val="30"/>
        </w:rPr>
        <w:t>五、被告人吴月娟犯贪污罪，判处有期徒刑一年，缓刑一年六个月，并处罚金人民币十万元。</w:t>
      </w:r>
    </w:p>
    <w:p w:rsidR="00BB4192" w:rsidRDefault="00BB4192">
      <w:pPr>
        <w:spacing w:line="500" w:lineRule="atLeast"/>
        <w:ind w:firstLine="600"/>
        <w:divId w:val="1709916605"/>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229658088"/>
        <w:rPr>
          <w:rFonts w:hint="eastAsia"/>
          <w:sz w:val="30"/>
          <w:szCs w:val="30"/>
        </w:rPr>
      </w:pPr>
      <w:r>
        <w:rPr>
          <w:rFonts w:hint="eastAsia"/>
          <w:sz w:val="30"/>
          <w:szCs w:val="30"/>
        </w:rPr>
        <w:t>六、被告人邓桐犯贪污罪，判处有期徒刑一年，缓刑一年六个月，并处罚金人民币十万元。</w:t>
      </w:r>
    </w:p>
    <w:p w:rsidR="00BB4192" w:rsidRDefault="00BB4192">
      <w:pPr>
        <w:spacing w:line="500" w:lineRule="atLeast"/>
        <w:ind w:firstLine="600"/>
        <w:divId w:val="1393970222"/>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597056025"/>
        <w:rPr>
          <w:rFonts w:hint="eastAsia"/>
          <w:sz w:val="30"/>
          <w:szCs w:val="30"/>
        </w:rPr>
      </w:pPr>
      <w:r>
        <w:rPr>
          <w:rFonts w:hint="eastAsia"/>
          <w:sz w:val="30"/>
          <w:szCs w:val="30"/>
        </w:rPr>
        <w:t>七、被告人詹朝造犯贪污罪，判处有期徒刑一年，缓刑一年六个月，并处罚金人民币十万元。</w:t>
      </w:r>
    </w:p>
    <w:p w:rsidR="00BB4192" w:rsidRDefault="00BB4192">
      <w:pPr>
        <w:spacing w:line="500" w:lineRule="atLeast"/>
        <w:ind w:firstLine="600"/>
        <w:divId w:val="177430637"/>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1289625445"/>
        <w:rPr>
          <w:rFonts w:hint="eastAsia"/>
          <w:sz w:val="30"/>
          <w:szCs w:val="30"/>
        </w:rPr>
      </w:pPr>
      <w:r>
        <w:rPr>
          <w:rFonts w:hint="eastAsia"/>
          <w:sz w:val="30"/>
          <w:szCs w:val="30"/>
        </w:rPr>
        <w:t>八、被告人詹文强犯贪污罪，判处有期徒刑一年，缓刑一年六个月，并处罚金人民币十万元。</w:t>
      </w:r>
    </w:p>
    <w:p w:rsidR="00BB4192" w:rsidRDefault="00BB4192">
      <w:pPr>
        <w:spacing w:line="500" w:lineRule="atLeast"/>
        <w:ind w:firstLine="600"/>
        <w:divId w:val="1770810185"/>
        <w:rPr>
          <w:rFonts w:hint="eastAsia"/>
          <w:sz w:val="30"/>
          <w:szCs w:val="30"/>
        </w:rPr>
      </w:pPr>
      <w:r>
        <w:rPr>
          <w:rFonts w:hint="eastAsia"/>
          <w:sz w:val="30"/>
          <w:szCs w:val="30"/>
        </w:rPr>
        <w:t>（缓刑考验期从判决确定之日起计算。罚金限在本判决生效后十日内缴纳。）</w:t>
      </w:r>
    </w:p>
    <w:p w:rsidR="00BB4192" w:rsidRDefault="00BB4192">
      <w:pPr>
        <w:spacing w:line="500" w:lineRule="atLeast"/>
        <w:ind w:firstLine="600"/>
        <w:divId w:val="137000650"/>
        <w:rPr>
          <w:rFonts w:hint="eastAsia"/>
          <w:sz w:val="30"/>
          <w:szCs w:val="30"/>
        </w:rPr>
      </w:pPr>
      <w:r>
        <w:rPr>
          <w:rFonts w:hint="eastAsia"/>
          <w:sz w:val="30"/>
          <w:szCs w:val="30"/>
        </w:rPr>
        <w:t>九、扣押在案的退赃款</w:t>
      </w:r>
      <w:r>
        <w:rPr>
          <w:rFonts w:hint="eastAsia"/>
          <w:sz w:val="30"/>
          <w:szCs w:val="30"/>
        </w:rPr>
        <w:t>48000</w:t>
      </w:r>
      <w:r>
        <w:rPr>
          <w:rFonts w:hint="eastAsia"/>
          <w:sz w:val="30"/>
          <w:szCs w:val="30"/>
        </w:rPr>
        <w:t>元，返还被害单位徐闻县迈陈镇青桐村委会。</w:t>
      </w:r>
    </w:p>
    <w:p w:rsidR="00BB4192" w:rsidRDefault="00BB4192">
      <w:pPr>
        <w:spacing w:line="500" w:lineRule="atLeast"/>
        <w:ind w:firstLine="600"/>
        <w:divId w:val="154725166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BB4192" w:rsidRDefault="00BB4192">
      <w:pPr>
        <w:spacing w:line="500" w:lineRule="atLeast"/>
        <w:jc w:val="right"/>
        <w:divId w:val="1363826202"/>
        <w:rPr>
          <w:rFonts w:hint="eastAsia"/>
          <w:sz w:val="30"/>
          <w:szCs w:val="30"/>
        </w:rPr>
      </w:pPr>
      <w:r>
        <w:rPr>
          <w:rFonts w:hint="eastAsia"/>
          <w:sz w:val="30"/>
          <w:szCs w:val="30"/>
        </w:rPr>
        <w:t>审　判　长　　冯奕君</w:t>
      </w:r>
    </w:p>
    <w:p w:rsidR="00BB4192" w:rsidRDefault="00BB4192">
      <w:pPr>
        <w:spacing w:line="500" w:lineRule="atLeast"/>
        <w:jc w:val="right"/>
        <w:divId w:val="898131234"/>
        <w:rPr>
          <w:rFonts w:hint="eastAsia"/>
          <w:sz w:val="30"/>
          <w:szCs w:val="30"/>
        </w:rPr>
      </w:pPr>
      <w:r>
        <w:rPr>
          <w:rFonts w:hint="eastAsia"/>
          <w:sz w:val="30"/>
          <w:szCs w:val="30"/>
        </w:rPr>
        <w:t>代理审判员　　王和琦</w:t>
      </w:r>
    </w:p>
    <w:p w:rsidR="00BB4192" w:rsidRDefault="00BB4192">
      <w:pPr>
        <w:spacing w:line="500" w:lineRule="atLeast"/>
        <w:jc w:val="right"/>
        <w:divId w:val="1595700065"/>
        <w:rPr>
          <w:rFonts w:hint="eastAsia"/>
          <w:sz w:val="30"/>
          <w:szCs w:val="30"/>
        </w:rPr>
      </w:pPr>
      <w:r>
        <w:rPr>
          <w:rFonts w:hint="eastAsia"/>
          <w:sz w:val="30"/>
          <w:szCs w:val="30"/>
        </w:rPr>
        <w:t>人民陪审员　　苏臣亮</w:t>
      </w:r>
    </w:p>
    <w:p w:rsidR="00BB4192" w:rsidRDefault="00BB4192">
      <w:pPr>
        <w:spacing w:line="500" w:lineRule="atLeast"/>
        <w:jc w:val="right"/>
        <w:divId w:val="2044362333"/>
        <w:rPr>
          <w:rFonts w:hint="eastAsia"/>
          <w:sz w:val="30"/>
          <w:szCs w:val="30"/>
        </w:rPr>
      </w:pPr>
      <w:r>
        <w:rPr>
          <w:rFonts w:hint="eastAsia"/>
          <w:sz w:val="30"/>
          <w:szCs w:val="30"/>
        </w:rPr>
        <w:t>二〇一六年十二月九日</w:t>
      </w:r>
    </w:p>
    <w:p w:rsidR="00BB4192" w:rsidRDefault="00BB4192">
      <w:pPr>
        <w:spacing w:line="500" w:lineRule="atLeast"/>
        <w:jc w:val="right"/>
        <w:divId w:val="1650670543"/>
        <w:rPr>
          <w:rFonts w:hint="eastAsia"/>
          <w:sz w:val="30"/>
          <w:szCs w:val="30"/>
        </w:rPr>
      </w:pPr>
      <w:r>
        <w:rPr>
          <w:rFonts w:hint="eastAsia"/>
          <w:sz w:val="30"/>
          <w:szCs w:val="30"/>
        </w:rPr>
        <w:t>书　记　员　　黄道广</w:t>
      </w:r>
    </w:p>
    <w:p w:rsidR="00BB4192" w:rsidRDefault="00BB4192">
      <w:pPr>
        <w:spacing w:line="500" w:lineRule="atLeast"/>
        <w:jc w:val="right"/>
        <w:divId w:val="2095008982"/>
        <w:rPr>
          <w:rFonts w:hint="eastAsia"/>
          <w:sz w:val="30"/>
          <w:szCs w:val="30"/>
        </w:rPr>
      </w:pPr>
      <w:r>
        <w:rPr>
          <w:rFonts w:hint="eastAsia"/>
          <w:sz w:val="30"/>
          <w:szCs w:val="30"/>
        </w:rPr>
        <w:t>书　记　员　　彭威源</w:t>
      </w:r>
    </w:p>
    <w:p w:rsidR="00BB4192" w:rsidRDefault="00BB4192">
      <w:pPr>
        <w:spacing w:line="500" w:lineRule="atLeast"/>
        <w:ind w:firstLine="600"/>
        <w:divId w:val="1157914789"/>
        <w:rPr>
          <w:rFonts w:hint="eastAsia"/>
          <w:sz w:val="30"/>
          <w:szCs w:val="30"/>
        </w:rPr>
      </w:pPr>
      <w:r>
        <w:rPr>
          <w:rFonts w:hint="eastAsia"/>
          <w:sz w:val="30"/>
          <w:szCs w:val="30"/>
        </w:rPr>
        <w:t>附：相关法律条文及司法解释</w:t>
      </w:r>
    </w:p>
    <w:p w:rsidR="00BB4192" w:rsidRDefault="00BB4192">
      <w:pPr>
        <w:spacing w:line="500" w:lineRule="atLeast"/>
        <w:ind w:firstLine="600"/>
        <w:divId w:val="1004363894"/>
        <w:rPr>
          <w:rFonts w:hint="eastAsia"/>
          <w:sz w:val="30"/>
          <w:szCs w:val="30"/>
        </w:rPr>
      </w:pPr>
      <w:r>
        <w:rPr>
          <w:rFonts w:hint="eastAsia"/>
          <w:sz w:val="30"/>
          <w:szCs w:val="30"/>
        </w:rPr>
        <w:t>《中华人民共和国刑法》</w:t>
      </w:r>
    </w:p>
    <w:p w:rsidR="00BB4192" w:rsidRDefault="00BB4192">
      <w:pPr>
        <w:spacing w:line="500" w:lineRule="atLeast"/>
        <w:ind w:firstLine="600"/>
        <w:divId w:val="106490921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B4192" w:rsidRDefault="00BB4192">
      <w:pPr>
        <w:spacing w:line="500" w:lineRule="atLeast"/>
        <w:ind w:firstLine="600"/>
        <w:divId w:val="6043117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B4192" w:rsidRDefault="00BB4192">
      <w:pPr>
        <w:spacing w:line="500" w:lineRule="atLeast"/>
        <w:ind w:firstLine="600"/>
        <w:divId w:val="1029993193"/>
        <w:rPr>
          <w:rFonts w:hint="eastAsia"/>
          <w:sz w:val="30"/>
          <w:szCs w:val="30"/>
        </w:rPr>
      </w:pPr>
      <w:r>
        <w:rPr>
          <w:rFonts w:hint="eastAsia"/>
          <w:sz w:val="30"/>
          <w:szCs w:val="30"/>
        </w:rPr>
        <w:t>与前两款所列人员勾结，伙同贪污的，以共犯论处。</w:t>
      </w:r>
    </w:p>
    <w:p w:rsidR="00BB4192" w:rsidRDefault="00BB4192">
      <w:pPr>
        <w:spacing w:line="500" w:lineRule="atLeast"/>
        <w:ind w:firstLine="600"/>
        <w:divId w:val="299387894"/>
        <w:rPr>
          <w:rFonts w:hint="eastAsia"/>
          <w:sz w:val="30"/>
          <w:szCs w:val="30"/>
        </w:rPr>
      </w:pPr>
      <w:r>
        <w:rPr>
          <w:rFonts w:hint="eastAsia"/>
          <w:sz w:val="30"/>
          <w:szCs w:val="30"/>
        </w:rPr>
        <w:t>第三百八十三条对犯贪污罪的，根据情节轻重，分别依照下列规定处罚：</w:t>
      </w:r>
    </w:p>
    <w:p w:rsidR="00BB4192" w:rsidRDefault="00BB4192">
      <w:pPr>
        <w:spacing w:line="500" w:lineRule="atLeast"/>
        <w:ind w:firstLine="600"/>
        <w:divId w:val="786588220"/>
        <w:rPr>
          <w:rFonts w:hint="eastAsia"/>
          <w:sz w:val="30"/>
          <w:szCs w:val="30"/>
        </w:rPr>
      </w:pPr>
      <w:r>
        <w:rPr>
          <w:rFonts w:hint="eastAsia"/>
          <w:sz w:val="30"/>
          <w:szCs w:val="30"/>
        </w:rPr>
        <w:t>（一）贪污数额较大或者有其他较重情节的，处三年以下有期徒刑或者拘役，并处罚金。</w:t>
      </w:r>
    </w:p>
    <w:p w:rsidR="00BB4192" w:rsidRDefault="00BB4192">
      <w:pPr>
        <w:spacing w:line="500" w:lineRule="atLeast"/>
        <w:ind w:firstLine="600"/>
        <w:divId w:val="1007099427"/>
        <w:rPr>
          <w:rFonts w:hint="eastAsia"/>
          <w:sz w:val="30"/>
          <w:szCs w:val="30"/>
        </w:rPr>
      </w:pPr>
      <w:r>
        <w:rPr>
          <w:rFonts w:hint="eastAsia"/>
          <w:sz w:val="30"/>
          <w:szCs w:val="30"/>
        </w:rPr>
        <w:t>（二）贪污数额巨大或者有其他严重情节的，处三年以上十年以下有期徒刑，并处罚金或者没收财产。</w:t>
      </w:r>
    </w:p>
    <w:p w:rsidR="00BB4192" w:rsidRDefault="00BB4192">
      <w:pPr>
        <w:spacing w:line="500" w:lineRule="atLeast"/>
        <w:ind w:firstLine="600"/>
        <w:divId w:val="10599847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B4192" w:rsidRDefault="00BB4192">
      <w:pPr>
        <w:spacing w:line="500" w:lineRule="atLeast"/>
        <w:ind w:firstLine="600"/>
        <w:divId w:val="287509524"/>
        <w:rPr>
          <w:rFonts w:hint="eastAsia"/>
          <w:sz w:val="30"/>
          <w:szCs w:val="30"/>
        </w:rPr>
      </w:pPr>
      <w:r>
        <w:rPr>
          <w:rFonts w:hint="eastAsia"/>
          <w:sz w:val="30"/>
          <w:szCs w:val="30"/>
        </w:rPr>
        <w:t>对多次贪污未经处理的，按照累计贪污数额处罚。</w:t>
      </w:r>
    </w:p>
    <w:p w:rsidR="00BB4192" w:rsidRDefault="00BB4192">
      <w:pPr>
        <w:spacing w:line="500" w:lineRule="atLeast"/>
        <w:ind w:firstLine="600"/>
        <w:divId w:val="14759538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B4192" w:rsidRDefault="00BB4192">
      <w:pPr>
        <w:spacing w:line="500" w:lineRule="atLeast"/>
        <w:ind w:firstLine="600"/>
        <w:divId w:val="5314611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B4192" w:rsidRDefault="00BB4192">
      <w:pPr>
        <w:spacing w:line="500" w:lineRule="atLeast"/>
        <w:ind w:firstLine="600"/>
        <w:divId w:val="57104043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B4192" w:rsidRDefault="00BB4192">
      <w:pPr>
        <w:spacing w:line="500" w:lineRule="atLeast"/>
        <w:ind w:firstLine="600"/>
        <w:divId w:val="1967587597"/>
        <w:rPr>
          <w:rFonts w:hint="eastAsia"/>
          <w:sz w:val="30"/>
          <w:szCs w:val="30"/>
        </w:rPr>
      </w:pPr>
      <w:r>
        <w:rPr>
          <w:rFonts w:hint="eastAsia"/>
          <w:sz w:val="30"/>
          <w:szCs w:val="30"/>
        </w:rPr>
        <w:t>挪用用于救灾、抢险、防汛、优抚、扶贫、移民、救济款物归个人使用的，从重处罚。</w:t>
      </w:r>
    </w:p>
    <w:p w:rsidR="00BB4192" w:rsidRDefault="00BB4192">
      <w:pPr>
        <w:spacing w:line="500" w:lineRule="atLeast"/>
        <w:ind w:firstLine="600"/>
        <w:divId w:val="1748919476"/>
        <w:rPr>
          <w:rFonts w:hint="eastAsia"/>
          <w:sz w:val="30"/>
          <w:szCs w:val="30"/>
        </w:rPr>
      </w:pPr>
      <w:r>
        <w:rPr>
          <w:rFonts w:hint="eastAsia"/>
          <w:sz w:val="30"/>
          <w:szCs w:val="30"/>
        </w:rPr>
        <w:t>第九十三条本法所称国家工作人员，是指国家机关中从事公务的人员。</w:t>
      </w:r>
    </w:p>
    <w:p w:rsidR="00BB4192" w:rsidRDefault="00BB4192">
      <w:pPr>
        <w:spacing w:line="500" w:lineRule="atLeast"/>
        <w:ind w:firstLine="600"/>
        <w:divId w:val="164122409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B4192" w:rsidRDefault="00BB4192">
      <w:pPr>
        <w:spacing w:line="500" w:lineRule="atLeast"/>
        <w:ind w:firstLine="600"/>
        <w:divId w:val="920332074"/>
        <w:rPr>
          <w:rFonts w:hint="eastAsia"/>
          <w:sz w:val="30"/>
          <w:szCs w:val="30"/>
        </w:rPr>
      </w:pPr>
      <w:r>
        <w:rPr>
          <w:rFonts w:hint="eastAsia"/>
          <w:sz w:val="30"/>
          <w:szCs w:val="30"/>
        </w:rPr>
        <w:t>第二十五条共同犯罪是指二人以上共同故意犯罪。</w:t>
      </w:r>
    </w:p>
    <w:p w:rsidR="00BB4192" w:rsidRDefault="00BB4192">
      <w:pPr>
        <w:spacing w:line="500" w:lineRule="atLeast"/>
        <w:ind w:firstLine="600"/>
        <w:divId w:val="157772299"/>
        <w:rPr>
          <w:rFonts w:hint="eastAsia"/>
          <w:sz w:val="30"/>
          <w:szCs w:val="30"/>
        </w:rPr>
      </w:pPr>
      <w:r>
        <w:rPr>
          <w:rFonts w:hint="eastAsia"/>
          <w:sz w:val="30"/>
          <w:szCs w:val="30"/>
        </w:rPr>
        <w:t>二人以上共同过失犯罪，不以共同犯罪论处；应当负刑事责任的，按照他们所犯的罪分别处罚。</w:t>
      </w:r>
    </w:p>
    <w:p w:rsidR="00BB4192" w:rsidRDefault="00BB4192">
      <w:pPr>
        <w:spacing w:line="500" w:lineRule="atLeast"/>
        <w:ind w:firstLine="600"/>
        <w:divId w:val="1257902833"/>
        <w:rPr>
          <w:rFonts w:hint="eastAsia"/>
          <w:sz w:val="30"/>
          <w:szCs w:val="30"/>
        </w:rPr>
      </w:pPr>
      <w:r>
        <w:rPr>
          <w:rFonts w:hint="eastAsia"/>
          <w:sz w:val="30"/>
          <w:szCs w:val="30"/>
        </w:rPr>
        <w:t>第二十六条组织、领导犯罪集团进行犯罪活动的或者在共同犯罪中起主要作用的，是主犯。</w:t>
      </w:r>
    </w:p>
    <w:p w:rsidR="00BB4192" w:rsidRDefault="00BB4192">
      <w:pPr>
        <w:spacing w:line="500" w:lineRule="atLeast"/>
        <w:ind w:firstLine="600"/>
        <w:divId w:val="840317159"/>
        <w:rPr>
          <w:rFonts w:hint="eastAsia"/>
          <w:sz w:val="30"/>
          <w:szCs w:val="30"/>
        </w:rPr>
      </w:pPr>
      <w:r>
        <w:rPr>
          <w:rFonts w:hint="eastAsia"/>
          <w:sz w:val="30"/>
          <w:szCs w:val="30"/>
        </w:rPr>
        <w:t>三人以上为共同实施犯罪而组成的较为固定的犯罪组织，是犯罪集团。</w:t>
      </w:r>
    </w:p>
    <w:p w:rsidR="00BB4192" w:rsidRDefault="00BB4192">
      <w:pPr>
        <w:spacing w:line="500" w:lineRule="atLeast"/>
        <w:ind w:firstLine="600"/>
        <w:divId w:val="415201886"/>
        <w:rPr>
          <w:rFonts w:hint="eastAsia"/>
          <w:sz w:val="30"/>
          <w:szCs w:val="30"/>
        </w:rPr>
      </w:pPr>
      <w:r>
        <w:rPr>
          <w:rFonts w:hint="eastAsia"/>
          <w:sz w:val="30"/>
          <w:szCs w:val="30"/>
        </w:rPr>
        <w:t>对组织、领导犯罪集团的首要分子，按照集团所犯的全部罪行处罚。</w:t>
      </w:r>
    </w:p>
    <w:p w:rsidR="00BB4192" w:rsidRDefault="00BB4192">
      <w:pPr>
        <w:spacing w:line="500" w:lineRule="atLeast"/>
        <w:ind w:firstLine="600"/>
        <w:divId w:val="326789980"/>
        <w:rPr>
          <w:rFonts w:hint="eastAsia"/>
          <w:sz w:val="30"/>
          <w:szCs w:val="30"/>
        </w:rPr>
      </w:pPr>
      <w:r>
        <w:rPr>
          <w:rFonts w:hint="eastAsia"/>
          <w:sz w:val="30"/>
          <w:szCs w:val="30"/>
        </w:rPr>
        <w:t>对于第三款规定以外的主犯，应当按照其所参与的或者组织、指挥的全部犯罪处罚。</w:t>
      </w:r>
    </w:p>
    <w:p w:rsidR="00BB4192" w:rsidRDefault="00BB4192">
      <w:pPr>
        <w:spacing w:line="500" w:lineRule="atLeast"/>
        <w:ind w:firstLine="600"/>
        <w:divId w:val="13129103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B4192" w:rsidRDefault="00BB4192">
      <w:pPr>
        <w:spacing w:line="500" w:lineRule="atLeast"/>
        <w:ind w:firstLine="600"/>
        <w:divId w:val="1407262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B4192" w:rsidRDefault="00BB4192">
      <w:pPr>
        <w:spacing w:line="500" w:lineRule="atLeast"/>
        <w:ind w:firstLine="600"/>
        <w:divId w:val="1599774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B4192" w:rsidRDefault="00BB4192">
      <w:pPr>
        <w:spacing w:line="500" w:lineRule="atLeast"/>
        <w:ind w:firstLine="600"/>
        <w:divId w:val="2247250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B4192" w:rsidRDefault="00BB4192">
      <w:pPr>
        <w:spacing w:line="500" w:lineRule="atLeast"/>
        <w:ind w:firstLine="600"/>
        <w:divId w:val="788622188"/>
        <w:rPr>
          <w:rFonts w:hint="eastAsia"/>
          <w:sz w:val="30"/>
          <w:szCs w:val="30"/>
        </w:rPr>
      </w:pPr>
      <w:r>
        <w:rPr>
          <w:rFonts w:hint="eastAsia"/>
          <w:sz w:val="30"/>
          <w:szCs w:val="30"/>
        </w:rPr>
        <w:t>（一）犯罪情节较轻；</w:t>
      </w:r>
    </w:p>
    <w:p w:rsidR="00BB4192" w:rsidRDefault="00BB4192">
      <w:pPr>
        <w:spacing w:line="500" w:lineRule="atLeast"/>
        <w:ind w:firstLine="600"/>
        <w:divId w:val="794447934"/>
        <w:rPr>
          <w:rFonts w:hint="eastAsia"/>
          <w:sz w:val="30"/>
          <w:szCs w:val="30"/>
        </w:rPr>
      </w:pPr>
      <w:r>
        <w:rPr>
          <w:rFonts w:hint="eastAsia"/>
          <w:sz w:val="30"/>
          <w:szCs w:val="30"/>
        </w:rPr>
        <w:t>（二）有悔罪表现；</w:t>
      </w:r>
    </w:p>
    <w:p w:rsidR="00BB4192" w:rsidRDefault="00BB4192">
      <w:pPr>
        <w:spacing w:line="500" w:lineRule="atLeast"/>
        <w:ind w:firstLine="600"/>
        <w:divId w:val="1863205794"/>
        <w:rPr>
          <w:rFonts w:hint="eastAsia"/>
          <w:sz w:val="30"/>
          <w:szCs w:val="30"/>
        </w:rPr>
      </w:pPr>
      <w:r>
        <w:rPr>
          <w:rFonts w:hint="eastAsia"/>
          <w:sz w:val="30"/>
          <w:szCs w:val="30"/>
        </w:rPr>
        <w:t>（三）没有再犯罪的危险；</w:t>
      </w:r>
    </w:p>
    <w:p w:rsidR="00BB4192" w:rsidRDefault="00BB4192">
      <w:pPr>
        <w:spacing w:line="500" w:lineRule="atLeast"/>
        <w:ind w:firstLine="600"/>
        <w:divId w:val="763036872"/>
        <w:rPr>
          <w:rFonts w:hint="eastAsia"/>
          <w:sz w:val="30"/>
          <w:szCs w:val="30"/>
        </w:rPr>
      </w:pPr>
      <w:r>
        <w:rPr>
          <w:rFonts w:hint="eastAsia"/>
          <w:sz w:val="30"/>
          <w:szCs w:val="30"/>
        </w:rPr>
        <w:t>（四）宣告缓刑对所居住社区没有重大不良影响。</w:t>
      </w:r>
    </w:p>
    <w:p w:rsidR="00BB4192" w:rsidRDefault="00BB4192">
      <w:pPr>
        <w:spacing w:line="500" w:lineRule="atLeast"/>
        <w:ind w:firstLine="600"/>
        <w:divId w:val="20459095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B4192" w:rsidRDefault="00BB4192">
      <w:pPr>
        <w:spacing w:line="500" w:lineRule="atLeast"/>
        <w:ind w:firstLine="600"/>
        <w:divId w:val="1449663395"/>
        <w:rPr>
          <w:rFonts w:hint="eastAsia"/>
          <w:sz w:val="30"/>
          <w:szCs w:val="30"/>
        </w:rPr>
      </w:pPr>
      <w:r>
        <w:rPr>
          <w:rFonts w:hint="eastAsia"/>
          <w:sz w:val="30"/>
          <w:szCs w:val="30"/>
        </w:rPr>
        <w:t>被宣告缓刑的犯罪分子，如果被判处附加刑，附加刑仍须执行。</w:t>
      </w:r>
    </w:p>
    <w:p w:rsidR="00BB4192" w:rsidRDefault="00BB4192">
      <w:pPr>
        <w:spacing w:line="500" w:lineRule="atLeast"/>
        <w:ind w:firstLine="600"/>
        <w:divId w:val="1518228060"/>
        <w:rPr>
          <w:rFonts w:hint="eastAsia"/>
          <w:sz w:val="30"/>
          <w:szCs w:val="30"/>
        </w:rPr>
      </w:pPr>
      <w:r>
        <w:rPr>
          <w:rFonts w:hint="eastAsia"/>
          <w:sz w:val="30"/>
          <w:szCs w:val="30"/>
        </w:rPr>
        <w:t>第七十三条拘役的缓刑考验期限为原判刑期以上一年以下，但是不能少于二个月。</w:t>
      </w:r>
    </w:p>
    <w:p w:rsidR="00BB4192" w:rsidRDefault="00BB4192">
      <w:pPr>
        <w:spacing w:line="500" w:lineRule="atLeast"/>
        <w:ind w:firstLine="600"/>
        <w:divId w:val="838882894"/>
        <w:rPr>
          <w:rFonts w:hint="eastAsia"/>
          <w:sz w:val="30"/>
          <w:szCs w:val="30"/>
        </w:rPr>
      </w:pPr>
      <w:r>
        <w:rPr>
          <w:rFonts w:hint="eastAsia"/>
          <w:sz w:val="30"/>
          <w:szCs w:val="30"/>
        </w:rPr>
        <w:t>有期徒刑的缓刑考验期限为原判刑期以上五年以下，但是不能少于一年。</w:t>
      </w:r>
    </w:p>
    <w:p w:rsidR="00BB4192" w:rsidRDefault="00BB4192">
      <w:pPr>
        <w:spacing w:line="500" w:lineRule="atLeast"/>
        <w:ind w:firstLine="600"/>
        <w:divId w:val="4866629"/>
        <w:rPr>
          <w:rFonts w:hint="eastAsia"/>
          <w:sz w:val="30"/>
          <w:szCs w:val="30"/>
        </w:rPr>
      </w:pPr>
      <w:r>
        <w:rPr>
          <w:rFonts w:hint="eastAsia"/>
          <w:sz w:val="30"/>
          <w:szCs w:val="30"/>
        </w:rPr>
        <w:t>缓刑考验期限，从判决确定之日起计算。</w:t>
      </w:r>
    </w:p>
    <w:p w:rsidR="00BB4192" w:rsidRDefault="00BB4192">
      <w:pPr>
        <w:spacing w:line="500" w:lineRule="atLeast"/>
        <w:ind w:firstLine="600"/>
        <w:divId w:val="1795174589"/>
        <w:rPr>
          <w:rFonts w:hint="eastAsia"/>
          <w:sz w:val="30"/>
          <w:szCs w:val="30"/>
        </w:rPr>
      </w:pPr>
      <w:r>
        <w:rPr>
          <w:rFonts w:hint="eastAsia"/>
          <w:sz w:val="30"/>
          <w:szCs w:val="30"/>
        </w:rPr>
        <w:t>第五十二条判处罚金，应当根据犯罪情节决定罚金数额。</w:t>
      </w:r>
    </w:p>
    <w:p w:rsidR="00BB4192" w:rsidRDefault="00BB4192">
      <w:pPr>
        <w:spacing w:line="500" w:lineRule="atLeast"/>
        <w:ind w:firstLine="600"/>
        <w:divId w:val="14712911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B4192" w:rsidRDefault="00BB4192">
      <w:pPr>
        <w:spacing w:line="500" w:lineRule="atLeast"/>
        <w:ind w:firstLine="600"/>
        <w:divId w:val="1191408238"/>
        <w:rPr>
          <w:rFonts w:hint="eastAsia"/>
          <w:sz w:val="30"/>
          <w:szCs w:val="30"/>
        </w:rPr>
      </w:pPr>
      <w:r>
        <w:rPr>
          <w:rFonts w:hint="eastAsia"/>
          <w:sz w:val="30"/>
          <w:szCs w:val="30"/>
        </w:rPr>
        <w:t>由于遭遇不能抗拒的灾祸等原因缴纳确实有困难的，经人民法院裁定，可以延期缴纳、酌情减少或者免除。</w:t>
      </w:r>
    </w:p>
    <w:p w:rsidR="00BB4192" w:rsidRDefault="00BB4192">
      <w:pPr>
        <w:spacing w:line="500" w:lineRule="atLeast"/>
        <w:ind w:firstLine="600"/>
        <w:divId w:val="210954287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B4192" w:rsidRDefault="00BB4192">
      <w:pPr>
        <w:spacing w:line="500" w:lineRule="atLeast"/>
        <w:ind w:firstLine="600"/>
        <w:divId w:val="172340108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B4192" w:rsidRDefault="00BB4192">
      <w:pPr>
        <w:spacing w:line="500" w:lineRule="atLeast"/>
        <w:ind w:firstLine="600"/>
        <w:divId w:val="1883589410"/>
        <w:rPr>
          <w:rFonts w:hint="eastAsia"/>
          <w:sz w:val="30"/>
          <w:szCs w:val="30"/>
        </w:rPr>
      </w:pPr>
      <w:r>
        <w:rPr>
          <w:rFonts w:hint="eastAsia"/>
          <w:sz w:val="30"/>
          <w:szCs w:val="30"/>
        </w:rPr>
        <w:t>数罪中有判处附加刑的，附加刑仍须执行，其中附加刑种类相同的，合并执行，种类不同的，分别执行。</w:t>
      </w:r>
    </w:p>
    <w:p w:rsidR="00BB4192" w:rsidRDefault="00BB4192">
      <w:pPr>
        <w:spacing w:line="500" w:lineRule="atLeast"/>
        <w:ind w:firstLine="600"/>
        <w:divId w:val="1109742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B4192" w:rsidRDefault="00BB4192">
      <w:pPr>
        <w:spacing w:line="500" w:lineRule="atLeast"/>
        <w:ind w:firstLine="600"/>
        <w:divId w:val="2035570966"/>
        <w:rPr>
          <w:rFonts w:hint="eastAsia"/>
          <w:sz w:val="30"/>
          <w:szCs w:val="30"/>
        </w:rPr>
      </w:pPr>
      <w:r>
        <w:rPr>
          <w:rFonts w:hint="eastAsia"/>
          <w:sz w:val="30"/>
          <w:szCs w:val="30"/>
        </w:rPr>
        <w:t>《全国人民代表大会关于﹤中华人民共和国刑法﹥第九十三条第二款的解释》</w:t>
      </w:r>
    </w:p>
    <w:p w:rsidR="00BB4192" w:rsidRDefault="00BB4192">
      <w:pPr>
        <w:spacing w:line="500" w:lineRule="atLeast"/>
        <w:ind w:firstLine="600"/>
        <w:divId w:val="102224630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BB4192" w:rsidRDefault="00BB4192">
      <w:pPr>
        <w:spacing w:line="500" w:lineRule="atLeast"/>
        <w:ind w:firstLine="600"/>
        <w:divId w:val="200200095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BB4192" w:rsidRDefault="00BB4192">
      <w:pPr>
        <w:spacing w:line="500" w:lineRule="atLeast"/>
        <w:ind w:firstLine="600"/>
        <w:divId w:val="361131845"/>
        <w:rPr>
          <w:rFonts w:hint="eastAsia"/>
          <w:sz w:val="30"/>
          <w:szCs w:val="30"/>
        </w:rPr>
      </w:pPr>
      <w:r>
        <w:rPr>
          <w:rFonts w:hint="eastAsia"/>
          <w:sz w:val="30"/>
          <w:szCs w:val="30"/>
        </w:rPr>
        <w:t>（一）救灾、抢险、防汛、优抚、扶贫、移民、救济款物的管理；</w:t>
      </w:r>
    </w:p>
    <w:p w:rsidR="00BB4192" w:rsidRDefault="00BB4192">
      <w:pPr>
        <w:spacing w:line="500" w:lineRule="atLeast"/>
        <w:ind w:firstLine="600"/>
        <w:divId w:val="1270350918"/>
        <w:rPr>
          <w:rFonts w:hint="eastAsia"/>
          <w:sz w:val="30"/>
          <w:szCs w:val="30"/>
        </w:rPr>
      </w:pPr>
      <w:r>
        <w:rPr>
          <w:rFonts w:hint="eastAsia"/>
          <w:sz w:val="30"/>
          <w:szCs w:val="30"/>
        </w:rPr>
        <w:t>（二）社会捐助公益事业款物的管理；</w:t>
      </w:r>
    </w:p>
    <w:p w:rsidR="00BB4192" w:rsidRDefault="00BB4192">
      <w:pPr>
        <w:spacing w:line="500" w:lineRule="atLeast"/>
        <w:ind w:firstLine="600"/>
        <w:divId w:val="131677607"/>
        <w:rPr>
          <w:rFonts w:hint="eastAsia"/>
          <w:sz w:val="30"/>
          <w:szCs w:val="30"/>
        </w:rPr>
      </w:pPr>
      <w:r>
        <w:rPr>
          <w:rFonts w:hint="eastAsia"/>
          <w:sz w:val="30"/>
          <w:szCs w:val="30"/>
        </w:rPr>
        <w:t>（三）国有土地的经营和管理；</w:t>
      </w:r>
    </w:p>
    <w:p w:rsidR="00BB4192" w:rsidRDefault="00BB4192">
      <w:pPr>
        <w:spacing w:line="500" w:lineRule="atLeast"/>
        <w:ind w:firstLine="600"/>
        <w:divId w:val="1365405072"/>
        <w:rPr>
          <w:rFonts w:hint="eastAsia"/>
          <w:sz w:val="30"/>
          <w:szCs w:val="30"/>
        </w:rPr>
      </w:pPr>
      <w:r>
        <w:rPr>
          <w:rFonts w:hint="eastAsia"/>
          <w:sz w:val="30"/>
          <w:szCs w:val="30"/>
        </w:rPr>
        <w:t>（四）土地征用补偿费用的管理；</w:t>
      </w:r>
    </w:p>
    <w:p w:rsidR="00BB4192" w:rsidRDefault="00BB4192">
      <w:pPr>
        <w:spacing w:line="500" w:lineRule="atLeast"/>
        <w:ind w:firstLine="600"/>
        <w:divId w:val="1705904329"/>
        <w:rPr>
          <w:rFonts w:hint="eastAsia"/>
          <w:sz w:val="30"/>
          <w:szCs w:val="30"/>
        </w:rPr>
      </w:pPr>
      <w:r>
        <w:rPr>
          <w:rFonts w:hint="eastAsia"/>
          <w:sz w:val="30"/>
          <w:szCs w:val="30"/>
        </w:rPr>
        <w:t>（五）代征、代缴税款；</w:t>
      </w:r>
    </w:p>
    <w:p w:rsidR="00BB4192" w:rsidRDefault="00BB4192">
      <w:pPr>
        <w:spacing w:line="500" w:lineRule="atLeast"/>
        <w:ind w:firstLine="600"/>
        <w:divId w:val="587546990"/>
        <w:rPr>
          <w:rFonts w:hint="eastAsia"/>
          <w:sz w:val="30"/>
          <w:szCs w:val="30"/>
        </w:rPr>
      </w:pPr>
      <w:r>
        <w:rPr>
          <w:rFonts w:hint="eastAsia"/>
          <w:sz w:val="30"/>
          <w:szCs w:val="30"/>
        </w:rPr>
        <w:t>（六）有关计划生育、户籍、征兵工作；</w:t>
      </w:r>
    </w:p>
    <w:p w:rsidR="00BB4192" w:rsidRDefault="00BB4192">
      <w:pPr>
        <w:spacing w:line="500" w:lineRule="atLeast"/>
        <w:ind w:firstLine="600"/>
        <w:divId w:val="667371048"/>
        <w:rPr>
          <w:rFonts w:hint="eastAsia"/>
          <w:sz w:val="30"/>
          <w:szCs w:val="30"/>
        </w:rPr>
      </w:pPr>
      <w:r>
        <w:rPr>
          <w:rFonts w:hint="eastAsia"/>
          <w:sz w:val="30"/>
          <w:szCs w:val="30"/>
        </w:rPr>
        <w:t>（七）协助人民政府从事的其他行政管理工作。</w:t>
      </w:r>
    </w:p>
    <w:p w:rsidR="00BB4192" w:rsidRDefault="00BB4192">
      <w:pPr>
        <w:spacing w:line="500" w:lineRule="atLeast"/>
        <w:ind w:firstLine="600"/>
        <w:divId w:val="210995772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BB4192" w:rsidRDefault="00BB4192">
      <w:pPr>
        <w:spacing w:line="500" w:lineRule="atLeast"/>
        <w:ind w:firstLine="600"/>
        <w:divId w:val="858815196"/>
        <w:rPr>
          <w:rFonts w:hint="eastAsia"/>
          <w:sz w:val="30"/>
          <w:szCs w:val="30"/>
        </w:rPr>
      </w:pPr>
      <w:r>
        <w:rPr>
          <w:rFonts w:hint="eastAsia"/>
          <w:sz w:val="30"/>
          <w:szCs w:val="30"/>
        </w:rPr>
        <w:t>现予公告。</w:t>
      </w:r>
    </w:p>
    <w:p w:rsidR="00BB4192" w:rsidRDefault="00BB4192">
      <w:pPr>
        <w:spacing w:line="500" w:lineRule="atLeast"/>
        <w:ind w:firstLine="600"/>
        <w:divId w:val="2088188564"/>
        <w:rPr>
          <w:rFonts w:hint="eastAsia"/>
          <w:sz w:val="30"/>
          <w:szCs w:val="30"/>
        </w:rPr>
      </w:pPr>
      <w:r>
        <w:rPr>
          <w:rFonts w:hint="eastAsia"/>
          <w:sz w:val="30"/>
          <w:szCs w:val="30"/>
        </w:rPr>
        <w:t>《最高人民法院、最高人民检察院关于办理贪污贿赂刑事案件适用法律若干问题的解释》</w:t>
      </w:r>
    </w:p>
    <w:p w:rsidR="00BB4192" w:rsidRDefault="00BB4192">
      <w:pPr>
        <w:spacing w:line="500" w:lineRule="atLeast"/>
        <w:ind w:firstLine="600"/>
        <w:divId w:val="16359421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B4192" w:rsidRDefault="00BB4192">
      <w:pPr>
        <w:spacing w:line="500" w:lineRule="atLeast"/>
        <w:ind w:firstLine="600"/>
        <w:divId w:val="7367070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B4192" w:rsidRDefault="00BB4192">
      <w:pPr>
        <w:spacing w:line="500" w:lineRule="atLeast"/>
        <w:ind w:firstLine="600"/>
        <w:divId w:val="2049572964"/>
        <w:rPr>
          <w:rFonts w:hint="eastAsia"/>
          <w:sz w:val="30"/>
          <w:szCs w:val="30"/>
        </w:rPr>
      </w:pPr>
      <w:r>
        <w:rPr>
          <w:rFonts w:hint="eastAsia"/>
          <w:sz w:val="30"/>
          <w:szCs w:val="30"/>
        </w:rPr>
        <w:t>（一）贪污救灾、抢险、防汛、优抚、扶贫、移民、救济、防疫、社会捐助等特定款物的；</w:t>
      </w:r>
    </w:p>
    <w:p w:rsidR="00BB4192" w:rsidRDefault="00BB4192">
      <w:pPr>
        <w:spacing w:line="500" w:lineRule="atLeast"/>
        <w:ind w:firstLine="600"/>
        <w:divId w:val="87889279"/>
        <w:rPr>
          <w:rFonts w:hint="eastAsia"/>
          <w:sz w:val="30"/>
          <w:szCs w:val="30"/>
        </w:rPr>
      </w:pPr>
      <w:r>
        <w:rPr>
          <w:rFonts w:hint="eastAsia"/>
          <w:sz w:val="30"/>
          <w:szCs w:val="30"/>
        </w:rPr>
        <w:t>（二）曾因贪污、受贿、挪用公款受过党纪、行政处分的；</w:t>
      </w:r>
    </w:p>
    <w:p w:rsidR="00BB4192" w:rsidRDefault="00BB4192">
      <w:pPr>
        <w:spacing w:line="500" w:lineRule="atLeast"/>
        <w:ind w:firstLine="600"/>
        <w:divId w:val="1077901812"/>
        <w:rPr>
          <w:rFonts w:hint="eastAsia"/>
          <w:sz w:val="30"/>
          <w:szCs w:val="30"/>
        </w:rPr>
      </w:pPr>
      <w:r>
        <w:rPr>
          <w:rFonts w:hint="eastAsia"/>
          <w:sz w:val="30"/>
          <w:szCs w:val="30"/>
        </w:rPr>
        <w:t>（三）曾因故意犯罪受过刑事追究的；</w:t>
      </w:r>
    </w:p>
    <w:p w:rsidR="00BB4192" w:rsidRDefault="00BB4192">
      <w:pPr>
        <w:spacing w:line="500" w:lineRule="atLeast"/>
        <w:ind w:firstLine="600"/>
        <w:divId w:val="730425024"/>
        <w:rPr>
          <w:rFonts w:hint="eastAsia"/>
          <w:sz w:val="30"/>
          <w:szCs w:val="30"/>
        </w:rPr>
      </w:pPr>
      <w:r>
        <w:rPr>
          <w:rFonts w:hint="eastAsia"/>
          <w:sz w:val="30"/>
          <w:szCs w:val="30"/>
        </w:rPr>
        <w:t>（四）赃款赃物用于非法活动的；</w:t>
      </w:r>
    </w:p>
    <w:p w:rsidR="00BB4192" w:rsidRDefault="00BB4192">
      <w:pPr>
        <w:spacing w:line="500" w:lineRule="atLeast"/>
        <w:ind w:firstLine="600"/>
        <w:divId w:val="9645102"/>
        <w:rPr>
          <w:rFonts w:hint="eastAsia"/>
          <w:sz w:val="30"/>
          <w:szCs w:val="30"/>
        </w:rPr>
      </w:pPr>
      <w:r>
        <w:rPr>
          <w:rFonts w:hint="eastAsia"/>
          <w:sz w:val="30"/>
          <w:szCs w:val="30"/>
        </w:rPr>
        <w:t>（五）拒不交待赃款赃物去向或者拒不配合追缴工作，致使无法追缴的；</w:t>
      </w:r>
    </w:p>
    <w:p w:rsidR="00BB4192" w:rsidRDefault="00BB4192">
      <w:pPr>
        <w:spacing w:line="500" w:lineRule="atLeast"/>
        <w:ind w:firstLine="600"/>
        <w:divId w:val="1768426969"/>
        <w:rPr>
          <w:rFonts w:hint="eastAsia"/>
          <w:sz w:val="30"/>
          <w:szCs w:val="30"/>
        </w:rPr>
      </w:pPr>
      <w:r>
        <w:rPr>
          <w:rFonts w:hint="eastAsia"/>
          <w:sz w:val="30"/>
          <w:szCs w:val="30"/>
        </w:rPr>
        <w:t>（六）造成恶劣影响或者其他严重后果的。</w:t>
      </w:r>
    </w:p>
    <w:p w:rsidR="00BB4192" w:rsidRDefault="00BB4192">
      <w:pPr>
        <w:spacing w:line="500" w:lineRule="atLeast"/>
        <w:ind w:firstLine="600"/>
        <w:divId w:val="14684257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B4192" w:rsidRDefault="00BB4192">
      <w:pPr>
        <w:spacing w:line="500" w:lineRule="atLeast"/>
        <w:ind w:firstLine="600"/>
        <w:divId w:val="1950239786"/>
        <w:rPr>
          <w:rFonts w:hint="eastAsia"/>
          <w:sz w:val="30"/>
          <w:szCs w:val="30"/>
        </w:rPr>
      </w:pPr>
      <w:r>
        <w:rPr>
          <w:rFonts w:hint="eastAsia"/>
          <w:sz w:val="30"/>
          <w:szCs w:val="30"/>
        </w:rPr>
        <w:t>（一）多次索贿的；</w:t>
      </w:r>
    </w:p>
    <w:p w:rsidR="00BB4192" w:rsidRDefault="00BB4192">
      <w:pPr>
        <w:spacing w:line="500" w:lineRule="atLeast"/>
        <w:ind w:firstLine="600"/>
        <w:divId w:val="33577039"/>
        <w:rPr>
          <w:rFonts w:hint="eastAsia"/>
          <w:sz w:val="30"/>
          <w:szCs w:val="30"/>
        </w:rPr>
      </w:pPr>
      <w:r>
        <w:rPr>
          <w:rFonts w:hint="eastAsia"/>
          <w:sz w:val="30"/>
          <w:szCs w:val="30"/>
        </w:rPr>
        <w:t>（二）为他人谋取不正当利益，致使公共财产、国家和人民利益遭受损失的；</w:t>
      </w:r>
    </w:p>
    <w:p w:rsidR="00BB4192" w:rsidRDefault="00BB4192">
      <w:pPr>
        <w:spacing w:line="500" w:lineRule="atLeast"/>
        <w:ind w:firstLine="600"/>
        <w:divId w:val="1658263078"/>
        <w:rPr>
          <w:rFonts w:hint="eastAsia"/>
          <w:sz w:val="30"/>
          <w:szCs w:val="30"/>
        </w:rPr>
      </w:pPr>
      <w:r>
        <w:rPr>
          <w:rFonts w:hint="eastAsia"/>
          <w:sz w:val="30"/>
          <w:szCs w:val="30"/>
        </w:rPr>
        <w:t>（三）为他人谋取职务提拔、调整的。</w:t>
      </w:r>
    </w:p>
    <w:p w:rsidR="00BB4192" w:rsidRDefault="00BB4192">
      <w:pPr>
        <w:spacing w:line="500" w:lineRule="atLeast"/>
        <w:ind w:firstLine="600"/>
        <w:divId w:val="1187717851"/>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BB4192" w:rsidRDefault="00BB4192">
      <w:pPr>
        <w:spacing w:line="500" w:lineRule="atLeast"/>
        <w:ind w:firstLine="600"/>
        <w:divId w:val="1313826471"/>
        <w:rPr>
          <w:rFonts w:hint="eastAsia"/>
          <w:sz w:val="30"/>
          <w:szCs w:val="30"/>
        </w:rPr>
      </w:pPr>
      <w:r>
        <w:rPr>
          <w:rFonts w:hint="eastAsia"/>
          <w:sz w:val="30"/>
          <w:szCs w:val="30"/>
        </w:rPr>
        <w:t>（一）挪用公款数额在二百万元以上的；</w:t>
      </w:r>
    </w:p>
    <w:p w:rsidR="00BB4192" w:rsidRDefault="00BB4192">
      <w:pPr>
        <w:spacing w:line="500" w:lineRule="atLeast"/>
        <w:ind w:firstLine="600"/>
        <w:divId w:val="1225792970"/>
        <w:rPr>
          <w:rFonts w:hint="eastAsia"/>
          <w:sz w:val="30"/>
          <w:szCs w:val="30"/>
        </w:rPr>
      </w:pPr>
      <w:r>
        <w:rPr>
          <w:rFonts w:hint="eastAsia"/>
          <w:sz w:val="30"/>
          <w:szCs w:val="30"/>
        </w:rPr>
        <w:t>（二）挪用救灾、抢险、防汛、优抚、扶贫、移民、救济特定款物，数额在一百万元以上不满二百万元的；</w:t>
      </w:r>
    </w:p>
    <w:p w:rsidR="00BB4192" w:rsidRDefault="00BB4192">
      <w:pPr>
        <w:spacing w:line="500" w:lineRule="atLeast"/>
        <w:ind w:firstLine="600"/>
        <w:divId w:val="1385178691"/>
        <w:rPr>
          <w:rFonts w:hint="eastAsia"/>
          <w:sz w:val="30"/>
          <w:szCs w:val="30"/>
        </w:rPr>
      </w:pPr>
      <w:r>
        <w:rPr>
          <w:rFonts w:hint="eastAsia"/>
          <w:sz w:val="30"/>
          <w:szCs w:val="30"/>
        </w:rPr>
        <w:t>（三）挪用公款不退还，数额在一百万元以上不满二百万元的；</w:t>
      </w:r>
    </w:p>
    <w:p w:rsidR="00BB4192" w:rsidRDefault="00BB4192">
      <w:pPr>
        <w:spacing w:line="500" w:lineRule="atLeast"/>
        <w:ind w:firstLine="600"/>
        <w:divId w:val="2045521946"/>
        <w:rPr>
          <w:rFonts w:hint="eastAsia"/>
          <w:sz w:val="30"/>
          <w:szCs w:val="30"/>
        </w:rPr>
      </w:pPr>
      <w:r>
        <w:rPr>
          <w:rFonts w:hint="eastAsia"/>
          <w:sz w:val="30"/>
          <w:szCs w:val="30"/>
        </w:rPr>
        <w:t>（四）其他严重的情节。</w:t>
      </w:r>
    </w:p>
    <w:p w:rsidR="00BB4192" w:rsidRDefault="00BB4192">
      <w:pPr>
        <w:spacing w:line="500" w:lineRule="atLeast"/>
        <w:ind w:firstLine="600"/>
        <w:divId w:val="149483440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B4192" w:rsidRDefault="00BB4192">
      <w:pPr>
        <w:spacing w:line="500" w:lineRule="atLeast"/>
        <w:ind w:firstLine="600"/>
        <w:divId w:val="15954785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B4192" w:rsidRDefault="00BB4192">
      <w:pPr>
        <w:spacing w:line="500" w:lineRule="atLeast"/>
        <w:ind w:firstLine="600"/>
        <w:divId w:val="10197706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4192" w:rsidRDefault="00BB4192" w:rsidP="00BB4192">
      <w:pPr>
        <w:rPr>
          <w:rFonts w:hint="eastAsia"/>
        </w:rPr>
      </w:pPr>
      <w:r>
        <w:separator/>
      </w:r>
    </w:p>
  </w:endnote>
  <w:endnote w:type="continuationSeparator" w:id="0">
    <w:p w:rsidR="00BB4192" w:rsidRDefault="00BB4192" w:rsidP="00BB41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4192" w:rsidRDefault="00BB4192" w:rsidP="00BB4192">
      <w:pPr>
        <w:rPr>
          <w:rFonts w:hint="eastAsia"/>
        </w:rPr>
      </w:pPr>
      <w:r>
        <w:separator/>
      </w:r>
    </w:p>
  </w:footnote>
  <w:footnote w:type="continuationSeparator" w:id="0">
    <w:p w:rsidR="00BB4192" w:rsidRDefault="00BB4192" w:rsidP="00BB41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4192"/>
    <w:rsid w:val="007235DD"/>
    <w:rsid w:val="00BB4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4192"/>
    <w:pPr>
      <w:tabs>
        <w:tab w:val="center" w:pos="4153"/>
        <w:tab w:val="right" w:pos="8306"/>
      </w:tabs>
      <w:snapToGrid w:val="0"/>
      <w:jc w:val="center"/>
    </w:pPr>
    <w:rPr>
      <w:sz w:val="18"/>
      <w:szCs w:val="18"/>
    </w:rPr>
  </w:style>
  <w:style w:type="character" w:customStyle="1" w:styleId="a4">
    <w:name w:val="页眉 字符"/>
    <w:basedOn w:val="a0"/>
    <w:link w:val="a3"/>
    <w:uiPriority w:val="99"/>
    <w:rsid w:val="00BB4192"/>
    <w:rPr>
      <w:rFonts w:ascii="宋体" w:eastAsia="宋体" w:hAnsi="宋体" w:cs="宋体"/>
      <w:sz w:val="18"/>
      <w:szCs w:val="18"/>
    </w:rPr>
  </w:style>
  <w:style w:type="paragraph" w:styleId="a5">
    <w:name w:val="footer"/>
    <w:basedOn w:val="a"/>
    <w:link w:val="a6"/>
    <w:uiPriority w:val="99"/>
    <w:unhideWhenUsed/>
    <w:rsid w:val="00BB4192"/>
    <w:pPr>
      <w:tabs>
        <w:tab w:val="center" w:pos="4153"/>
        <w:tab w:val="right" w:pos="8306"/>
      </w:tabs>
      <w:snapToGrid w:val="0"/>
    </w:pPr>
    <w:rPr>
      <w:sz w:val="18"/>
      <w:szCs w:val="18"/>
    </w:rPr>
  </w:style>
  <w:style w:type="character" w:customStyle="1" w:styleId="a6">
    <w:name w:val="页脚 字符"/>
    <w:basedOn w:val="a0"/>
    <w:link w:val="a5"/>
    <w:uiPriority w:val="99"/>
    <w:rsid w:val="00BB41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629">
      <w:marLeft w:val="0"/>
      <w:marRight w:val="0"/>
      <w:marTop w:val="10"/>
      <w:marBottom w:val="10"/>
      <w:divBdr>
        <w:top w:val="none" w:sz="0" w:space="0" w:color="auto"/>
        <w:left w:val="none" w:sz="0" w:space="0" w:color="auto"/>
        <w:bottom w:val="none" w:sz="0" w:space="0" w:color="auto"/>
        <w:right w:val="none" w:sz="0" w:space="0" w:color="auto"/>
      </w:divBdr>
    </w:div>
    <w:div w:id="9645102">
      <w:marLeft w:val="0"/>
      <w:marRight w:val="0"/>
      <w:marTop w:val="10"/>
      <w:marBottom w:val="10"/>
      <w:divBdr>
        <w:top w:val="none" w:sz="0" w:space="0" w:color="auto"/>
        <w:left w:val="none" w:sz="0" w:space="0" w:color="auto"/>
        <w:bottom w:val="none" w:sz="0" w:space="0" w:color="auto"/>
        <w:right w:val="none" w:sz="0" w:space="0" w:color="auto"/>
      </w:divBdr>
    </w:div>
    <w:div w:id="17776503">
      <w:marLeft w:val="0"/>
      <w:marRight w:val="0"/>
      <w:marTop w:val="10"/>
      <w:marBottom w:val="10"/>
      <w:divBdr>
        <w:top w:val="none" w:sz="0" w:space="0" w:color="auto"/>
        <w:left w:val="none" w:sz="0" w:space="0" w:color="auto"/>
        <w:bottom w:val="none" w:sz="0" w:space="0" w:color="auto"/>
        <w:right w:val="none" w:sz="0" w:space="0" w:color="auto"/>
      </w:divBdr>
    </w:div>
    <w:div w:id="33577039">
      <w:marLeft w:val="0"/>
      <w:marRight w:val="0"/>
      <w:marTop w:val="10"/>
      <w:marBottom w:val="10"/>
      <w:divBdr>
        <w:top w:val="none" w:sz="0" w:space="0" w:color="auto"/>
        <w:left w:val="none" w:sz="0" w:space="0" w:color="auto"/>
        <w:bottom w:val="none" w:sz="0" w:space="0" w:color="auto"/>
        <w:right w:val="none" w:sz="0" w:space="0" w:color="auto"/>
      </w:divBdr>
    </w:div>
    <w:div w:id="42294190">
      <w:marLeft w:val="0"/>
      <w:marRight w:val="0"/>
      <w:marTop w:val="10"/>
      <w:marBottom w:val="10"/>
      <w:divBdr>
        <w:top w:val="none" w:sz="0" w:space="0" w:color="auto"/>
        <w:left w:val="none" w:sz="0" w:space="0" w:color="auto"/>
        <w:bottom w:val="none" w:sz="0" w:space="0" w:color="auto"/>
        <w:right w:val="none" w:sz="0" w:space="0" w:color="auto"/>
      </w:divBdr>
    </w:div>
    <w:div w:id="61029213">
      <w:marLeft w:val="0"/>
      <w:marRight w:val="0"/>
      <w:marTop w:val="10"/>
      <w:marBottom w:val="10"/>
      <w:divBdr>
        <w:top w:val="none" w:sz="0" w:space="0" w:color="auto"/>
        <w:left w:val="none" w:sz="0" w:space="0" w:color="auto"/>
        <w:bottom w:val="none" w:sz="0" w:space="0" w:color="auto"/>
        <w:right w:val="none" w:sz="0" w:space="0" w:color="auto"/>
      </w:divBdr>
    </w:div>
    <w:div w:id="87889279">
      <w:marLeft w:val="0"/>
      <w:marRight w:val="0"/>
      <w:marTop w:val="10"/>
      <w:marBottom w:val="10"/>
      <w:divBdr>
        <w:top w:val="none" w:sz="0" w:space="0" w:color="auto"/>
        <w:left w:val="none" w:sz="0" w:space="0" w:color="auto"/>
        <w:bottom w:val="none" w:sz="0" w:space="0" w:color="auto"/>
        <w:right w:val="none" w:sz="0" w:space="0" w:color="auto"/>
      </w:divBdr>
    </w:div>
    <w:div w:id="94400839">
      <w:marLeft w:val="0"/>
      <w:marRight w:val="0"/>
      <w:marTop w:val="10"/>
      <w:marBottom w:val="10"/>
      <w:divBdr>
        <w:top w:val="none" w:sz="0" w:space="0" w:color="auto"/>
        <w:left w:val="none" w:sz="0" w:space="0" w:color="auto"/>
        <w:bottom w:val="none" w:sz="0" w:space="0" w:color="auto"/>
        <w:right w:val="none" w:sz="0" w:space="0" w:color="auto"/>
      </w:divBdr>
    </w:div>
    <w:div w:id="98645649">
      <w:marLeft w:val="0"/>
      <w:marRight w:val="0"/>
      <w:marTop w:val="10"/>
      <w:marBottom w:val="10"/>
      <w:divBdr>
        <w:top w:val="none" w:sz="0" w:space="0" w:color="auto"/>
        <w:left w:val="none" w:sz="0" w:space="0" w:color="auto"/>
        <w:bottom w:val="none" w:sz="0" w:space="0" w:color="auto"/>
        <w:right w:val="none" w:sz="0" w:space="0" w:color="auto"/>
      </w:divBdr>
    </w:div>
    <w:div w:id="100729140">
      <w:marLeft w:val="0"/>
      <w:marRight w:val="0"/>
      <w:marTop w:val="10"/>
      <w:marBottom w:val="10"/>
      <w:divBdr>
        <w:top w:val="none" w:sz="0" w:space="0" w:color="auto"/>
        <w:left w:val="none" w:sz="0" w:space="0" w:color="auto"/>
        <w:bottom w:val="none" w:sz="0" w:space="0" w:color="auto"/>
        <w:right w:val="none" w:sz="0" w:space="0" w:color="auto"/>
      </w:divBdr>
    </w:div>
    <w:div w:id="108355455">
      <w:marLeft w:val="0"/>
      <w:marRight w:val="0"/>
      <w:marTop w:val="10"/>
      <w:marBottom w:val="10"/>
      <w:divBdr>
        <w:top w:val="none" w:sz="0" w:space="0" w:color="auto"/>
        <w:left w:val="none" w:sz="0" w:space="0" w:color="auto"/>
        <w:bottom w:val="none" w:sz="0" w:space="0" w:color="auto"/>
        <w:right w:val="none" w:sz="0" w:space="0" w:color="auto"/>
      </w:divBdr>
    </w:div>
    <w:div w:id="110974204">
      <w:marLeft w:val="0"/>
      <w:marRight w:val="0"/>
      <w:marTop w:val="10"/>
      <w:marBottom w:val="10"/>
      <w:divBdr>
        <w:top w:val="none" w:sz="0" w:space="0" w:color="auto"/>
        <w:left w:val="none" w:sz="0" w:space="0" w:color="auto"/>
        <w:bottom w:val="none" w:sz="0" w:space="0" w:color="auto"/>
        <w:right w:val="none" w:sz="0" w:space="0" w:color="auto"/>
      </w:divBdr>
    </w:div>
    <w:div w:id="131677607">
      <w:marLeft w:val="0"/>
      <w:marRight w:val="0"/>
      <w:marTop w:val="10"/>
      <w:marBottom w:val="10"/>
      <w:divBdr>
        <w:top w:val="none" w:sz="0" w:space="0" w:color="auto"/>
        <w:left w:val="none" w:sz="0" w:space="0" w:color="auto"/>
        <w:bottom w:val="none" w:sz="0" w:space="0" w:color="auto"/>
        <w:right w:val="none" w:sz="0" w:space="0" w:color="auto"/>
      </w:divBdr>
    </w:div>
    <w:div w:id="137000650">
      <w:marLeft w:val="0"/>
      <w:marRight w:val="0"/>
      <w:marTop w:val="10"/>
      <w:marBottom w:val="10"/>
      <w:divBdr>
        <w:top w:val="none" w:sz="0" w:space="0" w:color="auto"/>
        <w:left w:val="none" w:sz="0" w:space="0" w:color="auto"/>
        <w:bottom w:val="none" w:sz="0" w:space="0" w:color="auto"/>
        <w:right w:val="none" w:sz="0" w:space="0" w:color="auto"/>
      </w:divBdr>
    </w:div>
    <w:div w:id="152844044">
      <w:marLeft w:val="0"/>
      <w:marRight w:val="0"/>
      <w:marTop w:val="10"/>
      <w:marBottom w:val="10"/>
      <w:divBdr>
        <w:top w:val="none" w:sz="0" w:space="0" w:color="auto"/>
        <w:left w:val="none" w:sz="0" w:space="0" w:color="auto"/>
        <w:bottom w:val="none" w:sz="0" w:space="0" w:color="auto"/>
        <w:right w:val="none" w:sz="0" w:space="0" w:color="auto"/>
      </w:divBdr>
    </w:div>
    <w:div w:id="155151288">
      <w:marLeft w:val="0"/>
      <w:marRight w:val="0"/>
      <w:marTop w:val="10"/>
      <w:marBottom w:val="10"/>
      <w:divBdr>
        <w:top w:val="none" w:sz="0" w:space="0" w:color="auto"/>
        <w:left w:val="none" w:sz="0" w:space="0" w:color="auto"/>
        <w:bottom w:val="none" w:sz="0" w:space="0" w:color="auto"/>
        <w:right w:val="none" w:sz="0" w:space="0" w:color="auto"/>
      </w:divBdr>
    </w:div>
    <w:div w:id="155220651">
      <w:marLeft w:val="0"/>
      <w:marRight w:val="0"/>
      <w:marTop w:val="10"/>
      <w:marBottom w:val="10"/>
      <w:divBdr>
        <w:top w:val="none" w:sz="0" w:space="0" w:color="auto"/>
        <w:left w:val="none" w:sz="0" w:space="0" w:color="auto"/>
        <w:bottom w:val="none" w:sz="0" w:space="0" w:color="auto"/>
        <w:right w:val="none" w:sz="0" w:space="0" w:color="auto"/>
      </w:divBdr>
    </w:div>
    <w:div w:id="157772299">
      <w:marLeft w:val="0"/>
      <w:marRight w:val="0"/>
      <w:marTop w:val="10"/>
      <w:marBottom w:val="10"/>
      <w:divBdr>
        <w:top w:val="none" w:sz="0" w:space="0" w:color="auto"/>
        <w:left w:val="none" w:sz="0" w:space="0" w:color="auto"/>
        <w:bottom w:val="none" w:sz="0" w:space="0" w:color="auto"/>
        <w:right w:val="none" w:sz="0" w:space="0" w:color="auto"/>
      </w:divBdr>
    </w:div>
    <w:div w:id="159977483">
      <w:marLeft w:val="0"/>
      <w:marRight w:val="0"/>
      <w:marTop w:val="10"/>
      <w:marBottom w:val="10"/>
      <w:divBdr>
        <w:top w:val="none" w:sz="0" w:space="0" w:color="auto"/>
        <w:left w:val="none" w:sz="0" w:space="0" w:color="auto"/>
        <w:bottom w:val="none" w:sz="0" w:space="0" w:color="auto"/>
        <w:right w:val="none" w:sz="0" w:space="0" w:color="auto"/>
      </w:divBdr>
    </w:div>
    <w:div w:id="163984571">
      <w:marLeft w:val="0"/>
      <w:marRight w:val="0"/>
      <w:marTop w:val="10"/>
      <w:marBottom w:val="10"/>
      <w:divBdr>
        <w:top w:val="none" w:sz="0" w:space="0" w:color="auto"/>
        <w:left w:val="none" w:sz="0" w:space="0" w:color="auto"/>
        <w:bottom w:val="none" w:sz="0" w:space="0" w:color="auto"/>
        <w:right w:val="none" w:sz="0" w:space="0" w:color="auto"/>
      </w:divBdr>
    </w:div>
    <w:div w:id="177430637">
      <w:marLeft w:val="0"/>
      <w:marRight w:val="0"/>
      <w:marTop w:val="10"/>
      <w:marBottom w:val="10"/>
      <w:divBdr>
        <w:top w:val="none" w:sz="0" w:space="0" w:color="auto"/>
        <w:left w:val="none" w:sz="0" w:space="0" w:color="auto"/>
        <w:bottom w:val="none" w:sz="0" w:space="0" w:color="auto"/>
        <w:right w:val="none" w:sz="0" w:space="0" w:color="auto"/>
      </w:divBdr>
    </w:div>
    <w:div w:id="193730903">
      <w:marLeft w:val="0"/>
      <w:marRight w:val="0"/>
      <w:marTop w:val="10"/>
      <w:marBottom w:val="10"/>
      <w:divBdr>
        <w:top w:val="none" w:sz="0" w:space="0" w:color="auto"/>
        <w:left w:val="none" w:sz="0" w:space="0" w:color="auto"/>
        <w:bottom w:val="none" w:sz="0" w:space="0" w:color="auto"/>
        <w:right w:val="none" w:sz="0" w:space="0" w:color="auto"/>
      </w:divBdr>
    </w:div>
    <w:div w:id="194928935">
      <w:marLeft w:val="0"/>
      <w:marRight w:val="0"/>
      <w:marTop w:val="10"/>
      <w:marBottom w:val="10"/>
      <w:divBdr>
        <w:top w:val="none" w:sz="0" w:space="0" w:color="auto"/>
        <w:left w:val="none" w:sz="0" w:space="0" w:color="auto"/>
        <w:bottom w:val="none" w:sz="0" w:space="0" w:color="auto"/>
        <w:right w:val="none" w:sz="0" w:space="0" w:color="auto"/>
      </w:divBdr>
    </w:div>
    <w:div w:id="220794002">
      <w:marLeft w:val="0"/>
      <w:marRight w:val="0"/>
      <w:marTop w:val="10"/>
      <w:marBottom w:val="10"/>
      <w:divBdr>
        <w:top w:val="none" w:sz="0" w:space="0" w:color="auto"/>
        <w:left w:val="none" w:sz="0" w:space="0" w:color="auto"/>
        <w:bottom w:val="none" w:sz="0" w:space="0" w:color="auto"/>
        <w:right w:val="none" w:sz="0" w:space="0" w:color="auto"/>
      </w:divBdr>
    </w:div>
    <w:div w:id="224725027">
      <w:marLeft w:val="0"/>
      <w:marRight w:val="0"/>
      <w:marTop w:val="10"/>
      <w:marBottom w:val="10"/>
      <w:divBdr>
        <w:top w:val="none" w:sz="0" w:space="0" w:color="auto"/>
        <w:left w:val="none" w:sz="0" w:space="0" w:color="auto"/>
        <w:bottom w:val="none" w:sz="0" w:space="0" w:color="auto"/>
        <w:right w:val="none" w:sz="0" w:space="0" w:color="auto"/>
      </w:divBdr>
    </w:div>
    <w:div w:id="229658088">
      <w:marLeft w:val="0"/>
      <w:marRight w:val="0"/>
      <w:marTop w:val="10"/>
      <w:marBottom w:val="10"/>
      <w:divBdr>
        <w:top w:val="none" w:sz="0" w:space="0" w:color="auto"/>
        <w:left w:val="none" w:sz="0" w:space="0" w:color="auto"/>
        <w:bottom w:val="none" w:sz="0" w:space="0" w:color="auto"/>
        <w:right w:val="none" w:sz="0" w:space="0" w:color="auto"/>
      </w:divBdr>
    </w:div>
    <w:div w:id="281232132">
      <w:marLeft w:val="0"/>
      <w:marRight w:val="0"/>
      <w:marTop w:val="10"/>
      <w:marBottom w:val="10"/>
      <w:divBdr>
        <w:top w:val="none" w:sz="0" w:space="0" w:color="auto"/>
        <w:left w:val="none" w:sz="0" w:space="0" w:color="auto"/>
        <w:bottom w:val="none" w:sz="0" w:space="0" w:color="auto"/>
        <w:right w:val="none" w:sz="0" w:space="0" w:color="auto"/>
      </w:divBdr>
    </w:div>
    <w:div w:id="287509524">
      <w:marLeft w:val="0"/>
      <w:marRight w:val="0"/>
      <w:marTop w:val="10"/>
      <w:marBottom w:val="10"/>
      <w:divBdr>
        <w:top w:val="none" w:sz="0" w:space="0" w:color="auto"/>
        <w:left w:val="none" w:sz="0" w:space="0" w:color="auto"/>
        <w:bottom w:val="none" w:sz="0" w:space="0" w:color="auto"/>
        <w:right w:val="none" w:sz="0" w:space="0" w:color="auto"/>
      </w:divBdr>
    </w:div>
    <w:div w:id="294677010">
      <w:marLeft w:val="0"/>
      <w:marRight w:val="0"/>
      <w:marTop w:val="10"/>
      <w:marBottom w:val="10"/>
      <w:divBdr>
        <w:top w:val="none" w:sz="0" w:space="0" w:color="auto"/>
        <w:left w:val="none" w:sz="0" w:space="0" w:color="auto"/>
        <w:bottom w:val="none" w:sz="0" w:space="0" w:color="auto"/>
        <w:right w:val="none" w:sz="0" w:space="0" w:color="auto"/>
      </w:divBdr>
    </w:div>
    <w:div w:id="299387894">
      <w:marLeft w:val="0"/>
      <w:marRight w:val="0"/>
      <w:marTop w:val="10"/>
      <w:marBottom w:val="10"/>
      <w:divBdr>
        <w:top w:val="none" w:sz="0" w:space="0" w:color="auto"/>
        <w:left w:val="none" w:sz="0" w:space="0" w:color="auto"/>
        <w:bottom w:val="none" w:sz="0" w:space="0" w:color="auto"/>
        <w:right w:val="none" w:sz="0" w:space="0" w:color="auto"/>
      </w:divBdr>
    </w:div>
    <w:div w:id="326789980">
      <w:marLeft w:val="0"/>
      <w:marRight w:val="0"/>
      <w:marTop w:val="10"/>
      <w:marBottom w:val="10"/>
      <w:divBdr>
        <w:top w:val="none" w:sz="0" w:space="0" w:color="auto"/>
        <w:left w:val="none" w:sz="0" w:space="0" w:color="auto"/>
        <w:bottom w:val="none" w:sz="0" w:space="0" w:color="auto"/>
        <w:right w:val="none" w:sz="0" w:space="0" w:color="auto"/>
      </w:divBdr>
    </w:div>
    <w:div w:id="361131845">
      <w:marLeft w:val="0"/>
      <w:marRight w:val="0"/>
      <w:marTop w:val="10"/>
      <w:marBottom w:val="10"/>
      <w:divBdr>
        <w:top w:val="none" w:sz="0" w:space="0" w:color="auto"/>
        <w:left w:val="none" w:sz="0" w:space="0" w:color="auto"/>
        <w:bottom w:val="none" w:sz="0" w:space="0" w:color="auto"/>
        <w:right w:val="none" w:sz="0" w:space="0" w:color="auto"/>
      </w:divBdr>
    </w:div>
    <w:div w:id="375588869">
      <w:marLeft w:val="0"/>
      <w:marRight w:val="0"/>
      <w:marTop w:val="10"/>
      <w:marBottom w:val="10"/>
      <w:divBdr>
        <w:top w:val="none" w:sz="0" w:space="0" w:color="auto"/>
        <w:left w:val="none" w:sz="0" w:space="0" w:color="auto"/>
        <w:bottom w:val="none" w:sz="0" w:space="0" w:color="auto"/>
        <w:right w:val="none" w:sz="0" w:space="0" w:color="auto"/>
      </w:divBdr>
    </w:div>
    <w:div w:id="383481407">
      <w:marLeft w:val="0"/>
      <w:marRight w:val="0"/>
      <w:marTop w:val="10"/>
      <w:marBottom w:val="10"/>
      <w:divBdr>
        <w:top w:val="none" w:sz="0" w:space="0" w:color="auto"/>
        <w:left w:val="none" w:sz="0" w:space="0" w:color="auto"/>
        <w:bottom w:val="none" w:sz="0" w:space="0" w:color="auto"/>
        <w:right w:val="none" w:sz="0" w:space="0" w:color="auto"/>
      </w:divBdr>
    </w:div>
    <w:div w:id="384258785">
      <w:marLeft w:val="0"/>
      <w:marRight w:val="0"/>
      <w:marTop w:val="10"/>
      <w:marBottom w:val="10"/>
      <w:divBdr>
        <w:top w:val="none" w:sz="0" w:space="0" w:color="auto"/>
        <w:left w:val="none" w:sz="0" w:space="0" w:color="auto"/>
        <w:bottom w:val="none" w:sz="0" w:space="0" w:color="auto"/>
        <w:right w:val="none" w:sz="0" w:space="0" w:color="auto"/>
      </w:divBdr>
    </w:div>
    <w:div w:id="398556598">
      <w:marLeft w:val="0"/>
      <w:marRight w:val="0"/>
      <w:marTop w:val="10"/>
      <w:marBottom w:val="10"/>
      <w:divBdr>
        <w:top w:val="none" w:sz="0" w:space="0" w:color="auto"/>
        <w:left w:val="none" w:sz="0" w:space="0" w:color="auto"/>
        <w:bottom w:val="none" w:sz="0" w:space="0" w:color="auto"/>
        <w:right w:val="none" w:sz="0" w:space="0" w:color="auto"/>
      </w:divBdr>
    </w:div>
    <w:div w:id="402071063">
      <w:marLeft w:val="0"/>
      <w:marRight w:val="0"/>
      <w:marTop w:val="10"/>
      <w:marBottom w:val="10"/>
      <w:divBdr>
        <w:top w:val="none" w:sz="0" w:space="0" w:color="auto"/>
        <w:left w:val="none" w:sz="0" w:space="0" w:color="auto"/>
        <w:bottom w:val="none" w:sz="0" w:space="0" w:color="auto"/>
        <w:right w:val="none" w:sz="0" w:space="0" w:color="auto"/>
      </w:divBdr>
    </w:div>
    <w:div w:id="415201886">
      <w:marLeft w:val="0"/>
      <w:marRight w:val="0"/>
      <w:marTop w:val="10"/>
      <w:marBottom w:val="10"/>
      <w:divBdr>
        <w:top w:val="none" w:sz="0" w:space="0" w:color="auto"/>
        <w:left w:val="none" w:sz="0" w:space="0" w:color="auto"/>
        <w:bottom w:val="none" w:sz="0" w:space="0" w:color="auto"/>
        <w:right w:val="none" w:sz="0" w:space="0" w:color="auto"/>
      </w:divBdr>
    </w:div>
    <w:div w:id="424348370">
      <w:marLeft w:val="0"/>
      <w:marRight w:val="0"/>
      <w:marTop w:val="10"/>
      <w:marBottom w:val="10"/>
      <w:divBdr>
        <w:top w:val="none" w:sz="0" w:space="0" w:color="auto"/>
        <w:left w:val="none" w:sz="0" w:space="0" w:color="auto"/>
        <w:bottom w:val="none" w:sz="0" w:space="0" w:color="auto"/>
        <w:right w:val="none" w:sz="0" w:space="0" w:color="auto"/>
      </w:divBdr>
    </w:div>
    <w:div w:id="425733437">
      <w:marLeft w:val="0"/>
      <w:marRight w:val="0"/>
      <w:marTop w:val="10"/>
      <w:marBottom w:val="10"/>
      <w:divBdr>
        <w:top w:val="none" w:sz="0" w:space="0" w:color="auto"/>
        <w:left w:val="none" w:sz="0" w:space="0" w:color="auto"/>
        <w:bottom w:val="none" w:sz="0" w:space="0" w:color="auto"/>
        <w:right w:val="none" w:sz="0" w:space="0" w:color="auto"/>
      </w:divBdr>
    </w:div>
    <w:div w:id="429013314">
      <w:marLeft w:val="0"/>
      <w:marRight w:val="0"/>
      <w:marTop w:val="10"/>
      <w:marBottom w:val="10"/>
      <w:divBdr>
        <w:top w:val="none" w:sz="0" w:space="0" w:color="auto"/>
        <w:left w:val="none" w:sz="0" w:space="0" w:color="auto"/>
        <w:bottom w:val="none" w:sz="0" w:space="0" w:color="auto"/>
        <w:right w:val="none" w:sz="0" w:space="0" w:color="auto"/>
      </w:divBdr>
    </w:div>
    <w:div w:id="492377427">
      <w:marLeft w:val="0"/>
      <w:marRight w:val="0"/>
      <w:marTop w:val="10"/>
      <w:marBottom w:val="10"/>
      <w:divBdr>
        <w:top w:val="none" w:sz="0" w:space="0" w:color="auto"/>
        <w:left w:val="none" w:sz="0" w:space="0" w:color="auto"/>
        <w:bottom w:val="none" w:sz="0" w:space="0" w:color="auto"/>
        <w:right w:val="none" w:sz="0" w:space="0" w:color="auto"/>
      </w:divBdr>
    </w:div>
    <w:div w:id="499083074">
      <w:marLeft w:val="0"/>
      <w:marRight w:val="0"/>
      <w:marTop w:val="10"/>
      <w:marBottom w:val="10"/>
      <w:divBdr>
        <w:top w:val="none" w:sz="0" w:space="0" w:color="auto"/>
        <w:left w:val="none" w:sz="0" w:space="0" w:color="auto"/>
        <w:bottom w:val="none" w:sz="0" w:space="0" w:color="auto"/>
        <w:right w:val="none" w:sz="0" w:space="0" w:color="auto"/>
      </w:divBdr>
    </w:div>
    <w:div w:id="521555171">
      <w:marLeft w:val="0"/>
      <w:marRight w:val="0"/>
      <w:marTop w:val="10"/>
      <w:marBottom w:val="10"/>
      <w:divBdr>
        <w:top w:val="none" w:sz="0" w:space="0" w:color="auto"/>
        <w:left w:val="none" w:sz="0" w:space="0" w:color="auto"/>
        <w:bottom w:val="none" w:sz="0" w:space="0" w:color="auto"/>
        <w:right w:val="none" w:sz="0" w:space="0" w:color="auto"/>
      </w:divBdr>
    </w:div>
    <w:div w:id="525289330">
      <w:marLeft w:val="0"/>
      <w:marRight w:val="0"/>
      <w:marTop w:val="10"/>
      <w:marBottom w:val="10"/>
      <w:divBdr>
        <w:top w:val="none" w:sz="0" w:space="0" w:color="auto"/>
        <w:left w:val="none" w:sz="0" w:space="0" w:color="auto"/>
        <w:bottom w:val="none" w:sz="0" w:space="0" w:color="auto"/>
        <w:right w:val="none" w:sz="0" w:space="0" w:color="auto"/>
      </w:divBdr>
    </w:div>
    <w:div w:id="531461105">
      <w:marLeft w:val="0"/>
      <w:marRight w:val="0"/>
      <w:marTop w:val="10"/>
      <w:marBottom w:val="10"/>
      <w:divBdr>
        <w:top w:val="none" w:sz="0" w:space="0" w:color="auto"/>
        <w:left w:val="none" w:sz="0" w:space="0" w:color="auto"/>
        <w:bottom w:val="none" w:sz="0" w:space="0" w:color="auto"/>
        <w:right w:val="none" w:sz="0" w:space="0" w:color="auto"/>
      </w:divBdr>
    </w:div>
    <w:div w:id="542981866">
      <w:marLeft w:val="0"/>
      <w:marRight w:val="0"/>
      <w:marTop w:val="10"/>
      <w:marBottom w:val="10"/>
      <w:divBdr>
        <w:top w:val="none" w:sz="0" w:space="0" w:color="auto"/>
        <w:left w:val="none" w:sz="0" w:space="0" w:color="auto"/>
        <w:bottom w:val="none" w:sz="0" w:space="0" w:color="auto"/>
        <w:right w:val="none" w:sz="0" w:space="0" w:color="auto"/>
      </w:divBdr>
    </w:div>
    <w:div w:id="571040431">
      <w:marLeft w:val="0"/>
      <w:marRight w:val="0"/>
      <w:marTop w:val="10"/>
      <w:marBottom w:val="10"/>
      <w:divBdr>
        <w:top w:val="none" w:sz="0" w:space="0" w:color="auto"/>
        <w:left w:val="none" w:sz="0" w:space="0" w:color="auto"/>
        <w:bottom w:val="none" w:sz="0" w:space="0" w:color="auto"/>
        <w:right w:val="none" w:sz="0" w:space="0" w:color="auto"/>
      </w:divBdr>
    </w:div>
    <w:div w:id="581261714">
      <w:marLeft w:val="0"/>
      <w:marRight w:val="0"/>
      <w:marTop w:val="10"/>
      <w:marBottom w:val="10"/>
      <w:divBdr>
        <w:top w:val="none" w:sz="0" w:space="0" w:color="auto"/>
        <w:left w:val="none" w:sz="0" w:space="0" w:color="auto"/>
        <w:bottom w:val="none" w:sz="0" w:space="0" w:color="auto"/>
        <w:right w:val="none" w:sz="0" w:space="0" w:color="auto"/>
      </w:divBdr>
    </w:div>
    <w:div w:id="587546990">
      <w:marLeft w:val="0"/>
      <w:marRight w:val="0"/>
      <w:marTop w:val="10"/>
      <w:marBottom w:val="10"/>
      <w:divBdr>
        <w:top w:val="none" w:sz="0" w:space="0" w:color="auto"/>
        <w:left w:val="none" w:sz="0" w:space="0" w:color="auto"/>
        <w:bottom w:val="none" w:sz="0" w:space="0" w:color="auto"/>
        <w:right w:val="none" w:sz="0" w:space="0" w:color="auto"/>
      </w:divBdr>
    </w:div>
    <w:div w:id="597056025">
      <w:marLeft w:val="0"/>
      <w:marRight w:val="0"/>
      <w:marTop w:val="10"/>
      <w:marBottom w:val="10"/>
      <w:divBdr>
        <w:top w:val="none" w:sz="0" w:space="0" w:color="auto"/>
        <w:left w:val="none" w:sz="0" w:space="0" w:color="auto"/>
        <w:bottom w:val="none" w:sz="0" w:space="0" w:color="auto"/>
        <w:right w:val="none" w:sz="0" w:space="0" w:color="auto"/>
      </w:divBdr>
    </w:div>
    <w:div w:id="604311771">
      <w:marLeft w:val="0"/>
      <w:marRight w:val="0"/>
      <w:marTop w:val="10"/>
      <w:marBottom w:val="10"/>
      <w:divBdr>
        <w:top w:val="none" w:sz="0" w:space="0" w:color="auto"/>
        <w:left w:val="none" w:sz="0" w:space="0" w:color="auto"/>
        <w:bottom w:val="none" w:sz="0" w:space="0" w:color="auto"/>
        <w:right w:val="none" w:sz="0" w:space="0" w:color="auto"/>
      </w:divBdr>
    </w:div>
    <w:div w:id="606304740">
      <w:marLeft w:val="0"/>
      <w:marRight w:val="0"/>
      <w:marTop w:val="10"/>
      <w:marBottom w:val="10"/>
      <w:divBdr>
        <w:top w:val="none" w:sz="0" w:space="0" w:color="auto"/>
        <w:left w:val="none" w:sz="0" w:space="0" w:color="auto"/>
        <w:bottom w:val="none" w:sz="0" w:space="0" w:color="auto"/>
        <w:right w:val="none" w:sz="0" w:space="0" w:color="auto"/>
      </w:divBdr>
    </w:div>
    <w:div w:id="606355450">
      <w:marLeft w:val="0"/>
      <w:marRight w:val="0"/>
      <w:marTop w:val="10"/>
      <w:marBottom w:val="10"/>
      <w:divBdr>
        <w:top w:val="none" w:sz="0" w:space="0" w:color="auto"/>
        <w:left w:val="none" w:sz="0" w:space="0" w:color="auto"/>
        <w:bottom w:val="none" w:sz="0" w:space="0" w:color="auto"/>
        <w:right w:val="none" w:sz="0" w:space="0" w:color="auto"/>
      </w:divBdr>
    </w:div>
    <w:div w:id="620261925">
      <w:marLeft w:val="0"/>
      <w:marRight w:val="0"/>
      <w:marTop w:val="10"/>
      <w:marBottom w:val="10"/>
      <w:divBdr>
        <w:top w:val="none" w:sz="0" w:space="0" w:color="auto"/>
        <w:left w:val="none" w:sz="0" w:space="0" w:color="auto"/>
        <w:bottom w:val="none" w:sz="0" w:space="0" w:color="auto"/>
        <w:right w:val="none" w:sz="0" w:space="0" w:color="auto"/>
      </w:divBdr>
    </w:div>
    <w:div w:id="624233481">
      <w:marLeft w:val="0"/>
      <w:marRight w:val="0"/>
      <w:marTop w:val="10"/>
      <w:marBottom w:val="10"/>
      <w:divBdr>
        <w:top w:val="none" w:sz="0" w:space="0" w:color="auto"/>
        <w:left w:val="none" w:sz="0" w:space="0" w:color="auto"/>
        <w:bottom w:val="none" w:sz="0" w:space="0" w:color="auto"/>
        <w:right w:val="none" w:sz="0" w:space="0" w:color="auto"/>
      </w:divBdr>
    </w:div>
    <w:div w:id="667371048">
      <w:marLeft w:val="0"/>
      <w:marRight w:val="0"/>
      <w:marTop w:val="10"/>
      <w:marBottom w:val="10"/>
      <w:divBdr>
        <w:top w:val="none" w:sz="0" w:space="0" w:color="auto"/>
        <w:left w:val="none" w:sz="0" w:space="0" w:color="auto"/>
        <w:bottom w:val="none" w:sz="0" w:space="0" w:color="auto"/>
        <w:right w:val="none" w:sz="0" w:space="0" w:color="auto"/>
      </w:divBdr>
    </w:div>
    <w:div w:id="670530028">
      <w:marLeft w:val="0"/>
      <w:marRight w:val="0"/>
      <w:marTop w:val="10"/>
      <w:marBottom w:val="10"/>
      <w:divBdr>
        <w:top w:val="none" w:sz="0" w:space="0" w:color="auto"/>
        <w:left w:val="none" w:sz="0" w:space="0" w:color="auto"/>
        <w:bottom w:val="none" w:sz="0" w:space="0" w:color="auto"/>
        <w:right w:val="none" w:sz="0" w:space="0" w:color="auto"/>
      </w:divBdr>
    </w:div>
    <w:div w:id="673071921">
      <w:marLeft w:val="0"/>
      <w:marRight w:val="0"/>
      <w:marTop w:val="10"/>
      <w:marBottom w:val="10"/>
      <w:divBdr>
        <w:top w:val="none" w:sz="0" w:space="0" w:color="auto"/>
        <w:left w:val="none" w:sz="0" w:space="0" w:color="auto"/>
        <w:bottom w:val="none" w:sz="0" w:space="0" w:color="auto"/>
        <w:right w:val="none" w:sz="0" w:space="0" w:color="auto"/>
      </w:divBdr>
    </w:div>
    <w:div w:id="676999919">
      <w:marLeft w:val="0"/>
      <w:marRight w:val="0"/>
      <w:marTop w:val="10"/>
      <w:marBottom w:val="10"/>
      <w:divBdr>
        <w:top w:val="none" w:sz="0" w:space="0" w:color="auto"/>
        <w:left w:val="none" w:sz="0" w:space="0" w:color="auto"/>
        <w:bottom w:val="none" w:sz="0" w:space="0" w:color="auto"/>
        <w:right w:val="none" w:sz="0" w:space="0" w:color="auto"/>
      </w:divBdr>
    </w:div>
    <w:div w:id="684946057">
      <w:marLeft w:val="0"/>
      <w:marRight w:val="0"/>
      <w:marTop w:val="10"/>
      <w:marBottom w:val="10"/>
      <w:divBdr>
        <w:top w:val="none" w:sz="0" w:space="0" w:color="auto"/>
        <w:left w:val="none" w:sz="0" w:space="0" w:color="auto"/>
        <w:bottom w:val="none" w:sz="0" w:space="0" w:color="auto"/>
        <w:right w:val="none" w:sz="0" w:space="0" w:color="auto"/>
      </w:divBdr>
    </w:div>
    <w:div w:id="708383930">
      <w:marLeft w:val="0"/>
      <w:marRight w:val="0"/>
      <w:marTop w:val="10"/>
      <w:marBottom w:val="10"/>
      <w:divBdr>
        <w:top w:val="none" w:sz="0" w:space="0" w:color="auto"/>
        <w:left w:val="none" w:sz="0" w:space="0" w:color="auto"/>
        <w:bottom w:val="none" w:sz="0" w:space="0" w:color="auto"/>
        <w:right w:val="none" w:sz="0" w:space="0" w:color="auto"/>
      </w:divBdr>
    </w:div>
    <w:div w:id="719399848">
      <w:marLeft w:val="0"/>
      <w:marRight w:val="0"/>
      <w:marTop w:val="10"/>
      <w:marBottom w:val="10"/>
      <w:divBdr>
        <w:top w:val="none" w:sz="0" w:space="0" w:color="auto"/>
        <w:left w:val="none" w:sz="0" w:space="0" w:color="auto"/>
        <w:bottom w:val="none" w:sz="0" w:space="0" w:color="auto"/>
        <w:right w:val="none" w:sz="0" w:space="0" w:color="auto"/>
      </w:divBdr>
    </w:div>
    <w:div w:id="730425024">
      <w:marLeft w:val="0"/>
      <w:marRight w:val="0"/>
      <w:marTop w:val="10"/>
      <w:marBottom w:val="10"/>
      <w:divBdr>
        <w:top w:val="none" w:sz="0" w:space="0" w:color="auto"/>
        <w:left w:val="none" w:sz="0" w:space="0" w:color="auto"/>
        <w:bottom w:val="none" w:sz="0" w:space="0" w:color="auto"/>
        <w:right w:val="none" w:sz="0" w:space="0" w:color="auto"/>
      </w:divBdr>
    </w:div>
    <w:div w:id="736707081">
      <w:marLeft w:val="0"/>
      <w:marRight w:val="0"/>
      <w:marTop w:val="10"/>
      <w:marBottom w:val="10"/>
      <w:divBdr>
        <w:top w:val="none" w:sz="0" w:space="0" w:color="auto"/>
        <w:left w:val="none" w:sz="0" w:space="0" w:color="auto"/>
        <w:bottom w:val="none" w:sz="0" w:space="0" w:color="auto"/>
        <w:right w:val="none" w:sz="0" w:space="0" w:color="auto"/>
      </w:divBdr>
    </w:div>
    <w:div w:id="762147868">
      <w:marLeft w:val="0"/>
      <w:marRight w:val="0"/>
      <w:marTop w:val="10"/>
      <w:marBottom w:val="10"/>
      <w:divBdr>
        <w:top w:val="none" w:sz="0" w:space="0" w:color="auto"/>
        <w:left w:val="none" w:sz="0" w:space="0" w:color="auto"/>
        <w:bottom w:val="none" w:sz="0" w:space="0" w:color="auto"/>
        <w:right w:val="none" w:sz="0" w:space="0" w:color="auto"/>
      </w:divBdr>
    </w:div>
    <w:div w:id="763036872">
      <w:marLeft w:val="0"/>
      <w:marRight w:val="0"/>
      <w:marTop w:val="10"/>
      <w:marBottom w:val="10"/>
      <w:divBdr>
        <w:top w:val="none" w:sz="0" w:space="0" w:color="auto"/>
        <w:left w:val="none" w:sz="0" w:space="0" w:color="auto"/>
        <w:bottom w:val="none" w:sz="0" w:space="0" w:color="auto"/>
        <w:right w:val="none" w:sz="0" w:space="0" w:color="auto"/>
      </w:divBdr>
    </w:div>
    <w:div w:id="786588220">
      <w:marLeft w:val="0"/>
      <w:marRight w:val="0"/>
      <w:marTop w:val="10"/>
      <w:marBottom w:val="10"/>
      <w:divBdr>
        <w:top w:val="none" w:sz="0" w:space="0" w:color="auto"/>
        <w:left w:val="none" w:sz="0" w:space="0" w:color="auto"/>
        <w:bottom w:val="none" w:sz="0" w:space="0" w:color="auto"/>
        <w:right w:val="none" w:sz="0" w:space="0" w:color="auto"/>
      </w:divBdr>
    </w:div>
    <w:div w:id="787821606">
      <w:marLeft w:val="0"/>
      <w:marRight w:val="0"/>
      <w:marTop w:val="10"/>
      <w:marBottom w:val="10"/>
      <w:divBdr>
        <w:top w:val="none" w:sz="0" w:space="0" w:color="auto"/>
        <w:left w:val="none" w:sz="0" w:space="0" w:color="auto"/>
        <w:bottom w:val="none" w:sz="0" w:space="0" w:color="auto"/>
        <w:right w:val="none" w:sz="0" w:space="0" w:color="auto"/>
      </w:divBdr>
    </w:div>
    <w:div w:id="788622188">
      <w:marLeft w:val="0"/>
      <w:marRight w:val="0"/>
      <w:marTop w:val="10"/>
      <w:marBottom w:val="10"/>
      <w:divBdr>
        <w:top w:val="none" w:sz="0" w:space="0" w:color="auto"/>
        <w:left w:val="none" w:sz="0" w:space="0" w:color="auto"/>
        <w:bottom w:val="none" w:sz="0" w:space="0" w:color="auto"/>
        <w:right w:val="none" w:sz="0" w:space="0" w:color="auto"/>
      </w:divBdr>
    </w:div>
    <w:div w:id="794447934">
      <w:marLeft w:val="0"/>
      <w:marRight w:val="0"/>
      <w:marTop w:val="10"/>
      <w:marBottom w:val="10"/>
      <w:divBdr>
        <w:top w:val="none" w:sz="0" w:space="0" w:color="auto"/>
        <w:left w:val="none" w:sz="0" w:space="0" w:color="auto"/>
        <w:bottom w:val="none" w:sz="0" w:space="0" w:color="auto"/>
        <w:right w:val="none" w:sz="0" w:space="0" w:color="auto"/>
      </w:divBdr>
    </w:div>
    <w:div w:id="838882894">
      <w:marLeft w:val="0"/>
      <w:marRight w:val="0"/>
      <w:marTop w:val="10"/>
      <w:marBottom w:val="10"/>
      <w:divBdr>
        <w:top w:val="none" w:sz="0" w:space="0" w:color="auto"/>
        <w:left w:val="none" w:sz="0" w:space="0" w:color="auto"/>
        <w:bottom w:val="none" w:sz="0" w:space="0" w:color="auto"/>
        <w:right w:val="none" w:sz="0" w:space="0" w:color="auto"/>
      </w:divBdr>
    </w:div>
    <w:div w:id="840317159">
      <w:marLeft w:val="0"/>
      <w:marRight w:val="0"/>
      <w:marTop w:val="10"/>
      <w:marBottom w:val="10"/>
      <w:divBdr>
        <w:top w:val="none" w:sz="0" w:space="0" w:color="auto"/>
        <w:left w:val="none" w:sz="0" w:space="0" w:color="auto"/>
        <w:bottom w:val="none" w:sz="0" w:space="0" w:color="auto"/>
        <w:right w:val="none" w:sz="0" w:space="0" w:color="auto"/>
      </w:divBdr>
    </w:div>
    <w:div w:id="851803696">
      <w:marLeft w:val="0"/>
      <w:marRight w:val="0"/>
      <w:marTop w:val="10"/>
      <w:marBottom w:val="10"/>
      <w:divBdr>
        <w:top w:val="none" w:sz="0" w:space="0" w:color="auto"/>
        <w:left w:val="none" w:sz="0" w:space="0" w:color="auto"/>
        <w:bottom w:val="none" w:sz="0" w:space="0" w:color="auto"/>
        <w:right w:val="none" w:sz="0" w:space="0" w:color="auto"/>
      </w:divBdr>
    </w:div>
    <w:div w:id="858815196">
      <w:marLeft w:val="0"/>
      <w:marRight w:val="0"/>
      <w:marTop w:val="10"/>
      <w:marBottom w:val="10"/>
      <w:divBdr>
        <w:top w:val="none" w:sz="0" w:space="0" w:color="auto"/>
        <w:left w:val="none" w:sz="0" w:space="0" w:color="auto"/>
        <w:bottom w:val="none" w:sz="0" w:space="0" w:color="auto"/>
        <w:right w:val="none" w:sz="0" w:space="0" w:color="auto"/>
      </w:divBdr>
    </w:div>
    <w:div w:id="898131234">
      <w:marLeft w:val="0"/>
      <w:marRight w:val="720"/>
      <w:marTop w:val="10"/>
      <w:marBottom w:val="10"/>
      <w:divBdr>
        <w:top w:val="none" w:sz="0" w:space="0" w:color="auto"/>
        <w:left w:val="none" w:sz="0" w:space="0" w:color="auto"/>
        <w:bottom w:val="none" w:sz="0" w:space="0" w:color="auto"/>
        <w:right w:val="none" w:sz="0" w:space="0" w:color="auto"/>
      </w:divBdr>
    </w:div>
    <w:div w:id="920332074">
      <w:marLeft w:val="0"/>
      <w:marRight w:val="0"/>
      <w:marTop w:val="10"/>
      <w:marBottom w:val="10"/>
      <w:divBdr>
        <w:top w:val="none" w:sz="0" w:space="0" w:color="auto"/>
        <w:left w:val="none" w:sz="0" w:space="0" w:color="auto"/>
        <w:bottom w:val="none" w:sz="0" w:space="0" w:color="auto"/>
        <w:right w:val="none" w:sz="0" w:space="0" w:color="auto"/>
      </w:divBdr>
    </w:div>
    <w:div w:id="974290499">
      <w:marLeft w:val="0"/>
      <w:marRight w:val="0"/>
      <w:marTop w:val="10"/>
      <w:marBottom w:val="10"/>
      <w:divBdr>
        <w:top w:val="none" w:sz="0" w:space="0" w:color="auto"/>
        <w:left w:val="none" w:sz="0" w:space="0" w:color="auto"/>
        <w:bottom w:val="none" w:sz="0" w:space="0" w:color="auto"/>
        <w:right w:val="none" w:sz="0" w:space="0" w:color="auto"/>
      </w:divBdr>
    </w:div>
    <w:div w:id="984242935">
      <w:marLeft w:val="0"/>
      <w:marRight w:val="0"/>
      <w:marTop w:val="10"/>
      <w:marBottom w:val="10"/>
      <w:divBdr>
        <w:top w:val="none" w:sz="0" w:space="0" w:color="auto"/>
        <w:left w:val="none" w:sz="0" w:space="0" w:color="auto"/>
        <w:bottom w:val="none" w:sz="0" w:space="0" w:color="auto"/>
        <w:right w:val="none" w:sz="0" w:space="0" w:color="auto"/>
      </w:divBdr>
    </w:div>
    <w:div w:id="997928479">
      <w:marLeft w:val="0"/>
      <w:marRight w:val="0"/>
      <w:marTop w:val="10"/>
      <w:marBottom w:val="10"/>
      <w:divBdr>
        <w:top w:val="none" w:sz="0" w:space="0" w:color="auto"/>
        <w:left w:val="none" w:sz="0" w:space="0" w:color="auto"/>
        <w:bottom w:val="none" w:sz="0" w:space="0" w:color="auto"/>
        <w:right w:val="none" w:sz="0" w:space="0" w:color="auto"/>
      </w:divBdr>
    </w:div>
    <w:div w:id="1004363894">
      <w:marLeft w:val="0"/>
      <w:marRight w:val="0"/>
      <w:marTop w:val="10"/>
      <w:marBottom w:val="10"/>
      <w:divBdr>
        <w:top w:val="none" w:sz="0" w:space="0" w:color="auto"/>
        <w:left w:val="none" w:sz="0" w:space="0" w:color="auto"/>
        <w:bottom w:val="none" w:sz="0" w:space="0" w:color="auto"/>
        <w:right w:val="none" w:sz="0" w:space="0" w:color="auto"/>
      </w:divBdr>
    </w:div>
    <w:div w:id="1007099427">
      <w:marLeft w:val="0"/>
      <w:marRight w:val="0"/>
      <w:marTop w:val="10"/>
      <w:marBottom w:val="10"/>
      <w:divBdr>
        <w:top w:val="none" w:sz="0" w:space="0" w:color="auto"/>
        <w:left w:val="none" w:sz="0" w:space="0" w:color="auto"/>
        <w:bottom w:val="none" w:sz="0" w:space="0" w:color="auto"/>
        <w:right w:val="none" w:sz="0" w:space="0" w:color="auto"/>
      </w:divBdr>
    </w:div>
    <w:div w:id="1017316456">
      <w:marLeft w:val="0"/>
      <w:marRight w:val="0"/>
      <w:marTop w:val="10"/>
      <w:marBottom w:val="10"/>
      <w:divBdr>
        <w:top w:val="none" w:sz="0" w:space="0" w:color="auto"/>
        <w:left w:val="none" w:sz="0" w:space="0" w:color="auto"/>
        <w:bottom w:val="none" w:sz="0" w:space="0" w:color="auto"/>
        <w:right w:val="none" w:sz="0" w:space="0" w:color="auto"/>
      </w:divBdr>
    </w:div>
    <w:div w:id="1019770693">
      <w:marLeft w:val="0"/>
      <w:marRight w:val="0"/>
      <w:marTop w:val="10"/>
      <w:marBottom w:val="10"/>
      <w:divBdr>
        <w:top w:val="none" w:sz="0" w:space="0" w:color="auto"/>
        <w:left w:val="none" w:sz="0" w:space="0" w:color="auto"/>
        <w:bottom w:val="none" w:sz="0" w:space="0" w:color="auto"/>
        <w:right w:val="none" w:sz="0" w:space="0" w:color="auto"/>
      </w:divBdr>
    </w:div>
    <w:div w:id="1022246309">
      <w:marLeft w:val="0"/>
      <w:marRight w:val="0"/>
      <w:marTop w:val="10"/>
      <w:marBottom w:val="10"/>
      <w:divBdr>
        <w:top w:val="none" w:sz="0" w:space="0" w:color="auto"/>
        <w:left w:val="none" w:sz="0" w:space="0" w:color="auto"/>
        <w:bottom w:val="none" w:sz="0" w:space="0" w:color="auto"/>
        <w:right w:val="none" w:sz="0" w:space="0" w:color="auto"/>
      </w:divBdr>
    </w:div>
    <w:div w:id="1029993193">
      <w:marLeft w:val="0"/>
      <w:marRight w:val="0"/>
      <w:marTop w:val="10"/>
      <w:marBottom w:val="10"/>
      <w:divBdr>
        <w:top w:val="none" w:sz="0" w:space="0" w:color="auto"/>
        <w:left w:val="none" w:sz="0" w:space="0" w:color="auto"/>
        <w:bottom w:val="none" w:sz="0" w:space="0" w:color="auto"/>
        <w:right w:val="none" w:sz="0" w:space="0" w:color="auto"/>
      </w:divBdr>
    </w:div>
    <w:div w:id="1059984783">
      <w:marLeft w:val="0"/>
      <w:marRight w:val="0"/>
      <w:marTop w:val="10"/>
      <w:marBottom w:val="10"/>
      <w:divBdr>
        <w:top w:val="none" w:sz="0" w:space="0" w:color="auto"/>
        <w:left w:val="none" w:sz="0" w:space="0" w:color="auto"/>
        <w:bottom w:val="none" w:sz="0" w:space="0" w:color="auto"/>
        <w:right w:val="none" w:sz="0" w:space="0" w:color="auto"/>
      </w:divBdr>
    </w:div>
    <w:div w:id="1064909212">
      <w:marLeft w:val="0"/>
      <w:marRight w:val="0"/>
      <w:marTop w:val="10"/>
      <w:marBottom w:val="10"/>
      <w:divBdr>
        <w:top w:val="none" w:sz="0" w:space="0" w:color="auto"/>
        <w:left w:val="none" w:sz="0" w:space="0" w:color="auto"/>
        <w:bottom w:val="none" w:sz="0" w:space="0" w:color="auto"/>
        <w:right w:val="none" w:sz="0" w:space="0" w:color="auto"/>
      </w:divBdr>
    </w:div>
    <w:div w:id="1077901812">
      <w:marLeft w:val="0"/>
      <w:marRight w:val="0"/>
      <w:marTop w:val="10"/>
      <w:marBottom w:val="10"/>
      <w:divBdr>
        <w:top w:val="none" w:sz="0" w:space="0" w:color="auto"/>
        <w:left w:val="none" w:sz="0" w:space="0" w:color="auto"/>
        <w:bottom w:val="none" w:sz="0" w:space="0" w:color="auto"/>
        <w:right w:val="none" w:sz="0" w:space="0" w:color="auto"/>
      </w:divBdr>
    </w:div>
    <w:div w:id="1088310996">
      <w:marLeft w:val="0"/>
      <w:marRight w:val="0"/>
      <w:marTop w:val="10"/>
      <w:marBottom w:val="10"/>
      <w:divBdr>
        <w:top w:val="none" w:sz="0" w:space="0" w:color="auto"/>
        <w:left w:val="none" w:sz="0" w:space="0" w:color="auto"/>
        <w:bottom w:val="none" w:sz="0" w:space="0" w:color="auto"/>
        <w:right w:val="none" w:sz="0" w:space="0" w:color="auto"/>
      </w:divBdr>
    </w:div>
    <w:div w:id="1131677125">
      <w:marLeft w:val="0"/>
      <w:marRight w:val="0"/>
      <w:marTop w:val="10"/>
      <w:marBottom w:val="10"/>
      <w:divBdr>
        <w:top w:val="none" w:sz="0" w:space="0" w:color="auto"/>
        <w:left w:val="none" w:sz="0" w:space="0" w:color="auto"/>
        <w:bottom w:val="none" w:sz="0" w:space="0" w:color="auto"/>
        <w:right w:val="none" w:sz="0" w:space="0" w:color="auto"/>
      </w:divBdr>
    </w:div>
    <w:div w:id="1132405059">
      <w:marLeft w:val="0"/>
      <w:marRight w:val="0"/>
      <w:marTop w:val="10"/>
      <w:marBottom w:val="10"/>
      <w:divBdr>
        <w:top w:val="none" w:sz="0" w:space="0" w:color="auto"/>
        <w:left w:val="none" w:sz="0" w:space="0" w:color="auto"/>
        <w:bottom w:val="none" w:sz="0" w:space="0" w:color="auto"/>
        <w:right w:val="none" w:sz="0" w:space="0" w:color="auto"/>
      </w:divBdr>
    </w:div>
    <w:div w:id="1157914789">
      <w:marLeft w:val="0"/>
      <w:marRight w:val="0"/>
      <w:marTop w:val="10"/>
      <w:marBottom w:val="10"/>
      <w:divBdr>
        <w:top w:val="none" w:sz="0" w:space="0" w:color="auto"/>
        <w:left w:val="none" w:sz="0" w:space="0" w:color="auto"/>
        <w:bottom w:val="none" w:sz="0" w:space="0" w:color="auto"/>
        <w:right w:val="none" w:sz="0" w:space="0" w:color="auto"/>
      </w:divBdr>
    </w:div>
    <w:div w:id="1187717851">
      <w:marLeft w:val="0"/>
      <w:marRight w:val="0"/>
      <w:marTop w:val="10"/>
      <w:marBottom w:val="10"/>
      <w:divBdr>
        <w:top w:val="none" w:sz="0" w:space="0" w:color="auto"/>
        <w:left w:val="none" w:sz="0" w:space="0" w:color="auto"/>
        <w:bottom w:val="none" w:sz="0" w:space="0" w:color="auto"/>
        <w:right w:val="none" w:sz="0" w:space="0" w:color="auto"/>
      </w:divBdr>
    </w:div>
    <w:div w:id="1191408238">
      <w:marLeft w:val="0"/>
      <w:marRight w:val="0"/>
      <w:marTop w:val="10"/>
      <w:marBottom w:val="10"/>
      <w:divBdr>
        <w:top w:val="none" w:sz="0" w:space="0" w:color="auto"/>
        <w:left w:val="none" w:sz="0" w:space="0" w:color="auto"/>
        <w:bottom w:val="none" w:sz="0" w:space="0" w:color="auto"/>
        <w:right w:val="none" w:sz="0" w:space="0" w:color="auto"/>
      </w:divBdr>
    </w:div>
    <w:div w:id="1203903193">
      <w:marLeft w:val="0"/>
      <w:marRight w:val="0"/>
      <w:marTop w:val="10"/>
      <w:marBottom w:val="10"/>
      <w:divBdr>
        <w:top w:val="none" w:sz="0" w:space="0" w:color="auto"/>
        <w:left w:val="none" w:sz="0" w:space="0" w:color="auto"/>
        <w:bottom w:val="none" w:sz="0" w:space="0" w:color="auto"/>
        <w:right w:val="none" w:sz="0" w:space="0" w:color="auto"/>
      </w:divBdr>
    </w:div>
    <w:div w:id="1225792970">
      <w:marLeft w:val="0"/>
      <w:marRight w:val="0"/>
      <w:marTop w:val="10"/>
      <w:marBottom w:val="10"/>
      <w:divBdr>
        <w:top w:val="none" w:sz="0" w:space="0" w:color="auto"/>
        <w:left w:val="none" w:sz="0" w:space="0" w:color="auto"/>
        <w:bottom w:val="none" w:sz="0" w:space="0" w:color="auto"/>
        <w:right w:val="none" w:sz="0" w:space="0" w:color="auto"/>
      </w:divBdr>
    </w:div>
    <w:div w:id="1234967894">
      <w:marLeft w:val="0"/>
      <w:marRight w:val="0"/>
      <w:marTop w:val="10"/>
      <w:marBottom w:val="10"/>
      <w:divBdr>
        <w:top w:val="none" w:sz="0" w:space="0" w:color="auto"/>
        <w:left w:val="none" w:sz="0" w:space="0" w:color="auto"/>
        <w:bottom w:val="none" w:sz="0" w:space="0" w:color="auto"/>
        <w:right w:val="none" w:sz="0" w:space="0" w:color="auto"/>
      </w:divBdr>
    </w:div>
    <w:div w:id="1239705440">
      <w:marLeft w:val="0"/>
      <w:marRight w:val="0"/>
      <w:marTop w:val="10"/>
      <w:marBottom w:val="10"/>
      <w:divBdr>
        <w:top w:val="none" w:sz="0" w:space="0" w:color="auto"/>
        <w:left w:val="none" w:sz="0" w:space="0" w:color="auto"/>
        <w:bottom w:val="none" w:sz="0" w:space="0" w:color="auto"/>
        <w:right w:val="none" w:sz="0" w:space="0" w:color="auto"/>
      </w:divBdr>
    </w:div>
    <w:div w:id="1257901396">
      <w:marLeft w:val="0"/>
      <w:marRight w:val="0"/>
      <w:marTop w:val="10"/>
      <w:marBottom w:val="10"/>
      <w:divBdr>
        <w:top w:val="none" w:sz="0" w:space="0" w:color="auto"/>
        <w:left w:val="none" w:sz="0" w:space="0" w:color="auto"/>
        <w:bottom w:val="none" w:sz="0" w:space="0" w:color="auto"/>
        <w:right w:val="none" w:sz="0" w:space="0" w:color="auto"/>
      </w:divBdr>
    </w:div>
    <w:div w:id="1257902833">
      <w:marLeft w:val="0"/>
      <w:marRight w:val="0"/>
      <w:marTop w:val="10"/>
      <w:marBottom w:val="10"/>
      <w:divBdr>
        <w:top w:val="none" w:sz="0" w:space="0" w:color="auto"/>
        <w:left w:val="none" w:sz="0" w:space="0" w:color="auto"/>
        <w:bottom w:val="none" w:sz="0" w:space="0" w:color="auto"/>
        <w:right w:val="none" w:sz="0" w:space="0" w:color="auto"/>
      </w:divBdr>
    </w:div>
    <w:div w:id="1270350918">
      <w:marLeft w:val="0"/>
      <w:marRight w:val="0"/>
      <w:marTop w:val="10"/>
      <w:marBottom w:val="10"/>
      <w:divBdr>
        <w:top w:val="none" w:sz="0" w:space="0" w:color="auto"/>
        <w:left w:val="none" w:sz="0" w:space="0" w:color="auto"/>
        <w:bottom w:val="none" w:sz="0" w:space="0" w:color="auto"/>
        <w:right w:val="none" w:sz="0" w:space="0" w:color="auto"/>
      </w:divBdr>
    </w:div>
    <w:div w:id="1274511072">
      <w:marLeft w:val="0"/>
      <w:marRight w:val="0"/>
      <w:marTop w:val="10"/>
      <w:marBottom w:val="10"/>
      <w:divBdr>
        <w:top w:val="none" w:sz="0" w:space="0" w:color="auto"/>
        <w:left w:val="none" w:sz="0" w:space="0" w:color="auto"/>
        <w:bottom w:val="none" w:sz="0" w:space="0" w:color="auto"/>
        <w:right w:val="none" w:sz="0" w:space="0" w:color="auto"/>
      </w:divBdr>
    </w:div>
    <w:div w:id="1279333495">
      <w:marLeft w:val="0"/>
      <w:marRight w:val="0"/>
      <w:marTop w:val="10"/>
      <w:marBottom w:val="10"/>
      <w:divBdr>
        <w:top w:val="none" w:sz="0" w:space="0" w:color="auto"/>
        <w:left w:val="none" w:sz="0" w:space="0" w:color="auto"/>
        <w:bottom w:val="none" w:sz="0" w:space="0" w:color="auto"/>
        <w:right w:val="none" w:sz="0" w:space="0" w:color="auto"/>
      </w:divBdr>
    </w:div>
    <w:div w:id="1288469178">
      <w:marLeft w:val="0"/>
      <w:marRight w:val="0"/>
      <w:marTop w:val="10"/>
      <w:marBottom w:val="10"/>
      <w:divBdr>
        <w:top w:val="none" w:sz="0" w:space="0" w:color="auto"/>
        <w:left w:val="none" w:sz="0" w:space="0" w:color="auto"/>
        <w:bottom w:val="none" w:sz="0" w:space="0" w:color="auto"/>
        <w:right w:val="none" w:sz="0" w:space="0" w:color="auto"/>
      </w:divBdr>
    </w:div>
    <w:div w:id="1289625445">
      <w:marLeft w:val="0"/>
      <w:marRight w:val="0"/>
      <w:marTop w:val="10"/>
      <w:marBottom w:val="10"/>
      <w:divBdr>
        <w:top w:val="none" w:sz="0" w:space="0" w:color="auto"/>
        <w:left w:val="none" w:sz="0" w:space="0" w:color="auto"/>
        <w:bottom w:val="none" w:sz="0" w:space="0" w:color="auto"/>
        <w:right w:val="none" w:sz="0" w:space="0" w:color="auto"/>
      </w:divBdr>
    </w:div>
    <w:div w:id="1312910319">
      <w:marLeft w:val="0"/>
      <w:marRight w:val="0"/>
      <w:marTop w:val="10"/>
      <w:marBottom w:val="10"/>
      <w:divBdr>
        <w:top w:val="none" w:sz="0" w:space="0" w:color="auto"/>
        <w:left w:val="none" w:sz="0" w:space="0" w:color="auto"/>
        <w:bottom w:val="none" w:sz="0" w:space="0" w:color="auto"/>
        <w:right w:val="none" w:sz="0" w:space="0" w:color="auto"/>
      </w:divBdr>
    </w:div>
    <w:div w:id="1313826471">
      <w:marLeft w:val="0"/>
      <w:marRight w:val="0"/>
      <w:marTop w:val="10"/>
      <w:marBottom w:val="10"/>
      <w:divBdr>
        <w:top w:val="none" w:sz="0" w:space="0" w:color="auto"/>
        <w:left w:val="none" w:sz="0" w:space="0" w:color="auto"/>
        <w:bottom w:val="none" w:sz="0" w:space="0" w:color="auto"/>
        <w:right w:val="none" w:sz="0" w:space="0" w:color="auto"/>
      </w:divBdr>
    </w:div>
    <w:div w:id="1325814665">
      <w:marLeft w:val="0"/>
      <w:marRight w:val="0"/>
      <w:marTop w:val="10"/>
      <w:marBottom w:val="10"/>
      <w:divBdr>
        <w:top w:val="none" w:sz="0" w:space="0" w:color="auto"/>
        <w:left w:val="none" w:sz="0" w:space="0" w:color="auto"/>
        <w:bottom w:val="none" w:sz="0" w:space="0" w:color="auto"/>
        <w:right w:val="none" w:sz="0" w:space="0" w:color="auto"/>
      </w:divBdr>
    </w:div>
    <w:div w:id="1363826202">
      <w:marLeft w:val="0"/>
      <w:marRight w:val="720"/>
      <w:marTop w:val="10"/>
      <w:marBottom w:val="10"/>
      <w:divBdr>
        <w:top w:val="none" w:sz="0" w:space="0" w:color="auto"/>
        <w:left w:val="none" w:sz="0" w:space="0" w:color="auto"/>
        <w:bottom w:val="none" w:sz="0" w:space="0" w:color="auto"/>
        <w:right w:val="none" w:sz="0" w:space="0" w:color="auto"/>
      </w:divBdr>
    </w:div>
    <w:div w:id="1365405072">
      <w:marLeft w:val="0"/>
      <w:marRight w:val="0"/>
      <w:marTop w:val="10"/>
      <w:marBottom w:val="10"/>
      <w:divBdr>
        <w:top w:val="none" w:sz="0" w:space="0" w:color="auto"/>
        <w:left w:val="none" w:sz="0" w:space="0" w:color="auto"/>
        <w:bottom w:val="none" w:sz="0" w:space="0" w:color="auto"/>
        <w:right w:val="none" w:sz="0" w:space="0" w:color="auto"/>
      </w:divBdr>
    </w:div>
    <w:div w:id="1385178691">
      <w:marLeft w:val="0"/>
      <w:marRight w:val="0"/>
      <w:marTop w:val="10"/>
      <w:marBottom w:val="10"/>
      <w:divBdr>
        <w:top w:val="none" w:sz="0" w:space="0" w:color="auto"/>
        <w:left w:val="none" w:sz="0" w:space="0" w:color="auto"/>
        <w:bottom w:val="none" w:sz="0" w:space="0" w:color="auto"/>
        <w:right w:val="none" w:sz="0" w:space="0" w:color="auto"/>
      </w:divBdr>
    </w:div>
    <w:div w:id="1393970222">
      <w:marLeft w:val="0"/>
      <w:marRight w:val="0"/>
      <w:marTop w:val="10"/>
      <w:marBottom w:val="10"/>
      <w:divBdr>
        <w:top w:val="none" w:sz="0" w:space="0" w:color="auto"/>
        <w:left w:val="none" w:sz="0" w:space="0" w:color="auto"/>
        <w:bottom w:val="none" w:sz="0" w:space="0" w:color="auto"/>
        <w:right w:val="none" w:sz="0" w:space="0" w:color="auto"/>
      </w:divBdr>
    </w:div>
    <w:div w:id="1404836552">
      <w:marLeft w:val="0"/>
      <w:marRight w:val="0"/>
      <w:marTop w:val="10"/>
      <w:marBottom w:val="10"/>
      <w:divBdr>
        <w:top w:val="none" w:sz="0" w:space="0" w:color="auto"/>
        <w:left w:val="none" w:sz="0" w:space="0" w:color="auto"/>
        <w:bottom w:val="none" w:sz="0" w:space="0" w:color="auto"/>
        <w:right w:val="none" w:sz="0" w:space="0" w:color="auto"/>
      </w:divBdr>
    </w:div>
    <w:div w:id="1407262475">
      <w:marLeft w:val="0"/>
      <w:marRight w:val="0"/>
      <w:marTop w:val="10"/>
      <w:marBottom w:val="10"/>
      <w:divBdr>
        <w:top w:val="none" w:sz="0" w:space="0" w:color="auto"/>
        <w:left w:val="none" w:sz="0" w:space="0" w:color="auto"/>
        <w:bottom w:val="none" w:sz="0" w:space="0" w:color="auto"/>
        <w:right w:val="none" w:sz="0" w:space="0" w:color="auto"/>
      </w:divBdr>
    </w:div>
    <w:div w:id="1437406657">
      <w:marLeft w:val="0"/>
      <w:marRight w:val="0"/>
      <w:marTop w:val="10"/>
      <w:marBottom w:val="10"/>
      <w:divBdr>
        <w:top w:val="none" w:sz="0" w:space="0" w:color="auto"/>
        <w:left w:val="none" w:sz="0" w:space="0" w:color="auto"/>
        <w:bottom w:val="none" w:sz="0" w:space="0" w:color="auto"/>
        <w:right w:val="none" w:sz="0" w:space="0" w:color="auto"/>
      </w:divBdr>
    </w:div>
    <w:div w:id="1443303374">
      <w:marLeft w:val="0"/>
      <w:marRight w:val="0"/>
      <w:marTop w:val="10"/>
      <w:marBottom w:val="10"/>
      <w:divBdr>
        <w:top w:val="none" w:sz="0" w:space="0" w:color="auto"/>
        <w:left w:val="none" w:sz="0" w:space="0" w:color="auto"/>
        <w:bottom w:val="none" w:sz="0" w:space="0" w:color="auto"/>
        <w:right w:val="none" w:sz="0" w:space="0" w:color="auto"/>
      </w:divBdr>
    </w:div>
    <w:div w:id="1448234647">
      <w:marLeft w:val="0"/>
      <w:marRight w:val="0"/>
      <w:marTop w:val="10"/>
      <w:marBottom w:val="10"/>
      <w:divBdr>
        <w:top w:val="none" w:sz="0" w:space="0" w:color="auto"/>
        <w:left w:val="none" w:sz="0" w:space="0" w:color="auto"/>
        <w:bottom w:val="none" w:sz="0" w:space="0" w:color="auto"/>
        <w:right w:val="none" w:sz="0" w:space="0" w:color="auto"/>
      </w:divBdr>
    </w:div>
    <w:div w:id="1449663395">
      <w:marLeft w:val="0"/>
      <w:marRight w:val="0"/>
      <w:marTop w:val="10"/>
      <w:marBottom w:val="10"/>
      <w:divBdr>
        <w:top w:val="none" w:sz="0" w:space="0" w:color="auto"/>
        <w:left w:val="none" w:sz="0" w:space="0" w:color="auto"/>
        <w:bottom w:val="none" w:sz="0" w:space="0" w:color="auto"/>
        <w:right w:val="none" w:sz="0" w:space="0" w:color="auto"/>
      </w:divBdr>
    </w:div>
    <w:div w:id="1467971796">
      <w:marLeft w:val="0"/>
      <w:marRight w:val="0"/>
      <w:marTop w:val="10"/>
      <w:marBottom w:val="10"/>
      <w:divBdr>
        <w:top w:val="none" w:sz="0" w:space="0" w:color="auto"/>
        <w:left w:val="none" w:sz="0" w:space="0" w:color="auto"/>
        <w:bottom w:val="none" w:sz="0" w:space="0" w:color="auto"/>
        <w:right w:val="none" w:sz="0" w:space="0" w:color="auto"/>
      </w:divBdr>
    </w:div>
    <w:div w:id="1468425756">
      <w:marLeft w:val="0"/>
      <w:marRight w:val="0"/>
      <w:marTop w:val="10"/>
      <w:marBottom w:val="10"/>
      <w:divBdr>
        <w:top w:val="none" w:sz="0" w:space="0" w:color="auto"/>
        <w:left w:val="none" w:sz="0" w:space="0" w:color="auto"/>
        <w:bottom w:val="none" w:sz="0" w:space="0" w:color="auto"/>
        <w:right w:val="none" w:sz="0" w:space="0" w:color="auto"/>
      </w:divBdr>
    </w:div>
    <w:div w:id="1471291166">
      <w:marLeft w:val="0"/>
      <w:marRight w:val="0"/>
      <w:marTop w:val="10"/>
      <w:marBottom w:val="10"/>
      <w:divBdr>
        <w:top w:val="none" w:sz="0" w:space="0" w:color="auto"/>
        <w:left w:val="none" w:sz="0" w:space="0" w:color="auto"/>
        <w:bottom w:val="none" w:sz="0" w:space="0" w:color="auto"/>
        <w:right w:val="none" w:sz="0" w:space="0" w:color="auto"/>
      </w:divBdr>
    </w:div>
    <w:div w:id="1475223271">
      <w:marLeft w:val="0"/>
      <w:marRight w:val="0"/>
      <w:marTop w:val="10"/>
      <w:marBottom w:val="10"/>
      <w:divBdr>
        <w:top w:val="none" w:sz="0" w:space="0" w:color="auto"/>
        <w:left w:val="none" w:sz="0" w:space="0" w:color="auto"/>
        <w:bottom w:val="none" w:sz="0" w:space="0" w:color="auto"/>
        <w:right w:val="none" w:sz="0" w:space="0" w:color="auto"/>
      </w:divBdr>
    </w:div>
    <w:div w:id="1475953873">
      <w:marLeft w:val="0"/>
      <w:marRight w:val="0"/>
      <w:marTop w:val="10"/>
      <w:marBottom w:val="10"/>
      <w:divBdr>
        <w:top w:val="none" w:sz="0" w:space="0" w:color="auto"/>
        <w:left w:val="none" w:sz="0" w:space="0" w:color="auto"/>
        <w:bottom w:val="none" w:sz="0" w:space="0" w:color="auto"/>
        <w:right w:val="none" w:sz="0" w:space="0" w:color="auto"/>
      </w:divBdr>
    </w:div>
    <w:div w:id="1488596276">
      <w:marLeft w:val="0"/>
      <w:marRight w:val="0"/>
      <w:marTop w:val="10"/>
      <w:marBottom w:val="10"/>
      <w:divBdr>
        <w:top w:val="none" w:sz="0" w:space="0" w:color="auto"/>
        <w:left w:val="none" w:sz="0" w:space="0" w:color="auto"/>
        <w:bottom w:val="none" w:sz="0" w:space="0" w:color="auto"/>
        <w:right w:val="none" w:sz="0" w:space="0" w:color="auto"/>
      </w:divBdr>
    </w:div>
    <w:div w:id="1494834408">
      <w:marLeft w:val="0"/>
      <w:marRight w:val="0"/>
      <w:marTop w:val="10"/>
      <w:marBottom w:val="10"/>
      <w:divBdr>
        <w:top w:val="none" w:sz="0" w:space="0" w:color="auto"/>
        <w:left w:val="none" w:sz="0" w:space="0" w:color="auto"/>
        <w:bottom w:val="none" w:sz="0" w:space="0" w:color="auto"/>
        <w:right w:val="none" w:sz="0" w:space="0" w:color="auto"/>
      </w:divBdr>
    </w:div>
    <w:div w:id="1518228060">
      <w:marLeft w:val="0"/>
      <w:marRight w:val="0"/>
      <w:marTop w:val="10"/>
      <w:marBottom w:val="10"/>
      <w:divBdr>
        <w:top w:val="none" w:sz="0" w:space="0" w:color="auto"/>
        <w:left w:val="none" w:sz="0" w:space="0" w:color="auto"/>
        <w:bottom w:val="none" w:sz="0" w:space="0" w:color="auto"/>
        <w:right w:val="none" w:sz="0" w:space="0" w:color="auto"/>
      </w:divBdr>
    </w:div>
    <w:div w:id="1524249155">
      <w:marLeft w:val="0"/>
      <w:marRight w:val="0"/>
      <w:marTop w:val="10"/>
      <w:marBottom w:val="10"/>
      <w:divBdr>
        <w:top w:val="none" w:sz="0" w:space="0" w:color="auto"/>
        <w:left w:val="none" w:sz="0" w:space="0" w:color="auto"/>
        <w:bottom w:val="none" w:sz="0" w:space="0" w:color="auto"/>
        <w:right w:val="none" w:sz="0" w:space="0" w:color="auto"/>
      </w:divBdr>
    </w:div>
    <w:div w:id="1525442979">
      <w:marLeft w:val="0"/>
      <w:marRight w:val="0"/>
      <w:marTop w:val="10"/>
      <w:marBottom w:val="10"/>
      <w:divBdr>
        <w:top w:val="none" w:sz="0" w:space="0" w:color="auto"/>
        <w:left w:val="none" w:sz="0" w:space="0" w:color="auto"/>
        <w:bottom w:val="none" w:sz="0" w:space="0" w:color="auto"/>
        <w:right w:val="none" w:sz="0" w:space="0" w:color="auto"/>
      </w:divBdr>
    </w:div>
    <w:div w:id="1531335589">
      <w:marLeft w:val="0"/>
      <w:marRight w:val="0"/>
      <w:marTop w:val="10"/>
      <w:marBottom w:val="10"/>
      <w:divBdr>
        <w:top w:val="none" w:sz="0" w:space="0" w:color="auto"/>
        <w:left w:val="none" w:sz="0" w:space="0" w:color="auto"/>
        <w:bottom w:val="none" w:sz="0" w:space="0" w:color="auto"/>
        <w:right w:val="none" w:sz="0" w:space="0" w:color="auto"/>
      </w:divBdr>
    </w:div>
    <w:div w:id="1539661486">
      <w:marLeft w:val="0"/>
      <w:marRight w:val="0"/>
      <w:marTop w:val="10"/>
      <w:marBottom w:val="10"/>
      <w:divBdr>
        <w:top w:val="none" w:sz="0" w:space="0" w:color="auto"/>
        <w:left w:val="none" w:sz="0" w:space="0" w:color="auto"/>
        <w:bottom w:val="none" w:sz="0" w:space="0" w:color="auto"/>
        <w:right w:val="none" w:sz="0" w:space="0" w:color="auto"/>
      </w:divBdr>
    </w:div>
    <w:div w:id="1544168044">
      <w:marLeft w:val="0"/>
      <w:marRight w:val="0"/>
      <w:marTop w:val="10"/>
      <w:marBottom w:val="10"/>
      <w:divBdr>
        <w:top w:val="none" w:sz="0" w:space="0" w:color="auto"/>
        <w:left w:val="none" w:sz="0" w:space="0" w:color="auto"/>
        <w:bottom w:val="none" w:sz="0" w:space="0" w:color="auto"/>
        <w:right w:val="none" w:sz="0" w:space="0" w:color="auto"/>
      </w:divBdr>
    </w:div>
    <w:div w:id="1547251661">
      <w:marLeft w:val="0"/>
      <w:marRight w:val="0"/>
      <w:marTop w:val="10"/>
      <w:marBottom w:val="10"/>
      <w:divBdr>
        <w:top w:val="none" w:sz="0" w:space="0" w:color="auto"/>
        <w:left w:val="none" w:sz="0" w:space="0" w:color="auto"/>
        <w:bottom w:val="none" w:sz="0" w:space="0" w:color="auto"/>
        <w:right w:val="none" w:sz="0" w:space="0" w:color="auto"/>
      </w:divBdr>
    </w:div>
    <w:div w:id="1562056122">
      <w:marLeft w:val="0"/>
      <w:marRight w:val="0"/>
      <w:marTop w:val="10"/>
      <w:marBottom w:val="10"/>
      <w:divBdr>
        <w:top w:val="none" w:sz="0" w:space="0" w:color="auto"/>
        <w:left w:val="none" w:sz="0" w:space="0" w:color="auto"/>
        <w:bottom w:val="none" w:sz="0" w:space="0" w:color="auto"/>
        <w:right w:val="none" w:sz="0" w:space="0" w:color="auto"/>
      </w:divBdr>
    </w:div>
    <w:div w:id="1595478599">
      <w:marLeft w:val="0"/>
      <w:marRight w:val="0"/>
      <w:marTop w:val="10"/>
      <w:marBottom w:val="10"/>
      <w:divBdr>
        <w:top w:val="none" w:sz="0" w:space="0" w:color="auto"/>
        <w:left w:val="none" w:sz="0" w:space="0" w:color="auto"/>
        <w:bottom w:val="none" w:sz="0" w:space="0" w:color="auto"/>
        <w:right w:val="none" w:sz="0" w:space="0" w:color="auto"/>
      </w:divBdr>
    </w:div>
    <w:div w:id="1595700065">
      <w:marLeft w:val="0"/>
      <w:marRight w:val="720"/>
      <w:marTop w:val="10"/>
      <w:marBottom w:val="10"/>
      <w:divBdr>
        <w:top w:val="none" w:sz="0" w:space="0" w:color="auto"/>
        <w:left w:val="none" w:sz="0" w:space="0" w:color="auto"/>
        <w:bottom w:val="none" w:sz="0" w:space="0" w:color="auto"/>
        <w:right w:val="none" w:sz="0" w:space="0" w:color="auto"/>
      </w:divBdr>
    </w:div>
    <w:div w:id="1635942133">
      <w:marLeft w:val="0"/>
      <w:marRight w:val="0"/>
      <w:marTop w:val="10"/>
      <w:marBottom w:val="10"/>
      <w:divBdr>
        <w:top w:val="none" w:sz="0" w:space="0" w:color="auto"/>
        <w:left w:val="none" w:sz="0" w:space="0" w:color="auto"/>
        <w:bottom w:val="none" w:sz="0" w:space="0" w:color="auto"/>
        <w:right w:val="none" w:sz="0" w:space="0" w:color="auto"/>
      </w:divBdr>
    </w:div>
    <w:div w:id="1641224098">
      <w:marLeft w:val="0"/>
      <w:marRight w:val="0"/>
      <w:marTop w:val="10"/>
      <w:marBottom w:val="10"/>
      <w:divBdr>
        <w:top w:val="none" w:sz="0" w:space="0" w:color="auto"/>
        <w:left w:val="none" w:sz="0" w:space="0" w:color="auto"/>
        <w:bottom w:val="none" w:sz="0" w:space="0" w:color="auto"/>
        <w:right w:val="none" w:sz="0" w:space="0" w:color="auto"/>
      </w:divBdr>
    </w:div>
    <w:div w:id="1650670543">
      <w:marLeft w:val="0"/>
      <w:marRight w:val="720"/>
      <w:marTop w:val="10"/>
      <w:marBottom w:val="10"/>
      <w:divBdr>
        <w:top w:val="none" w:sz="0" w:space="0" w:color="auto"/>
        <w:left w:val="none" w:sz="0" w:space="0" w:color="auto"/>
        <w:bottom w:val="none" w:sz="0" w:space="0" w:color="auto"/>
        <w:right w:val="none" w:sz="0" w:space="0" w:color="auto"/>
      </w:divBdr>
    </w:div>
    <w:div w:id="1658263078">
      <w:marLeft w:val="0"/>
      <w:marRight w:val="0"/>
      <w:marTop w:val="10"/>
      <w:marBottom w:val="10"/>
      <w:divBdr>
        <w:top w:val="none" w:sz="0" w:space="0" w:color="auto"/>
        <w:left w:val="none" w:sz="0" w:space="0" w:color="auto"/>
        <w:bottom w:val="none" w:sz="0" w:space="0" w:color="auto"/>
        <w:right w:val="none" w:sz="0" w:space="0" w:color="auto"/>
      </w:divBdr>
    </w:div>
    <w:div w:id="1678069746">
      <w:marLeft w:val="0"/>
      <w:marRight w:val="0"/>
      <w:marTop w:val="10"/>
      <w:marBottom w:val="10"/>
      <w:divBdr>
        <w:top w:val="none" w:sz="0" w:space="0" w:color="auto"/>
        <w:left w:val="none" w:sz="0" w:space="0" w:color="auto"/>
        <w:bottom w:val="none" w:sz="0" w:space="0" w:color="auto"/>
        <w:right w:val="none" w:sz="0" w:space="0" w:color="auto"/>
      </w:divBdr>
    </w:div>
    <w:div w:id="1705904329">
      <w:marLeft w:val="0"/>
      <w:marRight w:val="0"/>
      <w:marTop w:val="10"/>
      <w:marBottom w:val="10"/>
      <w:divBdr>
        <w:top w:val="none" w:sz="0" w:space="0" w:color="auto"/>
        <w:left w:val="none" w:sz="0" w:space="0" w:color="auto"/>
        <w:bottom w:val="none" w:sz="0" w:space="0" w:color="auto"/>
        <w:right w:val="none" w:sz="0" w:space="0" w:color="auto"/>
      </w:divBdr>
    </w:div>
    <w:div w:id="1709916605">
      <w:marLeft w:val="0"/>
      <w:marRight w:val="0"/>
      <w:marTop w:val="10"/>
      <w:marBottom w:val="10"/>
      <w:divBdr>
        <w:top w:val="none" w:sz="0" w:space="0" w:color="auto"/>
        <w:left w:val="none" w:sz="0" w:space="0" w:color="auto"/>
        <w:bottom w:val="none" w:sz="0" w:space="0" w:color="auto"/>
        <w:right w:val="none" w:sz="0" w:space="0" w:color="auto"/>
      </w:divBdr>
    </w:div>
    <w:div w:id="1723401086">
      <w:marLeft w:val="0"/>
      <w:marRight w:val="0"/>
      <w:marTop w:val="10"/>
      <w:marBottom w:val="10"/>
      <w:divBdr>
        <w:top w:val="none" w:sz="0" w:space="0" w:color="auto"/>
        <w:left w:val="none" w:sz="0" w:space="0" w:color="auto"/>
        <w:bottom w:val="none" w:sz="0" w:space="0" w:color="auto"/>
        <w:right w:val="none" w:sz="0" w:space="0" w:color="auto"/>
      </w:divBdr>
    </w:div>
    <w:div w:id="1748919476">
      <w:marLeft w:val="0"/>
      <w:marRight w:val="0"/>
      <w:marTop w:val="10"/>
      <w:marBottom w:val="10"/>
      <w:divBdr>
        <w:top w:val="none" w:sz="0" w:space="0" w:color="auto"/>
        <w:left w:val="none" w:sz="0" w:space="0" w:color="auto"/>
        <w:bottom w:val="none" w:sz="0" w:space="0" w:color="auto"/>
        <w:right w:val="none" w:sz="0" w:space="0" w:color="auto"/>
      </w:divBdr>
    </w:div>
    <w:div w:id="1760710417">
      <w:marLeft w:val="0"/>
      <w:marRight w:val="0"/>
      <w:marTop w:val="10"/>
      <w:marBottom w:val="10"/>
      <w:divBdr>
        <w:top w:val="none" w:sz="0" w:space="0" w:color="auto"/>
        <w:left w:val="none" w:sz="0" w:space="0" w:color="auto"/>
        <w:bottom w:val="none" w:sz="0" w:space="0" w:color="auto"/>
        <w:right w:val="none" w:sz="0" w:space="0" w:color="auto"/>
      </w:divBdr>
    </w:div>
    <w:div w:id="1763524908">
      <w:marLeft w:val="0"/>
      <w:marRight w:val="0"/>
      <w:marTop w:val="10"/>
      <w:marBottom w:val="10"/>
      <w:divBdr>
        <w:top w:val="none" w:sz="0" w:space="0" w:color="auto"/>
        <w:left w:val="none" w:sz="0" w:space="0" w:color="auto"/>
        <w:bottom w:val="none" w:sz="0" w:space="0" w:color="auto"/>
        <w:right w:val="none" w:sz="0" w:space="0" w:color="auto"/>
      </w:divBdr>
    </w:div>
    <w:div w:id="1768426969">
      <w:marLeft w:val="0"/>
      <w:marRight w:val="0"/>
      <w:marTop w:val="10"/>
      <w:marBottom w:val="10"/>
      <w:divBdr>
        <w:top w:val="none" w:sz="0" w:space="0" w:color="auto"/>
        <w:left w:val="none" w:sz="0" w:space="0" w:color="auto"/>
        <w:bottom w:val="none" w:sz="0" w:space="0" w:color="auto"/>
        <w:right w:val="none" w:sz="0" w:space="0" w:color="auto"/>
      </w:divBdr>
    </w:div>
    <w:div w:id="1769764152">
      <w:marLeft w:val="0"/>
      <w:marRight w:val="0"/>
      <w:marTop w:val="10"/>
      <w:marBottom w:val="10"/>
      <w:divBdr>
        <w:top w:val="none" w:sz="0" w:space="0" w:color="auto"/>
        <w:left w:val="none" w:sz="0" w:space="0" w:color="auto"/>
        <w:bottom w:val="none" w:sz="0" w:space="0" w:color="auto"/>
        <w:right w:val="none" w:sz="0" w:space="0" w:color="auto"/>
      </w:divBdr>
    </w:div>
    <w:div w:id="1770810185">
      <w:marLeft w:val="0"/>
      <w:marRight w:val="0"/>
      <w:marTop w:val="10"/>
      <w:marBottom w:val="10"/>
      <w:divBdr>
        <w:top w:val="none" w:sz="0" w:space="0" w:color="auto"/>
        <w:left w:val="none" w:sz="0" w:space="0" w:color="auto"/>
        <w:bottom w:val="none" w:sz="0" w:space="0" w:color="auto"/>
        <w:right w:val="none" w:sz="0" w:space="0" w:color="auto"/>
      </w:divBdr>
    </w:div>
    <w:div w:id="1776438385">
      <w:marLeft w:val="0"/>
      <w:marRight w:val="0"/>
      <w:marTop w:val="10"/>
      <w:marBottom w:val="10"/>
      <w:divBdr>
        <w:top w:val="none" w:sz="0" w:space="0" w:color="auto"/>
        <w:left w:val="none" w:sz="0" w:space="0" w:color="auto"/>
        <w:bottom w:val="none" w:sz="0" w:space="0" w:color="auto"/>
        <w:right w:val="none" w:sz="0" w:space="0" w:color="auto"/>
      </w:divBdr>
    </w:div>
    <w:div w:id="1795174589">
      <w:marLeft w:val="0"/>
      <w:marRight w:val="0"/>
      <w:marTop w:val="10"/>
      <w:marBottom w:val="10"/>
      <w:divBdr>
        <w:top w:val="none" w:sz="0" w:space="0" w:color="auto"/>
        <w:left w:val="none" w:sz="0" w:space="0" w:color="auto"/>
        <w:bottom w:val="none" w:sz="0" w:space="0" w:color="auto"/>
        <w:right w:val="none" w:sz="0" w:space="0" w:color="auto"/>
      </w:divBdr>
    </w:div>
    <w:div w:id="1810200895">
      <w:marLeft w:val="0"/>
      <w:marRight w:val="0"/>
      <w:marTop w:val="10"/>
      <w:marBottom w:val="10"/>
      <w:divBdr>
        <w:top w:val="none" w:sz="0" w:space="0" w:color="auto"/>
        <w:left w:val="none" w:sz="0" w:space="0" w:color="auto"/>
        <w:bottom w:val="none" w:sz="0" w:space="0" w:color="auto"/>
        <w:right w:val="none" w:sz="0" w:space="0" w:color="auto"/>
      </w:divBdr>
    </w:div>
    <w:div w:id="1824927390">
      <w:marLeft w:val="0"/>
      <w:marRight w:val="0"/>
      <w:marTop w:val="10"/>
      <w:marBottom w:val="10"/>
      <w:divBdr>
        <w:top w:val="none" w:sz="0" w:space="0" w:color="auto"/>
        <w:left w:val="none" w:sz="0" w:space="0" w:color="auto"/>
        <w:bottom w:val="none" w:sz="0" w:space="0" w:color="auto"/>
        <w:right w:val="none" w:sz="0" w:space="0" w:color="auto"/>
      </w:divBdr>
    </w:div>
    <w:div w:id="1830251151">
      <w:marLeft w:val="0"/>
      <w:marRight w:val="0"/>
      <w:marTop w:val="10"/>
      <w:marBottom w:val="10"/>
      <w:divBdr>
        <w:top w:val="none" w:sz="0" w:space="0" w:color="auto"/>
        <w:left w:val="none" w:sz="0" w:space="0" w:color="auto"/>
        <w:bottom w:val="none" w:sz="0" w:space="0" w:color="auto"/>
        <w:right w:val="none" w:sz="0" w:space="0" w:color="auto"/>
      </w:divBdr>
    </w:div>
    <w:div w:id="1834443875">
      <w:marLeft w:val="0"/>
      <w:marRight w:val="0"/>
      <w:marTop w:val="10"/>
      <w:marBottom w:val="10"/>
      <w:divBdr>
        <w:top w:val="none" w:sz="0" w:space="0" w:color="auto"/>
        <w:left w:val="none" w:sz="0" w:space="0" w:color="auto"/>
        <w:bottom w:val="none" w:sz="0" w:space="0" w:color="auto"/>
        <w:right w:val="none" w:sz="0" w:space="0" w:color="auto"/>
      </w:divBdr>
    </w:div>
    <w:div w:id="1863205794">
      <w:marLeft w:val="0"/>
      <w:marRight w:val="0"/>
      <w:marTop w:val="10"/>
      <w:marBottom w:val="10"/>
      <w:divBdr>
        <w:top w:val="none" w:sz="0" w:space="0" w:color="auto"/>
        <w:left w:val="none" w:sz="0" w:space="0" w:color="auto"/>
        <w:bottom w:val="none" w:sz="0" w:space="0" w:color="auto"/>
        <w:right w:val="none" w:sz="0" w:space="0" w:color="auto"/>
      </w:divBdr>
    </w:div>
    <w:div w:id="1875532667">
      <w:marLeft w:val="0"/>
      <w:marRight w:val="0"/>
      <w:marTop w:val="10"/>
      <w:marBottom w:val="10"/>
      <w:divBdr>
        <w:top w:val="none" w:sz="0" w:space="0" w:color="auto"/>
        <w:left w:val="none" w:sz="0" w:space="0" w:color="auto"/>
        <w:bottom w:val="none" w:sz="0" w:space="0" w:color="auto"/>
        <w:right w:val="none" w:sz="0" w:space="0" w:color="auto"/>
      </w:divBdr>
    </w:div>
    <w:div w:id="1883589410">
      <w:marLeft w:val="0"/>
      <w:marRight w:val="0"/>
      <w:marTop w:val="10"/>
      <w:marBottom w:val="10"/>
      <w:divBdr>
        <w:top w:val="none" w:sz="0" w:space="0" w:color="auto"/>
        <w:left w:val="none" w:sz="0" w:space="0" w:color="auto"/>
        <w:bottom w:val="none" w:sz="0" w:space="0" w:color="auto"/>
        <w:right w:val="none" w:sz="0" w:space="0" w:color="auto"/>
      </w:divBdr>
    </w:div>
    <w:div w:id="1886410220">
      <w:marLeft w:val="0"/>
      <w:marRight w:val="0"/>
      <w:marTop w:val="10"/>
      <w:marBottom w:val="10"/>
      <w:divBdr>
        <w:top w:val="none" w:sz="0" w:space="0" w:color="auto"/>
        <w:left w:val="none" w:sz="0" w:space="0" w:color="auto"/>
        <w:bottom w:val="none" w:sz="0" w:space="0" w:color="auto"/>
        <w:right w:val="none" w:sz="0" w:space="0" w:color="auto"/>
      </w:divBdr>
    </w:div>
    <w:div w:id="1904372038">
      <w:marLeft w:val="0"/>
      <w:marRight w:val="0"/>
      <w:marTop w:val="10"/>
      <w:marBottom w:val="10"/>
      <w:divBdr>
        <w:top w:val="none" w:sz="0" w:space="0" w:color="auto"/>
        <w:left w:val="none" w:sz="0" w:space="0" w:color="auto"/>
        <w:bottom w:val="none" w:sz="0" w:space="0" w:color="auto"/>
        <w:right w:val="none" w:sz="0" w:space="0" w:color="auto"/>
      </w:divBdr>
    </w:div>
    <w:div w:id="1904828163">
      <w:marLeft w:val="0"/>
      <w:marRight w:val="0"/>
      <w:marTop w:val="10"/>
      <w:marBottom w:val="10"/>
      <w:divBdr>
        <w:top w:val="none" w:sz="0" w:space="0" w:color="auto"/>
        <w:left w:val="none" w:sz="0" w:space="0" w:color="auto"/>
        <w:bottom w:val="none" w:sz="0" w:space="0" w:color="auto"/>
        <w:right w:val="none" w:sz="0" w:space="0" w:color="auto"/>
      </w:divBdr>
    </w:div>
    <w:div w:id="1948079927">
      <w:marLeft w:val="0"/>
      <w:marRight w:val="0"/>
      <w:marTop w:val="10"/>
      <w:marBottom w:val="10"/>
      <w:divBdr>
        <w:top w:val="none" w:sz="0" w:space="0" w:color="auto"/>
        <w:left w:val="none" w:sz="0" w:space="0" w:color="auto"/>
        <w:bottom w:val="none" w:sz="0" w:space="0" w:color="auto"/>
        <w:right w:val="none" w:sz="0" w:space="0" w:color="auto"/>
      </w:divBdr>
    </w:div>
    <w:div w:id="1950239786">
      <w:marLeft w:val="0"/>
      <w:marRight w:val="0"/>
      <w:marTop w:val="10"/>
      <w:marBottom w:val="10"/>
      <w:divBdr>
        <w:top w:val="none" w:sz="0" w:space="0" w:color="auto"/>
        <w:left w:val="none" w:sz="0" w:space="0" w:color="auto"/>
        <w:bottom w:val="none" w:sz="0" w:space="0" w:color="auto"/>
        <w:right w:val="none" w:sz="0" w:space="0" w:color="auto"/>
      </w:divBdr>
    </w:div>
    <w:div w:id="1967587597">
      <w:marLeft w:val="0"/>
      <w:marRight w:val="0"/>
      <w:marTop w:val="10"/>
      <w:marBottom w:val="10"/>
      <w:divBdr>
        <w:top w:val="none" w:sz="0" w:space="0" w:color="auto"/>
        <w:left w:val="none" w:sz="0" w:space="0" w:color="auto"/>
        <w:bottom w:val="none" w:sz="0" w:space="0" w:color="auto"/>
        <w:right w:val="none" w:sz="0" w:space="0" w:color="auto"/>
      </w:divBdr>
    </w:div>
    <w:div w:id="2002000955">
      <w:marLeft w:val="0"/>
      <w:marRight w:val="0"/>
      <w:marTop w:val="10"/>
      <w:marBottom w:val="10"/>
      <w:divBdr>
        <w:top w:val="none" w:sz="0" w:space="0" w:color="auto"/>
        <w:left w:val="none" w:sz="0" w:space="0" w:color="auto"/>
        <w:bottom w:val="none" w:sz="0" w:space="0" w:color="auto"/>
        <w:right w:val="none" w:sz="0" w:space="0" w:color="auto"/>
      </w:divBdr>
    </w:div>
    <w:div w:id="2035570966">
      <w:marLeft w:val="0"/>
      <w:marRight w:val="0"/>
      <w:marTop w:val="10"/>
      <w:marBottom w:val="10"/>
      <w:divBdr>
        <w:top w:val="none" w:sz="0" w:space="0" w:color="auto"/>
        <w:left w:val="none" w:sz="0" w:space="0" w:color="auto"/>
        <w:bottom w:val="none" w:sz="0" w:space="0" w:color="auto"/>
        <w:right w:val="none" w:sz="0" w:space="0" w:color="auto"/>
      </w:divBdr>
    </w:div>
    <w:div w:id="2044362333">
      <w:marLeft w:val="0"/>
      <w:marRight w:val="720"/>
      <w:marTop w:val="10"/>
      <w:marBottom w:val="10"/>
      <w:divBdr>
        <w:top w:val="none" w:sz="0" w:space="0" w:color="auto"/>
        <w:left w:val="none" w:sz="0" w:space="0" w:color="auto"/>
        <w:bottom w:val="none" w:sz="0" w:space="0" w:color="auto"/>
        <w:right w:val="none" w:sz="0" w:space="0" w:color="auto"/>
      </w:divBdr>
    </w:div>
    <w:div w:id="2045521946">
      <w:marLeft w:val="0"/>
      <w:marRight w:val="0"/>
      <w:marTop w:val="10"/>
      <w:marBottom w:val="10"/>
      <w:divBdr>
        <w:top w:val="none" w:sz="0" w:space="0" w:color="auto"/>
        <w:left w:val="none" w:sz="0" w:space="0" w:color="auto"/>
        <w:bottom w:val="none" w:sz="0" w:space="0" w:color="auto"/>
        <w:right w:val="none" w:sz="0" w:space="0" w:color="auto"/>
      </w:divBdr>
    </w:div>
    <w:div w:id="2045909563">
      <w:marLeft w:val="0"/>
      <w:marRight w:val="0"/>
      <w:marTop w:val="10"/>
      <w:marBottom w:val="10"/>
      <w:divBdr>
        <w:top w:val="none" w:sz="0" w:space="0" w:color="auto"/>
        <w:left w:val="none" w:sz="0" w:space="0" w:color="auto"/>
        <w:bottom w:val="none" w:sz="0" w:space="0" w:color="auto"/>
        <w:right w:val="none" w:sz="0" w:space="0" w:color="auto"/>
      </w:divBdr>
    </w:div>
    <w:div w:id="2049572964">
      <w:marLeft w:val="0"/>
      <w:marRight w:val="0"/>
      <w:marTop w:val="10"/>
      <w:marBottom w:val="10"/>
      <w:divBdr>
        <w:top w:val="none" w:sz="0" w:space="0" w:color="auto"/>
        <w:left w:val="none" w:sz="0" w:space="0" w:color="auto"/>
        <w:bottom w:val="none" w:sz="0" w:space="0" w:color="auto"/>
        <w:right w:val="none" w:sz="0" w:space="0" w:color="auto"/>
      </w:divBdr>
    </w:div>
    <w:div w:id="2058773171">
      <w:marLeft w:val="0"/>
      <w:marRight w:val="0"/>
      <w:marTop w:val="10"/>
      <w:marBottom w:val="10"/>
      <w:divBdr>
        <w:top w:val="none" w:sz="0" w:space="0" w:color="auto"/>
        <w:left w:val="none" w:sz="0" w:space="0" w:color="auto"/>
        <w:bottom w:val="none" w:sz="0" w:space="0" w:color="auto"/>
        <w:right w:val="none" w:sz="0" w:space="0" w:color="auto"/>
      </w:divBdr>
    </w:div>
    <w:div w:id="2088188564">
      <w:marLeft w:val="0"/>
      <w:marRight w:val="0"/>
      <w:marTop w:val="10"/>
      <w:marBottom w:val="10"/>
      <w:divBdr>
        <w:top w:val="none" w:sz="0" w:space="0" w:color="auto"/>
        <w:left w:val="none" w:sz="0" w:space="0" w:color="auto"/>
        <w:bottom w:val="none" w:sz="0" w:space="0" w:color="auto"/>
        <w:right w:val="none" w:sz="0" w:space="0" w:color="auto"/>
      </w:divBdr>
    </w:div>
    <w:div w:id="2093962693">
      <w:marLeft w:val="0"/>
      <w:marRight w:val="0"/>
      <w:marTop w:val="10"/>
      <w:marBottom w:val="10"/>
      <w:divBdr>
        <w:top w:val="none" w:sz="0" w:space="0" w:color="auto"/>
        <w:left w:val="none" w:sz="0" w:space="0" w:color="auto"/>
        <w:bottom w:val="none" w:sz="0" w:space="0" w:color="auto"/>
        <w:right w:val="none" w:sz="0" w:space="0" w:color="auto"/>
      </w:divBdr>
    </w:div>
    <w:div w:id="2095008982">
      <w:marLeft w:val="0"/>
      <w:marRight w:val="720"/>
      <w:marTop w:val="10"/>
      <w:marBottom w:val="10"/>
      <w:divBdr>
        <w:top w:val="none" w:sz="0" w:space="0" w:color="auto"/>
        <w:left w:val="none" w:sz="0" w:space="0" w:color="auto"/>
        <w:bottom w:val="none" w:sz="0" w:space="0" w:color="auto"/>
        <w:right w:val="none" w:sz="0" w:space="0" w:color="auto"/>
      </w:divBdr>
    </w:div>
    <w:div w:id="2108109331">
      <w:marLeft w:val="0"/>
      <w:marRight w:val="0"/>
      <w:marTop w:val="10"/>
      <w:marBottom w:val="10"/>
      <w:divBdr>
        <w:top w:val="none" w:sz="0" w:space="0" w:color="auto"/>
        <w:left w:val="none" w:sz="0" w:space="0" w:color="auto"/>
        <w:bottom w:val="none" w:sz="0" w:space="0" w:color="auto"/>
        <w:right w:val="none" w:sz="0" w:space="0" w:color="auto"/>
      </w:divBdr>
    </w:div>
    <w:div w:id="2109542871">
      <w:marLeft w:val="0"/>
      <w:marRight w:val="0"/>
      <w:marTop w:val="10"/>
      <w:marBottom w:val="10"/>
      <w:divBdr>
        <w:top w:val="none" w:sz="0" w:space="0" w:color="auto"/>
        <w:left w:val="none" w:sz="0" w:space="0" w:color="auto"/>
        <w:bottom w:val="none" w:sz="0" w:space="0" w:color="auto"/>
        <w:right w:val="none" w:sz="0" w:space="0" w:color="auto"/>
      </w:divBdr>
    </w:div>
    <w:div w:id="2109957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2608</Words>
  <Characters>14867</Characters>
  <Application>Microsoft Office Word</Application>
  <DocSecurity>0</DocSecurity>
  <Lines>123</Lines>
  <Paragraphs>34</Paragraphs>
  <ScaleCrop>false</ScaleCrop>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