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0ACE" w:rsidRDefault="000E0ACE">
      <w:pPr>
        <w:spacing w:line="500" w:lineRule="atLeast"/>
        <w:jc w:val="center"/>
        <w:divId w:val="362636515"/>
        <w:rPr>
          <w:rFonts w:ascii="黑体" w:eastAsia="黑体" w:hAnsi="黑体"/>
          <w:sz w:val="36"/>
          <w:szCs w:val="36"/>
        </w:rPr>
      </w:pPr>
      <w:r>
        <w:rPr>
          <w:rFonts w:ascii="黑体" w:eastAsia="黑体" w:hAnsi="黑体" w:hint="eastAsia"/>
          <w:sz w:val="36"/>
          <w:szCs w:val="36"/>
        </w:rPr>
        <w:t>广东省东莞市第一人民法院</w:t>
      </w:r>
    </w:p>
    <w:p w:rsidR="000E0ACE" w:rsidRDefault="000E0ACE">
      <w:pPr>
        <w:spacing w:line="500" w:lineRule="atLeast"/>
        <w:jc w:val="center"/>
        <w:divId w:val="269497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E0ACE" w:rsidRDefault="000E0ACE">
      <w:pPr>
        <w:spacing w:line="500" w:lineRule="atLeast"/>
        <w:jc w:val="right"/>
        <w:divId w:val="726732199"/>
        <w:rPr>
          <w:rFonts w:hint="eastAsia"/>
          <w:sz w:val="30"/>
          <w:szCs w:val="30"/>
        </w:rPr>
      </w:pPr>
      <w:r>
        <w:rPr>
          <w:rFonts w:hint="eastAsia"/>
          <w:sz w:val="30"/>
          <w:szCs w:val="30"/>
        </w:rPr>
        <w:t>（</w:t>
      </w:r>
      <w:r>
        <w:rPr>
          <w:rFonts w:hint="eastAsia"/>
          <w:sz w:val="30"/>
          <w:szCs w:val="30"/>
        </w:rPr>
        <w:t>2014</w:t>
      </w:r>
      <w:r>
        <w:rPr>
          <w:rFonts w:hint="eastAsia"/>
          <w:sz w:val="30"/>
          <w:szCs w:val="30"/>
        </w:rPr>
        <w:t>）东一法刑初字第</w:t>
      </w:r>
      <w:r>
        <w:rPr>
          <w:rFonts w:hint="eastAsia"/>
          <w:sz w:val="30"/>
          <w:szCs w:val="30"/>
        </w:rPr>
        <w:t>1937</w:t>
      </w:r>
      <w:r>
        <w:rPr>
          <w:rFonts w:hint="eastAsia"/>
          <w:sz w:val="30"/>
          <w:szCs w:val="30"/>
        </w:rPr>
        <w:t>号</w:t>
      </w:r>
    </w:p>
    <w:p w:rsidR="000E0ACE" w:rsidRDefault="000E0ACE">
      <w:pPr>
        <w:spacing w:line="500" w:lineRule="atLeast"/>
        <w:ind w:firstLine="600"/>
        <w:divId w:val="1320306454"/>
        <w:rPr>
          <w:rFonts w:hint="eastAsia"/>
          <w:sz w:val="30"/>
          <w:szCs w:val="30"/>
        </w:rPr>
      </w:pPr>
      <w:r>
        <w:rPr>
          <w:rFonts w:hint="eastAsia"/>
          <w:sz w:val="30"/>
          <w:szCs w:val="30"/>
        </w:rPr>
        <w:t>公诉机关广东省东莞市第一市区人民检察院。</w:t>
      </w:r>
    </w:p>
    <w:p w:rsidR="000E0ACE" w:rsidRDefault="000E0ACE">
      <w:pPr>
        <w:spacing w:line="500" w:lineRule="atLeast"/>
        <w:ind w:firstLine="600"/>
        <w:divId w:val="913661747"/>
        <w:rPr>
          <w:rFonts w:hint="eastAsia"/>
          <w:sz w:val="30"/>
          <w:szCs w:val="30"/>
        </w:rPr>
      </w:pPr>
      <w:r>
        <w:rPr>
          <w:rFonts w:hint="eastAsia"/>
          <w:sz w:val="30"/>
          <w:szCs w:val="30"/>
        </w:rPr>
        <w:t>被告人谢宇钦，男，汉族，大专文化，原系东莞市××××局副局长，户籍所在地为广东省东莞市。因涉嫌犯受贿罪于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日被羁押并被刑事拘留，同年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日被逮捕。现押于东莞市第二看守所（牛山）。</w:t>
      </w:r>
    </w:p>
    <w:p w:rsidR="000E0ACE" w:rsidRDefault="000E0ACE">
      <w:pPr>
        <w:spacing w:line="500" w:lineRule="atLeast"/>
        <w:ind w:firstLine="600"/>
        <w:divId w:val="1377200412"/>
        <w:rPr>
          <w:rFonts w:hint="eastAsia"/>
          <w:sz w:val="30"/>
          <w:szCs w:val="30"/>
        </w:rPr>
      </w:pPr>
      <w:r>
        <w:rPr>
          <w:rFonts w:hint="eastAsia"/>
          <w:sz w:val="30"/>
          <w:szCs w:val="30"/>
        </w:rPr>
        <w:t>辩护人李尧宏，广东尚智和律师事务所律师。</w:t>
      </w:r>
    </w:p>
    <w:p w:rsidR="000E0ACE" w:rsidRDefault="000E0ACE">
      <w:pPr>
        <w:spacing w:line="500" w:lineRule="atLeast"/>
        <w:ind w:firstLine="600"/>
        <w:divId w:val="2005737233"/>
        <w:rPr>
          <w:rFonts w:hint="eastAsia"/>
          <w:sz w:val="30"/>
          <w:szCs w:val="30"/>
        </w:rPr>
      </w:pPr>
      <w:r>
        <w:rPr>
          <w:rFonts w:hint="eastAsia"/>
          <w:sz w:val="30"/>
          <w:szCs w:val="30"/>
        </w:rPr>
        <w:t>东莞市第一市区人民检察院以东一区检诉刑诉</w:t>
      </w:r>
      <w:r>
        <w:rPr>
          <w:rFonts w:hint="eastAsia"/>
          <w:sz w:val="30"/>
          <w:szCs w:val="30"/>
        </w:rPr>
        <w:t>[2014]2014</w:t>
      </w:r>
      <w:r>
        <w:rPr>
          <w:rFonts w:hint="eastAsia"/>
          <w:sz w:val="30"/>
          <w:szCs w:val="30"/>
        </w:rPr>
        <w:t>号起诉书指控被告人谢宇钦犯受贿罪、玩忽职守罪，于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日向本院提起公诉。本院受理后，依法组成合议庭并适用普通程序，于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日公开开庭审理了本案。东莞市第一市区人民检察院指派检察员黄广华、陈汉文出庭支持公诉，被告人谢宇钦及其辩护人李尧宏到庭参加诉讼。东莞市第一市区人民检察院于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日以补充侦查为由建议延期审理，于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日恢复审理。因案情较为复杂，本案经东莞市中级人民法院批准延长审限</w:t>
      </w:r>
      <w:r>
        <w:rPr>
          <w:rFonts w:hint="eastAsia"/>
          <w:sz w:val="30"/>
          <w:szCs w:val="30"/>
        </w:rPr>
        <w:t>3</w:t>
      </w:r>
      <w:r>
        <w:rPr>
          <w:rFonts w:hint="eastAsia"/>
          <w:sz w:val="30"/>
          <w:szCs w:val="30"/>
        </w:rPr>
        <w:t>个月。本案现已审理终结。</w:t>
      </w:r>
    </w:p>
    <w:p w:rsidR="000E0ACE" w:rsidRDefault="000E0ACE">
      <w:pPr>
        <w:spacing w:line="500" w:lineRule="atLeast"/>
        <w:divId w:val="1502161083"/>
        <w:rPr>
          <w:rFonts w:hint="eastAsia"/>
          <w:sz w:val="30"/>
          <w:szCs w:val="30"/>
        </w:rPr>
      </w:pPr>
      <w:r>
        <w:rPr>
          <w:rFonts w:hint="eastAsia"/>
          <w:sz w:val="30"/>
          <w:szCs w:val="30"/>
        </w:rPr>
        <w:t>东莞市第一市区人民检察院指控称：</w:t>
      </w:r>
    </w:p>
    <w:p w:rsidR="000E0ACE" w:rsidRDefault="000E0ACE">
      <w:pPr>
        <w:spacing w:line="500" w:lineRule="atLeast"/>
        <w:ind w:firstLine="600"/>
        <w:divId w:val="745759223"/>
        <w:rPr>
          <w:rFonts w:hint="eastAsia"/>
          <w:sz w:val="30"/>
          <w:szCs w:val="30"/>
        </w:rPr>
      </w:pPr>
      <w:r>
        <w:rPr>
          <w:rFonts w:hint="eastAsia"/>
          <w:sz w:val="30"/>
          <w:szCs w:val="30"/>
        </w:rPr>
        <w:t>（一）受贿罪</w:t>
      </w:r>
    </w:p>
    <w:p w:rsidR="000E0ACE" w:rsidRDefault="000E0ACE">
      <w:pPr>
        <w:spacing w:line="500" w:lineRule="atLeast"/>
        <w:ind w:firstLine="600"/>
        <w:divId w:val="1683967211"/>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案发，被告人谢宇钦任东莞市公安局凤岗分局副局长期间，分管治安等工作，负有查处辖区内涉黄违法行为的职责。其辖区内嘉辉会酒店天外天桑拿中心、鼎安酒店在经营过程中存在色情服务，上述酒店人员何某、张某甲（均另案处理）以及准备经营色情桑拿业务的杨某（另作处理）为寻</w:t>
      </w:r>
      <w:r>
        <w:rPr>
          <w:rFonts w:hint="eastAsia"/>
          <w:sz w:val="30"/>
          <w:szCs w:val="30"/>
        </w:rPr>
        <w:lastRenderedPageBreak/>
        <w:t>求庇护，分别多次送给谢宇钦现金共计人民币</w:t>
      </w:r>
      <w:r>
        <w:rPr>
          <w:rFonts w:hint="eastAsia"/>
          <w:sz w:val="30"/>
          <w:szCs w:val="30"/>
        </w:rPr>
        <w:t>22</w:t>
      </w:r>
      <w:r>
        <w:rPr>
          <w:rFonts w:hint="eastAsia"/>
          <w:sz w:val="30"/>
          <w:szCs w:val="30"/>
        </w:rPr>
        <w:t>万元。具体犯罪事实如下：</w:t>
      </w:r>
    </w:p>
    <w:p w:rsidR="000E0ACE" w:rsidRDefault="000E0ACE">
      <w:pPr>
        <w:spacing w:line="500" w:lineRule="atLeast"/>
        <w:ind w:firstLine="600"/>
        <w:divId w:val="1626277920"/>
        <w:rPr>
          <w:rFonts w:hint="eastAsia"/>
          <w:sz w:val="30"/>
          <w:szCs w:val="30"/>
        </w:rPr>
      </w:pPr>
      <w:r>
        <w:rPr>
          <w:rFonts w:hint="eastAsia"/>
          <w:sz w:val="30"/>
          <w:szCs w:val="30"/>
        </w:rPr>
        <w:t>1</w:t>
      </w:r>
      <w:r>
        <w:rPr>
          <w:rFonts w:hint="eastAsia"/>
          <w:sz w:val="30"/>
          <w:szCs w:val="30"/>
        </w:rPr>
        <w:t>、被告人谢宇钦自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月期间，按照每月</w:t>
      </w:r>
      <w:r>
        <w:rPr>
          <w:rFonts w:hint="eastAsia"/>
          <w:sz w:val="30"/>
          <w:szCs w:val="30"/>
        </w:rPr>
        <w:t>1</w:t>
      </w:r>
      <w:r>
        <w:rPr>
          <w:rFonts w:hint="eastAsia"/>
          <w:sz w:val="30"/>
          <w:szCs w:val="30"/>
        </w:rPr>
        <w:t>万元的数额，在其位于凤岗公安分局的办公室、凤岗镇东深二线入口处等地，先后多次收受嘉辉会酒店天外天桑拿中心工作人员何某给予的现金共计</w:t>
      </w:r>
      <w:r>
        <w:rPr>
          <w:rFonts w:hint="eastAsia"/>
          <w:sz w:val="30"/>
          <w:szCs w:val="30"/>
        </w:rPr>
        <w:t>17</w:t>
      </w:r>
      <w:r>
        <w:rPr>
          <w:rFonts w:hint="eastAsia"/>
          <w:sz w:val="30"/>
          <w:szCs w:val="30"/>
        </w:rPr>
        <w:t>万元。</w:t>
      </w:r>
    </w:p>
    <w:p w:rsidR="000E0ACE" w:rsidRDefault="000E0ACE">
      <w:pPr>
        <w:spacing w:line="500" w:lineRule="atLeast"/>
        <w:ind w:firstLine="600"/>
        <w:divId w:val="100717444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年底的一天，被告人谢宇钦在其位于凤岗公安分局的办公室，收受鼎安酒店老板张某甲等人给予的现金</w:t>
      </w:r>
      <w:r>
        <w:rPr>
          <w:rFonts w:hint="eastAsia"/>
          <w:sz w:val="30"/>
          <w:szCs w:val="30"/>
        </w:rPr>
        <w:t>2</w:t>
      </w:r>
      <w:r>
        <w:rPr>
          <w:rFonts w:hint="eastAsia"/>
          <w:sz w:val="30"/>
          <w:szCs w:val="30"/>
        </w:rPr>
        <w:t>万元。</w:t>
      </w:r>
    </w:p>
    <w:p w:rsidR="000E0ACE" w:rsidRDefault="000E0ACE">
      <w:pPr>
        <w:spacing w:line="500" w:lineRule="atLeast"/>
        <w:ind w:firstLine="600"/>
        <w:divId w:val="87431632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年下半年，杨某准备承包经营凤岗镇翠林阁酒店色情桑拿业务，为寻求被告人谢宇钦的庇护，于</w:t>
      </w:r>
      <w:r>
        <w:rPr>
          <w:rFonts w:hint="eastAsia"/>
          <w:sz w:val="30"/>
          <w:szCs w:val="30"/>
        </w:rPr>
        <w:t>2012</w:t>
      </w:r>
      <w:r>
        <w:rPr>
          <w:rFonts w:hint="eastAsia"/>
          <w:sz w:val="30"/>
          <w:szCs w:val="30"/>
        </w:rPr>
        <w:t>年底的一天，在谢宇钦位于东莞市横沥镇华侨新村孔雀岛</w:t>
      </w:r>
      <w:r>
        <w:rPr>
          <w:rFonts w:hint="eastAsia"/>
          <w:sz w:val="30"/>
          <w:szCs w:val="30"/>
        </w:rPr>
        <w:t>6B</w:t>
      </w:r>
      <w:r>
        <w:rPr>
          <w:rFonts w:hint="eastAsia"/>
          <w:sz w:val="30"/>
          <w:szCs w:val="30"/>
        </w:rPr>
        <w:t>房的家中送给谢宇钦现金</w:t>
      </w:r>
      <w:r>
        <w:rPr>
          <w:rFonts w:hint="eastAsia"/>
          <w:sz w:val="30"/>
          <w:szCs w:val="30"/>
        </w:rPr>
        <w:t>3</w:t>
      </w:r>
      <w:r>
        <w:rPr>
          <w:rFonts w:hint="eastAsia"/>
          <w:sz w:val="30"/>
          <w:szCs w:val="30"/>
        </w:rPr>
        <w:t>万元，谢宇钦予以收受。</w:t>
      </w:r>
    </w:p>
    <w:p w:rsidR="000E0ACE" w:rsidRDefault="000E0ACE">
      <w:pPr>
        <w:spacing w:line="500" w:lineRule="atLeast"/>
        <w:ind w:firstLine="600"/>
        <w:divId w:val="403919705"/>
        <w:rPr>
          <w:rFonts w:hint="eastAsia"/>
          <w:sz w:val="30"/>
          <w:szCs w:val="30"/>
        </w:rPr>
      </w:pPr>
      <w:r>
        <w:rPr>
          <w:rFonts w:hint="eastAsia"/>
          <w:sz w:val="30"/>
          <w:szCs w:val="30"/>
        </w:rPr>
        <w:t>（二）玩忽职守罪</w:t>
      </w:r>
    </w:p>
    <w:p w:rsidR="000E0ACE" w:rsidRDefault="000E0ACE">
      <w:pPr>
        <w:spacing w:line="500" w:lineRule="atLeast"/>
        <w:ind w:firstLine="600"/>
        <w:divId w:val="452597991"/>
        <w:rPr>
          <w:rFonts w:hint="eastAsia"/>
          <w:sz w:val="30"/>
          <w:szCs w:val="30"/>
        </w:rPr>
      </w:pPr>
      <w:r>
        <w:rPr>
          <w:rFonts w:hint="eastAsia"/>
          <w:sz w:val="30"/>
          <w:szCs w:val="30"/>
        </w:rPr>
        <w:t>被告人谢宇钦非法收受何某、张某甲等人给予的财物后，不正确履行职责，放任嘉辉会酒店天外天桑拿中心、鼎安酒店色情服务长期存在，致使上述酒店内卖淫嫖娼现象泛滥。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日，中央电视台《焦点访谈》、《新闻直播间》对上述嘉辉会酒店、鼎安酒店等多家酒店卖淫嫖娼违法现象进行曝光，引起全国媒体高度关注</w:t>
      </w:r>
      <w:r>
        <w:rPr>
          <w:rFonts w:hint="eastAsia"/>
          <w:sz w:val="30"/>
          <w:szCs w:val="30"/>
        </w:rPr>
        <w:t>,</w:t>
      </w:r>
      <w:r>
        <w:rPr>
          <w:rFonts w:hint="eastAsia"/>
          <w:sz w:val="30"/>
          <w:szCs w:val="30"/>
        </w:rPr>
        <w:t>严重损害国家声誉，造成恶劣社会影响。</w:t>
      </w:r>
    </w:p>
    <w:p w:rsidR="000E0ACE" w:rsidRDefault="000E0ACE">
      <w:pPr>
        <w:spacing w:line="500" w:lineRule="atLeast"/>
        <w:ind w:firstLine="600"/>
        <w:divId w:val="1882861911"/>
        <w:rPr>
          <w:rFonts w:hint="eastAsia"/>
          <w:sz w:val="30"/>
          <w:szCs w:val="30"/>
        </w:rPr>
      </w:pPr>
      <w:r>
        <w:rPr>
          <w:rFonts w:hint="eastAsia"/>
          <w:sz w:val="30"/>
          <w:szCs w:val="30"/>
        </w:rPr>
        <w:t>为支持上述指控</w:t>
      </w:r>
      <w:r>
        <w:rPr>
          <w:rFonts w:hint="eastAsia"/>
          <w:sz w:val="30"/>
          <w:szCs w:val="30"/>
        </w:rPr>
        <w:t>,</w:t>
      </w:r>
      <w:r>
        <w:rPr>
          <w:rFonts w:hint="eastAsia"/>
          <w:sz w:val="30"/>
          <w:szCs w:val="30"/>
        </w:rPr>
        <w:t>公诉机关向本院提供了如下证据</w:t>
      </w:r>
      <w:r>
        <w:rPr>
          <w:rFonts w:hint="eastAsia"/>
          <w:sz w:val="30"/>
          <w:szCs w:val="30"/>
        </w:rPr>
        <w:t>:</w:t>
      </w:r>
    </w:p>
    <w:p w:rsidR="000E0ACE" w:rsidRDefault="000E0ACE">
      <w:pPr>
        <w:spacing w:line="500" w:lineRule="atLeast"/>
        <w:ind w:firstLine="600"/>
        <w:divId w:val="2088648478"/>
        <w:rPr>
          <w:rFonts w:hint="eastAsia"/>
          <w:sz w:val="30"/>
          <w:szCs w:val="30"/>
        </w:rPr>
      </w:pPr>
      <w:r>
        <w:rPr>
          <w:rFonts w:hint="eastAsia"/>
          <w:sz w:val="30"/>
          <w:szCs w:val="30"/>
        </w:rPr>
        <w:t>（一）证人证言：</w:t>
      </w:r>
    </w:p>
    <w:p w:rsidR="000E0ACE" w:rsidRDefault="000E0ACE">
      <w:pPr>
        <w:spacing w:line="500" w:lineRule="atLeast"/>
        <w:ind w:firstLine="600"/>
        <w:divId w:val="2102139892"/>
        <w:rPr>
          <w:rFonts w:hint="eastAsia"/>
          <w:sz w:val="30"/>
          <w:szCs w:val="30"/>
        </w:rPr>
      </w:pPr>
      <w:r>
        <w:rPr>
          <w:rFonts w:hint="eastAsia"/>
          <w:sz w:val="30"/>
          <w:szCs w:val="30"/>
        </w:rPr>
        <w:t>1</w:t>
      </w:r>
      <w:r>
        <w:rPr>
          <w:rFonts w:hint="eastAsia"/>
          <w:sz w:val="30"/>
          <w:szCs w:val="30"/>
        </w:rPr>
        <w:t>、证人何某的证言，证实其代表天外天桑拿中心送钱给凤岗公安分局副局长谢宇钦。从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月，每个月送</w:t>
      </w:r>
      <w:r>
        <w:rPr>
          <w:rFonts w:hint="eastAsia"/>
          <w:sz w:val="30"/>
          <w:szCs w:val="30"/>
        </w:rPr>
        <w:t>1</w:t>
      </w:r>
      <w:r>
        <w:rPr>
          <w:rFonts w:hint="eastAsia"/>
          <w:sz w:val="30"/>
          <w:szCs w:val="30"/>
        </w:rPr>
        <w:t>万元，共送了</w:t>
      </w:r>
      <w:r>
        <w:rPr>
          <w:rFonts w:hint="eastAsia"/>
          <w:sz w:val="30"/>
          <w:szCs w:val="30"/>
        </w:rPr>
        <w:t>17</w:t>
      </w:r>
      <w:r>
        <w:rPr>
          <w:rFonts w:hint="eastAsia"/>
          <w:sz w:val="30"/>
          <w:szCs w:val="30"/>
        </w:rPr>
        <w:t>万元给谢宇钦。第一次是在</w:t>
      </w:r>
      <w:r>
        <w:rPr>
          <w:rFonts w:hint="eastAsia"/>
          <w:sz w:val="30"/>
          <w:szCs w:val="30"/>
        </w:rPr>
        <w:t>2012</w:t>
      </w:r>
      <w:r>
        <w:rPr>
          <w:rFonts w:hint="eastAsia"/>
          <w:sz w:val="30"/>
          <w:szCs w:val="30"/>
        </w:rPr>
        <w:t>年中秋节前，谢宇钦刚调到凤岗做分管治安的副局长，陈灯太打电话给他，说谢宇钦在龙福酒店吃饭，并告诉他谢宇钦的电话，叫他拿些礼物和</w:t>
      </w:r>
      <w:r>
        <w:rPr>
          <w:rFonts w:hint="eastAsia"/>
          <w:sz w:val="30"/>
          <w:szCs w:val="30"/>
        </w:rPr>
        <w:t>1</w:t>
      </w:r>
      <w:r>
        <w:rPr>
          <w:rFonts w:hint="eastAsia"/>
          <w:sz w:val="30"/>
          <w:szCs w:val="30"/>
        </w:rPr>
        <w:t>万元过去，且以后每个月都送</w:t>
      </w:r>
      <w:r>
        <w:rPr>
          <w:rFonts w:hint="eastAsia"/>
          <w:sz w:val="30"/>
          <w:szCs w:val="30"/>
        </w:rPr>
        <w:t>1</w:t>
      </w:r>
      <w:r>
        <w:rPr>
          <w:rFonts w:hint="eastAsia"/>
          <w:sz w:val="30"/>
          <w:szCs w:val="30"/>
        </w:rPr>
        <w:t>万元给谢宇钦。他到出纳陈刚处拿了</w:t>
      </w:r>
      <w:r>
        <w:rPr>
          <w:rFonts w:hint="eastAsia"/>
          <w:sz w:val="30"/>
          <w:szCs w:val="30"/>
        </w:rPr>
        <w:t>1</w:t>
      </w:r>
      <w:r>
        <w:rPr>
          <w:rFonts w:hint="eastAsia"/>
          <w:sz w:val="30"/>
          <w:szCs w:val="30"/>
        </w:rPr>
        <w:t>万元装在牛皮信封里，并将信封跟礼物放在一个礼品袋里，去到那酒店附近，打电话联系谢宇钦，称自己是天外天桑拿中心的阿富，是老板陈灯太让他过来的，请谢多多关照。在谢宇钦示意司机把车尾箱打开后，他就将礼品放在车尾箱里并跟谢宇钦聊了一会留下了自己的联系方式，称以后要多多联系。谢宇钦同意了后双方都离开了。除了第二次在谢宇钦的办公室外，其余都是在凤岗镇东深二路交界处将钱交给谢宇钦的。有时谢宇钦比较忙，不是每个月都见到面，一般两三个月见一次，他就一次性把两三个月的贿款给谢。</w:t>
      </w:r>
    </w:p>
    <w:p w:rsidR="000E0ACE" w:rsidRDefault="000E0ACE">
      <w:pPr>
        <w:spacing w:line="500" w:lineRule="atLeast"/>
        <w:ind w:firstLine="600"/>
        <w:divId w:val="5254810"/>
        <w:rPr>
          <w:rFonts w:hint="eastAsia"/>
          <w:sz w:val="30"/>
          <w:szCs w:val="30"/>
        </w:rPr>
      </w:pPr>
      <w:r>
        <w:rPr>
          <w:rFonts w:hint="eastAsia"/>
          <w:sz w:val="30"/>
          <w:szCs w:val="30"/>
        </w:rPr>
        <w:t>关于送钱的目的，其供述称因为桑拿中心是组织小姐卖淫的，如果没有和公安机关打关系，送钱给他们，公安机关不时来查桑拿中心，那就无法经营，谢宇钦是分管治安的副局长，也就是负责扫黄的，经营桑拿肯定需要他的关照。谢宇钦是知道天外天桑拿中心有卖淫的情况的，而且在聊天时曾经表扬过天外天桑拿中心做得好，没有派发招嫖卡片。其不知道陈灯太有没有亲自送钱给谢宇钦。</w:t>
      </w:r>
    </w:p>
    <w:p w:rsidR="000E0ACE" w:rsidRDefault="000E0ACE">
      <w:pPr>
        <w:spacing w:line="500" w:lineRule="atLeast"/>
        <w:ind w:firstLine="600"/>
        <w:divId w:val="1626110466"/>
        <w:rPr>
          <w:rFonts w:hint="eastAsia"/>
          <w:sz w:val="30"/>
          <w:szCs w:val="30"/>
        </w:rPr>
      </w:pPr>
      <w:r>
        <w:rPr>
          <w:rFonts w:hint="eastAsia"/>
          <w:sz w:val="30"/>
          <w:szCs w:val="30"/>
        </w:rPr>
        <w:t>2</w:t>
      </w:r>
      <w:r>
        <w:rPr>
          <w:rFonts w:hint="eastAsia"/>
          <w:sz w:val="30"/>
          <w:szCs w:val="30"/>
        </w:rPr>
        <w:t>、证人吴某的证言，证实其是</w:t>
      </w:r>
      <w:r>
        <w:rPr>
          <w:rFonts w:hint="eastAsia"/>
          <w:sz w:val="30"/>
          <w:szCs w:val="30"/>
        </w:rPr>
        <w:t>2013</w:t>
      </w:r>
      <w:r>
        <w:rPr>
          <w:rFonts w:hint="eastAsia"/>
          <w:sz w:val="30"/>
          <w:szCs w:val="30"/>
        </w:rPr>
        <w:t>年初做谢宇钦专职司机，平时负责接送谢宇钦，谢的公务配车是一辆银灰色的丰田皇冠，车牌号为粤</w:t>
      </w:r>
      <w:r>
        <w:rPr>
          <w:rFonts w:hint="eastAsia"/>
          <w:sz w:val="30"/>
          <w:szCs w:val="30"/>
        </w:rPr>
        <w:t>S</w:t>
      </w:r>
      <w:r>
        <w:rPr>
          <w:rFonts w:hint="eastAsia"/>
          <w:sz w:val="30"/>
          <w:szCs w:val="30"/>
        </w:rPr>
        <w:t>×××××。印象中有一次，是在谢宇钦下班送谢回横沥途中，在快到东深二路交界处时，谢宇钦叫其靠边停车，并让其下车到旁边等，他有事需要处理，估计是等他朋友过来谈事情。于是其下车在旁边不远处抽烟，等其抽完一支烟时，听到车门声音，应该有人下车后再把门关上走了，其便转身走到车旁上车，后送谢宇钦回家。其做了谢宇钦司机后认识常平分局的尹某，平时与尹某没有什么往来，只是有几次谢宇钦叫其打电话给尹某，让尹某回电话给他。</w:t>
      </w:r>
    </w:p>
    <w:p w:rsidR="000E0ACE" w:rsidRDefault="000E0ACE">
      <w:pPr>
        <w:spacing w:line="500" w:lineRule="atLeast"/>
        <w:ind w:firstLine="600"/>
        <w:divId w:val="1057781485"/>
        <w:rPr>
          <w:rFonts w:hint="eastAsia"/>
          <w:sz w:val="30"/>
          <w:szCs w:val="30"/>
        </w:rPr>
      </w:pPr>
      <w:r>
        <w:rPr>
          <w:rFonts w:hint="eastAsia"/>
          <w:sz w:val="30"/>
          <w:szCs w:val="30"/>
        </w:rPr>
        <w:t>3</w:t>
      </w:r>
      <w:r>
        <w:rPr>
          <w:rFonts w:hint="eastAsia"/>
          <w:sz w:val="30"/>
          <w:szCs w:val="30"/>
        </w:rPr>
        <w:t>、证人张某乙的证言，证实何某是陈灯太的马仔，负责外面的公关。</w:t>
      </w:r>
    </w:p>
    <w:p w:rsidR="000E0ACE" w:rsidRDefault="000E0ACE">
      <w:pPr>
        <w:spacing w:line="500" w:lineRule="atLeast"/>
        <w:ind w:firstLine="600"/>
        <w:divId w:val="430053630"/>
        <w:rPr>
          <w:rFonts w:hint="eastAsia"/>
          <w:sz w:val="30"/>
          <w:szCs w:val="30"/>
        </w:rPr>
      </w:pPr>
      <w:r>
        <w:rPr>
          <w:rFonts w:hint="eastAsia"/>
          <w:sz w:val="30"/>
          <w:szCs w:val="30"/>
        </w:rPr>
        <w:t>4</w:t>
      </w:r>
      <w:r>
        <w:rPr>
          <w:rFonts w:hint="eastAsia"/>
          <w:sz w:val="30"/>
          <w:szCs w:val="30"/>
        </w:rPr>
        <w:t>、证人侯某的证言，证实何某是老板陈灯太的马仔，负责天外天桑拿的对外应酬，主要是与公安打交道，每个月从财务处领取</w:t>
      </w:r>
      <w:r>
        <w:rPr>
          <w:rFonts w:hint="eastAsia"/>
          <w:sz w:val="30"/>
          <w:szCs w:val="30"/>
        </w:rPr>
        <w:t>9</w:t>
      </w:r>
      <w:r>
        <w:rPr>
          <w:rFonts w:hint="eastAsia"/>
          <w:sz w:val="30"/>
          <w:szCs w:val="30"/>
        </w:rPr>
        <w:t>万元的应酬费，听说是拿去应酬，至于拿去应酬什么人其就不清楚了。在其任职期间，天外天桑拿中心没有被查处过，但有几次是放假不用上班的。</w:t>
      </w:r>
    </w:p>
    <w:p w:rsidR="000E0ACE" w:rsidRDefault="000E0ACE">
      <w:pPr>
        <w:spacing w:line="500" w:lineRule="atLeast"/>
        <w:ind w:firstLine="600"/>
        <w:divId w:val="1503466839"/>
        <w:rPr>
          <w:rFonts w:hint="eastAsia"/>
          <w:sz w:val="30"/>
          <w:szCs w:val="30"/>
        </w:rPr>
      </w:pPr>
      <w:r>
        <w:rPr>
          <w:rFonts w:hint="eastAsia"/>
          <w:sz w:val="30"/>
          <w:szCs w:val="30"/>
        </w:rPr>
        <w:t>5</w:t>
      </w:r>
      <w:r>
        <w:rPr>
          <w:rFonts w:hint="eastAsia"/>
          <w:sz w:val="30"/>
          <w:szCs w:val="30"/>
        </w:rPr>
        <w:t>、证人陈某的证言，证实何某是陈灯太的马仔，平时没事很少出现在天外天桑拿，何某每月除领取</w:t>
      </w:r>
      <w:r>
        <w:rPr>
          <w:rFonts w:hint="eastAsia"/>
          <w:sz w:val="30"/>
          <w:szCs w:val="30"/>
        </w:rPr>
        <w:t>15000</w:t>
      </w:r>
      <w:r>
        <w:rPr>
          <w:rFonts w:hint="eastAsia"/>
          <w:sz w:val="30"/>
          <w:szCs w:val="30"/>
        </w:rPr>
        <w:t>元工资外，还领取一笔</w:t>
      </w:r>
      <w:r>
        <w:rPr>
          <w:rFonts w:hint="eastAsia"/>
          <w:sz w:val="30"/>
          <w:szCs w:val="30"/>
        </w:rPr>
        <w:t>9</w:t>
      </w:r>
      <w:r>
        <w:rPr>
          <w:rFonts w:hint="eastAsia"/>
          <w:sz w:val="30"/>
          <w:szCs w:val="30"/>
        </w:rPr>
        <w:t>万元的应酬费。</w:t>
      </w:r>
    </w:p>
    <w:p w:rsidR="000E0ACE" w:rsidRDefault="000E0ACE">
      <w:pPr>
        <w:spacing w:line="500" w:lineRule="atLeast"/>
        <w:ind w:firstLine="600"/>
        <w:divId w:val="654526665"/>
        <w:rPr>
          <w:rFonts w:hint="eastAsia"/>
          <w:sz w:val="30"/>
          <w:szCs w:val="30"/>
        </w:rPr>
      </w:pPr>
      <w:r>
        <w:rPr>
          <w:rFonts w:hint="eastAsia"/>
          <w:sz w:val="30"/>
          <w:szCs w:val="30"/>
        </w:rPr>
        <w:t>6</w:t>
      </w:r>
      <w:r>
        <w:rPr>
          <w:rFonts w:hint="eastAsia"/>
          <w:sz w:val="30"/>
          <w:szCs w:val="30"/>
        </w:rPr>
        <w:t>、证人张某甲的证言，证实其从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月，每月送给谢宇钦</w:t>
      </w:r>
      <w:r>
        <w:rPr>
          <w:rFonts w:hint="eastAsia"/>
          <w:sz w:val="30"/>
          <w:szCs w:val="30"/>
        </w:rPr>
        <w:t>2</w:t>
      </w:r>
      <w:r>
        <w:rPr>
          <w:rFonts w:hint="eastAsia"/>
          <w:sz w:val="30"/>
          <w:szCs w:val="30"/>
        </w:rPr>
        <w:t>万元，十七次共计</w:t>
      </w:r>
      <w:r>
        <w:rPr>
          <w:rFonts w:hint="eastAsia"/>
          <w:sz w:val="30"/>
          <w:szCs w:val="30"/>
        </w:rPr>
        <w:t>34</w:t>
      </w:r>
      <w:r>
        <w:rPr>
          <w:rFonts w:hint="eastAsia"/>
          <w:sz w:val="30"/>
          <w:szCs w:val="30"/>
        </w:rPr>
        <w:t>万元，另送给赖海南</w:t>
      </w:r>
      <w:r>
        <w:rPr>
          <w:rFonts w:hint="eastAsia"/>
          <w:sz w:val="30"/>
          <w:szCs w:val="30"/>
        </w:rPr>
        <w:t>16</w:t>
      </w:r>
      <w:r>
        <w:rPr>
          <w:rFonts w:hint="eastAsia"/>
          <w:sz w:val="30"/>
          <w:szCs w:val="30"/>
        </w:rPr>
        <w:t>万元、黄浪升</w:t>
      </w:r>
      <w:r>
        <w:rPr>
          <w:rFonts w:hint="eastAsia"/>
          <w:sz w:val="30"/>
          <w:szCs w:val="30"/>
        </w:rPr>
        <w:t>4</w:t>
      </w:r>
      <w:r>
        <w:rPr>
          <w:rFonts w:hint="eastAsia"/>
          <w:sz w:val="30"/>
          <w:szCs w:val="30"/>
        </w:rPr>
        <w:t>万元。送钱给三人是因为其经营的鼎安酒店桑拿业务是提供卖淫服务的，是非法的，希望可以得到他们这些人的保护，使酒店桑拿业务可以顺利经营。其是通过酒店股东梁志龙送钱给谢宇钦的，因为梁志龙和谢宇钦关系不错，在一次聊天过程中梁志龙提出要送钱给谢宇钦，所以其就叫梁每个月送</w:t>
      </w:r>
      <w:r>
        <w:rPr>
          <w:rFonts w:hint="eastAsia"/>
          <w:sz w:val="30"/>
          <w:szCs w:val="30"/>
        </w:rPr>
        <w:t>2</w:t>
      </w:r>
      <w:r>
        <w:rPr>
          <w:rFonts w:hint="eastAsia"/>
          <w:sz w:val="30"/>
          <w:szCs w:val="30"/>
        </w:rPr>
        <w:t>万元给谢宇钦打点关系，关照鼎安酒店。从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月开始，其吩咐梁志龙每个月找王飞龙拿</w:t>
      </w:r>
      <w:r>
        <w:rPr>
          <w:rFonts w:hint="eastAsia"/>
          <w:sz w:val="30"/>
          <w:szCs w:val="30"/>
        </w:rPr>
        <w:t>2</w:t>
      </w:r>
      <w:r>
        <w:rPr>
          <w:rFonts w:hint="eastAsia"/>
          <w:sz w:val="30"/>
          <w:szCs w:val="30"/>
        </w:rPr>
        <w:t>万元给谢宇钦，也通知王飞龙每个月准备</w:t>
      </w:r>
      <w:r>
        <w:rPr>
          <w:rFonts w:hint="eastAsia"/>
          <w:sz w:val="30"/>
          <w:szCs w:val="30"/>
        </w:rPr>
        <w:t>2</w:t>
      </w:r>
      <w:r>
        <w:rPr>
          <w:rFonts w:hint="eastAsia"/>
          <w:sz w:val="30"/>
          <w:szCs w:val="30"/>
        </w:rPr>
        <w:t>万元给梁志龙去应酬公关关系。</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月的一天下午，其和梁志龙送过一次</w:t>
      </w:r>
      <w:r>
        <w:rPr>
          <w:rFonts w:hint="eastAsia"/>
          <w:sz w:val="30"/>
          <w:szCs w:val="30"/>
        </w:rPr>
        <w:t>2</w:t>
      </w:r>
      <w:r>
        <w:rPr>
          <w:rFonts w:hint="eastAsia"/>
          <w:sz w:val="30"/>
          <w:szCs w:val="30"/>
        </w:rPr>
        <w:t>万元给谢宇钦，当时其和梁志龙拿着一个黄色纸袋，里面有茶叶和</w:t>
      </w:r>
      <w:r>
        <w:rPr>
          <w:rFonts w:hint="eastAsia"/>
          <w:sz w:val="30"/>
          <w:szCs w:val="30"/>
        </w:rPr>
        <w:t>2</w:t>
      </w:r>
      <w:r>
        <w:rPr>
          <w:rFonts w:hint="eastAsia"/>
          <w:sz w:val="30"/>
          <w:szCs w:val="30"/>
        </w:rPr>
        <w:t>万元，到凤岗公安分局三楼谢宇钦的办公室，梁志龙介绍其是他在鼎安酒店的拍档，后梁将那黄色袋给了谢说是茶叶，不久其与梁志龙便离开了。其它次送钱都是梁志龙去送的，其不清楚梁志龙具体怎么送。</w:t>
      </w:r>
    </w:p>
    <w:p w:rsidR="000E0ACE" w:rsidRDefault="000E0ACE">
      <w:pPr>
        <w:spacing w:line="500" w:lineRule="atLeast"/>
        <w:ind w:firstLine="600"/>
        <w:divId w:val="1785078915"/>
        <w:rPr>
          <w:rFonts w:hint="eastAsia"/>
          <w:sz w:val="30"/>
          <w:szCs w:val="30"/>
        </w:rPr>
      </w:pPr>
      <w:r>
        <w:rPr>
          <w:rFonts w:hint="eastAsia"/>
          <w:sz w:val="30"/>
          <w:szCs w:val="30"/>
        </w:rPr>
        <w:t>7</w:t>
      </w:r>
      <w:r>
        <w:rPr>
          <w:rFonts w:hint="eastAsia"/>
          <w:sz w:val="30"/>
          <w:szCs w:val="30"/>
        </w:rPr>
        <w:t>、证人张某丙的证言，证实其从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日承包了鼎安酒店桑拿业务后，没有被查处过，只有例行的消防检查，桑拿业务没有出事，没有被抓过。</w:t>
      </w:r>
    </w:p>
    <w:p w:rsidR="000E0ACE" w:rsidRDefault="000E0ACE">
      <w:pPr>
        <w:spacing w:line="500" w:lineRule="atLeast"/>
        <w:ind w:firstLine="600"/>
        <w:divId w:val="1100754268"/>
        <w:rPr>
          <w:rFonts w:hint="eastAsia"/>
          <w:sz w:val="30"/>
          <w:szCs w:val="30"/>
        </w:rPr>
      </w:pPr>
      <w:r>
        <w:rPr>
          <w:rFonts w:hint="eastAsia"/>
          <w:sz w:val="30"/>
          <w:szCs w:val="30"/>
        </w:rPr>
        <w:t>8</w:t>
      </w:r>
      <w:r>
        <w:rPr>
          <w:rFonts w:hint="eastAsia"/>
          <w:sz w:val="30"/>
          <w:szCs w:val="30"/>
        </w:rPr>
        <w:t>、证人杨某的证言及辨认笔录，证实其在</w:t>
      </w:r>
      <w:r>
        <w:rPr>
          <w:rFonts w:hint="eastAsia"/>
          <w:sz w:val="30"/>
          <w:szCs w:val="30"/>
        </w:rPr>
        <w:t>2012</w:t>
      </w:r>
      <w:r>
        <w:rPr>
          <w:rFonts w:hint="eastAsia"/>
          <w:sz w:val="30"/>
          <w:szCs w:val="30"/>
        </w:rPr>
        <w:t>年承包经营翠林阁酒店桑拿部，但没有开业经营，在过程中通过怡安酒店的蔡某介绍给了凤岗公安局和派出所的人约</w:t>
      </w:r>
      <w:r>
        <w:rPr>
          <w:rFonts w:hint="eastAsia"/>
          <w:sz w:val="30"/>
          <w:szCs w:val="30"/>
        </w:rPr>
        <w:t>13</w:t>
      </w:r>
      <w:r>
        <w:rPr>
          <w:rFonts w:hint="eastAsia"/>
          <w:sz w:val="30"/>
          <w:szCs w:val="30"/>
        </w:rPr>
        <w:t>万元，其中给了谢局长（谢宇钦）</w:t>
      </w:r>
      <w:r>
        <w:rPr>
          <w:rFonts w:hint="eastAsia"/>
          <w:sz w:val="30"/>
          <w:szCs w:val="30"/>
        </w:rPr>
        <w:t>3</w:t>
      </w:r>
      <w:r>
        <w:rPr>
          <w:rFonts w:hint="eastAsia"/>
          <w:sz w:val="30"/>
          <w:szCs w:val="30"/>
        </w:rPr>
        <w:t>万元。</w:t>
      </w:r>
    </w:p>
    <w:p w:rsidR="000E0ACE" w:rsidRDefault="000E0ACE">
      <w:pPr>
        <w:spacing w:line="500" w:lineRule="atLeast"/>
        <w:ind w:firstLine="600"/>
        <w:divId w:val="83141382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其经老乡介绍认识翠林阁酒店桑拿部承包人张利浩，后双方谈好其入股桑拿部，而桑拿部的公关关系由蔡某去摆平。后来蔡某带其去常平见两个人，其中一人是常平公安分局的副队长秋哥（尹某），并对秋哥说想认识一下刚从常平调到凤岗的谢局长，希望其能搭线。后过了约十多天，蔡某叫其准备</w:t>
      </w:r>
      <w:r>
        <w:rPr>
          <w:rFonts w:hint="eastAsia"/>
          <w:sz w:val="30"/>
          <w:szCs w:val="30"/>
        </w:rPr>
        <w:t>3</w:t>
      </w:r>
      <w:r>
        <w:rPr>
          <w:rFonts w:hint="eastAsia"/>
          <w:sz w:val="30"/>
          <w:szCs w:val="30"/>
        </w:rPr>
        <w:t>万元送给谢局长。当时蔡某、张利浩和其开车到常平接上秋哥，并购买了一些烟、茶叶，后其和蔡某坐秋哥的车到横沥镇谢局长家里，秋哥带其和蔡某进去见了谢局长，当时蔡某在客厅里向谢局长介绍其是想在凤岗翠林阁经营桑拿，请谢局长关照关照，其把事先准备好的</w:t>
      </w:r>
      <w:r>
        <w:rPr>
          <w:rFonts w:hint="eastAsia"/>
          <w:sz w:val="30"/>
          <w:szCs w:val="30"/>
        </w:rPr>
        <w:t>3</w:t>
      </w:r>
      <w:r>
        <w:rPr>
          <w:rFonts w:hint="eastAsia"/>
          <w:sz w:val="30"/>
          <w:szCs w:val="30"/>
        </w:rPr>
        <w:t>万元现金和烟、茶叶一直放在沙发上，后几人聊了一会就离开了。后来在蔡某的安排下，其又分别送钱给凤岗分局治安大队、凤岗派出所的人。后来因为招不到技师，其家人均反对其去做桑拿，所以翠林阁酒店桑拿部最终没有开业经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初，反贪侦查人员找其做了一次笔录后约两三天，石总（石某）打电话约其见面，并把纸袋放在餐桌上，说老板（谢宇钦）早就把钱退给他，但他自己用掉了，现在把钱还给其，说完他就走了。其打开纸袋看了一下，里面有</w:t>
      </w:r>
      <w:r>
        <w:rPr>
          <w:rFonts w:hint="eastAsia"/>
          <w:sz w:val="30"/>
          <w:szCs w:val="30"/>
        </w:rPr>
        <w:t>3</w:t>
      </w:r>
      <w:r>
        <w:rPr>
          <w:rFonts w:hint="eastAsia"/>
          <w:sz w:val="30"/>
          <w:szCs w:val="30"/>
        </w:rPr>
        <w:t>万元现金，其就明白石总是帮谢局退钱的。</w:t>
      </w:r>
    </w:p>
    <w:p w:rsidR="000E0ACE" w:rsidRDefault="000E0ACE">
      <w:pPr>
        <w:spacing w:line="500" w:lineRule="atLeast"/>
        <w:ind w:firstLine="600"/>
        <w:divId w:val="823857868"/>
        <w:rPr>
          <w:rFonts w:hint="eastAsia"/>
          <w:sz w:val="30"/>
          <w:szCs w:val="30"/>
        </w:rPr>
      </w:pPr>
      <w:r>
        <w:rPr>
          <w:rFonts w:hint="eastAsia"/>
          <w:sz w:val="30"/>
          <w:szCs w:val="30"/>
        </w:rPr>
        <w:t>辨认笔录，经证人杨某辨认，辨认出谢宇钦就是其笔录中所说的凤岗公安分局副局长谢局。</w:t>
      </w:r>
    </w:p>
    <w:p w:rsidR="000E0ACE" w:rsidRDefault="000E0ACE">
      <w:pPr>
        <w:spacing w:line="500" w:lineRule="atLeast"/>
        <w:ind w:firstLine="600"/>
        <w:divId w:val="863594079"/>
        <w:rPr>
          <w:rFonts w:hint="eastAsia"/>
          <w:sz w:val="30"/>
          <w:szCs w:val="30"/>
        </w:rPr>
      </w:pPr>
      <w:r>
        <w:rPr>
          <w:rFonts w:hint="eastAsia"/>
          <w:sz w:val="30"/>
          <w:szCs w:val="30"/>
        </w:rPr>
        <w:t>9</w:t>
      </w:r>
      <w:r>
        <w:rPr>
          <w:rFonts w:hint="eastAsia"/>
          <w:sz w:val="30"/>
          <w:szCs w:val="30"/>
        </w:rPr>
        <w:t>、证人蔡某的证言，证实其帮杨某疏通公安关系，送钱给凤岗公安分局人员包括谢宇钦的过程。称在</w:t>
      </w:r>
      <w:r>
        <w:rPr>
          <w:rFonts w:hint="eastAsia"/>
          <w:sz w:val="30"/>
          <w:szCs w:val="30"/>
        </w:rPr>
        <w:t>2012</w:t>
      </w:r>
      <w:r>
        <w:rPr>
          <w:rFonts w:hint="eastAsia"/>
          <w:sz w:val="30"/>
          <w:szCs w:val="30"/>
        </w:rPr>
        <w:t>年通过张利浩介绍认识翠林阁酒店桑拿的承包人杨某，杨称想让其帮忙疏通公安方面的关系。后其通过常平公安分局治安大队副大队长秋哥（尹某）带着去找谢局，当时其叫杨某准备</w:t>
      </w:r>
      <w:r>
        <w:rPr>
          <w:rFonts w:hint="eastAsia"/>
          <w:sz w:val="30"/>
          <w:szCs w:val="30"/>
        </w:rPr>
        <w:t>3</w:t>
      </w:r>
      <w:r>
        <w:rPr>
          <w:rFonts w:hint="eastAsia"/>
          <w:sz w:val="30"/>
          <w:szCs w:val="30"/>
        </w:rPr>
        <w:t>万元。后其与杨某、秋哥一起来到横沥镇谢局的家里，秋哥先是介绍其和杨某给谢局认识，并介绍说杨某想在翠林阁经营桑拿，请谢局多关照关照，杨某便将用信封装好的</w:t>
      </w:r>
      <w:r>
        <w:rPr>
          <w:rFonts w:hint="eastAsia"/>
          <w:sz w:val="30"/>
          <w:szCs w:val="30"/>
        </w:rPr>
        <w:t>3</w:t>
      </w:r>
      <w:r>
        <w:rPr>
          <w:rFonts w:hint="eastAsia"/>
          <w:sz w:val="30"/>
          <w:szCs w:val="30"/>
        </w:rPr>
        <w:t>万元及一些烟和茶叶一起放在茶几上，杨某和谢局简单聊了一下翠林阁酒店桑拿部经营的一些事情，后就离开了。之后，其带杨某陆续送钱给了凤岗公安分局和派出所的人员，但因为翠林阁桑拿以前被查处过，且遗留很多历史问题没有解决，杨某的家人也反对他经营，所以杨某放弃了经营。</w:t>
      </w:r>
    </w:p>
    <w:p w:rsidR="000E0ACE" w:rsidRDefault="000E0ACE">
      <w:pPr>
        <w:spacing w:line="500" w:lineRule="atLeast"/>
        <w:ind w:firstLine="600"/>
        <w:divId w:val="1724064813"/>
        <w:rPr>
          <w:rFonts w:hint="eastAsia"/>
          <w:sz w:val="30"/>
          <w:szCs w:val="30"/>
        </w:rPr>
      </w:pPr>
      <w:r>
        <w:rPr>
          <w:rFonts w:hint="eastAsia"/>
          <w:sz w:val="30"/>
          <w:szCs w:val="30"/>
        </w:rPr>
        <w:t>10</w:t>
      </w:r>
      <w:r>
        <w:rPr>
          <w:rFonts w:hint="eastAsia"/>
          <w:sz w:val="30"/>
          <w:szCs w:val="30"/>
        </w:rPr>
        <w:t>、证人尹某的证言，证实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其通过在常平认识的石某（常平镇华泰酒店桑拿沐足部总经理）、刘强（常平镇坂石治保会副大队长）介绍认识老杨（杨某）和蔡某的，并称老杨想在凤岗开桑拿，想认识一下凤岗公安分局副局长谢宇钦。后其就打电话给谢宇钦，告诉他刘强的老乡想在凤岗开桑拿，想认识一下他，谢当时开玩笑回应说“不好吧”，但没有明确拒绝。到</w:t>
      </w:r>
      <w:r>
        <w:rPr>
          <w:rFonts w:hint="eastAsia"/>
          <w:sz w:val="30"/>
          <w:szCs w:val="30"/>
        </w:rPr>
        <w:t>11</w:t>
      </w:r>
      <w:r>
        <w:rPr>
          <w:rFonts w:hint="eastAsia"/>
          <w:sz w:val="30"/>
          <w:szCs w:val="30"/>
        </w:rPr>
        <w:t>月份，其带着老杨、蔡某到谢宇钦在横沥的家里，当时老杨买了约</w:t>
      </w:r>
      <w:r>
        <w:rPr>
          <w:rFonts w:hint="eastAsia"/>
          <w:sz w:val="30"/>
          <w:szCs w:val="30"/>
        </w:rPr>
        <w:t>8000</w:t>
      </w:r>
      <w:r>
        <w:rPr>
          <w:rFonts w:hint="eastAsia"/>
          <w:sz w:val="30"/>
          <w:szCs w:val="30"/>
        </w:rPr>
        <w:t>元的烟和茶叶过去，其在谢宇钦家中介绍老杨想在凤岗开桑拿，此时其电话响了，于是到门口接听了约十分钟，回来时老杨、蔡某、谢宇钦聊得差不多了，后便离开了。其只看到老杨拿了烟和茶叶，不知道他还有没有拿其它东西。</w:t>
      </w:r>
    </w:p>
    <w:p w:rsidR="000E0ACE" w:rsidRDefault="000E0ACE">
      <w:pPr>
        <w:spacing w:line="500" w:lineRule="atLeast"/>
        <w:ind w:firstLine="600"/>
        <w:divId w:val="1915819450"/>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日央视曝光了东莞酒店涉黄的事情后，过了十多天，谢宇钦叫其去他家里，说上次老杨、蔡某到他家时，老杨在走的时候给了他一个文件袋，里面有</w:t>
      </w:r>
      <w:r>
        <w:rPr>
          <w:rFonts w:hint="eastAsia"/>
          <w:sz w:val="30"/>
          <w:szCs w:val="30"/>
        </w:rPr>
        <w:t>3</w:t>
      </w:r>
      <w:r>
        <w:rPr>
          <w:rFonts w:hint="eastAsia"/>
          <w:sz w:val="30"/>
          <w:szCs w:val="30"/>
        </w:rPr>
        <w:t>万元。谢让其去找王某（常平镇金铂特酒店股东），通过王某找石某，让石某退钱给老杨。谢宇钦让其先拿钱出来退给老杨，并交待日后有司法机关查时，就说在老杨给了钱几天后，他便给了其</w:t>
      </w:r>
      <w:r>
        <w:rPr>
          <w:rFonts w:hint="eastAsia"/>
          <w:sz w:val="30"/>
          <w:szCs w:val="30"/>
        </w:rPr>
        <w:t>3</w:t>
      </w:r>
      <w:r>
        <w:rPr>
          <w:rFonts w:hint="eastAsia"/>
          <w:sz w:val="30"/>
          <w:szCs w:val="30"/>
        </w:rPr>
        <w:t>万元让其退回给老杨。后其便让王某、石某将钱退给老杨，当时其因没钱，便让王某先帮忙垫着钱。</w:t>
      </w:r>
    </w:p>
    <w:p w:rsidR="000E0ACE" w:rsidRDefault="000E0ACE">
      <w:pPr>
        <w:spacing w:line="500" w:lineRule="atLeast"/>
        <w:ind w:firstLine="600"/>
        <w:divId w:val="66193078"/>
        <w:rPr>
          <w:rFonts w:hint="eastAsia"/>
          <w:sz w:val="30"/>
          <w:szCs w:val="30"/>
        </w:rPr>
      </w:pPr>
      <w:r>
        <w:rPr>
          <w:rFonts w:hint="eastAsia"/>
          <w:sz w:val="30"/>
          <w:szCs w:val="30"/>
        </w:rPr>
        <w:t>11</w:t>
      </w:r>
      <w:r>
        <w:rPr>
          <w:rFonts w:hint="eastAsia"/>
          <w:sz w:val="30"/>
          <w:szCs w:val="30"/>
        </w:rPr>
        <w:t>、证人王某的证言，证实尹某让其和石某退还</w:t>
      </w:r>
      <w:r>
        <w:rPr>
          <w:rFonts w:hint="eastAsia"/>
          <w:sz w:val="30"/>
          <w:szCs w:val="30"/>
        </w:rPr>
        <w:t>3</w:t>
      </w:r>
      <w:r>
        <w:rPr>
          <w:rFonts w:hint="eastAsia"/>
          <w:sz w:val="30"/>
          <w:szCs w:val="30"/>
        </w:rPr>
        <w:t>万元给老杨（杨某）的过程。在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月，央视曝光了东莞涉黄酒店后的一晚，尹某来找其，让其找石某过来退钱给老杨，并称这钱是在</w:t>
      </w:r>
      <w:r>
        <w:rPr>
          <w:rFonts w:hint="eastAsia"/>
          <w:sz w:val="30"/>
          <w:szCs w:val="30"/>
        </w:rPr>
        <w:t>2012</w:t>
      </w:r>
      <w:r>
        <w:rPr>
          <w:rFonts w:hint="eastAsia"/>
          <w:sz w:val="30"/>
          <w:szCs w:val="30"/>
        </w:rPr>
        <w:t>年石某介绍老杨认识谢宇钦的时候，老杨为了经营桑拿送了</w:t>
      </w:r>
      <w:r>
        <w:rPr>
          <w:rFonts w:hint="eastAsia"/>
          <w:sz w:val="30"/>
          <w:szCs w:val="30"/>
        </w:rPr>
        <w:t>3</w:t>
      </w:r>
      <w:r>
        <w:rPr>
          <w:rFonts w:hint="eastAsia"/>
          <w:sz w:val="30"/>
          <w:szCs w:val="30"/>
        </w:rPr>
        <w:t>万元给谢宇钦的，现凤岗的涉黄酒店曝光了，可能会出事，谢宇钦想将该</w:t>
      </w:r>
      <w:r>
        <w:rPr>
          <w:rFonts w:hint="eastAsia"/>
          <w:sz w:val="30"/>
          <w:szCs w:val="30"/>
        </w:rPr>
        <w:t>3</w:t>
      </w:r>
      <w:r>
        <w:rPr>
          <w:rFonts w:hint="eastAsia"/>
          <w:sz w:val="30"/>
          <w:szCs w:val="30"/>
        </w:rPr>
        <w:t>万元退还给老杨。当时尹某让其先帮忙垫</w:t>
      </w:r>
      <w:r>
        <w:rPr>
          <w:rFonts w:hint="eastAsia"/>
          <w:sz w:val="30"/>
          <w:szCs w:val="30"/>
        </w:rPr>
        <w:t>3</w:t>
      </w:r>
      <w:r>
        <w:rPr>
          <w:rFonts w:hint="eastAsia"/>
          <w:sz w:val="30"/>
          <w:szCs w:val="30"/>
        </w:rPr>
        <w:t>万元。后其与石某到深圳将</w:t>
      </w:r>
      <w:r>
        <w:rPr>
          <w:rFonts w:hint="eastAsia"/>
          <w:sz w:val="30"/>
          <w:szCs w:val="30"/>
        </w:rPr>
        <w:t>3</w:t>
      </w:r>
      <w:r>
        <w:rPr>
          <w:rFonts w:hint="eastAsia"/>
          <w:sz w:val="30"/>
          <w:szCs w:val="30"/>
        </w:rPr>
        <w:t>万元退还给了老杨。</w:t>
      </w:r>
    </w:p>
    <w:p w:rsidR="000E0ACE" w:rsidRDefault="000E0ACE">
      <w:pPr>
        <w:spacing w:line="500" w:lineRule="atLeast"/>
        <w:ind w:firstLine="600"/>
        <w:divId w:val="168913614"/>
        <w:rPr>
          <w:rFonts w:hint="eastAsia"/>
          <w:sz w:val="30"/>
          <w:szCs w:val="30"/>
        </w:rPr>
      </w:pPr>
      <w:r>
        <w:rPr>
          <w:rFonts w:hint="eastAsia"/>
          <w:sz w:val="30"/>
          <w:szCs w:val="30"/>
        </w:rPr>
        <w:t>12</w:t>
      </w:r>
      <w:r>
        <w:rPr>
          <w:rFonts w:hint="eastAsia"/>
          <w:sz w:val="30"/>
          <w:szCs w:val="30"/>
        </w:rPr>
        <w:t>、证人石某的证言，证实其于</w:t>
      </w:r>
      <w:r>
        <w:rPr>
          <w:rFonts w:hint="eastAsia"/>
          <w:sz w:val="30"/>
          <w:szCs w:val="30"/>
        </w:rPr>
        <w:t>2012</w:t>
      </w:r>
      <w:r>
        <w:rPr>
          <w:rFonts w:hint="eastAsia"/>
          <w:sz w:val="30"/>
          <w:szCs w:val="30"/>
        </w:rPr>
        <w:t>年年底通过蔡某的介绍认识老杨（杨某），知道他想在凤岗开桑拿，后通过刘强介绍认识秋哥（尹某），在秋哥的牵线下去找谢局（谢宇钦），但其没有去见，是秋哥带着蔡某、老杨一起去的。到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日，秋哥和王某来找其，说上次带老杨和蔡某到谢局家时，老杨给了谢局</w:t>
      </w:r>
      <w:r>
        <w:rPr>
          <w:rFonts w:hint="eastAsia"/>
          <w:sz w:val="30"/>
          <w:szCs w:val="30"/>
        </w:rPr>
        <w:t>3</w:t>
      </w:r>
      <w:r>
        <w:rPr>
          <w:rFonts w:hint="eastAsia"/>
          <w:sz w:val="30"/>
          <w:szCs w:val="30"/>
        </w:rPr>
        <w:t>万元，现谢局吩咐他过来找王某和其去找一下老杨，把钱退给老杨，尹某还说身上没那么多现金，让王某先垫。第二天，其与王某到深圳把</w:t>
      </w:r>
      <w:r>
        <w:rPr>
          <w:rFonts w:hint="eastAsia"/>
          <w:sz w:val="30"/>
          <w:szCs w:val="30"/>
        </w:rPr>
        <w:t>3</w:t>
      </w:r>
      <w:r>
        <w:rPr>
          <w:rFonts w:hint="eastAsia"/>
          <w:sz w:val="30"/>
          <w:szCs w:val="30"/>
        </w:rPr>
        <w:t>万元退还给老杨。</w:t>
      </w:r>
    </w:p>
    <w:p w:rsidR="000E0ACE" w:rsidRDefault="000E0ACE">
      <w:pPr>
        <w:spacing w:line="500" w:lineRule="atLeast"/>
        <w:ind w:firstLine="600"/>
        <w:divId w:val="414938898"/>
        <w:rPr>
          <w:rFonts w:hint="eastAsia"/>
          <w:sz w:val="30"/>
          <w:szCs w:val="30"/>
        </w:rPr>
      </w:pPr>
      <w:r>
        <w:rPr>
          <w:rFonts w:hint="eastAsia"/>
          <w:sz w:val="30"/>
          <w:szCs w:val="30"/>
        </w:rPr>
        <w:t>（二）书证</w:t>
      </w:r>
    </w:p>
    <w:p w:rsidR="000E0ACE" w:rsidRDefault="000E0ACE">
      <w:pPr>
        <w:spacing w:line="500" w:lineRule="atLeast"/>
        <w:ind w:firstLine="600"/>
        <w:divId w:val="633289761"/>
        <w:rPr>
          <w:rFonts w:hint="eastAsia"/>
          <w:sz w:val="30"/>
          <w:szCs w:val="30"/>
        </w:rPr>
      </w:pPr>
      <w:r>
        <w:rPr>
          <w:rFonts w:hint="eastAsia"/>
          <w:sz w:val="30"/>
          <w:szCs w:val="30"/>
        </w:rPr>
        <w:t>1</w:t>
      </w:r>
      <w:r>
        <w:rPr>
          <w:rFonts w:hint="eastAsia"/>
          <w:sz w:val="30"/>
          <w:szCs w:val="30"/>
        </w:rPr>
        <w:t>、到案经过，证实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日，中共东莞市纪委向东莞市人民检察院反映，谢宇钦存在涉嫌受贿的问题。同年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日，谢宇钦在东莞市纪委工作人员陪同下到检察机关接受调查，在调查期间，谢宇钦交待收受何某</w:t>
      </w:r>
      <w:r>
        <w:rPr>
          <w:rFonts w:hint="eastAsia"/>
          <w:sz w:val="30"/>
          <w:szCs w:val="30"/>
        </w:rPr>
        <w:t>3</w:t>
      </w:r>
      <w:r>
        <w:rPr>
          <w:rFonts w:hint="eastAsia"/>
          <w:sz w:val="30"/>
          <w:szCs w:val="30"/>
        </w:rPr>
        <w:t>万元、杨某</w:t>
      </w:r>
      <w:r>
        <w:rPr>
          <w:rFonts w:hint="eastAsia"/>
          <w:sz w:val="30"/>
          <w:szCs w:val="30"/>
        </w:rPr>
        <w:t>3</w:t>
      </w:r>
      <w:r>
        <w:rPr>
          <w:rFonts w:hint="eastAsia"/>
          <w:sz w:val="30"/>
          <w:szCs w:val="30"/>
        </w:rPr>
        <w:t>万元贿赂等犯罪事实。东莞市人民检察院在同年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日立案侦查，并对谢宇钦刑事拘留。</w:t>
      </w:r>
    </w:p>
    <w:p w:rsidR="000E0ACE" w:rsidRDefault="000E0ACE">
      <w:pPr>
        <w:spacing w:line="500" w:lineRule="atLeast"/>
        <w:ind w:firstLine="600"/>
        <w:divId w:val="1756243325"/>
        <w:rPr>
          <w:rFonts w:hint="eastAsia"/>
          <w:sz w:val="30"/>
          <w:szCs w:val="30"/>
        </w:rPr>
      </w:pPr>
      <w:r>
        <w:rPr>
          <w:rFonts w:hint="eastAsia"/>
          <w:sz w:val="30"/>
          <w:szCs w:val="30"/>
        </w:rPr>
        <w:t>2</w:t>
      </w:r>
      <w:r>
        <w:rPr>
          <w:rFonts w:hint="eastAsia"/>
          <w:sz w:val="30"/>
          <w:szCs w:val="30"/>
        </w:rPr>
        <w:t>、原籍材料，证实谢宇钦犯罪时已达刑事责任年龄，且无前科记录。</w:t>
      </w:r>
    </w:p>
    <w:p w:rsidR="000E0ACE" w:rsidRDefault="000E0ACE">
      <w:pPr>
        <w:spacing w:line="500" w:lineRule="atLeast"/>
        <w:ind w:firstLine="600"/>
        <w:divId w:val="1023749149"/>
        <w:rPr>
          <w:rFonts w:hint="eastAsia"/>
          <w:sz w:val="30"/>
          <w:szCs w:val="30"/>
        </w:rPr>
      </w:pPr>
      <w:r>
        <w:rPr>
          <w:rFonts w:hint="eastAsia"/>
          <w:sz w:val="30"/>
          <w:szCs w:val="30"/>
        </w:rPr>
        <w:t>3</w:t>
      </w:r>
      <w:r>
        <w:rPr>
          <w:rFonts w:hint="eastAsia"/>
          <w:sz w:val="30"/>
          <w:szCs w:val="30"/>
        </w:rPr>
        <w:t>、干部任免审批表、干部履历表、东莞市公安局政治处文件，证实谢宇钦的国家工作人员身份，谢宇钦于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月任东莞市公安局凤岗分局副局长。</w:t>
      </w:r>
    </w:p>
    <w:p w:rsidR="000E0ACE" w:rsidRDefault="000E0ACE">
      <w:pPr>
        <w:spacing w:line="500" w:lineRule="atLeast"/>
        <w:ind w:firstLine="600"/>
        <w:divId w:val="2041080899"/>
        <w:rPr>
          <w:rFonts w:hint="eastAsia"/>
          <w:sz w:val="30"/>
          <w:szCs w:val="30"/>
        </w:rPr>
      </w:pPr>
      <w:r>
        <w:rPr>
          <w:rFonts w:hint="eastAsia"/>
          <w:sz w:val="30"/>
          <w:szCs w:val="30"/>
        </w:rPr>
        <w:t>4</w:t>
      </w:r>
      <w:r>
        <w:rPr>
          <w:rFonts w:hint="eastAsia"/>
          <w:sz w:val="30"/>
          <w:szCs w:val="30"/>
        </w:rPr>
        <w:t>、谢宇钦分工情况说明，由东莞市公安局凤岗分局出具，证实谢宇钦自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月担任凤岗分局副局长，负责分管治安、消防工作，分管治安大队，至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日调整为分管指挥中心。</w:t>
      </w:r>
    </w:p>
    <w:p w:rsidR="000E0ACE" w:rsidRDefault="000E0ACE">
      <w:pPr>
        <w:spacing w:line="500" w:lineRule="atLeast"/>
        <w:ind w:firstLine="600"/>
        <w:divId w:val="1955205342"/>
        <w:rPr>
          <w:rFonts w:hint="eastAsia"/>
          <w:sz w:val="30"/>
          <w:szCs w:val="30"/>
        </w:rPr>
      </w:pPr>
      <w:r>
        <w:rPr>
          <w:rFonts w:hint="eastAsia"/>
          <w:sz w:val="30"/>
          <w:szCs w:val="30"/>
        </w:rPr>
        <w:t>5</w:t>
      </w:r>
      <w:r>
        <w:rPr>
          <w:rFonts w:hint="eastAsia"/>
          <w:sz w:val="30"/>
          <w:szCs w:val="30"/>
        </w:rPr>
        <w:t>、天外天桑拿中心承包经营合同，证实登泰管理顾问有限公司的陈灯太向东莞市嘉辉会酒店有限公司承包嘉辉会酒店天外天桑拿中心，每月租金为</w:t>
      </w:r>
      <w:r>
        <w:rPr>
          <w:rFonts w:hint="eastAsia"/>
          <w:sz w:val="30"/>
          <w:szCs w:val="30"/>
        </w:rPr>
        <w:t>25</w:t>
      </w:r>
      <w:r>
        <w:rPr>
          <w:rFonts w:hint="eastAsia"/>
          <w:sz w:val="30"/>
          <w:szCs w:val="30"/>
        </w:rPr>
        <w:t>万元。</w:t>
      </w:r>
    </w:p>
    <w:p w:rsidR="000E0ACE" w:rsidRDefault="000E0ACE">
      <w:pPr>
        <w:spacing w:line="500" w:lineRule="atLeast"/>
        <w:ind w:firstLine="600"/>
        <w:divId w:val="432627128"/>
        <w:rPr>
          <w:rFonts w:hint="eastAsia"/>
          <w:sz w:val="30"/>
          <w:szCs w:val="30"/>
        </w:rPr>
      </w:pPr>
      <w:r>
        <w:rPr>
          <w:rFonts w:hint="eastAsia"/>
          <w:sz w:val="30"/>
          <w:szCs w:val="30"/>
        </w:rPr>
        <w:t>6</w:t>
      </w:r>
      <w:r>
        <w:rPr>
          <w:rFonts w:hint="eastAsia"/>
          <w:sz w:val="30"/>
          <w:szCs w:val="30"/>
        </w:rPr>
        <w:t>、提取说明，证实侦查机关从互联网上依法提取报道视频六份、媒体网页评论六篇，内容涉及东莞市凤岗镇天外天桑拿中心、鼎安酒店等场所内卖淫嫖娼现象被中央电视台曝光以及在境内外造成恶劣社会影响。</w:t>
      </w:r>
    </w:p>
    <w:p w:rsidR="000E0ACE" w:rsidRDefault="000E0ACE">
      <w:pPr>
        <w:spacing w:line="500" w:lineRule="atLeast"/>
        <w:ind w:firstLine="600"/>
        <w:divId w:val="2018841604"/>
        <w:rPr>
          <w:rFonts w:hint="eastAsia"/>
          <w:sz w:val="30"/>
          <w:szCs w:val="30"/>
        </w:rPr>
      </w:pPr>
      <w:r>
        <w:rPr>
          <w:rFonts w:hint="eastAsia"/>
          <w:sz w:val="30"/>
          <w:szCs w:val="30"/>
        </w:rPr>
        <w:t>7</w:t>
      </w:r>
      <w:r>
        <w:rPr>
          <w:rFonts w:hint="eastAsia"/>
          <w:sz w:val="30"/>
          <w:szCs w:val="30"/>
        </w:rPr>
        <w:t>、关于移送犯罪线索函、送达回证及关于移送犯罪线索的复函，证实侦查机关已将谢宇钦检举在押人员洪宝再等人非法持有枪支犯罪的线索移送东莞市公安局处理，东莞市公安局于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日复函，证实根据谢宇钦的检举，在现场未能找到相关犯罪的线索。</w:t>
      </w:r>
    </w:p>
    <w:p w:rsidR="000E0ACE" w:rsidRDefault="000E0ACE">
      <w:pPr>
        <w:spacing w:line="500" w:lineRule="atLeast"/>
        <w:ind w:firstLine="600"/>
        <w:divId w:val="1907766064"/>
        <w:rPr>
          <w:rFonts w:hint="eastAsia"/>
          <w:sz w:val="30"/>
          <w:szCs w:val="30"/>
        </w:rPr>
      </w:pPr>
      <w:r>
        <w:rPr>
          <w:rFonts w:hint="eastAsia"/>
          <w:sz w:val="30"/>
          <w:szCs w:val="30"/>
        </w:rPr>
        <w:t>8</w:t>
      </w:r>
      <w:r>
        <w:rPr>
          <w:rFonts w:hint="eastAsia"/>
          <w:sz w:val="30"/>
          <w:szCs w:val="30"/>
        </w:rPr>
        <w:t>、转递查证检举、揭发材料的函、检举信、查证回复及立案决定书、拘留证（附件），证实谢宇钦于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日在看守所内检举“阿浩”涉嫌在常平镇贩卖毒品和私藏枪支，</w:t>
      </w:r>
      <w:r>
        <w:rPr>
          <w:rFonts w:hint="eastAsia"/>
          <w:sz w:val="30"/>
          <w:szCs w:val="30"/>
        </w:rPr>
        <w:t>7</w:t>
      </w:r>
      <w:r>
        <w:rPr>
          <w:rFonts w:hint="eastAsia"/>
          <w:sz w:val="30"/>
          <w:szCs w:val="30"/>
        </w:rPr>
        <w:t>月</w:t>
      </w:r>
      <w:r>
        <w:rPr>
          <w:rFonts w:hint="eastAsia"/>
          <w:sz w:val="30"/>
          <w:szCs w:val="30"/>
        </w:rPr>
        <w:t>25</w:t>
      </w:r>
      <w:r>
        <w:rPr>
          <w:rFonts w:hint="eastAsia"/>
          <w:sz w:val="30"/>
          <w:szCs w:val="30"/>
        </w:rPr>
        <w:t>日东莞市第二看守所将相关线索移送东莞市公安局常平分局，常平公安分局刑事侦查大队</w:t>
      </w:r>
      <w:r>
        <w:rPr>
          <w:rFonts w:hint="eastAsia"/>
          <w:sz w:val="30"/>
          <w:szCs w:val="30"/>
        </w:rPr>
        <w:t>9</w:t>
      </w:r>
      <w:r>
        <w:rPr>
          <w:rFonts w:hint="eastAsia"/>
          <w:sz w:val="30"/>
          <w:szCs w:val="30"/>
        </w:rPr>
        <w:t>月</w:t>
      </w:r>
      <w:r>
        <w:rPr>
          <w:rFonts w:hint="eastAsia"/>
          <w:sz w:val="30"/>
          <w:szCs w:val="30"/>
        </w:rPr>
        <w:t>1</w:t>
      </w:r>
      <w:r>
        <w:rPr>
          <w:rFonts w:hint="eastAsia"/>
          <w:sz w:val="30"/>
          <w:szCs w:val="30"/>
        </w:rPr>
        <w:t>日回复称根据该线索，于</w:t>
      </w:r>
      <w:r>
        <w:rPr>
          <w:rFonts w:hint="eastAsia"/>
          <w:sz w:val="30"/>
          <w:szCs w:val="30"/>
        </w:rPr>
        <w:t>7</w:t>
      </w:r>
      <w:r>
        <w:rPr>
          <w:rFonts w:hint="eastAsia"/>
          <w:sz w:val="30"/>
          <w:szCs w:val="30"/>
        </w:rPr>
        <w:t>月</w:t>
      </w:r>
      <w:r>
        <w:rPr>
          <w:rFonts w:hint="eastAsia"/>
          <w:sz w:val="30"/>
          <w:szCs w:val="30"/>
        </w:rPr>
        <w:t>29</w:t>
      </w:r>
      <w:r>
        <w:rPr>
          <w:rFonts w:hint="eastAsia"/>
          <w:sz w:val="30"/>
          <w:szCs w:val="30"/>
        </w:rPr>
        <w:t>日立案侦查，</w:t>
      </w:r>
      <w:r>
        <w:rPr>
          <w:rFonts w:hint="eastAsia"/>
          <w:sz w:val="30"/>
          <w:szCs w:val="30"/>
        </w:rPr>
        <w:t>8</w:t>
      </w:r>
      <w:r>
        <w:rPr>
          <w:rFonts w:hint="eastAsia"/>
          <w:sz w:val="30"/>
          <w:szCs w:val="30"/>
        </w:rPr>
        <w:t>月</w:t>
      </w:r>
      <w:r>
        <w:rPr>
          <w:rFonts w:hint="eastAsia"/>
          <w:sz w:val="30"/>
          <w:szCs w:val="30"/>
        </w:rPr>
        <w:t>27</w:t>
      </w:r>
      <w:r>
        <w:rPr>
          <w:rFonts w:hint="eastAsia"/>
          <w:sz w:val="30"/>
          <w:szCs w:val="30"/>
        </w:rPr>
        <w:t>日抓获犯罪嫌疑人石某贵等六人，缴获仿六四式手枪</w:t>
      </w:r>
      <w:r>
        <w:rPr>
          <w:rFonts w:hint="eastAsia"/>
          <w:sz w:val="30"/>
          <w:szCs w:val="30"/>
        </w:rPr>
        <w:t>6</w:t>
      </w:r>
      <w:r>
        <w:rPr>
          <w:rFonts w:hint="eastAsia"/>
          <w:sz w:val="30"/>
          <w:szCs w:val="30"/>
        </w:rPr>
        <w:t>把、霰弹枪</w:t>
      </w:r>
      <w:r>
        <w:rPr>
          <w:rFonts w:hint="eastAsia"/>
          <w:sz w:val="30"/>
          <w:szCs w:val="30"/>
        </w:rPr>
        <w:t>1</w:t>
      </w:r>
      <w:r>
        <w:rPr>
          <w:rFonts w:hint="eastAsia"/>
          <w:sz w:val="30"/>
          <w:szCs w:val="30"/>
        </w:rPr>
        <w:t>把及其它一批枪支弹药，另缴获毒品冰毒约</w:t>
      </w:r>
      <w:r>
        <w:rPr>
          <w:rFonts w:hint="eastAsia"/>
          <w:sz w:val="30"/>
          <w:szCs w:val="30"/>
        </w:rPr>
        <w:t>10</w:t>
      </w:r>
      <w:r>
        <w:rPr>
          <w:rFonts w:hint="eastAsia"/>
          <w:sz w:val="30"/>
          <w:szCs w:val="30"/>
        </w:rPr>
        <w:t>克。</w:t>
      </w:r>
      <w:r>
        <w:rPr>
          <w:rFonts w:hint="eastAsia"/>
          <w:sz w:val="30"/>
          <w:szCs w:val="30"/>
        </w:rPr>
        <w:t>10</w:t>
      </w:r>
      <w:r>
        <w:rPr>
          <w:rFonts w:hint="eastAsia"/>
          <w:sz w:val="30"/>
          <w:szCs w:val="30"/>
        </w:rPr>
        <w:t>月</w:t>
      </w:r>
      <w:r>
        <w:rPr>
          <w:rFonts w:hint="eastAsia"/>
          <w:sz w:val="30"/>
          <w:szCs w:val="30"/>
        </w:rPr>
        <w:t>10</w:t>
      </w:r>
      <w:r>
        <w:rPr>
          <w:rFonts w:hint="eastAsia"/>
          <w:sz w:val="30"/>
          <w:szCs w:val="30"/>
        </w:rPr>
        <w:t>日常平公安分局刑事侦查大队又再次回复称，在根据谢宇钦提供的线索侦破“</w:t>
      </w:r>
      <w:r>
        <w:rPr>
          <w:rFonts w:hint="eastAsia"/>
          <w:sz w:val="30"/>
          <w:szCs w:val="30"/>
        </w:rPr>
        <w:t>7.29</w:t>
      </w:r>
      <w:r>
        <w:rPr>
          <w:rFonts w:hint="eastAsia"/>
          <w:sz w:val="30"/>
          <w:szCs w:val="30"/>
        </w:rPr>
        <w:t>”案后，通过对抓获的其中一名犯罪嫌疑人孙瑞进行审讯，深挖线索后于同年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日又抓获林美雄等</w:t>
      </w:r>
      <w:r>
        <w:rPr>
          <w:rFonts w:hint="eastAsia"/>
          <w:sz w:val="30"/>
          <w:szCs w:val="30"/>
        </w:rPr>
        <w:t>13</w:t>
      </w:r>
      <w:r>
        <w:rPr>
          <w:rFonts w:hint="eastAsia"/>
          <w:sz w:val="30"/>
          <w:szCs w:val="30"/>
        </w:rPr>
        <w:t>名犯罪嫌疑人，缴获毒品冰毒</w:t>
      </w:r>
      <w:r>
        <w:rPr>
          <w:rFonts w:hint="eastAsia"/>
          <w:sz w:val="30"/>
          <w:szCs w:val="30"/>
        </w:rPr>
        <w:t>9665.795</w:t>
      </w:r>
      <w:r>
        <w:rPr>
          <w:rFonts w:hint="eastAsia"/>
          <w:sz w:val="30"/>
          <w:szCs w:val="30"/>
        </w:rPr>
        <w:t>克及其它一批毒品、贩毒工具和一支仿六四式手枪。</w:t>
      </w:r>
    </w:p>
    <w:p w:rsidR="000E0ACE" w:rsidRDefault="000E0ACE">
      <w:pPr>
        <w:spacing w:line="500" w:lineRule="atLeast"/>
        <w:ind w:firstLine="600"/>
        <w:divId w:val="1087577803"/>
        <w:rPr>
          <w:rFonts w:hint="eastAsia"/>
          <w:sz w:val="30"/>
          <w:szCs w:val="30"/>
        </w:rPr>
      </w:pPr>
      <w:r>
        <w:rPr>
          <w:rFonts w:hint="eastAsia"/>
          <w:sz w:val="30"/>
          <w:szCs w:val="30"/>
        </w:rPr>
        <w:t>（三）视听资料</w:t>
      </w:r>
    </w:p>
    <w:p w:rsidR="000E0ACE" w:rsidRDefault="000E0ACE">
      <w:pPr>
        <w:spacing w:line="500" w:lineRule="atLeast"/>
        <w:ind w:firstLine="600"/>
        <w:divId w:val="1664238536"/>
        <w:rPr>
          <w:rFonts w:hint="eastAsia"/>
          <w:sz w:val="30"/>
          <w:szCs w:val="30"/>
        </w:rPr>
      </w:pPr>
      <w:r>
        <w:rPr>
          <w:rFonts w:hint="eastAsia"/>
          <w:sz w:val="30"/>
          <w:szCs w:val="30"/>
        </w:rPr>
        <w:t>光盘一张（随案移送）：共视频六份、媒体网页评论六篇，证实东莞市凤岗镇天外天桑拿中心、鼎安酒店等场所内卖淫嫖娼现象被中央电视台曝光的情况。</w:t>
      </w:r>
    </w:p>
    <w:p w:rsidR="000E0ACE" w:rsidRDefault="000E0ACE">
      <w:pPr>
        <w:spacing w:line="500" w:lineRule="atLeast"/>
        <w:ind w:firstLine="600"/>
        <w:divId w:val="1493789840"/>
        <w:rPr>
          <w:rFonts w:hint="eastAsia"/>
          <w:sz w:val="30"/>
          <w:szCs w:val="30"/>
        </w:rPr>
      </w:pPr>
      <w:r>
        <w:rPr>
          <w:rFonts w:hint="eastAsia"/>
          <w:sz w:val="30"/>
          <w:szCs w:val="30"/>
        </w:rPr>
        <w:t>（四）被告人供述和辩解</w:t>
      </w:r>
    </w:p>
    <w:p w:rsidR="000E0ACE" w:rsidRDefault="000E0ACE">
      <w:pPr>
        <w:spacing w:line="500" w:lineRule="atLeast"/>
        <w:ind w:firstLine="600"/>
        <w:divId w:val="1756240356"/>
        <w:rPr>
          <w:rFonts w:hint="eastAsia"/>
          <w:sz w:val="30"/>
          <w:szCs w:val="30"/>
        </w:rPr>
      </w:pPr>
      <w:r>
        <w:rPr>
          <w:rFonts w:hint="eastAsia"/>
          <w:sz w:val="30"/>
          <w:szCs w:val="30"/>
        </w:rPr>
        <w:t>谢宇钦的供述，供述其自</w:t>
      </w:r>
      <w:r>
        <w:rPr>
          <w:rFonts w:hint="eastAsia"/>
          <w:sz w:val="30"/>
          <w:szCs w:val="30"/>
        </w:rPr>
        <w:t>2012</w:t>
      </w:r>
      <w:r>
        <w:rPr>
          <w:rFonts w:hint="eastAsia"/>
          <w:sz w:val="30"/>
          <w:szCs w:val="30"/>
        </w:rPr>
        <w:t>年担任凤岗公安分局副局长期间，收受了嘉辉会酒店天外天桑拿中心的阿富（何某）和阿太（陈灯太）、鼎安酒店的梁志龙和张某甲、一名想在凤岗开桑拿的杨先生（杨某）的钱财，但供述收受的贿款的数目前后不一致。</w:t>
      </w:r>
    </w:p>
    <w:p w:rsidR="000E0ACE" w:rsidRDefault="000E0ACE">
      <w:pPr>
        <w:spacing w:line="500" w:lineRule="atLeast"/>
        <w:ind w:firstLine="600"/>
        <w:divId w:val="1536850066"/>
        <w:rPr>
          <w:rFonts w:hint="eastAsia"/>
          <w:sz w:val="30"/>
          <w:szCs w:val="30"/>
        </w:rPr>
      </w:pPr>
      <w:r>
        <w:rPr>
          <w:rFonts w:hint="eastAsia"/>
          <w:sz w:val="30"/>
          <w:szCs w:val="30"/>
        </w:rPr>
        <w:t>1</w:t>
      </w:r>
      <w:r>
        <w:rPr>
          <w:rFonts w:hint="eastAsia"/>
          <w:sz w:val="30"/>
          <w:szCs w:val="30"/>
        </w:rPr>
        <w:t>、关于收受嘉辉会酒店天外天桑拿中心何某贿款的供述。在侦查阶段，谢宇钦供述自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月期间，除中间有五六个月拒绝见何某外，以每个月</w:t>
      </w:r>
      <w:r>
        <w:rPr>
          <w:rFonts w:hint="eastAsia"/>
          <w:sz w:val="30"/>
          <w:szCs w:val="30"/>
        </w:rPr>
        <w:t>1</w:t>
      </w:r>
      <w:r>
        <w:rPr>
          <w:rFonts w:hint="eastAsia"/>
          <w:sz w:val="30"/>
          <w:szCs w:val="30"/>
        </w:rPr>
        <w:t>万元的数额，共计收受了何某给与的贿款</w:t>
      </w:r>
      <w:r>
        <w:rPr>
          <w:rFonts w:hint="eastAsia"/>
          <w:sz w:val="30"/>
          <w:szCs w:val="30"/>
        </w:rPr>
        <w:t>12</w:t>
      </w:r>
      <w:r>
        <w:rPr>
          <w:rFonts w:hint="eastAsia"/>
          <w:sz w:val="30"/>
          <w:szCs w:val="30"/>
        </w:rPr>
        <w:t>万元。第一次收受何某的贿赂是在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前的一天，当时其正在吃饭，一名自称是嘉辉会酒店阿富的男子打电话给其，其便让阿富到他吃饭的凤岗碧湖酒家，阿富到了后称快要过节了，想送点礼物给其并将手上拿的纸皮礼盒放到车尾箱后便离开了，其打开纸皮礼盒，里面除了有茶叶外，还有一个用牛皮纸信封装着的</w:t>
      </w:r>
      <w:r>
        <w:rPr>
          <w:rFonts w:hint="eastAsia"/>
          <w:sz w:val="30"/>
          <w:szCs w:val="30"/>
        </w:rPr>
        <w:t>1</w:t>
      </w:r>
      <w:r>
        <w:rPr>
          <w:rFonts w:hint="eastAsia"/>
          <w:sz w:val="30"/>
          <w:szCs w:val="30"/>
        </w:rPr>
        <w:t>万元。自从第一次送了</w:t>
      </w:r>
      <w:r>
        <w:rPr>
          <w:rFonts w:hint="eastAsia"/>
          <w:sz w:val="30"/>
          <w:szCs w:val="30"/>
        </w:rPr>
        <w:t>1</w:t>
      </w:r>
      <w:r>
        <w:rPr>
          <w:rFonts w:hint="eastAsia"/>
          <w:sz w:val="30"/>
          <w:szCs w:val="30"/>
        </w:rPr>
        <w:t>万元后，阿富便每个月不定期打电话约其见面，通常是约在凤岗分局东深二路方向的路边见面，阿富会打开其后车门，把一个牛皮纸信封放在车后排，并说一些给其买烟抽之类的话。后来凤岗公安分局在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月份查处了天外天桑拿中心，期间其多次拒绝与阿富见面。转而由天外天桑拿中心的老板联系其并分</w:t>
      </w:r>
      <w:r>
        <w:rPr>
          <w:rFonts w:hint="eastAsia"/>
          <w:sz w:val="30"/>
          <w:szCs w:val="30"/>
        </w:rPr>
        <w:t>2</w:t>
      </w:r>
      <w:r>
        <w:rPr>
          <w:rFonts w:hint="eastAsia"/>
          <w:sz w:val="30"/>
          <w:szCs w:val="30"/>
        </w:rPr>
        <w:t>次，每次</w:t>
      </w:r>
      <w:r>
        <w:rPr>
          <w:rFonts w:hint="eastAsia"/>
          <w:sz w:val="30"/>
          <w:szCs w:val="30"/>
        </w:rPr>
        <w:t>2</w:t>
      </w:r>
      <w:r>
        <w:rPr>
          <w:rFonts w:hint="eastAsia"/>
          <w:sz w:val="30"/>
          <w:szCs w:val="30"/>
        </w:rPr>
        <w:t>万元给予其共计</w:t>
      </w:r>
      <w:r>
        <w:rPr>
          <w:rFonts w:hint="eastAsia"/>
          <w:sz w:val="30"/>
          <w:szCs w:val="30"/>
        </w:rPr>
        <w:t>4</w:t>
      </w:r>
      <w:r>
        <w:rPr>
          <w:rFonts w:hint="eastAsia"/>
          <w:sz w:val="30"/>
          <w:szCs w:val="30"/>
        </w:rPr>
        <w:t>万元的贿款。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月阿富约其见面并送了</w:t>
      </w:r>
      <w:r>
        <w:rPr>
          <w:rFonts w:hint="eastAsia"/>
          <w:sz w:val="30"/>
          <w:szCs w:val="30"/>
        </w:rPr>
        <w:t>1</w:t>
      </w:r>
      <w:r>
        <w:rPr>
          <w:rFonts w:hint="eastAsia"/>
          <w:sz w:val="30"/>
          <w:szCs w:val="30"/>
        </w:rPr>
        <w:t>万元，这也是天外天桑拿的人最后一次送钱给其。阿富每次都是给其</w:t>
      </w:r>
      <w:r>
        <w:rPr>
          <w:rFonts w:hint="eastAsia"/>
          <w:sz w:val="30"/>
          <w:szCs w:val="30"/>
        </w:rPr>
        <w:t>1</w:t>
      </w:r>
      <w:r>
        <w:rPr>
          <w:rFonts w:hint="eastAsia"/>
          <w:sz w:val="30"/>
          <w:szCs w:val="30"/>
        </w:rPr>
        <w:t>万元，从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月一共约送了</w:t>
      </w:r>
      <w:r>
        <w:rPr>
          <w:rFonts w:hint="eastAsia"/>
          <w:sz w:val="30"/>
          <w:szCs w:val="30"/>
        </w:rPr>
        <w:t>12</w:t>
      </w:r>
      <w:r>
        <w:rPr>
          <w:rFonts w:hint="eastAsia"/>
          <w:sz w:val="30"/>
          <w:szCs w:val="30"/>
        </w:rPr>
        <w:t>万元左右，中间大约有五六次其拒绝见阿富。</w:t>
      </w:r>
    </w:p>
    <w:p w:rsidR="000E0ACE" w:rsidRDefault="000E0ACE">
      <w:pPr>
        <w:spacing w:line="500" w:lineRule="atLeast"/>
        <w:ind w:firstLine="600"/>
        <w:divId w:val="364987515"/>
        <w:rPr>
          <w:rFonts w:hint="eastAsia"/>
          <w:sz w:val="30"/>
          <w:szCs w:val="30"/>
        </w:rPr>
      </w:pPr>
      <w:r>
        <w:rPr>
          <w:rFonts w:hint="eastAsia"/>
          <w:sz w:val="30"/>
          <w:szCs w:val="30"/>
        </w:rPr>
        <w:t>在审查起诉阶段，谢宇钦供述自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月左右的一天收受天外天桑拿中心阿富给予的贿款</w:t>
      </w:r>
      <w:r>
        <w:rPr>
          <w:rFonts w:hint="eastAsia"/>
          <w:sz w:val="30"/>
          <w:szCs w:val="30"/>
        </w:rPr>
        <w:t>1</w:t>
      </w:r>
      <w:r>
        <w:rPr>
          <w:rFonts w:hint="eastAsia"/>
          <w:sz w:val="30"/>
          <w:szCs w:val="30"/>
        </w:rPr>
        <w:t>万元后（关于收受阿富第一次贿款的情形与侦查阶段供述一致）双方又见了好几次面，每次阿富都给其一万元，一共大概五、六次。因为在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月份前四五个月，其都一直拒绝见阿富，在这期间，天外天桑拿中心老板阿太约过其两次，每次</w:t>
      </w:r>
      <w:r>
        <w:rPr>
          <w:rFonts w:hint="eastAsia"/>
          <w:sz w:val="30"/>
          <w:szCs w:val="30"/>
        </w:rPr>
        <w:t>2</w:t>
      </w:r>
      <w:r>
        <w:rPr>
          <w:rFonts w:hint="eastAsia"/>
          <w:sz w:val="30"/>
          <w:szCs w:val="30"/>
        </w:rPr>
        <w:t>万元共计给了其</w:t>
      </w:r>
      <w:r>
        <w:rPr>
          <w:rFonts w:hint="eastAsia"/>
          <w:sz w:val="30"/>
          <w:szCs w:val="30"/>
        </w:rPr>
        <w:t>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月，阿富又再次找到其，并给了其</w:t>
      </w:r>
      <w:r>
        <w:rPr>
          <w:rFonts w:hint="eastAsia"/>
          <w:sz w:val="30"/>
          <w:szCs w:val="30"/>
        </w:rPr>
        <w:t>1</w:t>
      </w:r>
      <w:r>
        <w:rPr>
          <w:rFonts w:hint="eastAsia"/>
          <w:sz w:val="30"/>
          <w:szCs w:val="30"/>
        </w:rPr>
        <w:t>万元。从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月，其总共收了阿富</w:t>
      </w:r>
      <w:r>
        <w:rPr>
          <w:rFonts w:hint="eastAsia"/>
          <w:sz w:val="30"/>
          <w:szCs w:val="30"/>
        </w:rPr>
        <w:t>6</w:t>
      </w:r>
      <w:r>
        <w:rPr>
          <w:rFonts w:hint="eastAsia"/>
          <w:sz w:val="30"/>
          <w:szCs w:val="30"/>
        </w:rPr>
        <w:t>、</w:t>
      </w:r>
      <w:r>
        <w:rPr>
          <w:rFonts w:hint="eastAsia"/>
          <w:sz w:val="30"/>
          <w:szCs w:val="30"/>
        </w:rPr>
        <w:t>7</w:t>
      </w:r>
      <w:r>
        <w:rPr>
          <w:rFonts w:hint="eastAsia"/>
          <w:sz w:val="30"/>
          <w:szCs w:val="30"/>
        </w:rPr>
        <w:t>万元的好处费。至于为什么在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月前几个月拒绝同阿富见面，其称因为一开始自己刚到凤岗，以为阿富是嘉辉会的人，不知道他是天外天桑拿中心的，而且还不是老板，后来其知道了就拒绝同他见面了。</w:t>
      </w:r>
    </w:p>
    <w:p w:rsidR="000E0ACE" w:rsidRDefault="000E0ACE">
      <w:pPr>
        <w:spacing w:line="500" w:lineRule="atLeast"/>
        <w:ind w:firstLine="600"/>
        <w:divId w:val="1158299791"/>
        <w:rPr>
          <w:rFonts w:hint="eastAsia"/>
          <w:sz w:val="30"/>
          <w:szCs w:val="30"/>
        </w:rPr>
      </w:pPr>
      <w:r>
        <w:rPr>
          <w:rFonts w:hint="eastAsia"/>
          <w:sz w:val="30"/>
          <w:szCs w:val="30"/>
        </w:rPr>
        <w:t>2</w:t>
      </w:r>
      <w:r>
        <w:rPr>
          <w:rFonts w:hint="eastAsia"/>
          <w:sz w:val="30"/>
          <w:szCs w:val="30"/>
        </w:rPr>
        <w:t>、关于收受鼎安酒店的梁志龙、张某甲</w:t>
      </w:r>
      <w:r>
        <w:rPr>
          <w:rFonts w:hint="eastAsia"/>
          <w:sz w:val="30"/>
          <w:szCs w:val="30"/>
        </w:rPr>
        <w:t>2</w:t>
      </w:r>
      <w:r>
        <w:rPr>
          <w:rFonts w:hint="eastAsia"/>
          <w:sz w:val="30"/>
          <w:szCs w:val="30"/>
        </w:rPr>
        <w:t>万元的供述。在侦查阶段，谢宇钦供述之前在常平分局工作时就已认识梁志龙了，梁志龙第一次送钱给其大概是在</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月左右的一天，当时梁打电话说想过来坐坐，来到其办公室后，称自己在凤岗开了沐足店，并送了</w:t>
      </w:r>
      <w:r>
        <w:rPr>
          <w:rFonts w:hint="eastAsia"/>
          <w:sz w:val="30"/>
          <w:szCs w:val="30"/>
        </w:rPr>
        <w:t>10</w:t>
      </w:r>
      <w:r>
        <w:rPr>
          <w:rFonts w:hint="eastAsia"/>
          <w:sz w:val="30"/>
          <w:szCs w:val="30"/>
        </w:rPr>
        <w:t>张沐足优惠券给其，临走时将一个黄色牛皮纸信封放在茶几的抽屉里，并说快过节了意思意思，信封里面装有</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月份的一天，梁志龙又带着张某甲到办公室找其，并介绍说张某甲是鼎安酒店的老板，也是他在鼎安酒店的拍档，离开前梁志龙将一个信封放在茶几的抽屉里，后其打开信封发现里面有</w:t>
      </w:r>
      <w:r>
        <w:rPr>
          <w:rFonts w:hint="eastAsia"/>
          <w:sz w:val="30"/>
          <w:szCs w:val="30"/>
        </w:rPr>
        <w:t>2</w:t>
      </w:r>
      <w:r>
        <w:rPr>
          <w:rFonts w:hint="eastAsia"/>
          <w:sz w:val="30"/>
          <w:szCs w:val="30"/>
        </w:rPr>
        <w:t>万元。在此之后，</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月份春节，梁志龙又分别送了</w:t>
      </w:r>
      <w:r>
        <w:rPr>
          <w:rFonts w:hint="eastAsia"/>
          <w:sz w:val="30"/>
          <w:szCs w:val="30"/>
        </w:rPr>
        <w:t>1</w:t>
      </w:r>
      <w:r>
        <w:rPr>
          <w:rFonts w:hint="eastAsia"/>
          <w:sz w:val="30"/>
          <w:szCs w:val="30"/>
        </w:rPr>
        <w:t>万元礼品和财物给其。</w:t>
      </w:r>
    </w:p>
    <w:p w:rsidR="000E0ACE" w:rsidRDefault="000E0ACE">
      <w:pPr>
        <w:spacing w:line="500" w:lineRule="atLeast"/>
        <w:ind w:firstLine="600"/>
        <w:divId w:val="1023557164"/>
        <w:rPr>
          <w:rFonts w:hint="eastAsia"/>
          <w:sz w:val="30"/>
          <w:szCs w:val="30"/>
        </w:rPr>
      </w:pPr>
      <w:r>
        <w:rPr>
          <w:rFonts w:hint="eastAsia"/>
          <w:sz w:val="30"/>
          <w:szCs w:val="30"/>
        </w:rPr>
        <w:t>在审查起诉阶段，谢宇钦供述的有关收受鼎安酒店的梁志龙、张某甲</w:t>
      </w:r>
      <w:r>
        <w:rPr>
          <w:rFonts w:hint="eastAsia"/>
          <w:sz w:val="30"/>
          <w:szCs w:val="30"/>
        </w:rPr>
        <w:t>2</w:t>
      </w:r>
      <w:r>
        <w:rPr>
          <w:rFonts w:hint="eastAsia"/>
          <w:sz w:val="30"/>
          <w:szCs w:val="30"/>
        </w:rPr>
        <w:t>万元的内容与侦查阶段的供述基本一致。</w:t>
      </w:r>
    </w:p>
    <w:p w:rsidR="000E0ACE" w:rsidRDefault="000E0ACE">
      <w:pPr>
        <w:spacing w:line="500" w:lineRule="atLeast"/>
        <w:ind w:firstLine="600"/>
        <w:divId w:val="796722755"/>
        <w:rPr>
          <w:rFonts w:hint="eastAsia"/>
          <w:sz w:val="30"/>
          <w:szCs w:val="30"/>
        </w:rPr>
      </w:pPr>
      <w:r>
        <w:rPr>
          <w:rFonts w:hint="eastAsia"/>
          <w:sz w:val="30"/>
          <w:szCs w:val="30"/>
        </w:rPr>
        <w:t>3</w:t>
      </w:r>
      <w:r>
        <w:rPr>
          <w:rFonts w:hint="eastAsia"/>
          <w:sz w:val="30"/>
          <w:szCs w:val="30"/>
        </w:rPr>
        <w:t>、关于收受杨某</w:t>
      </w:r>
      <w:r>
        <w:rPr>
          <w:rFonts w:hint="eastAsia"/>
          <w:sz w:val="30"/>
          <w:szCs w:val="30"/>
        </w:rPr>
        <w:t>3</w:t>
      </w:r>
      <w:r>
        <w:rPr>
          <w:rFonts w:hint="eastAsia"/>
          <w:sz w:val="30"/>
          <w:szCs w:val="30"/>
        </w:rPr>
        <w:t>万元贿款的供述。在侦查阶段，谢宇钦供述</w:t>
      </w:r>
      <w:r>
        <w:rPr>
          <w:rFonts w:hint="eastAsia"/>
          <w:sz w:val="30"/>
          <w:szCs w:val="30"/>
        </w:rPr>
        <w:t>2012</w:t>
      </w:r>
      <w:r>
        <w:rPr>
          <w:rFonts w:hint="eastAsia"/>
          <w:sz w:val="30"/>
          <w:szCs w:val="30"/>
        </w:rPr>
        <w:t>年底通过以前在常平公安分局的下属尹某介绍得知，一个朋友想在凤岗开酒店，想认识他一下，其便答应了。不久后的一个周末，尹某带着蔡某、深圳姓杨的男子（杨某）到其横沥的家里。当时其与蔡某、杨姓男子谈在凤岗开酒店的事时，觉得蔡某比较狡猾，而杨姓男子看上去很老实，就当面提醒他不要上当受骗，酒店不是那么好搞的，聊了一会后他们要离开，那时杨姓男子将一个档案袋放在其沙发上，其意识到那是钱，就拿起档案袋追出去，塞回给他，但蔡某拉着其，杨姓男子就把档案袋放在沙发上离开。后其打开发现里面有</w:t>
      </w:r>
      <w:r>
        <w:rPr>
          <w:rFonts w:hint="eastAsia"/>
          <w:sz w:val="30"/>
          <w:szCs w:val="30"/>
        </w:rPr>
        <w:t>3</w:t>
      </w:r>
      <w:r>
        <w:rPr>
          <w:rFonts w:hint="eastAsia"/>
          <w:sz w:val="30"/>
          <w:szCs w:val="30"/>
        </w:rPr>
        <w:t>万元现金。给这</w:t>
      </w:r>
      <w:r>
        <w:rPr>
          <w:rFonts w:hint="eastAsia"/>
          <w:sz w:val="30"/>
          <w:szCs w:val="30"/>
        </w:rPr>
        <w:t>3</w:t>
      </w:r>
      <w:r>
        <w:rPr>
          <w:rFonts w:hint="eastAsia"/>
          <w:sz w:val="30"/>
          <w:szCs w:val="30"/>
        </w:rPr>
        <w:t>万元的目的应该是想拉一下关系，好让他在凤岗顺利开酒店。在</w:t>
      </w:r>
      <w:r>
        <w:rPr>
          <w:rFonts w:hint="eastAsia"/>
          <w:sz w:val="30"/>
          <w:szCs w:val="30"/>
        </w:rPr>
        <w:t>2014</w:t>
      </w:r>
      <w:r>
        <w:rPr>
          <w:rFonts w:hint="eastAsia"/>
          <w:sz w:val="30"/>
          <w:szCs w:val="30"/>
        </w:rPr>
        <w:t>年央视曝光了东莞酒店涉黄后，其担心会出事，便叫尹某找杨姓男子退回</w:t>
      </w:r>
      <w:r>
        <w:rPr>
          <w:rFonts w:hint="eastAsia"/>
          <w:sz w:val="30"/>
          <w:szCs w:val="30"/>
        </w:rPr>
        <w:t>3</w:t>
      </w:r>
      <w:r>
        <w:rPr>
          <w:rFonts w:hint="eastAsia"/>
          <w:sz w:val="30"/>
          <w:szCs w:val="30"/>
        </w:rPr>
        <w:t>万元。过了几天，尹某回复说已经退钱了。其当时并没有将</w:t>
      </w:r>
      <w:r>
        <w:rPr>
          <w:rFonts w:hint="eastAsia"/>
          <w:sz w:val="30"/>
          <w:szCs w:val="30"/>
        </w:rPr>
        <w:t>3</w:t>
      </w:r>
      <w:r>
        <w:rPr>
          <w:rFonts w:hint="eastAsia"/>
          <w:sz w:val="30"/>
          <w:szCs w:val="30"/>
        </w:rPr>
        <w:t>万元给尹某，是让尹某帮忙垫一下。</w:t>
      </w:r>
    </w:p>
    <w:p w:rsidR="000E0ACE" w:rsidRDefault="000E0ACE">
      <w:pPr>
        <w:spacing w:line="500" w:lineRule="atLeast"/>
        <w:ind w:firstLine="600"/>
        <w:divId w:val="1253977899"/>
        <w:rPr>
          <w:rFonts w:hint="eastAsia"/>
          <w:sz w:val="30"/>
          <w:szCs w:val="30"/>
        </w:rPr>
      </w:pPr>
      <w:r>
        <w:rPr>
          <w:rFonts w:hint="eastAsia"/>
          <w:sz w:val="30"/>
          <w:szCs w:val="30"/>
        </w:rPr>
        <w:t>在审查起诉阶段，谢宇钦供述的内容与在侦查阶段的供述基本一致。</w:t>
      </w:r>
    </w:p>
    <w:p w:rsidR="000E0ACE" w:rsidRDefault="000E0ACE">
      <w:pPr>
        <w:spacing w:line="500" w:lineRule="atLeast"/>
        <w:ind w:firstLine="600"/>
        <w:divId w:val="706878351"/>
        <w:rPr>
          <w:rFonts w:hint="eastAsia"/>
          <w:sz w:val="30"/>
          <w:szCs w:val="30"/>
        </w:rPr>
      </w:pPr>
      <w:r>
        <w:rPr>
          <w:rFonts w:hint="eastAsia"/>
          <w:sz w:val="30"/>
          <w:szCs w:val="30"/>
        </w:rPr>
        <w:t>据此，公诉机关认为被告人谢宇钦的行为触犯了《中华人民共和国刑法》第三百八十五条第一款、第三百九十七条之规定，构成受贿罪、玩忽职守罪，诉请本院依法惩处。</w:t>
      </w:r>
    </w:p>
    <w:p w:rsidR="000E0ACE" w:rsidRDefault="000E0ACE">
      <w:pPr>
        <w:spacing w:line="500" w:lineRule="atLeast"/>
        <w:ind w:firstLine="600"/>
        <w:divId w:val="1029571085"/>
        <w:rPr>
          <w:rFonts w:hint="eastAsia"/>
          <w:sz w:val="30"/>
          <w:szCs w:val="30"/>
        </w:rPr>
      </w:pPr>
      <w:r>
        <w:rPr>
          <w:rFonts w:hint="eastAsia"/>
          <w:sz w:val="30"/>
          <w:szCs w:val="30"/>
        </w:rPr>
        <w:t>在法庭上，被告人谢宇钦对公诉机关指控其犯受贿罪和玩忽职守罪表示认罪，但辩解称受贿金额没有起诉书指控的那么多，其只收受了何某给予的贿款</w:t>
      </w:r>
      <w:r>
        <w:rPr>
          <w:rFonts w:hint="eastAsia"/>
          <w:sz w:val="30"/>
          <w:szCs w:val="30"/>
        </w:rPr>
        <w:t>6</w:t>
      </w:r>
      <w:r>
        <w:rPr>
          <w:rFonts w:hint="eastAsia"/>
          <w:sz w:val="30"/>
          <w:szCs w:val="30"/>
        </w:rPr>
        <w:t>、</w:t>
      </w:r>
      <w:r>
        <w:rPr>
          <w:rFonts w:hint="eastAsia"/>
          <w:sz w:val="30"/>
          <w:szCs w:val="30"/>
        </w:rPr>
        <w:t>7</w:t>
      </w:r>
      <w:r>
        <w:rPr>
          <w:rFonts w:hint="eastAsia"/>
          <w:sz w:val="30"/>
          <w:szCs w:val="30"/>
        </w:rPr>
        <w:t>万元，没有收受过张某甲</w:t>
      </w:r>
      <w:r>
        <w:rPr>
          <w:rFonts w:hint="eastAsia"/>
          <w:sz w:val="30"/>
          <w:szCs w:val="30"/>
        </w:rPr>
        <w:t>2</w:t>
      </w:r>
      <w:r>
        <w:rPr>
          <w:rFonts w:hint="eastAsia"/>
          <w:sz w:val="30"/>
          <w:szCs w:val="30"/>
        </w:rPr>
        <w:t>万元贿款；对于公诉机关指控其玩忽职守，辩称自己只是管理不到位，并没有因为收受天外天桑拿中心的钱而放任组织卖淫，其受贿行为与天外天桑拿会所卖淫现象的长期存在没有因果关系。</w:t>
      </w:r>
    </w:p>
    <w:p w:rsidR="000E0ACE" w:rsidRDefault="000E0ACE">
      <w:pPr>
        <w:spacing w:line="500" w:lineRule="atLeast"/>
        <w:ind w:firstLine="600"/>
        <w:divId w:val="580531788"/>
        <w:rPr>
          <w:rFonts w:hint="eastAsia"/>
          <w:sz w:val="30"/>
          <w:szCs w:val="30"/>
        </w:rPr>
      </w:pPr>
      <w:r>
        <w:rPr>
          <w:rFonts w:hint="eastAsia"/>
          <w:sz w:val="30"/>
          <w:szCs w:val="30"/>
        </w:rPr>
        <w:t>被告人谢宇钦的辩护人李尧宏提出如下辩护意见：</w:t>
      </w:r>
      <w:r>
        <w:rPr>
          <w:rFonts w:hint="eastAsia"/>
          <w:sz w:val="30"/>
          <w:szCs w:val="30"/>
        </w:rPr>
        <w:t>1</w:t>
      </w:r>
      <w:r>
        <w:rPr>
          <w:rFonts w:hint="eastAsia"/>
          <w:sz w:val="30"/>
          <w:szCs w:val="30"/>
        </w:rPr>
        <w:t>、公诉机关指控被告人谢宇钦收受的贿款数额认定有误，谢宇钦受贿数额应当是</w:t>
      </w:r>
      <w:r>
        <w:rPr>
          <w:rFonts w:hint="eastAsia"/>
          <w:sz w:val="30"/>
          <w:szCs w:val="30"/>
        </w:rPr>
        <w:t>6-7</w:t>
      </w:r>
      <w:r>
        <w:rPr>
          <w:rFonts w:hint="eastAsia"/>
          <w:sz w:val="30"/>
          <w:szCs w:val="30"/>
        </w:rPr>
        <w:t>万元；</w:t>
      </w:r>
      <w:r>
        <w:rPr>
          <w:rFonts w:hint="eastAsia"/>
          <w:sz w:val="30"/>
          <w:szCs w:val="30"/>
        </w:rPr>
        <w:t>2</w:t>
      </w:r>
      <w:r>
        <w:rPr>
          <w:rFonts w:hint="eastAsia"/>
          <w:sz w:val="30"/>
          <w:szCs w:val="30"/>
        </w:rPr>
        <w:t>、被告人犯罪情节轻微；</w:t>
      </w:r>
      <w:r>
        <w:rPr>
          <w:rFonts w:hint="eastAsia"/>
          <w:sz w:val="30"/>
          <w:szCs w:val="30"/>
        </w:rPr>
        <w:t>3</w:t>
      </w:r>
      <w:r>
        <w:rPr>
          <w:rFonts w:hint="eastAsia"/>
          <w:sz w:val="30"/>
          <w:szCs w:val="30"/>
        </w:rPr>
        <w:t>、被告人系自首且有重大立功表现；</w:t>
      </w:r>
      <w:r>
        <w:rPr>
          <w:rFonts w:hint="eastAsia"/>
          <w:sz w:val="30"/>
          <w:szCs w:val="30"/>
        </w:rPr>
        <w:t>4</w:t>
      </w:r>
      <w:r>
        <w:rPr>
          <w:rFonts w:hint="eastAsia"/>
          <w:sz w:val="30"/>
          <w:szCs w:val="30"/>
        </w:rPr>
        <w:t>、被告人无犯罪前科、积极配合侦查人员调查，认罪态度较好。</w:t>
      </w:r>
    </w:p>
    <w:p w:rsidR="000E0ACE" w:rsidRDefault="000E0ACE">
      <w:pPr>
        <w:spacing w:line="500" w:lineRule="atLeast"/>
        <w:ind w:firstLine="600"/>
        <w:divId w:val="655306843"/>
        <w:rPr>
          <w:rFonts w:hint="eastAsia"/>
          <w:sz w:val="30"/>
          <w:szCs w:val="30"/>
        </w:rPr>
      </w:pPr>
      <w:r>
        <w:rPr>
          <w:rFonts w:hint="eastAsia"/>
          <w:sz w:val="30"/>
          <w:szCs w:val="30"/>
        </w:rPr>
        <w:t>经审理查明：（一）受贿罪</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案发，被告人谢宇钦任东莞市公安局凤岗分局副局长期间，分管治安等工作，负有查处辖区内涉黄违法行为的职责。其辖区内嘉辉会酒店天外天桑拿中心、鼎安酒店在经营过程中存在色情服务，上述酒店人员何某、张某甲（均另案处理）以及准备经营色情桑拿业务的杨某（另作处理）为寻求庇护，分别多次送给谢宇钦财物共计人民币</w:t>
      </w:r>
      <w:r>
        <w:rPr>
          <w:rFonts w:hint="eastAsia"/>
          <w:sz w:val="30"/>
          <w:szCs w:val="30"/>
        </w:rPr>
        <w:t>17</w:t>
      </w:r>
      <w:r>
        <w:rPr>
          <w:rFonts w:hint="eastAsia"/>
          <w:sz w:val="30"/>
          <w:szCs w:val="30"/>
        </w:rPr>
        <w:t>万元。具体犯罪事实如下：</w:t>
      </w:r>
    </w:p>
    <w:p w:rsidR="000E0ACE" w:rsidRDefault="000E0ACE">
      <w:pPr>
        <w:spacing w:line="500" w:lineRule="atLeast"/>
        <w:ind w:firstLine="600"/>
        <w:divId w:val="506673926"/>
        <w:rPr>
          <w:rFonts w:hint="eastAsia"/>
          <w:sz w:val="30"/>
          <w:szCs w:val="30"/>
        </w:rPr>
      </w:pPr>
      <w:r>
        <w:rPr>
          <w:rFonts w:hint="eastAsia"/>
          <w:sz w:val="30"/>
          <w:szCs w:val="30"/>
        </w:rPr>
        <w:t>1</w:t>
      </w:r>
      <w:r>
        <w:rPr>
          <w:rFonts w:hint="eastAsia"/>
          <w:sz w:val="30"/>
          <w:szCs w:val="30"/>
        </w:rPr>
        <w:t>、被告人谢宇钦自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月期间，除了期间有</w:t>
      </w:r>
      <w:r>
        <w:rPr>
          <w:rFonts w:hint="eastAsia"/>
          <w:sz w:val="30"/>
          <w:szCs w:val="30"/>
        </w:rPr>
        <w:t>5</w:t>
      </w:r>
      <w:r>
        <w:rPr>
          <w:rFonts w:hint="eastAsia"/>
          <w:sz w:val="30"/>
          <w:szCs w:val="30"/>
        </w:rPr>
        <w:t>个月拒绝会见何某外，按照每个月一万元的数额，在其位于凤岗公安分局的办公室、凤岗镇东深二线入口处等地，先后多次收受嘉辉会酒店天外天桑拿中心工作人员何某给予的现金共计</w:t>
      </w:r>
      <w:r>
        <w:rPr>
          <w:rFonts w:hint="eastAsia"/>
          <w:sz w:val="30"/>
          <w:szCs w:val="30"/>
        </w:rPr>
        <w:t>12</w:t>
      </w:r>
      <w:r>
        <w:rPr>
          <w:rFonts w:hint="eastAsia"/>
          <w:sz w:val="30"/>
          <w:szCs w:val="30"/>
        </w:rPr>
        <w:t>万元。</w:t>
      </w:r>
    </w:p>
    <w:p w:rsidR="000E0ACE" w:rsidRDefault="000E0ACE">
      <w:pPr>
        <w:spacing w:line="500" w:lineRule="atLeast"/>
        <w:ind w:firstLine="600"/>
        <w:divId w:val="1803688730"/>
        <w:rPr>
          <w:rFonts w:hint="eastAsia"/>
          <w:sz w:val="30"/>
          <w:szCs w:val="30"/>
        </w:rPr>
      </w:pPr>
      <w:r>
        <w:rPr>
          <w:rFonts w:hint="eastAsia"/>
          <w:sz w:val="30"/>
          <w:szCs w:val="30"/>
        </w:rPr>
        <w:t>2</w:t>
      </w:r>
      <w:r>
        <w:rPr>
          <w:rFonts w:hint="eastAsia"/>
          <w:sz w:val="30"/>
          <w:szCs w:val="30"/>
        </w:rPr>
        <w:t>、被告人谢宇钦于</w:t>
      </w:r>
      <w:r>
        <w:rPr>
          <w:rFonts w:hint="eastAsia"/>
          <w:sz w:val="30"/>
          <w:szCs w:val="30"/>
        </w:rPr>
        <w:t>2012</w:t>
      </w:r>
      <w:r>
        <w:rPr>
          <w:rFonts w:hint="eastAsia"/>
          <w:sz w:val="30"/>
          <w:szCs w:val="30"/>
        </w:rPr>
        <w:t>年底的一天，在其位于凤岗公安分局的办公室内，收受鼎安酒店老板张某甲、梁志龙给予的现金</w:t>
      </w:r>
      <w:r>
        <w:rPr>
          <w:rFonts w:hint="eastAsia"/>
          <w:sz w:val="30"/>
          <w:szCs w:val="30"/>
        </w:rPr>
        <w:t>2</w:t>
      </w:r>
      <w:r>
        <w:rPr>
          <w:rFonts w:hint="eastAsia"/>
          <w:sz w:val="30"/>
          <w:szCs w:val="30"/>
        </w:rPr>
        <w:t>万元。</w:t>
      </w:r>
    </w:p>
    <w:p w:rsidR="000E0ACE" w:rsidRDefault="000E0ACE">
      <w:pPr>
        <w:spacing w:line="500" w:lineRule="atLeast"/>
        <w:ind w:firstLine="600"/>
        <w:divId w:val="1101683203"/>
        <w:rPr>
          <w:rFonts w:hint="eastAsia"/>
          <w:sz w:val="30"/>
          <w:szCs w:val="30"/>
        </w:rPr>
      </w:pPr>
      <w:r>
        <w:rPr>
          <w:rFonts w:hint="eastAsia"/>
          <w:sz w:val="30"/>
          <w:szCs w:val="30"/>
        </w:rPr>
        <w:t>3</w:t>
      </w:r>
      <w:r>
        <w:rPr>
          <w:rFonts w:hint="eastAsia"/>
          <w:sz w:val="30"/>
          <w:szCs w:val="30"/>
        </w:rPr>
        <w:t>、被告人谢宇钦于</w:t>
      </w:r>
      <w:r>
        <w:rPr>
          <w:rFonts w:hint="eastAsia"/>
          <w:sz w:val="30"/>
          <w:szCs w:val="30"/>
        </w:rPr>
        <w:t>2012</w:t>
      </w:r>
      <w:r>
        <w:rPr>
          <w:rFonts w:hint="eastAsia"/>
          <w:sz w:val="30"/>
          <w:szCs w:val="30"/>
        </w:rPr>
        <w:t>年底的一天，在其位于本市横沥镇华侨新村孔雀岛</w:t>
      </w:r>
      <w:r>
        <w:rPr>
          <w:rFonts w:hint="eastAsia"/>
          <w:sz w:val="30"/>
          <w:szCs w:val="30"/>
        </w:rPr>
        <w:t>6B</w:t>
      </w:r>
      <w:r>
        <w:rPr>
          <w:rFonts w:hint="eastAsia"/>
          <w:sz w:val="30"/>
          <w:szCs w:val="30"/>
        </w:rPr>
        <w:t>房的家中收受准备承包经营凤岗镇翠林阁酒店色情桑拿业务的杨某给予的现金</w:t>
      </w:r>
      <w:r>
        <w:rPr>
          <w:rFonts w:hint="eastAsia"/>
          <w:sz w:val="30"/>
          <w:szCs w:val="30"/>
        </w:rPr>
        <w:t>3</w:t>
      </w:r>
      <w:r>
        <w:rPr>
          <w:rFonts w:hint="eastAsia"/>
          <w:sz w:val="30"/>
          <w:szCs w:val="30"/>
        </w:rPr>
        <w:t>万元。</w:t>
      </w:r>
    </w:p>
    <w:p w:rsidR="000E0ACE" w:rsidRDefault="000E0ACE">
      <w:pPr>
        <w:spacing w:line="500" w:lineRule="atLeast"/>
        <w:ind w:firstLine="600"/>
        <w:divId w:val="1110509510"/>
        <w:rPr>
          <w:rFonts w:hint="eastAsia"/>
          <w:sz w:val="30"/>
          <w:szCs w:val="30"/>
        </w:rPr>
      </w:pPr>
      <w:r>
        <w:rPr>
          <w:rFonts w:hint="eastAsia"/>
          <w:sz w:val="30"/>
          <w:szCs w:val="30"/>
        </w:rPr>
        <w:t>（二）玩忽职守罪</w:t>
      </w:r>
    </w:p>
    <w:p w:rsidR="000E0ACE" w:rsidRDefault="000E0ACE">
      <w:pPr>
        <w:spacing w:line="500" w:lineRule="atLeast"/>
        <w:ind w:firstLine="600"/>
        <w:divId w:val="1056273952"/>
        <w:rPr>
          <w:rFonts w:hint="eastAsia"/>
          <w:sz w:val="30"/>
          <w:szCs w:val="30"/>
        </w:rPr>
      </w:pPr>
      <w:r>
        <w:rPr>
          <w:rFonts w:hint="eastAsia"/>
          <w:sz w:val="30"/>
          <w:szCs w:val="30"/>
        </w:rPr>
        <w:t>被告人谢宇钦非法收受何某、张某甲等人给予的财物后，玩忽职守，不正确履行职责，放任嘉辉会酒店天外天桑拿中心、鼎安酒店的色情服务长期存在，致使上述酒店内卖淫嫖娼现象泛滥。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日，中央电视台《焦点访谈》、《新闻直播间》对包括上述酒店在内的多家酒店卖淫嫖娼违法现象进行曝光，引起全国媒体高度关注</w:t>
      </w:r>
      <w:r>
        <w:rPr>
          <w:rFonts w:hint="eastAsia"/>
          <w:sz w:val="30"/>
          <w:szCs w:val="30"/>
        </w:rPr>
        <w:t>,</w:t>
      </w:r>
      <w:r>
        <w:rPr>
          <w:rFonts w:hint="eastAsia"/>
          <w:sz w:val="30"/>
          <w:szCs w:val="30"/>
        </w:rPr>
        <w:t>严重损害国家声誉，造成恶劣社会影响。</w:t>
      </w:r>
    </w:p>
    <w:p w:rsidR="000E0ACE" w:rsidRDefault="000E0ACE">
      <w:pPr>
        <w:spacing w:line="500" w:lineRule="atLeast"/>
        <w:ind w:firstLine="600"/>
        <w:divId w:val="1703744878"/>
        <w:rPr>
          <w:rFonts w:hint="eastAsia"/>
          <w:sz w:val="30"/>
          <w:szCs w:val="30"/>
        </w:rPr>
      </w:pPr>
      <w:r>
        <w:rPr>
          <w:rFonts w:hint="eastAsia"/>
          <w:sz w:val="30"/>
          <w:szCs w:val="30"/>
        </w:rPr>
        <w:t>另查明，被告人谢宇钦在看守所羁押期间，于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看守所管教检举称一名叫“阿浩”的男子在东莞市常平镇八号广场入口处开了一间天福便利店，“阿浩”在其位于八号广场出租屋内藏有大量毒品和一把手枪并经常在常平一带贩卖毒品。东莞市公安局常平分局在接到看守所转交的检举材料后，经过侦查，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日成功破获“</w:t>
      </w:r>
      <w:r>
        <w:rPr>
          <w:rFonts w:hint="eastAsia"/>
          <w:sz w:val="30"/>
          <w:szCs w:val="30"/>
        </w:rPr>
        <w:t>7.29</w:t>
      </w:r>
      <w:r>
        <w:rPr>
          <w:rFonts w:hint="eastAsia"/>
          <w:sz w:val="30"/>
          <w:szCs w:val="30"/>
        </w:rPr>
        <w:t>”特大制贩枪支和持枪武装贩卖毒品案，缴获枪支弹药、刀具、毒品和枪支配件及作案工具一批。</w:t>
      </w:r>
    </w:p>
    <w:p w:rsidR="000E0ACE" w:rsidRDefault="000E0ACE">
      <w:pPr>
        <w:spacing w:line="500" w:lineRule="atLeast"/>
        <w:ind w:firstLine="600"/>
        <w:divId w:val="669403971"/>
        <w:rPr>
          <w:rFonts w:hint="eastAsia"/>
          <w:sz w:val="30"/>
          <w:szCs w:val="30"/>
        </w:rPr>
      </w:pPr>
      <w:r>
        <w:rPr>
          <w:rFonts w:hint="eastAsia"/>
          <w:sz w:val="30"/>
          <w:szCs w:val="30"/>
        </w:rPr>
        <w:t>上述事实，有证人何某、张某甲、杨某等人的证言，到案经过，原籍材料，干部任免审批表、干部履历表、东莞市公安局政治处文件、谢宇钦分工情况说明，天外天桑拿中心承包经营合同，提取说明、关于移送犯罪线索函、送达回证、关于移送犯罪线索的复函、转递查证检举、揭发材料的函、检举信、查证回复及立案决定书、拘留证，视听资料随案移送光盘一张，被告人谢宇钦的供述等证据证实，足以认定。</w:t>
      </w:r>
    </w:p>
    <w:p w:rsidR="000E0ACE" w:rsidRDefault="000E0ACE">
      <w:pPr>
        <w:spacing w:line="500" w:lineRule="atLeast"/>
        <w:ind w:firstLine="600"/>
        <w:divId w:val="1429501338"/>
        <w:rPr>
          <w:rFonts w:hint="eastAsia"/>
          <w:sz w:val="30"/>
          <w:szCs w:val="30"/>
        </w:rPr>
      </w:pPr>
      <w:r>
        <w:rPr>
          <w:rFonts w:hint="eastAsia"/>
          <w:sz w:val="30"/>
          <w:szCs w:val="30"/>
        </w:rPr>
        <w:t>关于公诉机关指控的事实以及被告人、辩护人提出的辩解和辩护意见，本院分析评判如下：</w:t>
      </w:r>
    </w:p>
    <w:p w:rsidR="000E0ACE" w:rsidRDefault="000E0ACE">
      <w:pPr>
        <w:spacing w:line="500" w:lineRule="atLeast"/>
        <w:ind w:firstLine="600"/>
        <w:divId w:val="1325429412"/>
        <w:rPr>
          <w:rFonts w:hint="eastAsia"/>
          <w:sz w:val="30"/>
          <w:szCs w:val="30"/>
        </w:rPr>
      </w:pPr>
      <w:r>
        <w:rPr>
          <w:rFonts w:hint="eastAsia"/>
          <w:sz w:val="30"/>
          <w:szCs w:val="30"/>
        </w:rPr>
        <w:t>1</w:t>
      </w:r>
      <w:r>
        <w:rPr>
          <w:rFonts w:hint="eastAsia"/>
          <w:sz w:val="30"/>
          <w:szCs w:val="30"/>
        </w:rPr>
        <w:t>、关于被告人谢宇钦收受何某、张某甲、杨某贿款数额的认定问题。</w:t>
      </w:r>
    </w:p>
    <w:p w:rsidR="000E0ACE" w:rsidRDefault="000E0ACE">
      <w:pPr>
        <w:spacing w:line="500" w:lineRule="atLeast"/>
        <w:ind w:firstLine="600"/>
        <w:divId w:val="488401384"/>
        <w:rPr>
          <w:rFonts w:hint="eastAsia"/>
          <w:sz w:val="30"/>
          <w:szCs w:val="30"/>
        </w:rPr>
      </w:pPr>
      <w:r>
        <w:rPr>
          <w:rFonts w:hint="eastAsia"/>
          <w:sz w:val="30"/>
          <w:szCs w:val="30"/>
        </w:rPr>
        <w:t>首先，关于谢宇钦收受何某贿款数额问题，根据谢宇钦庭审前多次的稳定供述，其期间有</w:t>
      </w:r>
      <w:r>
        <w:rPr>
          <w:rFonts w:hint="eastAsia"/>
          <w:sz w:val="30"/>
          <w:szCs w:val="30"/>
        </w:rPr>
        <w:t>5</w:t>
      </w:r>
      <w:r>
        <w:rPr>
          <w:rFonts w:hint="eastAsia"/>
          <w:sz w:val="30"/>
          <w:szCs w:val="30"/>
        </w:rPr>
        <w:t>、</w:t>
      </w:r>
      <w:r>
        <w:rPr>
          <w:rFonts w:hint="eastAsia"/>
          <w:sz w:val="30"/>
          <w:szCs w:val="30"/>
        </w:rPr>
        <w:t>6</w:t>
      </w:r>
      <w:r>
        <w:rPr>
          <w:rFonts w:hint="eastAsia"/>
          <w:sz w:val="30"/>
          <w:szCs w:val="30"/>
        </w:rPr>
        <w:t>个月拒绝会见何某，转由天外天桑拿中心的老板陈灯太联系其，其从何某处收受的贿赂款实际只有</w:t>
      </w:r>
      <w:r>
        <w:rPr>
          <w:rFonts w:hint="eastAsia"/>
          <w:sz w:val="30"/>
          <w:szCs w:val="30"/>
        </w:rPr>
        <w:t>12</w:t>
      </w:r>
      <w:r>
        <w:rPr>
          <w:rFonts w:hint="eastAsia"/>
          <w:sz w:val="30"/>
          <w:szCs w:val="30"/>
        </w:rPr>
        <w:t>万元。由于陈灯太未归案，被告人谢宇钦实际收受何某贿款的数额无第三方证据可以佐证，故根据存疑有利于被告原则，对被告人谢宇钦收受何某贿款的数额宜认定为</w:t>
      </w:r>
      <w:r>
        <w:rPr>
          <w:rFonts w:hint="eastAsia"/>
          <w:sz w:val="30"/>
          <w:szCs w:val="30"/>
        </w:rPr>
        <w:t>12</w:t>
      </w:r>
      <w:r>
        <w:rPr>
          <w:rFonts w:hint="eastAsia"/>
          <w:sz w:val="30"/>
          <w:szCs w:val="30"/>
        </w:rPr>
        <w:t>万元；其次，关于谢宇钦收受张某甲贿款数额问题，张某甲称自己每个月都有送钱给谢宇钦，其中一次是和梁志龙一起送</w:t>
      </w:r>
      <w:r>
        <w:rPr>
          <w:rFonts w:hint="eastAsia"/>
          <w:sz w:val="30"/>
          <w:szCs w:val="30"/>
        </w:rPr>
        <w:t>2</w:t>
      </w:r>
      <w:r>
        <w:rPr>
          <w:rFonts w:hint="eastAsia"/>
          <w:sz w:val="30"/>
          <w:szCs w:val="30"/>
        </w:rPr>
        <w:t>万元到谢宇钦的办公室，与谢宇钦在侦查及审查起诉阶段的供述相互印证，足以认定；最后，关于谢宇钦收受杨某贿款数额的问题，经查，被告人谢宇钦对收受杨某</w:t>
      </w:r>
      <w:r>
        <w:rPr>
          <w:rFonts w:hint="eastAsia"/>
          <w:sz w:val="30"/>
          <w:szCs w:val="30"/>
        </w:rPr>
        <w:t>3</w:t>
      </w:r>
      <w:r>
        <w:rPr>
          <w:rFonts w:hint="eastAsia"/>
          <w:sz w:val="30"/>
          <w:szCs w:val="30"/>
        </w:rPr>
        <w:t>万元贿款的事实供认不讳，但其辩护人辩解称杨某投资的翠林阁酒店桑拿部没有实际开业经营，谢宇钦未向请托人谋取利益，不应当认定为受贿，本院认为，虽然杨某的翠林阁酒店桑拿部尚未开张，但从被告人谢宇钦的供述、杨某、蔡某、尹某等证人证言可知被告人谢宇钦在明知杨某具有寻求经营色情业务庇护此不法请求的情况下，未明确拒绝并收取了杨某给予的</w:t>
      </w:r>
      <w:r>
        <w:rPr>
          <w:rFonts w:hint="eastAsia"/>
          <w:sz w:val="30"/>
          <w:szCs w:val="30"/>
        </w:rPr>
        <w:t>3</w:t>
      </w:r>
      <w:r>
        <w:rPr>
          <w:rFonts w:hint="eastAsia"/>
          <w:sz w:val="30"/>
          <w:szCs w:val="30"/>
        </w:rPr>
        <w:t>万元现金，其行为构成暗示承诺为他人谋取利益，依法应当认定为受贿。综上，被告人谢宇钦收受何某、张某甲、杨某的贿款数额应为</w:t>
      </w:r>
      <w:r>
        <w:rPr>
          <w:rFonts w:hint="eastAsia"/>
          <w:sz w:val="30"/>
          <w:szCs w:val="30"/>
        </w:rPr>
        <w:t>17</w:t>
      </w:r>
      <w:r>
        <w:rPr>
          <w:rFonts w:hint="eastAsia"/>
          <w:sz w:val="30"/>
          <w:szCs w:val="30"/>
        </w:rPr>
        <w:t>万元。</w:t>
      </w:r>
    </w:p>
    <w:p w:rsidR="000E0ACE" w:rsidRDefault="000E0ACE">
      <w:pPr>
        <w:spacing w:line="500" w:lineRule="atLeast"/>
        <w:ind w:firstLine="600"/>
        <w:divId w:val="160387418"/>
        <w:rPr>
          <w:rFonts w:hint="eastAsia"/>
          <w:sz w:val="30"/>
          <w:szCs w:val="30"/>
        </w:rPr>
      </w:pPr>
      <w:r>
        <w:rPr>
          <w:rFonts w:hint="eastAsia"/>
          <w:sz w:val="30"/>
          <w:szCs w:val="30"/>
        </w:rPr>
        <w:t>2</w:t>
      </w:r>
      <w:r>
        <w:rPr>
          <w:rFonts w:hint="eastAsia"/>
          <w:sz w:val="30"/>
          <w:szCs w:val="30"/>
        </w:rPr>
        <w:t>、关于辩护人李尧宏提出谢宇钦有自首、重大立功情节的辩护意见，经查，被告人谢宇钦是在凤岗分局局长通知下接受东莞市纪委调查，而后也是在东莞市纪委的陪同下到检察机关投案，根据《关于移送案件线索的函》以及另案处理人员何某、杨某等人的笔录，可以证实在谢宇钦到案前，检察院已掌握其涉嫌相关犯罪的线索，谢宇钦的行为不符合自动投案的要求；此外，被告人谢宇钦在检察机关的调查阶段前期只供述收受何某</w:t>
      </w:r>
      <w:r>
        <w:rPr>
          <w:rFonts w:hint="eastAsia"/>
          <w:sz w:val="30"/>
          <w:szCs w:val="30"/>
        </w:rPr>
        <w:t>3</w:t>
      </w:r>
      <w:r>
        <w:rPr>
          <w:rFonts w:hint="eastAsia"/>
          <w:sz w:val="30"/>
          <w:szCs w:val="30"/>
        </w:rPr>
        <w:t>万元、杨某</w:t>
      </w:r>
      <w:r>
        <w:rPr>
          <w:rFonts w:hint="eastAsia"/>
          <w:sz w:val="30"/>
          <w:szCs w:val="30"/>
        </w:rPr>
        <w:t>3</w:t>
      </w:r>
      <w:r>
        <w:rPr>
          <w:rFonts w:hint="eastAsia"/>
          <w:sz w:val="30"/>
          <w:szCs w:val="30"/>
        </w:rPr>
        <w:t>万元贿款的事实，没有如实供述自己的主要犯罪事实，故对辩护人提出谢宇钦有自首情节的辩护意见，本院不予采纳。另辩护人提出被告人谢宇钦有重大立功情节的辩护意见，经查属实，本院予以采纳。</w:t>
      </w:r>
    </w:p>
    <w:p w:rsidR="000E0ACE" w:rsidRDefault="000E0ACE">
      <w:pPr>
        <w:spacing w:line="500" w:lineRule="atLeast"/>
        <w:ind w:firstLine="600"/>
        <w:divId w:val="2037457975"/>
        <w:rPr>
          <w:rFonts w:hint="eastAsia"/>
          <w:sz w:val="30"/>
          <w:szCs w:val="30"/>
        </w:rPr>
      </w:pPr>
      <w:r>
        <w:rPr>
          <w:rFonts w:hint="eastAsia"/>
          <w:sz w:val="30"/>
          <w:szCs w:val="30"/>
        </w:rPr>
        <w:t>3</w:t>
      </w:r>
      <w:r>
        <w:rPr>
          <w:rFonts w:hint="eastAsia"/>
          <w:sz w:val="30"/>
          <w:szCs w:val="30"/>
        </w:rPr>
        <w:t>、关于辩护人李尧宏提出谢宇钦犯罪情节轻微、积极配合侦查人员调查、认罪态度较好的辩护意见，经查，被告人谢宇钦收受何某、张某甲等人的贿款后，不正确履行职责，放任嘉辉会酒店天外天桑拿中心、鼎安酒店色情服务长期存在，卖淫嫖娼现象泛滥，严重损害国家声誉，造成恶劣社会影响，其犯罪情节并非轻微；且被告人谢宇钦在审查起诉及庭审阶段避重就轻，只承认收受何某贿款</w:t>
      </w:r>
      <w:r>
        <w:rPr>
          <w:rFonts w:hint="eastAsia"/>
          <w:sz w:val="30"/>
          <w:szCs w:val="30"/>
        </w:rPr>
        <w:t>6</w:t>
      </w:r>
      <w:r>
        <w:rPr>
          <w:rFonts w:hint="eastAsia"/>
          <w:sz w:val="30"/>
          <w:szCs w:val="30"/>
        </w:rPr>
        <w:t>、</w:t>
      </w:r>
      <w:r>
        <w:rPr>
          <w:rFonts w:hint="eastAsia"/>
          <w:sz w:val="30"/>
          <w:szCs w:val="30"/>
        </w:rPr>
        <w:t>7</w:t>
      </w:r>
      <w:r>
        <w:rPr>
          <w:rFonts w:hint="eastAsia"/>
          <w:sz w:val="30"/>
          <w:szCs w:val="30"/>
        </w:rPr>
        <w:t>万元，对公诉机关指控其收受张某甲</w:t>
      </w:r>
      <w:r>
        <w:rPr>
          <w:rFonts w:hint="eastAsia"/>
          <w:sz w:val="30"/>
          <w:szCs w:val="30"/>
        </w:rPr>
        <w:t>2</w:t>
      </w:r>
      <w:r>
        <w:rPr>
          <w:rFonts w:hint="eastAsia"/>
          <w:sz w:val="30"/>
          <w:szCs w:val="30"/>
        </w:rPr>
        <w:t>万元贿款的事实也予以否认，未能如实供述自己的主要犯罪事实，认罪态度并非较好。故对辩护人提出的上述辩护意见，本院不予采纳。</w:t>
      </w:r>
    </w:p>
    <w:p w:rsidR="000E0ACE" w:rsidRDefault="000E0ACE">
      <w:pPr>
        <w:spacing w:line="500" w:lineRule="atLeast"/>
        <w:ind w:firstLine="600"/>
        <w:divId w:val="1409964639"/>
        <w:rPr>
          <w:rFonts w:hint="eastAsia"/>
          <w:sz w:val="30"/>
          <w:szCs w:val="30"/>
        </w:rPr>
      </w:pPr>
      <w:r>
        <w:rPr>
          <w:rFonts w:hint="eastAsia"/>
          <w:sz w:val="30"/>
          <w:szCs w:val="30"/>
        </w:rPr>
        <w:t>本院认为，被告人谢宇钦无视国法，身为国家工作人员，利用职务上的便利为他人谋取经济利益，非法收受他人贿赂</w:t>
      </w:r>
      <w:r>
        <w:rPr>
          <w:rFonts w:hint="eastAsia"/>
          <w:sz w:val="30"/>
          <w:szCs w:val="30"/>
        </w:rPr>
        <w:t>17</w:t>
      </w:r>
      <w:r>
        <w:rPr>
          <w:rFonts w:hint="eastAsia"/>
          <w:sz w:val="30"/>
          <w:szCs w:val="30"/>
        </w:rPr>
        <w:t>万元，其行为已构成受贿罪；被告人谢宇钦违反规定玩忽职守，致使国家和人民利益遭受重大损失，其行为又构成玩忽职守罪。被告人谢宇钦一人犯数罪，依法应对其实行数罪并罚。公诉机关指控被告人谢宇钦犯受贿罪、玩忽职守罪，罪名成立，本院予以支持，但公诉机关指控谢宇钦受贿数额</w:t>
      </w:r>
      <w:r>
        <w:rPr>
          <w:rFonts w:hint="eastAsia"/>
          <w:sz w:val="30"/>
          <w:szCs w:val="30"/>
        </w:rPr>
        <w:t>22</w:t>
      </w:r>
      <w:r>
        <w:rPr>
          <w:rFonts w:hint="eastAsia"/>
          <w:sz w:val="30"/>
          <w:szCs w:val="30"/>
        </w:rPr>
        <w:t>万元，与查明受贿数额不符，本院依法予以改正。鉴于被告人谢宇钦有重大立功表现，本院依法对其犯受贿罪作减轻处罚、对其犯玩忽职守罪作从轻处罚。</w:t>
      </w:r>
    </w:p>
    <w:p w:rsidR="000E0ACE" w:rsidRDefault="000E0ACE">
      <w:pPr>
        <w:spacing w:line="500" w:lineRule="atLeast"/>
        <w:ind w:firstLine="600"/>
        <w:divId w:val="61024927"/>
        <w:rPr>
          <w:rFonts w:hint="eastAsia"/>
          <w:sz w:val="30"/>
          <w:szCs w:val="30"/>
        </w:rPr>
      </w:pPr>
      <w:r>
        <w:rPr>
          <w:rFonts w:hint="eastAsia"/>
          <w:sz w:val="30"/>
          <w:szCs w:val="30"/>
        </w:rPr>
        <w:t>本案经本院审判委员会讨论决定，依照《中华人民共和国刑法》第三百八十五条第一款、第三百八十三条、第三百八十六条、第三百九十七条、第六十八条、第四十七条、第五十九条、第六十四条、第六十九条的规定，判决如下：</w:t>
      </w:r>
    </w:p>
    <w:p w:rsidR="000E0ACE" w:rsidRDefault="000E0ACE">
      <w:pPr>
        <w:spacing w:line="500" w:lineRule="atLeast"/>
        <w:ind w:firstLine="600"/>
        <w:divId w:val="939145931"/>
        <w:rPr>
          <w:rFonts w:hint="eastAsia"/>
          <w:sz w:val="30"/>
          <w:szCs w:val="30"/>
        </w:rPr>
      </w:pPr>
      <w:r>
        <w:rPr>
          <w:rFonts w:hint="eastAsia"/>
          <w:sz w:val="30"/>
          <w:szCs w:val="30"/>
        </w:rPr>
        <w:t>一、被告人谢宇钦犯受贿罪，判处有期徒刑五年，并处没收个人财产人民币</w:t>
      </w:r>
      <w:r>
        <w:rPr>
          <w:rFonts w:hint="eastAsia"/>
          <w:sz w:val="30"/>
          <w:szCs w:val="30"/>
        </w:rPr>
        <w:t>30000</w:t>
      </w:r>
      <w:r>
        <w:rPr>
          <w:rFonts w:hint="eastAsia"/>
          <w:sz w:val="30"/>
          <w:szCs w:val="30"/>
        </w:rPr>
        <w:t>元；犯玩忽职守罪，判处有期徒刑一年。数罪并罚，总和刑期为有期徒刑六年，并处没收个人财产人民币</w:t>
      </w:r>
      <w:r>
        <w:rPr>
          <w:rFonts w:hint="eastAsia"/>
          <w:sz w:val="30"/>
          <w:szCs w:val="30"/>
        </w:rPr>
        <w:t>30000</w:t>
      </w:r>
      <w:r>
        <w:rPr>
          <w:rFonts w:hint="eastAsia"/>
          <w:sz w:val="30"/>
          <w:szCs w:val="30"/>
        </w:rPr>
        <w:t>元，决定执行有期徒刑五年六个月，并处没收个人财产人民币</w:t>
      </w:r>
      <w:r>
        <w:rPr>
          <w:rFonts w:hint="eastAsia"/>
          <w:sz w:val="30"/>
          <w:szCs w:val="30"/>
        </w:rPr>
        <w:t>30000</w:t>
      </w:r>
      <w:r>
        <w:rPr>
          <w:rFonts w:hint="eastAsia"/>
          <w:sz w:val="30"/>
          <w:szCs w:val="30"/>
        </w:rPr>
        <w:t>元。</w:t>
      </w:r>
    </w:p>
    <w:p w:rsidR="000E0ACE" w:rsidRDefault="000E0ACE">
      <w:pPr>
        <w:spacing w:line="500" w:lineRule="atLeast"/>
        <w:ind w:firstLine="600"/>
        <w:divId w:val="140197904"/>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日止。）</w:t>
      </w:r>
    </w:p>
    <w:p w:rsidR="000E0ACE" w:rsidRDefault="000E0ACE">
      <w:pPr>
        <w:spacing w:line="500" w:lineRule="atLeast"/>
        <w:ind w:firstLine="600"/>
        <w:divId w:val="1351685730"/>
        <w:rPr>
          <w:rFonts w:hint="eastAsia"/>
          <w:sz w:val="30"/>
          <w:szCs w:val="30"/>
        </w:rPr>
      </w:pPr>
      <w:r>
        <w:rPr>
          <w:rFonts w:hint="eastAsia"/>
          <w:sz w:val="30"/>
          <w:szCs w:val="30"/>
        </w:rPr>
        <w:t>二、追缴被告人谢宇钦非法所得</w:t>
      </w:r>
      <w:r>
        <w:rPr>
          <w:rFonts w:hint="eastAsia"/>
          <w:sz w:val="30"/>
          <w:szCs w:val="30"/>
        </w:rPr>
        <w:t>17</w:t>
      </w:r>
      <w:r>
        <w:rPr>
          <w:rFonts w:hint="eastAsia"/>
          <w:sz w:val="30"/>
          <w:szCs w:val="30"/>
        </w:rPr>
        <w:t>万元，予以没收，上缴国库。</w:t>
      </w:r>
    </w:p>
    <w:p w:rsidR="000E0ACE" w:rsidRDefault="000E0ACE">
      <w:pPr>
        <w:spacing w:line="500" w:lineRule="atLeast"/>
        <w:ind w:firstLine="600"/>
        <w:divId w:val="1169060854"/>
        <w:rPr>
          <w:rFonts w:hint="eastAsia"/>
          <w:sz w:val="30"/>
          <w:szCs w:val="30"/>
        </w:rPr>
      </w:pPr>
      <w:r>
        <w:rPr>
          <w:rFonts w:hint="eastAsia"/>
          <w:sz w:val="30"/>
          <w:szCs w:val="30"/>
        </w:rPr>
        <w:t>如不服本判决，可在接到判决书的第二日起十日内，通过本院或者直接向东莞市中级人民法院提出上诉。书面上诉的，应当提交上诉状正本一份，副本二份。</w:t>
      </w:r>
    </w:p>
    <w:p w:rsidR="000E0ACE" w:rsidRDefault="000E0ACE">
      <w:pPr>
        <w:spacing w:line="500" w:lineRule="atLeast"/>
        <w:jc w:val="right"/>
        <w:divId w:val="1369179681"/>
        <w:rPr>
          <w:rFonts w:hint="eastAsia"/>
          <w:sz w:val="30"/>
          <w:szCs w:val="30"/>
        </w:rPr>
      </w:pPr>
      <w:r>
        <w:rPr>
          <w:rFonts w:hint="eastAsia"/>
          <w:sz w:val="30"/>
          <w:szCs w:val="30"/>
        </w:rPr>
        <w:t>审　判　长　　刘树棠</w:t>
      </w:r>
    </w:p>
    <w:p w:rsidR="000E0ACE" w:rsidRDefault="000E0ACE">
      <w:pPr>
        <w:spacing w:line="500" w:lineRule="atLeast"/>
        <w:jc w:val="right"/>
        <w:divId w:val="881090186"/>
        <w:rPr>
          <w:rFonts w:hint="eastAsia"/>
          <w:sz w:val="30"/>
          <w:szCs w:val="30"/>
        </w:rPr>
      </w:pPr>
      <w:r>
        <w:rPr>
          <w:rFonts w:hint="eastAsia"/>
          <w:sz w:val="30"/>
          <w:szCs w:val="30"/>
        </w:rPr>
        <w:t>代理审判员　　陈丽莎</w:t>
      </w:r>
    </w:p>
    <w:p w:rsidR="000E0ACE" w:rsidRDefault="000E0ACE">
      <w:pPr>
        <w:spacing w:line="500" w:lineRule="atLeast"/>
        <w:jc w:val="right"/>
        <w:divId w:val="98331762"/>
        <w:rPr>
          <w:rFonts w:hint="eastAsia"/>
          <w:sz w:val="30"/>
          <w:szCs w:val="30"/>
        </w:rPr>
      </w:pPr>
      <w:r>
        <w:rPr>
          <w:rFonts w:hint="eastAsia"/>
          <w:sz w:val="30"/>
          <w:szCs w:val="30"/>
        </w:rPr>
        <w:t>人民陪审员　　赖美元</w:t>
      </w:r>
    </w:p>
    <w:p w:rsidR="000E0ACE" w:rsidRDefault="000E0ACE">
      <w:pPr>
        <w:spacing w:line="500" w:lineRule="atLeast"/>
        <w:jc w:val="right"/>
        <w:divId w:val="1950888584"/>
        <w:rPr>
          <w:rFonts w:hint="eastAsia"/>
          <w:sz w:val="30"/>
          <w:szCs w:val="30"/>
        </w:rPr>
      </w:pPr>
      <w:r>
        <w:rPr>
          <w:rFonts w:hint="eastAsia"/>
          <w:sz w:val="30"/>
          <w:szCs w:val="30"/>
        </w:rPr>
        <w:t>二〇一五年八月十二日</w:t>
      </w:r>
    </w:p>
    <w:p w:rsidR="000E0ACE" w:rsidRDefault="000E0ACE">
      <w:pPr>
        <w:spacing w:line="500" w:lineRule="atLeast"/>
        <w:jc w:val="right"/>
        <w:divId w:val="749814987"/>
        <w:rPr>
          <w:rFonts w:hint="eastAsia"/>
          <w:sz w:val="30"/>
          <w:szCs w:val="30"/>
        </w:rPr>
      </w:pPr>
      <w:r>
        <w:rPr>
          <w:rFonts w:hint="eastAsia"/>
          <w:sz w:val="30"/>
          <w:szCs w:val="30"/>
        </w:rPr>
        <w:t>书　记　员　　孙龙军</w:t>
      </w:r>
    </w:p>
    <w:p w:rsidR="000E0ACE" w:rsidRDefault="000E0ACE">
      <w:pPr>
        <w:spacing w:line="500" w:lineRule="atLeast"/>
        <w:ind w:firstLine="600"/>
        <w:divId w:val="761071859"/>
        <w:rPr>
          <w:rFonts w:hint="eastAsia"/>
          <w:sz w:val="30"/>
          <w:szCs w:val="30"/>
        </w:rPr>
      </w:pPr>
      <w:r>
        <w:rPr>
          <w:rFonts w:hint="eastAsia"/>
          <w:sz w:val="30"/>
          <w:szCs w:val="30"/>
        </w:rPr>
        <w:t>杨林润</w:t>
      </w:r>
    </w:p>
    <w:p w:rsidR="000E0ACE" w:rsidRDefault="000E0ACE">
      <w:pPr>
        <w:spacing w:line="500" w:lineRule="atLeast"/>
        <w:ind w:firstLine="600"/>
        <w:divId w:val="1764061604"/>
        <w:rPr>
          <w:rFonts w:hint="eastAsia"/>
          <w:sz w:val="30"/>
          <w:szCs w:val="30"/>
        </w:rPr>
      </w:pPr>
      <w:r>
        <w:rPr>
          <w:rFonts w:hint="eastAsia"/>
          <w:sz w:val="30"/>
          <w:szCs w:val="30"/>
        </w:rPr>
        <w:t>（附页）</w:t>
      </w:r>
    </w:p>
    <w:p w:rsidR="000E0ACE" w:rsidRDefault="000E0ACE">
      <w:pPr>
        <w:spacing w:line="500" w:lineRule="atLeast"/>
        <w:ind w:firstLine="600"/>
        <w:divId w:val="1281884934"/>
        <w:rPr>
          <w:rFonts w:hint="eastAsia"/>
          <w:sz w:val="30"/>
          <w:szCs w:val="30"/>
        </w:rPr>
      </w:pPr>
      <w:r>
        <w:rPr>
          <w:rFonts w:hint="eastAsia"/>
          <w:sz w:val="30"/>
          <w:szCs w:val="30"/>
        </w:rPr>
        <w:t>本案适用的法律条文：</w:t>
      </w:r>
    </w:p>
    <w:p w:rsidR="000E0ACE" w:rsidRDefault="000E0ACE">
      <w:pPr>
        <w:spacing w:line="500" w:lineRule="atLeast"/>
        <w:ind w:firstLine="600"/>
        <w:divId w:val="261839929"/>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0E0ACE" w:rsidRDefault="000E0ACE">
      <w:pPr>
        <w:spacing w:line="500" w:lineRule="atLeast"/>
        <w:ind w:firstLine="600"/>
        <w:divId w:val="678777275"/>
        <w:rPr>
          <w:rFonts w:hint="eastAsia"/>
          <w:sz w:val="30"/>
          <w:szCs w:val="30"/>
        </w:rPr>
      </w:pPr>
      <w:r>
        <w:rPr>
          <w:rFonts w:hint="eastAsia"/>
          <w:sz w:val="30"/>
          <w:szCs w:val="30"/>
        </w:rPr>
        <w:t>国家工作人员在经济往来中，违反国家规定，收受各种名义的回扣、手续费，归个人所有的，以受贿论处。</w:t>
      </w:r>
    </w:p>
    <w:p w:rsidR="000E0ACE" w:rsidRDefault="000E0ACE">
      <w:pPr>
        <w:spacing w:line="500" w:lineRule="atLeast"/>
        <w:ind w:firstLine="600"/>
        <w:divId w:val="483354086"/>
        <w:rPr>
          <w:rFonts w:hint="eastAsia"/>
          <w:sz w:val="30"/>
          <w:szCs w:val="30"/>
        </w:rPr>
      </w:pPr>
      <w:r>
        <w:rPr>
          <w:rFonts w:hint="eastAsia"/>
          <w:sz w:val="30"/>
          <w:szCs w:val="30"/>
        </w:rPr>
        <w:t>第三百八十三条对犯贪污罪的，根据情节轻重，分别依照下列规定处罚：</w:t>
      </w:r>
    </w:p>
    <w:p w:rsidR="000E0ACE" w:rsidRDefault="000E0ACE">
      <w:pPr>
        <w:spacing w:line="500" w:lineRule="atLeast"/>
        <w:ind w:firstLine="600"/>
        <w:divId w:val="13315614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rsidR="000E0ACE" w:rsidRDefault="000E0ACE">
      <w:pPr>
        <w:spacing w:line="500" w:lineRule="atLeast"/>
        <w:ind w:firstLine="600"/>
        <w:divId w:val="134076612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rsidR="000E0ACE" w:rsidRDefault="000E0ACE">
      <w:pPr>
        <w:spacing w:line="500" w:lineRule="atLeast"/>
        <w:ind w:firstLine="600"/>
        <w:divId w:val="105797014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rsidR="000E0ACE" w:rsidRDefault="000E0ACE">
      <w:pPr>
        <w:spacing w:line="500" w:lineRule="atLeast"/>
        <w:ind w:firstLine="600"/>
        <w:divId w:val="33326124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rsidR="000E0ACE" w:rsidRDefault="000E0ACE">
      <w:pPr>
        <w:spacing w:line="500" w:lineRule="atLeast"/>
        <w:ind w:firstLine="600"/>
        <w:divId w:val="879974419"/>
        <w:rPr>
          <w:rFonts w:hint="eastAsia"/>
          <w:sz w:val="30"/>
          <w:szCs w:val="30"/>
        </w:rPr>
      </w:pPr>
      <w:r>
        <w:rPr>
          <w:rFonts w:hint="eastAsia"/>
          <w:sz w:val="30"/>
          <w:szCs w:val="30"/>
        </w:rPr>
        <w:t>对多次贪污未经处理的，按照累计贪污数额处罚。</w:t>
      </w:r>
    </w:p>
    <w:p w:rsidR="000E0ACE" w:rsidRDefault="000E0ACE">
      <w:pPr>
        <w:spacing w:line="500" w:lineRule="atLeast"/>
        <w:ind w:firstLine="600"/>
        <w:divId w:val="18897986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E0ACE" w:rsidRDefault="000E0ACE">
      <w:pPr>
        <w:spacing w:line="500" w:lineRule="atLeast"/>
        <w:ind w:firstLine="600"/>
        <w:divId w:val="171476536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0E0ACE" w:rsidRDefault="000E0ACE">
      <w:pPr>
        <w:spacing w:line="500" w:lineRule="atLeast"/>
        <w:ind w:firstLine="600"/>
        <w:divId w:val="1679037156"/>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0E0ACE" w:rsidRDefault="000E0ACE">
      <w:pPr>
        <w:spacing w:line="500" w:lineRule="atLeast"/>
        <w:ind w:firstLine="600"/>
        <w:divId w:val="1379009878"/>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rsidR="000E0ACE" w:rsidRDefault="000E0ACE">
      <w:pPr>
        <w:spacing w:line="500" w:lineRule="atLeast"/>
        <w:ind w:firstLine="600"/>
        <w:divId w:val="1048728293"/>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0E0ACE" w:rsidRDefault="000E0ACE">
      <w:pPr>
        <w:spacing w:line="500" w:lineRule="atLeast"/>
        <w:ind w:firstLine="600"/>
        <w:divId w:val="1236551994"/>
        <w:rPr>
          <w:rFonts w:hint="eastAsia"/>
          <w:sz w:val="30"/>
          <w:szCs w:val="30"/>
        </w:rPr>
      </w:pPr>
      <w:r>
        <w:rPr>
          <w:rFonts w:hint="eastAsia"/>
          <w:sz w:val="30"/>
          <w:szCs w:val="30"/>
        </w:rPr>
        <w:t>在判处没收财产的时候，不得没收属于犯罪分子家属所有或者应有的财产。</w:t>
      </w:r>
    </w:p>
    <w:p w:rsidR="000E0ACE" w:rsidRDefault="000E0ACE">
      <w:pPr>
        <w:spacing w:line="500" w:lineRule="atLeast"/>
        <w:ind w:firstLine="600"/>
        <w:divId w:val="1395859914"/>
        <w:rPr>
          <w:rFonts w:hint="eastAsia"/>
          <w:sz w:val="30"/>
          <w:szCs w:val="30"/>
        </w:rPr>
      </w:pPr>
      <w:r>
        <w:rPr>
          <w:rFonts w:hint="eastAsia"/>
          <w:sz w:val="30"/>
          <w:szCs w:val="30"/>
        </w:rPr>
        <w:t>第四十七条有期徒刑的刑期，从判决执行之日起计算</w:t>
      </w:r>
      <w:r>
        <w:rPr>
          <w:rFonts w:hint="eastAsia"/>
          <w:sz w:val="30"/>
          <w:szCs w:val="30"/>
        </w:rPr>
        <w:t>;</w:t>
      </w:r>
      <w:r>
        <w:rPr>
          <w:rFonts w:hint="eastAsia"/>
          <w:sz w:val="30"/>
          <w:szCs w:val="30"/>
        </w:rPr>
        <w:t>判决执行以前先行羁押的，羁押一日折抵刑期一日。</w:t>
      </w:r>
    </w:p>
    <w:p w:rsidR="000E0ACE" w:rsidRDefault="000E0ACE">
      <w:pPr>
        <w:spacing w:line="500" w:lineRule="atLeast"/>
        <w:ind w:firstLine="600"/>
        <w:divId w:val="154783275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0E0ACE" w:rsidRDefault="000E0ACE">
      <w:pPr>
        <w:spacing w:line="500" w:lineRule="atLeast"/>
        <w:ind w:firstLine="600"/>
        <w:divId w:val="188764571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E0ACE" w:rsidRDefault="000E0ACE">
      <w:pPr>
        <w:spacing w:line="500" w:lineRule="atLeast"/>
        <w:ind w:firstLine="600"/>
        <w:divId w:val="1947424540"/>
        <w:rPr>
          <w:rFonts w:hint="eastAsia"/>
          <w:sz w:val="30"/>
          <w:szCs w:val="30"/>
        </w:rPr>
      </w:pPr>
      <w:r>
        <w:rPr>
          <w:rFonts w:hint="eastAsia"/>
          <w:sz w:val="30"/>
          <w:szCs w:val="30"/>
        </w:rPr>
        <w:t>数罪中有判处附加刑的，附加刑仍须执行，其中附加刑种类相同的，合并执行，种类不同的，分别执行。</w:t>
      </w:r>
    </w:p>
    <w:p w:rsidR="000E0ACE" w:rsidRDefault="000E0ACE">
      <w:pPr>
        <w:spacing w:line="500" w:lineRule="atLeast"/>
        <w:ind w:firstLine="600"/>
        <w:divId w:val="34936031"/>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20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0ACE" w:rsidRDefault="000E0ACE" w:rsidP="000E0ACE">
      <w:pPr>
        <w:rPr>
          <w:rFonts w:hint="eastAsia"/>
        </w:rPr>
      </w:pPr>
      <w:r>
        <w:separator/>
      </w:r>
    </w:p>
  </w:endnote>
  <w:endnote w:type="continuationSeparator" w:id="0">
    <w:p w:rsidR="000E0ACE" w:rsidRDefault="000E0ACE" w:rsidP="000E0A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0ACE" w:rsidRDefault="000E0ACE" w:rsidP="000E0ACE">
      <w:pPr>
        <w:rPr>
          <w:rFonts w:hint="eastAsia"/>
        </w:rPr>
      </w:pPr>
      <w:r>
        <w:separator/>
      </w:r>
    </w:p>
  </w:footnote>
  <w:footnote w:type="continuationSeparator" w:id="0">
    <w:p w:rsidR="000E0ACE" w:rsidRDefault="000E0ACE" w:rsidP="000E0A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0ACE"/>
    <w:rsid w:val="000E0AC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E0ACE"/>
    <w:pPr>
      <w:tabs>
        <w:tab w:val="center" w:pos="4153"/>
        <w:tab w:val="right" w:pos="8306"/>
      </w:tabs>
      <w:snapToGrid w:val="0"/>
      <w:jc w:val="center"/>
    </w:pPr>
    <w:rPr>
      <w:sz w:val="18"/>
      <w:szCs w:val="18"/>
    </w:rPr>
  </w:style>
  <w:style w:type="character" w:customStyle="1" w:styleId="a4">
    <w:name w:val="页眉 字符"/>
    <w:basedOn w:val="a0"/>
    <w:link w:val="a3"/>
    <w:uiPriority w:val="99"/>
    <w:rsid w:val="000E0ACE"/>
    <w:rPr>
      <w:rFonts w:ascii="宋体" w:eastAsia="宋体" w:hAnsi="宋体" w:cs="宋体"/>
      <w:sz w:val="18"/>
      <w:szCs w:val="18"/>
    </w:rPr>
  </w:style>
  <w:style w:type="paragraph" w:styleId="a5">
    <w:name w:val="footer"/>
    <w:basedOn w:val="a"/>
    <w:link w:val="a6"/>
    <w:uiPriority w:val="99"/>
    <w:unhideWhenUsed/>
    <w:rsid w:val="000E0ACE"/>
    <w:pPr>
      <w:tabs>
        <w:tab w:val="center" w:pos="4153"/>
        <w:tab w:val="right" w:pos="8306"/>
      </w:tabs>
      <w:snapToGrid w:val="0"/>
    </w:pPr>
    <w:rPr>
      <w:sz w:val="18"/>
      <w:szCs w:val="18"/>
    </w:rPr>
  </w:style>
  <w:style w:type="character" w:customStyle="1" w:styleId="a6">
    <w:name w:val="页脚 字符"/>
    <w:basedOn w:val="a0"/>
    <w:link w:val="a5"/>
    <w:uiPriority w:val="99"/>
    <w:rsid w:val="000E0A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810">
      <w:marLeft w:val="0"/>
      <w:marRight w:val="0"/>
      <w:marTop w:val="10"/>
      <w:marBottom w:val="10"/>
      <w:divBdr>
        <w:top w:val="none" w:sz="0" w:space="0" w:color="auto"/>
        <w:left w:val="none" w:sz="0" w:space="0" w:color="auto"/>
        <w:bottom w:val="none" w:sz="0" w:space="0" w:color="auto"/>
        <w:right w:val="none" w:sz="0" w:space="0" w:color="auto"/>
      </w:divBdr>
    </w:div>
    <w:div w:id="26949724">
      <w:marLeft w:val="0"/>
      <w:marRight w:val="0"/>
      <w:marTop w:val="10"/>
      <w:marBottom w:val="10"/>
      <w:divBdr>
        <w:top w:val="none" w:sz="0" w:space="0" w:color="auto"/>
        <w:left w:val="none" w:sz="0" w:space="0" w:color="auto"/>
        <w:bottom w:val="none" w:sz="0" w:space="0" w:color="auto"/>
        <w:right w:val="none" w:sz="0" w:space="0" w:color="auto"/>
      </w:divBdr>
    </w:div>
    <w:div w:id="34936031">
      <w:marLeft w:val="0"/>
      <w:marRight w:val="0"/>
      <w:marTop w:val="10"/>
      <w:marBottom w:val="10"/>
      <w:divBdr>
        <w:top w:val="none" w:sz="0" w:space="0" w:color="auto"/>
        <w:left w:val="none" w:sz="0" w:space="0" w:color="auto"/>
        <w:bottom w:val="none" w:sz="0" w:space="0" w:color="auto"/>
        <w:right w:val="none" w:sz="0" w:space="0" w:color="auto"/>
      </w:divBdr>
    </w:div>
    <w:div w:id="61024927">
      <w:marLeft w:val="0"/>
      <w:marRight w:val="0"/>
      <w:marTop w:val="10"/>
      <w:marBottom w:val="10"/>
      <w:divBdr>
        <w:top w:val="none" w:sz="0" w:space="0" w:color="auto"/>
        <w:left w:val="none" w:sz="0" w:space="0" w:color="auto"/>
        <w:bottom w:val="none" w:sz="0" w:space="0" w:color="auto"/>
        <w:right w:val="none" w:sz="0" w:space="0" w:color="auto"/>
      </w:divBdr>
    </w:div>
    <w:div w:id="66193078">
      <w:marLeft w:val="0"/>
      <w:marRight w:val="0"/>
      <w:marTop w:val="10"/>
      <w:marBottom w:val="10"/>
      <w:divBdr>
        <w:top w:val="none" w:sz="0" w:space="0" w:color="auto"/>
        <w:left w:val="none" w:sz="0" w:space="0" w:color="auto"/>
        <w:bottom w:val="none" w:sz="0" w:space="0" w:color="auto"/>
        <w:right w:val="none" w:sz="0" w:space="0" w:color="auto"/>
      </w:divBdr>
    </w:div>
    <w:div w:id="98331762">
      <w:marLeft w:val="0"/>
      <w:marRight w:val="720"/>
      <w:marTop w:val="10"/>
      <w:marBottom w:val="10"/>
      <w:divBdr>
        <w:top w:val="none" w:sz="0" w:space="0" w:color="auto"/>
        <w:left w:val="none" w:sz="0" w:space="0" w:color="auto"/>
        <w:bottom w:val="none" w:sz="0" w:space="0" w:color="auto"/>
        <w:right w:val="none" w:sz="0" w:space="0" w:color="auto"/>
      </w:divBdr>
    </w:div>
    <w:div w:id="140197904">
      <w:marLeft w:val="0"/>
      <w:marRight w:val="0"/>
      <w:marTop w:val="10"/>
      <w:marBottom w:val="10"/>
      <w:divBdr>
        <w:top w:val="none" w:sz="0" w:space="0" w:color="auto"/>
        <w:left w:val="none" w:sz="0" w:space="0" w:color="auto"/>
        <w:bottom w:val="none" w:sz="0" w:space="0" w:color="auto"/>
        <w:right w:val="none" w:sz="0" w:space="0" w:color="auto"/>
      </w:divBdr>
    </w:div>
    <w:div w:id="160387418">
      <w:marLeft w:val="0"/>
      <w:marRight w:val="0"/>
      <w:marTop w:val="10"/>
      <w:marBottom w:val="10"/>
      <w:divBdr>
        <w:top w:val="none" w:sz="0" w:space="0" w:color="auto"/>
        <w:left w:val="none" w:sz="0" w:space="0" w:color="auto"/>
        <w:bottom w:val="none" w:sz="0" w:space="0" w:color="auto"/>
        <w:right w:val="none" w:sz="0" w:space="0" w:color="auto"/>
      </w:divBdr>
    </w:div>
    <w:div w:id="168913614">
      <w:marLeft w:val="0"/>
      <w:marRight w:val="0"/>
      <w:marTop w:val="10"/>
      <w:marBottom w:val="10"/>
      <w:divBdr>
        <w:top w:val="none" w:sz="0" w:space="0" w:color="auto"/>
        <w:left w:val="none" w:sz="0" w:space="0" w:color="auto"/>
        <w:bottom w:val="none" w:sz="0" w:space="0" w:color="auto"/>
        <w:right w:val="none" w:sz="0" w:space="0" w:color="auto"/>
      </w:divBdr>
    </w:div>
    <w:div w:id="261839929">
      <w:marLeft w:val="0"/>
      <w:marRight w:val="0"/>
      <w:marTop w:val="10"/>
      <w:marBottom w:val="10"/>
      <w:divBdr>
        <w:top w:val="none" w:sz="0" w:space="0" w:color="auto"/>
        <w:left w:val="none" w:sz="0" w:space="0" w:color="auto"/>
        <w:bottom w:val="none" w:sz="0" w:space="0" w:color="auto"/>
        <w:right w:val="none" w:sz="0" w:space="0" w:color="auto"/>
      </w:divBdr>
    </w:div>
    <w:div w:id="333261241">
      <w:marLeft w:val="0"/>
      <w:marRight w:val="0"/>
      <w:marTop w:val="10"/>
      <w:marBottom w:val="10"/>
      <w:divBdr>
        <w:top w:val="none" w:sz="0" w:space="0" w:color="auto"/>
        <w:left w:val="none" w:sz="0" w:space="0" w:color="auto"/>
        <w:bottom w:val="none" w:sz="0" w:space="0" w:color="auto"/>
        <w:right w:val="none" w:sz="0" w:space="0" w:color="auto"/>
      </w:divBdr>
    </w:div>
    <w:div w:id="362636515">
      <w:marLeft w:val="0"/>
      <w:marRight w:val="0"/>
      <w:marTop w:val="10"/>
      <w:marBottom w:val="10"/>
      <w:divBdr>
        <w:top w:val="none" w:sz="0" w:space="0" w:color="auto"/>
        <w:left w:val="none" w:sz="0" w:space="0" w:color="auto"/>
        <w:bottom w:val="none" w:sz="0" w:space="0" w:color="auto"/>
        <w:right w:val="none" w:sz="0" w:space="0" w:color="auto"/>
      </w:divBdr>
    </w:div>
    <w:div w:id="364987515">
      <w:marLeft w:val="0"/>
      <w:marRight w:val="0"/>
      <w:marTop w:val="10"/>
      <w:marBottom w:val="10"/>
      <w:divBdr>
        <w:top w:val="none" w:sz="0" w:space="0" w:color="auto"/>
        <w:left w:val="none" w:sz="0" w:space="0" w:color="auto"/>
        <w:bottom w:val="none" w:sz="0" w:space="0" w:color="auto"/>
        <w:right w:val="none" w:sz="0" w:space="0" w:color="auto"/>
      </w:divBdr>
    </w:div>
    <w:div w:id="403919705">
      <w:marLeft w:val="0"/>
      <w:marRight w:val="0"/>
      <w:marTop w:val="10"/>
      <w:marBottom w:val="10"/>
      <w:divBdr>
        <w:top w:val="none" w:sz="0" w:space="0" w:color="auto"/>
        <w:left w:val="none" w:sz="0" w:space="0" w:color="auto"/>
        <w:bottom w:val="none" w:sz="0" w:space="0" w:color="auto"/>
        <w:right w:val="none" w:sz="0" w:space="0" w:color="auto"/>
      </w:divBdr>
    </w:div>
    <w:div w:id="414938898">
      <w:marLeft w:val="0"/>
      <w:marRight w:val="0"/>
      <w:marTop w:val="10"/>
      <w:marBottom w:val="10"/>
      <w:divBdr>
        <w:top w:val="none" w:sz="0" w:space="0" w:color="auto"/>
        <w:left w:val="none" w:sz="0" w:space="0" w:color="auto"/>
        <w:bottom w:val="none" w:sz="0" w:space="0" w:color="auto"/>
        <w:right w:val="none" w:sz="0" w:space="0" w:color="auto"/>
      </w:divBdr>
    </w:div>
    <w:div w:id="430053630">
      <w:marLeft w:val="0"/>
      <w:marRight w:val="0"/>
      <w:marTop w:val="10"/>
      <w:marBottom w:val="10"/>
      <w:divBdr>
        <w:top w:val="none" w:sz="0" w:space="0" w:color="auto"/>
        <w:left w:val="none" w:sz="0" w:space="0" w:color="auto"/>
        <w:bottom w:val="none" w:sz="0" w:space="0" w:color="auto"/>
        <w:right w:val="none" w:sz="0" w:space="0" w:color="auto"/>
      </w:divBdr>
    </w:div>
    <w:div w:id="432627128">
      <w:marLeft w:val="0"/>
      <w:marRight w:val="0"/>
      <w:marTop w:val="10"/>
      <w:marBottom w:val="10"/>
      <w:divBdr>
        <w:top w:val="none" w:sz="0" w:space="0" w:color="auto"/>
        <w:left w:val="none" w:sz="0" w:space="0" w:color="auto"/>
        <w:bottom w:val="none" w:sz="0" w:space="0" w:color="auto"/>
        <w:right w:val="none" w:sz="0" w:space="0" w:color="auto"/>
      </w:divBdr>
    </w:div>
    <w:div w:id="452597991">
      <w:marLeft w:val="0"/>
      <w:marRight w:val="0"/>
      <w:marTop w:val="10"/>
      <w:marBottom w:val="10"/>
      <w:divBdr>
        <w:top w:val="none" w:sz="0" w:space="0" w:color="auto"/>
        <w:left w:val="none" w:sz="0" w:space="0" w:color="auto"/>
        <w:bottom w:val="none" w:sz="0" w:space="0" w:color="auto"/>
        <w:right w:val="none" w:sz="0" w:space="0" w:color="auto"/>
      </w:divBdr>
    </w:div>
    <w:div w:id="483354086">
      <w:marLeft w:val="0"/>
      <w:marRight w:val="0"/>
      <w:marTop w:val="10"/>
      <w:marBottom w:val="10"/>
      <w:divBdr>
        <w:top w:val="none" w:sz="0" w:space="0" w:color="auto"/>
        <w:left w:val="none" w:sz="0" w:space="0" w:color="auto"/>
        <w:bottom w:val="none" w:sz="0" w:space="0" w:color="auto"/>
        <w:right w:val="none" w:sz="0" w:space="0" w:color="auto"/>
      </w:divBdr>
    </w:div>
    <w:div w:id="488401384">
      <w:marLeft w:val="0"/>
      <w:marRight w:val="0"/>
      <w:marTop w:val="10"/>
      <w:marBottom w:val="10"/>
      <w:divBdr>
        <w:top w:val="none" w:sz="0" w:space="0" w:color="auto"/>
        <w:left w:val="none" w:sz="0" w:space="0" w:color="auto"/>
        <w:bottom w:val="none" w:sz="0" w:space="0" w:color="auto"/>
        <w:right w:val="none" w:sz="0" w:space="0" w:color="auto"/>
      </w:divBdr>
    </w:div>
    <w:div w:id="506673926">
      <w:marLeft w:val="0"/>
      <w:marRight w:val="0"/>
      <w:marTop w:val="10"/>
      <w:marBottom w:val="10"/>
      <w:divBdr>
        <w:top w:val="none" w:sz="0" w:space="0" w:color="auto"/>
        <w:left w:val="none" w:sz="0" w:space="0" w:color="auto"/>
        <w:bottom w:val="none" w:sz="0" w:space="0" w:color="auto"/>
        <w:right w:val="none" w:sz="0" w:space="0" w:color="auto"/>
      </w:divBdr>
    </w:div>
    <w:div w:id="580531788">
      <w:marLeft w:val="0"/>
      <w:marRight w:val="0"/>
      <w:marTop w:val="10"/>
      <w:marBottom w:val="10"/>
      <w:divBdr>
        <w:top w:val="none" w:sz="0" w:space="0" w:color="auto"/>
        <w:left w:val="none" w:sz="0" w:space="0" w:color="auto"/>
        <w:bottom w:val="none" w:sz="0" w:space="0" w:color="auto"/>
        <w:right w:val="none" w:sz="0" w:space="0" w:color="auto"/>
      </w:divBdr>
    </w:div>
    <w:div w:id="633289761">
      <w:marLeft w:val="0"/>
      <w:marRight w:val="0"/>
      <w:marTop w:val="10"/>
      <w:marBottom w:val="10"/>
      <w:divBdr>
        <w:top w:val="none" w:sz="0" w:space="0" w:color="auto"/>
        <w:left w:val="none" w:sz="0" w:space="0" w:color="auto"/>
        <w:bottom w:val="none" w:sz="0" w:space="0" w:color="auto"/>
        <w:right w:val="none" w:sz="0" w:space="0" w:color="auto"/>
      </w:divBdr>
    </w:div>
    <w:div w:id="654526665">
      <w:marLeft w:val="0"/>
      <w:marRight w:val="0"/>
      <w:marTop w:val="10"/>
      <w:marBottom w:val="10"/>
      <w:divBdr>
        <w:top w:val="none" w:sz="0" w:space="0" w:color="auto"/>
        <w:left w:val="none" w:sz="0" w:space="0" w:color="auto"/>
        <w:bottom w:val="none" w:sz="0" w:space="0" w:color="auto"/>
        <w:right w:val="none" w:sz="0" w:space="0" w:color="auto"/>
      </w:divBdr>
    </w:div>
    <w:div w:id="655306843">
      <w:marLeft w:val="0"/>
      <w:marRight w:val="0"/>
      <w:marTop w:val="10"/>
      <w:marBottom w:val="10"/>
      <w:divBdr>
        <w:top w:val="none" w:sz="0" w:space="0" w:color="auto"/>
        <w:left w:val="none" w:sz="0" w:space="0" w:color="auto"/>
        <w:bottom w:val="none" w:sz="0" w:space="0" w:color="auto"/>
        <w:right w:val="none" w:sz="0" w:space="0" w:color="auto"/>
      </w:divBdr>
    </w:div>
    <w:div w:id="669403971">
      <w:marLeft w:val="0"/>
      <w:marRight w:val="0"/>
      <w:marTop w:val="10"/>
      <w:marBottom w:val="10"/>
      <w:divBdr>
        <w:top w:val="none" w:sz="0" w:space="0" w:color="auto"/>
        <w:left w:val="none" w:sz="0" w:space="0" w:color="auto"/>
        <w:bottom w:val="none" w:sz="0" w:space="0" w:color="auto"/>
        <w:right w:val="none" w:sz="0" w:space="0" w:color="auto"/>
      </w:divBdr>
    </w:div>
    <w:div w:id="678777275">
      <w:marLeft w:val="0"/>
      <w:marRight w:val="0"/>
      <w:marTop w:val="10"/>
      <w:marBottom w:val="10"/>
      <w:divBdr>
        <w:top w:val="none" w:sz="0" w:space="0" w:color="auto"/>
        <w:left w:val="none" w:sz="0" w:space="0" w:color="auto"/>
        <w:bottom w:val="none" w:sz="0" w:space="0" w:color="auto"/>
        <w:right w:val="none" w:sz="0" w:space="0" w:color="auto"/>
      </w:divBdr>
    </w:div>
    <w:div w:id="706878351">
      <w:marLeft w:val="0"/>
      <w:marRight w:val="0"/>
      <w:marTop w:val="10"/>
      <w:marBottom w:val="10"/>
      <w:divBdr>
        <w:top w:val="none" w:sz="0" w:space="0" w:color="auto"/>
        <w:left w:val="none" w:sz="0" w:space="0" w:color="auto"/>
        <w:bottom w:val="none" w:sz="0" w:space="0" w:color="auto"/>
        <w:right w:val="none" w:sz="0" w:space="0" w:color="auto"/>
      </w:divBdr>
    </w:div>
    <w:div w:id="726732199">
      <w:marLeft w:val="0"/>
      <w:marRight w:val="0"/>
      <w:marTop w:val="10"/>
      <w:marBottom w:val="10"/>
      <w:divBdr>
        <w:top w:val="none" w:sz="0" w:space="0" w:color="auto"/>
        <w:left w:val="none" w:sz="0" w:space="0" w:color="auto"/>
        <w:bottom w:val="none" w:sz="0" w:space="0" w:color="auto"/>
        <w:right w:val="none" w:sz="0" w:space="0" w:color="auto"/>
      </w:divBdr>
    </w:div>
    <w:div w:id="745759223">
      <w:marLeft w:val="0"/>
      <w:marRight w:val="0"/>
      <w:marTop w:val="10"/>
      <w:marBottom w:val="10"/>
      <w:divBdr>
        <w:top w:val="none" w:sz="0" w:space="0" w:color="auto"/>
        <w:left w:val="none" w:sz="0" w:space="0" w:color="auto"/>
        <w:bottom w:val="none" w:sz="0" w:space="0" w:color="auto"/>
        <w:right w:val="none" w:sz="0" w:space="0" w:color="auto"/>
      </w:divBdr>
    </w:div>
    <w:div w:id="749814987">
      <w:marLeft w:val="0"/>
      <w:marRight w:val="720"/>
      <w:marTop w:val="10"/>
      <w:marBottom w:val="10"/>
      <w:divBdr>
        <w:top w:val="none" w:sz="0" w:space="0" w:color="auto"/>
        <w:left w:val="none" w:sz="0" w:space="0" w:color="auto"/>
        <w:bottom w:val="none" w:sz="0" w:space="0" w:color="auto"/>
        <w:right w:val="none" w:sz="0" w:space="0" w:color="auto"/>
      </w:divBdr>
    </w:div>
    <w:div w:id="761071859">
      <w:marLeft w:val="0"/>
      <w:marRight w:val="0"/>
      <w:marTop w:val="10"/>
      <w:marBottom w:val="10"/>
      <w:divBdr>
        <w:top w:val="none" w:sz="0" w:space="0" w:color="auto"/>
        <w:left w:val="none" w:sz="0" w:space="0" w:color="auto"/>
        <w:bottom w:val="none" w:sz="0" w:space="0" w:color="auto"/>
        <w:right w:val="none" w:sz="0" w:space="0" w:color="auto"/>
      </w:divBdr>
    </w:div>
    <w:div w:id="796722755">
      <w:marLeft w:val="0"/>
      <w:marRight w:val="0"/>
      <w:marTop w:val="10"/>
      <w:marBottom w:val="10"/>
      <w:divBdr>
        <w:top w:val="none" w:sz="0" w:space="0" w:color="auto"/>
        <w:left w:val="none" w:sz="0" w:space="0" w:color="auto"/>
        <w:bottom w:val="none" w:sz="0" w:space="0" w:color="auto"/>
        <w:right w:val="none" w:sz="0" w:space="0" w:color="auto"/>
      </w:divBdr>
    </w:div>
    <w:div w:id="823857868">
      <w:marLeft w:val="0"/>
      <w:marRight w:val="0"/>
      <w:marTop w:val="10"/>
      <w:marBottom w:val="10"/>
      <w:divBdr>
        <w:top w:val="none" w:sz="0" w:space="0" w:color="auto"/>
        <w:left w:val="none" w:sz="0" w:space="0" w:color="auto"/>
        <w:bottom w:val="none" w:sz="0" w:space="0" w:color="auto"/>
        <w:right w:val="none" w:sz="0" w:space="0" w:color="auto"/>
      </w:divBdr>
    </w:div>
    <w:div w:id="831413829">
      <w:marLeft w:val="0"/>
      <w:marRight w:val="0"/>
      <w:marTop w:val="10"/>
      <w:marBottom w:val="10"/>
      <w:divBdr>
        <w:top w:val="none" w:sz="0" w:space="0" w:color="auto"/>
        <w:left w:val="none" w:sz="0" w:space="0" w:color="auto"/>
        <w:bottom w:val="none" w:sz="0" w:space="0" w:color="auto"/>
        <w:right w:val="none" w:sz="0" w:space="0" w:color="auto"/>
      </w:divBdr>
    </w:div>
    <w:div w:id="863594079">
      <w:marLeft w:val="0"/>
      <w:marRight w:val="0"/>
      <w:marTop w:val="10"/>
      <w:marBottom w:val="10"/>
      <w:divBdr>
        <w:top w:val="none" w:sz="0" w:space="0" w:color="auto"/>
        <w:left w:val="none" w:sz="0" w:space="0" w:color="auto"/>
        <w:bottom w:val="none" w:sz="0" w:space="0" w:color="auto"/>
        <w:right w:val="none" w:sz="0" w:space="0" w:color="auto"/>
      </w:divBdr>
    </w:div>
    <w:div w:id="874316324">
      <w:marLeft w:val="0"/>
      <w:marRight w:val="0"/>
      <w:marTop w:val="10"/>
      <w:marBottom w:val="10"/>
      <w:divBdr>
        <w:top w:val="none" w:sz="0" w:space="0" w:color="auto"/>
        <w:left w:val="none" w:sz="0" w:space="0" w:color="auto"/>
        <w:bottom w:val="none" w:sz="0" w:space="0" w:color="auto"/>
        <w:right w:val="none" w:sz="0" w:space="0" w:color="auto"/>
      </w:divBdr>
    </w:div>
    <w:div w:id="879974419">
      <w:marLeft w:val="0"/>
      <w:marRight w:val="0"/>
      <w:marTop w:val="10"/>
      <w:marBottom w:val="10"/>
      <w:divBdr>
        <w:top w:val="none" w:sz="0" w:space="0" w:color="auto"/>
        <w:left w:val="none" w:sz="0" w:space="0" w:color="auto"/>
        <w:bottom w:val="none" w:sz="0" w:space="0" w:color="auto"/>
        <w:right w:val="none" w:sz="0" w:space="0" w:color="auto"/>
      </w:divBdr>
    </w:div>
    <w:div w:id="881090186">
      <w:marLeft w:val="0"/>
      <w:marRight w:val="720"/>
      <w:marTop w:val="10"/>
      <w:marBottom w:val="10"/>
      <w:divBdr>
        <w:top w:val="none" w:sz="0" w:space="0" w:color="auto"/>
        <w:left w:val="none" w:sz="0" w:space="0" w:color="auto"/>
        <w:bottom w:val="none" w:sz="0" w:space="0" w:color="auto"/>
        <w:right w:val="none" w:sz="0" w:space="0" w:color="auto"/>
      </w:divBdr>
    </w:div>
    <w:div w:id="913661747">
      <w:marLeft w:val="0"/>
      <w:marRight w:val="0"/>
      <w:marTop w:val="10"/>
      <w:marBottom w:val="10"/>
      <w:divBdr>
        <w:top w:val="none" w:sz="0" w:space="0" w:color="auto"/>
        <w:left w:val="none" w:sz="0" w:space="0" w:color="auto"/>
        <w:bottom w:val="none" w:sz="0" w:space="0" w:color="auto"/>
        <w:right w:val="none" w:sz="0" w:space="0" w:color="auto"/>
      </w:divBdr>
    </w:div>
    <w:div w:id="939145931">
      <w:marLeft w:val="0"/>
      <w:marRight w:val="0"/>
      <w:marTop w:val="10"/>
      <w:marBottom w:val="10"/>
      <w:divBdr>
        <w:top w:val="none" w:sz="0" w:space="0" w:color="auto"/>
        <w:left w:val="none" w:sz="0" w:space="0" w:color="auto"/>
        <w:bottom w:val="none" w:sz="0" w:space="0" w:color="auto"/>
        <w:right w:val="none" w:sz="0" w:space="0" w:color="auto"/>
      </w:divBdr>
    </w:div>
    <w:div w:id="1007174448">
      <w:marLeft w:val="0"/>
      <w:marRight w:val="0"/>
      <w:marTop w:val="10"/>
      <w:marBottom w:val="10"/>
      <w:divBdr>
        <w:top w:val="none" w:sz="0" w:space="0" w:color="auto"/>
        <w:left w:val="none" w:sz="0" w:space="0" w:color="auto"/>
        <w:bottom w:val="none" w:sz="0" w:space="0" w:color="auto"/>
        <w:right w:val="none" w:sz="0" w:space="0" w:color="auto"/>
      </w:divBdr>
    </w:div>
    <w:div w:id="1023557164">
      <w:marLeft w:val="0"/>
      <w:marRight w:val="0"/>
      <w:marTop w:val="10"/>
      <w:marBottom w:val="10"/>
      <w:divBdr>
        <w:top w:val="none" w:sz="0" w:space="0" w:color="auto"/>
        <w:left w:val="none" w:sz="0" w:space="0" w:color="auto"/>
        <w:bottom w:val="none" w:sz="0" w:space="0" w:color="auto"/>
        <w:right w:val="none" w:sz="0" w:space="0" w:color="auto"/>
      </w:divBdr>
    </w:div>
    <w:div w:id="1023749149">
      <w:marLeft w:val="0"/>
      <w:marRight w:val="0"/>
      <w:marTop w:val="10"/>
      <w:marBottom w:val="10"/>
      <w:divBdr>
        <w:top w:val="none" w:sz="0" w:space="0" w:color="auto"/>
        <w:left w:val="none" w:sz="0" w:space="0" w:color="auto"/>
        <w:bottom w:val="none" w:sz="0" w:space="0" w:color="auto"/>
        <w:right w:val="none" w:sz="0" w:space="0" w:color="auto"/>
      </w:divBdr>
    </w:div>
    <w:div w:id="1029571085">
      <w:marLeft w:val="0"/>
      <w:marRight w:val="0"/>
      <w:marTop w:val="10"/>
      <w:marBottom w:val="10"/>
      <w:divBdr>
        <w:top w:val="none" w:sz="0" w:space="0" w:color="auto"/>
        <w:left w:val="none" w:sz="0" w:space="0" w:color="auto"/>
        <w:bottom w:val="none" w:sz="0" w:space="0" w:color="auto"/>
        <w:right w:val="none" w:sz="0" w:space="0" w:color="auto"/>
      </w:divBdr>
    </w:div>
    <w:div w:id="1048728293">
      <w:marLeft w:val="0"/>
      <w:marRight w:val="0"/>
      <w:marTop w:val="10"/>
      <w:marBottom w:val="10"/>
      <w:divBdr>
        <w:top w:val="none" w:sz="0" w:space="0" w:color="auto"/>
        <w:left w:val="none" w:sz="0" w:space="0" w:color="auto"/>
        <w:bottom w:val="none" w:sz="0" w:space="0" w:color="auto"/>
        <w:right w:val="none" w:sz="0" w:space="0" w:color="auto"/>
      </w:divBdr>
    </w:div>
    <w:div w:id="1056273952">
      <w:marLeft w:val="0"/>
      <w:marRight w:val="0"/>
      <w:marTop w:val="10"/>
      <w:marBottom w:val="10"/>
      <w:divBdr>
        <w:top w:val="none" w:sz="0" w:space="0" w:color="auto"/>
        <w:left w:val="none" w:sz="0" w:space="0" w:color="auto"/>
        <w:bottom w:val="none" w:sz="0" w:space="0" w:color="auto"/>
        <w:right w:val="none" w:sz="0" w:space="0" w:color="auto"/>
      </w:divBdr>
    </w:div>
    <w:div w:id="1057781485">
      <w:marLeft w:val="0"/>
      <w:marRight w:val="0"/>
      <w:marTop w:val="10"/>
      <w:marBottom w:val="10"/>
      <w:divBdr>
        <w:top w:val="none" w:sz="0" w:space="0" w:color="auto"/>
        <w:left w:val="none" w:sz="0" w:space="0" w:color="auto"/>
        <w:bottom w:val="none" w:sz="0" w:space="0" w:color="auto"/>
        <w:right w:val="none" w:sz="0" w:space="0" w:color="auto"/>
      </w:divBdr>
    </w:div>
    <w:div w:id="1057970149">
      <w:marLeft w:val="0"/>
      <w:marRight w:val="0"/>
      <w:marTop w:val="10"/>
      <w:marBottom w:val="10"/>
      <w:divBdr>
        <w:top w:val="none" w:sz="0" w:space="0" w:color="auto"/>
        <w:left w:val="none" w:sz="0" w:space="0" w:color="auto"/>
        <w:bottom w:val="none" w:sz="0" w:space="0" w:color="auto"/>
        <w:right w:val="none" w:sz="0" w:space="0" w:color="auto"/>
      </w:divBdr>
    </w:div>
    <w:div w:id="1087577803">
      <w:marLeft w:val="0"/>
      <w:marRight w:val="0"/>
      <w:marTop w:val="10"/>
      <w:marBottom w:val="10"/>
      <w:divBdr>
        <w:top w:val="none" w:sz="0" w:space="0" w:color="auto"/>
        <w:left w:val="none" w:sz="0" w:space="0" w:color="auto"/>
        <w:bottom w:val="none" w:sz="0" w:space="0" w:color="auto"/>
        <w:right w:val="none" w:sz="0" w:space="0" w:color="auto"/>
      </w:divBdr>
    </w:div>
    <w:div w:id="1100754268">
      <w:marLeft w:val="0"/>
      <w:marRight w:val="0"/>
      <w:marTop w:val="10"/>
      <w:marBottom w:val="10"/>
      <w:divBdr>
        <w:top w:val="none" w:sz="0" w:space="0" w:color="auto"/>
        <w:left w:val="none" w:sz="0" w:space="0" w:color="auto"/>
        <w:bottom w:val="none" w:sz="0" w:space="0" w:color="auto"/>
        <w:right w:val="none" w:sz="0" w:space="0" w:color="auto"/>
      </w:divBdr>
    </w:div>
    <w:div w:id="1101683203">
      <w:marLeft w:val="0"/>
      <w:marRight w:val="0"/>
      <w:marTop w:val="10"/>
      <w:marBottom w:val="10"/>
      <w:divBdr>
        <w:top w:val="none" w:sz="0" w:space="0" w:color="auto"/>
        <w:left w:val="none" w:sz="0" w:space="0" w:color="auto"/>
        <w:bottom w:val="none" w:sz="0" w:space="0" w:color="auto"/>
        <w:right w:val="none" w:sz="0" w:space="0" w:color="auto"/>
      </w:divBdr>
    </w:div>
    <w:div w:id="1110509510">
      <w:marLeft w:val="0"/>
      <w:marRight w:val="0"/>
      <w:marTop w:val="10"/>
      <w:marBottom w:val="10"/>
      <w:divBdr>
        <w:top w:val="none" w:sz="0" w:space="0" w:color="auto"/>
        <w:left w:val="none" w:sz="0" w:space="0" w:color="auto"/>
        <w:bottom w:val="none" w:sz="0" w:space="0" w:color="auto"/>
        <w:right w:val="none" w:sz="0" w:space="0" w:color="auto"/>
      </w:divBdr>
    </w:div>
    <w:div w:id="1158299791">
      <w:marLeft w:val="0"/>
      <w:marRight w:val="0"/>
      <w:marTop w:val="10"/>
      <w:marBottom w:val="10"/>
      <w:divBdr>
        <w:top w:val="none" w:sz="0" w:space="0" w:color="auto"/>
        <w:left w:val="none" w:sz="0" w:space="0" w:color="auto"/>
        <w:bottom w:val="none" w:sz="0" w:space="0" w:color="auto"/>
        <w:right w:val="none" w:sz="0" w:space="0" w:color="auto"/>
      </w:divBdr>
    </w:div>
    <w:div w:id="1169060854">
      <w:marLeft w:val="0"/>
      <w:marRight w:val="0"/>
      <w:marTop w:val="10"/>
      <w:marBottom w:val="10"/>
      <w:divBdr>
        <w:top w:val="none" w:sz="0" w:space="0" w:color="auto"/>
        <w:left w:val="none" w:sz="0" w:space="0" w:color="auto"/>
        <w:bottom w:val="none" w:sz="0" w:space="0" w:color="auto"/>
        <w:right w:val="none" w:sz="0" w:space="0" w:color="auto"/>
      </w:divBdr>
    </w:div>
    <w:div w:id="1236551994">
      <w:marLeft w:val="0"/>
      <w:marRight w:val="0"/>
      <w:marTop w:val="10"/>
      <w:marBottom w:val="10"/>
      <w:divBdr>
        <w:top w:val="none" w:sz="0" w:space="0" w:color="auto"/>
        <w:left w:val="none" w:sz="0" w:space="0" w:color="auto"/>
        <w:bottom w:val="none" w:sz="0" w:space="0" w:color="auto"/>
        <w:right w:val="none" w:sz="0" w:space="0" w:color="auto"/>
      </w:divBdr>
    </w:div>
    <w:div w:id="1253977899">
      <w:marLeft w:val="0"/>
      <w:marRight w:val="0"/>
      <w:marTop w:val="10"/>
      <w:marBottom w:val="10"/>
      <w:divBdr>
        <w:top w:val="none" w:sz="0" w:space="0" w:color="auto"/>
        <w:left w:val="none" w:sz="0" w:space="0" w:color="auto"/>
        <w:bottom w:val="none" w:sz="0" w:space="0" w:color="auto"/>
        <w:right w:val="none" w:sz="0" w:space="0" w:color="auto"/>
      </w:divBdr>
    </w:div>
    <w:div w:id="1281884934">
      <w:marLeft w:val="0"/>
      <w:marRight w:val="0"/>
      <w:marTop w:val="10"/>
      <w:marBottom w:val="10"/>
      <w:divBdr>
        <w:top w:val="none" w:sz="0" w:space="0" w:color="auto"/>
        <w:left w:val="none" w:sz="0" w:space="0" w:color="auto"/>
        <w:bottom w:val="none" w:sz="0" w:space="0" w:color="auto"/>
        <w:right w:val="none" w:sz="0" w:space="0" w:color="auto"/>
      </w:divBdr>
    </w:div>
    <w:div w:id="1320306454">
      <w:marLeft w:val="0"/>
      <w:marRight w:val="0"/>
      <w:marTop w:val="10"/>
      <w:marBottom w:val="10"/>
      <w:divBdr>
        <w:top w:val="none" w:sz="0" w:space="0" w:color="auto"/>
        <w:left w:val="none" w:sz="0" w:space="0" w:color="auto"/>
        <w:bottom w:val="none" w:sz="0" w:space="0" w:color="auto"/>
        <w:right w:val="none" w:sz="0" w:space="0" w:color="auto"/>
      </w:divBdr>
    </w:div>
    <w:div w:id="1325429412">
      <w:marLeft w:val="0"/>
      <w:marRight w:val="0"/>
      <w:marTop w:val="10"/>
      <w:marBottom w:val="10"/>
      <w:divBdr>
        <w:top w:val="none" w:sz="0" w:space="0" w:color="auto"/>
        <w:left w:val="none" w:sz="0" w:space="0" w:color="auto"/>
        <w:bottom w:val="none" w:sz="0" w:space="0" w:color="auto"/>
        <w:right w:val="none" w:sz="0" w:space="0" w:color="auto"/>
      </w:divBdr>
    </w:div>
    <w:div w:id="1331561417">
      <w:marLeft w:val="0"/>
      <w:marRight w:val="0"/>
      <w:marTop w:val="10"/>
      <w:marBottom w:val="10"/>
      <w:divBdr>
        <w:top w:val="none" w:sz="0" w:space="0" w:color="auto"/>
        <w:left w:val="none" w:sz="0" w:space="0" w:color="auto"/>
        <w:bottom w:val="none" w:sz="0" w:space="0" w:color="auto"/>
        <w:right w:val="none" w:sz="0" w:space="0" w:color="auto"/>
      </w:divBdr>
    </w:div>
    <w:div w:id="1340766124">
      <w:marLeft w:val="0"/>
      <w:marRight w:val="0"/>
      <w:marTop w:val="10"/>
      <w:marBottom w:val="10"/>
      <w:divBdr>
        <w:top w:val="none" w:sz="0" w:space="0" w:color="auto"/>
        <w:left w:val="none" w:sz="0" w:space="0" w:color="auto"/>
        <w:bottom w:val="none" w:sz="0" w:space="0" w:color="auto"/>
        <w:right w:val="none" w:sz="0" w:space="0" w:color="auto"/>
      </w:divBdr>
    </w:div>
    <w:div w:id="1351685730">
      <w:marLeft w:val="0"/>
      <w:marRight w:val="0"/>
      <w:marTop w:val="10"/>
      <w:marBottom w:val="10"/>
      <w:divBdr>
        <w:top w:val="none" w:sz="0" w:space="0" w:color="auto"/>
        <w:left w:val="none" w:sz="0" w:space="0" w:color="auto"/>
        <w:bottom w:val="none" w:sz="0" w:space="0" w:color="auto"/>
        <w:right w:val="none" w:sz="0" w:space="0" w:color="auto"/>
      </w:divBdr>
    </w:div>
    <w:div w:id="1369179681">
      <w:marLeft w:val="0"/>
      <w:marRight w:val="720"/>
      <w:marTop w:val="10"/>
      <w:marBottom w:val="10"/>
      <w:divBdr>
        <w:top w:val="none" w:sz="0" w:space="0" w:color="auto"/>
        <w:left w:val="none" w:sz="0" w:space="0" w:color="auto"/>
        <w:bottom w:val="none" w:sz="0" w:space="0" w:color="auto"/>
        <w:right w:val="none" w:sz="0" w:space="0" w:color="auto"/>
      </w:divBdr>
    </w:div>
    <w:div w:id="1377200412">
      <w:marLeft w:val="0"/>
      <w:marRight w:val="0"/>
      <w:marTop w:val="10"/>
      <w:marBottom w:val="10"/>
      <w:divBdr>
        <w:top w:val="none" w:sz="0" w:space="0" w:color="auto"/>
        <w:left w:val="none" w:sz="0" w:space="0" w:color="auto"/>
        <w:bottom w:val="none" w:sz="0" w:space="0" w:color="auto"/>
        <w:right w:val="none" w:sz="0" w:space="0" w:color="auto"/>
      </w:divBdr>
    </w:div>
    <w:div w:id="1379009878">
      <w:marLeft w:val="0"/>
      <w:marRight w:val="0"/>
      <w:marTop w:val="10"/>
      <w:marBottom w:val="10"/>
      <w:divBdr>
        <w:top w:val="none" w:sz="0" w:space="0" w:color="auto"/>
        <w:left w:val="none" w:sz="0" w:space="0" w:color="auto"/>
        <w:bottom w:val="none" w:sz="0" w:space="0" w:color="auto"/>
        <w:right w:val="none" w:sz="0" w:space="0" w:color="auto"/>
      </w:divBdr>
    </w:div>
    <w:div w:id="1395859914">
      <w:marLeft w:val="0"/>
      <w:marRight w:val="0"/>
      <w:marTop w:val="10"/>
      <w:marBottom w:val="10"/>
      <w:divBdr>
        <w:top w:val="none" w:sz="0" w:space="0" w:color="auto"/>
        <w:left w:val="none" w:sz="0" w:space="0" w:color="auto"/>
        <w:bottom w:val="none" w:sz="0" w:space="0" w:color="auto"/>
        <w:right w:val="none" w:sz="0" w:space="0" w:color="auto"/>
      </w:divBdr>
    </w:div>
    <w:div w:id="1409964639">
      <w:marLeft w:val="0"/>
      <w:marRight w:val="0"/>
      <w:marTop w:val="10"/>
      <w:marBottom w:val="10"/>
      <w:divBdr>
        <w:top w:val="none" w:sz="0" w:space="0" w:color="auto"/>
        <w:left w:val="none" w:sz="0" w:space="0" w:color="auto"/>
        <w:bottom w:val="none" w:sz="0" w:space="0" w:color="auto"/>
        <w:right w:val="none" w:sz="0" w:space="0" w:color="auto"/>
      </w:divBdr>
    </w:div>
    <w:div w:id="1429501338">
      <w:marLeft w:val="0"/>
      <w:marRight w:val="0"/>
      <w:marTop w:val="10"/>
      <w:marBottom w:val="10"/>
      <w:divBdr>
        <w:top w:val="none" w:sz="0" w:space="0" w:color="auto"/>
        <w:left w:val="none" w:sz="0" w:space="0" w:color="auto"/>
        <w:bottom w:val="none" w:sz="0" w:space="0" w:color="auto"/>
        <w:right w:val="none" w:sz="0" w:space="0" w:color="auto"/>
      </w:divBdr>
    </w:div>
    <w:div w:id="1493789840">
      <w:marLeft w:val="0"/>
      <w:marRight w:val="0"/>
      <w:marTop w:val="10"/>
      <w:marBottom w:val="10"/>
      <w:divBdr>
        <w:top w:val="none" w:sz="0" w:space="0" w:color="auto"/>
        <w:left w:val="none" w:sz="0" w:space="0" w:color="auto"/>
        <w:bottom w:val="none" w:sz="0" w:space="0" w:color="auto"/>
        <w:right w:val="none" w:sz="0" w:space="0" w:color="auto"/>
      </w:divBdr>
    </w:div>
    <w:div w:id="1502161083">
      <w:marLeft w:val="0"/>
      <w:marRight w:val="0"/>
      <w:marTop w:val="10"/>
      <w:marBottom w:val="10"/>
      <w:divBdr>
        <w:top w:val="none" w:sz="0" w:space="0" w:color="auto"/>
        <w:left w:val="none" w:sz="0" w:space="0" w:color="auto"/>
        <w:bottom w:val="none" w:sz="0" w:space="0" w:color="auto"/>
        <w:right w:val="none" w:sz="0" w:space="0" w:color="auto"/>
      </w:divBdr>
    </w:div>
    <w:div w:id="1503466839">
      <w:marLeft w:val="0"/>
      <w:marRight w:val="0"/>
      <w:marTop w:val="10"/>
      <w:marBottom w:val="10"/>
      <w:divBdr>
        <w:top w:val="none" w:sz="0" w:space="0" w:color="auto"/>
        <w:left w:val="none" w:sz="0" w:space="0" w:color="auto"/>
        <w:bottom w:val="none" w:sz="0" w:space="0" w:color="auto"/>
        <w:right w:val="none" w:sz="0" w:space="0" w:color="auto"/>
      </w:divBdr>
    </w:div>
    <w:div w:id="1536850066">
      <w:marLeft w:val="0"/>
      <w:marRight w:val="0"/>
      <w:marTop w:val="10"/>
      <w:marBottom w:val="10"/>
      <w:divBdr>
        <w:top w:val="none" w:sz="0" w:space="0" w:color="auto"/>
        <w:left w:val="none" w:sz="0" w:space="0" w:color="auto"/>
        <w:bottom w:val="none" w:sz="0" w:space="0" w:color="auto"/>
        <w:right w:val="none" w:sz="0" w:space="0" w:color="auto"/>
      </w:divBdr>
    </w:div>
    <w:div w:id="1547832754">
      <w:marLeft w:val="0"/>
      <w:marRight w:val="0"/>
      <w:marTop w:val="10"/>
      <w:marBottom w:val="10"/>
      <w:divBdr>
        <w:top w:val="none" w:sz="0" w:space="0" w:color="auto"/>
        <w:left w:val="none" w:sz="0" w:space="0" w:color="auto"/>
        <w:bottom w:val="none" w:sz="0" w:space="0" w:color="auto"/>
        <w:right w:val="none" w:sz="0" w:space="0" w:color="auto"/>
      </w:divBdr>
    </w:div>
    <w:div w:id="1626110466">
      <w:marLeft w:val="0"/>
      <w:marRight w:val="0"/>
      <w:marTop w:val="10"/>
      <w:marBottom w:val="10"/>
      <w:divBdr>
        <w:top w:val="none" w:sz="0" w:space="0" w:color="auto"/>
        <w:left w:val="none" w:sz="0" w:space="0" w:color="auto"/>
        <w:bottom w:val="none" w:sz="0" w:space="0" w:color="auto"/>
        <w:right w:val="none" w:sz="0" w:space="0" w:color="auto"/>
      </w:divBdr>
    </w:div>
    <w:div w:id="1626277920">
      <w:marLeft w:val="0"/>
      <w:marRight w:val="0"/>
      <w:marTop w:val="10"/>
      <w:marBottom w:val="10"/>
      <w:divBdr>
        <w:top w:val="none" w:sz="0" w:space="0" w:color="auto"/>
        <w:left w:val="none" w:sz="0" w:space="0" w:color="auto"/>
        <w:bottom w:val="none" w:sz="0" w:space="0" w:color="auto"/>
        <w:right w:val="none" w:sz="0" w:space="0" w:color="auto"/>
      </w:divBdr>
    </w:div>
    <w:div w:id="1664238536">
      <w:marLeft w:val="0"/>
      <w:marRight w:val="0"/>
      <w:marTop w:val="10"/>
      <w:marBottom w:val="10"/>
      <w:divBdr>
        <w:top w:val="none" w:sz="0" w:space="0" w:color="auto"/>
        <w:left w:val="none" w:sz="0" w:space="0" w:color="auto"/>
        <w:bottom w:val="none" w:sz="0" w:space="0" w:color="auto"/>
        <w:right w:val="none" w:sz="0" w:space="0" w:color="auto"/>
      </w:divBdr>
    </w:div>
    <w:div w:id="1679037156">
      <w:marLeft w:val="0"/>
      <w:marRight w:val="0"/>
      <w:marTop w:val="10"/>
      <w:marBottom w:val="10"/>
      <w:divBdr>
        <w:top w:val="none" w:sz="0" w:space="0" w:color="auto"/>
        <w:left w:val="none" w:sz="0" w:space="0" w:color="auto"/>
        <w:bottom w:val="none" w:sz="0" w:space="0" w:color="auto"/>
        <w:right w:val="none" w:sz="0" w:space="0" w:color="auto"/>
      </w:divBdr>
    </w:div>
    <w:div w:id="1683967211">
      <w:marLeft w:val="0"/>
      <w:marRight w:val="0"/>
      <w:marTop w:val="10"/>
      <w:marBottom w:val="10"/>
      <w:divBdr>
        <w:top w:val="none" w:sz="0" w:space="0" w:color="auto"/>
        <w:left w:val="none" w:sz="0" w:space="0" w:color="auto"/>
        <w:bottom w:val="none" w:sz="0" w:space="0" w:color="auto"/>
        <w:right w:val="none" w:sz="0" w:space="0" w:color="auto"/>
      </w:divBdr>
    </w:div>
    <w:div w:id="1703744878">
      <w:marLeft w:val="0"/>
      <w:marRight w:val="0"/>
      <w:marTop w:val="10"/>
      <w:marBottom w:val="10"/>
      <w:divBdr>
        <w:top w:val="none" w:sz="0" w:space="0" w:color="auto"/>
        <w:left w:val="none" w:sz="0" w:space="0" w:color="auto"/>
        <w:bottom w:val="none" w:sz="0" w:space="0" w:color="auto"/>
        <w:right w:val="none" w:sz="0" w:space="0" w:color="auto"/>
      </w:divBdr>
    </w:div>
    <w:div w:id="1714765360">
      <w:marLeft w:val="0"/>
      <w:marRight w:val="0"/>
      <w:marTop w:val="10"/>
      <w:marBottom w:val="10"/>
      <w:divBdr>
        <w:top w:val="none" w:sz="0" w:space="0" w:color="auto"/>
        <w:left w:val="none" w:sz="0" w:space="0" w:color="auto"/>
        <w:bottom w:val="none" w:sz="0" w:space="0" w:color="auto"/>
        <w:right w:val="none" w:sz="0" w:space="0" w:color="auto"/>
      </w:divBdr>
    </w:div>
    <w:div w:id="1724064813">
      <w:marLeft w:val="0"/>
      <w:marRight w:val="0"/>
      <w:marTop w:val="10"/>
      <w:marBottom w:val="10"/>
      <w:divBdr>
        <w:top w:val="none" w:sz="0" w:space="0" w:color="auto"/>
        <w:left w:val="none" w:sz="0" w:space="0" w:color="auto"/>
        <w:bottom w:val="none" w:sz="0" w:space="0" w:color="auto"/>
        <w:right w:val="none" w:sz="0" w:space="0" w:color="auto"/>
      </w:divBdr>
    </w:div>
    <w:div w:id="1756240356">
      <w:marLeft w:val="0"/>
      <w:marRight w:val="0"/>
      <w:marTop w:val="10"/>
      <w:marBottom w:val="10"/>
      <w:divBdr>
        <w:top w:val="none" w:sz="0" w:space="0" w:color="auto"/>
        <w:left w:val="none" w:sz="0" w:space="0" w:color="auto"/>
        <w:bottom w:val="none" w:sz="0" w:space="0" w:color="auto"/>
        <w:right w:val="none" w:sz="0" w:space="0" w:color="auto"/>
      </w:divBdr>
    </w:div>
    <w:div w:id="1756243325">
      <w:marLeft w:val="0"/>
      <w:marRight w:val="0"/>
      <w:marTop w:val="10"/>
      <w:marBottom w:val="10"/>
      <w:divBdr>
        <w:top w:val="none" w:sz="0" w:space="0" w:color="auto"/>
        <w:left w:val="none" w:sz="0" w:space="0" w:color="auto"/>
        <w:bottom w:val="none" w:sz="0" w:space="0" w:color="auto"/>
        <w:right w:val="none" w:sz="0" w:space="0" w:color="auto"/>
      </w:divBdr>
    </w:div>
    <w:div w:id="1764061604">
      <w:marLeft w:val="0"/>
      <w:marRight w:val="0"/>
      <w:marTop w:val="10"/>
      <w:marBottom w:val="10"/>
      <w:divBdr>
        <w:top w:val="none" w:sz="0" w:space="0" w:color="auto"/>
        <w:left w:val="none" w:sz="0" w:space="0" w:color="auto"/>
        <w:bottom w:val="none" w:sz="0" w:space="0" w:color="auto"/>
        <w:right w:val="none" w:sz="0" w:space="0" w:color="auto"/>
      </w:divBdr>
    </w:div>
    <w:div w:id="1785078915">
      <w:marLeft w:val="0"/>
      <w:marRight w:val="0"/>
      <w:marTop w:val="10"/>
      <w:marBottom w:val="10"/>
      <w:divBdr>
        <w:top w:val="none" w:sz="0" w:space="0" w:color="auto"/>
        <w:left w:val="none" w:sz="0" w:space="0" w:color="auto"/>
        <w:bottom w:val="none" w:sz="0" w:space="0" w:color="auto"/>
        <w:right w:val="none" w:sz="0" w:space="0" w:color="auto"/>
      </w:divBdr>
    </w:div>
    <w:div w:id="1803688730">
      <w:marLeft w:val="0"/>
      <w:marRight w:val="0"/>
      <w:marTop w:val="10"/>
      <w:marBottom w:val="10"/>
      <w:divBdr>
        <w:top w:val="none" w:sz="0" w:space="0" w:color="auto"/>
        <w:left w:val="none" w:sz="0" w:space="0" w:color="auto"/>
        <w:bottom w:val="none" w:sz="0" w:space="0" w:color="auto"/>
        <w:right w:val="none" w:sz="0" w:space="0" w:color="auto"/>
      </w:divBdr>
    </w:div>
    <w:div w:id="1882861911">
      <w:marLeft w:val="0"/>
      <w:marRight w:val="0"/>
      <w:marTop w:val="10"/>
      <w:marBottom w:val="10"/>
      <w:divBdr>
        <w:top w:val="none" w:sz="0" w:space="0" w:color="auto"/>
        <w:left w:val="none" w:sz="0" w:space="0" w:color="auto"/>
        <w:bottom w:val="none" w:sz="0" w:space="0" w:color="auto"/>
        <w:right w:val="none" w:sz="0" w:space="0" w:color="auto"/>
      </w:divBdr>
    </w:div>
    <w:div w:id="1887645719">
      <w:marLeft w:val="0"/>
      <w:marRight w:val="0"/>
      <w:marTop w:val="10"/>
      <w:marBottom w:val="10"/>
      <w:divBdr>
        <w:top w:val="none" w:sz="0" w:space="0" w:color="auto"/>
        <w:left w:val="none" w:sz="0" w:space="0" w:color="auto"/>
        <w:bottom w:val="none" w:sz="0" w:space="0" w:color="auto"/>
        <w:right w:val="none" w:sz="0" w:space="0" w:color="auto"/>
      </w:divBdr>
    </w:div>
    <w:div w:id="1889798601">
      <w:marLeft w:val="0"/>
      <w:marRight w:val="0"/>
      <w:marTop w:val="10"/>
      <w:marBottom w:val="10"/>
      <w:divBdr>
        <w:top w:val="none" w:sz="0" w:space="0" w:color="auto"/>
        <w:left w:val="none" w:sz="0" w:space="0" w:color="auto"/>
        <w:bottom w:val="none" w:sz="0" w:space="0" w:color="auto"/>
        <w:right w:val="none" w:sz="0" w:space="0" w:color="auto"/>
      </w:divBdr>
    </w:div>
    <w:div w:id="1907766064">
      <w:marLeft w:val="0"/>
      <w:marRight w:val="0"/>
      <w:marTop w:val="10"/>
      <w:marBottom w:val="10"/>
      <w:divBdr>
        <w:top w:val="none" w:sz="0" w:space="0" w:color="auto"/>
        <w:left w:val="none" w:sz="0" w:space="0" w:color="auto"/>
        <w:bottom w:val="none" w:sz="0" w:space="0" w:color="auto"/>
        <w:right w:val="none" w:sz="0" w:space="0" w:color="auto"/>
      </w:divBdr>
    </w:div>
    <w:div w:id="1915819450">
      <w:marLeft w:val="0"/>
      <w:marRight w:val="0"/>
      <w:marTop w:val="10"/>
      <w:marBottom w:val="10"/>
      <w:divBdr>
        <w:top w:val="none" w:sz="0" w:space="0" w:color="auto"/>
        <w:left w:val="none" w:sz="0" w:space="0" w:color="auto"/>
        <w:bottom w:val="none" w:sz="0" w:space="0" w:color="auto"/>
        <w:right w:val="none" w:sz="0" w:space="0" w:color="auto"/>
      </w:divBdr>
    </w:div>
    <w:div w:id="1947424540">
      <w:marLeft w:val="0"/>
      <w:marRight w:val="0"/>
      <w:marTop w:val="10"/>
      <w:marBottom w:val="10"/>
      <w:divBdr>
        <w:top w:val="none" w:sz="0" w:space="0" w:color="auto"/>
        <w:left w:val="none" w:sz="0" w:space="0" w:color="auto"/>
        <w:bottom w:val="none" w:sz="0" w:space="0" w:color="auto"/>
        <w:right w:val="none" w:sz="0" w:space="0" w:color="auto"/>
      </w:divBdr>
    </w:div>
    <w:div w:id="1950888584">
      <w:marLeft w:val="0"/>
      <w:marRight w:val="720"/>
      <w:marTop w:val="10"/>
      <w:marBottom w:val="10"/>
      <w:divBdr>
        <w:top w:val="none" w:sz="0" w:space="0" w:color="auto"/>
        <w:left w:val="none" w:sz="0" w:space="0" w:color="auto"/>
        <w:bottom w:val="none" w:sz="0" w:space="0" w:color="auto"/>
        <w:right w:val="none" w:sz="0" w:space="0" w:color="auto"/>
      </w:divBdr>
    </w:div>
    <w:div w:id="1955205342">
      <w:marLeft w:val="0"/>
      <w:marRight w:val="0"/>
      <w:marTop w:val="10"/>
      <w:marBottom w:val="10"/>
      <w:divBdr>
        <w:top w:val="none" w:sz="0" w:space="0" w:color="auto"/>
        <w:left w:val="none" w:sz="0" w:space="0" w:color="auto"/>
        <w:bottom w:val="none" w:sz="0" w:space="0" w:color="auto"/>
        <w:right w:val="none" w:sz="0" w:space="0" w:color="auto"/>
      </w:divBdr>
    </w:div>
    <w:div w:id="2005737233">
      <w:marLeft w:val="0"/>
      <w:marRight w:val="0"/>
      <w:marTop w:val="10"/>
      <w:marBottom w:val="10"/>
      <w:divBdr>
        <w:top w:val="none" w:sz="0" w:space="0" w:color="auto"/>
        <w:left w:val="none" w:sz="0" w:space="0" w:color="auto"/>
        <w:bottom w:val="none" w:sz="0" w:space="0" w:color="auto"/>
        <w:right w:val="none" w:sz="0" w:space="0" w:color="auto"/>
      </w:divBdr>
    </w:div>
    <w:div w:id="2018841604">
      <w:marLeft w:val="0"/>
      <w:marRight w:val="0"/>
      <w:marTop w:val="10"/>
      <w:marBottom w:val="10"/>
      <w:divBdr>
        <w:top w:val="none" w:sz="0" w:space="0" w:color="auto"/>
        <w:left w:val="none" w:sz="0" w:space="0" w:color="auto"/>
        <w:bottom w:val="none" w:sz="0" w:space="0" w:color="auto"/>
        <w:right w:val="none" w:sz="0" w:space="0" w:color="auto"/>
      </w:divBdr>
    </w:div>
    <w:div w:id="2037457975">
      <w:marLeft w:val="0"/>
      <w:marRight w:val="0"/>
      <w:marTop w:val="10"/>
      <w:marBottom w:val="10"/>
      <w:divBdr>
        <w:top w:val="none" w:sz="0" w:space="0" w:color="auto"/>
        <w:left w:val="none" w:sz="0" w:space="0" w:color="auto"/>
        <w:bottom w:val="none" w:sz="0" w:space="0" w:color="auto"/>
        <w:right w:val="none" w:sz="0" w:space="0" w:color="auto"/>
      </w:divBdr>
    </w:div>
    <w:div w:id="2041080899">
      <w:marLeft w:val="0"/>
      <w:marRight w:val="0"/>
      <w:marTop w:val="10"/>
      <w:marBottom w:val="10"/>
      <w:divBdr>
        <w:top w:val="none" w:sz="0" w:space="0" w:color="auto"/>
        <w:left w:val="none" w:sz="0" w:space="0" w:color="auto"/>
        <w:bottom w:val="none" w:sz="0" w:space="0" w:color="auto"/>
        <w:right w:val="none" w:sz="0" w:space="0" w:color="auto"/>
      </w:divBdr>
    </w:div>
    <w:div w:id="2088648478">
      <w:marLeft w:val="0"/>
      <w:marRight w:val="0"/>
      <w:marTop w:val="10"/>
      <w:marBottom w:val="10"/>
      <w:divBdr>
        <w:top w:val="none" w:sz="0" w:space="0" w:color="auto"/>
        <w:left w:val="none" w:sz="0" w:space="0" w:color="auto"/>
        <w:bottom w:val="none" w:sz="0" w:space="0" w:color="auto"/>
        <w:right w:val="none" w:sz="0" w:space="0" w:color="auto"/>
      </w:divBdr>
    </w:div>
    <w:div w:id="21021398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1762</Words>
  <Characters>10050</Characters>
  <Application>Microsoft Office Word</Application>
  <DocSecurity>0</DocSecurity>
  <Lines>83</Lines>
  <Paragraphs>23</Paragraphs>
  <ScaleCrop>false</ScaleCrop>
  <Company/>
  <LinksUpToDate>false</LinksUpToDate>
  <CharactersWithSpaces>11789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