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4653A" w:rsidRDefault="0044653A">
      <w:pPr>
        <w:spacing w:line="500" w:lineRule="atLeast"/>
        <w:jc w:val="center"/>
        <w:divId w:val="371423271"/>
        <w:rPr>
          <w:rFonts w:ascii="黑体" w:eastAsia="黑体" w:hAnsi="黑体"/>
          <w:sz w:val="36"/>
          <w:szCs w:val="36"/>
        </w:rPr>
      </w:pPr>
      <w:r>
        <w:rPr>
          <w:rFonts w:ascii="黑体" w:eastAsia="黑体" w:hAnsi="黑体" w:hint="eastAsia"/>
          <w:sz w:val="36"/>
          <w:szCs w:val="36"/>
        </w:rPr>
        <w:t>广东省高要市人民法院</w:t>
      </w:r>
    </w:p>
    <w:p w:rsidR="0044653A" w:rsidRDefault="0044653A">
      <w:pPr>
        <w:spacing w:line="500" w:lineRule="atLeast"/>
        <w:jc w:val="center"/>
        <w:divId w:val="76350207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44653A" w:rsidRDefault="0044653A">
      <w:pPr>
        <w:spacing w:line="500" w:lineRule="atLeast"/>
        <w:jc w:val="right"/>
        <w:divId w:val="1665817507"/>
        <w:rPr>
          <w:rFonts w:hint="eastAsia"/>
          <w:sz w:val="30"/>
          <w:szCs w:val="30"/>
        </w:rPr>
      </w:pPr>
      <w:r>
        <w:rPr>
          <w:rFonts w:hint="eastAsia"/>
          <w:sz w:val="30"/>
          <w:szCs w:val="30"/>
        </w:rPr>
        <w:t>（</w:t>
      </w:r>
      <w:r>
        <w:rPr>
          <w:rFonts w:hint="eastAsia"/>
          <w:sz w:val="30"/>
          <w:szCs w:val="30"/>
        </w:rPr>
        <w:t>2014</w:t>
      </w:r>
      <w:r>
        <w:rPr>
          <w:rFonts w:hint="eastAsia"/>
          <w:sz w:val="30"/>
          <w:szCs w:val="30"/>
        </w:rPr>
        <w:t>）肇要法刑初字第</w:t>
      </w:r>
      <w:r>
        <w:rPr>
          <w:rFonts w:hint="eastAsia"/>
          <w:sz w:val="30"/>
          <w:szCs w:val="30"/>
        </w:rPr>
        <w:t>10</w:t>
      </w:r>
      <w:r>
        <w:rPr>
          <w:rFonts w:hint="eastAsia"/>
          <w:sz w:val="30"/>
          <w:szCs w:val="30"/>
        </w:rPr>
        <w:t>号</w:t>
      </w:r>
    </w:p>
    <w:p w:rsidR="0044653A" w:rsidRDefault="0044653A">
      <w:pPr>
        <w:spacing w:line="500" w:lineRule="atLeast"/>
        <w:ind w:firstLine="600"/>
        <w:divId w:val="593049531"/>
        <w:rPr>
          <w:rFonts w:hint="eastAsia"/>
          <w:sz w:val="30"/>
          <w:szCs w:val="30"/>
        </w:rPr>
      </w:pPr>
      <w:r>
        <w:rPr>
          <w:rFonts w:hint="eastAsia"/>
          <w:sz w:val="30"/>
          <w:szCs w:val="30"/>
        </w:rPr>
        <w:t>公诉机关广东省高要市人民检察院。</w:t>
      </w:r>
    </w:p>
    <w:p w:rsidR="0044653A" w:rsidRDefault="0044653A">
      <w:pPr>
        <w:spacing w:line="500" w:lineRule="atLeast"/>
        <w:ind w:firstLine="600"/>
        <w:divId w:val="336813973"/>
        <w:rPr>
          <w:rFonts w:hint="eastAsia"/>
          <w:sz w:val="30"/>
          <w:szCs w:val="30"/>
        </w:rPr>
      </w:pPr>
      <w:r>
        <w:rPr>
          <w:rFonts w:hint="eastAsia"/>
          <w:sz w:val="30"/>
          <w:szCs w:val="30"/>
        </w:rPr>
        <w:t>被告人谢某，绰号“亚洪”，男，公民身份号码：×××</w:t>
      </w:r>
      <w:r>
        <w:rPr>
          <w:rFonts w:hint="eastAsia"/>
          <w:sz w:val="30"/>
          <w:szCs w:val="30"/>
        </w:rPr>
        <w:t>4614</w:t>
      </w:r>
      <w:r>
        <w:rPr>
          <w:rFonts w:hint="eastAsia"/>
          <w:sz w:val="30"/>
          <w:szCs w:val="30"/>
        </w:rPr>
        <w:t>，广东省郁南县人，汉族，初中文化，家住云浮市郁南县，</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w:t>
      </w:r>
      <w:r>
        <w:rPr>
          <w:rFonts w:hint="eastAsia"/>
          <w:sz w:val="30"/>
          <w:szCs w:val="30"/>
        </w:rPr>
        <w:t>月任中国石油天然气运输公司××公司司机。因涉嫌犯贪污罪于</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1</w:t>
      </w:r>
      <w:r>
        <w:rPr>
          <w:rFonts w:hint="eastAsia"/>
          <w:sz w:val="30"/>
          <w:szCs w:val="30"/>
        </w:rPr>
        <w:t>日投案，同年</w:t>
      </w:r>
      <w:r>
        <w:rPr>
          <w:rFonts w:hint="eastAsia"/>
          <w:sz w:val="30"/>
          <w:szCs w:val="30"/>
        </w:rPr>
        <w:t>2</w:t>
      </w:r>
      <w:r>
        <w:rPr>
          <w:rFonts w:hint="eastAsia"/>
          <w:sz w:val="30"/>
          <w:szCs w:val="30"/>
        </w:rPr>
        <w:t>月</w:t>
      </w:r>
      <w:r>
        <w:rPr>
          <w:rFonts w:hint="eastAsia"/>
          <w:sz w:val="30"/>
          <w:szCs w:val="30"/>
        </w:rPr>
        <w:t>2</w:t>
      </w:r>
      <w:r>
        <w:rPr>
          <w:rFonts w:hint="eastAsia"/>
          <w:sz w:val="30"/>
          <w:szCs w:val="30"/>
        </w:rPr>
        <w:t>日被刑事拘留，同年</w:t>
      </w:r>
      <w:r>
        <w:rPr>
          <w:rFonts w:hint="eastAsia"/>
          <w:sz w:val="30"/>
          <w:szCs w:val="30"/>
        </w:rPr>
        <w:t>3</w:t>
      </w:r>
      <w:r>
        <w:rPr>
          <w:rFonts w:hint="eastAsia"/>
          <w:sz w:val="30"/>
          <w:szCs w:val="30"/>
        </w:rPr>
        <w:t>月</w:t>
      </w:r>
      <w:r>
        <w:rPr>
          <w:rFonts w:hint="eastAsia"/>
          <w:sz w:val="30"/>
          <w:szCs w:val="30"/>
        </w:rPr>
        <w:t>1</w:t>
      </w:r>
      <w:r>
        <w:rPr>
          <w:rFonts w:hint="eastAsia"/>
          <w:sz w:val="30"/>
          <w:szCs w:val="30"/>
        </w:rPr>
        <w:t>日被逮捕。</w:t>
      </w:r>
    </w:p>
    <w:p w:rsidR="0044653A" w:rsidRDefault="0044653A">
      <w:pPr>
        <w:spacing w:line="500" w:lineRule="atLeast"/>
        <w:ind w:firstLine="600"/>
        <w:divId w:val="1976985191"/>
        <w:rPr>
          <w:rFonts w:hint="eastAsia"/>
          <w:sz w:val="30"/>
          <w:szCs w:val="30"/>
        </w:rPr>
      </w:pPr>
      <w:r>
        <w:rPr>
          <w:rFonts w:hint="eastAsia"/>
          <w:sz w:val="30"/>
          <w:szCs w:val="30"/>
        </w:rPr>
        <w:t>被告人徐某，男，公民身份号码：×××</w:t>
      </w:r>
      <w:r>
        <w:rPr>
          <w:rFonts w:hint="eastAsia"/>
          <w:sz w:val="30"/>
          <w:szCs w:val="30"/>
        </w:rPr>
        <w:t>2634</w:t>
      </w:r>
      <w:r>
        <w:rPr>
          <w:rFonts w:hint="eastAsia"/>
          <w:sz w:val="30"/>
          <w:szCs w:val="30"/>
        </w:rPr>
        <w:t>，湖南省宁乡县人，汉族，初中文化，家住湖南省长沙市宁乡县，</w:t>
      </w:r>
      <w:r>
        <w:rPr>
          <w:rFonts w:hint="eastAsia"/>
          <w:sz w:val="30"/>
          <w:szCs w:val="30"/>
        </w:rPr>
        <w:t>2012</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w:t>
      </w:r>
      <w:r>
        <w:rPr>
          <w:rFonts w:hint="eastAsia"/>
          <w:sz w:val="30"/>
          <w:szCs w:val="30"/>
        </w:rPr>
        <w:t>月任中国石油天然气运输公司××公司司机。因涉嫌犯贪污罪于</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1</w:t>
      </w:r>
      <w:r>
        <w:rPr>
          <w:rFonts w:hint="eastAsia"/>
          <w:sz w:val="30"/>
          <w:szCs w:val="30"/>
        </w:rPr>
        <w:t>日投案，同年</w:t>
      </w:r>
      <w:r>
        <w:rPr>
          <w:rFonts w:hint="eastAsia"/>
          <w:sz w:val="30"/>
          <w:szCs w:val="30"/>
        </w:rPr>
        <w:t>2</w:t>
      </w:r>
      <w:r>
        <w:rPr>
          <w:rFonts w:hint="eastAsia"/>
          <w:sz w:val="30"/>
          <w:szCs w:val="30"/>
        </w:rPr>
        <w:t>月</w:t>
      </w:r>
      <w:r>
        <w:rPr>
          <w:rFonts w:hint="eastAsia"/>
          <w:sz w:val="30"/>
          <w:szCs w:val="30"/>
        </w:rPr>
        <w:t>2</w:t>
      </w:r>
      <w:r>
        <w:rPr>
          <w:rFonts w:hint="eastAsia"/>
          <w:sz w:val="30"/>
          <w:szCs w:val="30"/>
        </w:rPr>
        <w:t>日被刑事拘留，同年</w:t>
      </w:r>
      <w:r>
        <w:rPr>
          <w:rFonts w:hint="eastAsia"/>
          <w:sz w:val="30"/>
          <w:szCs w:val="30"/>
        </w:rPr>
        <w:t>3</w:t>
      </w:r>
      <w:r>
        <w:rPr>
          <w:rFonts w:hint="eastAsia"/>
          <w:sz w:val="30"/>
          <w:szCs w:val="30"/>
        </w:rPr>
        <w:t>月</w:t>
      </w:r>
      <w:r>
        <w:rPr>
          <w:rFonts w:hint="eastAsia"/>
          <w:sz w:val="30"/>
          <w:szCs w:val="30"/>
        </w:rPr>
        <w:t>1</w:t>
      </w:r>
      <w:r>
        <w:rPr>
          <w:rFonts w:hint="eastAsia"/>
          <w:sz w:val="30"/>
          <w:szCs w:val="30"/>
        </w:rPr>
        <w:t>日被逮捕。</w:t>
      </w:r>
    </w:p>
    <w:p w:rsidR="0044653A" w:rsidRDefault="0044653A">
      <w:pPr>
        <w:spacing w:line="500" w:lineRule="atLeast"/>
        <w:ind w:firstLine="600"/>
        <w:divId w:val="673919666"/>
        <w:rPr>
          <w:rFonts w:hint="eastAsia"/>
          <w:sz w:val="30"/>
          <w:szCs w:val="30"/>
        </w:rPr>
      </w:pPr>
      <w:r>
        <w:rPr>
          <w:rFonts w:hint="eastAsia"/>
          <w:sz w:val="30"/>
          <w:szCs w:val="30"/>
        </w:rPr>
        <w:t>辩护人郑勇，广东勤思进律师事务所律师。</w:t>
      </w:r>
    </w:p>
    <w:p w:rsidR="0044653A" w:rsidRDefault="0044653A">
      <w:pPr>
        <w:spacing w:line="500" w:lineRule="atLeast"/>
        <w:ind w:firstLine="600"/>
        <w:divId w:val="1899322583"/>
        <w:rPr>
          <w:rFonts w:hint="eastAsia"/>
          <w:sz w:val="30"/>
          <w:szCs w:val="30"/>
        </w:rPr>
      </w:pPr>
      <w:r>
        <w:rPr>
          <w:rFonts w:hint="eastAsia"/>
          <w:sz w:val="30"/>
          <w:szCs w:val="30"/>
        </w:rPr>
        <w:t>辩护人叶菁华，广东勤思进律师事务所律师。</w:t>
      </w:r>
    </w:p>
    <w:p w:rsidR="0044653A" w:rsidRDefault="0044653A">
      <w:pPr>
        <w:spacing w:line="500" w:lineRule="atLeast"/>
        <w:ind w:firstLine="600"/>
        <w:divId w:val="1190684921"/>
        <w:rPr>
          <w:rFonts w:hint="eastAsia"/>
          <w:sz w:val="30"/>
          <w:szCs w:val="30"/>
        </w:rPr>
      </w:pPr>
      <w:r>
        <w:rPr>
          <w:rFonts w:hint="eastAsia"/>
          <w:sz w:val="30"/>
          <w:szCs w:val="30"/>
        </w:rPr>
        <w:t>被告人戚某，曾用名戚应亮，绰号“亮哥”，男，公民身份号码：×××</w:t>
      </w:r>
      <w:r>
        <w:rPr>
          <w:rFonts w:hint="eastAsia"/>
          <w:sz w:val="30"/>
          <w:szCs w:val="30"/>
        </w:rPr>
        <w:t>6858</w:t>
      </w:r>
      <w:r>
        <w:rPr>
          <w:rFonts w:hint="eastAsia"/>
          <w:sz w:val="30"/>
          <w:szCs w:val="30"/>
        </w:rPr>
        <w:t>，广西壮族自治区桂平市人，壮族，初中文化，家住广西壮族自治区桂平市，</w:t>
      </w:r>
      <w:r>
        <w:rPr>
          <w:rFonts w:hint="eastAsia"/>
          <w:sz w:val="30"/>
          <w:szCs w:val="30"/>
        </w:rPr>
        <w:t>2007</w:t>
      </w:r>
      <w:r>
        <w:rPr>
          <w:rFonts w:hint="eastAsia"/>
          <w:sz w:val="30"/>
          <w:szCs w:val="30"/>
        </w:rPr>
        <w:t>年至</w:t>
      </w:r>
      <w:r>
        <w:rPr>
          <w:rFonts w:hint="eastAsia"/>
          <w:sz w:val="30"/>
          <w:szCs w:val="30"/>
        </w:rPr>
        <w:t>2013</w:t>
      </w:r>
      <w:r>
        <w:rPr>
          <w:rFonts w:hint="eastAsia"/>
          <w:sz w:val="30"/>
          <w:szCs w:val="30"/>
        </w:rPr>
        <w:t>年</w:t>
      </w:r>
      <w:r>
        <w:rPr>
          <w:rFonts w:hint="eastAsia"/>
          <w:sz w:val="30"/>
          <w:szCs w:val="30"/>
        </w:rPr>
        <w:t>1</w:t>
      </w:r>
      <w:r>
        <w:rPr>
          <w:rFonts w:hint="eastAsia"/>
          <w:sz w:val="30"/>
          <w:szCs w:val="30"/>
        </w:rPr>
        <w:t>月任中国石油天然气运输公司××公司司机。曾因犯盗窃罪于</w:t>
      </w:r>
      <w:r>
        <w:rPr>
          <w:rFonts w:hint="eastAsia"/>
          <w:sz w:val="30"/>
          <w:szCs w:val="30"/>
        </w:rPr>
        <w:t>2001</w:t>
      </w:r>
      <w:r>
        <w:rPr>
          <w:rFonts w:hint="eastAsia"/>
          <w:sz w:val="30"/>
          <w:szCs w:val="30"/>
        </w:rPr>
        <w:t>年</w:t>
      </w:r>
      <w:r>
        <w:rPr>
          <w:rFonts w:hint="eastAsia"/>
          <w:sz w:val="30"/>
          <w:szCs w:val="30"/>
        </w:rPr>
        <w:t>10</w:t>
      </w:r>
      <w:r>
        <w:rPr>
          <w:rFonts w:hint="eastAsia"/>
          <w:sz w:val="30"/>
          <w:szCs w:val="30"/>
        </w:rPr>
        <w:t>月</w:t>
      </w:r>
      <w:r>
        <w:rPr>
          <w:rFonts w:hint="eastAsia"/>
          <w:sz w:val="30"/>
          <w:szCs w:val="30"/>
        </w:rPr>
        <w:t>22</w:t>
      </w:r>
      <w:r>
        <w:rPr>
          <w:rFonts w:hint="eastAsia"/>
          <w:sz w:val="30"/>
          <w:szCs w:val="30"/>
        </w:rPr>
        <w:t>日被广西壮族自治区平南县人民法院判处有期徒刑四年，刑期至</w:t>
      </w:r>
      <w:r>
        <w:rPr>
          <w:rFonts w:hint="eastAsia"/>
          <w:sz w:val="30"/>
          <w:szCs w:val="30"/>
        </w:rPr>
        <w:t>2005</w:t>
      </w:r>
      <w:r>
        <w:rPr>
          <w:rFonts w:hint="eastAsia"/>
          <w:sz w:val="30"/>
          <w:szCs w:val="30"/>
        </w:rPr>
        <w:t>年</w:t>
      </w:r>
      <w:r>
        <w:rPr>
          <w:rFonts w:hint="eastAsia"/>
          <w:sz w:val="30"/>
          <w:szCs w:val="30"/>
        </w:rPr>
        <w:t>7</w:t>
      </w:r>
      <w:r>
        <w:rPr>
          <w:rFonts w:hint="eastAsia"/>
          <w:sz w:val="30"/>
          <w:szCs w:val="30"/>
        </w:rPr>
        <w:t>月</w:t>
      </w:r>
      <w:r>
        <w:rPr>
          <w:rFonts w:hint="eastAsia"/>
          <w:sz w:val="30"/>
          <w:szCs w:val="30"/>
        </w:rPr>
        <w:t>14</w:t>
      </w:r>
      <w:r>
        <w:rPr>
          <w:rFonts w:hint="eastAsia"/>
          <w:sz w:val="30"/>
          <w:szCs w:val="30"/>
        </w:rPr>
        <w:t>日。因涉嫌犯贪污罪于</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1</w:t>
      </w:r>
      <w:r>
        <w:rPr>
          <w:rFonts w:hint="eastAsia"/>
          <w:sz w:val="30"/>
          <w:szCs w:val="30"/>
        </w:rPr>
        <w:t>日投案，同年</w:t>
      </w:r>
      <w:r>
        <w:rPr>
          <w:rFonts w:hint="eastAsia"/>
          <w:sz w:val="30"/>
          <w:szCs w:val="30"/>
        </w:rPr>
        <w:t>2</w:t>
      </w:r>
      <w:r>
        <w:rPr>
          <w:rFonts w:hint="eastAsia"/>
          <w:sz w:val="30"/>
          <w:szCs w:val="30"/>
        </w:rPr>
        <w:t>月</w:t>
      </w:r>
      <w:r>
        <w:rPr>
          <w:rFonts w:hint="eastAsia"/>
          <w:sz w:val="30"/>
          <w:szCs w:val="30"/>
        </w:rPr>
        <w:t>2</w:t>
      </w:r>
      <w:r>
        <w:rPr>
          <w:rFonts w:hint="eastAsia"/>
          <w:sz w:val="30"/>
          <w:szCs w:val="30"/>
        </w:rPr>
        <w:t>日被刑事拘留，同年</w:t>
      </w:r>
      <w:r>
        <w:rPr>
          <w:rFonts w:hint="eastAsia"/>
          <w:sz w:val="30"/>
          <w:szCs w:val="30"/>
        </w:rPr>
        <w:t>3</w:t>
      </w:r>
      <w:r>
        <w:rPr>
          <w:rFonts w:hint="eastAsia"/>
          <w:sz w:val="30"/>
          <w:szCs w:val="30"/>
        </w:rPr>
        <w:t>月</w:t>
      </w:r>
      <w:r>
        <w:rPr>
          <w:rFonts w:hint="eastAsia"/>
          <w:sz w:val="30"/>
          <w:szCs w:val="30"/>
        </w:rPr>
        <w:t>1</w:t>
      </w:r>
      <w:r>
        <w:rPr>
          <w:rFonts w:hint="eastAsia"/>
          <w:sz w:val="30"/>
          <w:szCs w:val="30"/>
        </w:rPr>
        <w:t>日被逮捕。</w:t>
      </w:r>
    </w:p>
    <w:p w:rsidR="0044653A" w:rsidRDefault="0044653A">
      <w:pPr>
        <w:spacing w:line="500" w:lineRule="atLeast"/>
        <w:ind w:firstLine="600"/>
        <w:divId w:val="993141291"/>
        <w:rPr>
          <w:rFonts w:hint="eastAsia"/>
          <w:sz w:val="30"/>
          <w:szCs w:val="30"/>
        </w:rPr>
      </w:pPr>
      <w:r>
        <w:rPr>
          <w:rFonts w:hint="eastAsia"/>
          <w:sz w:val="30"/>
          <w:szCs w:val="30"/>
        </w:rPr>
        <w:t>辩护人吴达良，广东七星律师事务所律师。</w:t>
      </w:r>
    </w:p>
    <w:p w:rsidR="0044653A" w:rsidRDefault="0044653A">
      <w:pPr>
        <w:spacing w:line="500" w:lineRule="atLeast"/>
        <w:ind w:firstLine="600"/>
        <w:divId w:val="1359819342"/>
        <w:rPr>
          <w:rFonts w:hint="eastAsia"/>
          <w:sz w:val="30"/>
          <w:szCs w:val="30"/>
        </w:rPr>
      </w:pPr>
      <w:r>
        <w:rPr>
          <w:rFonts w:hint="eastAsia"/>
          <w:sz w:val="30"/>
          <w:szCs w:val="30"/>
        </w:rPr>
        <w:lastRenderedPageBreak/>
        <w:t>被告人孔某，曾用名“孔永福”，男，公民身份号码：×××</w:t>
      </w:r>
      <w:r>
        <w:rPr>
          <w:rFonts w:hint="eastAsia"/>
          <w:sz w:val="30"/>
          <w:szCs w:val="30"/>
        </w:rPr>
        <w:t>3190</w:t>
      </w:r>
      <w:r>
        <w:rPr>
          <w:rFonts w:hint="eastAsia"/>
          <w:sz w:val="30"/>
          <w:szCs w:val="30"/>
        </w:rPr>
        <w:t>，广东省高要市人，汉族，初中文化，农民，家住高要市。</w:t>
      </w:r>
    </w:p>
    <w:p w:rsidR="0044653A" w:rsidRDefault="0044653A">
      <w:pPr>
        <w:spacing w:line="500" w:lineRule="atLeast"/>
        <w:ind w:firstLine="600"/>
        <w:divId w:val="1968461973"/>
        <w:rPr>
          <w:rFonts w:hint="eastAsia"/>
          <w:sz w:val="30"/>
          <w:szCs w:val="30"/>
        </w:rPr>
      </w:pPr>
      <w:r>
        <w:rPr>
          <w:rFonts w:hint="eastAsia"/>
          <w:sz w:val="30"/>
          <w:szCs w:val="30"/>
        </w:rPr>
        <w:t>被告人邹某。</w:t>
      </w:r>
    </w:p>
    <w:p w:rsidR="0044653A" w:rsidRDefault="0044653A">
      <w:pPr>
        <w:spacing w:line="500" w:lineRule="atLeast"/>
        <w:ind w:firstLine="600"/>
        <w:divId w:val="1758357845"/>
        <w:rPr>
          <w:rFonts w:hint="eastAsia"/>
          <w:sz w:val="30"/>
          <w:szCs w:val="30"/>
        </w:rPr>
      </w:pPr>
      <w:r>
        <w:rPr>
          <w:rFonts w:hint="eastAsia"/>
          <w:sz w:val="30"/>
          <w:szCs w:val="30"/>
        </w:rPr>
        <w:t>指定辩护人朱晓英，高要市公职律师事务所律师。</w:t>
      </w:r>
    </w:p>
    <w:p w:rsidR="0044653A" w:rsidRDefault="0044653A">
      <w:pPr>
        <w:spacing w:line="500" w:lineRule="atLeast"/>
        <w:ind w:firstLine="600"/>
        <w:divId w:val="1982731528"/>
        <w:rPr>
          <w:rFonts w:hint="eastAsia"/>
          <w:sz w:val="30"/>
          <w:szCs w:val="30"/>
        </w:rPr>
      </w:pPr>
      <w:r>
        <w:rPr>
          <w:rFonts w:hint="eastAsia"/>
          <w:sz w:val="30"/>
          <w:szCs w:val="30"/>
        </w:rPr>
        <w:t>高要市人民检察院以要检刑诉（</w:t>
      </w:r>
      <w:r>
        <w:rPr>
          <w:rFonts w:hint="eastAsia"/>
          <w:sz w:val="30"/>
          <w:szCs w:val="30"/>
        </w:rPr>
        <w:t>2013</w:t>
      </w:r>
      <w:r>
        <w:rPr>
          <w:rFonts w:hint="eastAsia"/>
          <w:sz w:val="30"/>
          <w:szCs w:val="30"/>
        </w:rPr>
        <w:t>）</w:t>
      </w:r>
      <w:r>
        <w:rPr>
          <w:rFonts w:hint="eastAsia"/>
          <w:sz w:val="30"/>
          <w:szCs w:val="30"/>
        </w:rPr>
        <w:t>250</w:t>
      </w:r>
      <w:r>
        <w:rPr>
          <w:rFonts w:hint="eastAsia"/>
          <w:sz w:val="30"/>
          <w:szCs w:val="30"/>
        </w:rPr>
        <w:t>号起诉书指控被告人谢某、徐某、戚某、孔某、邹某涉嫌犯贪污罪，于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4</w:t>
      </w:r>
      <w:r>
        <w:rPr>
          <w:rFonts w:hint="eastAsia"/>
          <w:sz w:val="30"/>
          <w:szCs w:val="30"/>
        </w:rPr>
        <w:t>日向本院提起公诉。本院依法组成合议庭，分别于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日、同年</w:t>
      </w:r>
      <w:r>
        <w:rPr>
          <w:rFonts w:hint="eastAsia"/>
          <w:sz w:val="30"/>
          <w:szCs w:val="30"/>
        </w:rPr>
        <w:t>6</w:t>
      </w:r>
      <w:r>
        <w:rPr>
          <w:rFonts w:hint="eastAsia"/>
          <w:sz w:val="30"/>
          <w:szCs w:val="30"/>
        </w:rPr>
        <w:t>月</w:t>
      </w:r>
      <w:r>
        <w:rPr>
          <w:rFonts w:hint="eastAsia"/>
          <w:sz w:val="30"/>
          <w:szCs w:val="30"/>
        </w:rPr>
        <w:t>19</w:t>
      </w:r>
      <w:r>
        <w:rPr>
          <w:rFonts w:hint="eastAsia"/>
          <w:sz w:val="30"/>
          <w:szCs w:val="30"/>
        </w:rPr>
        <w:t>日公开开庭审理了本案。高要市人民检察院指派检察员李斌来出庭支持公诉，被告人谢某、徐某、戚某、孔某、邹某，以及辩护人郑勇、叶菁华、吴达良、指定辩护人朱晓英到庭参加诉讼。现已审理终结。期间，高要市人民检察院向本院提出延期审理建议二次，本院决定延期审理；经肇庆市中级人民法院批准延长审理期限三个月。</w:t>
      </w:r>
    </w:p>
    <w:p w:rsidR="0044653A" w:rsidRDefault="0044653A">
      <w:pPr>
        <w:spacing w:line="500" w:lineRule="atLeast"/>
        <w:ind w:firstLine="600"/>
        <w:divId w:val="1472939309"/>
        <w:rPr>
          <w:rFonts w:hint="eastAsia"/>
          <w:sz w:val="30"/>
          <w:szCs w:val="30"/>
        </w:rPr>
      </w:pPr>
      <w:r>
        <w:rPr>
          <w:rFonts w:hint="eastAsia"/>
          <w:sz w:val="30"/>
          <w:szCs w:val="30"/>
        </w:rPr>
        <w:t>高要市人民检察院指控</w:t>
      </w:r>
      <w:r>
        <w:rPr>
          <w:rFonts w:hint="eastAsia"/>
          <w:sz w:val="30"/>
          <w:szCs w:val="30"/>
        </w:rPr>
        <w:t>2012</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w:t>
      </w:r>
      <w:r>
        <w:rPr>
          <w:rFonts w:hint="eastAsia"/>
          <w:sz w:val="30"/>
          <w:szCs w:val="30"/>
        </w:rPr>
        <w:t>月间，被告人谢某、徐某、戚某各自利用受聘为中国石油天然气运输公司广东分公司司机，负责运输汽油和柴油到销售分公司属下各加油站职务上的便利，经密谋后，伙同熊世豪、邹杰超（二人均在逃）及被告人孔某、邹某，有分有合地多次窃取运油车上的汽油和柴油。期间，由被告人谢某、徐某驾驶粤</w:t>
      </w:r>
      <w:r>
        <w:rPr>
          <w:rFonts w:hint="eastAsia"/>
          <w:sz w:val="30"/>
          <w:szCs w:val="30"/>
        </w:rPr>
        <w:t>A</w:t>
      </w:r>
      <w:r>
        <w:rPr>
          <w:rFonts w:hint="eastAsia"/>
          <w:sz w:val="30"/>
          <w:szCs w:val="30"/>
        </w:rPr>
        <w:t>×××××挂运油车、由被告人戚某驾驶粤</w:t>
      </w:r>
      <w:r>
        <w:rPr>
          <w:rFonts w:hint="eastAsia"/>
          <w:sz w:val="30"/>
          <w:szCs w:val="30"/>
        </w:rPr>
        <w:t>A</w:t>
      </w:r>
      <w:r>
        <w:rPr>
          <w:rFonts w:hint="eastAsia"/>
          <w:sz w:val="30"/>
          <w:szCs w:val="30"/>
        </w:rPr>
        <w:t>×××××号运油车并约定销赃地点，由熊世豪、邹杰超安排被告人孔某、邹某等人驾驶载有油桶和油管的粤</w:t>
      </w:r>
      <w:r>
        <w:rPr>
          <w:rFonts w:hint="eastAsia"/>
          <w:sz w:val="30"/>
          <w:szCs w:val="30"/>
        </w:rPr>
        <w:t>H</w:t>
      </w:r>
      <w:r>
        <w:rPr>
          <w:rFonts w:hint="eastAsia"/>
          <w:sz w:val="30"/>
          <w:szCs w:val="30"/>
        </w:rPr>
        <w:t>×××××号或粤</w:t>
      </w:r>
      <w:r>
        <w:rPr>
          <w:rFonts w:hint="eastAsia"/>
          <w:sz w:val="30"/>
          <w:szCs w:val="30"/>
        </w:rPr>
        <w:t>H</w:t>
      </w:r>
      <w:r>
        <w:rPr>
          <w:rFonts w:hint="eastAsia"/>
          <w:sz w:val="30"/>
          <w:szCs w:val="30"/>
        </w:rPr>
        <w:t>×××××号小型货车到约定的地点等候，采取拉开油罐封条放油的方式，窃取运油车上的汽油和柴油。其中，被告人谢某窃取汽油</w:t>
      </w:r>
      <w:r>
        <w:rPr>
          <w:rFonts w:hint="eastAsia"/>
          <w:sz w:val="30"/>
          <w:szCs w:val="30"/>
        </w:rPr>
        <w:t>4210</w:t>
      </w:r>
      <w:r>
        <w:rPr>
          <w:rFonts w:hint="eastAsia"/>
          <w:sz w:val="30"/>
          <w:szCs w:val="30"/>
        </w:rPr>
        <w:t>升、柴油</w:t>
      </w:r>
      <w:r>
        <w:rPr>
          <w:rFonts w:hint="eastAsia"/>
          <w:sz w:val="30"/>
          <w:szCs w:val="30"/>
        </w:rPr>
        <w:t>1290</w:t>
      </w:r>
      <w:r>
        <w:rPr>
          <w:rFonts w:hint="eastAsia"/>
          <w:sz w:val="30"/>
          <w:szCs w:val="30"/>
        </w:rPr>
        <w:t>升（合计价值人民币</w:t>
      </w:r>
      <w:r>
        <w:rPr>
          <w:rFonts w:hint="eastAsia"/>
          <w:sz w:val="30"/>
          <w:szCs w:val="30"/>
        </w:rPr>
        <w:t>41844.6</w:t>
      </w:r>
      <w:r>
        <w:rPr>
          <w:rFonts w:hint="eastAsia"/>
          <w:sz w:val="30"/>
          <w:szCs w:val="30"/>
        </w:rPr>
        <w:t>元）；被告人徐某窃取汽油</w:t>
      </w:r>
      <w:r>
        <w:rPr>
          <w:rFonts w:hint="eastAsia"/>
          <w:sz w:val="30"/>
          <w:szCs w:val="30"/>
        </w:rPr>
        <w:t>1195</w:t>
      </w:r>
      <w:r>
        <w:rPr>
          <w:rFonts w:hint="eastAsia"/>
          <w:sz w:val="30"/>
          <w:szCs w:val="30"/>
        </w:rPr>
        <w:t>升、柴油</w:t>
      </w:r>
      <w:r>
        <w:rPr>
          <w:rFonts w:hint="eastAsia"/>
          <w:sz w:val="30"/>
          <w:szCs w:val="30"/>
        </w:rPr>
        <w:t>560</w:t>
      </w:r>
      <w:r>
        <w:rPr>
          <w:rFonts w:hint="eastAsia"/>
          <w:sz w:val="30"/>
          <w:szCs w:val="30"/>
        </w:rPr>
        <w:t>升（合计价值人民币</w:t>
      </w:r>
      <w:r>
        <w:rPr>
          <w:rFonts w:hint="eastAsia"/>
          <w:sz w:val="30"/>
          <w:szCs w:val="30"/>
        </w:rPr>
        <w:t>13085.6</w:t>
      </w:r>
      <w:r>
        <w:rPr>
          <w:rFonts w:hint="eastAsia"/>
          <w:sz w:val="30"/>
          <w:szCs w:val="30"/>
        </w:rPr>
        <w:t>元）；被告人戚某窃取汽油</w:t>
      </w:r>
      <w:r>
        <w:rPr>
          <w:rFonts w:hint="eastAsia"/>
          <w:sz w:val="30"/>
          <w:szCs w:val="30"/>
        </w:rPr>
        <w:t>2250</w:t>
      </w:r>
      <w:r>
        <w:rPr>
          <w:rFonts w:hint="eastAsia"/>
          <w:sz w:val="30"/>
          <w:szCs w:val="30"/>
        </w:rPr>
        <w:t>升、柴油</w:t>
      </w:r>
      <w:r>
        <w:rPr>
          <w:rFonts w:hint="eastAsia"/>
          <w:sz w:val="30"/>
          <w:szCs w:val="30"/>
        </w:rPr>
        <w:t>3360</w:t>
      </w:r>
      <w:r>
        <w:rPr>
          <w:rFonts w:hint="eastAsia"/>
          <w:sz w:val="30"/>
          <w:szCs w:val="30"/>
        </w:rPr>
        <w:t>升（合计价值人民币</w:t>
      </w:r>
      <w:r>
        <w:rPr>
          <w:rFonts w:hint="eastAsia"/>
          <w:sz w:val="30"/>
          <w:szCs w:val="30"/>
        </w:rPr>
        <w:t>41443.3</w:t>
      </w:r>
      <w:r>
        <w:rPr>
          <w:rFonts w:hint="eastAsia"/>
          <w:sz w:val="30"/>
          <w:szCs w:val="30"/>
        </w:rPr>
        <w:t>元）；被告人谢某、徐某共同窃取汽油</w:t>
      </w:r>
      <w:r>
        <w:rPr>
          <w:rFonts w:hint="eastAsia"/>
          <w:sz w:val="30"/>
          <w:szCs w:val="30"/>
        </w:rPr>
        <w:t>4195</w:t>
      </w:r>
      <w:r>
        <w:rPr>
          <w:rFonts w:hint="eastAsia"/>
          <w:sz w:val="30"/>
          <w:szCs w:val="30"/>
        </w:rPr>
        <w:t>升、柴油</w:t>
      </w:r>
      <w:r>
        <w:rPr>
          <w:rFonts w:hint="eastAsia"/>
          <w:sz w:val="30"/>
          <w:szCs w:val="30"/>
        </w:rPr>
        <w:t>1485</w:t>
      </w:r>
      <w:r>
        <w:rPr>
          <w:rFonts w:hint="eastAsia"/>
          <w:sz w:val="30"/>
          <w:szCs w:val="30"/>
        </w:rPr>
        <w:t>升（合计价值人民币</w:t>
      </w:r>
      <w:r>
        <w:rPr>
          <w:rFonts w:hint="eastAsia"/>
          <w:sz w:val="30"/>
          <w:szCs w:val="30"/>
        </w:rPr>
        <w:t>43195.45</w:t>
      </w:r>
      <w:r>
        <w:rPr>
          <w:rFonts w:hint="eastAsia"/>
          <w:sz w:val="30"/>
          <w:szCs w:val="30"/>
        </w:rPr>
        <w:t>元）。</w:t>
      </w:r>
    </w:p>
    <w:p w:rsidR="0044653A" w:rsidRDefault="0044653A">
      <w:pPr>
        <w:spacing w:line="500" w:lineRule="atLeast"/>
        <w:ind w:firstLine="600"/>
        <w:divId w:val="1574849946"/>
        <w:rPr>
          <w:rFonts w:hint="eastAsia"/>
          <w:sz w:val="30"/>
          <w:szCs w:val="30"/>
        </w:rPr>
      </w:pP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1</w:t>
      </w:r>
      <w:r>
        <w:rPr>
          <w:rFonts w:hint="eastAsia"/>
          <w:sz w:val="30"/>
          <w:szCs w:val="30"/>
        </w:rPr>
        <w:t>日，被告人谢某、徐某、戚某主动向高要市公安局小湘派出所投案。</w:t>
      </w:r>
    </w:p>
    <w:p w:rsidR="0044653A" w:rsidRDefault="0044653A">
      <w:pPr>
        <w:spacing w:line="500" w:lineRule="atLeast"/>
        <w:ind w:firstLine="600"/>
        <w:divId w:val="796872701"/>
        <w:rPr>
          <w:rFonts w:hint="eastAsia"/>
          <w:sz w:val="30"/>
          <w:szCs w:val="30"/>
        </w:rPr>
      </w:pPr>
      <w:r>
        <w:rPr>
          <w:rFonts w:hint="eastAsia"/>
          <w:sz w:val="30"/>
          <w:szCs w:val="30"/>
        </w:rPr>
        <w:t>根据上述犯罪事实认为，被告人谢某、徐某、戚某无视国法，利用受国有公司委托管理国有财产职务上的便利，分别伙同被告人孔某、邹某窃取国有财物达人民币</w:t>
      </w:r>
      <w:r>
        <w:rPr>
          <w:rFonts w:hint="eastAsia"/>
          <w:sz w:val="30"/>
          <w:szCs w:val="30"/>
        </w:rPr>
        <w:t>85040.05</w:t>
      </w:r>
      <w:r>
        <w:rPr>
          <w:rFonts w:hint="eastAsia"/>
          <w:sz w:val="30"/>
          <w:szCs w:val="30"/>
        </w:rPr>
        <w:t>元、</w:t>
      </w:r>
      <w:r>
        <w:rPr>
          <w:rFonts w:hint="eastAsia"/>
          <w:sz w:val="30"/>
          <w:szCs w:val="30"/>
        </w:rPr>
        <w:t>56281.05</w:t>
      </w:r>
      <w:r>
        <w:rPr>
          <w:rFonts w:hint="eastAsia"/>
          <w:sz w:val="30"/>
          <w:szCs w:val="30"/>
        </w:rPr>
        <w:t>元和</w:t>
      </w:r>
      <w:r>
        <w:rPr>
          <w:rFonts w:hint="eastAsia"/>
          <w:sz w:val="30"/>
          <w:szCs w:val="30"/>
        </w:rPr>
        <w:t>41443.3</w:t>
      </w:r>
      <w:r>
        <w:rPr>
          <w:rFonts w:hint="eastAsia"/>
          <w:sz w:val="30"/>
          <w:szCs w:val="30"/>
        </w:rPr>
        <w:t>元，其行为均已触犯了《中华人民共和国刑法》第三百八十二条、第三百八十三条的规定，构成贪污罪。</w:t>
      </w:r>
    </w:p>
    <w:p w:rsidR="0044653A" w:rsidRDefault="0044653A">
      <w:pPr>
        <w:spacing w:line="500" w:lineRule="atLeast"/>
        <w:ind w:firstLine="600"/>
        <w:divId w:val="1287006096"/>
        <w:rPr>
          <w:rFonts w:hint="eastAsia"/>
          <w:sz w:val="30"/>
          <w:szCs w:val="30"/>
        </w:rPr>
      </w:pPr>
      <w:r>
        <w:rPr>
          <w:rFonts w:hint="eastAsia"/>
          <w:sz w:val="30"/>
          <w:szCs w:val="30"/>
        </w:rPr>
        <w:t>公诉机关向法庭提供了</w:t>
      </w:r>
      <w:r>
        <w:rPr>
          <w:rFonts w:hint="eastAsia"/>
          <w:sz w:val="30"/>
          <w:szCs w:val="30"/>
        </w:rPr>
        <w:t>1</w:t>
      </w:r>
      <w:r>
        <w:rPr>
          <w:rFonts w:hint="eastAsia"/>
          <w:sz w:val="30"/>
          <w:szCs w:val="30"/>
        </w:rPr>
        <w:t>、物证；</w:t>
      </w:r>
      <w:r>
        <w:rPr>
          <w:rFonts w:hint="eastAsia"/>
          <w:sz w:val="30"/>
          <w:szCs w:val="30"/>
        </w:rPr>
        <w:t>2</w:t>
      </w:r>
      <w:r>
        <w:rPr>
          <w:rFonts w:hint="eastAsia"/>
          <w:sz w:val="30"/>
          <w:szCs w:val="30"/>
        </w:rPr>
        <w:t>、抓获经过、破案经过、运输公司工商登记资料、劳动合同、损耗赔付金额汇总、交易情况表、汽油、柴油价格列表、汽油、柴油被盗统计汇总表、运油单汇总、通话清单、扣押、发还、随案移送清单、户籍证明材料等书证；</w:t>
      </w:r>
      <w:r>
        <w:rPr>
          <w:rFonts w:hint="eastAsia"/>
          <w:sz w:val="30"/>
          <w:szCs w:val="30"/>
        </w:rPr>
        <w:t>3</w:t>
      </w:r>
      <w:r>
        <w:rPr>
          <w:rFonts w:hint="eastAsia"/>
          <w:sz w:val="30"/>
          <w:szCs w:val="30"/>
        </w:rPr>
        <w:t>、证人何某、陶某的证言；</w:t>
      </w:r>
      <w:r>
        <w:rPr>
          <w:rFonts w:hint="eastAsia"/>
          <w:sz w:val="30"/>
          <w:szCs w:val="30"/>
        </w:rPr>
        <w:t>4</w:t>
      </w:r>
      <w:r>
        <w:rPr>
          <w:rFonts w:hint="eastAsia"/>
          <w:sz w:val="30"/>
          <w:szCs w:val="30"/>
        </w:rPr>
        <w:t>、被告人谢某、徐某、戚某、孔某、邹某的供述和辩解及悔过书；</w:t>
      </w:r>
      <w:r>
        <w:rPr>
          <w:rFonts w:hint="eastAsia"/>
          <w:sz w:val="30"/>
          <w:szCs w:val="30"/>
        </w:rPr>
        <w:t>5</w:t>
      </w:r>
      <w:r>
        <w:rPr>
          <w:rFonts w:hint="eastAsia"/>
          <w:sz w:val="30"/>
          <w:szCs w:val="30"/>
        </w:rPr>
        <w:t>、涉案财产价格鉴定结论书；</w:t>
      </w:r>
      <w:r>
        <w:rPr>
          <w:rFonts w:hint="eastAsia"/>
          <w:sz w:val="30"/>
          <w:szCs w:val="30"/>
        </w:rPr>
        <w:t>6</w:t>
      </w:r>
      <w:r>
        <w:rPr>
          <w:rFonts w:hint="eastAsia"/>
          <w:sz w:val="30"/>
          <w:szCs w:val="30"/>
        </w:rPr>
        <w:t>、辨认笔录、刑事案件现场辨认笔录、现场勘验检查笔录、现场图、照片；</w:t>
      </w:r>
      <w:r>
        <w:rPr>
          <w:rFonts w:hint="eastAsia"/>
          <w:sz w:val="30"/>
          <w:szCs w:val="30"/>
        </w:rPr>
        <w:t>7</w:t>
      </w:r>
      <w:r>
        <w:rPr>
          <w:rFonts w:hint="eastAsia"/>
          <w:sz w:val="30"/>
          <w:szCs w:val="30"/>
        </w:rPr>
        <w:t>、视听资料等证据予以证实。并提出因被告人谢某、徐某、戚某犯罪以后自动投案，如实供述自己的罪行，是自首；被告人戚某具有前科劣迹；被告人邹某犯罪时已满</w:t>
      </w:r>
      <w:r>
        <w:rPr>
          <w:rFonts w:hint="eastAsia"/>
          <w:sz w:val="30"/>
          <w:szCs w:val="30"/>
        </w:rPr>
        <w:t>16</w:t>
      </w:r>
      <w:r>
        <w:rPr>
          <w:rFonts w:hint="eastAsia"/>
          <w:sz w:val="30"/>
          <w:szCs w:val="30"/>
        </w:rPr>
        <w:t>周岁不满</w:t>
      </w:r>
      <w:r>
        <w:rPr>
          <w:rFonts w:hint="eastAsia"/>
          <w:sz w:val="30"/>
          <w:szCs w:val="30"/>
        </w:rPr>
        <w:t>18</w:t>
      </w:r>
      <w:r>
        <w:rPr>
          <w:rFonts w:hint="eastAsia"/>
          <w:sz w:val="30"/>
          <w:szCs w:val="30"/>
        </w:rPr>
        <w:t>周岁；被告人孔某、邹某归案后能够如实供述自己的罪行的量刑情节，对被告人谢某、徐某、戚某依法可以从轻或者减轻处罚，被告人戚某可以酌定从重处罚，被告人邹某依法应当从轻或者减轻处罚，被告人孔某依法可以从轻处罚的量刑建议。</w:t>
      </w:r>
    </w:p>
    <w:p w:rsidR="0044653A" w:rsidRDefault="0044653A">
      <w:pPr>
        <w:spacing w:line="500" w:lineRule="atLeast"/>
        <w:ind w:firstLine="600"/>
        <w:divId w:val="1495679265"/>
        <w:rPr>
          <w:rFonts w:hint="eastAsia"/>
          <w:sz w:val="30"/>
          <w:szCs w:val="30"/>
        </w:rPr>
      </w:pPr>
      <w:r>
        <w:rPr>
          <w:rFonts w:hint="eastAsia"/>
          <w:sz w:val="30"/>
          <w:szCs w:val="30"/>
        </w:rPr>
        <w:t>被告人谢某对公诉机关指控的犯罪事实和量刑建议均没有异议，但辩解认为其行为不构成贪污罪，对盗窃油的数量和价值有异议，其自己个人获得人民币</w:t>
      </w:r>
      <w:r>
        <w:rPr>
          <w:rFonts w:hint="eastAsia"/>
          <w:sz w:val="30"/>
          <w:szCs w:val="30"/>
        </w:rPr>
        <w:t>2</w:t>
      </w:r>
      <w:r>
        <w:rPr>
          <w:rFonts w:hint="eastAsia"/>
          <w:sz w:val="30"/>
          <w:szCs w:val="30"/>
        </w:rPr>
        <w:t>万元左右，与徐某一起分得人民币</w:t>
      </w:r>
      <w:r>
        <w:rPr>
          <w:rFonts w:hint="eastAsia"/>
          <w:sz w:val="30"/>
          <w:szCs w:val="30"/>
        </w:rPr>
        <w:t>18000</w:t>
      </w:r>
      <w:r>
        <w:rPr>
          <w:rFonts w:hint="eastAsia"/>
          <w:sz w:val="30"/>
          <w:szCs w:val="30"/>
        </w:rPr>
        <w:t>元左右，总的金额是人民币</w:t>
      </w:r>
      <w:r>
        <w:rPr>
          <w:rFonts w:hint="eastAsia"/>
          <w:sz w:val="30"/>
          <w:szCs w:val="30"/>
        </w:rPr>
        <w:t>3</w:t>
      </w:r>
      <w:r>
        <w:rPr>
          <w:rFonts w:hint="eastAsia"/>
          <w:sz w:val="30"/>
          <w:szCs w:val="30"/>
        </w:rPr>
        <w:t>万多元，请求从轻处罚。</w:t>
      </w:r>
    </w:p>
    <w:p w:rsidR="0044653A" w:rsidRDefault="0044653A">
      <w:pPr>
        <w:spacing w:line="500" w:lineRule="atLeast"/>
        <w:ind w:firstLine="600"/>
        <w:divId w:val="1020854751"/>
        <w:rPr>
          <w:rFonts w:hint="eastAsia"/>
          <w:sz w:val="30"/>
          <w:szCs w:val="30"/>
        </w:rPr>
      </w:pPr>
      <w:r>
        <w:rPr>
          <w:rFonts w:hint="eastAsia"/>
          <w:sz w:val="30"/>
          <w:szCs w:val="30"/>
        </w:rPr>
        <w:t>被告人徐某对公诉机关指控的犯罪事实和量刑建议均没有异议，但辩解认为其行为不构成贪污罪，对犯罪数额有异议，其犯罪数额人民币</w:t>
      </w:r>
      <w:r>
        <w:rPr>
          <w:rFonts w:hint="eastAsia"/>
          <w:sz w:val="30"/>
          <w:szCs w:val="30"/>
        </w:rPr>
        <w:t>2</w:t>
      </w:r>
      <w:r>
        <w:rPr>
          <w:rFonts w:hint="eastAsia"/>
          <w:sz w:val="30"/>
          <w:szCs w:val="30"/>
        </w:rPr>
        <w:t>万元左右，分得人民币</w:t>
      </w:r>
      <w:r>
        <w:rPr>
          <w:rFonts w:hint="eastAsia"/>
          <w:sz w:val="30"/>
          <w:szCs w:val="30"/>
        </w:rPr>
        <w:t>1</w:t>
      </w:r>
      <w:r>
        <w:rPr>
          <w:rFonts w:hint="eastAsia"/>
          <w:sz w:val="30"/>
          <w:szCs w:val="30"/>
        </w:rPr>
        <w:t>万元左右，请求从轻处罚。</w:t>
      </w:r>
    </w:p>
    <w:p w:rsidR="0044653A" w:rsidRDefault="0044653A">
      <w:pPr>
        <w:spacing w:line="500" w:lineRule="atLeast"/>
        <w:ind w:firstLine="600"/>
        <w:divId w:val="1151098602"/>
        <w:rPr>
          <w:rFonts w:hint="eastAsia"/>
          <w:sz w:val="30"/>
          <w:szCs w:val="30"/>
        </w:rPr>
      </w:pPr>
      <w:r>
        <w:rPr>
          <w:rFonts w:hint="eastAsia"/>
          <w:sz w:val="30"/>
          <w:szCs w:val="30"/>
        </w:rPr>
        <w:t>辩护人郑勇、叶菁华提出共同辩护意见认为，一、本案的定性应为职务侵占罪，而不是贪污罪。被告人徐某不属于国家工作人员，没有侵犯国家公职人员的廉洁性，其行为仅仅属于经手国有财产，是劳务行为，不属于受国家机关、国有公司、企业、事业单位、人民团体委托管理、经营国有财产。二、认定的数额有误，应当认定为人民币</w:t>
      </w:r>
      <w:r>
        <w:rPr>
          <w:rFonts w:hint="eastAsia"/>
          <w:sz w:val="30"/>
          <w:szCs w:val="30"/>
        </w:rPr>
        <w:t>2</w:t>
      </w:r>
      <w:r>
        <w:rPr>
          <w:rFonts w:hint="eastAsia"/>
          <w:sz w:val="30"/>
          <w:szCs w:val="30"/>
        </w:rPr>
        <w:t>万元左右。被告人谢某、徐某的供述，其侵占的石油价值大概为人民币</w:t>
      </w:r>
      <w:r>
        <w:rPr>
          <w:rFonts w:hint="eastAsia"/>
          <w:sz w:val="30"/>
          <w:szCs w:val="30"/>
        </w:rPr>
        <w:t>2</w:t>
      </w:r>
      <w:r>
        <w:rPr>
          <w:rFonts w:hint="eastAsia"/>
          <w:sz w:val="30"/>
          <w:szCs w:val="30"/>
        </w:rPr>
        <w:t>万元左右，被告人徐某一直对记录本上面数据没有全部确认，部分数据为在逃人员邹杰超记录，该部分证据无法质证，无法核实，不应采信。三、被告人徐某在案发后，主动到高要市公安局小湘派出所投案，并对自己的罪行如实交代，应当认定为自首；属于初犯、偶犯，没有任何违法犯罪记录，愿意积极配合退赃，其是家庭经济支柱，家里急需他回去照顾，请求法庭能够对其从轻处罚，如果被告人徐某能退清赃款，其量刑约为一年有期徒刑较为客观、科学。</w:t>
      </w:r>
    </w:p>
    <w:p w:rsidR="0044653A" w:rsidRDefault="0044653A">
      <w:pPr>
        <w:spacing w:line="500" w:lineRule="atLeast"/>
        <w:ind w:firstLine="600"/>
        <w:divId w:val="1601404738"/>
        <w:rPr>
          <w:rFonts w:hint="eastAsia"/>
          <w:sz w:val="30"/>
          <w:szCs w:val="30"/>
        </w:rPr>
      </w:pPr>
      <w:r>
        <w:rPr>
          <w:rFonts w:hint="eastAsia"/>
          <w:sz w:val="30"/>
          <w:szCs w:val="30"/>
        </w:rPr>
        <w:t>被告人戚某对公诉机关指控的犯罪事实和量刑建议均没有异议，但辩解认为其行为不构成贪污罪，窃取的油没有指控的这么多，已经赔偿油站的损失，请求从轻处罚。</w:t>
      </w:r>
    </w:p>
    <w:p w:rsidR="0044653A" w:rsidRDefault="0044653A">
      <w:pPr>
        <w:spacing w:line="500" w:lineRule="atLeast"/>
        <w:ind w:firstLine="600"/>
        <w:divId w:val="951783467"/>
        <w:rPr>
          <w:rFonts w:hint="eastAsia"/>
          <w:sz w:val="30"/>
          <w:szCs w:val="30"/>
        </w:rPr>
      </w:pPr>
      <w:r>
        <w:rPr>
          <w:rFonts w:hint="eastAsia"/>
          <w:sz w:val="30"/>
          <w:szCs w:val="30"/>
        </w:rPr>
        <w:t>辩护人吴达良提出辩护意见认为，一、对指控被告人戚某犯贪污罪持异议；二、被告人戚某为运输油品损耗进行补差产生犯意，导致实施贪污行为其所在单位也有过错；贪污所得全部用于油品损耗进行补差，间接全部完成退赃；三、案发后被告人戚某主动投案自首并如实供述其犯罪行为，当庭认罪；四、被告人戚某符合适用缓刑的法定条件，建议适用缓刑。</w:t>
      </w:r>
    </w:p>
    <w:p w:rsidR="0044653A" w:rsidRDefault="0044653A">
      <w:pPr>
        <w:spacing w:line="500" w:lineRule="atLeast"/>
        <w:ind w:firstLine="600"/>
        <w:divId w:val="1046760228"/>
        <w:rPr>
          <w:rFonts w:hint="eastAsia"/>
          <w:sz w:val="30"/>
          <w:szCs w:val="30"/>
        </w:rPr>
      </w:pPr>
      <w:r>
        <w:rPr>
          <w:rFonts w:hint="eastAsia"/>
          <w:sz w:val="30"/>
          <w:szCs w:val="30"/>
        </w:rPr>
        <w:t>被告人孔某对公诉机关指控的犯罪事实和量刑建议均没有异议，但辩解认为其行为不构成贪污罪，对盗窃油的数量和价值有异议，请求从轻处罚。</w:t>
      </w:r>
    </w:p>
    <w:p w:rsidR="0044653A" w:rsidRDefault="0044653A">
      <w:pPr>
        <w:spacing w:line="500" w:lineRule="atLeast"/>
        <w:ind w:firstLine="600"/>
        <w:divId w:val="1120031793"/>
        <w:rPr>
          <w:rFonts w:hint="eastAsia"/>
          <w:sz w:val="30"/>
          <w:szCs w:val="30"/>
        </w:rPr>
      </w:pPr>
      <w:r>
        <w:rPr>
          <w:rFonts w:hint="eastAsia"/>
          <w:sz w:val="30"/>
          <w:szCs w:val="30"/>
        </w:rPr>
        <w:t>被告人邹某对公诉机关指控的犯罪事实和量刑建议均没有异议，但辩解认为其行为不构成贪污罪，数目不是其记录的，请求从轻处罚。</w:t>
      </w:r>
    </w:p>
    <w:p w:rsidR="0044653A" w:rsidRDefault="0044653A">
      <w:pPr>
        <w:spacing w:line="500" w:lineRule="atLeast"/>
        <w:ind w:firstLine="600"/>
        <w:divId w:val="186792172"/>
        <w:rPr>
          <w:rFonts w:hint="eastAsia"/>
          <w:sz w:val="30"/>
          <w:szCs w:val="30"/>
        </w:rPr>
      </w:pPr>
      <w:r>
        <w:rPr>
          <w:rFonts w:hint="eastAsia"/>
          <w:sz w:val="30"/>
          <w:szCs w:val="30"/>
        </w:rPr>
        <w:t>指定辩护人朱晓英提出辩护意见认为，一、被告人邹某没有参与和运输公司的司机密谋，勾结窃取汽、柴油，其受雇于熊世豪、邹杰超，听从二人的安排代为收购汽、柴油，对收购得来的汽、柴油由熊世豪、邹杰超占有、支配、处分和收益；二、被告人邹某能够如实交代自己的违法行为，提供了大量的破案线索给公安机关将窃取汽、柴油的司机抓获并查证属实，依法属于立功表现；三、被告人邹某没有犯罪前科，对自己的违法行为深感悔恨；四、</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25</w:t>
      </w:r>
      <w:r>
        <w:rPr>
          <w:rFonts w:hint="eastAsia"/>
          <w:sz w:val="30"/>
          <w:szCs w:val="30"/>
        </w:rPr>
        <w:t>、</w:t>
      </w:r>
      <w:r>
        <w:rPr>
          <w:rFonts w:hint="eastAsia"/>
          <w:sz w:val="30"/>
          <w:szCs w:val="30"/>
        </w:rPr>
        <w:t>27</w:t>
      </w:r>
      <w:r>
        <w:rPr>
          <w:rFonts w:hint="eastAsia"/>
          <w:sz w:val="30"/>
          <w:szCs w:val="30"/>
        </w:rPr>
        <w:t>、</w:t>
      </w:r>
      <w:r>
        <w:rPr>
          <w:rFonts w:hint="eastAsia"/>
          <w:sz w:val="30"/>
          <w:szCs w:val="30"/>
        </w:rPr>
        <w:t>29</w:t>
      </w:r>
      <w:r>
        <w:rPr>
          <w:rFonts w:hint="eastAsia"/>
          <w:sz w:val="30"/>
          <w:szCs w:val="30"/>
        </w:rPr>
        <w:t>、</w:t>
      </w:r>
      <w:r>
        <w:rPr>
          <w:rFonts w:hint="eastAsia"/>
          <w:sz w:val="30"/>
          <w:szCs w:val="30"/>
        </w:rPr>
        <w:t>30</w:t>
      </w:r>
      <w:r>
        <w:rPr>
          <w:rFonts w:hint="eastAsia"/>
          <w:sz w:val="30"/>
          <w:szCs w:val="30"/>
        </w:rPr>
        <w:t>日、同年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日、同年</w:t>
      </w:r>
      <w:r>
        <w:rPr>
          <w:rFonts w:hint="eastAsia"/>
          <w:sz w:val="30"/>
          <w:szCs w:val="30"/>
        </w:rPr>
        <w:t>4</w:t>
      </w:r>
      <w:r>
        <w:rPr>
          <w:rFonts w:hint="eastAsia"/>
          <w:sz w:val="30"/>
          <w:szCs w:val="30"/>
        </w:rPr>
        <w:t>月</w:t>
      </w:r>
      <w:r>
        <w:rPr>
          <w:rFonts w:hint="eastAsia"/>
          <w:sz w:val="30"/>
          <w:szCs w:val="30"/>
        </w:rPr>
        <w:t>23</w:t>
      </w:r>
      <w:r>
        <w:rPr>
          <w:rFonts w:hint="eastAsia"/>
          <w:sz w:val="30"/>
          <w:szCs w:val="30"/>
        </w:rPr>
        <w:t>日公安机关对被告人邹某的询问笔录，由于未能通知未成年犯罪嫌疑人的法定代理人到场，也无通知未成年犯罪嫌疑人的其他成年亲属，或所在居住地基层组织或者未成年人保护组织的代表到场，依法不能作为证据使用；五、部分汽油已寻回，被告人谢某、徐某、戚某已赔偿部分损失，已减少被害单位的部分损失；六、被告人邹某犯罪时已满</w:t>
      </w:r>
      <w:r>
        <w:rPr>
          <w:rFonts w:hint="eastAsia"/>
          <w:sz w:val="30"/>
          <w:szCs w:val="30"/>
        </w:rPr>
        <w:t>14</w:t>
      </w:r>
      <w:r>
        <w:rPr>
          <w:rFonts w:hint="eastAsia"/>
          <w:sz w:val="30"/>
          <w:szCs w:val="30"/>
        </w:rPr>
        <w:t>周岁不满</w:t>
      </w:r>
      <w:r>
        <w:rPr>
          <w:rFonts w:hint="eastAsia"/>
          <w:sz w:val="30"/>
          <w:szCs w:val="30"/>
        </w:rPr>
        <w:t>18</w:t>
      </w:r>
      <w:r>
        <w:rPr>
          <w:rFonts w:hint="eastAsia"/>
          <w:sz w:val="30"/>
          <w:szCs w:val="30"/>
        </w:rPr>
        <w:t>周岁，且有立功表现，建议对其减轻处罚。</w:t>
      </w:r>
    </w:p>
    <w:p w:rsidR="0044653A" w:rsidRDefault="0044653A">
      <w:pPr>
        <w:spacing w:line="500" w:lineRule="atLeast"/>
        <w:ind w:firstLine="600"/>
        <w:divId w:val="1404792841"/>
        <w:rPr>
          <w:rFonts w:hint="eastAsia"/>
          <w:sz w:val="30"/>
          <w:szCs w:val="30"/>
        </w:rPr>
      </w:pPr>
      <w:r>
        <w:rPr>
          <w:rFonts w:hint="eastAsia"/>
          <w:sz w:val="30"/>
          <w:szCs w:val="30"/>
        </w:rPr>
        <w:t>经审理查明：</w:t>
      </w:r>
      <w:r>
        <w:rPr>
          <w:rFonts w:hint="eastAsia"/>
          <w:sz w:val="30"/>
          <w:szCs w:val="30"/>
        </w:rPr>
        <w:t>2012</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w:t>
      </w:r>
      <w:r>
        <w:rPr>
          <w:rFonts w:hint="eastAsia"/>
          <w:sz w:val="30"/>
          <w:szCs w:val="30"/>
        </w:rPr>
        <w:t>月间，被告人谢某、徐某、戚某各自利用受聘为中国石油天然气运输公司广东分公司司机，负责运输汽油和柴油到销售分公司属下各加油站职务上的便利，经密谋后，伙同熊世豪、邹杰超（二人均在逃）及被告人孔某、邹某，有分有合地多次窃取运油车上的汽油和柴油。期间，由被告人谢某、徐某驾驶粤</w:t>
      </w:r>
      <w:r>
        <w:rPr>
          <w:rFonts w:hint="eastAsia"/>
          <w:sz w:val="30"/>
          <w:szCs w:val="30"/>
        </w:rPr>
        <w:t>A</w:t>
      </w:r>
      <w:r>
        <w:rPr>
          <w:rFonts w:hint="eastAsia"/>
          <w:sz w:val="30"/>
          <w:szCs w:val="30"/>
        </w:rPr>
        <w:t>×××××重型半挂牵引车和粤</w:t>
      </w:r>
      <w:r>
        <w:rPr>
          <w:rFonts w:hint="eastAsia"/>
          <w:sz w:val="30"/>
          <w:szCs w:val="30"/>
        </w:rPr>
        <w:t>A</w:t>
      </w:r>
      <w:r>
        <w:rPr>
          <w:rFonts w:hint="eastAsia"/>
          <w:sz w:val="30"/>
          <w:szCs w:val="30"/>
        </w:rPr>
        <w:t>×××××挂重型罐式半挂车、由被告人戚某驾驶粤</w:t>
      </w:r>
      <w:r>
        <w:rPr>
          <w:rFonts w:hint="eastAsia"/>
          <w:sz w:val="30"/>
          <w:szCs w:val="30"/>
        </w:rPr>
        <w:t>A</w:t>
      </w:r>
      <w:r>
        <w:rPr>
          <w:rFonts w:hint="eastAsia"/>
          <w:sz w:val="30"/>
          <w:szCs w:val="30"/>
        </w:rPr>
        <w:t>×××××号重型罐式货车并约定销赃地点，由熊世豪、邹杰超安排被告人孔某、邹某等人驾驶载有油桶和油管的粤</w:t>
      </w:r>
      <w:r>
        <w:rPr>
          <w:rFonts w:hint="eastAsia"/>
          <w:sz w:val="30"/>
          <w:szCs w:val="30"/>
        </w:rPr>
        <w:t>H</w:t>
      </w:r>
      <w:r>
        <w:rPr>
          <w:rFonts w:hint="eastAsia"/>
          <w:sz w:val="30"/>
          <w:szCs w:val="30"/>
        </w:rPr>
        <w:t>×××××号或粤</w:t>
      </w:r>
      <w:r>
        <w:rPr>
          <w:rFonts w:hint="eastAsia"/>
          <w:sz w:val="30"/>
          <w:szCs w:val="30"/>
        </w:rPr>
        <w:t>H</w:t>
      </w:r>
      <w:r>
        <w:rPr>
          <w:rFonts w:hint="eastAsia"/>
          <w:sz w:val="30"/>
          <w:szCs w:val="30"/>
        </w:rPr>
        <w:t>×××××号小型货车到约定的地点等候，采取拉开油罐封条放油的方式，窃取运油车上的汽油和柴油。其中，被告人谢某窃取汽油</w:t>
      </w:r>
      <w:r>
        <w:rPr>
          <w:rFonts w:hint="eastAsia"/>
          <w:sz w:val="30"/>
          <w:szCs w:val="30"/>
        </w:rPr>
        <w:t>4210</w:t>
      </w:r>
      <w:r>
        <w:rPr>
          <w:rFonts w:hint="eastAsia"/>
          <w:sz w:val="30"/>
          <w:szCs w:val="30"/>
        </w:rPr>
        <w:t>升、柴油</w:t>
      </w:r>
      <w:r>
        <w:rPr>
          <w:rFonts w:hint="eastAsia"/>
          <w:sz w:val="30"/>
          <w:szCs w:val="30"/>
        </w:rPr>
        <w:t>1290</w:t>
      </w:r>
      <w:r>
        <w:rPr>
          <w:rFonts w:hint="eastAsia"/>
          <w:sz w:val="30"/>
          <w:szCs w:val="30"/>
        </w:rPr>
        <w:t>升（合计价值人民币</w:t>
      </w:r>
      <w:r>
        <w:rPr>
          <w:rFonts w:hint="eastAsia"/>
          <w:sz w:val="30"/>
          <w:szCs w:val="30"/>
        </w:rPr>
        <w:t>41844.60</w:t>
      </w:r>
      <w:r>
        <w:rPr>
          <w:rFonts w:hint="eastAsia"/>
          <w:sz w:val="30"/>
          <w:szCs w:val="30"/>
        </w:rPr>
        <w:t>元）；被告人徐某窃取汽油</w:t>
      </w:r>
      <w:r>
        <w:rPr>
          <w:rFonts w:hint="eastAsia"/>
          <w:sz w:val="30"/>
          <w:szCs w:val="30"/>
        </w:rPr>
        <w:t>1195</w:t>
      </w:r>
      <w:r>
        <w:rPr>
          <w:rFonts w:hint="eastAsia"/>
          <w:sz w:val="30"/>
          <w:szCs w:val="30"/>
        </w:rPr>
        <w:t>升、柴油</w:t>
      </w:r>
      <w:r>
        <w:rPr>
          <w:rFonts w:hint="eastAsia"/>
          <w:sz w:val="30"/>
          <w:szCs w:val="30"/>
        </w:rPr>
        <w:t>560</w:t>
      </w:r>
      <w:r>
        <w:rPr>
          <w:rFonts w:hint="eastAsia"/>
          <w:sz w:val="30"/>
          <w:szCs w:val="30"/>
        </w:rPr>
        <w:t>升（合计价值人民币</w:t>
      </w:r>
      <w:r>
        <w:rPr>
          <w:rFonts w:hint="eastAsia"/>
          <w:sz w:val="30"/>
          <w:szCs w:val="30"/>
        </w:rPr>
        <w:t>13085.60</w:t>
      </w:r>
      <w:r>
        <w:rPr>
          <w:rFonts w:hint="eastAsia"/>
          <w:sz w:val="30"/>
          <w:szCs w:val="30"/>
        </w:rPr>
        <w:t>元）；被告人戚某窃取汽油</w:t>
      </w:r>
      <w:r>
        <w:rPr>
          <w:rFonts w:hint="eastAsia"/>
          <w:sz w:val="30"/>
          <w:szCs w:val="30"/>
        </w:rPr>
        <w:t>2250</w:t>
      </w:r>
      <w:r>
        <w:rPr>
          <w:rFonts w:hint="eastAsia"/>
          <w:sz w:val="30"/>
          <w:szCs w:val="30"/>
        </w:rPr>
        <w:t>升、柴油</w:t>
      </w:r>
      <w:r>
        <w:rPr>
          <w:rFonts w:hint="eastAsia"/>
          <w:sz w:val="30"/>
          <w:szCs w:val="30"/>
        </w:rPr>
        <w:t>3360</w:t>
      </w:r>
      <w:r>
        <w:rPr>
          <w:rFonts w:hint="eastAsia"/>
          <w:sz w:val="30"/>
          <w:szCs w:val="30"/>
        </w:rPr>
        <w:t>升（合计价值人民币</w:t>
      </w:r>
      <w:r>
        <w:rPr>
          <w:rFonts w:hint="eastAsia"/>
          <w:sz w:val="30"/>
          <w:szCs w:val="30"/>
        </w:rPr>
        <w:t>41443.30</w:t>
      </w:r>
      <w:r>
        <w:rPr>
          <w:rFonts w:hint="eastAsia"/>
          <w:sz w:val="30"/>
          <w:szCs w:val="30"/>
        </w:rPr>
        <w:t>元）；被告人谢某、徐某共同窃取汽油</w:t>
      </w:r>
      <w:r>
        <w:rPr>
          <w:rFonts w:hint="eastAsia"/>
          <w:sz w:val="30"/>
          <w:szCs w:val="30"/>
        </w:rPr>
        <w:t>4195</w:t>
      </w:r>
      <w:r>
        <w:rPr>
          <w:rFonts w:hint="eastAsia"/>
          <w:sz w:val="30"/>
          <w:szCs w:val="30"/>
        </w:rPr>
        <w:t>升、柴油</w:t>
      </w:r>
      <w:r>
        <w:rPr>
          <w:rFonts w:hint="eastAsia"/>
          <w:sz w:val="30"/>
          <w:szCs w:val="30"/>
        </w:rPr>
        <w:t>1485</w:t>
      </w:r>
      <w:r>
        <w:rPr>
          <w:rFonts w:hint="eastAsia"/>
          <w:sz w:val="30"/>
          <w:szCs w:val="30"/>
        </w:rPr>
        <w:t>升（合计价值人民币</w:t>
      </w:r>
      <w:r>
        <w:rPr>
          <w:rFonts w:hint="eastAsia"/>
          <w:sz w:val="30"/>
          <w:szCs w:val="30"/>
        </w:rPr>
        <w:t>43195.45</w:t>
      </w:r>
      <w:r>
        <w:rPr>
          <w:rFonts w:hint="eastAsia"/>
          <w:sz w:val="30"/>
          <w:szCs w:val="30"/>
        </w:rPr>
        <w:t>元）。</w:t>
      </w:r>
    </w:p>
    <w:p w:rsidR="0044653A" w:rsidRDefault="0044653A">
      <w:pPr>
        <w:spacing w:line="500" w:lineRule="atLeast"/>
        <w:ind w:firstLine="600"/>
        <w:divId w:val="793057261"/>
        <w:rPr>
          <w:rFonts w:hint="eastAsia"/>
          <w:sz w:val="30"/>
          <w:szCs w:val="30"/>
        </w:rPr>
      </w:pP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1</w:t>
      </w:r>
      <w:r>
        <w:rPr>
          <w:rFonts w:hint="eastAsia"/>
          <w:sz w:val="30"/>
          <w:szCs w:val="30"/>
        </w:rPr>
        <w:t>日，被告人谢某、徐某、戚某主动向高要市公安局小湘派出所投案。</w:t>
      </w:r>
    </w:p>
    <w:p w:rsidR="0044653A" w:rsidRDefault="0044653A">
      <w:pPr>
        <w:spacing w:line="500" w:lineRule="atLeast"/>
        <w:ind w:firstLine="600"/>
        <w:divId w:val="1680739011"/>
        <w:rPr>
          <w:rFonts w:hint="eastAsia"/>
          <w:sz w:val="30"/>
          <w:szCs w:val="30"/>
        </w:rPr>
      </w:pP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24</w:t>
      </w:r>
      <w:r>
        <w:rPr>
          <w:rFonts w:hint="eastAsia"/>
          <w:sz w:val="30"/>
          <w:szCs w:val="30"/>
        </w:rPr>
        <w:t>日，公安机关扣押被告人孔某持有的手机</w:t>
      </w:r>
      <w:r>
        <w:rPr>
          <w:rFonts w:hint="eastAsia"/>
          <w:sz w:val="30"/>
          <w:szCs w:val="30"/>
        </w:rPr>
        <w:t>1</w:t>
      </w:r>
      <w:r>
        <w:rPr>
          <w:rFonts w:hint="eastAsia"/>
          <w:sz w:val="30"/>
          <w:szCs w:val="30"/>
        </w:rPr>
        <w:t>台、粤</w:t>
      </w:r>
      <w:r>
        <w:rPr>
          <w:rFonts w:hint="eastAsia"/>
          <w:sz w:val="30"/>
          <w:szCs w:val="30"/>
        </w:rPr>
        <w:t>H</w:t>
      </w:r>
      <w:r>
        <w:rPr>
          <w:rFonts w:hint="eastAsia"/>
          <w:sz w:val="30"/>
          <w:szCs w:val="30"/>
        </w:rPr>
        <w:t>×××××号小货车</w:t>
      </w:r>
      <w:r>
        <w:rPr>
          <w:rFonts w:hint="eastAsia"/>
          <w:sz w:val="30"/>
          <w:szCs w:val="30"/>
        </w:rPr>
        <w:t>1</w:t>
      </w:r>
      <w:r>
        <w:rPr>
          <w:rFonts w:hint="eastAsia"/>
          <w:sz w:val="30"/>
          <w:szCs w:val="30"/>
        </w:rPr>
        <w:t>辆、粤</w:t>
      </w:r>
      <w:r>
        <w:rPr>
          <w:rFonts w:hint="eastAsia"/>
          <w:sz w:val="30"/>
          <w:szCs w:val="30"/>
        </w:rPr>
        <w:t>H</w:t>
      </w:r>
      <w:r>
        <w:rPr>
          <w:rFonts w:hint="eastAsia"/>
          <w:sz w:val="30"/>
          <w:szCs w:val="30"/>
        </w:rPr>
        <w:t>×××××号机动车行驶证</w:t>
      </w:r>
      <w:r>
        <w:rPr>
          <w:rFonts w:hint="eastAsia"/>
          <w:sz w:val="30"/>
          <w:szCs w:val="30"/>
        </w:rPr>
        <w:t>1</w:t>
      </w:r>
      <w:r>
        <w:rPr>
          <w:rFonts w:hint="eastAsia"/>
          <w:sz w:val="30"/>
          <w:szCs w:val="30"/>
        </w:rPr>
        <w:t>本、粤</w:t>
      </w:r>
      <w:r>
        <w:rPr>
          <w:rFonts w:hint="eastAsia"/>
          <w:sz w:val="30"/>
          <w:szCs w:val="30"/>
        </w:rPr>
        <w:t>H</w:t>
      </w:r>
      <w:r>
        <w:rPr>
          <w:rFonts w:hint="eastAsia"/>
          <w:sz w:val="30"/>
          <w:szCs w:val="30"/>
        </w:rPr>
        <w:t>×××××号汽车</w:t>
      </w:r>
      <w:r>
        <w:rPr>
          <w:rFonts w:hint="eastAsia"/>
          <w:sz w:val="30"/>
          <w:szCs w:val="30"/>
        </w:rPr>
        <w:t>1</w:t>
      </w:r>
      <w:r>
        <w:rPr>
          <w:rFonts w:hint="eastAsia"/>
          <w:sz w:val="30"/>
          <w:szCs w:val="30"/>
        </w:rPr>
        <w:t>辆、油桶</w:t>
      </w:r>
      <w:r>
        <w:rPr>
          <w:rFonts w:hint="eastAsia"/>
          <w:sz w:val="30"/>
          <w:szCs w:val="30"/>
        </w:rPr>
        <w:t>10</w:t>
      </w:r>
      <w:r>
        <w:rPr>
          <w:rFonts w:hint="eastAsia"/>
          <w:sz w:val="30"/>
          <w:szCs w:val="30"/>
        </w:rPr>
        <w:t>只、驾驶证</w:t>
      </w:r>
      <w:r>
        <w:rPr>
          <w:rFonts w:hint="eastAsia"/>
          <w:sz w:val="30"/>
          <w:szCs w:val="30"/>
        </w:rPr>
        <w:t>1</w:t>
      </w:r>
      <w:r>
        <w:rPr>
          <w:rFonts w:hint="eastAsia"/>
          <w:sz w:val="30"/>
          <w:szCs w:val="30"/>
        </w:rPr>
        <w:t>本、身份证</w:t>
      </w:r>
      <w:r>
        <w:rPr>
          <w:rFonts w:hint="eastAsia"/>
          <w:sz w:val="30"/>
          <w:szCs w:val="30"/>
        </w:rPr>
        <w:t>1</w:t>
      </w:r>
      <w:r>
        <w:rPr>
          <w:rFonts w:hint="eastAsia"/>
          <w:sz w:val="30"/>
          <w:szCs w:val="30"/>
        </w:rPr>
        <w:t>张、钱包</w:t>
      </w:r>
      <w:r>
        <w:rPr>
          <w:rFonts w:hint="eastAsia"/>
          <w:sz w:val="30"/>
          <w:szCs w:val="30"/>
        </w:rPr>
        <w:t>1</w:t>
      </w:r>
      <w:r>
        <w:rPr>
          <w:rFonts w:hint="eastAsia"/>
          <w:sz w:val="30"/>
          <w:szCs w:val="30"/>
        </w:rPr>
        <w:t>个（内装有人民币</w:t>
      </w:r>
      <w:r>
        <w:rPr>
          <w:rFonts w:hint="eastAsia"/>
          <w:sz w:val="30"/>
          <w:szCs w:val="30"/>
        </w:rPr>
        <w:t>400</w:t>
      </w:r>
      <w:r>
        <w:rPr>
          <w:rFonts w:hint="eastAsia"/>
          <w:sz w:val="30"/>
          <w:szCs w:val="30"/>
        </w:rPr>
        <w:t>元）；被告人邹某持有的笔记本</w:t>
      </w:r>
      <w:r>
        <w:rPr>
          <w:rFonts w:hint="eastAsia"/>
          <w:sz w:val="30"/>
          <w:szCs w:val="30"/>
        </w:rPr>
        <w:t>3</w:t>
      </w:r>
      <w:r>
        <w:rPr>
          <w:rFonts w:hint="eastAsia"/>
          <w:sz w:val="30"/>
          <w:szCs w:val="30"/>
        </w:rPr>
        <w:t>本、疑为汽柴油液体</w:t>
      </w:r>
      <w:r>
        <w:rPr>
          <w:rFonts w:hint="eastAsia"/>
          <w:sz w:val="30"/>
          <w:szCs w:val="30"/>
        </w:rPr>
        <w:t>1370</w:t>
      </w:r>
      <w:r>
        <w:rPr>
          <w:rFonts w:hint="eastAsia"/>
          <w:sz w:val="30"/>
          <w:szCs w:val="30"/>
        </w:rPr>
        <w:t>升、人民币</w:t>
      </w:r>
      <w:r>
        <w:rPr>
          <w:rFonts w:hint="eastAsia"/>
          <w:sz w:val="30"/>
          <w:szCs w:val="30"/>
        </w:rPr>
        <w:t>6500</w:t>
      </w:r>
      <w:r>
        <w:rPr>
          <w:rFonts w:hint="eastAsia"/>
          <w:sz w:val="30"/>
          <w:szCs w:val="30"/>
        </w:rPr>
        <w:t>元、手机</w:t>
      </w:r>
      <w:r>
        <w:rPr>
          <w:rFonts w:hint="eastAsia"/>
          <w:sz w:val="30"/>
          <w:szCs w:val="30"/>
        </w:rPr>
        <w:t>1</w:t>
      </w:r>
      <w:r>
        <w:rPr>
          <w:rFonts w:hint="eastAsia"/>
          <w:sz w:val="30"/>
          <w:szCs w:val="30"/>
        </w:rPr>
        <w:t>台，公安机关于同年</w:t>
      </w:r>
      <w:r>
        <w:rPr>
          <w:rFonts w:hint="eastAsia"/>
          <w:sz w:val="30"/>
          <w:szCs w:val="30"/>
        </w:rPr>
        <w:t>4</w:t>
      </w:r>
      <w:r>
        <w:rPr>
          <w:rFonts w:hint="eastAsia"/>
          <w:sz w:val="30"/>
          <w:szCs w:val="30"/>
        </w:rPr>
        <w:t>月</w:t>
      </w:r>
      <w:r>
        <w:rPr>
          <w:rFonts w:hint="eastAsia"/>
          <w:sz w:val="30"/>
          <w:szCs w:val="30"/>
        </w:rPr>
        <w:t>23</w:t>
      </w:r>
      <w:r>
        <w:rPr>
          <w:rFonts w:hint="eastAsia"/>
          <w:sz w:val="30"/>
          <w:szCs w:val="30"/>
        </w:rPr>
        <w:t>日将扣押被告人邹某持有的手机</w:t>
      </w:r>
      <w:r>
        <w:rPr>
          <w:rFonts w:hint="eastAsia"/>
          <w:sz w:val="30"/>
          <w:szCs w:val="30"/>
        </w:rPr>
        <w:t>1</w:t>
      </w:r>
      <w:r>
        <w:rPr>
          <w:rFonts w:hint="eastAsia"/>
          <w:sz w:val="30"/>
          <w:szCs w:val="30"/>
        </w:rPr>
        <w:t>台发还给赵某群；同年</w:t>
      </w:r>
      <w:r>
        <w:rPr>
          <w:rFonts w:hint="eastAsia"/>
          <w:sz w:val="30"/>
          <w:szCs w:val="30"/>
        </w:rPr>
        <w:t>2</w:t>
      </w:r>
      <w:r>
        <w:rPr>
          <w:rFonts w:hint="eastAsia"/>
          <w:sz w:val="30"/>
          <w:szCs w:val="30"/>
        </w:rPr>
        <w:t>月</w:t>
      </w:r>
      <w:r>
        <w:rPr>
          <w:rFonts w:hint="eastAsia"/>
          <w:sz w:val="30"/>
          <w:szCs w:val="30"/>
        </w:rPr>
        <w:t>1</w:t>
      </w:r>
      <w:r>
        <w:rPr>
          <w:rFonts w:hint="eastAsia"/>
          <w:sz w:val="30"/>
          <w:szCs w:val="30"/>
        </w:rPr>
        <w:t>日，公安机关扣押被告人谢某持有的钥匙</w:t>
      </w:r>
      <w:r>
        <w:rPr>
          <w:rFonts w:hint="eastAsia"/>
          <w:sz w:val="30"/>
          <w:szCs w:val="30"/>
        </w:rPr>
        <w:t>1</w:t>
      </w:r>
      <w:r>
        <w:rPr>
          <w:rFonts w:hint="eastAsia"/>
          <w:sz w:val="30"/>
          <w:szCs w:val="30"/>
        </w:rPr>
        <w:t>串、工商银行卡</w:t>
      </w:r>
      <w:r>
        <w:rPr>
          <w:rFonts w:hint="eastAsia"/>
          <w:sz w:val="30"/>
          <w:szCs w:val="30"/>
        </w:rPr>
        <w:t>1</w:t>
      </w:r>
      <w:r>
        <w:rPr>
          <w:rFonts w:hint="eastAsia"/>
          <w:sz w:val="30"/>
          <w:szCs w:val="30"/>
        </w:rPr>
        <w:t>张、从业资格证</w:t>
      </w:r>
      <w:r>
        <w:rPr>
          <w:rFonts w:hint="eastAsia"/>
          <w:sz w:val="30"/>
          <w:szCs w:val="30"/>
        </w:rPr>
        <w:t>1</w:t>
      </w:r>
      <w:r>
        <w:rPr>
          <w:rFonts w:hint="eastAsia"/>
          <w:sz w:val="30"/>
          <w:szCs w:val="30"/>
        </w:rPr>
        <w:t>本、居民身份证</w:t>
      </w:r>
      <w:r>
        <w:rPr>
          <w:rFonts w:hint="eastAsia"/>
          <w:sz w:val="30"/>
          <w:szCs w:val="30"/>
        </w:rPr>
        <w:t>1</w:t>
      </w:r>
      <w:r>
        <w:rPr>
          <w:rFonts w:hint="eastAsia"/>
          <w:sz w:val="30"/>
          <w:szCs w:val="30"/>
        </w:rPr>
        <w:t>张、行驶证</w:t>
      </w:r>
      <w:r>
        <w:rPr>
          <w:rFonts w:hint="eastAsia"/>
          <w:sz w:val="30"/>
          <w:szCs w:val="30"/>
        </w:rPr>
        <w:t>1</w:t>
      </w:r>
      <w:r>
        <w:rPr>
          <w:rFonts w:hint="eastAsia"/>
          <w:sz w:val="30"/>
          <w:szCs w:val="30"/>
        </w:rPr>
        <w:t>本、手机</w:t>
      </w:r>
      <w:r>
        <w:rPr>
          <w:rFonts w:hint="eastAsia"/>
          <w:sz w:val="30"/>
          <w:szCs w:val="30"/>
        </w:rPr>
        <w:t>1</w:t>
      </w:r>
      <w:r>
        <w:rPr>
          <w:rFonts w:hint="eastAsia"/>
          <w:sz w:val="30"/>
          <w:szCs w:val="30"/>
        </w:rPr>
        <w:t>台、单据</w:t>
      </w:r>
      <w:r>
        <w:rPr>
          <w:rFonts w:hint="eastAsia"/>
          <w:sz w:val="30"/>
          <w:szCs w:val="30"/>
        </w:rPr>
        <w:t>1</w:t>
      </w:r>
      <w:r>
        <w:rPr>
          <w:rFonts w:hint="eastAsia"/>
          <w:sz w:val="30"/>
          <w:szCs w:val="30"/>
        </w:rPr>
        <w:t>张、钱包</w:t>
      </w:r>
      <w:r>
        <w:rPr>
          <w:rFonts w:hint="eastAsia"/>
          <w:sz w:val="30"/>
          <w:szCs w:val="30"/>
        </w:rPr>
        <w:t>1</w:t>
      </w:r>
      <w:r>
        <w:rPr>
          <w:rFonts w:hint="eastAsia"/>
          <w:sz w:val="30"/>
          <w:szCs w:val="30"/>
        </w:rPr>
        <w:t>个、人民币</w:t>
      </w:r>
      <w:r>
        <w:rPr>
          <w:rFonts w:hint="eastAsia"/>
          <w:sz w:val="30"/>
          <w:szCs w:val="30"/>
        </w:rPr>
        <w:t>1780</w:t>
      </w:r>
      <w:r>
        <w:rPr>
          <w:rFonts w:hint="eastAsia"/>
          <w:sz w:val="30"/>
          <w:szCs w:val="30"/>
        </w:rPr>
        <w:t>元，公安机关于同年</w:t>
      </w:r>
      <w:r>
        <w:rPr>
          <w:rFonts w:hint="eastAsia"/>
          <w:sz w:val="30"/>
          <w:szCs w:val="30"/>
        </w:rPr>
        <w:t>4</w:t>
      </w:r>
      <w:r>
        <w:rPr>
          <w:rFonts w:hint="eastAsia"/>
          <w:sz w:val="30"/>
          <w:szCs w:val="30"/>
        </w:rPr>
        <w:t>月</w:t>
      </w:r>
      <w:r>
        <w:rPr>
          <w:rFonts w:hint="eastAsia"/>
          <w:sz w:val="30"/>
          <w:szCs w:val="30"/>
        </w:rPr>
        <w:t>26</w:t>
      </w:r>
      <w:r>
        <w:rPr>
          <w:rFonts w:hint="eastAsia"/>
          <w:sz w:val="30"/>
          <w:szCs w:val="30"/>
        </w:rPr>
        <w:t>日将上述扣押物品发还给蔡某渠；同年</w:t>
      </w:r>
      <w:r>
        <w:rPr>
          <w:rFonts w:hint="eastAsia"/>
          <w:sz w:val="30"/>
          <w:szCs w:val="30"/>
        </w:rPr>
        <w:t>2</w:t>
      </w:r>
      <w:r>
        <w:rPr>
          <w:rFonts w:hint="eastAsia"/>
          <w:sz w:val="30"/>
          <w:szCs w:val="30"/>
        </w:rPr>
        <w:t>月</w:t>
      </w:r>
      <w:r>
        <w:rPr>
          <w:rFonts w:hint="eastAsia"/>
          <w:sz w:val="30"/>
          <w:szCs w:val="30"/>
        </w:rPr>
        <w:t>1</w:t>
      </w:r>
      <w:r>
        <w:rPr>
          <w:rFonts w:hint="eastAsia"/>
          <w:sz w:val="30"/>
          <w:szCs w:val="30"/>
        </w:rPr>
        <w:t>日，公安机关扣押被告人徐某持有的钥匙</w:t>
      </w:r>
      <w:r>
        <w:rPr>
          <w:rFonts w:hint="eastAsia"/>
          <w:sz w:val="30"/>
          <w:szCs w:val="30"/>
        </w:rPr>
        <w:t>1</w:t>
      </w:r>
      <w:r>
        <w:rPr>
          <w:rFonts w:hint="eastAsia"/>
          <w:sz w:val="30"/>
          <w:szCs w:val="30"/>
        </w:rPr>
        <w:t>串、身份证</w:t>
      </w:r>
      <w:r>
        <w:rPr>
          <w:rFonts w:hint="eastAsia"/>
          <w:sz w:val="30"/>
          <w:szCs w:val="30"/>
        </w:rPr>
        <w:t>1</w:t>
      </w:r>
      <w:r>
        <w:rPr>
          <w:rFonts w:hint="eastAsia"/>
          <w:sz w:val="30"/>
          <w:szCs w:val="30"/>
        </w:rPr>
        <w:t>张、驾驶证</w:t>
      </w:r>
      <w:r>
        <w:rPr>
          <w:rFonts w:hint="eastAsia"/>
          <w:sz w:val="30"/>
          <w:szCs w:val="30"/>
        </w:rPr>
        <w:t>1</w:t>
      </w:r>
      <w:r>
        <w:rPr>
          <w:rFonts w:hint="eastAsia"/>
          <w:sz w:val="30"/>
          <w:szCs w:val="30"/>
        </w:rPr>
        <w:t>本、从业资格证</w:t>
      </w:r>
      <w:r>
        <w:rPr>
          <w:rFonts w:hint="eastAsia"/>
          <w:sz w:val="30"/>
          <w:szCs w:val="30"/>
        </w:rPr>
        <w:t>1</w:t>
      </w:r>
      <w:r>
        <w:rPr>
          <w:rFonts w:hint="eastAsia"/>
          <w:sz w:val="30"/>
          <w:szCs w:val="30"/>
        </w:rPr>
        <w:t>本、手机</w:t>
      </w:r>
      <w:r>
        <w:rPr>
          <w:rFonts w:hint="eastAsia"/>
          <w:sz w:val="30"/>
          <w:szCs w:val="30"/>
        </w:rPr>
        <w:t>1</w:t>
      </w:r>
      <w:r>
        <w:rPr>
          <w:rFonts w:hint="eastAsia"/>
          <w:sz w:val="30"/>
          <w:szCs w:val="30"/>
        </w:rPr>
        <w:t>台、人民币</w:t>
      </w:r>
      <w:r>
        <w:rPr>
          <w:rFonts w:hint="eastAsia"/>
          <w:sz w:val="30"/>
          <w:szCs w:val="30"/>
        </w:rPr>
        <w:t>190</w:t>
      </w:r>
      <w:r>
        <w:rPr>
          <w:rFonts w:hint="eastAsia"/>
          <w:sz w:val="30"/>
          <w:szCs w:val="30"/>
        </w:rPr>
        <w:t>元，公安机关于同年</w:t>
      </w:r>
      <w:r>
        <w:rPr>
          <w:rFonts w:hint="eastAsia"/>
          <w:sz w:val="30"/>
          <w:szCs w:val="30"/>
        </w:rPr>
        <w:t>4</w:t>
      </w:r>
      <w:r>
        <w:rPr>
          <w:rFonts w:hint="eastAsia"/>
          <w:sz w:val="30"/>
          <w:szCs w:val="30"/>
        </w:rPr>
        <w:t>月</w:t>
      </w:r>
      <w:r>
        <w:rPr>
          <w:rFonts w:hint="eastAsia"/>
          <w:sz w:val="30"/>
          <w:szCs w:val="30"/>
        </w:rPr>
        <w:t>25</w:t>
      </w:r>
      <w:r>
        <w:rPr>
          <w:rFonts w:hint="eastAsia"/>
          <w:sz w:val="30"/>
          <w:szCs w:val="30"/>
        </w:rPr>
        <w:t>日将上述扣押的钥匙</w:t>
      </w:r>
      <w:r>
        <w:rPr>
          <w:rFonts w:hint="eastAsia"/>
          <w:sz w:val="30"/>
          <w:szCs w:val="30"/>
        </w:rPr>
        <w:t>1</w:t>
      </w:r>
      <w:r>
        <w:rPr>
          <w:rFonts w:hint="eastAsia"/>
          <w:sz w:val="30"/>
          <w:szCs w:val="30"/>
        </w:rPr>
        <w:t>串、身份证</w:t>
      </w:r>
      <w:r>
        <w:rPr>
          <w:rFonts w:hint="eastAsia"/>
          <w:sz w:val="30"/>
          <w:szCs w:val="30"/>
        </w:rPr>
        <w:t>1</w:t>
      </w:r>
      <w:r>
        <w:rPr>
          <w:rFonts w:hint="eastAsia"/>
          <w:sz w:val="30"/>
          <w:szCs w:val="30"/>
        </w:rPr>
        <w:t>张、驾驶证</w:t>
      </w:r>
      <w:r>
        <w:rPr>
          <w:rFonts w:hint="eastAsia"/>
          <w:sz w:val="30"/>
          <w:szCs w:val="30"/>
        </w:rPr>
        <w:t>1</w:t>
      </w:r>
      <w:r>
        <w:rPr>
          <w:rFonts w:hint="eastAsia"/>
          <w:sz w:val="30"/>
          <w:szCs w:val="30"/>
        </w:rPr>
        <w:t>本、从业资格证</w:t>
      </w:r>
      <w:r>
        <w:rPr>
          <w:rFonts w:hint="eastAsia"/>
          <w:sz w:val="30"/>
          <w:szCs w:val="30"/>
        </w:rPr>
        <w:t>1</w:t>
      </w:r>
      <w:r>
        <w:rPr>
          <w:rFonts w:hint="eastAsia"/>
          <w:sz w:val="30"/>
          <w:szCs w:val="30"/>
        </w:rPr>
        <w:t>本、人民币</w:t>
      </w:r>
      <w:r>
        <w:rPr>
          <w:rFonts w:hint="eastAsia"/>
          <w:sz w:val="30"/>
          <w:szCs w:val="30"/>
        </w:rPr>
        <w:t>190</w:t>
      </w:r>
      <w:r>
        <w:rPr>
          <w:rFonts w:hint="eastAsia"/>
          <w:sz w:val="30"/>
          <w:szCs w:val="30"/>
        </w:rPr>
        <w:t>元发还给雷某竹；同年</w:t>
      </w:r>
      <w:r>
        <w:rPr>
          <w:rFonts w:hint="eastAsia"/>
          <w:sz w:val="30"/>
          <w:szCs w:val="30"/>
        </w:rPr>
        <w:t>2</w:t>
      </w:r>
      <w:r>
        <w:rPr>
          <w:rFonts w:hint="eastAsia"/>
          <w:sz w:val="30"/>
          <w:szCs w:val="30"/>
        </w:rPr>
        <w:t>月</w:t>
      </w:r>
      <w:r>
        <w:rPr>
          <w:rFonts w:hint="eastAsia"/>
          <w:sz w:val="30"/>
          <w:szCs w:val="30"/>
        </w:rPr>
        <w:t>1</w:t>
      </w:r>
      <w:r>
        <w:rPr>
          <w:rFonts w:hint="eastAsia"/>
          <w:sz w:val="30"/>
          <w:szCs w:val="30"/>
        </w:rPr>
        <w:t>日，公安机关扣押被告人戚某持有的身份证</w:t>
      </w:r>
      <w:r>
        <w:rPr>
          <w:rFonts w:hint="eastAsia"/>
          <w:sz w:val="30"/>
          <w:szCs w:val="30"/>
        </w:rPr>
        <w:t>1</w:t>
      </w:r>
      <w:r>
        <w:rPr>
          <w:rFonts w:hint="eastAsia"/>
          <w:sz w:val="30"/>
          <w:szCs w:val="30"/>
        </w:rPr>
        <w:t>张、银行卡</w:t>
      </w:r>
      <w:r>
        <w:rPr>
          <w:rFonts w:hint="eastAsia"/>
          <w:sz w:val="30"/>
          <w:szCs w:val="30"/>
        </w:rPr>
        <w:t>3</w:t>
      </w:r>
      <w:r>
        <w:rPr>
          <w:rFonts w:hint="eastAsia"/>
          <w:sz w:val="30"/>
          <w:szCs w:val="30"/>
        </w:rPr>
        <w:t>张、驾驶证</w:t>
      </w:r>
      <w:r>
        <w:rPr>
          <w:rFonts w:hint="eastAsia"/>
          <w:sz w:val="30"/>
          <w:szCs w:val="30"/>
        </w:rPr>
        <w:t>1</w:t>
      </w:r>
      <w:r>
        <w:rPr>
          <w:rFonts w:hint="eastAsia"/>
          <w:sz w:val="30"/>
          <w:szCs w:val="30"/>
        </w:rPr>
        <w:t>张、人民币</w:t>
      </w:r>
      <w:r>
        <w:rPr>
          <w:rFonts w:hint="eastAsia"/>
          <w:sz w:val="30"/>
          <w:szCs w:val="30"/>
        </w:rPr>
        <w:t>4200</w:t>
      </w:r>
      <w:r>
        <w:rPr>
          <w:rFonts w:hint="eastAsia"/>
          <w:sz w:val="30"/>
          <w:szCs w:val="30"/>
        </w:rPr>
        <w:t>元，公安机关于同年</w:t>
      </w:r>
      <w:r>
        <w:rPr>
          <w:rFonts w:hint="eastAsia"/>
          <w:sz w:val="30"/>
          <w:szCs w:val="30"/>
        </w:rPr>
        <w:t>4</w:t>
      </w:r>
      <w:r>
        <w:rPr>
          <w:rFonts w:hint="eastAsia"/>
          <w:sz w:val="30"/>
          <w:szCs w:val="30"/>
        </w:rPr>
        <w:t>月</w:t>
      </w:r>
      <w:r>
        <w:rPr>
          <w:rFonts w:hint="eastAsia"/>
          <w:sz w:val="30"/>
          <w:szCs w:val="30"/>
        </w:rPr>
        <w:t>26</w:t>
      </w:r>
      <w:r>
        <w:rPr>
          <w:rFonts w:hint="eastAsia"/>
          <w:sz w:val="30"/>
          <w:szCs w:val="30"/>
        </w:rPr>
        <w:t>日将上述扣押物品发还给黎某梅。</w:t>
      </w:r>
    </w:p>
    <w:p w:rsidR="0044653A" w:rsidRDefault="0044653A">
      <w:pPr>
        <w:spacing w:line="500" w:lineRule="atLeast"/>
        <w:ind w:firstLine="600"/>
        <w:divId w:val="1502310315"/>
        <w:rPr>
          <w:rFonts w:hint="eastAsia"/>
          <w:sz w:val="30"/>
          <w:szCs w:val="30"/>
        </w:rPr>
      </w:pPr>
      <w:r>
        <w:rPr>
          <w:rFonts w:hint="eastAsia"/>
          <w:sz w:val="30"/>
          <w:szCs w:val="30"/>
        </w:rPr>
        <w:t>上述犯罪事实，有公诉机关提交，并经法庭审理质证、认证的下列证据证实：</w:t>
      </w:r>
    </w:p>
    <w:p w:rsidR="0044653A" w:rsidRDefault="0044653A">
      <w:pPr>
        <w:spacing w:line="500" w:lineRule="atLeast"/>
        <w:ind w:firstLine="600"/>
        <w:divId w:val="299455485"/>
        <w:rPr>
          <w:rFonts w:hint="eastAsia"/>
          <w:sz w:val="30"/>
          <w:szCs w:val="30"/>
        </w:rPr>
      </w:pPr>
      <w:r>
        <w:rPr>
          <w:rFonts w:hint="eastAsia"/>
          <w:sz w:val="30"/>
          <w:szCs w:val="30"/>
        </w:rPr>
        <w:t>1</w:t>
      </w:r>
      <w:r>
        <w:rPr>
          <w:rFonts w:hint="eastAsia"/>
          <w:sz w:val="30"/>
          <w:szCs w:val="30"/>
        </w:rPr>
        <w:t>、户籍证明材料，证明被告人谢某、徐某、戚某、孔某、邹某的出生时间，住址等户籍情况；</w:t>
      </w:r>
    </w:p>
    <w:p w:rsidR="0044653A" w:rsidRDefault="0044653A">
      <w:pPr>
        <w:spacing w:line="500" w:lineRule="atLeast"/>
        <w:ind w:firstLine="600"/>
        <w:divId w:val="581260108"/>
        <w:rPr>
          <w:rFonts w:hint="eastAsia"/>
          <w:sz w:val="30"/>
          <w:szCs w:val="30"/>
        </w:rPr>
      </w:pPr>
      <w:r>
        <w:rPr>
          <w:rFonts w:hint="eastAsia"/>
          <w:sz w:val="30"/>
          <w:szCs w:val="30"/>
        </w:rPr>
        <w:t>2</w:t>
      </w:r>
      <w:r>
        <w:rPr>
          <w:rFonts w:hint="eastAsia"/>
          <w:sz w:val="30"/>
          <w:szCs w:val="30"/>
        </w:rPr>
        <w:t>、抓获经过、破案经过，证明被告人孔某、邹某于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24</w:t>
      </w:r>
      <w:r>
        <w:rPr>
          <w:rFonts w:hint="eastAsia"/>
          <w:sz w:val="30"/>
          <w:szCs w:val="30"/>
        </w:rPr>
        <w:t>日被公安机关抓获，被告人谢某、徐某、戚某于同年</w:t>
      </w:r>
      <w:r>
        <w:rPr>
          <w:rFonts w:hint="eastAsia"/>
          <w:sz w:val="30"/>
          <w:szCs w:val="30"/>
        </w:rPr>
        <w:t>2</w:t>
      </w:r>
      <w:r>
        <w:rPr>
          <w:rFonts w:hint="eastAsia"/>
          <w:sz w:val="30"/>
          <w:szCs w:val="30"/>
        </w:rPr>
        <w:t>月</w:t>
      </w:r>
      <w:r>
        <w:rPr>
          <w:rFonts w:hint="eastAsia"/>
          <w:sz w:val="30"/>
          <w:szCs w:val="30"/>
        </w:rPr>
        <w:t>1</w:t>
      </w:r>
      <w:r>
        <w:rPr>
          <w:rFonts w:hint="eastAsia"/>
          <w:sz w:val="30"/>
          <w:szCs w:val="30"/>
        </w:rPr>
        <w:t>日向高要市公安局小湘派出所主动投案；</w:t>
      </w:r>
    </w:p>
    <w:p w:rsidR="0044653A" w:rsidRDefault="0044653A">
      <w:pPr>
        <w:spacing w:line="500" w:lineRule="atLeast"/>
        <w:ind w:firstLine="600"/>
        <w:divId w:val="1020014511"/>
        <w:rPr>
          <w:rFonts w:hint="eastAsia"/>
          <w:sz w:val="30"/>
          <w:szCs w:val="30"/>
        </w:rPr>
      </w:pPr>
      <w:r>
        <w:rPr>
          <w:rFonts w:hint="eastAsia"/>
          <w:sz w:val="30"/>
          <w:szCs w:val="30"/>
        </w:rPr>
        <w:t>3</w:t>
      </w:r>
      <w:r>
        <w:rPr>
          <w:rFonts w:hint="eastAsia"/>
          <w:sz w:val="30"/>
          <w:szCs w:val="30"/>
        </w:rPr>
        <w:t>、移送管辖函、移送案件通知书，证明公安机关以将该案属于国家工作人员贪污贿赂犯罪为由移送高要市人民检察院管辖；</w:t>
      </w:r>
    </w:p>
    <w:p w:rsidR="0044653A" w:rsidRDefault="0044653A">
      <w:pPr>
        <w:spacing w:line="500" w:lineRule="atLeast"/>
        <w:ind w:firstLine="600"/>
        <w:divId w:val="1715692193"/>
        <w:rPr>
          <w:rFonts w:hint="eastAsia"/>
          <w:sz w:val="30"/>
          <w:szCs w:val="30"/>
        </w:rPr>
      </w:pPr>
      <w:r>
        <w:rPr>
          <w:rFonts w:hint="eastAsia"/>
          <w:sz w:val="30"/>
          <w:szCs w:val="30"/>
        </w:rPr>
        <w:t>4</w:t>
      </w:r>
      <w:r>
        <w:rPr>
          <w:rFonts w:hint="eastAsia"/>
          <w:sz w:val="30"/>
          <w:szCs w:val="30"/>
        </w:rPr>
        <w:t>、扣押决定书、扣押清单、发还清单、随案移送清单，证明公安机关对涉案物品的扣押和发还以及随案移送的情况；</w:t>
      </w:r>
    </w:p>
    <w:p w:rsidR="0044653A" w:rsidRDefault="0044653A">
      <w:pPr>
        <w:spacing w:line="500" w:lineRule="atLeast"/>
        <w:ind w:firstLine="600"/>
        <w:divId w:val="1747143324"/>
        <w:rPr>
          <w:rFonts w:hint="eastAsia"/>
          <w:sz w:val="30"/>
          <w:szCs w:val="30"/>
        </w:rPr>
      </w:pPr>
      <w:r>
        <w:rPr>
          <w:rFonts w:hint="eastAsia"/>
          <w:sz w:val="30"/>
          <w:szCs w:val="30"/>
        </w:rPr>
        <w:t>5</w:t>
      </w:r>
      <w:r>
        <w:rPr>
          <w:rFonts w:hint="eastAsia"/>
          <w:sz w:val="30"/>
          <w:szCs w:val="30"/>
        </w:rPr>
        <w:t>、被扣物品照片、车辆信息、机动车行驶证、暂存说明，证明被扣押的笔记本、油桶的照片，粤</w:t>
      </w:r>
      <w:r>
        <w:rPr>
          <w:rFonts w:hint="eastAsia"/>
          <w:sz w:val="30"/>
          <w:szCs w:val="30"/>
        </w:rPr>
        <w:t>H</w:t>
      </w:r>
      <w:r>
        <w:rPr>
          <w:rFonts w:hint="eastAsia"/>
          <w:sz w:val="30"/>
          <w:szCs w:val="30"/>
        </w:rPr>
        <w:t>×××××号货车的登记情况，以及两辆汽车暂存高要市公安局小湘派出所停车场，油桶</w:t>
      </w:r>
      <w:r>
        <w:rPr>
          <w:rFonts w:hint="eastAsia"/>
          <w:sz w:val="30"/>
          <w:szCs w:val="30"/>
        </w:rPr>
        <w:t>10</w:t>
      </w:r>
      <w:r>
        <w:rPr>
          <w:rFonts w:hint="eastAsia"/>
          <w:sz w:val="30"/>
          <w:szCs w:val="30"/>
        </w:rPr>
        <w:t>只暂存中国石油天然气公司肇庆配送中心；</w:t>
      </w:r>
    </w:p>
    <w:p w:rsidR="0044653A" w:rsidRDefault="0044653A">
      <w:pPr>
        <w:spacing w:line="500" w:lineRule="atLeast"/>
        <w:ind w:firstLine="600"/>
        <w:divId w:val="1370715107"/>
        <w:rPr>
          <w:rFonts w:hint="eastAsia"/>
          <w:sz w:val="30"/>
          <w:szCs w:val="30"/>
        </w:rPr>
      </w:pPr>
      <w:r>
        <w:rPr>
          <w:rFonts w:hint="eastAsia"/>
          <w:sz w:val="30"/>
          <w:szCs w:val="30"/>
        </w:rPr>
        <w:t>6</w:t>
      </w:r>
      <w:r>
        <w:rPr>
          <w:rFonts w:hint="eastAsia"/>
          <w:sz w:val="30"/>
          <w:szCs w:val="30"/>
        </w:rPr>
        <w:t>、委托书，证明被告人谢某、徐某、戚某、孔某、邹某分别委托相关人员取回被扣押的物品；</w:t>
      </w:r>
    </w:p>
    <w:p w:rsidR="0044653A" w:rsidRDefault="0044653A">
      <w:pPr>
        <w:spacing w:line="500" w:lineRule="atLeast"/>
        <w:ind w:firstLine="600"/>
        <w:divId w:val="1871263110"/>
        <w:rPr>
          <w:rFonts w:hint="eastAsia"/>
          <w:sz w:val="30"/>
          <w:szCs w:val="30"/>
        </w:rPr>
      </w:pPr>
      <w:r>
        <w:rPr>
          <w:rFonts w:hint="eastAsia"/>
          <w:sz w:val="30"/>
          <w:szCs w:val="30"/>
        </w:rPr>
        <w:t>7</w:t>
      </w:r>
      <w:r>
        <w:rPr>
          <w:rFonts w:hint="eastAsia"/>
          <w:sz w:val="30"/>
          <w:szCs w:val="30"/>
        </w:rPr>
        <w:t>、辨认笔录及照片，证明被告人谢某辨认被告人孔某；被告人徐某分别辨认同案人熊世豪、邹杰超、被告人孔某、邹某；被告人戚某分别辨认被告人邹某、孔某、同案人熊世豪、邹杰超；被告人邹某分别辨认同案人熊世豪、邹杰超、被告人孔某、谢某、徐某、戚某；被告人孔某分别辨认被告人徐某、戚某、邹某、谢某、同案人熊世豪、邹杰超；</w:t>
      </w:r>
    </w:p>
    <w:p w:rsidR="0044653A" w:rsidRDefault="0044653A">
      <w:pPr>
        <w:spacing w:line="500" w:lineRule="atLeast"/>
        <w:ind w:firstLine="600"/>
        <w:divId w:val="2083407832"/>
        <w:rPr>
          <w:rFonts w:hint="eastAsia"/>
          <w:sz w:val="30"/>
          <w:szCs w:val="30"/>
        </w:rPr>
      </w:pPr>
      <w:r>
        <w:rPr>
          <w:rFonts w:hint="eastAsia"/>
          <w:sz w:val="30"/>
          <w:szCs w:val="30"/>
        </w:rPr>
        <w:t>8</w:t>
      </w:r>
      <w:r>
        <w:rPr>
          <w:rFonts w:hint="eastAsia"/>
          <w:sz w:val="30"/>
          <w:szCs w:val="30"/>
        </w:rPr>
        <w:t>、刑事案件现场辨认笔录及照片，证明被告人谢某、徐某、戚某、孔某、邹某分别辨认案发现场；</w:t>
      </w:r>
    </w:p>
    <w:p w:rsidR="0044653A" w:rsidRDefault="0044653A">
      <w:pPr>
        <w:spacing w:line="500" w:lineRule="atLeast"/>
        <w:ind w:firstLine="600"/>
        <w:divId w:val="1482503462"/>
        <w:rPr>
          <w:rFonts w:hint="eastAsia"/>
          <w:sz w:val="30"/>
          <w:szCs w:val="30"/>
        </w:rPr>
      </w:pPr>
      <w:r>
        <w:rPr>
          <w:rFonts w:hint="eastAsia"/>
          <w:sz w:val="30"/>
          <w:szCs w:val="30"/>
        </w:rPr>
        <w:t>9</w:t>
      </w:r>
      <w:r>
        <w:rPr>
          <w:rFonts w:hint="eastAsia"/>
          <w:sz w:val="30"/>
          <w:szCs w:val="30"/>
        </w:rPr>
        <w:t>、营业执照、企业注册基本资料，证明中国石油天然气运输公司广东分公司于</w:t>
      </w:r>
      <w:r>
        <w:rPr>
          <w:rFonts w:hint="eastAsia"/>
          <w:sz w:val="30"/>
          <w:szCs w:val="30"/>
        </w:rPr>
        <w:t>2009</w:t>
      </w:r>
      <w:r>
        <w:rPr>
          <w:rFonts w:hint="eastAsia"/>
          <w:sz w:val="30"/>
          <w:szCs w:val="30"/>
        </w:rPr>
        <w:t>年</w:t>
      </w:r>
      <w:r>
        <w:rPr>
          <w:rFonts w:hint="eastAsia"/>
          <w:sz w:val="30"/>
          <w:szCs w:val="30"/>
        </w:rPr>
        <w:t>5</w:t>
      </w:r>
      <w:r>
        <w:rPr>
          <w:rFonts w:hint="eastAsia"/>
          <w:sz w:val="30"/>
          <w:szCs w:val="30"/>
        </w:rPr>
        <w:t>月</w:t>
      </w:r>
      <w:r>
        <w:rPr>
          <w:rFonts w:hint="eastAsia"/>
          <w:sz w:val="30"/>
          <w:szCs w:val="30"/>
        </w:rPr>
        <w:t>31</w:t>
      </w:r>
      <w:r>
        <w:rPr>
          <w:rFonts w:hint="eastAsia"/>
          <w:sz w:val="30"/>
          <w:szCs w:val="30"/>
        </w:rPr>
        <w:t>日成立，属于全民所有制分支机构（非法人），主管部门为中国石油天然气运输公司；</w:t>
      </w:r>
    </w:p>
    <w:p w:rsidR="0044653A" w:rsidRDefault="0044653A">
      <w:pPr>
        <w:spacing w:line="500" w:lineRule="atLeast"/>
        <w:ind w:firstLine="600"/>
        <w:divId w:val="421030854"/>
        <w:rPr>
          <w:rFonts w:hint="eastAsia"/>
          <w:sz w:val="30"/>
          <w:szCs w:val="30"/>
        </w:rPr>
      </w:pPr>
      <w:r>
        <w:rPr>
          <w:rFonts w:hint="eastAsia"/>
          <w:sz w:val="30"/>
          <w:szCs w:val="30"/>
        </w:rPr>
        <w:t>10</w:t>
      </w:r>
      <w:r>
        <w:rPr>
          <w:rFonts w:hint="eastAsia"/>
          <w:sz w:val="30"/>
          <w:szCs w:val="30"/>
        </w:rPr>
        <w:t>、劳动合同，证明被告人谢某与中国石油天然气运输公司广东分公司签订劳动合同，期限自</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w:t>
      </w:r>
      <w:r>
        <w:rPr>
          <w:rFonts w:hint="eastAsia"/>
          <w:sz w:val="30"/>
          <w:szCs w:val="30"/>
        </w:rPr>
        <w:t>27</w:t>
      </w:r>
      <w:r>
        <w:rPr>
          <w:rFonts w:hint="eastAsia"/>
          <w:sz w:val="30"/>
          <w:szCs w:val="30"/>
        </w:rPr>
        <w:t>日至</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26</w:t>
      </w:r>
      <w:r>
        <w:rPr>
          <w:rFonts w:hint="eastAsia"/>
          <w:sz w:val="30"/>
          <w:szCs w:val="30"/>
        </w:rPr>
        <w:t>日，工作内容为操作服务岗是工人类，工作地点为广东分公司所属各单位；被告人徐某与中国石油天然气运输公司广东分公司签订劳动合同，期限自</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31</w:t>
      </w:r>
      <w:r>
        <w:rPr>
          <w:rFonts w:hint="eastAsia"/>
          <w:sz w:val="30"/>
          <w:szCs w:val="30"/>
        </w:rPr>
        <w:t>日，工作内容为操作服务岗是工人类，工作地点为广东分公司所属各单位；被告人戚某与中国石油天然气运输公司广东分公司签订劳动合同，期限自</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日至</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日（劳动合同变更书将合同终止日期由</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日变更为</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日），工作岗位为广东省湛江配送中心司机，岗位类别是工人类；</w:t>
      </w:r>
    </w:p>
    <w:p w:rsidR="0044653A" w:rsidRDefault="0044653A">
      <w:pPr>
        <w:spacing w:line="500" w:lineRule="atLeast"/>
        <w:ind w:firstLine="600"/>
        <w:divId w:val="701176004"/>
        <w:rPr>
          <w:rFonts w:hint="eastAsia"/>
          <w:sz w:val="30"/>
          <w:szCs w:val="30"/>
        </w:rPr>
      </w:pPr>
      <w:r>
        <w:rPr>
          <w:rFonts w:hint="eastAsia"/>
          <w:sz w:val="30"/>
          <w:szCs w:val="30"/>
        </w:rPr>
        <w:t>11</w:t>
      </w:r>
      <w:r>
        <w:rPr>
          <w:rFonts w:hint="eastAsia"/>
          <w:sz w:val="30"/>
          <w:szCs w:val="30"/>
        </w:rPr>
        <w:t>、中石油员工禁令、员工手册，证明中国石油天然气运输公司广东分公司对员工设立的禁令以及公司的规章制度；</w:t>
      </w:r>
    </w:p>
    <w:p w:rsidR="0044653A" w:rsidRDefault="0044653A">
      <w:pPr>
        <w:spacing w:line="500" w:lineRule="atLeast"/>
        <w:ind w:firstLine="600"/>
        <w:divId w:val="533273398"/>
        <w:rPr>
          <w:rFonts w:hint="eastAsia"/>
          <w:sz w:val="30"/>
          <w:szCs w:val="30"/>
        </w:rPr>
      </w:pPr>
      <w:r>
        <w:rPr>
          <w:rFonts w:hint="eastAsia"/>
          <w:sz w:val="30"/>
          <w:szCs w:val="30"/>
        </w:rPr>
        <w:t>12</w:t>
      </w:r>
      <w:r>
        <w:rPr>
          <w:rFonts w:hint="eastAsia"/>
          <w:sz w:val="30"/>
          <w:szCs w:val="30"/>
        </w:rPr>
        <w:t>、公路车辆运输服务合同，证明中国石油天然气股份有限公司广东销售分公司委托中国石油天然气运输公司广东分公司自</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日至同年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日运输油品；</w:t>
      </w:r>
    </w:p>
    <w:p w:rsidR="0044653A" w:rsidRDefault="0044653A">
      <w:pPr>
        <w:spacing w:line="500" w:lineRule="atLeast"/>
        <w:ind w:firstLine="600"/>
        <w:divId w:val="1781340750"/>
        <w:rPr>
          <w:rFonts w:hint="eastAsia"/>
          <w:sz w:val="30"/>
          <w:szCs w:val="30"/>
        </w:rPr>
      </w:pPr>
      <w:r>
        <w:rPr>
          <w:rFonts w:hint="eastAsia"/>
          <w:sz w:val="30"/>
          <w:szCs w:val="30"/>
        </w:rPr>
        <w:t>13</w:t>
      </w:r>
      <w:r>
        <w:rPr>
          <w:rFonts w:hint="eastAsia"/>
          <w:sz w:val="30"/>
          <w:szCs w:val="30"/>
        </w:rPr>
        <w:t>、损耗赔付金额汇总，证明中国石油天然气运输公司广东分公司肇庆配送中心证实被告人戚某自</w:t>
      </w:r>
      <w:r>
        <w:rPr>
          <w:rFonts w:hint="eastAsia"/>
          <w:sz w:val="30"/>
          <w:szCs w:val="30"/>
        </w:rPr>
        <w:t>2012</w:t>
      </w:r>
      <w:r>
        <w:rPr>
          <w:rFonts w:hint="eastAsia"/>
          <w:sz w:val="30"/>
          <w:szCs w:val="30"/>
        </w:rPr>
        <w:t>年</w:t>
      </w:r>
      <w:r>
        <w:rPr>
          <w:rFonts w:hint="eastAsia"/>
          <w:sz w:val="30"/>
          <w:szCs w:val="30"/>
        </w:rPr>
        <w:t>2</w:t>
      </w:r>
      <w:r>
        <w:rPr>
          <w:rFonts w:hint="eastAsia"/>
          <w:sz w:val="30"/>
          <w:szCs w:val="30"/>
        </w:rPr>
        <w:t>月至同年</w:t>
      </w:r>
      <w:r>
        <w:rPr>
          <w:rFonts w:hint="eastAsia"/>
          <w:sz w:val="30"/>
          <w:szCs w:val="30"/>
        </w:rPr>
        <w:t>12</w:t>
      </w:r>
      <w:r>
        <w:rPr>
          <w:rFonts w:hint="eastAsia"/>
          <w:sz w:val="30"/>
          <w:szCs w:val="30"/>
        </w:rPr>
        <w:t>月因损耗赔付金额人民币</w:t>
      </w:r>
      <w:r>
        <w:rPr>
          <w:rFonts w:hint="eastAsia"/>
          <w:sz w:val="30"/>
          <w:szCs w:val="30"/>
        </w:rPr>
        <w:t>3659.37</w:t>
      </w:r>
      <w:r>
        <w:rPr>
          <w:rFonts w:hint="eastAsia"/>
          <w:sz w:val="30"/>
          <w:szCs w:val="30"/>
        </w:rPr>
        <w:t>元，被告人徐某自</w:t>
      </w:r>
      <w:r>
        <w:rPr>
          <w:rFonts w:hint="eastAsia"/>
          <w:sz w:val="30"/>
          <w:szCs w:val="30"/>
        </w:rPr>
        <w:t>2012</w:t>
      </w:r>
      <w:r>
        <w:rPr>
          <w:rFonts w:hint="eastAsia"/>
          <w:sz w:val="30"/>
          <w:szCs w:val="30"/>
        </w:rPr>
        <w:t>年</w:t>
      </w:r>
      <w:r>
        <w:rPr>
          <w:rFonts w:hint="eastAsia"/>
          <w:sz w:val="30"/>
          <w:szCs w:val="30"/>
        </w:rPr>
        <w:t>6</w:t>
      </w:r>
      <w:r>
        <w:rPr>
          <w:rFonts w:hint="eastAsia"/>
          <w:sz w:val="30"/>
          <w:szCs w:val="30"/>
        </w:rPr>
        <w:t>月至同年</w:t>
      </w:r>
      <w:r>
        <w:rPr>
          <w:rFonts w:hint="eastAsia"/>
          <w:sz w:val="30"/>
          <w:szCs w:val="30"/>
        </w:rPr>
        <w:t>11</w:t>
      </w:r>
      <w:r>
        <w:rPr>
          <w:rFonts w:hint="eastAsia"/>
          <w:sz w:val="30"/>
          <w:szCs w:val="30"/>
        </w:rPr>
        <w:t>月因损耗赔付金额人民币</w:t>
      </w:r>
      <w:r>
        <w:rPr>
          <w:rFonts w:hint="eastAsia"/>
          <w:sz w:val="30"/>
          <w:szCs w:val="30"/>
        </w:rPr>
        <w:t>1518.59</w:t>
      </w:r>
      <w:r>
        <w:rPr>
          <w:rFonts w:hint="eastAsia"/>
          <w:sz w:val="30"/>
          <w:szCs w:val="30"/>
        </w:rPr>
        <w:t>元，被告人谢某自</w:t>
      </w:r>
      <w:r>
        <w:rPr>
          <w:rFonts w:hint="eastAsia"/>
          <w:sz w:val="30"/>
          <w:szCs w:val="30"/>
        </w:rPr>
        <w:t>2012</w:t>
      </w:r>
      <w:r>
        <w:rPr>
          <w:rFonts w:hint="eastAsia"/>
          <w:sz w:val="30"/>
          <w:szCs w:val="30"/>
        </w:rPr>
        <w:t>年</w:t>
      </w:r>
      <w:r>
        <w:rPr>
          <w:rFonts w:hint="eastAsia"/>
          <w:sz w:val="30"/>
          <w:szCs w:val="30"/>
        </w:rPr>
        <w:t>1</w:t>
      </w:r>
      <w:r>
        <w:rPr>
          <w:rFonts w:hint="eastAsia"/>
          <w:sz w:val="30"/>
          <w:szCs w:val="30"/>
        </w:rPr>
        <w:t>月至同年</w:t>
      </w:r>
      <w:r>
        <w:rPr>
          <w:rFonts w:hint="eastAsia"/>
          <w:sz w:val="30"/>
          <w:szCs w:val="30"/>
        </w:rPr>
        <w:t>11</w:t>
      </w:r>
      <w:r>
        <w:rPr>
          <w:rFonts w:hint="eastAsia"/>
          <w:sz w:val="30"/>
          <w:szCs w:val="30"/>
        </w:rPr>
        <w:t>月因损耗赔付金额人民币</w:t>
      </w:r>
      <w:r>
        <w:rPr>
          <w:rFonts w:hint="eastAsia"/>
          <w:sz w:val="30"/>
          <w:szCs w:val="30"/>
        </w:rPr>
        <w:t>4401.89</w:t>
      </w:r>
      <w:r>
        <w:rPr>
          <w:rFonts w:hint="eastAsia"/>
          <w:sz w:val="30"/>
          <w:szCs w:val="30"/>
        </w:rPr>
        <w:t>元；</w:t>
      </w:r>
    </w:p>
    <w:p w:rsidR="0044653A" w:rsidRDefault="0044653A">
      <w:pPr>
        <w:spacing w:line="500" w:lineRule="atLeast"/>
        <w:ind w:firstLine="600"/>
        <w:divId w:val="575211580"/>
        <w:rPr>
          <w:rFonts w:hint="eastAsia"/>
          <w:sz w:val="30"/>
          <w:szCs w:val="30"/>
        </w:rPr>
      </w:pPr>
      <w:r>
        <w:rPr>
          <w:rFonts w:hint="eastAsia"/>
          <w:sz w:val="30"/>
          <w:szCs w:val="30"/>
        </w:rPr>
        <w:t>14</w:t>
      </w:r>
      <w:r>
        <w:rPr>
          <w:rFonts w:hint="eastAsia"/>
          <w:sz w:val="30"/>
          <w:szCs w:val="30"/>
        </w:rPr>
        <w:t>、交易情况表，证明被告人谢某、徐某、戚某和邹某、孔某交易的记录，其中，被告人谢某于</w:t>
      </w:r>
      <w:r>
        <w:rPr>
          <w:rFonts w:hint="eastAsia"/>
          <w:sz w:val="30"/>
          <w:szCs w:val="30"/>
        </w:rPr>
        <w:t>2012</w:t>
      </w:r>
      <w:r>
        <w:rPr>
          <w:rFonts w:hint="eastAsia"/>
          <w:sz w:val="30"/>
          <w:szCs w:val="30"/>
        </w:rPr>
        <w:t>年</w:t>
      </w:r>
      <w:r>
        <w:rPr>
          <w:rFonts w:hint="eastAsia"/>
          <w:sz w:val="30"/>
          <w:szCs w:val="30"/>
        </w:rPr>
        <w:t>5</w:t>
      </w:r>
      <w:r>
        <w:rPr>
          <w:rFonts w:hint="eastAsia"/>
          <w:sz w:val="30"/>
          <w:szCs w:val="30"/>
        </w:rPr>
        <w:t>月至同年</w:t>
      </w:r>
      <w:r>
        <w:rPr>
          <w:rFonts w:hint="eastAsia"/>
          <w:sz w:val="30"/>
          <w:szCs w:val="30"/>
        </w:rPr>
        <w:t>7</w:t>
      </w:r>
      <w:r>
        <w:rPr>
          <w:rFonts w:hint="eastAsia"/>
          <w:sz w:val="30"/>
          <w:szCs w:val="30"/>
        </w:rPr>
        <w:t>月销售汽油</w:t>
      </w:r>
      <w:r>
        <w:rPr>
          <w:rFonts w:hint="eastAsia"/>
          <w:sz w:val="30"/>
          <w:szCs w:val="30"/>
        </w:rPr>
        <w:t>4210</w:t>
      </w:r>
      <w:r>
        <w:rPr>
          <w:rFonts w:hint="eastAsia"/>
          <w:sz w:val="30"/>
          <w:szCs w:val="30"/>
        </w:rPr>
        <w:t>升、柴油</w:t>
      </w:r>
      <w:r>
        <w:rPr>
          <w:rFonts w:hint="eastAsia"/>
          <w:sz w:val="30"/>
          <w:szCs w:val="30"/>
        </w:rPr>
        <w:t>1290</w:t>
      </w:r>
      <w:r>
        <w:rPr>
          <w:rFonts w:hint="eastAsia"/>
          <w:sz w:val="30"/>
          <w:szCs w:val="30"/>
        </w:rPr>
        <w:t>升；被告人徐某于</w:t>
      </w:r>
      <w:r>
        <w:rPr>
          <w:rFonts w:hint="eastAsia"/>
          <w:sz w:val="30"/>
          <w:szCs w:val="30"/>
        </w:rPr>
        <w:t>2012</w:t>
      </w:r>
      <w:r>
        <w:rPr>
          <w:rFonts w:hint="eastAsia"/>
          <w:sz w:val="30"/>
          <w:szCs w:val="30"/>
        </w:rPr>
        <w:t>年</w:t>
      </w:r>
      <w:r>
        <w:rPr>
          <w:rFonts w:hint="eastAsia"/>
          <w:sz w:val="30"/>
          <w:szCs w:val="30"/>
        </w:rPr>
        <w:t>6</w:t>
      </w:r>
      <w:r>
        <w:rPr>
          <w:rFonts w:hint="eastAsia"/>
          <w:sz w:val="30"/>
          <w:szCs w:val="30"/>
        </w:rPr>
        <w:t>月至同年</w:t>
      </w:r>
      <w:r>
        <w:rPr>
          <w:rFonts w:hint="eastAsia"/>
          <w:sz w:val="30"/>
          <w:szCs w:val="30"/>
        </w:rPr>
        <w:t>7</w:t>
      </w:r>
      <w:r>
        <w:rPr>
          <w:rFonts w:hint="eastAsia"/>
          <w:sz w:val="30"/>
          <w:szCs w:val="30"/>
        </w:rPr>
        <w:t>月销售汽油</w:t>
      </w:r>
      <w:r>
        <w:rPr>
          <w:rFonts w:hint="eastAsia"/>
          <w:sz w:val="30"/>
          <w:szCs w:val="30"/>
        </w:rPr>
        <w:t>1195</w:t>
      </w:r>
      <w:r>
        <w:rPr>
          <w:rFonts w:hint="eastAsia"/>
          <w:sz w:val="30"/>
          <w:szCs w:val="30"/>
        </w:rPr>
        <w:t>升、柴油</w:t>
      </w:r>
      <w:r>
        <w:rPr>
          <w:rFonts w:hint="eastAsia"/>
          <w:sz w:val="30"/>
          <w:szCs w:val="30"/>
        </w:rPr>
        <w:t>560</w:t>
      </w:r>
      <w:r>
        <w:rPr>
          <w:rFonts w:hint="eastAsia"/>
          <w:sz w:val="30"/>
          <w:szCs w:val="30"/>
        </w:rPr>
        <w:t>升；被告人戚某于</w:t>
      </w:r>
      <w:r>
        <w:rPr>
          <w:rFonts w:hint="eastAsia"/>
          <w:sz w:val="30"/>
          <w:szCs w:val="30"/>
        </w:rPr>
        <w:t>2012</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w:t>
      </w:r>
      <w:r>
        <w:rPr>
          <w:rFonts w:hint="eastAsia"/>
          <w:sz w:val="30"/>
          <w:szCs w:val="30"/>
        </w:rPr>
        <w:t>月销售汽油</w:t>
      </w:r>
      <w:r>
        <w:rPr>
          <w:rFonts w:hint="eastAsia"/>
          <w:sz w:val="30"/>
          <w:szCs w:val="30"/>
        </w:rPr>
        <w:t>2250</w:t>
      </w:r>
      <w:r>
        <w:rPr>
          <w:rFonts w:hint="eastAsia"/>
          <w:sz w:val="30"/>
          <w:szCs w:val="30"/>
        </w:rPr>
        <w:t>升、柴油</w:t>
      </w:r>
      <w:r>
        <w:rPr>
          <w:rFonts w:hint="eastAsia"/>
          <w:sz w:val="30"/>
          <w:szCs w:val="30"/>
        </w:rPr>
        <w:t>3360</w:t>
      </w:r>
      <w:r>
        <w:rPr>
          <w:rFonts w:hint="eastAsia"/>
          <w:sz w:val="30"/>
          <w:szCs w:val="30"/>
        </w:rPr>
        <w:t>升；被告人谢某、徐某于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月共同销售汽油</w:t>
      </w:r>
      <w:r>
        <w:rPr>
          <w:rFonts w:hint="eastAsia"/>
          <w:sz w:val="30"/>
          <w:szCs w:val="30"/>
        </w:rPr>
        <w:t>4195</w:t>
      </w:r>
      <w:r>
        <w:rPr>
          <w:rFonts w:hint="eastAsia"/>
          <w:sz w:val="30"/>
          <w:szCs w:val="30"/>
        </w:rPr>
        <w:t>升、柴油</w:t>
      </w:r>
      <w:r>
        <w:rPr>
          <w:rFonts w:hint="eastAsia"/>
          <w:sz w:val="30"/>
          <w:szCs w:val="30"/>
        </w:rPr>
        <w:t>1485</w:t>
      </w:r>
      <w:r>
        <w:rPr>
          <w:rFonts w:hint="eastAsia"/>
          <w:sz w:val="30"/>
          <w:szCs w:val="30"/>
        </w:rPr>
        <w:t>升；以及销赃的金额；</w:t>
      </w:r>
    </w:p>
    <w:p w:rsidR="0044653A" w:rsidRDefault="0044653A">
      <w:pPr>
        <w:spacing w:line="500" w:lineRule="atLeast"/>
        <w:ind w:firstLine="600"/>
        <w:divId w:val="1604260708"/>
        <w:rPr>
          <w:rFonts w:hint="eastAsia"/>
          <w:sz w:val="30"/>
          <w:szCs w:val="30"/>
        </w:rPr>
      </w:pPr>
      <w:r>
        <w:rPr>
          <w:rFonts w:hint="eastAsia"/>
          <w:sz w:val="30"/>
          <w:szCs w:val="30"/>
        </w:rPr>
        <w:t>15</w:t>
      </w:r>
      <w:r>
        <w:rPr>
          <w:rFonts w:hint="eastAsia"/>
          <w:sz w:val="30"/>
          <w:szCs w:val="30"/>
        </w:rPr>
        <w:t>、汽油、柴油价格列表，证明汽油、柴油于</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日至</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25</w:t>
      </w:r>
      <w:r>
        <w:rPr>
          <w:rFonts w:hint="eastAsia"/>
          <w:sz w:val="30"/>
          <w:szCs w:val="30"/>
        </w:rPr>
        <w:t>日期间的价格变动情况；</w:t>
      </w:r>
    </w:p>
    <w:p w:rsidR="0044653A" w:rsidRDefault="0044653A">
      <w:pPr>
        <w:spacing w:line="500" w:lineRule="atLeast"/>
        <w:ind w:firstLine="600"/>
        <w:divId w:val="1665472066"/>
        <w:rPr>
          <w:rFonts w:hint="eastAsia"/>
          <w:sz w:val="30"/>
          <w:szCs w:val="30"/>
        </w:rPr>
      </w:pPr>
      <w:r>
        <w:rPr>
          <w:rFonts w:hint="eastAsia"/>
          <w:sz w:val="30"/>
          <w:szCs w:val="30"/>
        </w:rPr>
        <w:t>16</w:t>
      </w:r>
      <w:r>
        <w:rPr>
          <w:rFonts w:hint="eastAsia"/>
          <w:sz w:val="30"/>
          <w:szCs w:val="30"/>
        </w:rPr>
        <w:t>、汽油、柴油被盗统计汇总表，证明根据汽、柴油销售价格计算出，被告人谢某盗得油品总价值为人民币</w:t>
      </w:r>
      <w:r>
        <w:rPr>
          <w:rFonts w:hint="eastAsia"/>
          <w:sz w:val="30"/>
          <w:szCs w:val="30"/>
        </w:rPr>
        <w:t>41844.60</w:t>
      </w:r>
      <w:r>
        <w:rPr>
          <w:rFonts w:hint="eastAsia"/>
          <w:sz w:val="30"/>
          <w:szCs w:val="30"/>
        </w:rPr>
        <w:t>元；被告人徐某盗得油品总价值为人民币</w:t>
      </w:r>
      <w:r>
        <w:rPr>
          <w:rFonts w:hint="eastAsia"/>
          <w:sz w:val="30"/>
          <w:szCs w:val="30"/>
        </w:rPr>
        <w:t>13085.60</w:t>
      </w:r>
      <w:r>
        <w:rPr>
          <w:rFonts w:hint="eastAsia"/>
          <w:sz w:val="30"/>
          <w:szCs w:val="30"/>
        </w:rPr>
        <w:t>元；被告人戚某盗得油品总价值为人民币</w:t>
      </w:r>
      <w:r>
        <w:rPr>
          <w:rFonts w:hint="eastAsia"/>
          <w:sz w:val="30"/>
          <w:szCs w:val="30"/>
        </w:rPr>
        <w:t>41443.30</w:t>
      </w:r>
      <w:r>
        <w:rPr>
          <w:rFonts w:hint="eastAsia"/>
          <w:sz w:val="30"/>
          <w:szCs w:val="30"/>
        </w:rPr>
        <w:t>元；被告人谢某、徐某共同盗得油品总价值为人民币</w:t>
      </w:r>
      <w:r>
        <w:rPr>
          <w:rFonts w:hint="eastAsia"/>
          <w:sz w:val="30"/>
          <w:szCs w:val="30"/>
        </w:rPr>
        <w:t>43195.45</w:t>
      </w:r>
      <w:r>
        <w:rPr>
          <w:rFonts w:hint="eastAsia"/>
          <w:sz w:val="30"/>
          <w:szCs w:val="30"/>
        </w:rPr>
        <w:t>元；</w:t>
      </w:r>
    </w:p>
    <w:p w:rsidR="0044653A" w:rsidRDefault="0044653A">
      <w:pPr>
        <w:spacing w:line="500" w:lineRule="atLeast"/>
        <w:ind w:firstLine="600"/>
        <w:divId w:val="1849443729"/>
        <w:rPr>
          <w:rFonts w:hint="eastAsia"/>
          <w:sz w:val="30"/>
          <w:szCs w:val="30"/>
        </w:rPr>
      </w:pPr>
      <w:r>
        <w:rPr>
          <w:rFonts w:hint="eastAsia"/>
          <w:sz w:val="30"/>
          <w:szCs w:val="30"/>
        </w:rPr>
        <w:t>17</w:t>
      </w:r>
      <w:r>
        <w:rPr>
          <w:rFonts w:hint="eastAsia"/>
          <w:sz w:val="30"/>
          <w:szCs w:val="30"/>
        </w:rPr>
        <w:t>、运油单汇总，证明</w:t>
      </w:r>
      <w:r>
        <w:rPr>
          <w:rFonts w:hint="eastAsia"/>
          <w:sz w:val="30"/>
          <w:szCs w:val="30"/>
        </w:rPr>
        <w:t>2012</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月，被告人谢某、徐某、戚某为中国石油天然气运输公司广东分公司运输油品的情况；</w:t>
      </w:r>
    </w:p>
    <w:p w:rsidR="0044653A" w:rsidRDefault="0044653A">
      <w:pPr>
        <w:spacing w:line="500" w:lineRule="atLeast"/>
        <w:ind w:firstLine="600"/>
        <w:divId w:val="1639920797"/>
        <w:rPr>
          <w:rFonts w:hint="eastAsia"/>
          <w:sz w:val="30"/>
          <w:szCs w:val="30"/>
        </w:rPr>
      </w:pPr>
      <w:r>
        <w:rPr>
          <w:rFonts w:hint="eastAsia"/>
          <w:sz w:val="30"/>
          <w:szCs w:val="30"/>
        </w:rPr>
        <w:t>18</w:t>
      </w:r>
      <w:r>
        <w:rPr>
          <w:rFonts w:hint="eastAsia"/>
          <w:sz w:val="30"/>
          <w:szCs w:val="30"/>
        </w:rPr>
        <w:t>、员工考勤表、工资表、工资外收入表，证明被告人谢某、徐某、戚某自</w:t>
      </w:r>
      <w:r>
        <w:rPr>
          <w:rFonts w:hint="eastAsia"/>
          <w:sz w:val="30"/>
          <w:szCs w:val="30"/>
        </w:rPr>
        <w:t>2012</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w:t>
      </w:r>
      <w:r>
        <w:rPr>
          <w:rFonts w:hint="eastAsia"/>
          <w:sz w:val="30"/>
          <w:szCs w:val="30"/>
        </w:rPr>
        <w:t>月在中国石油天然气运输公司广东分公司的考勤、工资以及工资外收入的情况；</w:t>
      </w:r>
    </w:p>
    <w:p w:rsidR="0044653A" w:rsidRDefault="0044653A">
      <w:pPr>
        <w:spacing w:line="500" w:lineRule="atLeast"/>
        <w:ind w:firstLine="600"/>
        <w:divId w:val="1930695278"/>
        <w:rPr>
          <w:rFonts w:hint="eastAsia"/>
          <w:sz w:val="30"/>
          <w:szCs w:val="30"/>
        </w:rPr>
      </w:pPr>
      <w:r>
        <w:rPr>
          <w:rFonts w:hint="eastAsia"/>
          <w:sz w:val="30"/>
          <w:szCs w:val="30"/>
        </w:rPr>
        <w:t>19</w:t>
      </w:r>
      <w:r>
        <w:rPr>
          <w:rFonts w:hint="eastAsia"/>
          <w:sz w:val="30"/>
          <w:szCs w:val="30"/>
        </w:rPr>
        <w:t>、道路运输证、机动车行驶证，证明被告人谢某、徐某驾驶的粤</w:t>
      </w:r>
      <w:r>
        <w:rPr>
          <w:rFonts w:hint="eastAsia"/>
          <w:sz w:val="30"/>
          <w:szCs w:val="30"/>
        </w:rPr>
        <w:t>A</w:t>
      </w:r>
      <w:r>
        <w:rPr>
          <w:rFonts w:hint="eastAsia"/>
          <w:sz w:val="30"/>
          <w:szCs w:val="30"/>
        </w:rPr>
        <w:t>×××××重型半挂牵引车和粤</w:t>
      </w:r>
      <w:r>
        <w:rPr>
          <w:rFonts w:hint="eastAsia"/>
          <w:sz w:val="30"/>
          <w:szCs w:val="30"/>
        </w:rPr>
        <w:t>A</w:t>
      </w:r>
      <w:r>
        <w:rPr>
          <w:rFonts w:hint="eastAsia"/>
          <w:sz w:val="30"/>
          <w:szCs w:val="30"/>
        </w:rPr>
        <w:t>×××××挂重型罐式半挂车，以及被告人戚某驾驶粤</w:t>
      </w:r>
      <w:r>
        <w:rPr>
          <w:rFonts w:hint="eastAsia"/>
          <w:sz w:val="30"/>
          <w:szCs w:val="30"/>
        </w:rPr>
        <w:t>A</w:t>
      </w:r>
      <w:r>
        <w:rPr>
          <w:rFonts w:hint="eastAsia"/>
          <w:sz w:val="30"/>
          <w:szCs w:val="30"/>
        </w:rPr>
        <w:t>×××××号重型罐式货车的车辆登记情况；</w:t>
      </w:r>
    </w:p>
    <w:p w:rsidR="0044653A" w:rsidRDefault="0044653A">
      <w:pPr>
        <w:spacing w:line="500" w:lineRule="atLeast"/>
        <w:ind w:firstLine="600"/>
        <w:divId w:val="455023450"/>
        <w:rPr>
          <w:rFonts w:hint="eastAsia"/>
          <w:sz w:val="30"/>
          <w:szCs w:val="30"/>
        </w:rPr>
      </w:pPr>
      <w:r>
        <w:rPr>
          <w:rFonts w:hint="eastAsia"/>
          <w:sz w:val="30"/>
          <w:szCs w:val="30"/>
        </w:rPr>
        <w:t>20</w:t>
      </w:r>
      <w:r>
        <w:rPr>
          <w:rFonts w:hint="eastAsia"/>
          <w:sz w:val="30"/>
          <w:szCs w:val="30"/>
        </w:rPr>
        <w:t>、调取证据清单，通话清单，证明号码为</w:t>
      </w:r>
      <w:r>
        <w:rPr>
          <w:rFonts w:hint="eastAsia"/>
          <w:sz w:val="30"/>
          <w:szCs w:val="30"/>
        </w:rPr>
        <w:t>135</w:t>
      </w:r>
      <w:r>
        <w:rPr>
          <w:rFonts w:hint="eastAsia"/>
          <w:sz w:val="30"/>
          <w:szCs w:val="30"/>
        </w:rPr>
        <w:t>××××</w:t>
      </w:r>
      <w:r>
        <w:rPr>
          <w:rFonts w:hint="eastAsia"/>
          <w:sz w:val="30"/>
          <w:szCs w:val="30"/>
        </w:rPr>
        <w:t>2777</w:t>
      </w:r>
      <w:r>
        <w:rPr>
          <w:rFonts w:hint="eastAsia"/>
          <w:sz w:val="30"/>
          <w:szCs w:val="30"/>
        </w:rPr>
        <w:t>和被告人谢某使用的号码为</w:t>
      </w:r>
      <w:r>
        <w:rPr>
          <w:rFonts w:hint="eastAsia"/>
          <w:sz w:val="30"/>
          <w:szCs w:val="30"/>
        </w:rPr>
        <w:t>138</w:t>
      </w:r>
      <w:r>
        <w:rPr>
          <w:rFonts w:hint="eastAsia"/>
          <w:sz w:val="30"/>
          <w:szCs w:val="30"/>
        </w:rPr>
        <w:t>××××</w:t>
      </w:r>
      <w:r>
        <w:rPr>
          <w:rFonts w:hint="eastAsia"/>
          <w:sz w:val="30"/>
          <w:szCs w:val="30"/>
        </w:rPr>
        <w:t>6978</w:t>
      </w:r>
      <w:r>
        <w:rPr>
          <w:rFonts w:hint="eastAsia"/>
          <w:sz w:val="30"/>
          <w:szCs w:val="30"/>
        </w:rPr>
        <w:t>的电话于</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25</w:t>
      </w:r>
      <w:r>
        <w:rPr>
          <w:rFonts w:hint="eastAsia"/>
          <w:sz w:val="30"/>
          <w:szCs w:val="30"/>
        </w:rPr>
        <w:t>日通话记录；</w:t>
      </w:r>
    </w:p>
    <w:p w:rsidR="0044653A" w:rsidRDefault="0044653A">
      <w:pPr>
        <w:spacing w:line="500" w:lineRule="atLeast"/>
        <w:ind w:firstLine="600"/>
        <w:divId w:val="1319728758"/>
        <w:rPr>
          <w:rFonts w:hint="eastAsia"/>
          <w:sz w:val="30"/>
          <w:szCs w:val="30"/>
        </w:rPr>
      </w:pPr>
      <w:r>
        <w:rPr>
          <w:rFonts w:hint="eastAsia"/>
          <w:sz w:val="30"/>
          <w:szCs w:val="30"/>
        </w:rPr>
        <w:t>21</w:t>
      </w:r>
      <w:r>
        <w:rPr>
          <w:rFonts w:hint="eastAsia"/>
          <w:sz w:val="30"/>
          <w:szCs w:val="30"/>
        </w:rPr>
        <w:t>、在逃说明，证明同案人熊世豪、邹杰超目前仍然在逃；</w:t>
      </w:r>
    </w:p>
    <w:p w:rsidR="0044653A" w:rsidRDefault="0044653A">
      <w:pPr>
        <w:spacing w:line="500" w:lineRule="atLeast"/>
        <w:ind w:firstLine="600"/>
        <w:divId w:val="733891800"/>
        <w:rPr>
          <w:rFonts w:hint="eastAsia"/>
          <w:sz w:val="30"/>
          <w:szCs w:val="30"/>
        </w:rPr>
      </w:pPr>
      <w:r>
        <w:rPr>
          <w:rFonts w:hint="eastAsia"/>
          <w:sz w:val="30"/>
          <w:szCs w:val="30"/>
        </w:rPr>
        <w:t>22</w:t>
      </w:r>
      <w:r>
        <w:rPr>
          <w:rFonts w:hint="eastAsia"/>
          <w:sz w:val="30"/>
          <w:szCs w:val="30"/>
        </w:rPr>
        <w:t>、情况说明，证明由于被告人邹某法定代理人自身的原因不到场，且因当时的客观原因也难以通知其他成年人到场，侦查机关在没有适当成年人在场的情况下分别于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25</w:t>
      </w:r>
      <w:r>
        <w:rPr>
          <w:rFonts w:hint="eastAsia"/>
          <w:sz w:val="30"/>
          <w:szCs w:val="30"/>
        </w:rPr>
        <w:t>、</w:t>
      </w:r>
      <w:r>
        <w:rPr>
          <w:rFonts w:hint="eastAsia"/>
          <w:sz w:val="30"/>
          <w:szCs w:val="30"/>
        </w:rPr>
        <w:t>27</w:t>
      </w:r>
      <w:r>
        <w:rPr>
          <w:rFonts w:hint="eastAsia"/>
          <w:sz w:val="30"/>
          <w:szCs w:val="30"/>
        </w:rPr>
        <w:t>、</w:t>
      </w:r>
      <w:r>
        <w:rPr>
          <w:rFonts w:hint="eastAsia"/>
          <w:sz w:val="30"/>
          <w:szCs w:val="30"/>
        </w:rPr>
        <w:t>29</w:t>
      </w:r>
      <w:r>
        <w:rPr>
          <w:rFonts w:hint="eastAsia"/>
          <w:sz w:val="30"/>
          <w:szCs w:val="30"/>
        </w:rPr>
        <w:t>、</w:t>
      </w:r>
      <w:r>
        <w:rPr>
          <w:rFonts w:hint="eastAsia"/>
          <w:sz w:val="30"/>
          <w:szCs w:val="30"/>
        </w:rPr>
        <w:t>30</w:t>
      </w:r>
      <w:r>
        <w:rPr>
          <w:rFonts w:hint="eastAsia"/>
          <w:sz w:val="30"/>
          <w:szCs w:val="30"/>
        </w:rPr>
        <w:t>日、同年</w:t>
      </w:r>
      <w:r>
        <w:rPr>
          <w:rFonts w:hint="eastAsia"/>
          <w:sz w:val="30"/>
          <w:szCs w:val="30"/>
        </w:rPr>
        <w:t>2</w:t>
      </w:r>
      <w:r>
        <w:rPr>
          <w:rFonts w:hint="eastAsia"/>
          <w:sz w:val="30"/>
          <w:szCs w:val="30"/>
        </w:rPr>
        <w:t>月</w:t>
      </w:r>
      <w:r>
        <w:rPr>
          <w:rFonts w:hint="eastAsia"/>
          <w:sz w:val="30"/>
          <w:szCs w:val="30"/>
        </w:rPr>
        <w:t>7</w:t>
      </w:r>
      <w:r>
        <w:rPr>
          <w:rFonts w:hint="eastAsia"/>
          <w:sz w:val="30"/>
          <w:szCs w:val="30"/>
        </w:rPr>
        <w:t>、</w:t>
      </w:r>
      <w:r>
        <w:rPr>
          <w:rFonts w:hint="eastAsia"/>
          <w:sz w:val="30"/>
          <w:szCs w:val="30"/>
        </w:rPr>
        <w:t>18</w:t>
      </w:r>
      <w:r>
        <w:rPr>
          <w:rFonts w:hint="eastAsia"/>
          <w:sz w:val="30"/>
          <w:szCs w:val="30"/>
        </w:rPr>
        <w:t>日、同年</w:t>
      </w:r>
      <w:r>
        <w:rPr>
          <w:rFonts w:hint="eastAsia"/>
          <w:sz w:val="30"/>
          <w:szCs w:val="30"/>
        </w:rPr>
        <w:t>4</w:t>
      </w:r>
      <w:r>
        <w:rPr>
          <w:rFonts w:hint="eastAsia"/>
          <w:sz w:val="30"/>
          <w:szCs w:val="30"/>
        </w:rPr>
        <w:t>月</w:t>
      </w:r>
      <w:r>
        <w:rPr>
          <w:rFonts w:hint="eastAsia"/>
          <w:sz w:val="30"/>
          <w:szCs w:val="30"/>
        </w:rPr>
        <w:t>23</w:t>
      </w:r>
      <w:r>
        <w:rPr>
          <w:rFonts w:hint="eastAsia"/>
          <w:sz w:val="30"/>
          <w:szCs w:val="30"/>
        </w:rPr>
        <w:t>日对被告人邹某进行了讯问；</w:t>
      </w:r>
    </w:p>
    <w:p w:rsidR="0044653A" w:rsidRDefault="0044653A">
      <w:pPr>
        <w:spacing w:line="500" w:lineRule="atLeast"/>
        <w:ind w:firstLine="600"/>
        <w:divId w:val="170797737"/>
        <w:rPr>
          <w:rFonts w:hint="eastAsia"/>
          <w:sz w:val="30"/>
          <w:szCs w:val="30"/>
        </w:rPr>
      </w:pPr>
      <w:r>
        <w:rPr>
          <w:rFonts w:hint="eastAsia"/>
          <w:sz w:val="30"/>
          <w:szCs w:val="30"/>
        </w:rPr>
        <w:t>23</w:t>
      </w:r>
      <w:r>
        <w:rPr>
          <w:rFonts w:hint="eastAsia"/>
          <w:sz w:val="30"/>
          <w:szCs w:val="30"/>
        </w:rPr>
        <w:t>、涉案财产价格鉴定结论书，证明公安机关扣押的</w:t>
      </w:r>
      <w:r>
        <w:rPr>
          <w:rFonts w:hint="eastAsia"/>
          <w:sz w:val="30"/>
          <w:szCs w:val="30"/>
        </w:rPr>
        <w:t>93</w:t>
      </w:r>
      <w:r>
        <w:rPr>
          <w:rFonts w:hint="eastAsia"/>
          <w:sz w:val="30"/>
          <w:szCs w:val="30"/>
        </w:rPr>
        <w:t>号汽油（Ⅱ）</w:t>
      </w:r>
      <w:r>
        <w:rPr>
          <w:rFonts w:hint="eastAsia"/>
          <w:sz w:val="30"/>
          <w:szCs w:val="30"/>
        </w:rPr>
        <w:t>1370</w:t>
      </w:r>
      <w:r>
        <w:rPr>
          <w:rFonts w:hint="eastAsia"/>
          <w:sz w:val="30"/>
          <w:szCs w:val="30"/>
        </w:rPr>
        <w:t>升价值人民币</w:t>
      </w:r>
      <w:r>
        <w:rPr>
          <w:rFonts w:hint="eastAsia"/>
          <w:sz w:val="30"/>
          <w:szCs w:val="30"/>
        </w:rPr>
        <w:t>10234</w:t>
      </w:r>
      <w:r>
        <w:rPr>
          <w:rFonts w:hint="eastAsia"/>
          <w:sz w:val="30"/>
          <w:szCs w:val="30"/>
        </w:rPr>
        <w:t>元；以及被告人谢某、徐某、戚某侵占的汽油、柴油的价值；</w:t>
      </w:r>
    </w:p>
    <w:p w:rsidR="0044653A" w:rsidRDefault="0044653A">
      <w:pPr>
        <w:spacing w:line="500" w:lineRule="atLeast"/>
        <w:ind w:firstLine="600"/>
        <w:divId w:val="749623517"/>
        <w:rPr>
          <w:rFonts w:hint="eastAsia"/>
          <w:sz w:val="30"/>
          <w:szCs w:val="30"/>
        </w:rPr>
      </w:pPr>
      <w:r>
        <w:rPr>
          <w:rFonts w:hint="eastAsia"/>
          <w:sz w:val="30"/>
          <w:szCs w:val="30"/>
        </w:rPr>
        <w:t>24</w:t>
      </w:r>
      <w:r>
        <w:rPr>
          <w:rFonts w:hint="eastAsia"/>
          <w:sz w:val="30"/>
          <w:szCs w:val="30"/>
        </w:rPr>
        <w:t>、制作说明、情况说明、视听资料，证明侦查机关对被告人谢某、徐某、戚某、孔某、邹某进行讯问时制作了同步录音录像光盘；</w:t>
      </w:r>
    </w:p>
    <w:p w:rsidR="0044653A" w:rsidRDefault="0044653A">
      <w:pPr>
        <w:spacing w:line="500" w:lineRule="atLeast"/>
        <w:ind w:firstLine="600"/>
        <w:divId w:val="989020120"/>
        <w:rPr>
          <w:rFonts w:hint="eastAsia"/>
          <w:sz w:val="30"/>
          <w:szCs w:val="30"/>
        </w:rPr>
      </w:pPr>
      <w:r>
        <w:rPr>
          <w:rFonts w:hint="eastAsia"/>
          <w:sz w:val="30"/>
          <w:szCs w:val="30"/>
        </w:rPr>
        <w:t>25</w:t>
      </w:r>
      <w:r>
        <w:rPr>
          <w:rFonts w:hint="eastAsia"/>
          <w:sz w:val="30"/>
          <w:szCs w:val="30"/>
        </w:rPr>
        <w:t>、刑事判决书，证明被告人戚某因犯盗窃罪于</w:t>
      </w:r>
      <w:r>
        <w:rPr>
          <w:rFonts w:hint="eastAsia"/>
          <w:sz w:val="30"/>
          <w:szCs w:val="30"/>
        </w:rPr>
        <w:t>2001</w:t>
      </w:r>
      <w:r>
        <w:rPr>
          <w:rFonts w:hint="eastAsia"/>
          <w:sz w:val="30"/>
          <w:szCs w:val="30"/>
        </w:rPr>
        <w:t>年</w:t>
      </w:r>
      <w:r>
        <w:rPr>
          <w:rFonts w:hint="eastAsia"/>
          <w:sz w:val="30"/>
          <w:szCs w:val="30"/>
        </w:rPr>
        <w:t>10</w:t>
      </w:r>
      <w:r>
        <w:rPr>
          <w:rFonts w:hint="eastAsia"/>
          <w:sz w:val="30"/>
          <w:szCs w:val="30"/>
        </w:rPr>
        <w:t>月</w:t>
      </w:r>
      <w:r>
        <w:rPr>
          <w:rFonts w:hint="eastAsia"/>
          <w:sz w:val="30"/>
          <w:szCs w:val="30"/>
        </w:rPr>
        <w:t>22</w:t>
      </w:r>
      <w:r>
        <w:rPr>
          <w:rFonts w:hint="eastAsia"/>
          <w:sz w:val="30"/>
          <w:szCs w:val="30"/>
        </w:rPr>
        <w:t>日被广西壮族自治区平南县人民法院判处有期徒刑四年，刑期至</w:t>
      </w:r>
      <w:r>
        <w:rPr>
          <w:rFonts w:hint="eastAsia"/>
          <w:sz w:val="30"/>
          <w:szCs w:val="30"/>
        </w:rPr>
        <w:t>2005</w:t>
      </w:r>
      <w:r>
        <w:rPr>
          <w:rFonts w:hint="eastAsia"/>
          <w:sz w:val="30"/>
          <w:szCs w:val="30"/>
        </w:rPr>
        <w:t>年</w:t>
      </w:r>
      <w:r>
        <w:rPr>
          <w:rFonts w:hint="eastAsia"/>
          <w:sz w:val="30"/>
          <w:szCs w:val="30"/>
        </w:rPr>
        <w:t>7</w:t>
      </w:r>
      <w:r>
        <w:rPr>
          <w:rFonts w:hint="eastAsia"/>
          <w:sz w:val="30"/>
          <w:szCs w:val="30"/>
        </w:rPr>
        <w:t>月</w:t>
      </w:r>
      <w:r>
        <w:rPr>
          <w:rFonts w:hint="eastAsia"/>
          <w:sz w:val="30"/>
          <w:szCs w:val="30"/>
        </w:rPr>
        <w:t>14</w:t>
      </w:r>
      <w:r>
        <w:rPr>
          <w:rFonts w:hint="eastAsia"/>
          <w:sz w:val="30"/>
          <w:szCs w:val="30"/>
        </w:rPr>
        <w:t>日；</w:t>
      </w:r>
    </w:p>
    <w:p w:rsidR="0044653A" w:rsidRDefault="0044653A">
      <w:pPr>
        <w:spacing w:line="500" w:lineRule="atLeast"/>
        <w:ind w:firstLine="600"/>
        <w:divId w:val="1385250284"/>
        <w:rPr>
          <w:rFonts w:hint="eastAsia"/>
          <w:sz w:val="30"/>
          <w:szCs w:val="30"/>
        </w:rPr>
      </w:pPr>
      <w:r>
        <w:rPr>
          <w:rFonts w:hint="eastAsia"/>
          <w:sz w:val="30"/>
          <w:szCs w:val="30"/>
        </w:rPr>
        <w:t>26</w:t>
      </w:r>
      <w:r>
        <w:rPr>
          <w:rFonts w:hint="eastAsia"/>
          <w:sz w:val="30"/>
          <w:szCs w:val="30"/>
        </w:rPr>
        <w:t>、现场勘验检查笔录、现场图和照片，证明多个收购地点的案发现场的情况；</w:t>
      </w:r>
    </w:p>
    <w:p w:rsidR="0044653A" w:rsidRDefault="0044653A">
      <w:pPr>
        <w:spacing w:line="500" w:lineRule="atLeast"/>
        <w:ind w:firstLine="600"/>
        <w:divId w:val="866262350"/>
        <w:rPr>
          <w:rFonts w:hint="eastAsia"/>
          <w:sz w:val="30"/>
          <w:szCs w:val="30"/>
        </w:rPr>
      </w:pPr>
      <w:r>
        <w:rPr>
          <w:rFonts w:hint="eastAsia"/>
          <w:sz w:val="30"/>
          <w:szCs w:val="30"/>
        </w:rPr>
        <w:t>27</w:t>
      </w:r>
      <w:r>
        <w:rPr>
          <w:rFonts w:hint="eastAsia"/>
          <w:sz w:val="30"/>
          <w:szCs w:val="30"/>
        </w:rPr>
        <w:t>、证人何某的证言，该证人是中国石油天然气运输公司广东分公司小湘站的主任，证明谢某、徐某、戚某是中国石油天然气运输公司广东分公司的司机，负责运输汽、柴油成品油，签订了劳动合同是公司的正式员工，属社会化用工；油库注油后由油库的工作人员打封条，运至加油站后由加油站的工作人员解封条，途中的油应该是属于中国石油天然气运输公司广东分公司；监管防盗油措施有车载的全球定位、运油送货单据（出油库签发数量和加油站收油时核实后的数量），根据规定，运输到达后只要不超过千分之二就不用赔偿，超过部分由司机自己按照市价赔偿；</w:t>
      </w:r>
    </w:p>
    <w:p w:rsidR="0044653A" w:rsidRDefault="0044653A">
      <w:pPr>
        <w:spacing w:line="500" w:lineRule="atLeast"/>
        <w:ind w:firstLine="600"/>
        <w:divId w:val="970208493"/>
        <w:rPr>
          <w:rFonts w:hint="eastAsia"/>
          <w:sz w:val="30"/>
          <w:szCs w:val="30"/>
        </w:rPr>
      </w:pPr>
      <w:r>
        <w:rPr>
          <w:rFonts w:hint="eastAsia"/>
          <w:sz w:val="30"/>
          <w:szCs w:val="30"/>
        </w:rPr>
        <w:t>28</w:t>
      </w:r>
      <w:r>
        <w:rPr>
          <w:rFonts w:hint="eastAsia"/>
          <w:sz w:val="30"/>
          <w:szCs w:val="30"/>
        </w:rPr>
        <w:t>、证人陶某的证言，该证人是中国石油肇庆焌龙加油站的站长，证明中国石油肇庆焌龙加油站的汽油、柴油都是从小湘的中环油库运来的；运油车司机运油到加油站时，我们核对油品的质量和数量，数量有两种方法核对，一种是用卷尺测量运油车油罐的油面高度，通过液体高度推算出液体的体积（即油的升数），然后核对司机运送油单据，另一种是用油站的地罐进行交接，即先计算地罐的油量，运油车的油卸进地罐里，由地罐的液体仪得出数据，再人工读取油面的计量尺的核度，将两种数据比对，以人工计数为准；油站核对后的升数与运油车司机的送货单上的升数进行核对，如实际的油升数不够的，小于千分之二的油站就以当够升数来签收，超出千分之二至千分之五的，就将实际数值手工签在送货单上，超过千分之五的，油站就另外写一份赔付单交给司机，相差部分按市场现油价进行全额赔偿；只要汽油、柴油未卸进我们的地罐属运输公司，途中的损失由他们赔付；用人工测量多少有点误差，加上可允许损耗的千分之二，油量相差</w:t>
      </w:r>
      <w:r>
        <w:rPr>
          <w:rFonts w:hint="eastAsia"/>
          <w:sz w:val="30"/>
          <w:szCs w:val="30"/>
        </w:rPr>
        <w:t>100</w:t>
      </w:r>
      <w:r>
        <w:rPr>
          <w:rFonts w:hint="eastAsia"/>
          <w:sz w:val="30"/>
          <w:szCs w:val="30"/>
        </w:rPr>
        <w:t>至</w:t>
      </w:r>
      <w:r>
        <w:rPr>
          <w:rFonts w:hint="eastAsia"/>
          <w:sz w:val="30"/>
          <w:szCs w:val="30"/>
        </w:rPr>
        <w:t>200</w:t>
      </w:r>
      <w:r>
        <w:rPr>
          <w:rFonts w:hint="eastAsia"/>
          <w:sz w:val="30"/>
          <w:szCs w:val="30"/>
        </w:rPr>
        <w:t>升是不易觉察的；</w:t>
      </w:r>
    </w:p>
    <w:p w:rsidR="0044653A" w:rsidRDefault="0044653A">
      <w:pPr>
        <w:spacing w:line="500" w:lineRule="atLeast"/>
        <w:ind w:firstLine="600"/>
        <w:divId w:val="115024734"/>
        <w:rPr>
          <w:rFonts w:hint="eastAsia"/>
          <w:sz w:val="30"/>
          <w:szCs w:val="30"/>
        </w:rPr>
      </w:pPr>
      <w:r>
        <w:rPr>
          <w:rFonts w:hint="eastAsia"/>
          <w:sz w:val="30"/>
          <w:szCs w:val="30"/>
        </w:rPr>
        <w:t>29</w:t>
      </w:r>
      <w:r>
        <w:rPr>
          <w:rFonts w:hint="eastAsia"/>
          <w:sz w:val="30"/>
          <w:szCs w:val="30"/>
        </w:rPr>
        <w:t>、被告人谢某的供述和辩解、悔过书、说明，证明我就是将公司规定的运输损耗拿出去卖赚钱，因为根据规定我公司正常的运输损耗是有千分之二的，那我就可以利用这千分之二的油去卖。一般来说，我是先回到肇庆配送中心拿派车单，然后就开粤</w:t>
      </w:r>
      <w:r>
        <w:rPr>
          <w:rFonts w:hint="eastAsia"/>
          <w:sz w:val="30"/>
          <w:szCs w:val="30"/>
        </w:rPr>
        <w:t>A</w:t>
      </w:r>
      <w:r>
        <w:rPr>
          <w:rFonts w:hint="eastAsia"/>
          <w:sz w:val="30"/>
          <w:szCs w:val="30"/>
        </w:rPr>
        <w:t>×××××号拖头和粤</w:t>
      </w:r>
      <w:r>
        <w:rPr>
          <w:rFonts w:hint="eastAsia"/>
          <w:sz w:val="30"/>
          <w:szCs w:val="30"/>
        </w:rPr>
        <w:t>A</w:t>
      </w:r>
      <w:r>
        <w:rPr>
          <w:rFonts w:hint="eastAsia"/>
          <w:sz w:val="30"/>
          <w:szCs w:val="30"/>
        </w:rPr>
        <w:t>×××××号油罐车去中环油库入油，装好油后，由李某进和陈某明进行测量，如果测到不够油的话就由油库当场补够，然后我才运油去油站。在计算出有油可以卖的时候我就给电话“亚超”卖油，然后我就开车去沙场、或者叫他们开车出来收油，由我拉开封条，由收油的人负责放油，等放油放到我认为够的量停，我们一般当场现金结算。然后我就运油到油站卸油。我还偷卖油罐的底油。因为每次卸完油后都会有一小部分底油卸不完，每次大约都会有几升，那我就将这些底油用机油桶储存起来，到一定量的时候，我就将这些油卖给“亚超”。</w:t>
      </w:r>
      <w:r>
        <w:rPr>
          <w:rFonts w:hint="eastAsia"/>
          <w:sz w:val="30"/>
          <w:szCs w:val="30"/>
        </w:rPr>
        <w:t>2012</w:t>
      </w:r>
      <w:r>
        <w:rPr>
          <w:rFonts w:hint="eastAsia"/>
          <w:sz w:val="30"/>
          <w:szCs w:val="30"/>
        </w:rPr>
        <w:t>年</w:t>
      </w:r>
      <w:r>
        <w:rPr>
          <w:rFonts w:hint="eastAsia"/>
          <w:sz w:val="30"/>
          <w:szCs w:val="30"/>
        </w:rPr>
        <w:t>5</w:t>
      </w:r>
      <w:r>
        <w:rPr>
          <w:rFonts w:hint="eastAsia"/>
          <w:sz w:val="30"/>
          <w:szCs w:val="30"/>
        </w:rPr>
        <w:t>月开始至今一直都有卖油给他们的，初初我不是和徐某拍档的，是和贺某钊拍档的，也是以同样的手法将公司的油盗卖给小湘五福墓园对面的档口的人。同年</w:t>
      </w:r>
      <w:r>
        <w:rPr>
          <w:rFonts w:hint="eastAsia"/>
          <w:sz w:val="30"/>
          <w:szCs w:val="30"/>
        </w:rPr>
        <w:t>7</w:t>
      </w:r>
      <w:r>
        <w:rPr>
          <w:rFonts w:hint="eastAsia"/>
          <w:sz w:val="30"/>
          <w:szCs w:val="30"/>
        </w:rPr>
        <w:t>月开始才和徐某一起将油盗卖给也是小湘五福墓园对面的档口的人。我每月盗卖汽柴油约</w:t>
      </w:r>
      <w:r>
        <w:rPr>
          <w:rFonts w:hint="eastAsia"/>
          <w:sz w:val="30"/>
          <w:szCs w:val="30"/>
        </w:rPr>
        <w:t>14</w:t>
      </w:r>
      <w:r>
        <w:rPr>
          <w:rFonts w:hint="eastAsia"/>
          <w:sz w:val="30"/>
          <w:szCs w:val="30"/>
        </w:rPr>
        <w:t>、</w:t>
      </w:r>
      <w:r>
        <w:rPr>
          <w:rFonts w:hint="eastAsia"/>
          <w:sz w:val="30"/>
          <w:szCs w:val="30"/>
        </w:rPr>
        <w:t>15</w:t>
      </w:r>
      <w:r>
        <w:rPr>
          <w:rFonts w:hint="eastAsia"/>
          <w:sz w:val="30"/>
          <w:szCs w:val="30"/>
        </w:rPr>
        <w:t>次，每次约卖</w:t>
      </w:r>
      <w:r>
        <w:rPr>
          <w:rFonts w:hint="eastAsia"/>
          <w:sz w:val="30"/>
          <w:szCs w:val="30"/>
        </w:rPr>
        <w:t>100</w:t>
      </w:r>
      <w:r>
        <w:rPr>
          <w:rFonts w:hint="eastAsia"/>
          <w:sz w:val="30"/>
          <w:szCs w:val="30"/>
        </w:rPr>
        <w:t>至</w:t>
      </w:r>
      <w:r>
        <w:rPr>
          <w:rFonts w:hint="eastAsia"/>
          <w:sz w:val="30"/>
          <w:szCs w:val="30"/>
        </w:rPr>
        <w:t>200</w:t>
      </w:r>
      <w:r>
        <w:rPr>
          <w:rFonts w:hint="eastAsia"/>
          <w:sz w:val="30"/>
          <w:szCs w:val="30"/>
        </w:rPr>
        <w:t>升，每月约卖</w:t>
      </w:r>
      <w:r>
        <w:rPr>
          <w:rFonts w:hint="eastAsia"/>
          <w:sz w:val="30"/>
          <w:szCs w:val="30"/>
        </w:rPr>
        <w:t>1000</w:t>
      </w:r>
      <w:r>
        <w:rPr>
          <w:rFonts w:hint="eastAsia"/>
          <w:sz w:val="30"/>
          <w:szCs w:val="30"/>
        </w:rPr>
        <w:t>至</w:t>
      </w:r>
      <w:r>
        <w:rPr>
          <w:rFonts w:hint="eastAsia"/>
          <w:sz w:val="30"/>
          <w:szCs w:val="30"/>
        </w:rPr>
        <w:t>2000</w:t>
      </w:r>
      <w:r>
        <w:rPr>
          <w:rFonts w:hint="eastAsia"/>
          <w:sz w:val="30"/>
          <w:szCs w:val="30"/>
        </w:rPr>
        <w:t>升汽</w:t>
      </w:r>
      <w:r>
        <w:rPr>
          <w:rFonts w:hint="eastAsia"/>
          <w:sz w:val="30"/>
          <w:szCs w:val="30"/>
        </w:rPr>
        <w:t>、柴油，至今约有</w:t>
      </w:r>
      <w:r>
        <w:rPr>
          <w:rFonts w:hint="eastAsia"/>
          <w:sz w:val="30"/>
          <w:szCs w:val="30"/>
        </w:rPr>
        <w:t>8000</w:t>
      </w:r>
      <w:r>
        <w:rPr>
          <w:rFonts w:hint="eastAsia"/>
          <w:sz w:val="30"/>
          <w:szCs w:val="30"/>
        </w:rPr>
        <w:t>到</w:t>
      </w:r>
      <w:r>
        <w:rPr>
          <w:rFonts w:hint="eastAsia"/>
          <w:sz w:val="30"/>
          <w:szCs w:val="30"/>
        </w:rPr>
        <w:t>10000</w:t>
      </w:r>
      <w:r>
        <w:rPr>
          <w:rFonts w:hint="eastAsia"/>
          <w:sz w:val="30"/>
          <w:szCs w:val="30"/>
        </w:rPr>
        <w:t>升汽、柴油，总共非法获利约人民币</w:t>
      </w:r>
      <w:r>
        <w:rPr>
          <w:rFonts w:hint="eastAsia"/>
          <w:sz w:val="30"/>
          <w:szCs w:val="30"/>
        </w:rPr>
        <w:t>5</w:t>
      </w:r>
      <w:r>
        <w:rPr>
          <w:rFonts w:hint="eastAsia"/>
          <w:sz w:val="30"/>
          <w:szCs w:val="30"/>
        </w:rPr>
        <w:t>万元，由几个人分，自己所得人民币</w:t>
      </w:r>
      <w:r>
        <w:rPr>
          <w:rFonts w:hint="eastAsia"/>
          <w:sz w:val="30"/>
          <w:szCs w:val="30"/>
        </w:rPr>
        <w:t>1</w:t>
      </w:r>
      <w:r>
        <w:rPr>
          <w:rFonts w:hint="eastAsia"/>
          <w:sz w:val="30"/>
          <w:szCs w:val="30"/>
        </w:rPr>
        <w:t>万多元。</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日，我和徐某一起</w:t>
      </w:r>
      <w:r>
        <w:rPr>
          <w:rFonts w:hint="eastAsia"/>
          <w:sz w:val="30"/>
          <w:szCs w:val="30"/>
        </w:rPr>
        <w:t>2</w:t>
      </w:r>
      <w:r>
        <w:rPr>
          <w:rFonts w:hint="eastAsia"/>
          <w:sz w:val="30"/>
          <w:szCs w:val="30"/>
        </w:rPr>
        <w:t>次盗油去卖，当天获利人民币</w:t>
      </w:r>
      <w:r>
        <w:rPr>
          <w:rFonts w:hint="eastAsia"/>
          <w:sz w:val="30"/>
          <w:szCs w:val="30"/>
        </w:rPr>
        <w:t>3000</w:t>
      </w:r>
      <w:r>
        <w:rPr>
          <w:rFonts w:hint="eastAsia"/>
          <w:sz w:val="30"/>
          <w:szCs w:val="30"/>
        </w:rPr>
        <w:t>多元，除去给李某进、陈某明的人民币</w:t>
      </w:r>
      <w:r>
        <w:rPr>
          <w:rFonts w:hint="eastAsia"/>
          <w:sz w:val="30"/>
          <w:szCs w:val="30"/>
        </w:rPr>
        <w:t>300</w:t>
      </w:r>
      <w:r>
        <w:rPr>
          <w:rFonts w:hint="eastAsia"/>
          <w:sz w:val="30"/>
          <w:szCs w:val="30"/>
        </w:rPr>
        <w:t>多元，我分到人民币</w:t>
      </w:r>
      <w:r>
        <w:rPr>
          <w:rFonts w:hint="eastAsia"/>
          <w:sz w:val="30"/>
          <w:szCs w:val="30"/>
        </w:rPr>
        <w:t>1000</w:t>
      </w:r>
      <w:r>
        <w:rPr>
          <w:rFonts w:hint="eastAsia"/>
          <w:sz w:val="30"/>
          <w:szCs w:val="30"/>
        </w:rPr>
        <w:t>多元；</w:t>
      </w:r>
    </w:p>
    <w:p w:rsidR="0044653A" w:rsidRDefault="0044653A">
      <w:pPr>
        <w:spacing w:line="500" w:lineRule="atLeast"/>
        <w:ind w:firstLine="600"/>
        <w:divId w:val="1667241827"/>
        <w:rPr>
          <w:rFonts w:hint="eastAsia"/>
          <w:sz w:val="30"/>
          <w:szCs w:val="30"/>
        </w:rPr>
      </w:pPr>
      <w:r>
        <w:rPr>
          <w:rFonts w:hint="eastAsia"/>
          <w:sz w:val="30"/>
          <w:szCs w:val="30"/>
        </w:rPr>
        <w:t>30</w:t>
      </w:r>
      <w:r>
        <w:rPr>
          <w:rFonts w:hint="eastAsia"/>
          <w:sz w:val="30"/>
          <w:szCs w:val="30"/>
        </w:rPr>
        <w:t>、被告人徐某的供述和辩解、悔过书，证明我和公司的司机谢某是负责粤</w:t>
      </w:r>
      <w:r>
        <w:rPr>
          <w:rFonts w:hint="eastAsia"/>
          <w:sz w:val="30"/>
          <w:szCs w:val="30"/>
        </w:rPr>
        <w:t>AWH4627</w:t>
      </w:r>
      <w:r>
        <w:rPr>
          <w:rFonts w:hint="eastAsia"/>
          <w:sz w:val="30"/>
          <w:szCs w:val="30"/>
        </w:rPr>
        <w:t>和粤</w:t>
      </w:r>
      <w:r>
        <w:rPr>
          <w:rFonts w:hint="eastAsia"/>
          <w:sz w:val="30"/>
          <w:szCs w:val="30"/>
        </w:rPr>
        <w:t>A</w:t>
      </w:r>
      <w:r>
        <w:rPr>
          <w:rFonts w:hint="eastAsia"/>
          <w:sz w:val="30"/>
          <w:szCs w:val="30"/>
        </w:rPr>
        <w:t>×××××挂运油车运油工作的，我们日常是按照公司的班次运送汽油或柴油到肇庆附近各地的油站的。一般要我们运油的时候，我们回到配送中心拿派车单，然后开车去中环油库刷卡装油，装满油后我就把车开到旁边，就由我或谢某和油库助理李某进和陈某明一起去测量油量，我们是量油面的高度的。如果油量够的话就正常出车，如果不够的话就要由陈某明找油库的测量员，让测量员来我们车上再测量一次，如果测量到少于千分之一点五就补油给我们。因为虽然油库出油是电脑出油的，油量一般不会少，但是我们去测量的时候由于天气的原因、温度的原因，油的体积是会有变化的，所以会有误差。然后我就出车运油到油站。我们运油到油站是在按油罐交接的，先是由油站的人量油罐车油面的高度，然后他们就把测量数写着油单上，假如少了油就会叫我们去确认签字，然后再卸油，卸完油后我们就拿上油单开车会公司。公司就会根据油单的少油量，扣除千分之一点五的正常损耗外就会按月跟我们结算赔付。我们一般装好油后，我或者谢某就会打电话给“亚超”说有油卖，然后我们就开车去到“亚超”的档口或者指定的路边，谢某一般会将车上的摄像头</w:t>
      </w:r>
      <w:r>
        <w:rPr>
          <w:rFonts w:hint="eastAsia"/>
          <w:sz w:val="30"/>
          <w:szCs w:val="30"/>
        </w:rPr>
        <w:t>遮挡住，把封条拉开，到</w:t>
      </w:r>
      <w:r>
        <w:rPr>
          <w:rFonts w:hint="eastAsia"/>
          <w:sz w:val="30"/>
          <w:szCs w:val="30"/>
        </w:rPr>
        <w:t>1</w:t>
      </w:r>
      <w:r>
        <w:rPr>
          <w:rFonts w:hint="eastAsia"/>
          <w:sz w:val="30"/>
          <w:szCs w:val="30"/>
        </w:rPr>
        <w:t>月份开始我也有把封条拉开，然后工仔就会接上油管放油，当放到我们说的放油量他们就会停下。然后我们就运油到油站。卖给亚超的汽、柴油约</w:t>
      </w:r>
      <w:r>
        <w:rPr>
          <w:rFonts w:hint="eastAsia"/>
          <w:sz w:val="30"/>
          <w:szCs w:val="30"/>
        </w:rPr>
        <w:t>2000</w:t>
      </w:r>
      <w:r>
        <w:rPr>
          <w:rFonts w:hint="eastAsia"/>
          <w:sz w:val="30"/>
          <w:szCs w:val="30"/>
        </w:rPr>
        <w:t>至</w:t>
      </w:r>
      <w:r>
        <w:rPr>
          <w:rFonts w:hint="eastAsia"/>
          <w:sz w:val="30"/>
          <w:szCs w:val="30"/>
        </w:rPr>
        <w:t>3000</w:t>
      </w:r>
      <w:r>
        <w:rPr>
          <w:rFonts w:hint="eastAsia"/>
          <w:sz w:val="30"/>
          <w:szCs w:val="30"/>
        </w:rPr>
        <w:t>升，价值约人民币</w:t>
      </w:r>
      <w:r>
        <w:rPr>
          <w:rFonts w:hint="eastAsia"/>
          <w:sz w:val="30"/>
          <w:szCs w:val="30"/>
        </w:rPr>
        <w:t>2</w:t>
      </w:r>
      <w:r>
        <w:rPr>
          <w:rFonts w:hint="eastAsia"/>
          <w:sz w:val="30"/>
          <w:szCs w:val="30"/>
        </w:rPr>
        <w:t>万元，我和谢某平分，每人分了人民币</w:t>
      </w:r>
      <w:r>
        <w:rPr>
          <w:rFonts w:hint="eastAsia"/>
          <w:sz w:val="30"/>
          <w:szCs w:val="30"/>
        </w:rPr>
        <w:t>1</w:t>
      </w:r>
      <w:r>
        <w:rPr>
          <w:rFonts w:hint="eastAsia"/>
          <w:sz w:val="30"/>
          <w:szCs w:val="30"/>
        </w:rPr>
        <w:t>万元；最后一次在</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日，共卖了</w:t>
      </w:r>
      <w:r>
        <w:rPr>
          <w:rFonts w:hint="eastAsia"/>
          <w:sz w:val="30"/>
          <w:szCs w:val="30"/>
        </w:rPr>
        <w:t>2</w:t>
      </w:r>
      <w:r>
        <w:rPr>
          <w:rFonts w:hint="eastAsia"/>
          <w:sz w:val="30"/>
          <w:szCs w:val="30"/>
        </w:rPr>
        <w:t>次油，获利人民币</w:t>
      </w:r>
      <w:r>
        <w:rPr>
          <w:rFonts w:hint="eastAsia"/>
          <w:sz w:val="30"/>
          <w:szCs w:val="30"/>
        </w:rPr>
        <w:t>3600</w:t>
      </w:r>
      <w:r>
        <w:rPr>
          <w:rFonts w:hint="eastAsia"/>
          <w:sz w:val="30"/>
          <w:szCs w:val="30"/>
        </w:rPr>
        <w:t>元；</w:t>
      </w:r>
    </w:p>
    <w:p w:rsidR="0044653A" w:rsidRDefault="0044653A">
      <w:pPr>
        <w:spacing w:line="500" w:lineRule="atLeast"/>
        <w:ind w:firstLine="600"/>
        <w:divId w:val="1302079229"/>
        <w:rPr>
          <w:rFonts w:hint="eastAsia"/>
          <w:sz w:val="30"/>
          <w:szCs w:val="30"/>
        </w:rPr>
      </w:pPr>
      <w:r>
        <w:rPr>
          <w:rFonts w:hint="eastAsia"/>
          <w:sz w:val="30"/>
          <w:szCs w:val="30"/>
        </w:rPr>
        <w:t>31</w:t>
      </w:r>
      <w:r>
        <w:rPr>
          <w:rFonts w:hint="eastAsia"/>
          <w:sz w:val="30"/>
          <w:szCs w:val="30"/>
        </w:rPr>
        <w:t>、被告人戚某的供述和辩解、悔过书，证明我从</w:t>
      </w:r>
      <w:r>
        <w:rPr>
          <w:rFonts w:hint="eastAsia"/>
          <w:sz w:val="30"/>
          <w:szCs w:val="30"/>
        </w:rPr>
        <w:t>2012</w:t>
      </w:r>
      <w:r>
        <w:rPr>
          <w:rFonts w:hint="eastAsia"/>
          <w:sz w:val="30"/>
          <w:szCs w:val="30"/>
        </w:rPr>
        <w:t>年</w:t>
      </w:r>
      <w:r>
        <w:rPr>
          <w:rFonts w:hint="eastAsia"/>
          <w:sz w:val="30"/>
          <w:szCs w:val="30"/>
        </w:rPr>
        <w:t>4</w:t>
      </w:r>
      <w:r>
        <w:rPr>
          <w:rFonts w:hint="eastAsia"/>
          <w:sz w:val="30"/>
          <w:szCs w:val="30"/>
        </w:rPr>
        <w:t>月下旬开始驾驶粤</w:t>
      </w:r>
      <w:r>
        <w:rPr>
          <w:rFonts w:hint="eastAsia"/>
          <w:sz w:val="30"/>
          <w:szCs w:val="30"/>
        </w:rPr>
        <w:t>A</w:t>
      </w:r>
      <w:r>
        <w:rPr>
          <w:rFonts w:hint="eastAsia"/>
          <w:sz w:val="30"/>
          <w:szCs w:val="30"/>
        </w:rPr>
        <w:t>×××××号运油车非法倒卖公司汽油、柴油；我每次在中国石油肇庆油品仓储有限公司（小湘中环油库）装满油罐车的柴、汽油后就出车将柴、汽油送去别的加油站，加满油后我就随便将在封条套上，方便在运输途中可以解开封条将油罐车的油偷卖出去，然后我就在运输过程中就打手机尾数</w:t>
      </w:r>
      <w:r>
        <w:rPr>
          <w:rFonts w:hint="eastAsia"/>
          <w:sz w:val="30"/>
          <w:szCs w:val="30"/>
        </w:rPr>
        <w:t>777</w:t>
      </w:r>
      <w:r>
        <w:rPr>
          <w:rFonts w:hint="eastAsia"/>
          <w:sz w:val="30"/>
          <w:szCs w:val="30"/>
        </w:rPr>
        <w:t>的电话叫人来收购柴、汽油，我一般是在运输的路线中途的路边等手机尾数</w:t>
      </w:r>
      <w:r>
        <w:rPr>
          <w:rFonts w:hint="eastAsia"/>
          <w:sz w:val="30"/>
          <w:szCs w:val="30"/>
        </w:rPr>
        <w:t>777</w:t>
      </w:r>
      <w:r>
        <w:rPr>
          <w:rFonts w:hint="eastAsia"/>
          <w:sz w:val="30"/>
          <w:szCs w:val="30"/>
        </w:rPr>
        <w:t>的人来非法收购我的油，有时会直接将油罐车开到肇庆五福墓园对面的天太沙场的工棚处将柴、汽油非法售卖给天太沙场的老板“啊豪”（工作手机尾数</w:t>
      </w:r>
      <w:r>
        <w:rPr>
          <w:rFonts w:hint="eastAsia"/>
          <w:sz w:val="30"/>
          <w:szCs w:val="30"/>
        </w:rPr>
        <w:t>777</w:t>
      </w:r>
      <w:r>
        <w:rPr>
          <w:rFonts w:hint="eastAsia"/>
          <w:sz w:val="30"/>
          <w:szCs w:val="30"/>
        </w:rPr>
        <w:t>）。每次送油到油站后，平时有油放不完的，我就存起来，看见路边有收汽油、柴油的，我就把油卖给他们。我一般在</w:t>
      </w:r>
      <w:r>
        <w:rPr>
          <w:rFonts w:hint="eastAsia"/>
          <w:sz w:val="30"/>
          <w:szCs w:val="30"/>
        </w:rPr>
        <w:t>321</w:t>
      </w:r>
      <w:r>
        <w:rPr>
          <w:rFonts w:hint="eastAsia"/>
          <w:sz w:val="30"/>
          <w:szCs w:val="30"/>
        </w:rPr>
        <w:t>国道小湘镇孔湾村和端州区城西加油站附近空地处非法倒卖汽油、柴油。加油站以地罐交接的数据为准，地罐是存在误差的，所以加油站是不会发现我们将油偷卖出去。从</w:t>
      </w:r>
      <w:r>
        <w:rPr>
          <w:rFonts w:hint="eastAsia"/>
          <w:sz w:val="30"/>
          <w:szCs w:val="30"/>
        </w:rPr>
        <w:t>2012</w:t>
      </w:r>
      <w:r>
        <w:rPr>
          <w:rFonts w:hint="eastAsia"/>
          <w:sz w:val="30"/>
          <w:szCs w:val="30"/>
        </w:rPr>
        <w:t>年</w:t>
      </w:r>
      <w:r>
        <w:rPr>
          <w:rFonts w:hint="eastAsia"/>
          <w:sz w:val="30"/>
          <w:szCs w:val="30"/>
        </w:rPr>
        <w:t>4</w:t>
      </w:r>
      <w:r>
        <w:rPr>
          <w:rFonts w:hint="eastAsia"/>
          <w:sz w:val="30"/>
          <w:szCs w:val="30"/>
        </w:rPr>
        <w:t>月底开始，我每月偷卖公司汽、柴油约</w:t>
      </w:r>
      <w:r>
        <w:rPr>
          <w:rFonts w:hint="eastAsia"/>
          <w:sz w:val="30"/>
          <w:szCs w:val="30"/>
        </w:rPr>
        <w:t>10</w:t>
      </w:r>
      <w:r>
        <w:rPr>
          <w:rFonts w:hint="eastAsia"/>
          <w:sz w:val="30"/>
          <w:szCs w:val="30"/>
        </w:rPr>
        <w:t>次，至</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日共偷卖公司汽、柴油约</w:t>
      </w:r>
      <w:r>
        <w:rPr>
          <w:rFonts w:hint="eastAsia"/>
          <w:sz w:val="30"/>
          <w:szCs w:val="30"/>
        </w:rPr>
        <w:t>5000</w:t>
      </w:r>
      <w:r>
        <w:rPr>
          <w:rFonts w:hint="eastAsia"/>
          <w:sz w:val="30"/>
          <w:szCs w:val="30"/>
        </w:rPr>
        <w:t>升，共得款约人民币</w:t>
      </w:r>
      <w:r>
        <w:rPr>
          <w:rFonts w:hint="eastAsia"/>
          <w:sz w:val="30"/>
          <w:szCs w:val="30"/>
        </w:rPr>
        <w:t>25000</w:t>
      </w:r>
      <w:r>
        <w:rPr>
          <w:rFonts w:hint="eastAsia"/>
          <w:sz w:val="30"/>
          <w:szCs w:val="30"/>
        </w:rPr>
        <w:t>元；</w:t>
      </w:r>
    </w:p>
    <w:p w:rsidR="0044653A" w:rsidRDefault="0044653A">
      <w:pPr>
        <w:spacing w:line="500" w:lineRule="atLeast"/>
        <w:ind w:firstLine="600"/>
        <w:divId w:val="1565722021"/>
        <w:rPr>
          <w:rFonts w:hint="eastAsia"/>
          <w:sz w:val="30"/>
          <w:szCs w:val="30"/>
        </w:rPr>
      </w:pPr>
      <w:r>
        <w:rPr>
          <w:rFonts w:hint="eastAsia"/>
          <w:sz w:val="30"/>
          <w:szCs w:val="30"/>
        </w:rPr>
        <w:t>32</w:t>
      </w:r>
      <w:r>
        <w:rPr>
          <w:rFonts w:hint="eastAsia"/>
          <w:sz w:val="30"/>
          <w:szCs w:val="30"/>
        </w:rPr>
        <w:t>、被告人孔某的供述和辩解，证明我是</w:t>
      </w:r>
      <w:r>
        <w:rPr>
          <w:rFonts w:hint="eastAsia"/>
          <w:sz w:val="30"/>
          <w:szCs w:val="30"/>
        </w:rPr>
        <w:t>2012</w:t>
      </w:r>
      <w:r>
        <w:rPr>
          <w:rFonts w:hint="eastAsia"/>
          <w:sz w:val="30"/>
          <w:szCs w:val="30"/>
        </w:rPr>
        <w:t>年</w:t>
      </w:r>
      <w:r>
        <w:rPr>
          <w:rFonts w:hint="eastAsia"/>
          <w:sz w:val="30"/>
          <w:szCs w:val="30"/>
        </w:rPr>
        <w:t>2</w:t>
      </w:r>
      <w:r>
        <w:rPr>
          <w:rFonts w:hint="eastAsia"/>
          <w:sz w:val="30"/>
          <w:szCs w:val="30"/>
        </w:rPr>
        <w:t>月份开始在高要市小湘镇五福殡仪馆对面天太沙场工作，该沙场是由熊世豪、邹杰超两人合作经营的，我和邹某是他们雇请的员工，我主要负责开车和邹某去收购汽油和柴油。一般是司机打电话到沙场，约定我们到指定的地点收购汽油和柴油，有时是老板熊世豪、邹杰超直接指派我们去收油。沙场里有</w:t>
      </w:r>
      <w:r>
        <w:rPr>
          <w:rFonts w:hint="eastAsia"/>
          <w:sz w:val="30"/>
          <w:szCs w:val="30"/>
        </w:rPr>
        <w:t>2</w:t>
      </w:r>
      <w:r>
        <w:rPr>
          <w:rFonts w:hint="eastAsia"/>
          <w:sz w:val="30"/>
          <w:szCs w:val="30"/>
        </w:rPr>
        <w:t>辆汽车，</w:t>
      </w:r>
      <w:r>
        <w:rPr>
          <w:rFonts w:hint="eastAsia"/>
          <w:sz w:val="30"/>
          <w:szCs w:val="30"/>
        </w:rPr>
        <w:t>1</w:t>
      </w:r>
      <w:r>
        <w:rPr>
          <w:rFonts w:hint="eastAsia"/>
          <w:sz w:val="30"/>
          <w:szCs w:val="30"/>
        </w:rPr>
        <w:t>辆为长安小货车（车牌号码粤</w:t>
      </w:r>
      <w:r>
        <w:rPr>
          <w:rFonts w:hint="eastAsia"/>
          <w:sz w:val="30"/>
          <w:szCs w:val="30"/>
        </w:rPr>
        <w:t>H</w:t>
      </w:r>
      <w:r>
        <w:rPr>
          <w:rFonts w:hint="eastAsia"/>
          <w:sz w:val="30"/>
          <w:szCs w:val="30"/>
        </w:rPr>
        <w:t>×××××），另</w:t>
      </w:r>
      <w:r>
        <w:rPr>
          <w:rFonts w:hint="eastAsia"/>
          <w:sz w:val="30"/>
          <w:szCs w:val="30"/>
        </w:rPr>
        <w:t>1</w:t>
      </w:r>
      <w:r>
        <w:rPr>
          <w:rFonts w:hint="eastAsia"/>
          <w:sz w:val="30"/>
          <w:szCs w:val="30"/>
        </w:rPr>
        <w:t>辆为面包车（车牌号码粤</w:t>
      </w:r>
      <w:r>
        <w:rPr>
          <w:rFonts w:hint="eastAsia"/>
          <w:sz w:val="30"/>
          <w:szCs w:val="30"/>
        </w:rPr>
        <w:t>H</w:t>
      </w:r>
      <w:r>
        <w:rPr>
          <w:rFonts w:hint="eastAsia"/>
          <w:sz w:val="30"/>
          <w:szCs w:val="30"/>
        </w:rPr>
        <w:t>×××××），我一般驾驶其中</w:t>
      </w:r>
      <w:r>
        <w:rPr>
          <w:rFonts w:hint="eastAsia"/>
          <w:sz w:val="30"/>
          <w:szCs w:val="30"/>
        </w:rPr>
        <w:t>1</w:t>
      </w:r>
      <w:r>
        <w:rPr>
          <w:rFonts w:hint="eastAsia"/>
          <w:sz w:val="30"/>
          <w:szCs w:val="30"/>
        </w:rPr>
        <w:t>辆，并准备胶桶、胶喉管等，如果老板不去，就先问他要钱，一般邹某拿钱，然后到指定的地点收油。每次收购汽、柴油回来之后，就由有份参与去的其中一人用笔在笔记本上写上日期、数量、金额、运油车的司机或跟车人的简称。我听熊世豪、邹杰超讲这些油是从小湘中环油库运出来的。每日收汽、柴油约</w:t>
      </w:r>
      <w:r>
        <w:rPr>
          <w:rFonts w:hint="eastAsia"/>
          <w:sz w:val="30"/>
          <w:szCs w:val="30"/>
        </w:rPr>
        <w:t>1000</w:t>
      </w:r>
      <w:r>
        <w:rPr>
          <w:rFonts w:hint="eastAsia"/>
          <w:sz w:val="30"/>
          <w:szCs w:val="30"/>
        </w:rPr>
        <w:t>升，一年以来约收了</w:t>
      </w:r>
      <w:r>
        <w:rPr>
          <w:rFonts w:hint="eastAsia"/>
          <w:sz w:val="30"/>
          <w:szCs w:val="30"/>
        </w:rPr>
        <w:t>30</w:t>
      </w:r>
      <w:r>
        <w:rPr>
          <w:rFonts w:hint="eastAsia"/>
          <w:sz w:val="30"/>
          <w:szCs w:val="30"/>
        </w:rPr>
        <w:t>万升汽、柴油。</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日，我与邹某驾驶粤</w:t>
      </w:r>
      <w:r>
        <w:rPr>
          <w:rFonts w:hint="eastAsia"/>
          <w:sz w:val="30"/>
          <w:szCs w:val="30"/>
        </w:rPr>
        <w:t>H</w:t>
      </w:r>
      <w:r>
        <w:rPr>
          <w:rFonts w:hint="eastAsia"/>
          <w:sz w:val="30"/>
          <w:szCs w:val="30"/>
        </w:rPr>
        <w:t>×××××号面包车和粤</w:t>
      </w:r>
      <w:r>
        <w:rPr>
          <w:rFonts w:hint="eastAsia"/>
          <w:sz w:val="30"/>
          <w:szCs w:val="30"/>
        </w:rPr>
        <w:t>H</w:t>
      </w:r>
      <w:r>
        <w:rPr>
          <w:rFonts w:hint="eastAsia"/>
          <w:sz w:val="30"/>
          <w:szCs w:val="30"/>
        </w:rPr>
        <w:t>×××××号长安小货车，去端州区风华路和砚都大道公交车站两次向运油司机亚洪收购汽、柴油，邹某就给了他人民币</w:t>
      </w:r>
      <w:r>
        <w:rPr>
          <w:rFonts w:hint="eastAsia"/>
          <w:sz w:val="30"/>
          <w:szCs w:val="30"/>
        </w:rPr>
        <w:t>3610</w:t>
      </w:r>
      <w:r>
        <w:rPr>
          <w:rFonts w:hint="eastAsia"/>
          <w:sz w:val="30"/>
          <w:szCs w:val="30"/>
        </w:rPr>
        <w:t>元；</w:t>
      </w:r>
    </w:p>
    <w:p w:rsidR="0044653A" w:rsidRDefault="0044653A">
      <w:pPr>
        <w:spacing w:line="500" w:lineRule="atLeast"/>
        <w:ind w:firstLine="600"/>
        <w:divId w:val="121264633"/>
        <w:rPr>
          <w:rFonts w:hint="eastAsia"/>
          <w:sz w:val="30"/>
          <w:szCs w:val="30"/>
        </w:rPr>
      </w:pPr>
      <w:r>
        <w:rPr>
          <w:rFonts w:hint="eastAsia"/>
          <w:sz w:val="30"/>
          <w:szCs w:val="30"/>
        </w:rPr>
        <w:t>33</w:t>
      </w:r>
      <w:r>
        <w:rPr>
          <w:rFonts w:hint="eastAsia"/>
          <w:sz w:val="30"/>
          <w:szCs w:val="30"/>
        </w:rPr>
        <w:t>、被告人邹某的供述和辩解，证明我和孔某都是受雇于熊世豪、邹杰超。我于</w:t>
      </w:r>
      <w:r>
        <w:rPr>
          <w:rFonts w:hint="eastAsia"/>
          <w:sz w:val="30"/>
          <w:szCs w:val="30"/>
        </w:rPr>
        <w:t>2012</w:t>
      </w:r>
      <w:r>
        <w:rPr>
          <w:rFonts w:hint="eastAsia"/>
          <w:sz w:val="30"/>
          <w:szCs w:val="30"/>
        </w:rPr>
        <w:t>年</w:t>
      </w:r>
      <w:r>
        <w:rPr>
          <w:rFonts w:hint="eastAsia"/>
          <w:sz w:val="30"/>
          <w:szCs w:val="30"/>
        </w:rPr>
        <w:t>2</w:t>
      </w:r>
      <w:r>
        <w:rPr>
          <w:rFonts w:hint="eastAsia"/>
          <w:sz w:val="30"/>
          <w:szCs w:val="30"/>
        </w:rPr>
        <w:t>月份开始在高要市小湘镇五福墓园对面的工场工作，向中环油库的司机、押运员非法收购汽油和柴油，收购后运回工场存储，到达一定的数量后运去卖获利。如运油车司机卖油的就打电话联系我们，接电话后即到司机指定的地点等候他们，我们其中两人驾驶一辆长安牌轻型火车（车牌为：粤</w:t>
      </w:r>
      <w:r>
        <w:rPr>
          <w:rFonts w:hint="eastAsia"/>
          <w:sz w:val="30"/>
          <w:szCs w:val="30"/>
        </w:rPr>
        <w:t>H</w:t>
      </w:r>
      <w:r>
        <w:rPr>
          <w:rFonts w:hint="eastAsia"/>
          <w:sz w:val="30"/>
          <w:szCs w:val="30"/>
        </w:rPr>
        <w:t>×××××）或一辆长安牌轻型面包车（车牌为：粤</w:t>
      </w:r>
      <w:r>
        <w:rPr>
          <w:rFonts w:hint="eastAsia"/>
          <w:sz w:val="30"/>
          <w:szCs w:val="30"/>
        </w:rPr>
        <w:t>H</w:t>
      </w:r>
      <w:r>
        <w:rPr>
          <w:rFonts w:hint="eastAsia"/>
          <w:sz w:val="30"/>
          <w:szCs w:val="30"/>
        </w:rPr>
        <w:t>×××××）到指定地点，运油车一到，就从车上搬下油桶、胶管等物品放在油罐车副驾驶位这边，由司机自己放油，放好后即给付现金过司机，我们就将这些油运回工场。熊世豪和邹杰超要求我和孔某每次收完油回来后将收的油的升数及司机的名字记录在笔记本上，我们每次收油后都如实记录。我们平均一个月收购约</w:t>
      </w:r>
      <w:r>
        <w:rPr>
          <w:rFonts w:hint="eastAsia"/>
          <w:sz w:val="30"/>
          <w:szCs w:val="30"/>
        </w:rPr>
        <w:t>3</w:t>
      </w:r>
      <w:r>
        <w:rPr>
          <w:rFonts w:hint="eastAsia"/>
          <w:sz w:val="30"/>
          <w:szCs w:val="30"/>
        </w:rPr>
        <w:t>万升柴油及汽油，总共收了</w:t>
      </w:r>
      <w:r>
        <w:rPr>
          <w:rFonts w:hint="eastAsia"/>
          <w:sz w:val="30"/>
          <w:szCs w:val="30"/>
        </w:rPr>
        <w:t>33</w:t>
      </w:r>
      <w:r>
        <w:rPr>
          <w:rFonts w:hint="eastAsia"/>
          <w:sz w:val="30"/>
          <w:szCs w:val="30"/>
        </w:rPr>
        <w:t>万升。</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日，运油车司机谢某来打电话，我与邹某驾驶粤</w:t>
      </w:r>
      <w:r>
        <w:rPr>
          <w:rFonts w:hint="eastAsia"/>
          <w:sz w:val="30"/>
          <w:szCs w:val="30"/>
        </w:rPr>
        <w:t>H</w:t>
      </w:r>
      <w:r>
        <w:rPr>
          <w:rFonts w:hint="eastAsia"/>
          <w:sz w:val="30"/>
          <w:szCs w:val="30"/>
        </w:rPr>
        <w:t>×××××号面包车和粤</w:t>
      </w:r>
      <w:r>
        <w:rPr>
          <w:rFonts w:hint="eastAsia"/>
          <w:sz w:val="30"/>
          <w:szCs w:val="30"/>
        </w:rPr>
        <w:t>H</w:t>
      </w:r>
      <w:r>
        <w:rPr>
          <w:rFonts w:hint="eastAsia"/>
          <w:sz w:val="30"/>
          <w:szCs w:val="30"/>
        </w:rPr>
        <w:t>×××××号长安小货车，去端州区风华路和砚都大道公交车站两次向运油司机亚洪收购汽、柴油，我将人民币</w:t>
      </w:r>
      <w:r>
        <w:rPr>
          <w:rFonts w:hint="eastAsia"/>
          <w:sz w:val="30"/>
          <w:szCs w:val="30"/>
        </w:rPr>
        <w:t>3610</w:t>
      </w:r>
      <w:r>
        <w:rPr>
          <w:rFonts w:hint="eastAsia"/>
          <w:sz w:val="30"/>
          <w:szCs w:val="30"/>
        </w:rPr>
        <w:t>元交给了小徐；我和孔某将油运回后，将这次所买来的汽油、柴油的升数和司机的名字在笔记本上作了记录，他俩共卖油约</w:t>
      </w:r>
      <w:r>
        <w:rPr>
          <w:rFonts w:hint="eastAsia"/>
          <w:sz w:val="30"/>
          <w:szCs w:val="30"/>
        </w:rPr>
        <w:t>1</w:t>
      </w:r>
      <w:r>
        <w:rPr>
          <w:rFonts w:hint="eastAsia"/>
          <w:sz w:val="30"/>
          <w:szCs w:val="30"/>
        </w:rPr>
        <w:t>万至</w:t>
      </w:r>
      <w:r>
        <w:rPr>
          <w:rFonts w:hint="eastAsia"/>
          <w:sz w:val="30"/>
          <w:szCs w:val="30"/>
        </w:rPr>
        <w:t>2</w:t>
      </w:r>
      <w:r>
        <w:rPr>
          <w:rFonts w:hint="eastAsia"/>
          <w:sz w:val="30"/>
          <w:szCs w:val="30"/>
        </w:rPr>
        <w:t>万升。</w:t>
      </w:r>
    </w:p>
    <w:p w:rsidR="0044653A" w:rsidRDefault="0044653A">
      <w:pPr>
        <w:spacing w:line="500" w:lineRule="atLeast"/>
        <w:ind w:firstLine="600"/>
        <w:divId w:val="1113523078"/>
        <w:rPr>
          <w:rFonts w:hint="eastAsia"/>
          <w:sz w:val="30"/>
          <w:szCs w:val="30"/>
        </w:rPr>
      </w:pPr>
      <w:r>
        <w:rPr>
          <w:rFonts w:hint="eastAsia"/>
          <w:sz w:val="30"/>
          <w:szCs w:val="30"/>
        </w:rPr>
        <w:t>上述证据均经过庭审的举示、质证，证据合法、有效，本院予以认定。</w:t>
      </w:r>
    </w:p>
    <w:p w:rsidR="0044653A" w:rsidRDefault="0044653A">
      <w:pPr>
        <w:spacing w:line="500" w:lineRule="atLeast"/>
        <w:ind w:firstLine="600"/>
        <w:divId w:val="826476891"/>
        <w:rPr>
          <w:rFonts w:hint="eastAsia"/>
          <w:sz w:val="30"/>
          <w:szCs w:val="30"/>
        </w:rPr>
      </w:pPr>
      <w:r>
        <w:rPr>
          <w:rFonts w:hint="eastAsia"/>
          <w:sz w:val="30"/>
          <w:szCs w:val="30"/>
        </w:rPr>
        <w:t>本院认为，被告人谢某、徐某、戚某、孔某、邹某无视国法，以非法占有为目的，结伙利用被告人谢某、徐某、戚某职务上的便利，共同将本单位财物非法占为己有，数额较大，其行为均已触犯了《中华人民共和国刑法》第二百七十一条第一款的规定，构成职务侵占罪。高要市人民检察院指控的犯罪事实属实，应予以支持，但提出的量刑建议应作出相应的调整。被告人谢某、徐某、戚某犯罪以后自动投案，如实供述自己的罪行，是自首，依法可以从轻处罚。被告人邹某犯罪时已满</w:t>
      </w:r>
      <w:r>
        <w:rPr>
          <w:rFonts w:hint="eastAsia"/>
          <w:sz w:val="30"/>
          <w:szCs w:val="30"/>
        </w:rPr>
        <w:t>16</w:t>
      </w:r>
      <w:r>
        <w:rPr>
          <w:rFonts w:hint="eastAsia"/>
          <w:sz w:val="30"/>
          <w:szCs w:val="30"/>
        </w:rPr>
        <w:t>周岁不满</w:t>
      </w:r>
      <w:r>
        <w:rPr>
          <w:rFonts w:hint="eastAsia"/>
          <w:sz w:val="30"/>
          <w:szCs w:val="30"/>
        </w:rPr>
        <w:t>18</w:t>
      </w:r>
      <w:r>
        <w:rPr>
          <w:rFonts w:hint="eastAsia"/>
          <w:sz w:val="30"/>
          <w:szCs w:val="30"/>
        </w:rPr>
        <w:t>周岁，依法应当从轻处罚。在共同犯罪过程中，被告人谢某、徐某、戚某利用其职务上的便利，非法占有本单位的财物，起主要作用的，是主犯，应当按照其所参与的全部犯罪处罚；被告人孔某、邹某受雇从事窃取汽油和柴油，起次要作用，是从犯，依法应当从轻处罚。被告人戚某之前所受刑罚，虽不构成累犯，但属于量刑情节的前科劣迹，可酌情从重处罚。鉴于被告人孔某、邹某归案后能够如实供述自己的罪行，当庭表示自愿认罪，依法可以从轻处罚。</w:t>
      </w:r>
    </w:p>
    <w:p w:rsidR="0044653A" w:rsidRDefault="0044653A">
      <w:pPr>
        <w:spacing w:line="500" w:lineRule="atLeast"/>
        <w:ind w:firstLine="600"/>
        <w:divId w:val="2054765097"/>
        <w:rPr>
          <w:rFonts w:hint="eastAsia"/>
          <w:sz w:val="30"/>
          <w:szCs w:val="30"/>
        </w:rPr>
      </w:pPr>
      <w:r>
        <w:rPr>
          <w:rFonts w:hint="eastAsia"/>
          <w:sz w:val="30"/>
          <w:szCs w:val="30"/>
        </w:rPr>
        <w:t>对于公诉机关指控被告人谢某、徐某、戚某无视国法，利用受国有公司委托管理国有财产职务上的便利，分别伙同被告人孔某、邹某窃取国有财物达人民币</w:t>
      </w:r>
      <w:r>
        <w:rPr>
          <w:rFonts w:hint="eastAsia"/>
          <w:sz w:val="30"/>
          <w:szCs w:val="30"/>
        </w:rPr>
        <w:t>85040.05</w:t>
      </w:r>
      <w:r>
        <w:rPr>
          <w:rFonts w:hint="eastAsia"/>
          <w:sz w:val="30"/>
          <w:szCs w:val="30"/>
        </w:rPr>
        <w:t>元、</w:t>
      </w:r>
      <w:r>
        <w:rPr>
          <w:rFonts w:hint="eastAsia"/>
          <w:sz w:val="30"/>
          <w:szCs w:val="30"/>
        </w:rPr>
        <w:t>56281.05</w:t>
      </w:r>
      <w:r>
        <w:rPr>
          <w:rFonts w:hint="eastAsia"/>
          <w:sz w:val="30"/>
          <w:szCs w:val="30"/>
        </w:rPr>
        <w:t>元和</w:t>
      </w:r>
      <w:r>
        <w:rPr>
          <w:rFonts w:hint="eastAsia"/>
          <w:sz w:val="30"/>
          <w:szCs w:val="30"/>
        </w:rPr>
        <w:t>41443.3</w:t>
      </w:r>
      <w:r>
        <w:rPr>
          <w:rFonts w:hint="eastAsia"/>
          <w:sz w:val="30"/>
          <w:szCs w:val="30"/>
        </w:rPr>
        <w:t>元，其行为均已触犯了《中华人民共和国刑法》第三百八十二条、第三百八十三条的规定，构成贪污罪的认定。被害单位中国石油天然气运输公司广东分公司虽然属于全民所有制分机构，但被告人谢某、徐某、戚某与中国石油天然气运输公司广东分公司签订的劳动合同约定工作内容为操作服务岗、司机是工人类，均没有受委托管理国有财产的职权，对</w:t>
      </w:r>
      <w:r>
        <w:rPr>
          <w:rFonts w:hint="eastAsia"/>
          <w:sz w:val="30"/>
          <w:szCs w:val="30"/>
        </w:rPr>
        <w:t>5</w:t>
      </w:r>
      <w:r>
        <w:rPr>
          <w:rFonts w:hint="eastAsia"/>
          <w:sz w:val="30"/>
          <w:szCs w:val="30"/>
        </w:rPr>
        <w:t>名被告人不应以贪污罪追究刑事责任；被告人谢某、徐某、戚某是中国石油天然气运输公司广东分公司的雇员，利用经手本单位财物的便利，与被告人孔某、邹某共同将本单位财物非法占为己有，已达到数额较大的标准，符合职务侵占罪的构成要件，应认定为职务侵占罪。</w:t>
      </w:r>
    </w:p>
    <w:p w:rsidR="0044653A" w:rsidRDefault="0044653A">
      <w:pPr>
        <w:spacing w:line="500" w:lineRule="atLeast"/>
        <w:ind w:firstLine="600"/>
        <w:divId w:val="1195923311"/>
        <w:rPr>
          <w:rFonts w:hint="eastAsia"/>
          <w:sz w:val="30"/>
          <w:szCs w:val="30"/>
        </w:rPr>
      </w:pPr>
      <w:r>
        <w:rPr>
          <w:rFonts w:hint="eastAsia"/>
          <w:sz w:val="30"/>
          <w:szCs w:val="30"/>
        </w:rPr>
        <w:t>对于随案移送的手机</w:t>
      </w:r>
      <w:r>
        <w:rPr>
          <w:rFonts w:hint="eastAsia"/>
          <w:sz w:val="30"/>
          <w:szCs w:val="30"/>
        </w:rPr>
        <w:t>3</w:t>
      </w:r>
      <w:r>
        <w:rPr>
          <w:rFonts w:hint="eastAsia"/>
          <w:sz w:val="30"/>
          <w:szCs w:val="30"/>
        </w:rPr>
        <w:t>台，笔记本</w:t>
      </w:r>
      <w:r>
        <w:rPr>
          <w:rFonts w:hint="eastAsia"/>
          <w:sz w:val="30"/>
          <w:szCs w:val="30"/>
        </w:rPr>
        <w:t>3</w:t>
      </w:r>
      <w:r>
        <w:rPr>
          <w:rFonts w:hint="eastAsia"/>
          <w:sz w:val="30"/>
          <w:szCs w:val="30"/>
        </w:rPr>
        <w:t>本、人民币</w:t>
      </w:r>
      <w:r>
        <w:rPr>
          <w:rFonts w:hint="eastAsia"/>
          <w:sz w:val="30"/>
          <w:szCs w:val="30"/>
        </w:rPr>
        <w:t>6500</w:t>
      </w:r>
      <w:r>
        <w:rPr>
          <w:rFonts w:hint="eastAsia"/>
          <w:sz w:val="30"/>
          <w:szCs w:val="30"/>
        </w:rPr>
        <w:t>元、油桶</w:t>
      </w:r>
      <w:r>
        <w:rPr>
          <w:rFonts w:hint="eastAsia"/>
          <w:sz w:val="30"/>
          <w:szCs w:val="30"/>
        </w:rPr>
        <w:t>10</w:t>
      </w:r>
      <w:r>
        <w:rPr>
          <w:rFonts w:hint="eastAsia"/>
          <w:sz w:val="30"/>
          <w:szCs w:val="30"/>
        </w:rPr>
        <w:t>只、粤</w:t>
      </w:r>
      <w:r>
        <w:rPr>
          <w:rFonts w:hint="eastAsia"/>
          <w:sz w:val="30"/>
          <w:szCs w:val="30"/>
        </w:rPr>
        <w:t>H</w:t>
      </w:r>
      <w:r>
        <w:rPr>
          <w:rFonts w:hint="eastAsia"/>
          <w:sz w:val="30"/>
          <w:szCs w:val="30"/>
        </w:rPr>
        <w:t>×××××号汽车</w:t>
      </w:r>
      <w:r>
        <w:rPr>
          <w:rFonts w:hint="eastAsia"/>
          <w:sz w:val="30"/>
          <w:szCs w:val="30"/>
        </w:rPr>
        <w:t>1</w:t>
      </w:r>
      <w:r>
        <w:rPr>
          <w:rFonts w:hint="eastAsia"/>
          <w:sz w:val="30"/>
          <w:szCs w:val="30"/>
        </w:rPr>
        <w:t>辆、粤</w:t>
      </w:r>
      <w:r>
        <w:rPr>
          <w:rFonts w:hint="eastAsia"/>
          <w:sz w:val="30"/>
          <w:szCs w:val="30"/>
        </w:rPr>
        <w:t>H</w:t>
      </w:r>
      <w:r>
        <w:rPr>
          <w:rFonts w:hint="eastAsia"/>
          <w:sz w:val="30"/>
          <w:szCs w:val="30"/>
        </w:rPr>
        <w:t>×××××号小货车</w:t>
      </w:r>
      <w:r>
        <w:rPr>
          <w:rFonts w:hint="eastAsia"/>
          <w:sz w:val="30"/>
          <w:szCs w:val="30"/>
        </w:rPr>
        <w:t>1</w:t>
      </w:r>
      <w:r>
        <w:rPr>
          <w:rFonts w:hint="eastAsia"/>
          <w:sz w:val="30"/>
          <w:szCs w:val="30"/>
        </w:rPr>
        <w:t>辆、粤</w:t>
      </w:r>
      <w:r>
        <w:rPr>
          <w:rFonts w:hint="eastAsia"/>
          <w:sz w:val="30"/>
          <w:szCs w:val="30"/>
        </w:rPr>
        <w:t>H</w:t>
      </w:r>
      <w:r>
        <w:rPr>
          <w:rFonts w:hint="eastAsia"/>
          <w:sz w:val="30"/>
          <w:szCs w:val="30"/>
        </w:rPr>
        <w:t>×××××号机动车行驶证</w:t>
      </w:r>
      <w:r>
        <w:rPr>
          <w:rFonts w:hint="eastAsia"/>
          <w:sz w:val="30"/>
          <w:szCs w:val="30"/>
        </w:rPr>
        <w:t>1</w:t>
      </w:r>
      <w:r>
        <w:rPr>
          <w:rFonts w:hint="eastAsia"/>
          <w:sz w:val="30"/>
          <w:szCs w:val="30"/>
        </w:rPr>
        <w:t>本，属于作案工具，依法应予以没收；疑为汽柴油液体</w:t>
      </w:r>
      <w:r>
        <w:rPr>
          <w:rFonts w:hint="eastAsia"/>
          <w:sz w:val="30"/>
          <w:szCs w:val="30"/>
        </w:rPr>
        <w:t>1370</w:t>
      </w:r>
      <w:r>
        <w:rPr>
          <w:rFonts w:hint="eastAsia"/>
          <w:sz w:val="30"/>
          <w:szCs w:val="30"/>
        </w:rPr>
        <w:t>升，属于赃物，依法应发还给被害单位中国石油天然气运输公司广东分公司；驾驶证</w:t>
      </w:r>
      <w:r>
        <w:rPr>
          <w:rFonts w:hint="eastAsia"/>
          <w:sz w:val="30"/>
          <w:szCs w:val="30"/>
        </w:rPr>
        <w:t>1</w:t>
      </w:r>
      <w:r>
        <w:rPr>
          <w:rFonts w:hint="eastAsia"/>
          <w:sz w:val="30"/>
          <w:szCs w:val="30"/>
        </w:rPr>
        <w:t>本、身份证</w:t>
      </w:r>
      <w:r>
        <w:rPr>
          <w:rFonts w:hint="eastAsia"/>
          <w:sz w:val="30"/>
          <w:szCs w:val="30"/>
        </w:rPr>
        <w:t>1</w:t>
      </w:r>
      <w:r>
        <w:rPr>
          <w:rFonts w:hint="eastAsia"/>
          <w:sz w:val="30"/>
          <w:szCs w:val="30"/>
        </w:rPr>
        <w:t>张、钱包</w:t>
      </w:r>
      <w:r>
        <w:rPr>
          <w:rFonts w:hint="eastAsia"/>
          <w:sz w:val="30"/>
          <w:szCs w:val="30"/>
        </w:rPr>
        <w:t>1</w:t>
      </w:r>
      <w:r>
        <w:rPr>
          <w:rFonts w:hint="eastAsia"/>
          <w:sz w:val="30"/>
          <w:szCs w:val="30"/>
        </w:rPr>
        <w:t>个（内装有人民币</w:t>
      </w:r>
      <w:r>
        <w:rPr>
          <w:rFonts w:hint="eastAsia"/>
          <w:sz w:val="30"/>
          <w:szCs w:val="30"/>
        </w:rPr>
        <w:t>400</w:t>
      </w:r>
      <w:r>
        <w:rPr>
          <w:rFonts w:hint="eastAsia"/>
          <w:sz w:val="30"/>
          <w:szCs w:val="30"/>
        </w:rPr>
        <w:t>元），没有证据证实属于被告人孔某的违法所得或供犯罪所用的财物，依法应发还给被告人孔某。</w:t>
      </w:r>
    </w:p>
    <w:p w:rsidR="0044653A" w:rsidRDefault="0044653A">
      <w:pPr>
        <w:spacing w:line="500" w:lineRule="atLeast"/>
        <w:ind w:firstLine="600"/>
        <w:divId w:val="1685479682"/>
        <w:rPr>
          <w:rFonts w:hint="eastAsia"/>
          <w:sz w:val="30"/>
          <w:szCs w:val="30"/>
        </w:rPr>
      </w:pPr>
      <w:r>
        <w:rPr>
          <w:rFonts w:hint="eastAsia"/>
          <w:sz w:val="30"/>
          <w:szCs w:val="30"/>
        </w:rPr>
        <w:t>对于被告人谢某认为对盗窃油的数量和价值有异议，其自己个人获得人民币</w:t>
      </w:r>
      <w:r>
        <w:rPr>
          <w:rFonts w:hint="eastAsia"/>
          <w:sz w:val="30"/>
          <w:szCs w:val="30"/>
        </w:rPr>
        <w:t>2</w:t>
      </w:r>
      <w:r>
        <w:rPr>
          <w:rFonts w:hint="eastAsia"/>
          <w:sz w:val="30"/>
          <w:szCs w:val="30"/>
        </w:rPr>
        <w:t>万元左右，与徐某一起分得人民币</w:t>
      </w:r>
      <w:r>
        <w:rPr>
          <w:rFonts w:hint="eastAsia"/>
          <w:sz w:val="30"/>
          <w:szCs w:val="30"/>
        </w:rPr>
        <w:t>18000</w:t>
      </w:r>
      <w:r>
        <w:rPr>
          <w:rFonts w:hint="eastAsia"/>
          <w:sz w:val="30"/>
          <w:szCs w:val="30"/>
        </w:rPr>
        <w:t>元左右，总的金额是人民币</w:t>
      </w:r>
      <w:r>
        <w:rPr>
          <w:rFonts w:hint="eastAsia"/>
          <w:sz w:val="30"/>
          <w:szCs w:val="30"/>
        </w:rPr>
        <w:t>3</w:t>
      </w:r>
      <w:r>
        <w:rPr>
          <w:rFonts w:hint="eastAsia"/>
          <w:sz w:val="30"/>
          <w:szCs w:val="30"/>
        </w:rPr>
        <w:t>万多元的辩解意见，被告人徐某认为对犯罪数额有异议，其犯罪数额人民币</w:t>
      </w:r>
      <w:r>
        <w:rPr>
          <w:rFonts w:hint="eastAsia"/>
          <w:sz w:val="30"/>
          <w:szCs w:val="30"/>
        </w:rPr>
        <w:t>2</w:t>
      </w:r>
      <w:r>
        <w:rPr>
          <w:rFonts w:hint="eastAsia"/>
          <w:sz w:val="30"/>
          <w:szCs w:val="30"/>
        </w:rPr>
        <w:t>万元左右，分得人民币</w:t>
      </w:r>
      <w:r>
        <w:rPr>
          <w:rFonts w:hint="eastAsia"/>
          <w:sz w:val="30"/>
          <w:szCs w:val="30"/>
        </w:rPr>
        <w:t>1</w:t>
      </w:r>
      <w:r>
        <w:rPr>
          <w:rFonts w:hint="eastAsia"/>
          <w:sz w:val="30"/>
          <w:szCs w:val="30"/>
        </w:rPr>
        <w:t>万元左右的辩解意见，被告人戚某认为窃取的油没有指控的这么多，已经赔偿油站的损失的辩解意见，被告人孔某认为对盗窃油的数量和价值有异议的辩解意见，被告人邹某认为数目不是其记录的辩解意见，辩护人郑勇、叶菁华提出认为认定的数额有误，应当认定为人民币</w:t>
      </w:r>
      <w:r>
        <w:rPr>
          <w:rFonts w:hint="eastAsia"/>
          <w:sz w:val="30"/>
          <w:szCs w:val="30"/>
        </w:rPr>
        <w:t>2</w:t>
      </w:r>
      <w:r>
        <w:rPr>
          <w:rFonts w:hint="eastAsia"/>
          <w:sz w:val="30"/>
          <w:szCs w:val="30"/>
        </w:rPr>
        <w:t>万元左右。被告人谢某、徐某的供述，其侵占的石油价值大概为人民币</w:t>
      </w:r>
      <w:r>
        <w:rPr>
          <w:rFonts w:hint="eastAsia"/>
          <w:sz w:val="30"/>
          <w:szCs w:val="30"/>
        </w:rPr>
        <w:t>2</w:t>
      </w:r>
      <w:r>
        <w:rPr>
          <w:rFonts w:hint="eastAsia"/>
          <w:sz w:val="30"/>
          <w:szCs w:val="30"/>
        </w:rPr>
        <w:t>万元左右，被告人徐某一直对记录本上面数据没有全部确认，部分数据为在逃人员邹杰超记录，该部分证据无法质证，无法核实，不应采信；愿意积极配合退赃，其是家庭经济支柱，家里急需他回去照顾，如果被告人徐某能退清赃款，其量刑约为</w:t>
      </w:r>
      <w:r>
        <w:rPr>
          <w:rFonts w:hint="eastAsia"/>
          <w:sz w:val="30"/>
          <w:szCs w:val="30"/>
        </w:rPr>
        <w:t>1</w:t>
      </w:r>
      <w:r>
        <w:rPr>
          <w:rFonts w:hint="eastAsia"/>
          <w:sz w:val="30"/>
          <w:szCs w:val="30"/>
        </w:rPr>
        <w:t>年有期徒刑辩护意见，辩护人吴达良提出认为被告人戚某为运输油品损耗进行补差产生犯意，导致实施贪污行为其所在单位也有过错；贪污所得全部用于油品损耗进行补差，间接全部完成退赃；被告人戚某符合适用缓刑的法定条件，建议适用缓刑的辩护意见，经查，一、被告人谢某窃取汽油</w:t>
      </w:r>
      <w:r>
        <w:rPr>
          <w:rFonts w:hint="eastAsia"/>
          <w:sz w:val="30"/>
          <w:szCs w:val="30"/>
        </w:rPr>
        <w:t>4210</w:t>
      </w:r>
      <w:r>
        <w:rPr>
          <w:rFonts w:hint="eastAsia"/>
          <w:sz w:val="30"/>
          <w:szCs w:val="30"/>
        </w:rPr>
        <w:t>升、柴油</w:t>
      </w:r>
      <w:r>
        <w:rPr>
          <w:rFonts w:hint="eastAsia"/>
          <w:sz w:val="30"/>
          <w:szCs w:val="30"/>
        </w:rPr>
        <w:t>1290</w:t>
      </w:r>
      <w:r>
        <w:rPr>
          <w:rFonts w:hint="eastAsia"/>
          <w:sz w:val="30"/>
          <w:szCs w:val="30"/>
        </w:rPr>
        <w:t>升（合计价值人民币</w:t>
      </w:r>
      <w:r>
        <w:rPr>
          <w:rFonts w:hint="eastAsia"/>
          <w:sz w:val="30"/>
          <w:szCs w:val="30"/>
        </w:rPr>
        <w:t>41844.6</w:t>
      </w:r>
      <w:r>
        <w:rPr>
          <w:rFonts w:hint="eastAsia"/>
          <w:sz w:val="30"/>
          <w:szCs w:val="30"/>
        </w:rPr>
        <w:t>元）；被告人徐某窃取汽油</w:t>
      </w:r>
      <w:r>
        <w:rPr>
          <w:rFonts w:hint="eastAsia"/>
          <w:sz w:val="30"/>
          <w:szCs w:val="30"/>
        </w:rPr>
        <w:t>119</w:t>
      </w:r>
      <w:r>
        <w:rPr>
          <w:rFonts w:hint="eastAsia"/>
          <w:sz w:val="30"/>
          <w:szCs w:val="30"/>
        </w:rPr>
        <w:t>5</w:t>
      </w:r>
      <w:r>
        <w:rPr>
          <w:rFonts w:hint="eastAsia"/>
          <w:sz w:val="30"/>
          <w:szCs w:val="30"/>
        </w:rPr>
        <w:t>升、柴油</w:t>
      </w:r>
      <w:r>
        <w:rPr>
          <w:rFonts w:hint="eastAsia"/>
          <w:sz w:val="30"/>
          <w:szCs w:val="30"/>
        </w:rPr>
        <w:t>560</w:t>
      </w:r>
      <w:r>
        <w:rPr>
          <w:rFonts w:hint="eastAsia"/>
          <w:sz w:val="30"/>
          <w:szCs w:val="30"/>
        </w:rPr>
        <w:t>升（合计价值人民币</w:t>
      </w:r>
      <w:r>
        <w:rPr>
          <w:rFonts w:hint="eastAsia"/>
          <w:sz w:val="30"/>
          <w:szCs w:val="30"/>
        </w:rPr>
        <w:t>13085.6</w:t>
      </w:r>
      <w:r>
        <w:rPr>
          <w:rFonts w:hint="eastAsia"/>
          <w:sz w:val="30"/>
          <w:szCs w:val="30"/>
        </w:rPr>
        <w:t>元）；被告人戚某窃取汽油</w:t>
      </w:r>
      <w:r>
        <w:rPr>
          <w:rFonts w:hint="eastAsia"/>
          <w:sz w:val="30"/>
          <w:szCs w:val="30"/>
        </w:rPr>
        <w:t>2250</w:t>
      </w:r>
      <w:r>
        <w:rPr>
          <w:rFonts w:hint="eastAsia"/>
          <w:sz w:val="30"/>
          <w:szCs w:val="30"/>
        </w:rPr>
        <w:t>升、柴油</w:t>
      </w:r>
      <w:r>
        <w:rPr>
          <w:rFonts w:hint="eastAsia"/>
          <w:sz w:val="30"/>
          <w:szCs w:val="30"/>
        </w:rPr>
        <w:t>3360</w:t>
      </w:r>
      <w:r>
        <w:rPr>
          <w:rFonts w:hint="eastAsia"/>
          <w:sz w:val="30"/>
          <w:szCs w:val="30"/>
        </w:rPr>
        <w:t>升（合计价值人民币</w:t>
      </w:r>
      <w:r>
        <w:rPr>
          <w:rFonts w:hint="eastAsia"/>
          <w:sz w:val="30"/>
          <w:szCs w:val="30"/>
        </w:rPr>
        <w:t>41443.3</w:t>
      </w:r>
      <w:r>
        <w:rPr>
          <w:rFonts w:hint="eastAsia"/>
          <w:sz w:val="30"/>
          <w:szCs w:val="30"/>
        </w:rPr>
        <w:t>元）；被告人谢某、徐某共同窃取汽油</w:t>
      </w:r>
      <w:r>
        <w:rPr>
          <w:rFonts w:hint="eastAsia"/>
          <w:sz w:val="30"/>
          <w:szCs w:val="30"/>
        </w:rPr>
        <w:t>4195</w:t>
      </w:r>
      <w:r>
        <w:rPr>
          <w:rFonts w:hint="eastAsia"/>
          <w:sz w:val="30"/>
          <w:szCs w:val="30"/>
        </w:rPr>
        <w:t>升、柴油</w:t>
      </w:r>
      <w:r>
        <w:rPr>
          <w:rFonts w:hint="eastAsia"/>
          <w:sz w:val="30"/>
          <w:szCs w:val="30"/>
        </w:rPr>
        <w:t>1485</w:t>
      </w:r>
      <w:r>
        <w:rPr>
          <w:rFonts w:hint="eastAsia"/>
          <w:sz w:val="30"/>
          <w:szCs w:val="30"/>
        </w:rPr>
        <w:t>升（合计价值人民币</w:t>
      </w:r>
      <w:r>
        <w:rPr>
          <w:rFonts w:hint="eastAsia"/>
          <w:sz w:val="30"/>
          <w:szCs w:val="30"/>
        </w:rPr>
        <w:t>43195.45</w:t>
      </w:r>
      <w:r>
        <w:rPr>
          <w:rFonts w:hint="eastAsia"/>
          <w:sz w:val="30"/>
          <w:szCs w:val="30"/>
        </w:rPr>
        <w:t>元）的犯罪事实，有被告人的供述，交易情况表、汽油、柴油价格列表、汽油、柴油被盗统计汇总表、运油单汇总等证据在案证实，足以认定。二、被告人孔某、邹某多次供述笔记本上的记录是每次收购汽、柴油后登记的，且与其他证据可以互相印证，对于笔录本记录的内容应予采信。三、汽油、柴油的价值应以市场实际销售价格计算，至于被告人谢某、徐某实际获利多少，并不影响对汽油、柴油价值的认定。四、在本案证据中，没有证据证实各名被告人在归案后主动退出赃款；尽管被害单位在管理上存在漏洞，也不能成为各被告人实施犯罪及犯罪以后请求从轻处罚的理由，被害单位在本案中不存在任何过错。五、根据我国刑法的规定，各被告人的犯罪行为构成职务侵占罪，应处五年以下有期徒刑或者拘役，综合被告人戚某的犯罪事实、情节和悔罪表现等具体情况，其不符合缓刑的适用条件。六、被告人的家庭实际情况不属于法定的从轻处罚情节，也不能成为其犯罪后请求从轻处罚的理由。故对上述</w:t>
      </w:r>
      <w:r>
        <w:rPr>
          <w:rFonts w:hint="eastAsia"/>
          <w:sz w:val="30"/>
          <w:szCs w:val="30"/>
        </w:rPr>
        <w:t>辩解、辩护意见，本院不予采纳。</w:t>
      </w:r>
    </w:p>
    <w:p w:rsidR="0044653A" w:rsidRDefault="0044653A">
      <w:pPr>
        <w:spacing w:line="500" w:lineRule="atLeast"/>
        <w:ind w:firstLine="600"/>
        <w:divId w:val="1012688991"/>
        <w:rPr>
          <w:rFonts w:hint="eastAsia"/>
          <w:sz w:val="30"/>
          <w:szCs w:val="30"/>
        </w:rPr>
      </w:pPr>
      <w:r>
        <w:rPr>
          <w:rFonts w:hint="eastAsia"/>
          <w:sz w:val="30"/>
          <w:szCs w:val="30"/>
        </w:rPr>
        <w:t>对于指定辩护人朱晓英提出认为的被告人邹某能够如实交代自己的违法行为，提供了大量的破案线索给公安机关将窃取汽、柴油的司机抓获并查证属实，依法属于立功表现；被告人邹某没有犯罪前科，对自己的违法行为深感悔恨；</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25</w:t>
      </w:r>
      <w:r>
        <w:rPr>
          <w:rFonts w:hint="eastAsia"/>
          <w:sz w:val="30"/>
          <w:szCs w:val="30"/>
        </w:rPr>
        <w:t>、</w:t>
      </w:r>
      <w:r>
        <w:rPr>
          <w:rFonts w:hint="eastAsia"/>
          <w:sz w:val="30"/>
          <w:szCs w:val="30"/>
        </w:rPr>
        <w:t>27</w:t>
      </w:r>
      <w:r>
        <w:rPr>
          <w:rFonts w:hint="eastAsia"/>
          <w:sz w:val="30"/>
          <w:szCs w:val="30"/>
        </w:rPr>
        <w:t>、</w:t>
      </w:r>
      <w:r>
        <w:rPr>
          <w:rFonts w:hint="eastAsia"/>
          <w:sz w:val="30"/>
          <w:szCs w:val="30"/>
        </w:rPr>
        <w:t>29</w:t>
      </w:r>
      <w:r>
        <w:rPr>
          <w:rFonts w:hint="eastAsia"/>
          <w:sz w:val="30"/>
          <w:szCs w:val="30"/>
        </w:rPr>
        <w:t>、</w:t>
      </w:r>
      <w:r>
        <w:rPr>
          <w:rFonts w:hint="eastAsia"/>
          <w:sz w:val="30"/>
          <w:szCs w:val="30"/>
        </w:rPr>
        <w:t>30</w:t>
      </w:r>
      <w:r>
        <w:rPr>
          <w:rFonts w:hint="eastAsia"/>
          <w:sz w:val="30"/>
          <w:szCs w:val="30"/>
        </w:rPr>
        <w:t>日、同年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日、同年</w:t>
      </w:r>
      <w:r>
        <w:rPr>
          <w:rFonts w:hint="eastAsia"/>
          <w:sz w:val="30"/>
          <w:szCs w:val="30"/>
        </w:rPr>
        <w:t>4</w:t>
      </w:r>
      <w:r>
        <w:rPr>
          <w:rFonts w:hint="eastAsia"/>
          <w:sz w:val="30"/>
          <w:szCs w:val="30"/>
        </w:rPr>
        <w:t>月</w:t>
      </w:r>
      <w:r>
        <w:rPr>
          <w:rFonts w:hint="eastAsia"/>
          <w:sz w:val="30"/>
          <w:szCs w:val="30"/>
        </w:rPr>
        <w:t>23</w:t>
      </w:r>
      <w:r>
        <w:rPr>
          <w:rFonts w:hint="eastAsia"/>
          <w:sz w:val="30"/>
          <w:szCs w:val="30"/>
        </w:rPr>
        <w:t>日公安机关对被告人邹某的询问笔录，由于未能通知未成年犯罪嫌疑人的法定代理人到场，也无通知未成年犯罪嫌疑人的其他成年亲属，或所在居住地基层组织或者未成年人保护组织的代表到场，依法不能作为证据使用辩护意见，经查，被告人邹某归案后如实供述了自己的罪行，但被告人谢某、徐某、戚某是自动向公安机关投案，并不是被公安机关抓获的，被告人邹某的行为不能认定为立功。对于辩护人提出异议的询问笔录，公诉人已依法予以排除，并没有作为本案的证据使用。故对指定辩护人提出的上述辩护意见，本院不予采纳。</w:t>
      </w:r>
    </w:p>
    <w:p w:rsidR="0044653A" w:rsidRDefault="0044653A">
      <w:pPr>
        <w:spacing w:line="500" w:lineRule="atLeast"/>
        <w:ind w:firstLine="600"/>
        <w:divId w:val="699550459"/>
        <w:rPr>
          <w:rFonts w:hint="eastAsia"/>
          <w:sz w:val="30"/>
          <w:szCs w:val="30"/>
        </w:rPr>
      </w:pPr>
      <w:r>
        <w:rPr>
          <w:rFonts w:hint="eastAsia"/>
          <w:sz w:val="30"/>
          <w:szCs w:val="30"/>
        </w:rPr>
        <w:t>对于被告人谢某、徐某、戚某、孔某、邹某提出的其他辩解意见，以及辩护人、指定辩护人提出的其他辩护意见，经查属实，本院予以采纳。</w:t>
      </w:r>
    </w:p>
    <w:p w:rsidR="0044653A" w:rsidRDefault="0044653A">
      <w:pPr>
        <w:spacing w:line="500" w:lineRule="atLeast"/>
        <w:ind w:firstLine="600"/>
        <w:divId w:val="291712095"/>
        <w:rPr>
          <w:rFonts w:hint="eastAsia"/>
          <w:sz w:val="30"/>
          <w:szCs w:val="30"/>
        </w:rPr>
      </w:pPr>
      <w:r>
        <w:rPr>
          <w:rFonts w:hint="eastAsia"/>
          <w:sz w:val="30"/>
          <w:szCs w:val="30"/>
        </w:rPr>
        <w:t>为维护企业的合法财产不受非法侵犯，根据各被告人的犯罪事实、犯罪性质、情节和对于社会的危害程度，经本院审判委员会讨论决定，依照《中华人民共和国刑法》第二百七十一条、第十七条、第二十六条、第二十七条、第六十七条、第六十四条的规定，判决如下：</w:t>
      </w:r>
    </w:p>
    <w:p w:rsidR="0044653A" w:rsidRDefault="0044653A">
      <w:pPr>
        <w:spacing w:line="500" w:lineRule="atLeast"/>
        <w:ind w:firstLine="600"/>
        <w:divId w:val="1303075172"/>
        <w:rPr>
          <w:rFonts w:hint="eastAsia"/>
          <w:sz w:val="30"/>
          <w:szCs w:val="30"/>
        </w:rPr>
      </w:pPr>
      <w:r>
        <w:rPr>
          <w:rFonts w:hint="eastAsia"/>
          <w:sz w:val="30"/>
          <w:szCs w:val="30"/>
        </w:rPr>
        <w:t>一、被告人谢某犯职务侵占罪，判处有期徒刑二年。</w:t>
      </w:r>
    </w:p>
    <w:p w:rsidR="0044653A" w:rsidRDefault="0044653A">
      <w:pPr>
        <w:spacing w:line="500" w:lineRule="atLeast"/>
        <w:ind w:firstLine="600"/>
        <w:divId w:val="1635023679"/>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1</w:t>
      </w:r>
      <w:r>
        <w:rPr>
          <w:rFonts w:hint="eastAsia"/>
          <w:sz w:val="30"/>
          <w:szCs w:val="30"/>
        </w:rPr>
        <w:t>日起至</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31</w:t>
      </w:r>
      <w:r>
        <w:rPr>
          <w:rFonts w:hint="eastAsia"/>
          <w:sz w:val="30"/>
          <w:szCs w:val="30"/>
        </w:rPr>
        <w:t>日止。）</w:t>
      </w:r>
    </w:p>
    <w:p w:rsidR="0044653A" w:rsidRDefault="0044653A">
      <w:pPr>
        <w:spacing w:line="500" w:lineRule="atLeast"/>
        <w:ind w:firstLine="600"/>
        <w:divId w:val="1178542186"/>
        <w:rPr>
          <w:rFonts w:hint="eastAsia"/>
          <w:sz w:val="30"/>
          <w:szCs w:val="30"/>
        </w:rPr>
      </w:pPr>
      <w:r>
        <w:rPr>
          <w:rFonts w:hint="eastAsia"/>
          <w:sz w:val="30"/>
          <w:szCs w:val="30"/>
        </w:rPr>
        <w:t>二、被告人徐某犯职务侵占罪，判处有期徒刑二年。</w:t>
      </w:r>
    </w:p>
    <w:p w:rsidR="0044653A" w:rsidRDefault="0044653A">
      <w:pPr>
        <w:spacing w:line="500" w:lineRule="atLeast"/>
        <w:ind w:firstLine="600"/>
        <w:divId w:val="415832407"/>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1</w:t>
      </w:r>
      <w:r>
        <w:rPr>
          <w:rFonts w:hint="eastAsia"/>
          <w:sz w:val="30"/>
          <w:szCs w:val="30"/>
        </w:rPr>
        <w:t>日起至</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31</w:t>
      </w:r>
      <w:r>
        <w:rPr>
          <w:rFonts w:hint="eastAsia"/>
          <w:sz w:val="30"/>
          <w:szCs w:val="30"/>
        </w:rPr>
        <w:t>日止。）</w:t>
      </w:r>
    </w:p>
    <w:p w:rsidR="0044653A" w:rsidRDefault="0044653A">
      <w:pPr>
        <w:spacing w:line="500" w:lineRule="atLeast"/>
        <w:ind w:firstLine="600"/>
        <w:divId w:val="894782906"/>
        <w:rPr>
          <w:rFonts w:hint="eastAsia"/>
          <w:sz w:val="30"/>
          <w:szCs w:val="30"/>
        </w:rPr>
      </w:pPr>
      <w:r>
        <w:rPr>
          <w:rFonts w:hint="eastAsia"/>
          <w:sz w:val="30"/>
          <w:szCs w:val="30"/>
        </w:rPr>
        <w:t>三、被告人戚某犯职务侵占罪，判处有期徒刑二年。</w:t>
      </w:r>
    </w:p>
    <w:p w:rsidR="0044653A" w:rsidRDefault="0044653A">
      <w:pPr>
        <w:spacing w:line="500" w:lineRule="atLeast"/>
        <w:ind w:firstLine="600"/>
        <w:divId w:val="139351328"/>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1</w:t>
      </w:r>
      <w:r>
        <w:rPr>
          <w:rFonts w:hint="eastAsia"/>
          <w:sz w:val="30"/>
          <w:szCs w:val="30"/>
        </w:rPr>
        <w:t>日起至</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31</w:t>
      </w:r>
      <w:r>
        <w:rPr>
          <w:rFonts w:hint="eastAsia"/>
          <w:sz w:val="30"/>
          <w:szCs w:val="30"/>
        </w:rPr>
        <w:t>日止。）</w:t>
      </w:r>
    </w:p>
    <w:p w:rsidR="0044653A" w:rsidRDefault="0044653A">
      <w:pPr>
        <w:spacing w:line="500" w:lineRule="atLeast"/>
        <w:ind w:firstLine="600"/>
        <w:divId w:val="1411464300"/>
        <w:rPr>
          <w:rFonts w:hint="eastAsia"/>
          <w:sz w:val="30"/>
          <w:szCs w:val="30"/>
        </w:rPr>
      </w:pPr>
      <w:r>
        <w:rPr>
          <w:rFonts w:hint="eastAsia"/>
          <w:sz w:val="30"/>
          <w:szCs w:val="30"/>
        </w:rPr>
        <w:t>四、被告人孔某犯职务侵占罪，判处有期徒刑二年。</w:t>
      </w:r>
    </w:p>
    <w:p w:rsidR="0044653A" w:rsidRDefault="0044653A">
      <w:pPr>
        <w:spacing w:line="500" w:lineRule="atLeast"/>
        <w:ind w:firstLine="600"/>
        <w:divId w:val="575282176"/>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24</w:t>
      </w:r>
      <w:r>
        <w:rPr>
          <w:rFonts w:hint="eastAsia"/>
          <w:sz w:val="30"/>
          <w:szCs w:val="30"/>
        </w:rPr>
        <w:t>日起至</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日止。）</w:t>
      </w:r>
    </w:p>
    <w:p w:rsidR="0044653A" w:rsidRDefault="0044653A">
      <w:pPr>
        <w:spacing w:line="500" w:lineRule="atLeast"/>
        <w:ind w:firstLine="600"/>
        <w:divId w:val="1051344914"/>
        <w:rPr>
          <w:rFonts w:hint="eastAsia"/>
          <w:sz w:val="30"/>
          <w:szCs w:val="30"/>
        </w:rPr>
      </w:pPr>
      <w:r>
        <w:rPr>
          <w:rFonts w:hint="eastAsia"/>
          <w:sz w:val="30"/>
          <w:szCs w:val="30"/>
        </w:rPr>
        <w:t>五、被告人邹某犯职务侵占罪，判处有期徒刑一年十一个月。</w:t>
      </w:r>
    </w:p>
    <w:p w:rsidR="0044653A" w:rsidRDefault="0044653A">
      <w:pPr>
        <w:spacing w:line="500" w:lineRule="atLeast"/>
        <w:ind w:firstLine="600"/>
        <w:divId w:val="403915726"/>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24</w:t>
      </w:r>
      <w:r>
        <w:rPr>
          <w:rFonts w:hint="eastAsia"/>
          <w:sz w:val="30"/>
          <w:szCs w:val="30"/>
        </w:rPr>
        <w:t>日起至</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23</w:t>
      </w:r>
      <w:r>
        <w:rPr>
          <w:rFonts w:hint="eastAsia"/>
          <w:sz w:val="30"/>
          <w:szCs w:val="30"/>
        </w:rPr>
        <w:t>日止。）</w:t>
      </w:r>
    </w:p>
    <w:p w:rsidR="0044653A" w:rsidRDefault="0044653A">
      <w:pPr>
        <w:spacing w:line="500" w:lineRule="atLeast"/>
        <w:ind w:firstLine="600"/>
        <w:divId w:val="1577939170"/>
        <w:rPr>
          <w:rFonts w:hint="eastAsia"/>
          <w:sz w:val="30"/>
          <w:szCs w:val="30"/>
        </w:rPr>
      </w:pPr>
      <w:r>
        <w:rPr>
          <w:rFonts w:hint="eastAsia"/>
          <w:sz w:val="30"/>
          <w:szCs w:val="30"/>
        </w:rPr>
        <w:t>六、随案移送的作案工具手机</w:t>
      </w:r>
      <w:r>
        <w:rPr>
          <w:rFonts w:hint="eastAsia"/>
          <w:sz w:val="30"/>
          <w:szCs w:val="30"/>
        </w:rPr>
        <w:t>3</w:t>
      </w:r>
      <w:r>
        <w:rPr>
          <w:rFonts w:hint="eastAsia"/>
          <w:sz w:val="30"/>
          <w:szCs w:val="30"/>
        </w:rPr>
        <w:t>台，笔记本</w:t>
      </w:r>
      <w:r>
        <w:rPr>
          <w:rFonts w:hint="eastAsia"/>
          <w:sz w:val="30"/>
          <w:szCs w:val="30"/>
        </w:rPr>
        <w:t>3</w:t>
      </w:r>
      <w:r>
        <w:rPr>
          <w:rFonts w:hint="eastAsia"/>
          <w:sz w:val="30"/>
          <w:szCs w:val="30"/>
        </w:rPr>
        <w:t>本、人民币</w:t>
      </w:r>
      <w:r>
        <w:rPr>
          <w:rFonts w:hint="eastAsia"/>
          <w:sz w:val="30"/>
          <w:szCs w:val="30"/>
        </w:rPr>
        <w:t>6500</w:t>
      </w:r>
      <w:r>
        <w:rPr>
          <w:rFonts w:hint="eastAsia"/>
          <w:sz w:val="30"/>
          <w:szCs w:val="30"/>
        </w:rPr>
        <w:t>元、油桶</w:t>
      </w:r>
      <w:r>
        <w:rPr>
          <w:rFonts w:hint="eastAsia"/>
          <w:sz w:val="30"/>
          <w:szCs w:val="30"/>
        </w:rPr>
        <w:t>10</w:t>
      </w:r>
      <w:r>
        <w:rPr>
          <w:rFonts w:hint="eastAsia"/>
          <w:sz w:val="30"/>
          <w:szCs w:val="30"/>
        </w:rPr>
        <w:t>只、粤</w:t>
      </w:r>
      <w:r>
        <w:rPr>
          <w:rFonts w:hint="eastAsia"/>
          <w:sz w:val="30"/>
          <w:szCs w:val="30"/>
        </w:rPr>
        <w:t>H</w:t>
      </w:r>
      <w:r>
        <w:rPr>
          <w:rFonts w:hint="eastAsia"/>
          <w:sz w:val="30"/>
          <w:szCs w:val="30"/>
        </w:rPr>
        <w:t>×××××号汽车</w:t>
      </w:r>
      <w:r>
        <w:rPr>
          <w:rFonts w:hint="eastAsia"/>
          <w:sz w:val="30"/>
          <w:szCs w:val="30"/>
        </w:rPr>
        <w:t>1</w:t>
      </w:r>
      <w:r>
        <w:rPr>
          <w:rFonts w:hint="eastAsia"/>
          <w:sz w:val="30"/>
          <w:szCs w:val="30"/>
        </w:rPr>
        <w:t>辆、粤</w:t>
      </w:r>
      <w:r>
        <w:rPr>
          <w:rFonts w:hint="eastAsia"/>
          <w:sz w:val="30"/>
          <w:szCs w:val="30"/>
        </w:rPr>
        <w:t>H</w:t>
      </w:r>
      <w:r>
        <w:rPr>
          <w:rFonts w:hint="eastAsia"/>
          <w:sz w:val="30"/>
          <w:szCs w:val="30"/>
        </w:rPr>
        <w:t>×××××号小货车</w:t>
      </w:r>
      <w:r>
        <w:rPr>
          <w:rFonts w:hint="eastAsia"/>
          <w:sz w:val="30"/>
          <w:szCs w:val="30"/>
        </w:rPr>
        <w:t>1</w:t>
      </w:r>
      <w:r>
        <w:rPr>
          <w:rFonts w:hint="eastAsia"/>
          <w:sz w:val="30"/>
          <w:szCs w:val="30"/>
        </w:rPr>
        <w:t>辆、粤</w:t>
      </w:r>
      <w:r>
        <w:rPr>
          <w:rFonts w:hint="eastAsia"/>
          <w:sz w:val="30"/>
          <w:szCs w:val="30"/>
        </w:rPr>
        <w:t>H</w:t>
      </w:r>
      <w:r>
        <w:rPr>
          <w:rFonts w:hint="eastAsia"/>
          <w:sz w:val="30"/>
          <w:szCs w:val="30"/>
        </w:rPr>
        <w:t>×××××号机动车行驶证</w:t>
      </w:r>
      <w:r>
        <w:rPr>
          <w:rFonts w:hint="eastAsia"/>
          <w:sz w:val="30"/>
          <w:szCs w:val="30"/>
        </w:rPr>
        <w:t>1</w:t>
      </w:r>
      <w:r>
        <w:rPr>
          <w:rFonts w:hint="eastAsia"/>
          <w:sz w:val="30"/>
          <w:szCs w:val="30"/>
        </w:rPr>
        <w:t>本，予以没收。</w:t>
      </w:r>
    </w:p>
    <w:p w:rsidR="0044653A" w:rsidRDefault="0044653A">
      <w:pPr>
        <w:spacing w:line="500" w:lineRule="atLeast"/>
        <w:ind w:firstLine="600"/>
        <w:divId w:val="937712856"/>
        <w:rPr>
          <w:rFonts w:hint="eastAsia"/>
          <w:sz w:val="30"/>
          <w:szCs w:val="30"/>
        </w:rPr>
      </w:pPr>
      <w:r>
        <w:rPr>
          <w:rFonts w:hint="eastAsia"/>
          <w:sz w:val="30"/>
          <w:szCs w:val="30"/>
        </w:rPr>
        <w:t>如不服本判决，可在接到判决书的第二日起十日内，通过本院或者直接向肇庆市中级人民法院提出上诉。书面上诉的，应当提交上诉状正本一份，副本二份。</w:t>
      </w:r>
    </w:p>
    <w:p w:rsidR="0044653A" w:rsidRDefault="0044653A">
      <w:pPr>
        <w:spacing w:line="500" w:lineRule="atLeast"/>
        <w:jc w:val="right"/>
        <w:divId w:val="1734962544"/>
        <w:rPr>
          <w:rFonts w:hint="eastAsia"/>
          <w:sz w:val="30"/>
          <w:szCs w:val="30"/>
        </w:rPr>
      </w:pPr>
      <w:r>
        <w:rPr>
          <w:rFonts w:hint="eastAsia"/>
          <w:sz w:val="30"/>
          <w:szCs w:val="30"/>
        </w:rPr>
        <w:t>审　判　长　　陈晓成</w:t>
      </w:r>
    </w:p>
    <w:p w:rsidR="0044653A" w:rsidRDefault="0044653A">
      <w:pPr>
        <w:spacing w:line="500" w:lineRule="atLeast"/>
        <w:jc w:val="right"/>
        <w:divId w:val="2035155836"/>
        <w:rPr>
          <w:rFonts w:hint="eastAsia"/>
          <w:sz w:val="30"/>
          <w:szCs w:val="30"/>
        </w:rPr>
      </w:pPr>
      <w:r>
        <w:rPr>
          <w:rFonts w:hint="eastAsia"/>
          <w:sz w:val="30"/>
          <w:szCs w:val="30"/>
        </w:rPr>
        <w:t>代理审判员　　陆祉君</w:t>
      </w:r>
    </w:p>
    <w:p w:rsidR="0044653A" w:rsidRDefault="0044653A">
      <w:pPr>
        <w:spacing w:line="500" w:lineRule="atLeast"/>
        <w:jc w:val="right"/>
        <w:divId w:val="625820805"/>
        <w:rPr>
          <w:rFonts w:hint="eastAsia"/>
          <w:sz w:val="30"/>
          <w:szCs w:val="30"/>
        </w:rPr>
      </w:pPr>
      <w:r>
        <w:rPr>
          <w:rFonts w:hint="eastAsia"/>
          <w:sz w:val="30"/>
          <w:szCs w:val="30"/>
        </w:rPr>
        <w:t>人民陪审员　　邓亚珍</w:t>
      </w:r>
    </w:p>
    <w:p w:rsidR="0044653A" w:rsidRDefault="0044653A">
      <w:pPr>
        <w:spacing w:line="500" w:lineRule="atLeast"/>
        <w:jc w:val="right"/>
        <w:divId w:val="921720520"/>
        <w:rPr>
          <w:rFonts w:hint="eastAsia"/>
          <w:sz w:val="30"/>
          <w:szCs w:val="30"/>
        </w:rPr>
      </w:pPr>
      <w:r>
        <w:rPr>
          <w:rFonts w:hint="eastAsia"/>
          <w:sz w:val="30"/>
          <w:szCs w:val="30"/>
        </w:rPr>
        <w:t>二〇一四年十二月八日</w:t>
      </w:r>
    </w:p>
    <w:p w:rsidR="0044653A" w:rsidRDefault="0044653A">
      <w:pPr>
        <w:spacing w:line="500" w:lineRule="atLeast"/>
        <w:jc w:val="right"/>
        <w:divId w:val="1767847718"/>
        <w:rPr>
          <w:rFonts w:hint="eastAsia"/>
          <w:sz w:val="30"/>
          <w:szCs w:val="30"/>
        </w:rPr>
      </w:pPr>
      <w:r>
        <w:rPr>
          <w:rFonts w:hint="eastAsia"/>
          <w:sz w:val="30"/>
          <w:szCs w:val="30"/>
        </w:rPr>
        <w:t>书　记　员　　廖镜彪</w:t>
      </w:r>
    </w:p>
    <w:p w:rsidR="0044653A" w:rsidRDefault="0044653A">
      <w:pPr>
        <w:spacing w:line="500" w:lineRule="atLeast"/>
        <w:ind w:firstLine="600"/>
        <w:divId w:val="1461193514"/>
        <w:rPr>
          <w:rFonts w:hint="eastAsia"/>
          <w:sz w:val="30"/>
          <w:szCs w:val="30"/>
        </w:rPr>
      </w:pPr>
      <w:r>
        <w:rPr>
          <w:rFonts w:hint="eastAsia"/>
          <w:sz w:val="30"/>
          <w:szCs w:val="30"/>
        </w:rPr>
        <w:t>附相关法律条文：</w:t>
      </w:r>
    </w:p>
    <w:p w:rsidR="0044653A" w:rsidRDefault="0044653A">
      <w:pPr>
        <w:spacing w:line="500" w:lineRule="atLeast"/>
        <w:ind w:firstLine="600"/>
        <w:divId w:val="1724055788"/>
        <w:rPr>
          <w:rFonts w:hint="eastAsia"/>
          <w:sz w:val="30"/>
          <w:szCs w:val="30"/>
        </w:rPr>
      </w:pPr>
      <w:r>
        <w:rPr>
          <w:rFonts w:hint="eastAsia"/>
          <w:sz w:val="30"/>
          <w:szCs w:val="30"/>
        </w:rPr>
        <w:t>《中华人民共和国刑法》</w:t>
      </w:r>
    </w:p>
    <w:p w:rsidR="0044653A" w:rsidRDefault="0044653A">
      <w:pPr>
        <w:spacing w:line="500" w:lineRule="atLeast"/>
        <w:ind w:firstLine="600"/>
        <w:divId w:val="1477144296"/>
        <w:rPr>
          <w:rFonts w:hint="eastAsia"/>
          <w:sz w:val="30"/>
          <w:szCs w:val="30"/>
        </w:rPr>
      </w:pPr>
      <w:r>
        <w:rPr>
          <w:rFonts w:hint="eastAsia"/>
          <w:sz w:val="30"/>
          <w:szCs w:val="30"/>
        </w:rPr>
        <w:t>第二百七十一条公司、企业或者其他单位的人员，利用职务上的便利，将本单位财物非法占为己有，数额较大的，处五年以下有期徒刑或者拘役；数额巨大的，处五年以上有期徒刑，可以并处没收财产。</w:t>
      </w:r>
    </w:p>
    <w:p w:rsidR="0044653A" w:rsidRDefault="0044653A">
      <w:pPr>
        <w:spacing w:line="500" w:lineRule="atLeast"/>
        <w:ind w:firstLine="600"/>
        <w:divId w:val="1581140292"/>
        <w:rPr>
          <w:rFonts w:hint="eastAsia"/>
          <w:sz w:val="30"/>
          <w:szCs w:val="30"/>
        </w:rPr>
      </w:pPr>
      <w:r>
        <w:rPr>
          <w:rFonts w:hint="eastAsia"/>
          <w:sz w:val="30"/>
          <w:szCs w:val="30"/>
        </w:rPr>
        <w:t>国有公司、企业或者其他国有单位中从事公务的人员和国有公司、企业或者其他国有单位委派到非国有公司、企业以及其他单位从事公务的人员有前款行为的，依照本法第三百八十二条、第三百八十三条的规定定罪处罚。</w:t>
      </w:r>
    </w:p>
    <w:p w:rsidR="0044653A" w:rsidRDefault="0044653A">
      <w:pPr>
        <w:spacing w:line="500" w:lineRule="atLeast"/>
        <w:ind w:firstLine="600"/>
        <w:divId w:val="1494446831"/>
        <w:rPr>
          <w:rFonts w:hint="eastAsia"/>
          <w:sz w:val="30"/>
          <w:szCs w:val="30"/>
        </w:rPr>
      </w:pPr>
      <w:r>
        <w:rPr>
          <w:rFonts w:hint="eastAsia"/>
          <w:sz w:val="30"/>
          <w:szCs w:val="30"/>
        </w:rPr>
        <w:t>第十七条已满十六周岁的人犯罪，应当负刑事责任。</w:t>
      </w:r>
    </w:p>
    <w:p w:rsidR="0044653A" w:rsidRDefault="0044653A">
      <w:pPr>
        <w:spacing w:line="500" w:lineRule="atLeast"/>
        <w:ind w:firstLine="600"/>
        <w:divId w:val="1748965280"/>
        <w:rPr>
          <w:rFonts w:hint="eastAsia"/>
          <w:sz w:val="30"/>
          <w:szCs w:val="30"/>
        </w:rPr>
      </w:pPr>
      <w:r>
        <w:rPr>
          <w:rFonts w:hint="eastAsia"/>
          <w:sz w:val="30"/>
          <w:szCs w:val="30"/>
        </w:rPr>
        <w:t>已满十四周岁不满十六周岁的人，犯故意杀人、故意伤害致人重伤或者死亡、强奸、抢劫、贩卖毒品、放火、爆炸、投毒罪的，应当负刑事责任。</w:t>
      </w:r>
    </w:p>
    <w:p w:rsidR="0044653A" w:rsidRDefault="0044653A">
      <w:pPr>
        <w:spacing w:line="500" w:lineRule="atLeast"/>
        <w:ind w:firstLine="600"/>
        <w:divId w:val="1937668651"/>
        <w:rPr>
          <w:rFonts w:hint="eastAsia"/>
          <w:sz w:val="30"/>
          <w:szCs w:val="30"/>
        </w:rPr>
      </w:pPr>
      <w:r>
        <w:rPr>
          <w:rFonts w:hint="eastAsia"/>
          <w:sz w:val="30"/>
          <w:szCs w:val="30"/>
        </w:rPr>
        <w:t>已满十四周岁不满十八周岁的人犯罪，应当从轻或者减轻处罚。</w:t>
      </w:r>
    </w:p>
    <w:p w:rsidR="0044653A" w:rsidRDefault="0044653A">
      <w:pPr>
        <w:spacing w:line="500" w:lineRule="atLeast"/>
        <w:ind w:firstLine="600"/>
        <w:divId w:val="1860391521"/>
        <w:rPr>
          <w:rFonts w:hint="eastAsia"/>
          <w:sz w:val="30"/>
          <w:szCs w:val="30"/>
        </w:rPr>
      </w:pPr>
      <w:r>
        <w:rPr>
          <w:rFonts w:hint="eastAsia"/>
          <w:sz w:val="30"/>
          <w:szCs w:val="30"/>
        </w:rPr>
        <w:t>因不满十六周岁不予刑事处罚的，责令他的家长或者监护人加以管教；在必要的时候，也可以由政府收容教养。</w:t>
      </w:r>
    </w:p>
    <w:p w:rsidR="0044653A" w:rsidRDefault="0044653A">
      <w:pPr>
        <w:spacing w:line="500" w:lineRule="atLeast"/>
        <w:ind w:firstLine="600"/>
        <w:divId w:val="36397797"/>
        <w:rPr>
          <w:rFonts w:hint="eastAsia"/>
          <w:sz w:val="30"/>
          <w:szCs w:val="30"/>
        </w:rPr>
      </w:pPr>
      <w:r>
        <w:rPr>
          <w:rFonts w:hint="eastAsia"/>
          <w:sz w:val="30"/>
          <w:szCs w:val="30"/>
        </w:rPr>
        <w:t>第二十六条组织、领导犯罪集团进行犯罪活动的或者在共同犯罪中起主要作用的，是主犯。</w:t>
      </w:r>
    </w:p>
    <w:p w:rsidR="0044653A" w:rsidRDefault="0044653A">
      <w:pPr>
        <w:spacing w:line="500" w:lineRule="atLeast"/>
        <w:ind w:firstLine="600"/>
        <w:divId w:val="106656384"/>
        <w:rPr>
          <w:rFonts w:hint="eastAsia"/>
          <w:sz w:val="30"/>
          <w:szCs w:val="30"/>
        </w:rPr>
      </w:pPr>
      <w:r>
        <w:rPr>
          <w:rFonts w:hint="eastAsia"/>
          <w:sz w:val="30"/>
          <w:szCs w:val="30"/>
        </w:rPr>
        <w:t>三人以上为共同实施犯罪而组成的较为固定的犯罪组织，是犯罪集团。</w:t>
      </w:r>
    </w:p>
    <w:p w:rsidR="0044653A" w:rsidRDefault="0044653A">
      <w:pPr>
        <w:spacing w:line="500" w:lineRule="atLeast"/>
        <w:ind w:firstLine="600"/>
        <w:divId w:val="1097336780"/>
        <w:rPr>
          <w:rFonts w:hint="eastAsia"/>
          <w:sz w:val="30"/>
          <w:szCs w:val="30"/>
        </w:rPr>
      </w:pPr>
      <w:r>
        <w:rPr>
          <w:rFonts w:hint="eastAsia"/>
          <w:sz w:val="30"/>
          <w:szCs w:val="30"/>
        </w:rPr>
        <w:t>对组织、领导犯罪集团的首要分子，按照集团所犯的全部罪行处罚。</w:t>
      </w:r>
    </w:p>
    <w:p w:rsidR="0044653A" w:rsidRDefault="0044653A">
      <w:pPr>
        <w:spacing w:line="500" w:lineRule="atLeast"/>
        <w:ind w:firstLine="600"/>
        <w:divId w:val="797144158"/>
        <w:rPr>
          <w:rFonts w:hint="eastAsia"/>
          <w:sz w:val="30"/>
          <w:szCs w:val="30"/>
        </w:rPr>
      </w:pPr>
      <w:r>
        <w:rPr>
          <w:rFonts w:hint="eastAsia"/>
          <w:sz w:val="30"/>
          <w:szCs w:val="30"/>
        </w:rPr>
        <w:t>对于第三款规定以外的主犯，应当按照其所参与的或者组织、指挥的全部犯罪处罚。</w:t>
      </w:r>
    </w:p>
    <w:p w:rsidR="0044653A" w:rsidRDefault="0044653A">
      <w:pPr>
        <w:spacing w:line="500" w:lineRule="atLeast"/>
        <w:ind w:firstLine="600"/>
        <w:divId w:val="1390222503"/>
        <w:rPr>
          <w:rFonts w:hint="eastAsia"/>
          <w:sz w:val="30"/>
          <w:szCs w:val="30"/>
        </w:rPr>
      </w:pPr>
      <w:r>
        <w:rPr>
          <w:rFonts w:hint="eastAsia"/>
          <w:sz w:val="30"/>
          <w:szCs w:val="30"/>
        </w:rPr>
        <w:t>第二十七条在共同犯罪中起次要或者辅助作用的，是从犯。</w:t>
      </w:r>
    </w:p>
    <w:p w:rsidR="0044653A" w:rsidRDefault="0044653A">
      <w:pPr>
        <w:spacing w:line="500" w:lineRule="atLeast"/>
        <w:ind w:firstLine="600"/>
        <w:divId w:val="1300067279"/>
        <w:rPr>
          <w:rFonts w:hint="eastAsia"/>
          <w:sz w:val="30"/>
          <w:szCs w:val="30"/>
        </w:rPr>
      </w:pPr>
      <w:r>
        <w:rPr>
          <w:rFonts w:hint="eastAsia"/>
          <w:sz w:val="30"/>
          <w:szCs w:val="30"/>
        </w:rPr>
        <w:t>对于从犯，应当从轻、减轻处罚或者免除处罚。</w:t>
      </w:r>
    </w:p>
    <w:p w:rsidR="0044653A" w:rsidRDefault="0044653A">
      <w:pPr>
        <w:spacing w:line="500" w:lineRule="atLeast"/>
        <w:ind w:firstLine="600"/>
        <w:divId w:val="1691182178"/>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44653A" w:rsidRDefault="0044653A">
      <w:pPr>
        <w:spacing w:line="500" w:lineRule="atLeast"/>
        <w:ind w:firstLine="600"/>
        <w:divId w:val="481313182"/>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44653A" w:rsidRDefault="0044653A">
      <w:pPr>
        <w:spacing w:line="500" w:lineRule="atLeast"/>
        <w:ind w:firstLine="600"/>
        <w:divId w:val="1840651255"/>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44653A" w:rsidRDefault="0044653A">
      <w:pPr>
        <w:spacing w:line="500" w:lineRule="atLeast"/>
        <w:ind w:firstLine="600"/>
        <w:divId w:val="1833527944"/>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4653A" w:rsidRDefault="0044653A" w:rsidP="0044653A">
      <w:pPr>
        <w:rPr>
          <w:rFonts w:hint="eastAsia"/>
        </w:rPr>
      </w:pPr>
      <w:r>
        <w:separator/>
      </w:r>
    </w:p>
  </w:endnote>
  <w:endnote w:type="continuationSeparator" w:id="0">
    <w:p w:rsidR="0044653A" w:rsidRDefault="0044653A" w:rsidP="0044653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4653A" w:rsidRDefault="0044653A" w:rsidP="0044653A">
      <w:pPr>
        <w:rPr>
          <w:rFonts w:hint="eastAsia"/>
        </w:rPr>
      </w:pPr>
      <w:r>
        <w:separator/>
      </w:r>
    </w:p>
  </w:footnote>
  <w:footnote w:type="continuationSeparator" w:id="0">
    <w:p w:rsidR="0044653A" w:rsidRDefault="0044653A" w:rsidP="0044653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4653A"/>
    <w:rsid w:val="0044653A"/>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4653A"/>
    <w:pPr>
      <w:tabs>
        <w:tab w:val="center" w:pos="4153"/>
        <w:tab w:val="right" w:pos="8306"/>
      </w:tabs>
      <w:snapToGrid w:val="0"/>
      <w:jc w:val="center"/>
    </w:pPr>
    <w:rPr>
      <w:sz w:val="18"/>
      <w:szCs w:val="18"/>
    </w:rPr>
  </w:style>
  <w:style w:type="character" w:customStyle="1" w:styleId="a4">
    <w:name w:val="页眉 字符"/>
    <w:basedOn w:val="a0"/>
    <w:link w:val="a3"/>
    <w:uiPriority w:val="99"/>
    <w:rsid w:val="0044653A"/>
    <w:rPr>
      <w:rFonts w:ascii="宋体" w:eastAsia="宋体" w:hAnsi="宋体" w:cs="宋体"/>
      <w:sz w:val="18"/>
      <w:szCs w:val="18"/>
    </w:rPr>
  </w:style>
  <w:style w:type="paragraph" w:styleId="a5">
    <w:name w:val="footer"/>
    <w:basedOn w:val="a"/>
    <w:link w:val="a6"/>
    <w:uiPriority w:val="99"/>
    <w:unhideWhenUsed/>
    <w:rsid w:val="0044653A"/>
    <w:pPr>
      <w:tabs>
        <w:tab w:val="center" w:pos="4153"/>
        <w:tab w:val="right" w:pos="8306"/>
      </w:tabs>
      <w:snapToGrid w:val="0"/>
    </w:pPr>
    <w:rPr>
      <w:sz w:val="18"/>
      <w:szCs w:val="18"/>
    </w:rPr>
  </w:style>
  <w:style w:type="character" w:customStyle="1" w:styleId="a6">
    <w:name w:val="页脚 字符"/>
    <w:basedOn w:val="a0"/>
    <w:link w:val="a5"/>
    <w:uiPriority w:val="99"/>
    <w:rsid w:val="0044653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397797">
      <w:marLeft w:val="0"/>
      <w:marRight w:val="0"/>
      <w:marTop w:val="10"/>
      <w:marBottom w:val="10"/>
      <w:divBdr>
        <w:top w:val="none" w:sz="0" w:space="0" w:color="auto"/>
        <w:left w:val="none" w:sz="0" w:space="0" w:color="auto"/>
        <w:bottom w:val="none" w:sz="0" w:space="0" w:color="auto"/>
        <w:right w:val="none" w:sz="0" w:space="0" w:color="auto"/>
      </w:divBdr>
    </w:div>
    <w:div w:id="106656384">
      <w:marLeft w:val="0"/>
      <w:marRight w:val="0"/>
      <w:marTop w:val="10"/>
      <w:marBottom w:val="10"/>
      <w:divBdr>
        <w:top w:val="none" w:sz="0" w:space="0" w:color="auto"/>
        <w:left w:val="none" w:sz="0" w:space="0" w:color="auto"/>
        <w:bottom w:val="none" w:sz="0" w:space="0" w:color="auto"/>
        <w:right w:val="none" w:sz="0" w:space="0" w:color="auto"/>
      </w:divBdr>
    </w:div>
    <w:div w:id="115024734">
      <w:marLeft w:val="0"/>
      <w:marRight w:val="0"/>
      <w:marTop w:val="10"/>
      <w:marBottom w:val="10"/>
      <w:divBdr>
        <w:top w:val="none" w:sz="0" w:space="0" w:color="auto"/>
        <w:left w:val="none" w:sz="0" w:space="0" w:color="auto"/>
        <w:bottom w:val="none" w:sz="0" w:space="0" w:color="auto"/>
        <w:right w:val="none" w:sz="0" w:space="0" w:color="auto"/>
      </w:divBdr>
    </w:div>
    <w:div w:id="121264633">
      <w:marLeft w:val="0"/>
      <w:marRight w:val="0"/>
      <w:marTop w:val="10"/>
      <w:marBottom w:val="10"/>
      <w:divBdr>
        <w:top w:val="none" w:sz="0" w:space="0" w:color="auto"/>
        <w:left w:val="none" w:sz="0" w:space="0" w:color="auto"/>
        <w:bottom w:val="none" w:sz="0" w:space="0" w:color="auto"/>
        <w:right w:val="none" w:sz="0" w:space="0" w:color="auto"/>
      </w:divBdr>
    </w:div>
    <w:div w:id="139351328">
      <w:marLeft w:val="0"/>
      <w:marRight w:val="0"/>
      <w:marTop w:val="10"/>
      <w:marBottom w:val="10"/>
      <w:divBdr>
        <w:top w:val="none" w:sz="0" w:space="0" w:color="auto"/>
        <w:left w:val="none" w:sz="0" w:space="0" w:color="auto"/>
        <w:bottom w:val="none" w:sz="0" w:space="0" w:color="auto"/>
        <w:right w:val="none" w:sz="0" w:space="0" w:color="auto"/>
      </w:divBdr>
    </w:div>
    <w:div w:id="170797737">
      <w:marLeft w:val="0"/>
      <w:marRight w:val="0"/>
      <w:marTop w:val="10"/>
      <w:marBottom w:val="10"/>
      <w:divBdr>
        <w:top w:val="none" w:sz="0" w:space="0" w:color="auto"/>
        <w:left w:val="none" w:sz="0" w:space="0" w:color="auto"/>
        <w:bottom w:val="none" w:sz="0" w:space="0" w:color="auto"/>
        <w:right w:val="none" w:sz="0" w:space="0" w:color="auto"/>
      </w:divBdr>
    </w:div>
    <w:div w:id="186792172">
      <w:marLeft w:val="0"/>
      <w:marRight w:val="0"/>
      <w:marTop w:val="10"/>
      <w:marBottom w:val="10"/>
      <w:divBdr>
        <w:top w:val="none" w:sz="0" w:space="0" w:color="auto"/>
        <w:left w:val="none" w:sz="0" w:space="0" w:color="auto"/>
        <w:bottom w:val="none" w:sz="0" w:space="0" w:color="auto"/>
        <w:right w:val="none" w:sz="0" w:space="0" w:color="auto"/>
      </w:divBdr>
    </w:div>
    <w:div w:id="291712095">
      <w:marLeft w:val="0"/>
      <w:marRight w:val="0"/>
      <w:marTop w:val="10"/>
      <w:marBottom w:val="10"/>
      <w:divBdr>
        <w:top w:val="none" w:sz="0" w:space="0" w:color="auto"/>
        <w:left w:val="none" w:sz="0" w:space="0" w:color="auto"/>
        <w:bottom w:val="none" w:sz="0" w:space="0" w:color="auto"/>
        <w:right w:val="none" w:sz="0" w:space="0" w:color="auto"/>
      </w:divBdr>
    </w:div>
    <w:div w:id="299455485">
      <w:marLeft w:val="0"/>
      <w:marRight w:val="0"/>
      <w:marTop w:val="10"/>
      <w:marBottom w:val="10"/>
      <w:divBdr>
        <w:top w:val="none" w:sz="0" w:space="0" w:color="auto"/>
        <w:left w:val="none" w:sz="0" w:space="0" w:color="auto"/>
        <w:bottom w:val="none" w:sz="0" w:space="0" w:color="auto"/>
        <w:right w:val="none" w:sz="0" w:space="0" w:color="auto"/>
      </w:divBdr>
    </w:div>
    <w:div w:id="336813973">
      <w:marLeft w:val="0"/>
      <w:marRight w:val="0"/>
      <w:marTop w:val="10"/>
      <w:marBottom w:val="10"/>
      <w:divBdr>
        <w:top w:val="none" w:sz="0" w:space="0" w:color="auto"/>
        <w:left w:val="none" w:sz="0" w:space="0" w:color="auto"/>
        <w:bottom w:val="none" w:sz="0" w:space="0" w:color="auto"/>
        <w:right w:val="none" w:sz="0" w:space="0" w:color="auto"/>
      </w:divBdr>
    </w:div>
    <w:div w:id="371423271">
      <w:marLeft w:val="0"/>
      <w:marRight w:val="0"/>
      <w:marTop w:val="10"/>
      <w:marBottom w:val="10"/>
      <w:divBdr>
        <w:top w:val="none" w:sz="0" w:space="0" w:color="auto"/>
        <w:left w:val="none" w:sz="0" w:space="0" w:color="auto"/>
        <w:bottom w:val="none" w:sz="0" w:space="0" w:color="auto"/>
        <w:right w:val="none" w:sz="0" w:space="0" w:color="auto"/>
      </w:divBdr>
    </w:div>
    <w:div w:id="403915726">
      <w:marLeft w:val="0"/>
      <w:marRight w:val="0"/>
      <w:marTop w:val="10"/>
      <w:marBottom w:val="10"/>
      <w:divBdr>
        <w:top w:val="none" w:sz="0" w:space="0" w:color="auto"/>
        <w:left w:val="none" w:sz="0" w:space="0" w:color="auto"/>
        <w:bottom w:val="none" w:sz="0" w:space="0" w:color="auto"/>
        <w:right w:val="none" w:sz="0" w:space="0" w:color="auto"/>
      </w:divBdr>
    </w:div>
    <w:div w:id="415832407">
      <w:marLeft w:val="0"/>
      <w:marRight w:val="0"/>
      <w:marTop w:val="10"/>
      <w:marBottom w:val="10"/>
      <w:divBdr>
        <w:top w:val="none" w:sz="0" w:space="0" w:color="auto"/>
        <w:left w:val="none" w:sz="0" w:space="0" w:color="auto"/>
        <w:bottom w:val="none" w:sz="0" w:space="0" w:color="auto"/>
        <w:right w:val="none" w:sz="0" w:space="0" w:color="auto"/>
      </w:divBdr>
    </w:div>
    <w:div w:id="421030854">
      <w:marLeft w:val="0"/>
      <w:marRight w:val="0"/>
      <w:marTop w:val="10"/>
      <w:marBottom w:val="10"/>
      <w:divBdr>
        <w:top w:val="none" w:sz="0" w:space="0" w:color="auto"/>
        <w:left w:val="none" w:sz="0" w:space="0" w:color="auto"/>
        <w:bottom w:val="none" w:sz="0" w:space="0" w:color="auto"/>
        <w:right w:val="none" w:sz="0" w:space="0" w:color="auto"/>
      </w:divBdr>
    </w:div>
    <w:div w:id="455023450">
      <w:marLeft w:val="0"/>
      <w:marRight w:val="0"/>
      <w:marTop w:val="10"/>
      <w:marBottom w:val="10"/>
      <w:divBdr>
        <w:top w:val="none" w:sz="0" w:space="0" w:color="auto"/>
        <w:left w:val="none" w:sz="0" w:space="0" w:color="auto"/>
        <w:bottom w:val="none" w:sz="0" w:space="0" w:color="auto"/>
        <w:right w:val="none" w:sz="0" w:space="0" w:color="auto"/>
      </w:divBdr>
    </w:div>
    <w:div w:id="481313182">
      <w:marLeft w:val="0"/>
      <w:marRight w:val="0"/>
      <w:marTop w:val="10"/>
      <w:marBottom w:val="10"/>
      <w:divBdr>
        <w:top w:val="none" w:sz="0" w:space="0" w:color="auto"/>
        <w:left w:val="none" w:sz="0" w:space="0" w:color="auto"/>
        <w:bottom w:val="none" w:sz="0" w:space="0" w:color="auto"/>
        <w:right w:val="none" w:sz="0" w:space="0" w:color="auto"/>
      </w:divBdr>
    </w:div>
    <w:div w:id="533273398">
      <w:marLeft w:val="0"/>
      <w:marRight w:val="0"/>
      <w:marTop w:val="10"/>
      <w:marBottom w:val="10"/>
      <w:divBdr>
        <w:top w:val="none" w:sz="0" w:space="0" w:color="auto"/>
        <w:left w:val="none" w:sz="0" w:space="0" w:color="auto"/>
        <w:bottom w:val="none" w:sz="0" w:space="0" w:color="auto"/>
        <w:right w:val="none" w:sz="0" w:space="0" w:color="auto"/>
      </w:divBdr>
    </w:div>
    <w:div w:id="575211580">
      <w:marLeft w:val="0"/>
      <w:marRight w:val="0"/>
      <w:marTop w:val="10"/>
      <w:marBottom w:val="10"/>
      <w:divBdr>
        <w:top w:val="none" w:sz="0" w:space="0" w:color="auto"/>
        <w:left w:val="none" w:sz="0" w:space="0" w:color="auto"/>
        <w:bottom w:val="none" w:sz="0" w:space="0" w:color="auto"/>
        <w:right w:val="none" w:sz="0" w:space="0" w:color="auto"/>
      </w:divBdr>
    </w:div>
    <w:div w:id="575282176">
      <w:marLeft w:val="0"/>
      <w:marRight w:val="0"/>
      <w:marTop w:val="10"/>
      <w:marBottom w:val="10"/>
      <w:divBdr>
        <w:top w:val="none" w:sz="0" w:space="0" w:color="auto"/>
        <w:left w:val="none" w:sz="0" w:space="0" w:color="auto"/>
        <w:bottom w:val="none" w:sz="0" w:space="0" w:color="auto"/>
        <w:right w:val="none" w:sz="0" w:space="0" w:color="auto"/>
      </w:divBdr>
    </w:div>
    <w:div w:id="581260108">
      <w:marLeft w:val="0"/>
      <w:marRight w:val="0"/>
      <w:marTop w:val="10"/>
      <w:marBottom w:val="10"/>
      <w:divBdr>
        <w:top w:val="none" w:sz="0" w:space="0" w:color="auto"/>
        <w:left w:val="none" w:sz="0" w:space="0" w:color="auto"/>
        <w:bottom w:val="none" w:sz="0" w:space="0" w:color="auto"/>
        <w:right w:val="none" w:sz="0" w:space="0" w:color="auto"/>
      </w:divBdr>
    </w:div>
    <w:div w:id="593049531">
      <w:marLeft w:val="0"/>
      <w:marRight w:val="0"/>
      <w:marTop w:val="10"/>
      <w:marBottom w:val="10"/>
      <w:divBdr>
        <w:top w:val="none" w:sz="0" w:space="0" w:color="auto"/>
        <w:left w:val="none" w:sz="0" w:space="0" w:color="auto"/>
        <w:bottom w:val="none" w:sz="0" w:space="0" w:color="auto"/>
        <w:right w:val="none" w:sz="0" w:space="0" w:color="auto"/>
      </w:divBdr>
    </w:div>
    <w:div w:id="625820805">
      <w:marLeft w:val="0"/>
      <w:marRight w:val="720"/>
      <w:marTop w:val="10"/>
      <w:marBottom w:val="10"/>
      <w:divBdr>
        <w:top w:val="none" w:sz="0" w:space="0" w:color="auto"/>
        <w:left w:val="none" w:sz="0" w:space="0" w:color="auto"/>
        <w:bottom w:val="none" w:sz="0" w:space="0" w:color="auto"/>
        <w:right w:val="none" w:sz="0" w:space="0" w:color="auto"/>
      </w:divBdr>
    </w:div>
    <w:div w:id="673919666">
      <w:marLeft w:val="0"/>
      <w:marRight w:val="0"/>
      <w:marTop w:val="10"/>
      <w:marBottom w:val="10"/>
      <w:divBdr>
        <w:top w:val="none" w:sz="0" w:space="0" w:color="auto"/>
        <w:left w:val="none" w:sz="0" w:space="0" w:color="auto"/>
        <w:bottom w:val="none" w:sz="0" w:space="0" w:color="auto"/>
        <w:right w:val="none" w:sz="0" w:space="0" w:color="auto"/>
      </w:divBdr>
    </w:div>
    <w:div w:id="699550459">
      <w:marLeft w:val="0"/>
      <w:marRight w:val="0"/>
      <w:marTop w:val="10"/>
      <w:marBottom w:val="10"/>
      <w:divBdr>
        <w:top w:val="none" w:sz="0" w:space="0" w:color="auto"/>
        <w:left w:val="none" w:sz="0" w:space="0" w:color="auto"/>
        <w:bottom w:val="none" w:sz="0" w:space="0" w:color="auto"/>
        <w:right w:val="none" w:sz="0" w:space="0" w:color="auto"/>
      </w:divBdr>
    </w:div>
    <w:div w:id="701176004">
      <w:marLeft w:val="0"/>
      <w:marRight w:val="0"/>
      <w:marTop w:val="10"/>
      <w:marBottom w:val="10"/>
      <w:divBdr>
        <w:top w:val="none" w:sz="0" w:space="0" w:color="auto"/>
        <w:left w:val="none" w:sz="0" w:space="0" w:color="auto"/>
        <w:bottom w:val="none" w:sz="0" w:space="0" w:color="auto"/>
        <w:right w:val="none" w:sz="0" w:space="0" w:color="auto"/>
      </w:divBdr>
    </w:div>
    <w:div w:id="733891800">
      <w:marLeft w:val="0"/>
      <w:marRight w:val="0"/>
      <w:marTop w:val="10"/>
      <w:marBottom w:val="10"/>
      <w:divBdr>
        <w:top w:val="none" w:sz="0" w:space="0" w:color="auto"/>
        <w:left w:val="none" w:sz="0" w:space="0" w:color="auto"/>
        <w:bottom w:val="none" w:sz="0" w:space="0" w:color="auto"/>
        <w:right w:val="none" w:sz="0" w:space="0" w:color="auto"/>
      </w:divBdr>
    </w:div>
    <w:div w:id="749623517">
      <w:marLeft w:val="0"/>
      <w:marRight w:val="0"/>
      <w:marTop w:val="10"/>
      <w:marBottom w:val="10"/>
      <w:divBdr>
        <w:top w:val="none" w:sz="0" w:space="0" w:color="auto"/>
        <w:left w:val="none" w:sz="0" w:space="0" w:color="auto"/>
        <w:bottom w:val="none" w:sz="0" w:space="0" w:color="auto"/>
        <w:right w:val="none" w:sz="0" w:space="0" w:color="auto"/>
      </w:divBdr>
    </w:div>
    <w:div w:id="763502079">
      <w:marLeft w:val="0"/>
      <w:marRight w:val="0"/>
      <w:marTop w:val="10"/>
      <w:marBottom w:val="10"/>
      <w:divBdr>
        <w:top w:val="none" w:sz="0" w:space="0" w:color="auto"/>
        <w:left w:val="none" w:sz="0" w:space="0" w:color="auto"/>
        <w:bottom w:val="none" w:sz="0" w:space="0" w:color="auto"/>
        <w:right w:val="none" w:sz="0" w:space="0" w:color="auto"/>
      </w:divBdr>
    </w:div>
    <w:div w:id="793057261">
      <w:marLeft w:val="0"/>
      <w:marRight w:val="0"/>
      <w:marTop w:val="10"/>
      <w:marBottom w:val="10"/>
      <w:divBdr>
        <w:top w:val="none" w:sz="0" w:space="0" w:color="auto"/>
        <w:left w:val="none" w:sz="0" w:space="0" w:color="auto"/>
        <w:bottom w:val="none" w:sz="0" w:space="0" w:color="auto"/>
        <w:right w:val="none" w:sz="0" w:space="0" w:color="auto"/>
      </w:divBdr>
    </w:div>
    <w:div w:id="796872701">
      <w:marLeft w:val="0"/>
      <w:marRight w:val="0"/>
      <w:marTop w:val="10"/>
      <w:marBottom w:val="10"/>
      <w:divBdr>
        <w:top w:val="none" w:sz="0" w:space="0" w:color="auto"/>
        <w:left w:val="none" w:sz="0" w:space="0" w:color="auto"/>
        <w:bottom w:val="none" w:sz="0" w:space="0" w:color="auto"/>
        <w:right w:val="none" w:sz="0" w:space="0" w:color="auto"/>
      </w:divBdr>
    </w:div>
    <w:div w:id="797144158">
      <w:marLeft w:val="0"/>
      <w:marRight w:val="0"/>
      <w:marTop w:val="10"/>
      <w:marBottom w:val="10"/>
      <w:divBdr>
        <w:top w:val="none" w:sz="0" w:space="0" w:color="auto"/>
        <w:left w:val="none" w:sz="0" w:space="0" w:color="auto"/>
        <w:bottom w:val="none" w:sz="0" w:space="0" w:color="auto"/>
        <w:right w:val="none" w:sz="0" w:space="0" w:color="auto"/>
      </w:divBdr>
    </w:div>
    <w:div w:id="826476891">
      <w:marLeft w:val="0"/>
      <w:marRight w:val="0"/>
      <w:marTop w:val="10"/>
      <w:marBottom w:val="10"/>
      <w:divBdr>
        <w:top w:val="none" w:sz="0" w:space="0" w:color="auto"/>
        <w:left w:val="none" w:sz="0" w:space="0" w:color="auto"/>
        <w:bottom w:val="none" w:sz="0" w:space="0" w:color="auto"/>
        <w:right w:val="none" w:sz="0" w:space="0" w:color="auto"/>
      </w:divBdr>
    </w:div>
    <w:div w:id="866262350">
      <w:marLeft w:val="0"/>
      <w:marRight w:val="0"/>
      <w:marTop w:val="10"/>
      <w:marBottom w:val="10"/>
      <w:divBdr>
        <w:top w:val="none" w:sz="0" w:space="0" w:color="auto"/>
        <w:left w:val="none" w:sz="0" w:space="0" w:color="auto"/>
        <w:bottom w:val="none" w:sz="0" w:space="0" w:color="auto"/>
        <w:right w:val="none" w:sz="0" w:space="0" w:color="auto"/>
      </w:divBdr>
    </w:div>
    <w:div w:id="894782906">
      <w:marLeft w:val="0"/>
      <w:marRight w:val="0"/>
      <w:marTop w:val="10"/>
      <w:marBottom w:val="10"/>
      <w:divBdr>
        <w:top w:val="none" w:sz="0" w:space="0" w:color="auto"/>
        <w:left w:val="none" w:sz="0" w:space="0" w:color="auto"/>
        <w:bottom w:val="none" w:sz="0" w:space="0" w:color="auto"/>
        <w:right w:val="none" w:sz="0" w:space="0" w:color="auto"/>
      </w:divBdr>
    </w:div>
    <w:div w:id="921720520">
      <w:marLeft w:val="0"/>
      <w:marRight w:val="720"/>
      <w:marTop w:val="10"/>
      <w:marBottom w:val="10"/>
      <w:divBdr>
        <w:top w:val="none" w:sz="0" w:space="0" w:color="auto"/>
        <w:left w:val="none" w:sz="0" w:space="0" w:color="auto"/>
        <w:bottom w:val="none" w:sz="0" w:space="0" w:color="auto"/>
        <w:right w:val="none" w:sz="0" w:space="0" w:color="auto"/>
      </w:divBdr>
    </w:div>
    <w:div w:id="937712856">
      <w:marLeft w:val="0"/>
      <w:marRight w:val="0"/>
      <w:marTop w:val="10"/>
      <w:marBottom w:val="10"/>
      <w:divBdr>
        <w:top w:val="none" w:sz="0" w:space="0" w:color="auto"/>
        <w:left w:val="none" w:sz="0" w:space="0" w:color="auto"/>
        <w:bottom w:val="none" w:sz="0" w:space="0" w:color="auto"/>
        <w:right w:val="none" w:sz="0" w:space="0" w:color="auto"/>
      </w:divBdr>
    </w:div>
    <w:div w:id="951783467">
      <w:marLeft w:val="0"/>
      <w:marRight w:val="0"/>
      <w:marTop w:val="10"/>
      <w:marBottom w:val="10"/>
      <w:divBdr>
        <w:top w:val="none" w:sz="0" w:space="0" w:color="auto"/>
        <w:left w:val="none" w:sz="0" w:space="0" w:color="auto"/>
        <w:bottom w:val="none" w:sz="0" w:space="0" w:color="auto"/>
        <w:right w:val="none" w:sz="0" w:space="0" w:color="auto"/>
      </w:divBdr>
    </w:div>
    <w:div w:id="970208493">
      <w:marLeft w:val="0"/>
      <w:marRight w:val="0"/>
      <w:marTop w:val="10"/>
      <w:marBottom w:val="10"/>
      <w:divBdr>
        <w:top w:val="none" w:sz="0" w:space="0" w:color="auto"/>
        <w:left w:val="none" w:sz="0" w:space="0" w:color="auto"/>
        <w:bottom w:val="none" w:sz="0" w:space="0" w:color="auto"/>
        <w:right w:val="none" w:sz="0" w:space="0" w:color="auto"/>
      </w:divBdr>
    </w:div>
    <w:div w:id="989020120">
      <w:marLeft w:val="0"/>
      <w:marRight w:val="0"/>
      <w:marTop w:val="10"/>
      <w:marBottom w:val="10"/>
      <w:divBdr>
        <w:top w:val="none" w:sz="0" w:space="0" w:color="auto"/>
        <w:left w:val="none" w:sz="0" w:space="0" w:color="auto"/>
        <w:bottom w:val="none" w:sz="0" w:space="0" w:color="auto"/>
        <w:right w:val="none" w:sz="0" w:space="0" w:color="auto"/>
      </w:divBdr>
    </w:div>
    <w:div w:id="993141291">
      <w:marLeft w:val="0"/>
      <w:marRight w:val="0"/>
      <w:marTop w:val="10"/>
      <w:marBottom w:val="10"/>
      <w:divBdr>
        <w:top w:val="none" w:sz="0" w:space="0" w:color="auto"/>
        <w:left w:val="none" w:sz="0" w:space="0" w:color="auto"/>
        <w:bottom w:val="none" w:sz="0" w:space="0" w:color="auto"/>
        <w:right w:val="none" w:sz="0" w:space="0" w:color="auto"/>
      </w:divBdr>
    </w:div>
    <w:div w:id="1012688991">
      <w:marLeft w:val="0"/>
      <w:marRight w:val="0"/>
      <w:marTop w:val="10"/>
      <w:marBottom w:val="10"/>
      <w:divBdr>
        <w:top w:val="none" w:sz="0" w:space="0" w:color="auto"/>
        <w:left w:val="none" w:sz="0" w:space="0" w:color="auto"/>
        <w:bottom w:val="none" w:sz="0" w:space="0" w:color="auto"/>
        <w:right w:val="none" w:sz="0" w:space="0" w:color="auto"/>
      </w:divBdr>
    </w:div>
    <w:div w:id="1020014511">
      <w:marLeft w:val="0"/>
      <w:marRight w:val="0"/>
      <w:marTop w:val="10"/>
      <w:marBottom w:val="10"/>
      <w:divBdr>
        <w:top w:val="none" w:sz="0" w:space="0" w:color="auto"/>
        <w:left w:val="none" w:sz="0" w:space="0" w:color="auto"/>
        <w:bottom w:val="none" w:sz="0" w:space="0" w:color="auto"/>
        <w:right w:val="none" w:sz="0" w:space="0" w:color="auto"/>
      </w:divBdr>
    </w:div>
    <w:div w:id="1020854751">
      <w:marLeft w:val="0"/>
      <w:marRight w:val="0"/>
      <w:marTop w:val="10"/>
      <w:marBottom w:val="10"/>
      <w:divBdr>
        <w:top w:val="none" w:sz="0" w:space="0" w:color="auto"/>
        <w:left w:val="none" w:sz="0" w:space="0" w:color="auto"/>
        <w:bottom w:val="none" w:sz="0" w:space="0" w:color="auto"/>
        <w:right w:val="none" w:sz="0" w:space="0" w:color="auto"/>
      </w:divBdr>
    </w:div>
    <w:div w:id="1046760228">
      <w:marLeft w:val="0"/>
      <w:marRight w:val="0"/>
      <w:marTop w:val="10"/>
      <w:marBottom w:val="10"/>
      <w:divBdr>
        <w:top w:val="none" w:sz="0" w:space="0" w:color="auto"/>
        <w:left w:val="none" w:sz="0" w:space="0" w:color="auto"/>
        <w:bottom w:val="none" w:sz="0" w:space="0" w:color="auto"/>
        <w:right w:val="none" w:sz="0" w:space="0" w:color="auto"/>
      </w:divBdr>
    </w:div>
    <w:div w:id="1051344914">
      <w:marLeft w:val="0"/>
      <w:marRight w:val="0"/>
      <w:marTop w:val="10"/>
      <w:marBottom w:val="10"/>
      <w:divBdr>
        <w:top w:val="none" w:sz="0" w:space="0" w:color="auto"/>
        <w:left w:val="none" w:sz="0" w:space="0" w:color="auto"/>
        <w:bottom w:val="none" w:sz="0" w:space="0" w:color="auto"/>
        <w:right w:val="none" w:sz="0" w:space="0" w:color="auto"/>
      </w:divBdr>
    </w:div>
    <w:div w:id="1097336780">
      <w:marLeft w:val="0"/>
      <w:marRight w:val="0"/>
      <w:marTop w:val="10"/>
      <w:marBottom w:val="10"/>
      <w:divBdr>
        <w:top w:val="none" w:sz="0" w:space="0" w:color="auto"/>
        <w:left w:val="none" w:sz="0" w:space="0" w:color="auto"/>
        <w:bottom w:val="none" w:sz="0" w:space="0" w:color="auto"/>
        <w:right w:val="none" w:sz="0" w:space="0" w:color="auto"/>
      </w:divBdr>
    </w:div>
    <w:div w:id="1113523078">
      <w:marLeft w:val="0"/>
      <w:marRight w:val="0"/>
      <w:marTop w:val="10"/>
      <w:marBottom w:val="10"/>
      <w:divBdr>
        <w:top w:val="none" w:sz="0" w:space="0" w:color="auto"/>
        <w:left w:val="none" w:sz="0" w:space="0" w:color="auto"/>
        <w:bottom w:val="none" w:sz="0" w:space="0" w:color="auto"/>
        <w:right w:val="none" w:sz="0" w:space="0" w:color="auto"/>
      </w:divBdr>
    </w:div>
    <w:div w:id="1120031793">
      <w:marLeft w:val="0"/>
      <w:marRight w:val="0"/>
      <w:marTop w:val="10"/>
      <w:marBottom w:val="10"/>
      <w:divBdr>
        <w:top w:val="none" w:sz="0" w:space="0" w:color="auto"/>
        <w:left w:val="none" w:sz="0" w:space="0" w:color="auto"/>
        <w:bottom w:val="none" w:sz="0" w:space="0" w:color="auto"/>
        <w:right w:val="none" w:sz="0" w:space="0" w:color="auto"/>
      </w:divBdr>
    </w:div>
    <w:div w:id="1151098602">
      <w:marLeft w:val="0"/>
      <w:marRight w:val="0"/>
      <w:marTop w:val="10"/>
      <w:marBottom w:val="10"/>
      <w:divBdr>
        <w:top w:val="none" w:sz="0" w:space="0" w:color="auto"/>
        <w:left w:val="none" w:sz="0" w:space="0" w:color="auto"/>
        <w:bottom w:val="none" w:sz="0" w:space="0" w:color="auto"/>
        <w:right w:val="none" w:sz="0" w:space="0" w:color="auto"/>
      </w:divBdr>
    </w:div>
    <w:div w:id="1178542186">
      <w:marLeft w:val="0"/>
      <w:marRight w:val="0"/>
      <w:marTop w:val="10"/>
      <w:marBottom w:val="10"/>
      <w:divBdr>
        <w:top w:val="none" w:sz="0" w:space="0" w:color="auto"/>
        <w:left w:val="none" w:sz="0" w:space="0" w:color="auto"/>
        <w:bottom w:val="none" w:sz="0" w:space="0" w:color="auto"/>
        <w:right w:val="none" w:sz="0" w:space="0" w:color="auto"/>
      </w:divBdr>
    </w:div>
    <w:div w:id="1190684921">
      <w:marLeft w:val="0"/>
      <w:marRight w:val="0"/>
      <w:marTop w:val="10"/>
      <w:marBottom w:val="10"/>
      <w:divBdr>
        <w:top w:val="none" w:sz="0" w:space="0" w:color="auto"/>
        <w:left w:val="none" w:sz="0" w:space="0" w:color="auto"/>
        <w:bottom w:val="none" w:sz="0" w:space="0" w:color="auto"/>
        <w:right w:val="none" w:sz="0" w:space="0" w:color="auto"/>
      </w:divBdr>
    </w:div>
    <w:div w:id="1195923311">
      <w:marLeft w:val="0"/>
      <w:marRight w:val="0"/>
      <w:marTop w:val="10"/>
      <w:marBottom w:val="10"/>
      <w:divBdr>
        <w:top w:val="none" w:sz="0" w:space="0" w:color="auto"/>
        <w:left w:val="none" w:sz="0" w:space="0" w:color="auto"/>
        <w:bottom w:val="none" w:sz="0" w:space="0" w:color="auto"/>
        <w:right w:val="none" w:sz="0" w:space="0" w:color="auto"/>
      </w:divBdr>
    </w:div>
    <w:div w:id="1287006096">
      <w:marLeft w:val="0"/>
      <w:marRight w:val="0"/>
      <w:marTop w:val="10"/>
      <w:marBottom w:val="10"/>
      <w:divBdr>
        <w:top w:val="none" w:sz="0" w:space="0" w:color="auto"/>
        <w:left w:val="none" w:sz="0" w:space="0" w:color="auto"/>
        <w:bottom w:val="none" w:sz="0" w:space="0" w:color="auto"/>
        <w:right w:val="none" w:sz="0" w:space="0" w:color="auto"/>
      </w:divBdr>
    </w:div>
    <w:div w:id="1300067279">
      <w:marLeft w:val="0"/>
      <w:marRight w:val="0"/>
      <w:marTop w:val="10"/>
      <w:marBottom w:val="10"/>
      <w:divBdr>
        <w:top w:val="none" w:sz="0" w:space="0" w:color="auto"/>
        <w:left w:val="none" w:sz="0" w:space="0" w:color="auto"/>
        <w:bottom w:val="none" w:sz="0" w:space="0" w:color="auto"/>
        <w:right w:val="none" w:sz="0" w:space="0" w:color="auto"/>
      </w:divBdr>
    </w:div>
    <w:div w:id="1302079229">
      <w:marLeft w:val="0"/>
      <w:marRight w:val="0"/>
      <w:marTop w:val="10"/>
      <w:marBottom w:val="10"/>
      <w:divBdr>
        <w:top w:val="none" w:sz="0" w:space="0" w:color="auto"/>
        <w:left w:val="none" w:sz="0" w:space="0" w:color="auto"/>
        <w:bottom w:val="none" w:sz="0" w:space="0" w:color="auto"/>
        <w:right w:val="none" w:sz="0" w:space="0" w:color="auto"/>
      </w:divBdr>
    </w:div>
    <w:div w:id="1303075172">
      <w:marLeft w:val="0"/>
      <w:marRight w:val="0"/>
      <w:marTop w:val="10"/>
      <w:marBottom w:val="10"/>
      <w:divBdr>
        <w:top w:val="none" w:sz="0" w:space="0" w:color="auto"/>
        <w:left w:val="none" w:sz="0" w:space="0" w:color="auto"/>
        <w:bottom w:val="none" w:sz="0" w:space="0" w:color="auto"/>
        <w:right w:val="none" w:sz="0" w:space="0" w:color="auto"/>
      </w:divBdr>
    </w:div>
    <w:div w:id="1319728758">
      <w:marLeft w:val="0"/>
      <w:marRight w:val="0"/>
      <w:marTop w:val="10"/>
      <w:marBottom w:val="10"/>
      <w:divBdr>
        <w:top w:val="none" w:sz="0" w:space="0" w:color="auto"/>
        <w:left w:val="none" w:sz="0" w:space="0" w:color="auto"/>
        <w:bottom w:val="none" w:sz="0" w:space="0" w:color="auto"/>
        <w:right w:val="none" w:sz="0" w:space="0" w:color="auto"/>
      </w:divBdr>
    </w:div>
    <w:div w:id="1359819342">
      <w:marLeft w:val="0"/>
      <w:marRight w:val="0"/>
      <w:marTop w:val="10"/>
      <w:marBottom w:val="10"/>
      <w:divBdr>
        <w:top w:val="none" w:sz="0" w:space="0" w:color="auto"/>
        <w:left w:val="none" w:sz="0" w:space="0" w:color="auto"/>
        <w:bottom w:val="none" w:sz="0" w:space="0" w:color="auto"/>
        <w:right w:val="none" w:sz="0" w:space="0" w:color="auto"/>
      </w:divBdr>
    </w:div>
    <w:div w:id="1370715107">
      <w:marLeft w:val="0"/>
      <w:marRight w:val="0"/>
      <w:marTop w:val="10"/>
      <w:marBottom w:val="10"/>
      <w:divBdr>
        <w:top w:val="none" w:sz="0" w:space="0" w:color="auto"/>
        <w:left w:val="none" w:sz="0" w:space="0" w:color="auto"/>
        <w:bottom w:val="none" w:sz="0" w:space="0" w:color="auto"/>
        <w:right w:val="none" w:sz="0" w:space="0" w:color="auto"/>
      </w:divBdr>
    </w:div>
    <w:div w:id="1385250284">
      <w:marLeft w:val="0"/>
      <w:marRight w:val="0"/>
      <w:marTop w:val="10"/>
      <w:marBottom w:val="10"/>
      <w:divBdr>
        <w:top w:val="none" w:sz="0" w:space="0" w:color="auto"/>
        <w:left w:val="none" w:sz="0" w:space="0" w:color="auto"/>
        <w:bottom w:val="none" w:sz="0" w:space="0" w:color="auto"/>
        <w:right w:val="none" w:sz="0" w:space="0" w:color="auto"/>
      </w:divBdr>
    </w:div>
    <w:div w:id="1390222503">
      <w:marLeft w:val="0"/>
      <w:marRight w:val="0"/>
      <w:marTop w:val="10"/>
      <w:marBottom w:val="10"/>
      <w:divBdr>
        <w:top w:val="none" w:sz="0" w:space="0" w:color="auto"/>
        <w:left w:val="none" w:sz="0" w:space="0" w:color="auto"/>
        <w:bottom w:val="none" w:sz="0" w:space="0" w:color="auto"/>
        <w:right w:val="none" w:sz="0" w:space="0" w:color="auto"/>
      </w:divBdr>
    </w:div>
    <w:div w:id="1404792841">
      <w:marLeft w:val="0"/>
      <w:marRight w:val="0"/>
      <w:marTop w:val="10"/>
      <w:marBottom w:val="10"/>
      <w:divBdr>
        <w:top w:val="none" w:sz="0" w:space="0" w:color="auto"/>
        <w:left w:val="none" w:sz="0" w:space="0" w:color="auto"/>
        <w:bottom w:val="none" w:sz="0" w:space="0" w:color="auto"/>
        <w:right w:val="none" w:sz="0" w:space="0" w:color="auto"/>
      </w:divBdr>
    </w:div>
    <w:div w:id="1411464300">
      <w:marLeft w:val="0"/>
      <w:marRight w:val="0"/>
      <w:marTop w:val="10"/>
      <w:marBottom w:val="10"/>
      <w:divBdr>
        <w:top w:val="none" w:sz="0" w:space="0" w:color="auto"/>
        <w:left w:val="none" w:sz="0" w:space="0" w:color="auto"/>
        <w:bottom w:val="none" w:sz="0" w:space="0" w:color="auto"/>
        <w:right w:val="none" w:sz="0" w:space="0" w:color="auto"/>
      </w:divBdr>
    </w:div>
    <w:div w:id="1461193514">
      <w:marLeft w:val="0"/>
      <w:marRight w:val="0"/>
      <w:marTop w:val="10"/>
      <w:marBottom w:val="10"/>
      <w:divBdr>
        <w:top w:val="none" w:sz="0" w:space="0" w:color="auto"/>
        <w:left w:val="none" w:sz="0" w:space="0" w:color="auto"/>
        <w:bottom w:val="none" w:sz="0" w:space="0" w:color="auto"/>
        <w:right w:val="none" w:sz="0" w:space="0" w:color="auto"/>
      </w:divBdr>
    </w:div>
    <w:div w:id="1472939309">
      <w:marLeft w:val="0"/>
      <w:marRight w:val="0"/>
      <w:marTop w:val="10"/>
      <w:marBottom w:val="10"/>
      <w:divBdr>
        <w:top w:val="none" w:sz="0" w:space="0" w:color="auto"/>
        <w:left w:val="none" w:sz="0" w:space="0" w:color="auto"/>
        <w:bottom w:val="none" w:sz="0" w:space="0" w:color="auto"/>
        <w:right w:val="none" w:sz="0" w:space="0" w:color="auto"/>
      </w:divBdr>
    </w:div>
    <w:div w:id="1477144296">
      <w:marLeft w:val="0"/>
      <w:marRight w:val="0"/>
      <w:marTop w:val="10"/>
      <w:marBottom w:val="10"/>
      <w:divBdr>
        <w:top w:val="none" w:sz="0" w:space="0" w:color="auto"/>
        <w:left w:val="none" w:sz="0" w:space="0" w:color="auto"/>
        <w:bottom w:val="none" w:sz="0" w:space="0" w:color="auto"/>
        <w:right w:val="none" w:sz="0" w:space="0" w:color="auto"/>
      </w:divBdr>
    </w:div>
    <w:div w:id="1482503462">
      <w:marLeft w:val="0"/>
      <w:marRight w:val="0"/>
      <w:marTop w:val="10"/>
      <w:marBottom w:val="10"/>
      <w:divBdr>
        <w:top w:val="none" w:sz="0" w:space="0" w:color="auto"/>
        <w:left w:val="none" w:sz="0" w:space="0" w:color="auto"/>
        <w:bottom w:val="none" w:sz="0" w:space="0" w:color="auto"/>
        <w:right w:val="none" w:sz="0" w:space="0" w:color="auto"/>
      </w:divBdr>
    </w:div>
    <w:div w:id="1494446831">
      <w:marLeft w:val="0"/>
      <w:marRight w:val="0"/>
      <w:marTop w:val="10"/>
      <w:marBottom w:val="10"/>
      <w:divBdr>
        <w:top w:val="none" w:sz="0" w:space="0" w:color="auto"/>
        <w:left w:val="none" w:sz="0" w:space="0" w:color="auto"/>
        <w:bottom w:val="none" w:sz="0" w:space="0" w:color="auto"/>
        <w:right w:val="none" w:sz="0" w:space="0" w:color="auto"/>
      </w:divBdr>
    </w:div>
    <w:div w:id="1495679265">
      <w:marLeft w:val="0"/>
      <w:marRight w:val="0"/>
      <w:marTop w:val="10"/>
      <w:marBottom w:val="10"/>
      <w:divBdr>
        <w:top w:val="none" w:sz="0" w:space="0" w:color="auto"/>
        <w:left w:val="none" w:sz="0" w:space="0" w:color="auto"/>
        <w:bottom w:val="none" w:sz="0" w:space="0" w:color="auto"/>
        <w:right w:val="none" w:sz="0" w:space="0" w:color="auto"/>
      </w:divBdr>
    </w:div>
    <w:div w:id="1502310315">
      <w:marLeft w:val="0"/>
      <w:marRight w:val="0"/>
      <w:marTop w:val="10"/>
      <w:marBottom w:val="10"/>
      <w:divBdr>
        <w:top w:val="none" w:sz="0" w:space="0" w:color="auto"/>
        <w:left w:val="none" w:sz="0" w:space="0" w:color="auto"/>
        <w:bottom w:val="none" w:sz="0" w:space="0" w:color="auto"/>
        <w:right w:val="none" w:sz="0" w:space="0" w:color="auto"/>
      </w:divBdr>
    </w:div>
    <w:div w:id="1565722021">
      <w:marLeft w:val="0"/>
      <w:marRight w:val="0"/>
      <w:marTop w:val="10"/>
      <w:marBottom w:val="10"/>
      <w:divBdr>
        <w:top w:val="none" w:sz="0" w:space="0" w:color="auto"/>
        <w:left w:val="none" w:sz="0" w:space="0" w:color="auto"/>
        <w:bottom w:val="none" w:sz="0" w:space="0" w:color="auto"/>
        <w:right w:val="none" w:sz="0" w:space="0" w:color="auto"/>
      </w:divBdr>
    </w:div>
    <w:div w:id="1574849946">
      <w:marLeft w:val="0"/>
      <w:marRight w:val="0"/>
      <w:marTop w:val="10"/>
      <w:marBottom w:val="10"/>
      <w:divBdr>
        <w:top w:val="none" w:sz="0" w:space="0" w:color="auto"/>
        <w:left w:val="none" w:sz="0" w:space="0" w:color="auto"/>
        <w:bottom w:val="none" w:sz="0" w:space="0" w:color="auto"/>
        <w:right w:val="none" w:sz="0" w:space="0" w:color="auto"/>
      </w:divBdr>
    </w:div>
    <w:div w:id="1577939170">
      <w:marLeft w:val="0"/>
      <w:marRight w:val="0"/>
      <w:marTop w:val="10"/>
      <w:marBottom w:val="10"/>
      <w:divBdr>
        <w:top w:val="none" w:sz="0" w:space="0" w:color="auto"/>
        <w:left w:val="none" w:sz="0" w:space="0" w:color="auto"/>
        <w:bottom w:val="none" w:sz="0" w:space="0" w:color="auto"/>
        <w:right w:val="none" w:sz="0" w:space="0" w:color="auto"/>
      </w:divBdr>
    </w:div>
    <w:div w:id="1581140292">
      <w:marLeft w:val="0"/>
      <w:marRight w:val="0"/>
      <w:marTop w:val="10"/>
      <w:marBottom w:val="10"/>
      <w:divBdr>
        <w:top w:val="none" w:sz="0" w:space="0" w:color="auto"/>
        <w:left w:val="none" w:sz="0" w:space="0" w:color="auto"/>
        <w:bottom w:val="none" w:sz="0" w:space="0" w:color="auto"/>
        <w:right w:val="none" w:sz="0" w:space="0" w:color="auto"/>
      </w:divBdr>
    </w:div>
    <w:div w:id="1601404738">
      <w:marLeft w:val="0"/>
      <w:marRight w:val="0"/>
      <w:marTop w:val="10"/>
      <w:marBottom w:val="10"/>
      <w:divBdr>
        <w:top w:val="none" w:sz="0" w:space="0" w:color="auto"/>
        <w:left w:val="none" w:sz="0" w:space="0" w:color="auto"/>
        <w:bottom w:val="none" w:sz="0" w:space="0" w:color="auto"/>
        <w:right w:val="none" w:sz="0" w:space="0" w:color="auto"/>
      </w:divBdr>
    </w:div>
    <w:div w:id="1604260708">
      <w:marLeft w:val="0"/>
      <w:marRight w:val="0"/>
      <w:marTop w:val="10"/>
      <w:marBottom w:val="10"/>
      <w:divBdr>
        <w:top w:val="none" w:sz="0" w:space="0" w:color="auto"/>
        <w:left w:val="none" w:sz="0" w:space="0" w:color="auto"/>
        <w:bottom w:val="none" w:sz="0" w:space="0" w:color="auto"/>
        <w:right w:val="none" w:sz="0" w:space="0" w:color="auto"/>
      </w:divBdr>
    </w:div>
    <w:div w:id="1635023679">
      <w:marLeft w:val="0"/>
      <w:marRight w:val="0"/>
      <w:marTop w:val="10"/>
      <w:marBottom w:val="10"/>
      <w:divBdr>
        <w:top w:val="none" w:sz="0" w:space="0" w:color="auto"/>
        <w:left w:val="none" w:sz="0" w:space="0" w:color="auto"/>
        <w:bottom w:val="none" w:sz="0" w:space="0" w:color="auto"/>
        <w:right w:val="none" w:sz="0" w:space="0" w:color="auto"/>
      </w:divBdr>
    </w:div>
    <w:div w:id="1639920797">
      <w:marLeft w:val="0"/>
      <w:marRight w:val="0"/>
      <w:marTop w:val="10"/>
      <w:marBottom w:val="10"/>
      <w:divBdr>
        <w:top w:val="none" w:sz="0" w:space="0" w:color="auto"/>
        <w:left w:val="none" w:sz="0" w:space="0" w:color="auto"/>
        <w:bottom w:val="none" w:sz="0" w:space="0" w:color="auto"/>
        <w:right w:val="none" w:sz="0" w:space="0" w:color="auto"/>
      </w:divBdr>
    </w:div>
    <w:div w:id="1665472066">
      <w:marLeft w:val="0"/>
      <w:marRight w:val="0"/>
      <w:marTop w:val="10"/>
      <w:marBottom w:val="10"/>
      <w:divBdr>
        <w:top w:val="none" w:sz="0" w:space="0" w:color="auto"/>
        <w:left w:val="none" w:sz="0" w:space="0" w:color="auto"/>
        <w:bottom w:val="none" w:sz="0" w:space="0" w:color="auto"/>
        <w:right w:val="none" w:sz="0" w:space="0" w:color="auto"/>
      </w:divBdr>
    </w:div>
    <w:div w:id="1665817507">
      <w:marLeft w:val="0"/>
      <w:marRight w:val="0"/>
      <w:marTop w:val="10"/>
      <w:marBottom w:val="10"/>
      <w:divBdr>
        <w:top w:val="none" w:sz="0" w:space="0" w:color="auto"/>
        <w:left w:val="none" w:sz="0" w:space="0" w:color="auto"/>
        <w:bottom w:val="none" w:sz="0" w:space="0" w:color="auto"/>
        <w:right w:val="none" w:sz="0" w:space="0" w:color="auto"/>
      </w:divBdr>
    </w:div>
    <w:div w:id="1667241827">
      <w:marLeft w:val="0"/>
      <w:marRight w:val="0"/>
      <w:marTop w:val="10"/>
      <w:marBottom w:val="10"/>
      <w:divBdr>
        <w:top w:val="none" w:sz="0" w:space="0" w:color="auto"/>
        <w:left w:val="none" w:sz="0" w:space="0" w:color="auto"/>
        <w:bottom w:val="none" w:sz="0" w:space="0" w:color="auto"/>
        <w:right w:val="none" w:sz="0" w:space="0" w:color="auto"/>
      </w:divBdr>
    </w:div>
    <w:div w:id="1680739011">
      <w:marLeft w:val="0"/>
      <w:marRight w:val="0"/>
      <w:marTop w:val="10"/>
      <w:marBottom w:val="10"/>
      <w:divBdr>
        <w:top w:val="none" w:sz="0" w:space="0" w:color="auto"/>
        <w:left w:val="none" w:sz="0" w:space="0" w:color="auto"/>
        <w:bottom w:val="none" w:sz="0" w:space="0" w:color="auto"/>
        <w:right w:val="none" w:sz="0" w:space="0" w:color="auto"/>
      </w:divBdr>
    </w:div>
    <w:div w:id="1685479682">
      <w:marLeft w:val="0"/>
      <w:marRight w:val="0"/>
      <w:marTop w:val="10"/>
      <w:marBottom w:val="10"/>
      <w:divBdr>
        <w:top w:val="none" w:sz="0" w:space="0" w:color="auto"/>
        <w:left w:val="none" w:sz="0" w:space="0" w:color="auto"/>
        <w:bottom w:val="none" w:sz="0" w:space="0" w:color="auto"/>
        <w:right w:val="none" w:sz="0" w:space="0" w:color="auto"/>
      </w:divBdr>
    </w:div>
    <w:div w:id="1691182178">
      <w:marLeft w:val="0"/>
      <w:marRight w:val="0"/>
      <w:marTop w:val="10"/>
      <w:marBottom w:val="10"/>
      <w:divBdr>
        <w:top w:val="none" w:sz="0" w:space="0" w:color="auto"/>
        <w:left w:val="none" w:sz="0" w:space="0" w:color="auto"/>
        <w:bottom w:val="none" w:sz="0" w:space="0" w:color="auto"/>
        <w:right w:val="none" w:sz="0" w:space="0" w:color="auto"/>
      </w:divBdr>
    </w:div>
    <w:div w:id="1715692193">
      <w:marLeft w:val="0"/>
      <w:marRight w:val="0"/>
      <w:marTop w:val="10"/>
      <w:marBottom w:val="10"/>
      <w:divBdr>
        <w:top w:val="none" w:sz="0" w:space="0" w:color="auto"/>
        <w:left w:val="none" w:sz="0" w:space="0" w:color="auto"/>
        <w:bottom w:val="none" w:sz="0" w:space="0" w:color="auto"/>
        <w:right w:val="none" w:sz="0" w:space="0" w:color="auto"/>
      </w:divBdr>
    </w:div>
    <w:div w:id="1724055788">
      <w:marLeft w:val="0"/>
      <w:marRight w:val="0"/>
      <w:marTop w:val="10"/>
      <w:marBottom w:val="10"/>
      <w:divBdr>
        <w:top w:val="none" w:sz="0" w:space="0" w:color="auto"/>
        <w:left w:val="none" w:sz="0" w:space="0" w:color="auto"/>
        <w:bottom w:val="none" w:sz="0" w:space="0" w:color="auto"/>
        <w:right w:val="none" w:sz="0" w:space="0" w:color="auto"/>
      </w:divBdr>
    </w:div>
    <w:div w:id="1734962544">
      <w:marLeft w:val="0"/>
      <w:marRight w:val="720"/>
      <w:marTop w:val="10"/>
      <w:marBottom w:val="10"/>
      <w:divBdr>
        <w:top w:val="none" w:sz="0" w:space="0" w:color="auto"/>
        <w:left w:val="none" w:sz="0" w:space="0" w:color="auto"/>
        <w:bottom w:val="none" w:sz="0" w:space="0" w:color="auto"/>
        <w:right w:val="none" w:sz="0" w:space="0" w:color="auto"/>
      </w:divBdr>
    </w:div>
    <w:div w:id="1747143324">
      <w:marLeft w:val="0"/>
      <w:marRight w:val="0"/>
      <w:marTop w:val="10"/>
      <w:marBottom w:val="10"/>
      <w:divBdr>
        <w:top w:val="none" w:sz="0" w:space="0" w:color="auto"/>
        <w:left w:val="none" w:sz="0" w:space="0" w:color="auto"/>
        <w:bottom w:val="none" w:sz="0" w:space="0" w:color="auto"/>
        <w:right w:val="none" w:sz="0" w:space="0" w:color="auto"/>
      </w:divBdr>
    </w:div>
    <w:div w:id="1748965280">
      <w:marLeft w:val="0"/>
      <w:marRight w:val="0"/>
      <w:marTop w:val="10"/>
      <w:marBottom w:val="10"/>
      <w:divBdr>
        <w:top w:val="none" w:sz="0" w:space="0" w:color="auto"/>
        <w:left w:val="none" w:sz="0" w:space="0" w:color="auto"/>
        <w:bottom w:val="none" w:sz="0" w:space="0" w:color="auto"/>
        <w:right w:val="none" w:sz="0" w:space="0" w:color="auto"/>
      </w:divBdr>
    </w:div>
    <w:div w:id="1758357845">
      <w:marLeft w:val="0"/>
      <w:marRight w:val="0"/>
      <w:marTop w:val="10"/>
      <w:marBottom w:val="10"/>
      <w:divBdr>
        <w:top w:val="none" w:sz="0" w:space="0" w:color="auto"/>
        <w:left w:val="none" w:sz="0" w:space="0" w:color="auto"/>
        <w:bottom w:val="none" w:sz="0" w:space="0" w:color="auto"/>
        <w:right w:val="none" w:sz="0" w:space="0" w:color="auto"/>
      </w:divBdr>
    </w:div>
    <w:div w:id="1767847718">
      <w:marLeft w:val="0"/>
      <w:marRight w:val="720"/>
      <w:marTop w:val="10"/>
      <w:marBottom w:val="10"/>
      <w:divBdr>
        <w:top w:val="none" w:sz="0" w:space="0" w:color="auto"/>
        <w:left w:val="none" w:sz="0" w:space="0" w:color="auto"/>
        <w:bottom w:val="none" w:sz="0" w:space="0" w:color="auto"/>
        <w:right w:val="none" w:sz="0" w:space="0" w:color="auto"/>
      </w:divBdr>
    </w:div>
    <w:div w:id="1781340750">
      <w:marLeft w:val="0"/>
      <w:marRight w:val="0"/>
      <w:marTop w:val="10"/>
      <w:marBottom w:val="10"/>
      <w:divBdr>
        <w:top w:val="none" w:sz="0" w:space="0" w:color="auto"/>
        <w:left w:val="none" w:sz="0" w:space="0" w:color="auto"/>
        <w:bottom w:val="none" w:sz="0" w:space="0" w:color="auto"/>
        <w:right w:val="none" w:sz="0" w:space="0" w:color="auto"/>
      </w:divBdr>
    </w:div>
    <w:div w:id="1833527944">
      <w:marLeft w:val="0"/>
      <w:marRight w:val="0"/>
      <w:marTop w:val="10"/>
      <w:marBottom w:val="10"/>
      <w:divBdr>
        <w:top w:val="none" w:sz="0" w:space="0" w:color="auto"/>
        <w:left w:val="none" w:sz="0" w:space="0" w:color="auto"/>
        <w:bottom w:val="none" w:sz="0" w:space="0" w:color="auto"/>
        <w:right w:val="none" w:sz="0" w:space="0" w:color="auto"/>
      </w:divBdr>
    </w:div>
    <w:div w:id="1840651255">
      <w:marLeft w:val="0"/>
      <w:marRight w:val="0"/>
      <w:marTop w:val="10"/>
      <w:marBottom w:val="10"/>
      <w:divBdr>
        <w:top w:val="none" w:sz="0" w:space="0" w:color="auto"/>
        <w:left w:val="none" w:sz="0" w:space="0" w:color="auto"/>
        <w:bottom w:val="none" w:sz="0" w:space="0" w:color="auto"/>
        <w:right w:val="none" w:sz="0" w:space="0" w:color="auto"/>
      </w:divBdr>
    </w:div>
    <w:div w:id="1849443729">
      <w:marLeft w:val="0"/>
      <w:marRight w:val="0"/>
      <w:marTop w:val="10"/>
      <w:marBottom w:val="10"/>
      <w:divBdr>
        <w:top w:val="none" w:sz="0" w:space="0" w:color="auto"/>
        <w:left w:val="none" w:sz="0" w:space="0" w:color="auto"/>
        <w:bottom w:val="none" w:sz="0" w:space="0" w:color="auto"/>
        <w:right w:val="none" w:sz="0" w:space="0" w:color="auto"/>
      </w:divBdr>
    </w:div>
    <w:div w:id="1860391521">
      <w:marLeft w:val="0"/>
      <w:marRight w:val="0"/>
      <w:marTop w:val="10"/>
      <w:marBottom w:val="10"/>
      <w:divBdr>
        <w:top w:val="none" w:sz="0" w:space="0" w:color="auto"/>
        <w:left w:val="none" w:sz="0" w:space="0" w:color="auto"/>
        <w:bottom w:val="none" w:sz="0" w:space="0" w:color="auto"/>
        <w:right w:val="none" w:sz="0" w:space="0" w:color="auto"/>
      </w:divBdr>
    </w:div>
    <w:div w:id="1871263110">
      <w:marLeft w:val="0"/>
      <w:marRight w:val="0"/>
      <w:marTop w:val="10"/>
      <w:marBottom w:val="10"/>
      <w:divBdr>
        <w:top w:val="none" w:sz="0" w:space="0" w:color="auto"/>
        <w:left w:val="none" w:sz="0" w:space="0" w:color="auto"/>
        <w:bottom w:val="none" w:sz="0" w:space="0" w:color="auto"/>
        <w:right w:val="none" w:sz="0" w:space="0" w:color="auto"/>
      </w:divBdr>
    </w:div>
    <w:div w:id="1899322583">
      <w:marLeft w:val="0"/>
      <w:marRight w:val="0"/>
      <w:marTop w:val="10"/>
      <w:marBottom w:val="10"/>
      <w:divBdr>
        <w:top w:val="none" w:sz="0" w:space="0" w:color="auto"/>
        <w:left w:val="none" w:sz="0" w:space="0" w:color="auto"/>
        <w:bottom w:val="none" w:sz="0" w:space="0" w:color="auto"/>
        <w:right w:val="none" w:sz="0" w:space="0" w:color="auto"/>
      </w:divBdr>
    </w:div>
    <w:div w:id="1930695278">
      <w:marLeft w:val="0"/>
      <w:marRight w:val="0"/>
      <w:marTop w:val="10"/>
      <w:marBottom w:val="10"/>
      <w:divBdr>
        <w:top w:val="none" w:sz="0" w:space="0" w:color="auto"/>
        <w:left w:val="none" w:sz="0" w:space="0" w:color="auto"/>
        <w:bottom w:val="none" w:sz="0" w:space="0" w:color="auto"/>
        <w:right w:val="none" w:sz="0" w:space="0" w:color="auto"/>
      </w:divBdr>
    </w:div>
    <w:div w:id="1937668651">
      <w:marLeft w:val="0"/>
      <w:marRight w:val="0"/>
      <w:marTop w:val="10"/>
      <w:marBottom w:val="10"/>
      <w:divBdr>
        <w:top w:val="none" w:sz="0" w:space="0" w:color="auto"/>
        <w:left w:val="none" w:sz="0" w:space="0" w:color="auto"/>
        <w:bottom w:val="none" w:sz="0" w:space="0" w:color="auto"/>
        <w:right w:val="none" w:sz="0" w:space="0" w:color="auto"/>
      </w:divBdr>
    </w:div>
    <w:div w:id="1968461973">
      <w:marLeft w:val="0"/>
      <w:marRight w:val="0"/>
      <w:marTop w:val="10"/>
      <w:marBottom w:val="10"/>
      <w:divBdr>
        <w:top w:val="none" w:sz="0" w:space="0" w:color="auto"/>
        <w:left w:val="none" w:sz="0" w:space="0" w:color="auto"/>
        <w:bottom w:val="none" w:sz="0" w:space="0" w:color="auto"/>
        <w:right w:val="none" w:sz="0" w:space="0" w:color="auto"/>
      </w:divBdr>
    </w:div>
    <w:div w:id="1976985191">
      <w:marLeft w:val="0"/>
      <w:marRight w:val="0"/>
      <w:marTop w:val="10"/>
      <w:marBottom w:val="10"/>
      <w:divBdr>
        <w:top w:val="none" w:sz="0" w:space="0" w:color="auto"/>
        <w:left w:val="none" w:sz="0" w:space="0" w:color="auto"/>
        <w:bottom w:val="none" w:sz="0" w:space="0" w:color="auto"/>
        <w:right w:val="none" w:sz="0" w:space="0" w:color="auto"/>
      </w:divBdr>
    </w:div>
    <w:div w:id="1982731528">
      <w:marLeft w:val="0"/>
      <w:marRight w:val="0"/>
      <w:marTop w:val="10"/>
      <w:marBottom w:val="10"/>
      <w:divBdr>
        <w:top w:val="none" w:sz="0" w:space="0" w:color="auto"/>
        <w:left w:val="none" w:sz="0" w:space="0" w:color="auto"/>
        <w:bottom w:val="none" w:sz="0" w:space="0" w:color="auto"/>
        <w:right w:val="none" w:sz="0" w:space="0" w:color="auto"/>
      </w:divBdr>
    </w:div>
    <w:div w:id="2035155836">
      <w:marLeft w:val="0"/>
      <w:marRight w:val="720"/>
      <w:marTop w:val="10"/>
      <w:marBottom w:val="10"/>
      <w:divBdr>
        <w:top w:val="none" w:sz="0" w:space="0" w:color="auto"/>
        <w:left w:val="none" w:sz="0" w:space="0" w:color="auto"/>
        <w:bottom w:val="none" w:sz="0" w:space="0" w:color="auto"/>
        <w:right w:val="none" w:sz="0" w:space="0" w:color="auto"/>
      </w:divBdr>
    </w:div>
    <w:div w:id="2054765097">
      <w:marLeft w:val="0"/>
      <w:marRight w:val="0"/>
      <w:marTop w:val="10"/>
      <w:marBottom w:val="10"/>
      <w:divBdr>
        <w:top w:val="none" w:sz="0" w:space="0" w:color="auto"/>
        <w:left w:val="none" w:sz="0" w:space="0" w:color="auto"/>
        <w:bottom w:val="none" w:sz="0" w:space="0" w:color="auto"/>
        <w:right w:val="none" w:sz="0" w:space="0" w:color="auto"/>
      </w:divBdr>
    </w:div>
    <w:div w:id="208340783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2135</Words>
  <Characters>12170</Characters>
  <Application>Microsoft Office Word</Application>
  <DocSecurity>0</DocSecurity>
  <Lines>101</Lines>
  <Paragraphs>28</Paragraphs>
  <ScaleCrop>false</ScaleCrop>
  <Company/>
  <LinksUpToDate>false</LinksUpToDate>
  <CharactersWithSpaces>14277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2025-04-30T09:53:00Z</dcterms:created>
  <dcterms:modified xsi:type="dcterms:W3CDTF">2025-04-30T09:53:00Z</dcterms:modified>
</cp:coreProperties>
</file>