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4495" w14:textId="77777777" w:rsidR="00E96FFD" w:rsidRDefault="00E96FFD">
      <w:pPr>
        <w:spacing w:line="500" w:lineRule="atLeast"/>
        <w:jc w:val="center"/>
        <w:divId w:val="1085763005"/>
        <w:rPr>
          <w:rFonts w:ascii="黑体" w:eastAsia="黑体" w:hAnsi="黑体"/>
          <w:sz w:val="36"/>
          <w:szCs w:val="36"/>
        </w:rPr>
      </w:pPr>
      <w:r>
        <w:rPr>
          <w:rFonts w:ascii="黑体" w:eastAsia="黑体" w:hAnsi="黑体" w:hint="eastAsia"/>
          <w:sz w:val="36"/>
          <w:szCs w:val="36"/>
        </w:rPr>
        <w:t>广东省平远县人民法院</w:t>
      </w:r>
    </w:p>
    <w:p w14:paraId="24B2E86A" w14:textId="77777777" w:rsidR="00E96FFD" w:rsidRDefault="00E96FFD">
      <w:pPr>
        <w:spacing w:line="500" w:lineRule="atLeast"/>
        <w:jc w:val="center"/>
        <w:divId w:val="1630114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8AEDA4" w14:textId="77777777" w:rsidR="00E96FFD" w:rsidRDefault="00E96FFD">
      <w:pPr>
        <w:spacing w:line="500" w:lineRule="atLeast"/>
        <w:jc w:val="right"/>
        <w:divId w:val="1028411014"/>
        <w:rPr>
          <w:rFonts w:hint="eastAsia"/>
          <w:sz w:val="30"/>
          <w:szCs w:val="30"/>
        </w:rPr>
      </w:pPr>
      <w:r>
        <w:rPr>
          <w:rFonts w:hint="eastAsia"/>
          <w:sz w:val="30"/>
          <w:szCs w:val="30"/>
        </w:rPr>
        <w:t>（</w:t>
      </w:r>
      <w:r>
        <w:rPr>
          <w:rFonts w:hint="eastAsia"/>
          <w:sz w:val="30"/>
          <w:szCs w:val="30"/>
        </w:rPr>
        <w:t>2014</w:t>
      </w:r>
      <w:r>
        <w:rPr>
          <w:rFonts w:hint="eastAsia"/>
          <w:sz w:val="30"/>
          <w:szCs w:val="30"/>
        </w:rPr>
        <w:t>）梅平法刑初字第</w:t>
      </w:r>
      <w:r>
        <w:rPr>
          <w:rFonts w:hint="eastAsia"/>
          <w:sz w:val="30"/>
          <w:szCs w:val="30"/>
        </w:rPr>
        <w:t>22</w:t>
      </w:r>
      <w:r>
        <w:rPr>
          <w:rFonts w:hint="eastAsia"/>
          <w:sz w:val="30"/>
          <w:szCs w:val="30"/>
        </w:rPr>
        <w:t>号</w:t>
      </w:r>
    </w:p>
    <w:p w14:paraId="32CBA331" w14:textId="77777777" w:rsidR="00E96FFD" w:rsidRDefault="00E96FFD">
      <w:pPr>
        <w:spacing w:line="500" w:lineRule="atLeast"/>
        <w:ind w:firstLine="600"/>
        <w:divId w:val="325936101"/>
        <w:rPr>
          <w:rFonts w:hint="eastAsia"/>
          <w:sz w:val="30"/>
          <w:szCs w:val="30"/>
        </w:rPr>
      </w:pPr>
      <w:r>
        <w:rPr>
          <w:rFonts w:hint="eastAsia"/>
          <w:sz w:val="30"/>
          <w:szCs w:val="30"/>
        </w:rPr>
        <w:t>公诉机关平远县人民检察院。</w:t>
      </w:r>
    </w:p>
    <w:p w14:paraId="494056F5" w14:textId="77777777" w:rsidR="00E96FFD" w:rsidRDefault="00E96FFD">
      <w:pPr>
        <w:spacing w:line="500" w:lineRule="atLeast"/>
        <w:ind w:firstLine="600"/>
        <w:divId w:val="2049334202"/>
        <w:rPr>
          <w:rFonts w:hint="eastAsia"/>
          <w:sz w:val="30"/>
          <w:szCs w:val="30"/>
        </w:rPr>
      </w:pPr>
      <w:r>
        <w:rPr>
          <w:rFonts w:hint="eastAsia"/>
          <w:sz w:val="30"/>
          <w:szCs w:val="30"/>
        </w:rPr>
        <w:t>被告人谢某某，因涉嫌受贿罪于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日被刑事拘留，</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日被取保候审。</w:t>
      </w:r>
    </w:p>
    <w:p w14:paraId="4454CBC5" w14:textId="77777777" w:rsidR="00E96FFD" w:rsidRDefault="00E96FFD">
      <w:pPr>
        <w:spacing w:line="500" w:lineRule="atLeast"/>
        <w:ind w:firstLine="600"/>
        <w:divId w:val="330451589"/>
        <w:rPr>
          <w:rFonts w:hint="eastAsia"/>
          <w:sz w:val="30"/>
          <w:szCs w:val="30"/>
        </w:rPr>
      </w:pPr>
      <w:r>
        <w:rPr>
          <w:rFonts w:hint="eastAsia"/>
          <w:sz w:val="30"/>
          <w:szCs w:val="30"/>
        </w:rPr>
        <w:t>平远县人民检察院以平检公诉科刑诉（</w:t>
      </w:r>
      <w:r>
        <w:rPr>
          <w:rFonts w:hint="eastAsia"/>
          <w:sz w:val="30"/>
          <w:szCs w:val="30"/>
        </w:rPr>
        <w:t>2014</w:t>
      </w:r>
      <w:r>
        <w:rPr>
          <w:rFonts w:hint="eastAsia"/>
          <w:sz w:val="30"/>
          <w:szCs w:val="30"/>
        </w:rPr>
        <w:t>）</w:t>
      </w:r>
      <w:r>
        <w:rPr>
          <w:rFonts w:hint="eastAsia"/>
          <w:sz w:val="30"/>
          <w:szCs w:val="30"/>
        </w:rPr>
        <w:t>23</w:t>
      </w:r>
      <w:r>
        <w:rPr>
          <w:rFonts w:hint="eastAsia"/>
          <w:sz w:val="30"/>
          <w:szCs w:val="30"/>
        </w:rPr>
        <w:t>号起诉书指控被告人谢某某犯受贿罪，于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日向本院提起公诉。本院依法组成合议庭，适用普通程序，于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日公开开庭进行了审理。平远县人民检察院检察员钟奕雄出庭支持公诉，被告人谢某某到庭参加了诉讼。现已审理终结。</w:t>
      </w:r>
    </w:p>
    <w:p w14:paraId="041A2B72" w14:textId="77777777" w:rsidR="00E96FFD" w:rsidRDefault="00E96FFD">
      <w:pPr>
        <w:spacing w:line="500" w:lineRule="atLeast"/>
        <w:ind w:firstLine="600"/>
        <w:divId w:val="1975018525"/>
        <w:rPr>
          <w:rFonts w:hint="eastAsia"/>
          <w:sz w:val="30"/>
          <w:szCs w:val="30"/>
        </w:rPr>
      </w:pPr>
      <w:r>
        <w:rPr>
          <w:rFonts w:hint="eastAsia"/>
          <w:sz w:val="30"/>
          <w:szCs w:val="30"/>
        </w:rPr>
        <w:t>平远县人民检察院指控：被告人谢某某担任平远县东石中心小学校长、平远县第二小学校长期间，利用职务之便，先后收受东石中心小学食堂承包人曾某冰、东石中心小学下属的东汶小学闲置校舍的承租人谢某扬、平远县第二小学工程项目承包人陈某龙及梅州某公司经理凌某军的贿赂款共计人民币</w:t>
      </w:r>
      <w:r>
        <w:rPr>
          <w:rFonts w:hint="eastAsia"/>
          <w:sz w:val="30"/>
          <w:szCs w:val="30"/>
        </w:rPr>
        <w:t>42800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日，谢某某到平远县人民检察院投案自首，主动交代了受贿的事实，并已退清赃款。具体犯罪事实如下：</w:t>
      </w:r>
    </w:p>
    <w:p w14:paraId="7B0176F2" w14:textId="77777777" w:rsidR="00E96FFD" w:rsidRDefault="00E96FFD">
      <w:pPr>
        <w:spacing w:line="500" w:lineRule="atLeast"/>
        <w:ind w:firstLine="600"/>
        <w:divId w:val="1413963257"/>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月，平远县东石中心小学食堂由曾某冰承包，曾某冰为感谢谢某某对其承包食堂的照顾，在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年春节期间，先后十一次送给谢某某共计人民币</w:t>
      </w:r>
      <w:r>
        <w:rPr>
          <w:rFonts w:hint="eastAsia"/>
          <w:sz w:val="30"/>
          <w:szCs w:val="30"/>
        </w:rPr>
        <w:t>17800</w:t>
      </w:r>
      <w:r>
        <w:rPr>
          <w:rFonts w:hint="eastAsia"/>
          <w:sz w:val="30"/>
          <w:szCs w:val="30"/>
        </w:rPr>
        <w:t>元。</w:t>
      </w:r>
    </w:p>
    <w:p w14:paraId="023D2D82" w14:textId="77777777" w:rsidR="00E96FFD" w:rsidRDefault="00E96FFD">
      <w:pPr>
        <w:spacing w:line="500" w:lineRule="atLeast"/>
        <w:ind w:firstLine="600"/>
        <w:divId w:val="966853266"/>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月的一天，平远县上举镇人谢某扬为了能够租用东石中心小学下属的东汶小学闲置校舍，在谢某某的家里送给谢某某人民币</w:t>
      </w:r>
      <w:r>
        <w:rPr>
          <w:rFonts w:hint="eastAsia"/>
          <w:sz w:val="30"/>
          <w:szCs w:val="30"/>
        </w:rPr>
        <w:t>5000</w:t>
      </w:r>
      <w:r>
        <w:rPr>
          <w:rFonts w:hint="eastAsia"/>
          <w:sz w:val="30"/>
          <w:szCs w:val="30"/>
        </w:rPr>
        <w:t>元。</w:t>
      </w:r>
    </w:p>
    <w:p w14:paraId="000796FE" w14:textId="77777777" w:rsidR="00E96FFD" w:rsidRDefault="00E96FFD">
      <w:pPr>
        <w:spacing w:line="500" w:lineRule="atLeast"/>
        <w:ind w:firstLine="600"/>
        <w:divId w:val="438837425"/>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年间，谢某某先后二次收受了承包平远县第二小学工程项目的平远县大柘镇人陈某龙的送款共计人民币</w:t>
      </w:r>
      <w:r>
        <w:rPr>
          <w:rFonts w:hint="eastAsia"/>
          <w:sz w:val="30"/>
          <w:szCs w:val="30"/>
        </w:rPr>
        <w:t>10000</w:t>
      </w:r>
      <w:r>
        <w:rPr>
          <w:rFonts w:hint="eastAsia"/>
          <w:sz w:val="30"/>
          <w:szCs w:val="30"/>
        </w:rPr>
        <w:t>元。</w:t>
      </w:r>
    </w:p>
    <w:p w14:paraId="3E383BAF" w14:textId="77777777" w:rsidR="00E96FFD" w:rsidRDefault="00E96FFD">
      <w:pPr>
        <w:spacing w:line="500" w:lineRule="atLeast"/>
        <w:ind w:firstLine="600"/>
        <w:divId w:val="617444433"/>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月底，梅州某公司经理凌某军与平远县第二小学签订了监控系统项目合同。监控设备安装调试完毕当天，凌某军送给谢某某人民币</w:t>
      </w:r>
      <w:r>
        <w:rPr>
          <w:rFonts w:hint="eastAsia"/>
          <w:sz w:val="30"/>
          <w:szCs w:val="30"/>
        </w:rPr>
        <w:t>10000</w:t>
      </w:r>
      <w:r>
        <w:rPr>
          <w:rFonts w:hint="eastAsia"/>
          <w:sz w:val="30"/>
          <w:szCs w:val="30"/>
        </w:rPr>
        <w:t>元。</w:t>
      </w:r>
    </w:p>
    <w:p w14:paraId="0E5675E6" w14:textId="77777777" w:rsidR="00E96FFD" w:rsidRDefault="00E96FFD">
      <w:pPr>
        <w:spacing w:line="500" w:lineRule="atLeast"/>
        <w:ind w:firstLine="600"/>
        <w:divId w:val="2110345984"/>
        <w:rPr>
          <w:rFonts w:hint="eastAsia"/>
          <w:sz w:val="30"/>
          <w:szCs w:val="30"/>
        </w:rPr>
      </w:pPr>
      <w:r>
        <w:rPr>
          <w:rFonts w:hint="eastAsia"/>
          <w:sz w:val="30"/>
          <w:szCs w:val="30"/>
        </w:rPr>
        <w:t>另外，谢某某还有违法所得人民币</w:t>
      </w:r>
      <w:r>
        <w:rPr>
          <w:rFonts w:hint="eastAsia"/>
          <w:sz w:val="30"/>
          <w:szCs w:val="30"/>
        </w:rPr>
        <w:t>34400</w:t>
      </w:r>
      <w:r>
        <w:rPr>
          <w:rFonts w:hint="eastAsia"/>
          <w:sz w:val="30"/>
          <w:szCs w:val="30"/>
        </w:rPr>
        <w:t>元。</w:t>
      </w:r>
    </w:p>
    <w:p w14:paraId="25F5AC7B" w14:textId="77777777" w:rsidR="00E96FFD" w:rsidRDefault="00E96FFD">
      <w:pPr>
        <w:spacing w:line="500" w:lineRule="atLeast"/>
        <w:ind w:firstLine="600"/>
        <w:divId w:val="1203832739"/>
        <w:rPr>
          <w:rFonts w:hint="eastAsia"/>
          <w:sz w:val="30"/>
          <w:szCs w:val="30"/>
        </w:rPr>
      </w:pPr>
      <w:r>
        <w:rPr>
          <w:rFonts w:hint="eastAsia"/>
          <w:sz w:val="30"/>
          <w:szCs w:val="30"/>
        </w:rPr>
        <w:t>为证实上述犯罪事实，控方提供了相应的证据。据此，认定被告人谢某某的行为触犯了《中华人民共和国刑法》第三百八十五条之规定，已构成受贿罪。诉请本院依法判处。</w:t>
      </w:r>
    </w:p>
    <w:p w14:paraId="5CE6BFCD" w14:textId="77777777" w:rsidR="00E96FFD" w:rsidRDefault="00E96FFD">
      <w:pPr>
        <w:spacing w:line="500" w:lineRule="atLeast"/>
        <w:ind w:firstLine="600"/>
        <w:divId w:val="164832653"/>
        <w:rPr>
          <w:rFonts w:hint="eastAsia"/>
          <w:sz w:val="30"/>
          <w:szCs w:val="30"/>
        </w:rPr>
      </w:pPr>
      <w:r>
        <w:rPr>
          <w:rFonts w:hint="eastAsia"/>
          <w:sz w:val="30"/>
          <w:szCs w:val="30"/>
        </w:rPr>
        <w:t>被告人谢某某对公诉机关指控其犯受贿罪提出如下辩解意见：在其收受的贿赂款中，有部分是作为春节红包而收受，请求酌情从轻处罚。</w:t>
      </w:r>
    </w:p>
    <w:p w14:paraId="1B590280" w14:textId="77777777" w:rsidR="00E96FFD" w:rsidRDefault="00E96FFD">
      <w:pPr>
        <w:spacing w:line="500" w:lineRule="atLeast"/>
        <w:ind w:firstLine="600"/>
        <w:divId w:val="660276516"/>
        <w:rPr>
          <w:rFonts w:hint="eastAsia"/>
          <w:sz w:val="30"/>
          <w:szCs w:val="30"/>
        </w:rPr>
      </w:pPr>
      <w:r>
        <w:rPr>
          <w:rFonts w:hint="eastAsia"/>
          <w:sz w:val="30"/>
          <w:szCs w:val="30"/>
        </w:rPr>
        <w:t>经审理查明，被告人谢某某于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月担任平远县东石中心小学校长，于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始至案发担任平远县第二小学校长，期间，谢某某利用职务之便，先后收受东石中心小学食堂承包人曾某冰、东石中心小学下属的东汶小学闲置校舍的承租人谢某扬、平远县第二小学工程项目承包人陈某龙及梅州某公司经理凌某军的贿赂款共计人民币</w:t>
      </w:r>
      <w:r>
        <w:rPr>
          <w:rFonts w:hint="eastAsia"/>
          <w:sz w:val="30"/>
          <w:szCs w:val="30"/>
        </w:rPr>
        <w:t>42800</w:t>
      </w:r>
      <w:r>
        <w:rPr>
          <w:rFonts w:hint="eastAsia"/>
          <w:sz w:val="30"/>
          <w:szCs w:val="30"/>
        </w:rPr>
        <w:t>元。具体犯罪事实如下：</w:t>
      </w:r>
    </w:p>
    <w:p w14:paraId="40C1B8F9" w14:textId="77777777" w:rsidR="00E96FFD" w:rsidRDefault="00E96FFD">
      <w:pPr>
        <w:spacing w:line="500" w:lineRule="atLeast"/>
        <w:ind w:firstLine="600"/>
        <w:divId w:val="868566766"/>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月，平远县东石中心小学食堂由曾某冰承包，曾某冰为感谢谢某某对其承包食堂的照顾，在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年春节期间，先后十一次送给谢某某共计</w:t>
      </w:r>
      <w:r>
        <w:rPr>
          <w:rFonts w:hint="eastAsia"/>
          <w:sz w:val="30"/>
          <w:szCs w:val="30"/>
        </w:rPr>
        <w:t>17800</w:t>
      </w:r>
      <w:r>
        <w:rPr>
          <w:rFonts w:hint="eastAsia"/>
          <w:sz w:val="30"/>
          <w:szCs w:val="30"/>
        </w:rPr>
        <w:t>元人民币。</w:t>
      </w:r>
    </w:p>
    <w:p w14:paraId="62E20571" w14:textId="77777777" w:rsidR="00E96FFD" w:rsidRDefault="00E96FFD">
      <w:pPr>
        <w:spacing w:line="500" w:lineRule="atLeast"/>
        <w:ind w:firstLine="600"/>
        <w:divId w:val="120837792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月份的一天，曾某冰在谢某某的办公室送给谢某某人民币</w:t>
      </w:r>
      <w:r>
        <w:rPr>
          <w:rFonts w:hint="eastAsia"/>
          <w:sz w:val="30"/>
          <w:szCs w:val="30"/>
        </w:rPr>
        <w:t>5000</w:t>
      </w:r>
      <w:r>
        <w:rPr>
          <w:rFonts w:hint="eastAsia"/>
          <w:sz w:val="30"/>
          <w:szCs w:val="30"/>
        </w:rPr>
        <w:t>元，谢某某收下了此款。</w:t>
      </w:r>
    </w:p>
    <w:p w14:paraId="13F7A9DA" w14:textId="77777777" w:rsidR="00E96FFD" w:rsidRDefault="00E96FFD">
      <w:pPr>
        <w:spacing w:line="500" w:lineRule="atLeast"/>
        <w:ind w:firstLine="600"/>
        <w:divId w:val="150281155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年下学期至</w:t>
      </w:r>
      <w:r>
        <w:rPr>
          <w:rFonts w:hint="eastAsia"/>
          <w:sz w:val="30"/>
          <w:szCs w:val="30"/>
        </w:rPr>
        <w:t>2012</w:t>
      </w:r>
      <w:r>
        <w:rPr>
          <w:rFonts w:hint="eastAsia"/>
          <w:sz w:val="30"/>
          <w:szCs w:val="30"/>
        </w:rPr>
        <w:t>年上学期共六学期期间，曾某冰每学期送给谢某某</w:t>
      </w:r>
      <w:r>
        <w:rPr>
          <w:rFonts w:hint="eastAsia"/>
          <w:sz w:val="30"/>
          <w:szCs w:val="30"/>
        </w:rPr>
        <w:t>800</w:t>
      </w:r>
      <w:r>
        <w:rPr>
          <w:rFonts w:hint="eastAsia"/>
          <w:sz w:val="30"/>
          <w:szCs w:val="30"/>
        </w:rPr>
        <w:t>元共计人民币</w:t>
      </w:r>
      <w:r>
        <w:rPr>
          <w:rFonts w:hint="eastAsia"/>
          <w:sz w:val="30"/>
          <w:szCs w:val="30"/>
        </w:rPr>
        <w:t>4800</w:t>
      </w:r>
      <w:r>
        <w:rPr>
          <w:rFonts w:hint="eastAsia"/>
          <w:sz w:val="30"/>
          <w:szCs w:val="30"/>
        </w:rPr>
        <w:t>元，谢某某收下了此款。</w:t>
      </w:r>
    </w:p>
    <w:p w14:paraId="1F3BD5F5" w14:textId="77777777" w:rsidR="00E96FFD" w:rsidRDefault="00E96FFD">
      <w:pPr>
        <w:spacing w:line="500" w:lineRule="atLeast"/>
        <w:ind w:firstLine="600"/>
        <w:divId w:val="170439976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年春节期间，曾某冰每年春节到谢某某家送给谢某某</w:t>
      </w:r>
      <w:r>
        <w:rPr>
          <w:rFonts w:hint="eastAsia"/>
          <w:sz w:val="30"/>
          <w:szCs w:val="30"/>
        </w:rPr>
        <w:t>2000</w:t>
      </w:r>
      <w:r>
        <w:rPr>
          <w:rFonts w:hint="eastAsia"/>
          <w:sz w:val="30"/>
          <w:szCs w:val="30"/>
        </w:rPr>
        <w:t>元共计人民币</w:t>
      </w:r>
      <w:r>
        <w:rPr>
          <w:rFonts w:hint="eastAsia"/>
          <w:sz w:val="30"/>
          <w:szCs w:val="30"/>
        </w:rPr>
        <w:t>8000</w:t>
      </w:r>
      <w:r>
        <w:rPr>
          <w:rFonts w:hint="eastAsia"/>
          <w:sz w:val="30"/>
          <w:szCs w:val="30"/>
        </w:rPr>
        <w:t>元，谢某某收下了此款。</w:t>
      </w:r>
    </w:p>
    <w:p w14:paraId="558BCF9A" w14:textId="77777777" w:rsidR="00E96FFD" w:rsidRDefault="00E96FFD">
      <w:pPr>
        <w:spacing w:line="500" w:lineRule="atLeast"/>
        <w:ind w:firstLine="600"/>
        <w:divId w:val="1873229991"/>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月的一天，平远县上举镇人谢某扬为了能够租用东石中心小学下属的东汶小学闲置校舍，在谢某某的家里送给谢某某人民币</w:t>
      </w:r>
      <w:r>
        <w:rPr>
          <w:rFonts w:hint="eastAsia"/>
          <w:sz w:val="30"/>
          <w:szCs w:val="30"/>
        </w:rPr>
        <w:t>5000</w:t>
      </w:r>
      <w:r>
        <w:rPr>
          <w:rFonts w:hint="eastAsia"/>
          <w:sz w:val="30"/>
          <w:szCs w:val="30"/>
        </w:rPr>
        <w:t>元，谢某某收下了此款。</w:t>
      </w:r>
    </w:p>
    <w:p w14:paraId="6FA8183D" w14:textId="77777777" w:rsidR="00E96FFD" w:rsidRDefault="00E96FFD">
      <w:pPr>
        <w:spacing w:line="500" w:lineRule="atLeast"/>
        <w:ind w:firstLine="600"/>
        <w:divId w:val="172386491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年间，谢某某先后二次收受了承包平远县第二小学工程项目的平远县大柘镇人陈某龙的贿赂款共计人民币</w:t>
      </w:r>
      <w:r>
        <w:rPr>
          <w:rFonts w:hint="eastAsia"/>
          <w:sz w:val="30"/>
          <w:szCs w:val="30"/>
        </w:rPr>
        <w:t>10000</w:t>
      </w:r>
      <w:r>
        <w:rPr>
          <w:rFonts w:hint="eastAsia"/>
          <w:sz w:val="30"/>
          <w:szCs w:val="30"/>
        </w:rPr>
        <w:t>元。</w:t>
      </w:r>
    </w:p>
    <w:p w14:paraId="1EB6DF70" w14:textId="77777777" w:rsidR="00E96FFD" w:rsidRDefault="00E96FFD">
      <w:pPr>
        <w:spacing w:line="500" w:lineRule="atLeast"/>
        <w:ind w:firstLine="600"/>
        <w:divId w:val="131938729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月，平远县第二小学办公楼修缮工程由陈某龙承包，同年中秋节前，陈某龙为感谢谢某某的照顾，到谢某某家送给谢某某人民币</w:t>
      </w:r>
      <w:r>
        <w:rPr>
          <w:rFonts w:hint="eastAsia"/>
          <w:sz w:val="30"/>
          <w:szCs w:val="30"/>
        </w:rPr>
        <w:t>5000</w:t>
      </w:r>
      <w:r>
        <w:rPr>
          <w:rFonts w:hint="eastAsia"/>
          <w:sz w:val="30"/>
          <w:szCs w:val="30"/>
        </w:rPr>
        <w:t>元，谢某某收下了此款。</w:t>
      </w:r>
    </w:p>
    <w:p w14:paraId="68A68827" w14:textId="77777777" w:rsidR="00E96FFD" w:rsidRDefault="00E96FFD">
      <w:pPr>
        <w:spacing w:line="500" w:lineRule="atLeast"/>
        <w:ind w:firstLine="600"/>
        <w:divId w:val="97205712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月，平远县第二小学与陈某龙签订了购买学生桌凳合同，同年中秋节前，陈某龙为感谢谢某某的照顾，到谢某某家送给谢某某人民币</w:t>
      </w:r>
      <w:r>
        <w:rPr>
          <w:rFonts w:hint="eastAsia"/>
          <w:sz w:val="30"/>
          <w:szCs w:val="30"/>
        </w:rPr>
        <w:t>5000</w:t>
      </w:r>
      <w:r>
        <w:rPr>
          <w:rFonts w:hint="eastAsia"/>
          <w:sz w:val="30"/>
          <w:szCs w:val="30"/>
        </w:rPr>
        <w:t>元，谢某某收下了此款。</w:t>
      </w:r>
    </w:p>
    <w:p w14:paraId="57C23069" w14:textId="77777777" w:rsidR="00E96FFD" w:rsidRDefault="00E96FFD">
      <w:pPr>
        <w:spacing w:line="500" w:lineRule="atLeast"/>
        <w:ind w:firstLine="600"/>
        <w:divId w:val="1208418923"/>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月底，梅州某公司经理凌某军与平远县第二小学签订了监控系统项目合同。一个星期后监控设备安装调试完毕，当天中午，凌某军为感谢谢某某的照顾送给谢某某人民币</w:t>
      </w:r>
      <w:r>
        <w:rPr>
          <w:rFonts w:hint="eastAsia"/>
          <w:sz w:val="30"/>
          <w:szCs w:val="30"/>
        </w:rPr>
        <w:t>10000</w:t>
      </w:r>
      <w:r>
        <w:rPr>
          <w:rFonts w:hint="eastAsia"/>
          <w:sz w:val="30"/>
          <w:szCs w:val="30"/>
        </w:rPr>
        <w:t>元，谢某某收下了此款。</w:t>
      </w:r>
    </w:p>
    <w:p w14:paraId="4FC809BB" w14:textId="77777777" w:rsidR="00E96FFD" w:rsidRDefault="00E96FFD">
      <w:pPr>
        <w:spacing w:line="500" w:lineRule="atLeast"/>
        <w:ind w:firstLine="600"/>
        <w:divId w:val="1006901010"/>
        <w:rPr>
          <w:rFonts w:hint="eastAsia"/>
          <w:sz w:val="30"/>
          <w:szCs w:val="30"/>
        </w:rPr>
      </w:pPr>
      <w:r>
        <w:rPr>
          <w:rFonts w:hint="eastAsia"/>
          <w:sz w:val="30"/>
          <w:szCs w:val="30"/>
        </w:rPr>
        <w:t>另查，被告人谢某某还有违法所得共计人民币</w:t>
      </w:r>
      <w:r>
        <w:rPr>
          <w:rFonts w:hint="eastAsia"/>
          <w:sz w:val="30"/>
          <w:szCs w:val="30"/>
        </w:rPr>
        <w:t>34400</w:t>
      </w:r>
      <w:r>
        <w:rPr>
          <w:rFonts w:hint="eastAsia"/>
          <w:sz w:val="30"/>
          <w:szCs w:val="30"/>
        </w:rPr>
        <w:t>元，该款已由侦查机关先行予以收缴并上缴国库。</w:t>
      </w:r>
    </w:p>
    <w:p w14:paraId="482A1FC1" w14:textId="77777777" w:rsidR="00E96FFD" w:rsidRDefault="00E96FFD">
      <w:pPr>
        <w:spacing w:line="500" w:lineRule="atLeast"/>
        <w:ind w:firstLine="600"/>
        <w:divId w:val="511653755"/>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日，谢某某到平远县人民检察院投案自首，主动交代了受贿的事实，并已退清赃款。案发后，平远县教育局出具一书面请求，请求对被告人谢某某从轻处罚。</w:t>
      </w:r>
    </w:p>
    <w:p w14:paraId="1310FA45" w14:textId="77777777" w:rsidR="00E96FFD" w:rsidRDefault="00E96FFD">
      <w:pPr>
        <w:spacing w:line="500" w:lineRule="atLeast"/>
        <w:ind w:firstLine="600"/>
        <w:divId w:val="322045843"/>
        <w:rPr>
          <w:rFonts w:hint="eastAsia"/>
          <w:sz w:val="30"/>
          <w:szCs w:val="30"/>
        </w:rPr>
      </w:pPr>
      <w:r>
        <w:rPr>
          <w:rFonts w:hint="eastAsia"/>
          <w:sz w:val="30"/>
          <w:szCs w:val="30"/>
        </w:rPr>
        <w:t>上述事实，有公诉机关提交并经法庭出示、质证的下列证据予以证实：</w:t>
      </w:r>
    </w:p>
    <w:p w14:paraId="0D5DE3AA" w14:textId="77777777" w:rsidR="00E96FFD" w:rsidRDefault="00E96FFD">
      <w:pPr>
        <w:spacing w:line="500" w:lineRule="atLeast"/>
        <w:ind w:firstLine="600"/>
        <w:divId w:val="294144468"/>
        <w:rPr>
          <w:rFonts w:hint="eastAsia"/>
          <w:sz w:val="30"/>
          <w:szCs w:val="30"/>
        </w:rPr>
      </w:pPr>
      <w:r>
        <w:rPr>
          <w:rFonts w:hint="eastAsia"/>
          <w:sz w:val="30"/>
          <w:szCs w:val="30"/>
        </w:rPr>
        <w:t>1</w:t>
      </w:r>
      <w:r>
        <w:rPr>
          <w:rFonts w:hint="eastAsia"/>
          <w:sz w:val="30"/>
          <w:szCs w:val="30"/>
        </w:rPr>
        <w:t>、证人曾某冰的证人证言，可证实在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月，平远县东石中心小学食堂由其承包，为感谢谢某某对其承包食堂的照顾，其在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年春节期间，先后十一次送给谢某某共计人民币</w:t>
      </w:r>
      <w:r>
        <w:rPr>
          <w:rFonts w:hint="eastAsia"/>
          <w:sz w:val="30"/>
          <w:szCs w:val="30"/>
        </w:rPr>
        <w:t>17800</w:t>
      </w:r>
      <w:r>
        <w:rPr>
          <w:rFonts w:hint="eastAsia"/>
          <w:sz w:val="30"/>
          <w:szCs w:val="30"/>
        </w:rPr>
        <w:t>元的事实。</w:t>
      </w:r>
    </w:p>
    <w:p w14:paraId="65F3A5E1" w14:textId="77777777" w:rsidR="00E96FFD" w:rsidRDefault="00E96FFD">
      <w:pPr>
        <w:spacing w:line="500" w:lineRule="atLeast"/>
        <w:ind w:firstLine="600"/>
        <w:divId w:val="1660839729"/>
        <w:rPr>
          <w:rFonts w:hint="eastAsia"/>
          <w:sz w:val="30"/>
          <w:szCs w:val="30"/>
        </w:rPr>
      </w:pPr>
      <w:r>
        <w:rPr>
          <w:rFonts w:hint="eastAsia"/>
          <w:sz w:val="30"/>
          <w:szCs w:val="30"/>
        </w:rPr>
        <w:t>2</w:t>
      </w:r>
      <w:r>
        <w:rPr>
          <w:rFonts w:hint="eastAsia"/>
          <w:sz w:val="30"/>
          <w:szCs w:val="30"/>
        </w:rPr>
        <w:t>、证人谢某扬的证人证言，可证实在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月的一天，其为了能够租用东石中心小学下属的东汶小学闲置校舍，在谢某某的家里送给谢某某人民币</w:t>
      </w:r>
      <w:r>
        <w:rPr>
          <w:rFonts w:hint="eastAsia"/>
          <w:sz w:val="30"/>
          <w:szCs w:val="30"/>
        </w:rPr>
        <w:t>5000</w:t>
      </w:r>
      <w:r>
        <w:rPr>
          <w:rFonts w:hint="eastAsia"/>
          <w:sz w:val="30"/>
          <w:szCs w:val="30"/>
        </w:rPr>
        <w:t>元的事实。</w:t>
      </w:r>
    </w:p>
    <w:p w14:paraId="4F2FA09F" w14:textId="77777777" w:rsidR="00E96FFD" w:rsidRDefault="00E96FFD">
      <w:pPr>
        <w:spacing w:line="500" w:lineRule="atLeast"/>
        <w:ind w:firstLine="600"/>
        <w:divId w:val="2036343472"/>
        <w:rPr>
          <w:rFonts w:hint="eastAsia"/>
          <w:sz w:val="30"/>
          <w:szCs w:val="30"/>
        </w:rPr>
      </w:pPr>
      <w:r>
        <w:rPr>
          <w:rFonts w:hint="eastAsia"/>
          <w:sz w:val="30"/>
          <w:szCs w:val="30"/>
        </w:rPr>
        <w:t>3</w:t>
      </w:r>
      <w:r>
        <w:rPr>
          <w:rFonts w:hint="eastAsia"/>
          <w:sz w:val="30"/>
          <w:szCs w:val="30"/>
        </w:rPr>
        <w:t>、证人陈某龙的证人证言，可证实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月，平远县第二小学办公楼修缮工程由其承包，同年中秋节前为感谢谢某某的照顾到谢某某家送给谢某某人民币</w:t>
      </w:r>
      <w:r>
        <w:rPr>
          <w:rFonts w:hint="eastAsia"/>
          <w:sz w:val="30"/>
          <w:szCs w:val="30"/>
        </w:rPr>
        <w:t>5000</w:t>
      </w:r>
      <w:r>
        <w:rPr>
          <w:rFonts w:hint="eastAsia"/>
          <w:sz w:val="30"/>
          <w:szCs w:val="30"/>
        </w:rPr>
        <w:t>元，又于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月，与平远县第二小学签订了购买学生桌凳合同，同年中秋节前，为感谢谢某某的照顾到谢某某家送给谢某某人民币</w:t>
      </w:r>
      <w:r>
        <w:rPr>
          <w:rFonts w:hint="eastAsia"/>
          <w:sz w:val="30"/>
          <w:szCs w:val="30"/>
        </w:rPr>
        <w:t>5000</w:t>
      </w:r>
      <w:r>
        <w:rPr>
          <w:rFonts w:hint="eastAsia"/>
          <w:sz w:val="30"/>
          <w:szCs w:val="30"/>
        </w:rPr>
        <w:t>元的事实。</w:t>
      </w:r>
    </w:p>
    <w:p w14:paraId="7131E593" w14:textId="77777777" w:rsidR="00E96FFD" w:rsidRDefault="00E96FFD">
      <w:pPr>
        <w:spacing w:line="500" w:lineRule="atLeast"/>
        <w:ind w:firstLine="600"/>
        <w:divId w:val="1410420257"/>
        <w:rPr>
          <w:rFonts w:hint="eastAsia"/>
          <w:sz w:val="30"/>
          <w:szCs w:val="30"/>
        </w:rPr>
      </w:pPr>
      <w:r>
        <w:rPr>
          <w:rFonts w:hint="eastAsia"/>
          <w:sz w:val="30"/>
          <w:szCs w:val="30"/>
        </w:rPr>
        <w:t>4</w:t>
      </w:r>
      <w:r>
        <w:rPr>
          <w:rFonts w:hint="eastAsia"/>
          <w:sz w:val="30"/>
          <w:szCs w:val="30"/>
        </w:rPr>
        <w:t>、证人凌某军的证人证言，可证实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月底，其所在的梅州迈斯达楼宇智能化设备有限公司与平远县第二小学签订了监控系统项目合同，监控设备安装调试完毕当天，为感谢谢某某的照顾送给谢某某人民币</w:t>
      </w:r>
      <w:r>
        <w:rPr>
          <w:rFonts w:hint="eastAsia"/>
          <w:sz w:val="30"/>
          <w:szCs w:val="30"/>
        </w:rPr>
        <w:t>10000</w:t>
      </w:r>
      <w:r>
        <w:rPr>
          <w:rFonts w:hint="eastAsia"/>
          <w:sz w:val="30"/>
          <w:szCs w:val="30"/>
        </w:rPr>
        <w:t>元的事实。</w:t>
      </w:r>
    </w:p>
    <w:p w14:paraId="2241353C" w14:textId="77777777" w:rsidR="00E96FFD" w:rsidRDefault="00E96FFD">
      <w:pPr>
        <w:spacing w:line="500" w:lineRule="atLeast"/>
        <w:ind w:firstLine="600"/>
        <w:divId w:val="1582715291"/>
        <w:rPr>
          <w:rFonts w:hint="eastAsia"/>
          <w:sz w:val="30"/>
          <w:szCs w:val="30"/>
        </w:rPr>
      </w:pPr>
      <w:r>
        <w:rPr>
          <w:rFonts w:hint="eastAsia"/>
          <w:sz w:val="30"/>
          <w:szCs w:val="30"/>
        </w:rPr>
        <w:t>5</w:t>
      </w:r>
      <w:r>
        <w:rPr>
          <w:rFonts w:hint="eastAsia"/>
          <w:sz w:val="30"/>
          <w:szCs w:val="30"/>
        </w:rPr>
        <w:t>、证人刘某均的证人证言，可证实其与谢某扬合伙经营平远县侨亿德电子厂，由谢某扬负责联系租用东石中心小学下属的东汶小学闲置校舍事宜。</w:t>
      </w:r>
    </w:p>
    <w:p w14:paraId="3AA409F3" w14:textId="77777777" w:rsidR="00E96FFD" w:rsidRDefault="00E96FFD">
      <w:pPr>
        <w:spacing w:line="500" w:lineRule="atLeast"/>
        <w:ind w:firstLine="600"/>
        <w:divId w:val="1063484745"/>
        <w:rPr>
          <w:rFonts w:hint="eastAsia"/>
          <w:sz w:val="30"/>
          <w:szCs w:val="30"/>
        </w:rPr>
      </w:pPr>
      <w:r>
        <w:rPr>
          <w:rFonts w:hint="eastAsia"/>
          <w:sz w:val="30"/>
          <w:szCs w:val="30"/>
        </w:rPr>
        <w:t>6</w:t>
      </w:r>
      <w:r>
        <w:rPr>
          <w:rFonts w:hint="eastAsia"/>
          <w:sz w:val="30"/>
          <w:szCs w:val="30"/>
        </w:rPr>
        <w:t>、书证，可证实平远县东石中心小学与曾某冰签订的食堂承包内容及与平远县侨亿德电子厂老板刘某均签订的租赁东汶小学闲置校舍的合同；平远县第二小学与陈某龙签订的修缮工程合同和与凌某军签订的监控系统项目合同的事实。</w:t>
      </w:r>
    </w:p>
    <w:p w14:paraId="421E903C" w14:textId="77777777" w:rsidR="00E96FFD" w:rsidRDefault="00E96FFD">
      <w:pPr>
        <w:spacing w:line="500" w:lineRule="atLeast"/>
        <w:ind w:firstLine="600"/>
        <w:divId w:val="2109157683"/>
        <w:rPr>
          <w:rFonts w:hint="eastAsia"/>
          <w:sz w:val="30"/>
          <w:szCs w:val="30"/>
        </w:rPr>
      </w:pPr>
      <w:r>
        <w:rPr>
          <w:rFonts w:hint="eastAsia"/>
          <w:sz w:val="30"/>
          <w:szCs w:val="30"/>
        </w:rPr>
        <w:t>7</w:t>
      </w:r>
      <w:r>
        <w:rPr>
          <w:rFonts w:hint="eastAsia"/>
          <w:sz w:val="30"/>
          <w:szCs w:val="30"/>
        </w:rPr>
        <w:t>、归案情况说明及自首笔录，可证实被告人谢某某在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日到平远县人民检察院投案自首的事实。</w:t>
      </w:r>
    </w:p>
    <w:p w14:paraId="29902949" w14:textId="77777777" w:rsidR="00E96FFD" w:rsidRDefault="00E96FFD">
      <w:pPr>
        <w:spacing w:line="500" w:lineRule="atLeast"/>
        <w:ind w:firstLine="600"/>
        <w:divId w:val="145821817"/>
        <w:rPr>
          <w:rFonts w:hint="eastAsia"/>
          <w:sz w:val="30"/>
          <w:szCs w:val="30"/>
        </w:rPr>
      </w:pPr>
      <w:r>
        <w:rPr>
          <w:rFonts w:hint="eastAsia"/>
          <w:sz w:val="30"/>
          <w:szCs w:val="30"/>
        </w:rPr>
        <w:t>8</w:t>
      </w:r>
      <w:r>
        <w:rPr>
          <w:rFonts w:hint="eastAsia"/>
          <w:sz w:val="30"/>
          <w:szCs w:val="30"/>
        </w:rPr>
        <w:t>、法人证书及被告人的身份材料，可证实平远县东石中心小学、平远县第二小学均是国家事业单位的事实；同时也可证实被告人谢某某先后担任平远县东石中心小学、平远县第二小学校长的事实。</w:t>
      </w:r>
    </w:p>
    <w:p w14:paraId="1A8CA70B" w14:textId="77777777" w:rsidR="00E96FFD" w:rsidRDefault="00E96FFD">
      <w:pPr>
        <w:spacing w:line="500" w:lineRule="atLeast"/>
        <w:ind w:firstLine="600"/>
        <w:divId w:val="1984580162"/>
        <w:rPr>
          <w:rFonts w:hint="eastAsia"/>
          <w:sz w:val="30"/>
          <w:szCs w:val="30"/>
        </w:rPr>
      </w:pPr>
      <w:r>
        <w:rPr>
          <w:rFonts w:hint="eastAsia"/>
          <w:sz w:val="30"/>
          <w:szCs w:val="30"/>
        </w:rPr>
        <w:t>9</w:t>
      </w:r>
      <w:r>
        <w:rPr>
          <w:rFonts w:hint="eastAsia"/>
          <w:sz w:val="30"/>
          <w:szCs w:val="30"/>
        </w:rPr>
        <w:t>、没收财物收据，可证实被告人谢某某已退清赃款及违法所得的事实。</w:t>
      </w:r>
    </w:p>
    <w:p w14:paraId="20F11C73" w14:textId="77777777" w:rsidR="00E96FFD" w:rsidRDefault="00E96FFD">
      <w:pPr>
        <w:spacing w:line="500" w:lineRule="atLeast"/>
        <w:ind w:firstLine="600"/>
        <w:divId w:val="1549027402"/>
        <w:rPr>
          <w:rFonts w:hint="eastAsia"/>
          <w:sz w:val="30"/>
          <w:szCs w:val="30"/>
        </w:rPr>
      </w:pPr>
      <w:r>
        <w:rPr>
          <w:rFonts w:hint="eastAsia"/>
          <w:sz w:val="30"/>
          <w:szCs w:val="30"/>
        </w:rPr>
        <w:t>10</w:t>
      </w:r>
      <w:r>
        <w:rPr>
          <w:rFonts w:hint="eastAsia"/>
          <w:sz w:val="30"/>
          <w:szCs w:val="30"/>
        </w:rPr>
        <w:t>、录音录像光盘，可证实被告人谢某某如实交待犯罪事实情况。</w:t>
      </w:r>
    </w:p>
    <w:p w14:paraId="5CDD3E3E" w14:textId="77777777" w:rsidR="00E96FFD" w:rsidRDefault="00E96FFD">
      <w:pPr>
        <w:spacing w:line="500" w:lineRule="atLeast"/>
        <w:ind w:firstLine="600"/>
        <w:divId w:val="1549412089"/>
        <w:rPr>
          <w:rFonts w:hint="eastAsia"/>
          <w:sz w:val="30"/>
          <w:szCs w:val="30"/>
        </w:rPr>
      </w:pPr>
      <w:r>
        <w:rPr>
          <w:rFonts w:hint="eastAsia"/>
          <w:sz w:val="30"/>
          <w:szCs w:val="30"/>
        </w:rPr>
        <w:t>11</w:t>
      </w:r>
      <w:r>
        <w:rPr>
          <w:rFonts w:hint="eastAsia"/>
          <w:sz w:val="30"/>
          <w:szCs w:val="30"/>
        </w:rPr>
        <w:t>、被告人谢某某的供述，可证实其在担任平远县东石中心小学校长期间，利用职务之便，在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年春节期间，先后十一次收受东石中心小学食堂承包人曾某冰送给其的款项共计人民币</w:t>
      </w:r>
      <w:r>
        <w:rPr>
          <w:rFonts w:hint="eastAsia"/>
          <w:sz w:val="30"/>
          <w:szCs w:val="30"/>
        </w:rPr>
        <w:t>17800</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月的一天，收受平远县上举镇人谢某扬租用东石中心小学下属的东汶小学闲置校舍的感谢款人民币</w:t>
      </w:r>
      <w:r>
        <w:rPr>
          <w:rFonts w:hint="eastAsia"/>
          <w:sz w:val="30"/>
          <w:szCs w:val="30"/>
        </w:rPr>
        <w:t>5000</w:t>
      </w:r>
      <w:r>
        <w:rPr>
          <w:rFonts w:hint="eastAsia"/>
          <w:sz w:val="30"/>
          <w:szCs w:val="30"/>
        </w:rPr>
        <w:t>元；担任平远县第二小学校长期间，于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年间，先后二次收受了承包平远县第二小学工程项目的平远县大柘镇人陈某龙的贿赂款共计人民币</w:t>
      </w:r>
      <w:r>
        <w:rPr>
          <w:rFonts w:hint="eastAsia"/>
          <w:sz w:val="30"/>
          <w:szCs w:val="30"/>
        </w:rPr>
        <w:t>10000</w:t>
      </w:r>
      <w:r>
        <w:rPr>
          <w:rFonts w:hint="eastAsia"/>
          <w:sz w:val="30"/>
          <w:szCs w:val="30"/>
        </w:rPr>
        <w:t>元人民币；于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月底收受梅州某公司经理凌某军感谢款人民币</w:t>
      </w:r>
      <w:r>
        <w:rPr>
          <w:rFonts w:hint="eastAsia"/>
          <w:sz w:val="30"/>
          <w:szCs w:val="30"/>
        </w:rPr>
        <w:t>10000</w:t>
      </w:r>
      <w:r>
        <w:rPr>
          <w:rFonts w:hint="eastAsia"/>
          <w:sz w:val="30"/>
          <w:szCs w:val="30"/>
        </w:rPr>
        <w:t>元的事实；另还有违法所得共计人民币</w:t>
      </w:r>
      <w:r>
        <w:rPr>
          <w:rFonts w:hint="eastAsia"/>
          <w:sz w:val="30"/>
          <w:szCs w:val="30"/>
        </w:rPr>
        <w:t>34400</w:t>
      </w:r>
      <w:r>
        <w:rPr>
          <w:rFonts w:hint="eastAsia"/>
          <w:sz w:val="30"/>
          <w:szCs w:val="30"/>
        </w:rPr>
        <w:t>元的事实。</w:t>
      </w:r>
    </w:p>
    <w:p w14:paraId="2EA9C1E4" w14:textId="77777777" w:rsidR="00E96FFD" w:rsidRDefault="00E96FFD">
      <w:pPr>
        <w:spacing w:line="500" w:lineRule="atLeast"/>
        <w:ind w:firstLine="600"/>
        <w:divId w:val="570239257"/>
        <w:rPr>
          <w:rFonts w:hint="eastAsia"/>
          <w:sz w:val="30"/>
          <w:szCs w:val="30"/>
        </w:rPr>
      </w:pPr>
      <w:r>
        <w:rPr>
          <w:rFonts w:hint="eastAsia"/>
          <w:sz w:val="30"/>
          <w:szCs w:val="30"/>
        </w:rPr>
        <w:t>本院认为，被告人谢某某身为国家工作人员，利用职务上的便利，非法收受他人财物，为他人谋取利益，其行为已构成受贿罪，应依法惩处。公诉机关指控罪名成立。被告人谢某某能主动投案自首，积极退清赃款，犯罪情节较轻，依法可以免除处罚。根据被告人的犯罪事实、性质、情节及对社会的危害程度，案经本院审判委员会讨论决定，依照《中华人民共和国刑法》第三百八十五条、第六十七条第一款、第六十四条之规定，判决如下：</w:t>
      </w:r>
    </w:p>
    <w:p w14:paraId="41801AD9" w14:textId="77777777" w:rsidR="00E96FFD" w:rsidRDefault="00E96FFD">
      <w:pPr>
        <w:spacing w:line="500" w:lineRule="atLeast"/>
        <w:ind w:firstLine="600"/>
        <w:divId w:val="782382086"/>
        <w:rPr>
          <w:rFonts w:hint="eastAsia"/>
          <w:sz w:val="30"/>
          <w:szCs w:val="30"/>
        </w:rPr>
      </w:pPr>
      <w:r>
        <w:rPr>
          <w:rFonts w:hint="eastAsia"/>
          <w:sz w:val="30"/>
          <w:szCs w:val="30"/>
        </w:rPr>
        <w:t>一、被告人谢某某犯受贿罪，免予刑事处罚。</w:t>
      </w:r>
    </w:p>
    <w:p w14:paraId="6A92DA8F" w14:textId="77777777" w:rsidR="00E96FFD" w:rsidRDefault="00E96FFD">
      <w:pPr>
        <w:spacing w:line="500" w:lineRule="atLeast"/>
        <w:ind w:firstLine="600"/>
        <w:divId w:val="1828209236"/>
        <w:rPr>
          <w:rFonts w:hint="eastAsia"/>
          <w:sz w:val="30"/>
          <w:szCs w:val="30"/>
        </w:rPr>
      </w:pPr>
      <w:r>
        <w:rPr>
          <w:rFonts w:hint="eastAsia"/>
          <w:sz w:val="30"/>
          <w:szCs w:val="30"/>
        </w:rPr>
        <w:t>二、赃款人民币</w:t>
      </w:r>
      <w:r>
        <w:rPr>
          <w:rFonts w:hint="eastAsia"/>
          <w:sz w:val="30"/>
          <w:szCs w:val="30"/>
        </w:rPr>
        <w:t>42800</w:t>
      </w:r>
      <w:r>
        <w:rPr>
          <w:rFonts w:hint="eastAsia"/>
          <w:sz w:val="30"/>
          <w:szCs w:val="30"/>
        </w:rPr>
        <w:t>元及违法所得人民币</w:t>
      </w:r>
      <w:r>
        <w:rPr>
          <w:rFonts w:hint="eastAsia"/>
          <w:sz w:val="30"/>
          <w:szCs w:val="30"/>
        </w:rPr>
        <w:t>34400</w:t>
      </w:r>
      <w:r>
        <w:rPr>
          <w:rFonts w:hint="eastAsia"/>
          <w:sz w:val="30"/>
          <w:szCs w:val="30"/>
        </w:rPr>
        <w:t>元，予以没收，上缴国库（已由侦查机关直接上缴）。</w:t>
      </w:r>
    </w:p>
    <w:p w14:paraId="1ED79716" w14:textId="77777777" w:rsidR="00E96FFD" w:rsidRDefault="00E96FFD">
      <w:pPr>
        <w:spacing w:line="500" w:lineRule="atLeast"/>
        <w:ind w:firstLine="600"/>
        <w:divId w:val="1042050778"/>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4FCBF97D" w14:textId="77777777" w:rsidR="00E96FFD" w:rsidRDefault="00E96FFD">
      <w:pPr>
        <w:spacing w:line="500" w:lineRule="atLeast"/>
        <w:jc w:val="right"/>
        <w:divId w:val="1377580416"/>
        <w:rPr>
          <w:rFonts w:hint="eastAsia"/>
          <w:sz w:val="30"/>
          <w:szCs w:val="30"/>
        </w:rPr>
      </w:pPr>
      <w:r>
        <w:rPr>
          <w:rFonts w:hint="eastAsia"/>
          <w:sz w:val="30"/>
          <w:szCs w:val="30"/>
        </w:rPr>
        <w:t>审　判　长　　李秀兰</w:t>
      </w:r>
    </w:p>
    <w:p w14:paraId="5F2F09B9" w14:textId="77777777" w:rsidR="00E96FFD" w:rsidRDefault="00E96FFD">
      <w:pPr>
        <w:spacing w:line="500" w:lineRule="atLeast"/>
        <w:jc w:val="right"/>
        <w:divId w:val="244656953"/>
        <w:rPr>
          <w:rFonts w:hint="eastAsia"/>
          <w:sz w:val="30"/>
          <w:szCs w:val="30"/>
        </w:rPr>
      </w:pPr>
      <w:r>
        <w:rPr>
          <w:rFonts w:hint="eastAsia"/>
          <w:sz w:val="30"/>
          <w:szCs w:val="30"/>
        </w:rPr>
        <w:t>人民陪审员　　林　利</w:t>
      </w:r>
    </w:p>
    <w:p w14:paraId="2A94EBD4" w14:textId="77777777" w:rsidR="00E96FFD" w:rsidRDefault="00E96FFD">
      <w:pPr>
        <w:spacing w:line="500" w:lineRule="atLeast"/>
        <w:jc w:val="right"/>
        <w:divId w:val="1185165850"/>
        <w:rPr>
          <w:rFonts w:hint="eastAsia"/>
          <w:sz w:val="30"/>
          <w:szCs w:val="30"/>
        </w:rPr>
      </w:pPr>
      <w:r>
        <w:rPr>
          <w:rFonts w:hint="eastAsia"/>
          <w:sz w:val="30"/>
          <w:szCs w:val="30"/>
        </w:rPr>
        <w:t>人民陪审员　　谢城扬</w:t>
      </w:r>
    </w:p>
    <w:p w14:paraId="2E27F3E4" w14:textId="77777777" w:rsidR="00E96FFD" w:rsidRDefault="00E96FFD">
      <w:pPr>
        <w:spacing w:line="500" w:lineRule="atLeast"/>
        <w:jc w:val="right"/>
        <w:divId w:val="611321024"/>
        <w:rPr>
          <w:rFonts w:hint="eastAsia"/>
          <w:sz w:val="30"/>
          <w:szCs w:val="30"/>
        </w:rPr>
      </w:pPr>
      <w:r>
        <w:rPr>
          <w:rFonts w:hint="eastAsia"/>
          <w:sz w:val="30"/>
          <w:szCs w:val="30"/>
        </w:rPr>
        <w:t>二〇一四年五月十三日</w:t>
      </w:r>
    </w:p>
    <w:p w14:paraId="4DC43D6E" w14:textId="77777777" w:rsidR="00E96FFD" w:rsidRDefault="00E96FFD">
      <w:pPr>
        <w:spacing w:line="500" w:lineRule="atLeast"/>
        <w:jc w:val="right"/>
        <w:divId w:val="1371958254"/>
        <w:rPr>
          <w:rFonts w:hint="eastAsia"/>
          <w:sz w:val="30"/>
          <w:szCs w:val="30"/>
        </w:rPr>
      </w:pPr>
      <w:r>
        <w:rPr>
          <w:rFonts w:hint="eastAsia"/>
          <w:sz w:val="30"/>
          <w:szCs w:val="30"/>
        </w:rPr>
        <w:t>书　记　员　　韩美华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60EDF" w14:textId="77777777" w:rsidR="00E96FFD" w:rsidRDefault="00E96FFD" w:rsidP="00E96FFD">
      <w:pPr>
        <w:rPr>
          <w:rFonts w:hint="eastAsia"/>
        </w:rPr>
      </w:pPr>
      <w:r>
        <w:separator/>
      </w:r>
    </w:p>
  </w:endnote>
  <w:endnote w:type="continuationSeparator" w:id="0">
    <w:p w14:paraId="1B83C22E" w14:textId="77777777" w:rsidR="00E96FFD" w:rsidRDefault="00E96FFD" w:rsidP="00E96F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39DE9" w14:textId="77777777" w:rsidR="00E96FFD" w:rsidRDefault="00E96FFD" w:rsidP="00E96FFD">
      <w:pPr>
        <w:rPr>
          <w:rFonts w:hint="eastAsia"/>
        </w:rPr>
      </w:pPr>
      <w:r>
        <w:separator/>
      </w:r>
    </w:p>
  </w:footnote>
  <w:footnote w:type="continuationSeparator" w:id="0">
    <w:p w14:paraId="7F8AEA10" w14:textId="77777777" w:rsidR="00E96FFD" w:rsidRDefault="00E96FFD" w:rsidP="00E96F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6FFD"/>
    <w:rsid w:val="007235DD"/>
    <w:rsid w:val="00E96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76245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6FFD"/>
    <w:pPr>
      <w:tabs>
        <w:tab w:val="center" w:pos="4153"/>
        <w:tab w:val="right" w:pos="8306"/>
      </w:tabs>
      <w:snapToGrid w:val="0"/>
      <w:jc w:val="center"/>
    </w:pPr>
    <w:rPr>
      <w:sz w:val="18"/>
      <w:szCs w:val="18"/>
    </w:rPr>
  </w:style>
  <w:style w:type="character" w:customStyle="1" w:styleId="a4">
    <w:name w:val="页眉 字符"/>
    <w:basedOn w:val="a0"/>
    <w:link w:val="a3"/>
    <w:uiPriority w:val="99"/>
    <w:rsid w:val="00E96FFD"/>
    <w:rPr>
      <w:rFonts w:ascii="宋体" w:eastAsia="宋体" w:hAnsi="宋体" w:cs="宋体"/>
      <w:sz w:val="18"/>
      <w:szCs w:val="18"/>
    </w:rPr>
  </w:style>
  <w:style w:type="paragraph" w:styleId="a5">
    <w:name w:val="footer"/>
    <w:basedOn w:val="a"/>
    <w:link w:val="a6"/>
    <w:uiPriority w:val="99"/>
    <w:unhideWhenUsed/>
    <w:rsid w:val="00E96FFD"/>
    <w:pPr>
      <w:tabs>
        <w:tab w:val="center" w:pos="4153"/>
        <w:tab w:val="right" w:pos="8306"/>
      </w:tabs>
      <w:snapToGrid w:val="0"/>
    </w:pPr>
    <w:rPr>
      <w:sz w:val="18"/>
      <w:szCs w:val="18"/>
    </w:rPr>
  </w:style>
  <w:style w:type="character" w:customStyle="1" w:styleId="a6">
    <w:name w:val="页脚 字符"/>
    <w:basedOn w:val="a0"/>
    <w:link w:val="a5"/>
    <w:uiPriority w:val="99"/>
    <w:rsid w:val="00E96F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1817">
      <w:marLeft w:val="0"/>
      <w:marRight w:val="0"/>
      <w:marTop w:val="10"/>
      <w:marBottom w:val="10"/>
      <w:divBdr>
        <w:top w:val="none" w:sz="0" w:space="0" w:color="auto"/>
        <w:left w:val="none" w:sz="0" w:space="0" w:color="auto"/>
        <w:bottom w:val="none" w:sz="0" w:space="0" w:color="auto"/>
        <w:right w:val="none" w:sz="0" w:space="0" w:color="auto"/>
      </w:divBdr>
    </w:div>
    <w:div w:id="163011478">
      <w:marLeft w:val="0"/>
      <w:marRight w:val="0"/>
      <w:marTop w:val="10"/>
      <w:marBottom w:val="10"/>
      <w:divBdr>
        <w:top w:val="none" w:sz="0" w:space="0" w:color="auto"/>
        <w:left w:val="none" w:sz="0" w:space="0" w:color="auto"/>
        <w:bottom w:val="none" w:sz="0" w:space="0" w:color="auto"/>
        <w:right w:val="none" w:sz="0" w:space="0" w:color="auto"/>
      </w:divBdr>
    </w:div>
    <w:div w:id="164832653">
      <w:marLeft w:val="0"/>
      <w:marRight w:val="0"/>
      <w:marTop w:val="10"/>
      <w:marBottom w:val="10"/>
      <w:divBdr>
        <w:top w:val="none" w:sz="0" w:space="0" w:color="auto"/>
        <w:left w:val="none" w:sz="0" w:space="0" w:color="auto"/>
        <w:bottom w:val="none" w:sz="0" w:space="0" w:color="auto"/>
        <w:right w:val="none" w:sz="0" w:space="0" w:color="auto"/>
      </w:divBdr>
    </w:div>
    <w:div w:id="244656953">
      <w:marLeft w:val="0"/>
      <w:marRight w:val="720"/>
      <w:marTop w:val="10"/>
      <w:marBottom w:val="10"/>
      <w:divBdr>
        <w:top w:val="none" w:sz="0" w:space="0" w:color="auto"/>
        <w:left w:val="none" w:sz="0" w:space="0" w:color="auto"/>
        <w:bottom w:val="none" w:sz="0" w:space="0" w:color="auto"/>
        <w:right w:val="none" w:sz="0" w:space="0" w:color="auto"/>
      </w:divBdr>
    </w:div>
    <w:div w:id="294144468">
      <w:marLeft w:val="0"/>
      <w:marRight w:val="0"/>
      <w:marTop w:val="10"/>
      <w:marBottom w:val="10"/>
      <w:divBdr>
        <w:top w:val="none" w:sz="0" w:space="0" w:color="auto"/>
        <w:left w:val="none" w:sz="0" w:space="0" w:color="auto"/>
        <w:bottom w:val="none" w:sz="0" w:space="0" w:color="auto"/>
        <w:right w:val="none" w:sz="0" w:space="0" w:color="auto"/>
      </w:divBdr>
    </w:div>
    <w:div w:id="322045843">
      <w:marLeft w:val="0"/>
      <w:marRight w:val="0"/>
      <w:marTop w:val="10"/>
      <w:marBottom w:val="10"/>
      <w:divBdr>
        <w:top w:val="none" w:sz="0" w:space="0" w:color="auto"/>
        <w:left w:val="none" w:sz="0" w:space="0" w:color="auto"/>
        <w:bottom w:val="none" w:sz="0" w:space="0" w:color="auto"/>
        <w:right w:val="none" w:sz="0" w:space="0" w:color="auto"/>
      </w:divBdr>
    </w:div>
    <w:div w:id="325936101">
      <w:marLeft w:val="0"/>
      <w:marRight w:val="0"/>
      <w:marTop w:val="10"/>
      <w:marBottom w:val="10"/>
      <w:divBdr>
        <w:top w:val="none" w:sz="0" w:space="0" w:color="auto"/>
        <w:left w:val="none" w:sz="0" w:space="0" w:color="auto"/>
        <w:bottom w:val="none" w:sz="0" w:space="0" w:color="auto"/>
        <w:right w:val="none" w:sz="0" w:space="0" w:color="auto"/>
      </w:divBdr>
    </w:div>
    <w:div w:id="330451589">
      <w:marLeft w:val="0"/>
      <w:marRight w:val="0"/>
      <w:marTop w:val="10"/>
      <w:marBottom w:val="10"/>
      <w:divBdr>
        <w:top w:val="none" w:sz="0" w:space="0" w:color="auto"/>
        <w:left w:val="none" w:sz="0" w:space="0" w:color="auto"/>
        <w:bottom w:val="none" w:sz="0" w:space="0" w:color="auto"/>
        <w:right w:val="none" w:sz="0" w:space="0" w:color="auto"/>
      </w:divBdr>
    </w:div>
    <w:div w:id="438837425">
      <w:marLeft w:val="0"/>
      <w:marRight w:val="0"/>
      <w:marTop w:val="10"/>
      <w:marBottom w:val="10"/>
      <w:divBdr>
        <w:top w:val="none" w:sz="0" w:space="0" w:color="auto"/>
        <w:left w:val="none" w:sz="0" w:space="0" w:color="auto"/>
        <w:bottom w:val="none" w:sz="0" w:space="0" w:color="auto"/>
        <w:right w:val="none" w:sz="0" w:space="0" w:color="auto"/>
      </w:divBdr>
    </w:div>
    <w:div w:id="511653755">
      <w:marLeft w:val="0"/>
      <w:marRight w:val="0"/>
      <w:marTop w:val="10"/>
      <w:marBottom w:val="10"/>
      <w:divBdr>
        <w:top w:val="none" w:sz="0" w:space="0" w:color="auto"/>
        <w:left w:val="none" w:sz="0" w:space="0" w:color="auto"/>
        <w:bottom w:val="none" w:sz="0" w:space="0" w:color="auto"/>
        <w:right w:val="none" w:sz="0" w:space="0" w:color="auto"/>
      </w:divBdr>
    </w:div>
    <w:div w:id="570239257">
      <w:marLeft w:val="0"/>
      <w:marRight w:val="0"/>
      <w:marTop w:val="10"/>
      <w:marBottom w:val="10"/>
      <w:divBdr>
        <w:top w:val="none" w:sz="0" w:space="0" w:color="auto"/>
        <w:left w:val="none" w:sz="0" w:space="0" w:color="auto"/>
        <w:bottom w:val="none" w:sz="0" w:space="0" w:color="auto"/>
        <w:right w:val="none" w:sz="0" w:space="0" w:color="auto"/>
      </w:divBdr>
    </w:div>
    <w:div w:id="611321024">
      <w:marLeft w:val="0"/>
      <w:marRight w:val="720"/>
      <w:marTop w:val="10"/>
      <w:marBottom w:val="10"/>
      <w:divBdr>
        <w:top w:val="none" w:sz="0" w:space="0" w:color="auto"/>
        <w:left w:val="none" w:sz="0" w:space="0" w:color="auto"/>
        <w:bottom w:val="none" w:sz="0" w:space="0" w:color="auto"/>
        <w:right w:val="none" w:sz="0" w:space="0" w:color="auto"/>
      </w:divBdr>
    </w:div>
    <w:div w:id="617444433">
      <w:marLeft w:val="0"/>
      <w:marRight w:val="0"/>
      <w:marTop w:val="10"/>
      <w:marBottom w:val="10"/>
      <w:divBdr>
        <w:top w:val="none" w:sz="0" w:space="0" w:color="auto"/>
        <w:left w:val="none" w:sz="0" w:space="0" w:color="auto"/>
        <w:bottom w:val="none" w:sz="0" w:space="0" w:color="auto"/>
        <w:right w:val="none" w:sz="0" w:space="0" w:color="auto"/>
      </w:divBdr>
    </w:div>
    <w:div w:id="660276516">
      <w:marLeft w:val="0"/>
      <w:marRight w:val="0"/>
      <w:marTop w:val="10"/>
      <w:marBottom w:val="10"/>
      <w:divBdr>
        <w:top w:val="none" w:sz="0" w:space="0" w:color="auto"/>
        <w:left w:val="none" w:sz="0" w:space="0" w:color="auto"/>
        <w:bottom w:val="none" w:sz="0" w:space="0" w:color="auto"/>
        <w:right w:val="none" w:sz="0" w:space="0" w:color="auto"/>
      </w:divBdr>
    </w:div>
    <w:div w:id="782382086">
      <w:marLeft w:val="0"/>
      <w:marRight w:val="0"/>
      <w:marTop w:val="10"/>
      <w:marBottom w:val="10"/>
      <w:divBdr>
        <w:top w:val="none" w:sz="0" w:space="0" w:color="auto"/>
        <w:left w:val="none" w:sz="0" w:space="0" w:color="auto"/>
        <w:bottom w:val="none" w:sz="0" w:space="0" w:color="auto"/>
        <w:right w:val="none" w:sz="0" w:space="0" w:color="auto"/>
      </w:divBdr>
    </w:div>
    <w:div w:id="868566766">
      <w:marLeft w:val="0"/>
      <w:marRight w:val="0"/>
      <w:marTop w:val="10"/>
      <w:marBottom w:val="10"/>
      <w:divBdr>
        <w:top w:val="none" w:sz="0" w:space="0" w:color="auto"/>
        <w:left w:val="none" w:sz="0" w:space="0" w:color="auto"/>
        <w:bottom w:val="none" w:sz="0" w:space="0" w:color="auto"/>
        <w:right w:val="none" w:sz="0" w:space="0" w:color="auto"/>
      </w:divBdr>
    </w:div>
    <w:div w:id="966853266">
      <w:marLeft w:val="0"/>
      <w:marRight w:val="0"/>
      <w:marTop w:val="10"/>
      <w:marBottom w:val="10"/>
      <w:divBdr>
        <w:top w:val="none" w:sz="0" w:space="0" w:color="auto"/>
        <w:left w:val="none" w:sz="0" w:space="0" w:color="auto"/>
        <w:bottom w:val="none" w:sz="0" w:space="0" w:color="auto"/>
        <w:right w:val="none" w:sz="0" w:space="0" w:color="auto"/>
      </w:divBdr>
    </w:div>
    <w:div w:id="972057125">
      <w:marLeft w:val="0"/>
      <w:marRight w:val="0"/>
      <w:marTop w:val="10"/>
      <w:marBottom w:val="10"/>
      <w:divBdr>
        <w:top w:val="none" w:sz="0" w:space="0" w:color="auto"/>
        <w:left w:val="none" w:sz="0" w:space="0" w:color="auto"/>
        <w:bottom w:val="none" w:sz="0" w:space="0" w:color="auto"/>
        <w:right w:val="none" w:sz="0" w:space="0" w:color="auto"/>
      </w:divBdr>
    </w:div>
    <w:div w:id="1006901010">
      <w:marLeft w:val="0"/>
      <w:marRight w:val="0"/>
      <w:marTop w:val="10"/>
      <w:marBottom w:val="10"/>
      <w:divBdr>
        <w:top w:val="none" w:sz="0" w:space="0" w:color="auto"/>
        <w:left w:val="none" w:sz="0" w:space="0" w:color="auto"/>
        <w:bottom w:val="none" w:sz="0" w:space="0" w:color="auto"/>
        <w:right w:val="none" w:sz="0" w:space="0" w:color="auto"/>
      </w:divBdr>
    </w:div>
    <w:div w:id="1028411014">
      <w:marLeft w:val="0"/>
      <w:marRight w:val="0"/>
      <w:marTop w:val="10"/>
      <w:marBottom w:val="10"/>
      <w:divBdr>
        <w:top w:val="none" w:sz="0" w:space="0" w:color="auto"/>
        <w:left w:val="none" w:sz="0" w:space="0" w:color="auto"/>
        <w:bottom w:val="none" w:sz="0" w:space="0" w:color="auto"/>
        <w:right w:val="none" w:sz="0" w:space="0" w:color="auto"/>
      </w:divBdr>
    </w:div>
    <w:div w:id="1042050778">
      <w:marLeft w:val="0"/>
      <w:marRight w:val="0"/>
      <w:marTop w:val="10"/>
      <w:marBottom w:val="10"/>
      <w:divBdr>
        <w:top w:val="none" w:sz="0" w:space="0" w:color="auto"/>
        <w:left w:val="none" w:sz="0" w:space="0" w:color="auto"/>
        <w:bottom w:val="none" w:sz="0" w:space="0" w:color="auto"/>
        <w:right w:val="none" w:sz="0" w:space="0" w:color="auto"/>
      </w:divBdr>
    </w:div>
    <w:div w:id="1063484745">
      <w:marLeft w:val="0"/>
      <w:marRight w:val="0"/>
      <w:marTop w:val="10"/>
      <w:marBottom w:val="10"/>
      <w:divBdr>
        <w:top w:val="none" w:sz="0" w:space="0" w:color="auto"/>
        <w:left w:val="none" w:sz="0" w:space="0" w:color="auto"/>
        <w:bottom w:val="none" w:sz="0" w:space="0" w:color="auto"/>
        <w:right w:val="none" w:sz="0" w:space="0" w:color="auto"/>
      </w:divBdr>
    </w:div>
    <w:div w:id="1085763005">
      <w:marLeft w:val="0"/>
      <w:marRight w:val="0"/>
      <w:marTop w:val="10"/>
      <w:marBottom w:val="10"/>
      <w:divBdr>
        <w:top w:val="none" w:sz="0" w:space="0" w:color="auto"/>
        <w:left w:val="none" w:sz="0" w:space="0" w:color="auto"/>
        <w:bottom w:val="none" w:sz="0" w:space="0" w:color="auto"/>
        <w:right w:val="none" w:sz="0" w:space="0" w:color="auto"/>
      </w:divBdr>
    </w:div>
    <w:div w:id="1185165850">
      <w:marLeft w:val="0"/>
      <w:marRight w:val="720"/>
      <w:marTop w:val="10"/>
      <w:marBottom w:val="10"/>
      <w:divBdr>
        <w:top w:val="none" w:sz="0" w:space="0" w:color="auto"/>
        <w:left w:val="none" w:sz="0" w:space="0" w:color="auto"/>
        <w:bottom w:val="none" w:sz="0" w:space="0" w:color="auto"/>
        <w:right w:val="none" w:sz="0" w:space="0" w:color="auto"/>
      </w:divBdr>
    </w:div>
    <w:div w:id="1203832739">
      <w:marLeft w:val="0"/>
      <w:marRight w:val="0"/>
      <w:marTop w:val="10"/>
      <w:marBottom w:val="10"/>
      <w:divBdr>
        <w:top w:val="none" w:sz="0" w:space="0" w:color="auto"/>
        <w:left w:val="none" w:sz="0" w:space="0" w:color="auto"/>
        <w:bottom w:val="none" w:sz="0" w:space="0" w:color="auto"/>
        <w:right w:val="none" w:sz="0" w:space="0" w:color="auto"/>
      </w:divBdr>
    </w:div>
    <w:div w:id="1208377920">
      <w:marLeft w:val="0"/>
      <w:marRight w:val="0"/>
      <w:marTop w:val="10"/>
      <w:marBottom w:val="10"/>
      <w:divBdr>
        <w:top w:val="none" w:sz="0" w:space="0" w:color="auto"/>
        <w:left w:val="none" w:sz="0" w:space="0" w:color="auto"/>
        <w:bottom w:val="none" w:sz="0" w:space="0" w:color="auto"/>
        <w:right w:val="none" w:sz="0" w:space="0" w:color="auto"/>
      </w:divBdr>
    </w:div>
    <w:div w:id="1208418923">
      <w:marLeft w:val="0"/>
      <w:marRight w:val="0"/>
      <w:marTop w:val="10"/>
      <w:marBottom w:val="10"/>
      <w:divBdr>
        <w:top w:val="none" w:sz="0" w:space="0" w:color="auto"/>
        <w:left w:val="none" w:sz="0" w:space="0" w:color="auto"/>
        <w:bottom w:val="none" w:sz="0" w:space="0" w:color="auto"/>
        <w:right w:val="none" w:sz="0" w:space="0" w:color="auto"/>
      </w:divBdr>
    </w:div>
    <w:div w:id="1319387292">
      <w:marLeft w:val="0"/>
      <w:marRight w:val="0"/>
      <w:marTop w:val="10"/>
      <w:marBottom w:val="10"/>
      <w:divBdr>
        <w:top w:val="none" w:sz="0" w:space="0" w:color="auto"/>
        <w:left w:val="none" w:sz="0" w:space="0" w:color="auto"/>
        <w:bottom w:val="none" w:sz="0" w:space="0" w:color="auto"/>
        <w:right w:val="none" w:sz="0" w:space="0" w:color="auto"/>
      </w:divBdr>
    </w:div>
    <w:div w:id="1371958254">
      <w:marLeft w:val="0"/>
      <w:marRight w:val="720"/>
      <w:marTop w:val="10"/>
      <w:marBottom w:val="10"/>
      <w:divBdr>
        <w:top w:val="none" w:sz="0" w:space="0" w:color="auto"/>
        <w:left w:val="none" w:sz="0" w:space="0" w:color="auto"/>
        <w:bottom w:val="none" w:sz="0" w:space="0" w:color="auto"/>
        <w:right w:val="none" w:sz="0" w:space="0" w:color="auto"/>
      </w:divBdr>
    </w:div>
    <w:div w:id="1377580416">
      <w:marLeft w:val="0"/>
      <w:marRight w:val="720"/>
      <w:marTop w:val="10"/>
      <w:marBottom w:val="10"/>
      <w:divBdr>
        <w:top w:val="none" w:sz="0" w:space="0" w:color="auto"/>
        <w:left w:val="none" w:sz="0" w:space="0" w:color="auto"/>
        <w:bottom w:val="none" w:sz="0" w:space="0" w:color="auto"/>
        <w:right w:val="none" w:sz="0" w:space="0" w:color="auto"/>
      </w:divBdr>
    </w:div>
    <w:div w:id="1410420257">
      <w:marLeft w:val="0"/>
      <w:marRight w:val="0"/>
      <w:marTop w:val="10"/>
      <w:marBottom w:val="10"/>
      <w:divBdr>
        <w:top w:val="none" w:sz="0" w:space="0" w:color="auto"/>
        <w:left w:val="none" w:sz="0" w:space="0" w:color="auto"/>
        <w:bottom w:val="none" w:sz="0" w:space="0" w:color="auto"/>
        <w:right w:val="none" w:sz="0" w:space="0" w:color="auto"/>
      </w:divBdr>
    </w:div>
    <w:div w:id="1413963257">
      <w:marLeft w:val="0"/>
      <w:marRight w:val="0"/>
      <w:marTop w:val="10"/>
      <w:marBottom w:val="10"/>
      <w:divBdr>
        <w:top w:val="none" w:sz="0" w:space="0" w:color="auto"/>
        <w:left w:val="none" w:sz="0" w:space="0" w:color="auto"/>
        <w:bottom w:val="none" w:sz="0" w:space="0" w:color="auto"/>
        <w:right w:val="none" w:sz="0" w:space="0" w:color="auto"/>
      </w:divBdr>
    </w:div>
    <w:div w:id="1502811557">
      <w:marLeft w:val="0"/>
      <w:marRight w:val="0"/>
      <w:marTop w:val="10"/>
      <w:marBottom w:val="10"/>
      <w:divBdr>
        <w:top w:val="none" w:sz="0" w:space="0" w:color="auto"/>
        <w:left w:val="none" w:sz="0" w:space="0" w:color="auto"/>
        <w:bottom w:val="none" w:sz="0" w:space="0" w:color="auto"/>
        <w:right w:val="none" w:sz="0" w:space="0" w:color="auto"/>
      </w:divBdr>
    </w:div>
    <w:div w:id="1549027402">
      <w:marLeft w:val="0"/>
      <w:marRight w:val="0"/>
      <w:marTop w:val="10"/>
      <w:marBottom w:val="10"/>
      <w:divBdr>
        <w:top w:val="none" w:sz="0" w:space="0" w:color="auto"/>
        <w:left w:val="none" w:sz="0" w:space="0" w:color="auto"/>
        <w:bottom w:val="none" w:sz="0" w:space="0" w:color="auto"/>
        <w:right w:val="none" w:sz="0" w:space="0" w:color="auto"/>
      </w:divBdr>
    </w:div>
    <w:div w:id="1549412089">
      <w:marLeft w:val="0"/>
      <w:marRight w:val="0"/>
      <w:marTop w:val="10"/>
      <w:marBottom w:val="10"/>
      <w:divBdr>
        <w:top w:val="none" w:sz="0" w:space="0" w:color="auto"/>
        <w:left w:val="none" w:sz="0" w:space="0" w:color="auto"/>
        <w:bottom w:val="none" w:sz="0" w:space="0" w:color="auto"/>
        <w:right w:val="none" w:sz="0" w:space="0" w:color="auto"/>
      </w:divBdr>
    </w:div>
    <w:div w:id="1582715291">
      <w:marLeft w:val="0"/>
      <w:marRight w:val="0"/>
      <w:marTop w:val="10"/>
      <w:marBottom w:val="10"/>
      <w:divBdr>
        <w:top w:val="none" w:sz="0" w:space="0" w:color="auto"/>
        <w:left w:val="none" w:sz="0" w:space="0" w:color="auto"/>
        <w:bottom w:val="none" w:sz="0" w:space="0" w:color="auto"/>
        <w:right w:val="none" w:sz="0" w:space="0" w:color="auto"/>
      </w:divBdr>
    </w:div>
    <w:div w:id="1660839729">
      <w:marLeft w:val="0"/>
      <w:marRight w:val="0"/>
      <w:marTop w:val="10"/>
      <w:marBottom w:val="10"/>
      <w:divBdr>
        <w:top w:val="none" w:sz="0" w:space="0" w:color="auto"/>
        <w:left w:val="none" w:sz="0" w:space="0" w:color="auto"/>
        <w:bottom w:val="none" w:sz="0" w:space="0" w:color="auto"/>
        <w:right w:val="none" w:sz="0" w:space="0" w:color="auto"/>
      </w:divBdr>
    </w:div>
    <w:div w:id="1704399763">
      <w:marLeft w:val="0"/>
      <w:marRight w:val="0"/>
      <w:marTop w:val="10"/>
      <w:marBottom w:val="10"/>
      <w:divBdr>
        <w:top w:val="none" w:sz="0" w:space="0" w:color="auto"/>
        <w:left w:val="none" w:sz="0" w:space="0" w:color="auto"/>
        <w:bottom w:val="none" w:sz="0" w:space="0" w:color="auto"/>
        <w:right w:val="none" w:sz="0" w:space="0" w:color="auto"/>
      </w:divBdr>
    </w:div>
    <w:div w:id="1723864918">
      <w:marLeft w:val="0"/>
      <w:marRight w:val="0"/>
      <w:marTop w:val="10"/>
      <w:marBottom w:val="10"/>
      <w:divBdr>
        <w:top w:val="none" w:sz="0" w:space="0" w:color="auto"/>
        <w:left w:val="none" w:sz="0" w:space="0" w:color="auto"/>
        <w:bottom w:val="none" w:sz="0" w:space="0" w:color="auto"/>
        <w:right w:val="none" w:sz="0" w:space="0" w:color="auto"/>
      </w:divBdr>
    </w:div>
    <w:div w:id="1828209236">
      <w:marLeft w:val="0"/>
      <w:marRight w:val="0"/>
      <w:marTop w:val="10"/>
      <w:marBottom w:val="10"/>
      <w:divBdr>
        <w:top w:val="none" w:sz="0" w:space="0" w:color="auto"/>
        <w:left w:val="none" w:sz="0" w:space="0" w:color="auto"/>
        <w:bottom w:val="none" w:sz="0" w:space="0" w:color="auto"/>
        <w:right w:val="none" w:sz="0" w:space="0" w:color="auto"/>
      </w:divBdr>
    </w:div>
    <w:div w:id="1873229991">
      <w:marLeft w:val="0"/>
      <w:marRight w:val="0"/>
      <w:marTop w:val="10"/>
      <w:marBottom w:val="10"/>
      <w:divBdr>
        <w:top w:val="none" w:sz="0" w:space="0" w:color="auto"/>
        <w:left w:val="none" w:sz="0" w:space="0" w:color="auto"/>
        <w:bottom w:val="none" w:sz="0" w:space="0" w:color="auto"/>
        <w:right w:val="none" w:sz="0" w:space="0" w:color="auto"/>
      </w:divBdr>
    </w:div>
    <w:div w:id="1975018525">
      <w:marLeft w:val="0"/>
      <w:marRight w:val="0"/>
      <w:marTop w:val="10"/>
      <w:marBottom w:val="10"/>
      <w:divBdr>
        <w:top w:val="none" w:sz="0" w:space="0" w:color="auto"/>
        <w:left w:val="none" w:sz="0" w:space="0" w:color="auto"/>
        <w:bottom w:val="none" w:sz="0" w:space="0" w:color="auto"/>
        <w:right w:val="none" w:sz="0" w:space="0" w:color="auto"/>
      </w:divBdr>
    </w:div>
    <w:div w:id="1984580162">
      <w:marLeft w:val="0"/>
      <w:marRight w:val="0"/>
      <w:marTop w:val="10"/>
      <w:marBottom w:val="10"/>
      <w:divBdr>
        <w:top w:val="none" w:sz="0" w:space="0" w:color="auto"/>
        <w:left w:val="none" w:sz="0" w:space="0" w:color="auto"/>
        <w:bottom w:val="none" w:sz="0" w:space="0" w:color="auto"/>
        <w:right w:val="none" w:sz="0" w:space="0" w:color="auto"/>
      </w:divBdr>
    </w:div>
    <w:div w:id="2036343472">
      <w:marLeft w:val="0"/>
      <w:marRight w:val="0"/>
      <w:marTop w:val="10"/>
      <w:marBottom w:val="10"/>
      <w:divBdr>
        <w:top w:val="none" w:sz="0" w:space="0" w:color="auto"/>
        <w:left w:val="none" w:sz="0" w:space="0" w:color="auto"/>
        <w:bottom w:val="none" w:sz="0" w:space="0" w:color="auto"/>
        <w:right w:val="none" w:sz="0" w:space="0" w:color="auto"/>
      </w:divBdr>
    </w:div>
    <w:div w:id="2049334202">
      <w:marLeft w:val="0"/>
      <w:marRight w:val="0"/>
      <w:marTop w:val="10"/>
      <w:marBottom w:val="10"/>
      <w:divBdr>
        <w:top w:val="none" w:sz="0" w:space="0" w:color="auto"/>
        <w:left w:val="none" w:sz="0" w:space="0" w:color="auto"/>
        <w:bottom w:val="none" w:sz="0" w:space="0" w:color="auto"/>
        <w:right w:val="none" w:sz="0" w:space="0" w:color="auto"/>
      </w:divBdr>
    </w:div>
    <w:div w:id="2109157683">
      <w:marLeft w:val="0"/>
      <w:marRight w:val="0"/>
      <w:marTop w:val="10"/>
      <w:marBottom w:val="10"/>
      <w:divBdr>
        <w:top w:val="none" w:sz="0" w:space="0" w:color="auto"/>
        <w:left w:val="none" w:sz="0" w:space="0" w:color="auto"/>
        <w:bottom w:val="none" w:sz="0" w:space="0" w:color="auto"/>
        <w:right w:val="none" w:sz="0" w:space="0" w:color="auto"/>
      </w:divBdr>
    </w:div>
    <w:div w:id="21103459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505</Words>
  <Characters>2885</Characters>
  <Application>Microsoft Office Word</Application>
  <DocSecurity>0</DocSecurity>
  <Lines>24</Lines>
  <Paragraphs>6</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