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0645" w:rsidRDefault="00CC0645">
      <w:pPr>
        <w:spacing w:line="500" w:lineRule="atLeast"/>
        <w:jc w:val="center"/>
        <w:divId w:val="1110052452"/>
        <w:rPr>
          <w:rFonts w:ascii="黑体" w:eastAsia="黑体" w:hAnsi="黑体"/>
          <w:sz w:val="36"/>
          <w:szCs w:val="36"/>
        </w:rPr>
      </w:pPr>
      <w:r>
        <w:rPr>
          <w:rFonts w:ascii="黑体" w:eastAsia="黑体" w:hAnsi="黑体" w:hint="eastAsia"/>
          <w:sz w:val="36"/>
          <w:szCs w:val="36"/>
        </w:rPr>
        <w:t>广东省广州市从化区人民法院</w:t>
      </w:r>
    </w:p>
    <w:p w:rsidR="00CC0645" w:rsidRDefault="00CC0645">
      <w:pPr>
        <w:spacing w:line="500" w:lineRule="atLeast"/>
        <w:jc w:val="center"/>
        <w:divId w:val="8297521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C0645" w:rsidRDefault="00CC0645">
      <w:pPr>
        <w:spacing w:line="500" w:lineRule="atLeast"/>
        <w:jc w:val="right"/>
        <w:divId w:val="744227755"/>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49</w:t>
      </w:r>
      <w:r>
        <w:rPr>
          <w:rFonts w:hint="eastAsia"/>
          <w:sz w:val="30"/>
          <w:szCs w:val="30"/>
        </w:rPr>
        <w:t>号</w:t>
      </w:r>
    </w:p>
    <w:p w:rsidR="00CC0645" w:rsidRDefault="00CC0645">
      <w:pPr>
        <w:spacing w:line="500" w:lineRule="atLeast"/>
        <w:ind w:firstLine="600"/>
        <w:divId w:val="1387685885"/>
        <w:rPr>
          <w:rFonts w:hint="eastAsia"/>
          <w:sz w:val="30"/>
          <w:szCs w:val="30"/>
        </w:rPr>
      </w:pPr>
      <w:r>
        <w:rPr>
          <w:rFonts w:hint="eastAsia"/>
          <w:sz w:val="30"/>
          <w:szCs w:val="30"/>
        </w:rPr>
        <w:t>公诉机关广东省广州市从化区人民检察院。</w:t>
      </w:r>
    </w:p>
    <w:p w:rsidR="00CC0645" w:rsidRDefault="00CC0645">
      <w:pPr>
        <w:spacing w:line="500" w:lineRule="atLeast"/>
        <w:ind w:firstLine="600"/>
        <w:divId w:val="93944796"/>
        <w:rPr>
          <w:rFonts w:hint="eastAsia"/>
          <w:sz w:val="30"/>
          <w:szCs w:val="30"/>
        </w:rPr>
      </w:pPr>
      <w:r>
        <w:rPr>
          <w:rFonts w:hint="eastAsia"/>
          <w:sz w:val="30"/>
          <w:szCs w:val="30"/>
        </w:rPr>
        <w:t>被告人谭某，中共党员，原从化市太平镇人民政府综治维稳中心办事员，户籍地为广州市从化区。因本案于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日被逮捕，现被押于广州市从化区看守所。</w:t>
      </w:r>
    </w:p>
    <w:p w:rsidR="00CC0645" w:rsidRDefault="00CC0645">
      <w:pPr>
        <w:spacing w:line="500" w:lineRule="atLeast"/>
        <w:ind w:firstLine="600"/>
        <w:divId w:val="1370572621"/>
        <w:rPr>
          <w:rFonts w:hint="eastAsia"/>
          <w:sz w:val="30"/>
          <w:szCs w:val="30"/>
        </w:rPr>
      </w:pPr>
      <w:r>
        <w:rPr>
          <w:rFonts w:hint="eastAsia"/>
          <w:sz w:val="30"/>
          <w:szCs w:val="30"/>
        </w:rPr>
        <w:t>辩护人邝灼枢，广东广从律师事务所律师。</w:t>
      </w:r>
    </w:p>
    <w:p w:rsidR="00CC0645" w:rsidRDefault="00CC0645">
      <w:pPr>
        <w:spacing w:line="500" w:lineRule="atLeast"/>
        <w:ind w:firstLine="600"/>
        <w:divId w:val="1892576927"/>
        <w:rPr>
          <w:rFonts w:hint="eastAsia"/>
          <w:sz w:val="30"/>
          <w:szCs w:val="30"/>
        </w:rPr>
      </w:pPr>
      <w:r>
        <w:rPr>
          <w:rFonts w:hint="eastAsia"/>
          <w:sz w:val="30"/>
          <w:szCs w:val="30"/>
        </w:rPr>
        <w:t>广东省广州市从化区人民检察院以穗从检公诉刑诉（</w:t>
      </w:r>
      <w:r>
        <w:rPr>
          <w:rFonts w:hint="eastAsia"/>
          <w:sz w:val="30"/>
          <w:szCs w:val="30"/>
        </w:rPr>
        <w:t>2014</w:t>
      </w:r>
      <w:r>
        <w:rPr>
          <w:rFonts w:hint="eastAsia"/>
          <w:sz w:val="30"/>
          <w:szCs w:val="30"/>
        </w:rPr>
        <w:t>）</w:t>
      </w:r>
      <w:r>
        <w:rPr>
          <w:rFonts w:hint="eastAsia"/>
          <w:sz w:val="30"/>
          <w:szCs w:val="30"/>
        </w:rPr>
        <w:t>864</w:t>
      </w:r>
      <w:r>
        <w:rPr>
          <w:rFonts w:hint="eastAsia"/>
          <w:sz w:val="30"/>
          <w:szCs w:val="30"/>
        </w:rPr>
        <w:t>号起诉书指控被告人谭某犯贪污、受贿罪，于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于次日立案并依法组成合议庭，公开开庭审理了本案，广东省广州市从化区人民检察院指派代理检察员冯建华出庭支持公诉，被告人谭某及辩护人邝灼枢均到庭参加了诉讼，本案经审判委员会讨论决定，现已审理终结。</w:t>
      </w:r>
    </w:p>
    <w:p w:rsidR="00CC0645" w:rsidRDefault="00CC0645">
      <w:pPr>
        <w:spacing w:line="500" w:lineRule="atLeast"/>
        <w:divId w:val="1978564418"/>
        <w:rPr>
          <w:rFonts w:hint="eastAsia"/>
          <w:sz w:val="30"/>
          <w:szCs w:val="30"/>
        </w:rPr>
      </w:pPr>
      <w:r>
        <w:rPr>
          <w:rFonts w:hint="eastAsia"/>
          <w:sz w:val="30"/>
          <w:szCs w:val="30"/>
        </w:rPr>
        <w:t>公诉机关指控：</w:t>
      </w:r>
    </w:p>
    <w:p w:rsidR="00CC0645" w:rsidRDefault="00CC0645">
      <w:pPr>
        <w:spacing w:line="500" w:lineRule="atLeast"/>
        <w:ind w:firstLine="600"/>
        <w:divId w:val="891766323"/>
        <w:rPr>
          <w:rFonts w:hint="eastAsia"/>
          <w:sz w:val="30"/>
          <w:szCs w:val="30"/>
        </w:rPr>
      </w:pPr>
      <w:r>
        <w:rPr>
          <w:rFonts w:hint="eastAsia"/>
          <w:sz w:val="30"/>
          <w:szCs w:val="30"/>
        </w:rPr>
        <w:t>一、受贿犯罪事实</w:t>
      </w:r>
    </w:p>
    <w:p w:rsidR="00CC0645" w:rsidRDefault="00CC0645">
      <w:pPr>
        <w:spacing w:line="500" w:lineRule="atLeast"/>
        <w:ind w:firstLine="600"/>
        <w:divId w:val="816844816"/>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谭某在担任广州市从化区太平镇政府“先强药业”项目、“低丘缓坡”项目、“大广高速”项目征地组工作人员期间，利用其负责征地丈量、计算征地面积和补偿金额的职务便利，为他人谋取利益，非法收受骆某甲深、骆某乙彬、廖某甲强等人贿送的好处费共计</w:t>
      </w:r>
      <w:r>
        <w:rPr>
          <w:rFonts w:hint="eastAsia"/>
          <w:sz w:val="30"/>
          <w:szCs w:val="30"/>
        </w:rPr>
        <w:t>12.1</w:t>
      </w:r>
      <w:r>
        <w:rPr>
          <w:rFonts w:hint="eastAsia"/>
          <w:sz w:val="30"/>
          <w:szCs w:val="30"/>
        </w:rPr>
        <w:t>万元。其中：</w:t>
      </w:r>
    </w:p>
    <w:p w:rsidR="00CC0645" w:rsidRDefault="00CC0645">
      <w:pPr>
        <w:spacing w:line="500" w:lineRule="atLeast"/>
        <w:ind w:firstLine="600"/>
        <w:divId w:val="131001783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月，被告人谭某在担任广州市从化区太平镇政府“先强药业”项目征地组工作人员期间，</w:t>
      </w:r>
      <w:r>
        <w:rPr>
          <w:rFonts w:hint="eastAsia"/>
          <w:sz w:val="30"/>
          <w:szCs w:val="30"/>
        </w:rPr>
        <w:lastRenderedPageBreak/>
        <w:t>为湖田村被征地农户骆某甲深谋取利益，并先后三次非法收受骆某甲深贿送的好处费共计</w:t>
      </w:r>
      <w:r>
        <w:rPr>
          <w:rFonts w:hint="eastAsia"/>
          <w:sz w:val="30"/>
          <w:szCs w:val="30"/>
        </w:rPr>
        <w:t>10.5</w:t>
      </w:r>
      <w:r>
        <w:rPr>
          <w:rFonts w:hint="eastAsia"/>
          <w:sz w:val="30"/>
          <w:szCs w:val="30"/>
        </w:rPr>
        <w:t>万元。</w:t>
      </w:r>
    </w:p>
    <w:p w:rsidR="00CC0645" w:rsidRDefault="00CC0645">
      <w:pPr>
        <w:spacing w:line="500" w:lineRule="atLeast"/>
        <w:ind w:firstLine="600"/>
        <w:divId w:val="150301321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月，被告人谭某在担任广州市从化区太平镇政府“大广高速”项目征地组工作人员期间，为广州市从化区太平镇井岗村被征地农户廖某乙强谋取利益，并非法收受廖某乙强贿送的好处费共计</w:t>
      </w:r>
      <w:r>
        <w:rPr>
          <w:rFonts w:hint="eastAsia"/>
          <w:sz w:val="30"/>
          <w:szCs w:val="30"/>
        </w:rPr>
        <w:t>8000</w:t>
      </w:r>
      <w:r>
        <w:rPr>
          <w:rFonts w:hint="eastAsia"/>
          <w:sz w:val="30"/>
          <w:szCs w:val="30"/>
        </w:rPr>
        <w:t>元。</w:t>
      </w:r>
    </w:p>
    <w:p w:rsidR="00CC0645" w:rsidRDefault="00CC0645">
      <w:pPr>
        <w:spacing w:line="500" w:lineRule="atLeast"/>
        <w:ind w:firstLine="600"/>
        <w:divId w:val="75054451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月，被告人谭某在担任广州市从化区太平镇政府“低丘缓坡”项目征地组工作人员期间，为广州市从化区太平镇湖田村被征地农户骆某丙谋取利益，并非法收受骆某丙贿送的好处费共计</w:t>
      </w:r>
      <w:r>
        <w:rPr>
          <w:rFonts w:hint="eastAsia"/>
          <w:sz w:val="30"/>
          <w:szCs w:val="30"/>
        </w:rPr>
        <w:t>8000</w:t>
      </w:r>
      <w:r>
        <w:rPr>
          <w:rFonts w:hint="eastAsia"/>
          <w:sz w:val="30"/>
          <w:szCs w:val="30"/>
        </w:rPr>
        <w:t>元。</w:t>
      </w:r>
    </w:p>
    <w:p w:rsidR="00CC0645" w:rsidRDefault="00CC0645">
      <w:pPr>
        <w:spacing w:line="500" w:lineRule="atLeast"/>
        <w:ind w:firstLine="600"/>
        <w:divId w:val="754128471"/>
        <w:rPr>
          <w:rFonts w:hint="eastAsia"/>
          <w:sz w:val="30"/>
          <w:szCs w:val="30"/>
        </w:rPr>
      </w:pPr>
      <w:r>
        <w:rPr>
          <w:rFonts w:hint="eastAsia"/>
          <w:sz w:val="30"/>
          <w:szCs w:val="30"/>
        </w:rPr>
        <w:t>二、贪污犯罪事实</w:t>
      </w:r>
    </w:p>
    <w:p w:rsidR="00CC0645" w:rsidRDefault="00CC0645">
      <w:pPr>
        <w:spacing w:line="500" w:lineRule="atLeast"/>
        <w:ind w:firstLine="600"/>
        <w:divId w:val="97144694"/>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月期间，被告人谭某与同案人谢某甲、骆某丁、何某甲等人相互纠合，采取虚构土地面积和地上建筑物的手段，套取征地补偿款</w:t>
      </w:r>
      <w:r>
        <w:rPr>
          <w:rFonts w:hint="eastAsia"/>
          <w:sz w:val="30"/>
          <w:szCs w:val="30"/>
        </w:rPr>
        <w:t>33.21</w:t>
      </w:r>
      <w:r>
        <w:rPr>
          <w:rFonts w:hint="eastAsia"/>
          <w:sz w:val="30"/>
          <w:szCs w:val="30"/>
        </w:rPr>
        <w:t>万元给何某甲、骆某丁侵吞。其中：</w:t>
      </w:r>
    </w:p>
    <w:p w:rsidR="00CC0645" w:rsidRDefault="00CC0645">
      <w:pPr>
        <w:spacing w:line="500" w:lineRule="atLeast"/>
        <w:ind w:firstLine="600"/>
        <w:divId w:val="209073452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被告人谭某在担任广州市从化区太平镇政府“先强药业”项目征地组工作人员期间，利用职务之便，与广州市从化区太平镇政府“先强药业”项目征地组组长谢月明、广州市从化区太平镇湖田村委会干部骆某丁、何某甲等人合谋，采取虚构土地面积和地上建筑物的手段，为骆某丁、何某甲套取征地补偿款</w:t>
      </w:r>
      <w:r>
        <w:rPr>
          <w:rFonts w:hint="eastAsia"/>
          <w:sz w:val="30"/>
          <w:szCs w:val="30"/>
        </w:rPr>
        <w:t>20.01</w:t>
      </w:r>
      <w:r>
        <w:rPr>
          <w:rFonts w:hint="eastAsia"/>
          <w:sz w:val="30"/>
          <w:szCs w:val="30"/>
        </w:rPr>
        <w:t>万元，其中何某甲分得</w:t>
      </w:r>
      <w:r>
        <w:rPr>
          <w:rFonts w:hint="eastAsia"/>
          <w:sz w:val="30"/>
          <w:szCs w:val="30"/>
        </w:rPr>
        <w:t>10</w:t>
      </w:r>
      <w:r>
        <w:rPr>
          <w:rFonts w:hint="eastAsia"/>
          <w:sz w:val="30"/>
          <w:szCs w:val="30"/>
        </w:rPr>
        <w:t>万元，骆某丁分得</w:t>
      </w:r>
      <w:r>
        <w:rPr>
          <w:rFonts w:hint="eastAsia"/>
          <w:sz w:val="30"/>
          <w:szCs w:val="30"/>
        </w:rPr>
        <w:t>10.01</w:t>
      </w:r>
      <w:r>
        <w:rPr>
          <w:rFonts w:hint="eastAsia"/>
          <w:sz w:val="30"/>
          <w:szCs w:val="30"/>
        </w:rPr>
        <w:t>万元。</w:t>
      </w:r>
    </w:p>
    <w:p w:rsidR="00CC0645" w:rsidRDefault="00CC0645">
      <w:pPr>
        <w:spacing w:line="500" w:lineRule="atLeast"/>
        <w:ind w:firstLine="600"/>
        <w:divId w:val="187480712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谭某在担任广州市从化区太平镇政府“先强药业”项目征地组工作人员期间，利用职务之便，与广州市从化区太平镇政府“先强药业”项目征地组组长谢月明、广州市从化区太平镇湖田村委会干部何某甲等人合谋，采取虚构地上建筑物的手段，套取征地补偿款</w:t>
      </w:r>
      <w:r>
        <w:rPr>
          <w:rFonts w:hint="eastAsia"/>
          <w:sz w:val="30"/>
          <w:szCs w:val="30"/>
        </w:rPr>
        <w:t>13.2</w:t>
      </w:r>
      <w:r>
        <w:rPr>
          <w:rFonts w:hint="eastAsia"/>
          <w:sz w:val="30"/>
          <w:szCs w:val="30"/>
        </w:rPr>
        <w:t>万元给何某甲侵吞。</w:t>
      </w:r>
    </w:p>
    <w:p w:rsidR="00CC0645" w:rsidRDefault="00CC0645">
      <w:pPr>
        <w:spacing w:line="500" w:lineRule="atLeast"/>
        <w:ind w:firstLine="600"/>
        <w:divId w:val="1914856438"/>
        <w:rPr>
          <w:rFonts w:hint="eastAsia"/>
          <w:sz w:val="30"/>
          <w:szCs w:val="30"/>
        </w:rPr>
      </w:pPr>
      <w:r>
        <w:rPr>
          <w:rFonts w:hint="eastAsia"/>
          <w:sz w:val="30"/>
          <w:szCs w:val="30"/>
        </w:rPr>
        <w:t>公诉机关并列举了征地丈量表、征地计价表、银行交易流水、任职情况说明等书证、证人廖某丁、徐某乙等人的证言、被告人谭某、同案人谢某甲、骆某丁、何某甲的供述与辩解等证据予以证实，认为被告人谭某的行为触犯了《中华人民共和国刑法》第三百八十五条第一款、第三百八十六条、第三百八十三条第一款第（一）项、第三百八十二条第一款之规定，构成受贿罪、贪污罪。综上，提请法院依法判处。</w:t>
      </w:r>
    </w:p>
    <w:p w:rsidR="00CC0645" w:rsidRDefault="00CC0645">
      <w:pPr>
        <w:spacing w:line="500" w:lineRule="atLeast"/>
        <w:ind w:firstLine="600"/>
        <w:divId w:val="1754203766"/>
        <w:rPr>
          <w:rFonts w:hint="eastAsia"/>
          <w:sz w:val="30"/>
          <w:szCs w:val="30"/>
        </w:rPr>
      </w:pPr>
      <w:r>
        <w:rPr>
          <w:rFonts w:hint="eastAsia"/>
          <w:sz w:val="30"/>
          <w:szCs w:val="30"/>
        </w:rPr>
        <w:t>被告人谭某对受贿罪没有异议，但是认为受贿的数额是</w:t>
      </w:r>
      <w:r>
        <w:rPr>
          <w:rFonts w:hint="eastAsia"/>
          <w:sz w:val="30"/>
          <w:szCs w:val="30"/>
        </w:rPr>
        <w:t>9.1</w:t>
      </w:r>
      <w:r>
        <w:rPr>
          <w:rFonts w:hint="eastAsia"/>
          <w:sz w:val="30"/>
          <w:szCs w:val="30"/>
        </w:rPr>
        <w:t>万元，因为骆某甲深给其的</w:t>
      </w:r>
      <w:r>
        <w:rPr>
          <w:rFonts w:hint="eastAsia"/>
          <w:sz w:val="30"/>
          <w:szCs w:val="30"/>
        </w:rPr>
        <w:t>10.5</w:t>
      </w:r>
      <w:r>
        <w:rPr>
          <w:rFonts w:hint="eastAsia"/>
          <w:sz w:val="30"/>
          <w:szCs w:val="30"/>
        </w:rPr>
        <w:t>万元中有</w:t>
      </w:r>
      <w:r>
        <w:rPr>
          <w:rFonts w:hint="eastAsia"/>
          <w:sz w:val="30"/>
          <w:szCs w:val="30"/>
        </w:rPr>
        <w:t>3</w:t>
      </w:r>
      <w:r>
        <w:rPr>
          <w:rFonts w:hint="eastAsia"/>
          <w:sz w:val="30"/>
          <w:szCs w:val="30"/>
        </w:rPr>
        <w:t>万元是用于公务开支。对起诉书指控其犯贪污罪有异议，其没有跟骆某丁、何某甲等人商量，其只是听从领导的安排，起到上传下达的作用，其的行为应定性为滥用职权。</w:t>
      </w:r>
    </w:p>
    <w:p w:rsidR="00CC0645" w:rsidRDefault="00CC0645">
      <w:pPr>
        <w:spacing w:line="500" w:lineRule="atLeast"/>
        <w:ind w:firstLine="600"/>
        <w:divId w:val="1403985408"/>
        <w:rPr>
          <w:rFonts w:hint="eastAsia"/>
          <w:sz w:val="30"/>
          <w:szCs w:val="30"/>
        </w:rPr>
      </w:pPr>
      <w:r>
        <w:rPr>
          <w:rFonts w:hint="eastAsia"/>
          <w:sz w:val="30"/>
          <w:szCs w:val="30"/>
        </w:rPr>
        <w:t>辩护人邝灼枢律师提出辩护意见认为，首先，对受贿罪没有异议，但是认为受贿的数额应认定为</w:t>
      </w:r>
      <w:r>
        <w:rPr>
          <w:rFonts w:hint="eastAsia"/>
          <w:sz w:val="30"/>
          <w:szCs w:val="30"/>
        </w:rPr>
        <w:t>9.1</w:t>
      </w:r>
      <w:r>
        <w:rPr>
          <w:rFonts w:hint="eastAsia"/>
          <w:sz w:val="30"/>
          <w:szCs w:val="30"/>
        </w:rPr>
        <w:t>万元。其次，被告人的行为不构成贪污罪，而构成滥用职权罪，第一，被告人主观上没有非法占有他人财物的故意，被告人在虚构表的过程中明确知道这笔钱不是自己拿，是奖励给骆某丁和何某甲的，第二，从客观行为来看，被告人没有参与分配</w:t>
      </w:r>
      <w:r>
        <w:rPr>
          <w:rFonts w:hint="eastAsia"/>
          <w:sz w:val="30"/>
          <w:szCs w:val="30"/>
        </w:rPr>
        <w:t>33.2</w:t>
      </w:r>
      <w:r>
        <w:rPr>
          <w:rFonts w:hint="eastAsia"/>
          <w:sz w:val="30"/>
          <w:szCs w:val="30"/>
        </w:rPr>
        <w:t>万元征地款。而且被告人只是听从谢某甲的安排，没有与骆某丁、何某甲商量，故不能说被告人与他们有合谋。此外，被告人具有自首情节，又积极退赃，且是从犯、初犯，主观恶性小，希望法庭对被告人从轻处罚。</w:t>
      </w:r>
    </w:p>
    <w:p w:rsidR="00CC0645" w:rsidRDefault="00CC0645">
      <w:pPr>
        <w:spacing w:line="500" w:lineRule="atLeast"/>
        <w:ind w:firstLine="600"/>
        <w:divId w:val="113377491"/>
        <w:rPr>
          <w:rFonts w:hint="eastAsia"/>
          <w:sz w:val="30"/>
          <w:szCs w:val="30"/>
        </w:rPr>
      </w:pPr>
      <w:r>
        <w:rPr>
          <w:rFonts w:hint="eastAsia"/>
          <w:sz w:val="30"/>
          <w:szCs w:val="30"/>
        </w:rPr>
        <w:t>经审理查明：</w:t>
      </w:r>
    </w:p>
    <w:p w:rsidR="00CC0645" w:rsidRDefault="00CC0645">
      <w:pPr>
        <w:spacing w:line="500" w:lineRule="atLeast"/>
        <w:ind w:firstLine="600"/>
        <w:divId w:val="810833304"/>
        <w:rPr>
          <w:rFonts w:hint="eastAsia"/>
          <w:sz w:val="30"/>
          <w:szCs w:val="30"/>
        </w:rPr>
      </w:pPr>
      <w:r>
        <w:rPr>
          <w:rFonts w:hint="eastAsia"/>
          <w:sz w:val="30"/>
          <w:szCs w:val="30"/>
        </w:rPr>
        <w:t>一、受贿犯罪事实</w:t>
      </w:r>
    </w:p>
    <w:p w:rsidR="00CC0645" w:rsidRDefault="00CC0645">
      <w:pPr>
        <w:spacing w:line="500" w:lineRule="atLeast"/>
        <w:ind w:firstLine="600"/>
        <w:divId w:val="1071198001"/>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谭某在担任广州市从化区太平镇政府“先强药业”项目、“低丘缓坡”项目、“大广高速”项目征地组工作人员期间，利用其负责征地丈量、计算征地面积和补偿金额的职务便利，为他人谋取利益，非法收受骆某甲深（已判刑）、骆某丙、廖某乙强等人贿送的好处费共计</w:t>
      </w:r>
      <w:r>
        <w:rPr>
          <w:rFonts w:hint="eastAsia"/>
          <w:sz w:val="30"/>
          <w:szCs w:val="30"/>
        </w:rPr>
        <w:t>12.1</w:t>
      </w:r>
      <w:r>
        <w:rPr>
          <w:rFonts w:hint="eastAsia"/>
          <w:sz w:val="30"/>
          <w:szCs w:val="30"/>
        </w:rPr>
        <w:t>万元。其中：</w:t>
      </w:r>
    </w:p>
    <w:p w:rsidR="00CC0645" w:rsidRDefault="00CC0645">
      <w:pPr>
        <w:spacing w:line="500" w:lineRule="atLeast"/>
        <w:ind w:firstLine="600"/>
        <w:divId w:val="3632443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月，被告人谭某在担任广州市从化区太平镇政府“先强药业”项目征地组工作人员期间，为湖田村被征地农户骆某甲深谋取利益，并先后三次非法收受骆某甲深贿送的好处费共计</w:t>
      </w:r>
      <w:r>
        <w:rPr>
          <w:rFonts w:hint="eastAsia"/>
          <w:sz w:val="30"/>
          <w:szCs w:val="30"/>
        </w:rPr>
        <w:t>10.5</w:t>
      </w:r>
      <w:r>
        <w:rPr>
          <w:rFonts w:hint="eastAsia"/>
          <w:sz w:val="30"/>
          <w:szCs w:val="30"/>
        </w:rPr>
        <w:t>万元。</w:t>
      </w:r>
    </w:p>
    <w:p w:rsidR="00CC0645" w:rsidRDefault="00CC0645">
      <w:pPr>
        <w:spacing w:line="500" w:lineRule="atLeast"/>
        <w:ind w:firstLine="600"/>
        <w:divId w:val="791435892"/>
        <w:rPr>
          <w:rFonts w:hint="eastAsia"/>
          <w:sz w:val="30"/>
          <w:szCs w:val="30"/>
        </w:rPr>
      </w:pPr>
      <w:r>
        <w:rPr>
          <w:rFonts w:hint="eastAsia"/>
          <w:sz w:val="30"/>
          <w:szCs w:val="30"/>
        </w:rPr>
        <w:t>上述事实，有公诉机关起诉指控提供并经公诉人当庭举证的证据证实，其中：</w:t>
      </w:r>
    </w:p>
    <w:p w:rsidR="00CC0645" w:rsidRDefault="00CC0645">
      <w:pPr>
        <w:spacing w:line="500" w:lineRule="atLeast"/>
        <w:ind w:firstLine="600"/>
        <w:divId w:val="964771008"/>
        <w:rPr>
          <w:rFonts w:hint="eastAsia"/>
          <w:sz w:val="30"/>
          <w:szCs w:val="30"/>
        </w:rPr>
      </w:pPr>
      <w:r>
        <w:rPr>
          <w:rFonts w:hint="eastAsia"/>
          <w:sz w:val="30"/>
          <w:szCs w:val="30"/>
        </w:rPr>
        <w:t>（</w:t>
      </w:r>
      <w:r>
        <w:rPr>
          <w:rFonts w:hint="eastAsia"/>
          <w:sz w:val="30"/>
          <w:szCs w:val="30"/>
        </w:rPr>
        <w:t>1</w:t>
      </w:r>
      <w:r>
        <w:rPr>
          <w:rFonts w:hint="eastAsia"/>
          <w:sz w:val="30"/>
          <w:szCs w:val="30"/>
        </w:rPr>
        <w:t>）行贿人骆某甲深的供述，证实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先强药业”工作组组长谢某甲带着征地组的成员来到其社土名“猪仔夹”山地拉尺丈量，其向他们介绍这块地的界限，谢某甲和谭某等征地组的工作人员就开始丈量，是谭某和另外一个工作人员拉尺，其他征地工作人员计数。丈量完后他们一起回村委，当时其把谢某甲和谭某拉到一边说能不能把征地款提高一点，当汽车加油费，事后其“识做”的（意思是给好处费他们），谢某甲点了一下头说尽量帮一下吧，然后就叫谭某计算征地款有多少，谭某算出来有</w:t>
      </w:r>
      <w:r>
        <w:rPr>
          <w:rFonts w:hint="eastAsia"/>
          <w:sz w:val="30"/>
          <w:szCs w:val="30"/>
        </w:rPr>
        <w:t>120</w:t>
      </w:r>
      <w:r>
        <w:rPr>
          <w:rFonts w:hint="eastAsia"/>
          <w:sz w:val="30"/>
          <w:szCs w:val="30"/>
        </w:rPr>
        <w:t>多万，问其这个价格是否满意，其当时心想，政府能给</w:t>
      </w:r>
      <w:r>
        <w:rPr>
          <w:rFonts w:hint="eastAsia"/>
          <w:sz w:val="30"/>
          <w:szCs w:val="30"/>
        </w:rPr>
        <w:t>100</w:t>
      </w:r>
      <w:r>
        <w:rPr>
          <w:rFonts w:hint="eastAsia"/>
          <w:sz w:val="30"/>
          <w:szCs w:val="30"/>
        </w:rPr>
        <w:t>万元征地款就很满意了，就对他们说谢谢领导，并在征地丈量表上签字。</w:t>
      </w:r>
    </w:p>
    <w:p w:rsidR="00CC0645" w:rsidRDefault="00CC0645">
      <w:pPr>
        <w:spacing w:line="500" w:lineRule="atLeast"/>
        <w:ind w:firstLine="600"/>
        <w:divId w:val="615065371"/>
        <w:rPr>
          <w:rFonts w:hint="eastAsia"/>
          <w:sz w:val="30"/>
          <w:szCs w:val="30"/>
        </w:rPr>
      </w:pPr>
      <w:r>
        <w:rPr>
          <w:rFonts w:hint="eastAsia"/>
          <w:sz w:val="30"/>
          <w:szCs w:val="30"/>
        </w:rPr>
        <w:t>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月底的一天，谭某到村委找其并叫其在征地计价表上签字，该计价表上计出的山地、水池补偿款共</w:t>
      </w:r>
      <w:r>
        <w:rPr>
          <w:rFonts w:hint="eastAsia"/>
          <w:sz w:val="30"/>
          <w:szCs w:val="30"/>
        </w:rPr>
        <w:t>1211227</w:t>
      </w:r>
      <w:r>
        <w:rPr>
          <w:rFonts w:hint="eastAsia"/>
          <w:sz w:val="30"/>
          <w:szCs w:val="30"/>
        </w:rPr>
        <w:t>元，其还替其儿子也签了字。大约在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月中旬，太平镇政府将征地款划到其和其儿子的账户中。为了答谢谭某帮忙，在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月下旬的一天，其电话约谭某到神岗农行，给了他</w:t>
      </w:r>
      <w:r>
        <w:rPr>
          <w:rFonts w:hint="eastAsia"/>
          <w:sz w:val="30"/>
          <w:szCs w:val="30"/>
        </w:rPr>
        <w:t>2</w:t>
      </w:r>
      <w:r>
        <w:rPr>
          <w:rFonts w:hint="eastAsia"/>
          <w:sz w:val="30"/>
          <w:szCs w:val="30"/>
        </w:rPr>
        <w:t>万元现金，并说资金周转不灵，叫他先收下这些。隔了几天，其还了一部分赌债，手头上还有</w:t>
      </w:r>
      <w:r>
        <w:rPr>
          <w:rFonts w:hint="eastAsia"/>
          <w:sz w:val="30"/>
          <w:szCs w:val="30"/>
        </w:rPr>
        <w:t>3</w:t>
      </w:r>
      <w:r>
        <w:rPr>
          <w:rFonts w:hint="eastAsia"/>
          <w:sz w:val="30"/>
          <w:szCs w:val="30"/>
        </w:rPr>
        <w:t>万元，便打电话约谭某到神岗农行附近，从车上拿了</w:t>
      </w:r>
      <w:r>
        <w:rPr>
          <w:rFonts w:hint="eastAsia"/>
          <w:sz w:val="30"/>
          <w:szCs w:val="30"/>
        </w:rPr>
        <w:t>3</w:t>
      </w:r>
      <w:r>
        <w:rPr>
          <w:rFonts w:hint="eastAsia"/>
          <w:sz w:val="30"/>
          <w:szCs w:val="30"/>
        </w:rPr>
        <w:t>万元给他。谭某说了声谢谢就离开了。到了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月的一天，其看到手头上还有点钱，想着已经送了</w:t>
      </w:r>
      <w:r>
        <w:rPr>
          <w:rFonts w:hint="eastAsia"/>
          <w:sz w:val="30"/>
          <w:szCs w:val="30"/>
        </w:rPr>
        <w:t>5</w:t>
      </w:r>
      <w:r>
        <w:rPr>
          <w:rFonts w:hint="eastAsia"/>
          <w:sz w:val="30"/>
          <w:szCs w:val="30"/>
        </w:rPr>
        <w:t>万元给谭某，剩下的</w:t>
      </w:r>
      <w:r>
        <w:rPr>
          <w:rFonts w:hint="eastAsia"/>
          <w:sz w:val="30"/>
          <w:szCs w:val="30"/>
        </w:rPr>
        <w:t>5</w:t>
      </w:r>
      <w:r>
        <w:rPr>
          <w:rFonts w:hint="eastAsia"/>
          <w:sz w:val="30"/>
          <w:szCs w:val="30"/>
        </w:rPr>
        <w:t>万元也应该尽快送给他，于是约谭某出来，地点还是在神岗农行，当时家里放了</w:t>
      </w:r>
      <w:r>
        <w:rPr>
          <w:rFonts w:hint="eastAsia"/>
          <w:sz w:val="30"/>
          <w:szCs w:val="30"/>
        </w:rPr>
        <w:t>5.5</w:t>
      </w:r>
      <w:r>
        <w:rPr>
          <w:rFonts w:hint="eastAsia"/>
          <w:sz w:val="30"/>
          <w:szCs w:val="30"/>
        </w:rPr>
        <w:t>万元现金，其就把这</w:t>
      </w:r>
      <w:r>
        <w:rPr>
          <w:rFonts w:hint="eastAsia"/>
          <w:sz w:val="30"/>
          <w:szCs w:val="30"/>
        </w:rPr>
        <w:t>5.5</w:t>
      </w:r>
      <w:r>
        <w:rPr>
          <w:rFonts w:hint="eastAsia"/>
          <w:sz w:val="30"/>
          <w:szCs w:val="30"/>
        </w:rPr>
        <w:t>万元送给了谭某。谭某收过了两次钱，这次他也没说什么，拿了钱就离开了。</w:t>
      </w:r>
    </w:p>
    <w:p w:rsidR="00CC0645" w:rsidRDefault="00CC0645">
      <w:pPr>
        <w:spacing w:line="500" w:lineRule="atLeast"/>
        <w:ind w:firstLine="600"/>
        <w:divId w:val="1091968265"/>
        <w:rPr>
          <w:rFonts w:hint="eastAsia"/>
          <w:sz w:val="30"/>
          <w:szCs w:val="30"/>
        </w:rPr>
      </w:pPr>
      <w:r>
        <w:rPr>
          <w:rFonts w:hint="eastAsia"/>
          <w:sz w:val="30"/>
          <w:szCs w:val="30"/>
        </w:rPr>
        <w:t>其在开庭审理过程中的供述，证实其最后一次给谭某的</w:t>
      </w:r>
      <w:r>
        <w:rPr>
          <w:rFonts w:hint="eastAsia"/>
          <w:sz w:val="30"/>
          <w:szCs w:val="30"/>
        </w:rPr>
        <w:t>5.5</w:t>
      </w:r>
      <w:r>
        <w:rPr>
          <w:rFonts w:hint="eastAsia"/>
          <w:sz w:val="30"/>
          <w:szCs w:val="30"/>
        </w:rPr>
        <w:t>万元是为了感谢他在丈量时给其放宽了尺度，其不清楚征地组在哪里吃饭、结账的事情，其把钱给了谭某，谭某怎么花是他的事情，其最后一次给谭某钱没有跟谢某甲说过，所以最后一次给</w:t>
      </w:r>
      <w:r>
        <w:rPr>
          <w:rFonts w:hint="eastAsia"/>
          <w:sz w:val="30"/>
          <w:szCs w:val="30"/>
        </w:rPr>
        <w:t>5.5</w:t>
      </w:r>
      <w:r>
        <w:rPr>
          <w:rFonts w:hint="eastAsia"/>
          <w:sz w:val="30"/>
          <w:szCs w:val="30"/>
        </w:rPr>
        <w:t>万元某的事情只有其和谭某两个人知道。</w:t>
      </w:r>
    </w:p>
    <w:p w:rsidR="00CC0645" w:rsidRDefault="00CC0645">
      <w:pPr>
        <w:spacing w:line="500" w:lineRule="atLeast"/>
        <w:ind w:firstLine="600"/>
        <w:divId w:val="1643850724"/>
        <w:rPr>
          <w:rFonts w:hint="eastAsia"/>
          <w:sz w:val="30"/>
          <w:szCs w:val="30"/>
        </w:rPr>
      </w:pPr>
      <w:r>
        <w:rPr>
          <w:rFonts w:hint="eastAsia"/>
          <w:sz w:val="30"/>
          <w:szCs w:val="30"/>
        </w:rPr>
        <w:t>（</w:t>
      </w:r>
      <w:r>
        <w:rPr>
          <w:rFonts w:hint="eastAsia"/>
          <w:sz w:val="30"/>
          <w:szCs w:val="30"/>
        </w:rPr>
        <w:t>2</w:t>
      </w:r>
      <w:r>
        <w:rPr>
          <w:rFonts w:hint="eastAsia"/>
          <w:sz w:val="30"/>
          <w:szCs w:val="30"/>
        </w:rPr>
        <w:t>）被告人谭某的供述，证实“先强药业”是在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开始的，在丈量骆某甲深的山地时，骆某甲深把其叫到一边，说在丈量时能不能把尺度放宽点，他想获多点征地款，当汽车加油费，事后再答谢其。其就说尽量吧。在丈量时其就尽量帮他把丈量山地的尺度放宽了点。</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月底，其制作好征地计价表来到湖田村村委办公室找骆某甲深并叫他在征地计价表上签名，当时经计价，他的征地补偿款大约是</w:t>
      </w:r>
      <w:r>
        <w:rPr>
          <w:rFonts w:hint="eastAsia"/>
          <w:sz w:val="30"/>
          <w:szCs w:val="30"/>
        </w:rPr>
        <w:t>120</w:t>
      </w:r>
      <w:r>
        <w:rPr>
          <w:rFonts w:hint="eastAsia"/>
          <w:sz w:val="30"/>
          <w:szCs w:val="30"/>
        </w:rPr>
        <w:t>万元，骆某甲深看到这个补偿款后马上就签名了，并替他儿子骆某乙兴签了字。大约在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月中旬，骆某甲深收到太平镇政府划拨的征地款。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月中下旬的一天，骆某甲深约其到神岗农行附近，给了其</w:t>
      </w:r>
      <w:r>
        <w:rPr>
          <w:rFonts w:hint="eastAsia"/>
          <w:sz w:val="30"/>
          <w:szCs w:val="30"/>
        </w:rPr>
        <w:t>2</w:t>
      </w:r>
      <w:r>
        <w:rPr>
          <w:rFonts w:hint="eastAsia"/>
          <w:sz w:val="30"/>
          <w:szCs w:val="30"/>
        </w:rPr>
        <w:t>万元现金，并说他现在资金周转不来，叫其先收下这些，其收下钱后就离开了。</w:t>
      </w:r>
    </w:p>
    <w:p w:rsidR="00CC0645" w:rsidRDefault="00CC0645">
      <w:pPr>
        <w:spacing w:line="500" w:lineRule="atLeast"/>
        <w:ind w:firstLine="600"/>
        <w:divId w:val="1383560782"/>
        <w:rPr>
          <w:rFonts w:hint="eastAsia"/>
          <w:sz w:val="30"/>
          <w:szCs w:val="30"/>
        </w:rPr>
      </w:pPr>
      <w:r>
        <w:rPr>
          <w:rFonts w:hint="eastAsia"/>
          <w:sz w:val="30"/>
          <w:szCs w:val="30"/>
        </w:rPr>
        <w:t>第二次是隔了几天，骆某甲深给其电话说有东西给其，其当时就明白他又是送钱，也是在神岗农行附近，骆某甲深拿了三万元给其，其拿了钱就走了。</w:t>
      </w:r>
    </w:p>
    <w:p w:rsidR="00CC0645" w:rsidRDefault="00CC0645">
      <w:pPr>
        <w:spacing w:line="500" w:lineRule="atLeast"/>
        <w:ind w:firstLine="600"/>
        <w:divId w:val="777526689"/>
        <w:rPr>
          <w:rFonts w:hint="eastAsia"/>
          <w:sz w:val="30"/>
          <w:szCs w:val="30"/>
        </w:rPr>
      </w:pPr>
      <w:r>
        <w:rPr>
          <w:rFonts w:hint="eastAsia"/>
          <w:sz w:val="30"/>
          <w:szCs w:val="30"/>
        </w:rPr>
        <w:t>第三次大约是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月的一天，大概中午的时候，骆某甲深又打电话约其在神岗农行附近等，并送给其一个用黑色胶带装着的</w:t>
      </w:r>
      <w:r>
        <w:rPr>
          <w:rFonts w:hint="eastAsia"/>
          <w:sz w:val="30"/>
          <w:szCs w:val="30"/>
        </w:rPr>
        <w:t>5.5</w:t>
      </w:r>
      <w:r>
        <w:rPr>
          <w:rFonts w:hint="eastAsia"/>
          <w:sz w:val="30"/>
          <w:szCs w:val="30"/>
        </w:rPr>
        <w:t>万元现金。事后，其把其中的</w:t>
      </w:r>
      <w:r>
        <w:rPr>
          <w:rFonts w:hint="eastAsia"/>
          <w:sz w:val="30"/>
          <w:szCs w:val="30"/>
        </w:rPr>
        <w:t>2</w:t>
      </w:r>
      <w:r>
        <w:rPr>
          <w:rFonts w:hint="eastAsia"/>
          <w:sz w:val="30"/>
          <w:szCs w:val="30"/>
        </w:rPr>
        <w:t>万元存进银行，其他的一般直接拿来日常花销。</w:t>
      </w:r>
    </w:p>
    <w:p w:rsidR="00CC0645" w:rsidRDefault="00CC0645">
      <w:pPr>
        <w:spacing w:line="500" w:lineRule="atLeast"/>
        <w:ind w:firstLine="600"/>
        <w:divId w:val="933199144"/>
        <w:rPr>
          <w:rFonts w:hint="eastAsia"/>
          <w:sz w:val="30"/>
          <w:szCs w:val="30"/>
        </w:rPr>
      </w:pPr>
      <w:r>
        <w:rPr>
          <w:rFonts w:hint="eastAsia"/>
          <w:sz w:val="30"/>
          <w:szCs w:val="30"/>
        </w:rPr>
        <w:t>其在庭审中的供述，证实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月下旬，征地组的人经常在太平荣蜂乡村酒家吃饭，消费</w:t>
      </w:r>
      <w:r>
        <w:rPr>
          <w:rFonts w:hint="eastAsia"/>
          <w:sz w:val="30"/>
          <w:szCs w:val="30"/>
        </w:rPr>
        <w:t>3</w:t>
      </w:r>
      <w:r>
        <w:rPr>
          <w:rFonts w:hint="eastAsia"/>
          <w:sz w:val="30"/>
          <w:szCs w:val="30"/>
        </w:rPr>
        <w:t>万元，谢某甲让其先结账，然后再找骆某甲深拿，谢某甲知道骆某甲深给其钱。这笔钱是从骆某甲深第三次给其的</w:t>
      </w:r>
      <w:r>
        <w:rPr>
          <w:rFonts w:hint="eastAsia"/>
          <w:sz w:val="30"/>
          <w:szCs w:val="30"/>
        </w:rPr>
        <w:t>5.5</w:t>
      </w:r>
      <w:r>
        <w:rPr>
          <w:rFonts w:hint="eastAsia"/>
          <w:sz w:val="30"/>
          <w:szCs w:val="30"/>
        </w:rPr>
        <w:t>万元中支出的。</w:t>
      </w:r>
    </w:p>
    <w:p w:rsidR="00CC0645" w:rsidRDefault="00CC0645">
      <w:pPr>
        <w:spacing w:line="500" w:lineRule="atLeast"/>
        <w:ind w:firstLine="600"/>
        <w:divId w:val="515728802"/>
        <w:rPr>
          <w:rFonts w:hint="eastAsia"/>
          <w:sz w:val="30"/>
          <w:szCs w:val="30"/>
        </w:rPr>
      </w:pPr>
      <w:r>
        <w:rPr>
          <w:rFonts w:hint="eastAsia"/>
          <w:sz w:val="30"/>
          <w:szCs w:val="30"/>
        </w:rPr>
        <w:t>（</w:t>
      </w:r>
      <w:r>
        <w:rPr>
          <w:rFonts w:hint="eastAsia"/>
          <w:sz w:val="30"/>
          <w:szCs w:val="30"/>
        </w:rPr>
        <w:t>3</w:t>
      </w:r>
      <w:r>
        <w:rPr>
          <w:rFonts w:hint="eastAsia"/>
          <w:sz w:val="30"/>
          <w:szCs w:val="30"/>
        </w:rPr>
        <w:t>）被告人谭某签认的征地丈量表、征地计价表，证实谭某为骆某甲深被征地土地进行丈量的情况。</w:t>
      </w:r>
    </w:p>
    <w:p w:rsidR="00CC0645" w:rsidRDefault="00CC0645">
      <w:pPr>
        <w:spacing w:line="500" w:lineRule="atLeast"/>
        <w:ind w:firstLine="600"/>
        <w:divId w:val="772282401"/>
        <w:rPr>
          <w:rFonts w:hint="eastAsia"/>
          <w:sz w:val="30"/>
          <w:szCs w:val="30"/>
        </w:rPr>
      </w:pPr>
      <w:r>
        <w:rPr>
          <w:rFonts w:hint="eastAsia"/>
          <w:sz w:val="30"/>
          <w:szCs w:val="30"/>
        </w:rPr>
        <w:t>（</w:t>
      </w:r>
      <w:r>
        <w:rPr>
          <w:rFonts w:hint="eastAsia"/>
          <w:sz w:val="30"/>
          <w:szCs w:val="30"/>
        </w:rPr>
        <w:t>4</w:t>
      </w:r>
      <w:r>
        <w:rPr>
          <w:rFonts w:hint="eastAsia"/>
          <w:sz w:val="30"/>
          <w:szCs w:val="30"/>
        </w:rPr>
        <w:t>）行贿人骆某甲深签认的征地丈量表、征地计价表、银行交易流水等材料，证实骆某甲深对征地相关情况的确认。</w:t>
      </w:r>
    </w:p>
    <w:p w:rsidR="00CC0645" w:rsidRDefault="00CC0645">
      <w:pPr>
        <w:spacing w:line="500" w:lineRule="atLeast"/>
        <w:ind w:firstLine="600"/>
        <w:divId w:val="703210984"/>
        <w:rPr>
          <w:rFonts w:hint="eastAsia"/>
          <w:sz w:val="30"/>
          <w:szCs w:val="30"/>
        </w:rPr>
      </w:pPr>
      <w:r>
        <w:rPr>
          <w:rFonts w:hint="eastAsia"/>
          <w:sz w:val="30"/>
          <w:szCs w:val="30"/>
        </w:rPr>
        <w:t>（</w:t>
      </w:r>
      <w:r>
        <w:rPr>
          <w:rFonts w:hint="eastAsia"/>
          <w:sz w:val="30"/>
          <w:szCs w:val="30"/>
        </w:rPr>
        <w:t>5</w:t>
      </w:r>
      <w:r>
        <w:rPr>
          <w:rFonts w:hint="eastAsia"/>
          <w:sz w:val="30"/>
          <w:szCs w:val="30"/>
        </w:rPr>
        <w:t>）行贿人骆某甲深的判决书，证实行贿人骆某甲深因为本案行贿的事实被判处有期徒刑一年六个月。</w:t>
      </w:r>
    </w:p>
    <w:p w:rsidR="00CC0645" w:rsidRDefault="00CC0645">
      <w:pPr>
        <w:spacing w:line="500" w:lineRule="atLeast"/>
        <w:ind w:firstLine="600"/>
        <w:divId w:val="936787446"/>
        <w:rPr>
          <w:rFonts w:hint="eastAsia"/>
          <w:sz w:val="30"/>
          <w:szCs w:val="30"/>
        </w:rPr>
      </w:pPr>
      <w:r>
        <w:rPr>
          <w:rFonts w:hint="eastAsia"/>
          <w:sz w:val="30"/>
          <w:szCs w:val="30"/>
        </w:rPr>
        <w:t>以上证据，经控辩双方当庭质证、法庭调查查证属实，证据确凿、充分，且证据能互相印证，足以证实被告人谭某的上述行为。</w:t>
      </w:r>
    </w:p>
    <w:p w:rsidR="00CC0645" w:rsidRDefault="00CC0645">
      <w:pPr>
        <w:spacing w:line="500" w:lineRule="atLeast"/>
        <w:ind w:firstLine="600"/>
        <w:divId w:val="85480848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月，被告人谭某在担任广州市从化区太平镇政府“大广高速”项目征地组工作人员期间，为广州市从化区太平镇井岗村被征地农户廖某乙强谋取利益，并非法收受廖某乙强贿送的好处费共计</w:t>
      </w:r>
      <w:r>
        <w:rPr>
          <w:rFonts w:hint="eastAsia"/>
          <w:sz w:val="30"/>
          <w:szCs w:val="30"/>
        </w:rPr>
        <w:t>8000</w:t>
      </w:r>
      <w:r>
        <w:rPr>
          <w:rFonts w:hint="eastAsia"/>
          <w:sz w:val="30"/>
          <w:szCs w:val="30"/>
        </w:rPr>
        <w:t>元。</w:t>
      </w:r>
    </w:p>
    <w:p w:rsidR="00CC0645" w:rsidRDefault="00CC0645">
      <w:pPr>
        <w:spacing w:line="500" w:lineRule="atLeast"/>
        <w:ind w:firstLine="600"/>
        <w:divId w:val="171422686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月，被告人谭某在担任广州市从化区太平镇政府“低丘缓坡”项目征地组工作人员期间，为广州市从化区太平镇湖田村被征地农户骆某丙谋取利益，并非法收受骆某丙贿送的好处费共计</w:t>
      </w:r>
      <w:r>
        <w:rPr>
          <w:rFonts w:hint="eastAsia"/>
          <w:sz w:val="30"/>
          <w:szCs w:val="30"/>
        </w:rPr>
        <w:t>8000</w:t>
      </w:r>
      <w:r>
        <w:rPr>
          <w:rFonts w:hint="eastAsia"/>
          <w:sz w:val="30"/>
          <w:szCs w:val="30"/>
        </w:rPr>
        <w:t>元。</w:t>
      </w:r>
    </w:p>
    <w:p w:rsidR="00CC0645" w:rsidRDefault="00CC0645">
      <w:pPr>
        <w:spacing w:line="500" w:lineRule="atLeast"/>
        <w:ind w:firstLine="600"/>
        <w:divId w:val="475877890"/>
        <w:rPr>
          <w:rFonts w:hint="eastAsia"/>
          <w:sz w:val="30"/>
          <w:szCs w:val="30"/>
        </w:rPr>
      </w:pPr>
      <w:r>
        <w:rPr>
          <w:rFonts w:hint="eastAsia"/>
          <w:sz w:val="30"/>
          <w:szCs w:val="30"/>
        </w:rPr>
        <w:t>上述两宗受贿事实，被告人谭某在开庭审理过程中并无异议，并有行贿人廖某乙强、骆某丙的供述，被告人谭某的供述，从化区太平镇财政所出具的《太平镇政府在职人员工资表》，从化区太平镇政府党务办公室出具的《关于谭某同志的情况说明》，暂扣财务收据等证据证实，足以认定。</w:t>
      </w:r>
    </w:p>
    <w:p w:rsidR="00CC0645" w:rsidRDefault="00CC0645">
      <w:pPr>
        <w:spacing w:line="500" w:lineRule="atLeast"/>
        <w:ind w:firstLine="600"/>
        <w:divId w:val="952397819"/>
        <w:rPr>
          <w:rFonts w:hint="eastAsia"/>
          <w:sz w:val="30"/>
          <w:szCs w:val="30"/>
        </w:rPr>
      </w:pPr>
      <w:r>
        <w:rPr>
          <w:rFonts w:hint="eastAsia"/>
          <w:sz w:val="30"/>
          <w:szCs w:val="30"/>
        </w:rPr>
        <w:t>二、贪污犯罪事实</w:t>
      </w:r>
    </w:p>
    <w:p w:rsidR="00CC0645" w:rsidRDefault="00CC0645">
      <w:pPr>
        <w:spacing w:line="500" w:lineRule="atLeast"/>
        <w:ind w:firstLine="600"/>
        <w:divId w:val="57123846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月期间，被告人谭某与同案人谢某甲、骆某丁、何某甲（均另案处理）等人采取虚构土地面积和地上建筑物的手段，共同贪污征地补偿款</w:t>
      </w:r>
      <w:r>
        <w:rPr>
          <w:rFonts w:hint="eastAsia"/>
          <w:sz w:val="30"/>
          <w:szCs w:val="30"/>
        </w:rPr>
        <w:t>33.21</w:t>
      </w:r>
      <w:r>
        <w:rPr>
          <w:rFonts w:hint="eastAsia"/>
          <w:sz w:val="30"/>
          <w:szCs w:val="30"/>
        </w:rPr>
        <w:t>万元，其中同案人何某甲分得</w:t>
      </w:r>
      <w:r>
        <w:rPr>
          <w:rFonts w:hint="eastAsia"/>
          <w:sz w:val="30"/>
          <w:szCs w:val="30"/>
        </w:rPr>
        <w:t>23.2</w:t>
      </w:r>
      <w:r>
        <w:rPr>
          <w:rFonts w:hint="eastAsia"/>
          <w:sz w:val="30"/>
          <w:szCs w:val="30"/>
        </w:rPr>
        <w:t>万元，同案人骆某丁分得</w:t>
      </w:r>
      <w:r>
        <w:rPr>
          <w:rFonts w:hint="eastAsia"/>
          <w:sz w:val="30"/>
          <w:szCs w:val="30"/>
        </w:rPr>
        <w:t>10.01</w:t>
      </w:r>
      <w:r>
        <w:rPr>
          <w:rFonts w:hint="eastAsia"/>
          <w:sz w:val="30"/>
          <w:szCs w:val="30"/>
        </w:rPr>
        <w:t>万元。具体事实如下：</w:t>
      </w:r>
    </w:p>
    <w:p w:rsidR="00CC0645" w:rsidRDefault="00CC0645">
      <w:pPr>
        <w:spacing w:line="500" w:lineRule="atLeast"/>
        <w:ind w:firstLine="600"/>
        <w:divId w:val="157878259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被告人谭某在担任广州市从化区太平镇政府“先强药业”项目征地组工作人员期间，听从广州市从化区太平镇政府“先强药业”项目征地组组长谢某甲的安排，利用职务之便，与广州市从化区太平镇湖田村委会干部骆某丁、何某甲等人合谋，采取虚构土地面积和地上建筑物的手段，为骆某丁、何某甲套取征地补偿款</w:t>
      </w:r>
      <w:r>
        <w:rPr>
          <w:rFonts w:hint="eastAsia"/>
          <w:sz w:val="30"/>
          <w:szCs w:val="30"/>
        </w:rPr>
        <w:t>20.01</w:t>
      </w:r>
      <w:r>
        <w:rPr>
          <w:rFonts w:hint="eastAsia"/>
          <w:sz w:val="30"/>
          <w:szCs w:val="30"/>
        </w:rPr>
        <w:t>万元，其中何某甲分得</w:t>
      </w:r>
      <w:r>
        <w:rPr>
          <w:rFonts w:hint="eastAsia"/>
          <w:sz w:val="30"/>
          <w:szCs w:val="30"/>
        </w:rPr>
        <w:t>10</w:t>
      </w:r>
      <w:r>
        <w:rPr>
          <w:rFonts w:hint="eastAsia"/>
          <w:sz w:val="30"/>
          <w:szCs w:val="30"/>
        </w:rPr>
        <w:t>万元，骆某丁分得</w:t>
      </w:r>
      <w:r>
        <w:rPr>
          <w:rFonts w:hint="eastAsia"/>
          <w:sz w:val="30"/>
          <w:szCs w:val="30"/>
        </w:rPr>
        <w:t>10.01</w:t>
      </w:r>
      <w:r>
        <w:rPr>
          <w:rFonts w:hint="eastAsia"/>
          <w:sz w:val="30"/>
          <w:szCs w:val="30"/>
        </w:rPr>
        <w:t>万元。</w:t>
      </w:r>
    </w:p>
    <w:p w:rsidR="00CC0645" w:rsidRDefault="00CC0645">
      <w:pPr>
        <w:spacing w:line="500" w:lineRule="atLeast"/>
        <w:ind w:firstLine="600"/>
        <w:divId w:val="1940134820"/>
        <w:rPr>
          <w:rFonts w:hint="eastAsia"/>
          <w:sz w:val="30"/>
          <w:szCs w:val="30"/>
        </w:rPr>
      </w:pPr>
      <w:r>
        <w:rPr>
          <w:rFonts w:hint="eastAsia"/>
          <w:sz w:val="30"/>
          <w:szCs w:val="30"/>
        </w:rPr>
        <w:t>上述事实，有公诉机关起诉指控提供并经公诉人当庭举证的证据证实，其中：</w:t>
      </w:r>
    </w:p>
    <w:p w:rsidR="00CC0645" w:rsidRDefault="00CC0645">
      <w:pPr>
        <w:spacing w:line="500" w:lineRule="atLeast"/>
        <w:ind w:firstLine="600"/>
        <w:divId w:val="1639803957"/>
        <w:rPr>
          <w:rFonts w:hint="eastAsia"/>
          <w:sz w:val="30"/>
          <w:szCs w:val="30"/>
        </w:rPr>
      </w:pPr>
      <w:r>
        <w:rPr>
          <w:rFonts w:hint="eastAsia"/>
          <w:sz w:val="30"/>
          <w:szCs w:val="30"/>
        </w:rPr>
        <w:t>（</w:t>
      </w:r>
      <w:r>
        <w:rPr>
          <w:rFonts w:hint="eastAsia"/>
          <w:sz w:val="30"/>
          <w:szCs w:val="30"/>
        </w:rPr>
        <w:t>1</w:t>
      </w:r>
      <w:r>
        <w:rPr>
          <w:rFonts w:hint="eastAsia"/>
          <w:sz w:val="30"/>
          <w:szCs w:val="30"/>
        </w:rPr>
        <w:t>）同案人骆某丁的供述，其在侦查阶段前期的供述证实在“先强药业”项目征地过程中，江某乙是主管领导，谢某甲是征地组组长，江某乙到村委开征地动员会后，私底下承诺他们，除了给村委每亩</w:t>
      </w:r>
      <w:r>
        <w:rPr>
          <w:rFonts w:hint="eastAsia"/>
          <w:sz w:val="30"/>
          <w:szCs w:val="30"/>
        </w:rPr>
        <w:t>1000</w:t>
      </w:r>
      <w:r>
        <w:rPr>
          <w:rFonts w:hint="eastAsia"/>
          <w:sz w:val="30"/>
          <w:szCs w:val="30"/>
        </w:rPr>
        <w:t>元的经费外，征完地后会按每亩</w:t>
      </w:r>
      <w:r>
        <w:rPr>
          <w:rFonts w:hint="eastAsia"/>
          <w:sz w:val="30"/>
          <w:szCs w:val="30"/>
        </w:rPr>
        <w:t>500</w:t>
      </w:r>
      <w:r>
        <w:rPr>
          <w:rFonts w:hint="eastAsia"/>
          <w:sz w:val="30"/>
          <w:szCs w:val="30"/>
        </w:rPr>
        <w:t>元的经费给其和何某甲。但丈量了大部分后，江某乙却说只能将工作经费拨到村委帐户，不能拨给私人。其和何某甲听到江某乙这样说，心理很不平衡，就决定找谭某想办法。并且说要</w:t>
      </w:r>
      <w:r>
        <w:rPr>
          <w:rFonts w:hint="eastAsia"/>
          <w:sz w:val="30"/>
          <w:szCs w:val="30"/>
        </w:rPr>
        <w:t>20</w:t>
      </w:r>
      <w:r>
        <w:rPr>
          <w:rFonts w:hint="eastAsia"/>
          <w:sz w:val="30"/>
          <w:szCs w:val="30"/>
        </w:rPr>
        <w:t>万元左右就行了。过了没多久，谭某就打电话给其，说已帮他们做了一张某（其心里知道是虚假的丈量表，因为其已没有地了），并叫其提供一名收款人，于是其就拿着其老婆徐某乙的身份征去找谭某（在村委或太平综治办的办公室），何某甲也在场。谭某拿了一张《开发区三期“先强药业”湖田村征地计价表》，上面虚构了山地面积和石棉瓦屋、水池等物，具体数量其就不记得，其只见到补偿款总价是</w:t>
      </w:r>
      <w:r>
        <w:rPr>
          <w:rFonts w:hint="eastAsia"/>
          <w:sz w:val="30"/>
          <w:szCs w:val="30"/>
        </w:rPr>
        <w:t>20</w:t>
      </w:r>
      <w:r>
        <w:rPr>
          <w:rFonts w:hint="eastAsia"/>
          <w:sz w:val="30"/>
          <w:szCs w:val="30"/>
        </w:rPr>
        <w:t>万元多一点。因为其是没有山地在征地范围的，所以大家都心知肚明，这些是虚构的。其当场就在表上签了其老婆徐某乙的名字，并写上其老婆的身份征号码。过了没多久，谭某拿了一堆农户的存折到村委，包括了“经费”的那一个存折，并将存折给了其，其看了一下，心里就知道是事前他帮其虚构土地套取的那</w:t>
      </w:r>
      <w:r>
        <w:rPr>
          <w:rFonts w:hint="eastAsia"/>
          <w:sz w:val="30"/>
          <w:szCs w:val="30"/>
        </w:rPr>
        <w:t>2</w:t>
      </w:r>
      <w:r>
        <w:rPr>
          <w:rFonts w:hint="eastAsia"/>
          <w:sz w:val="30"/>
          <w:szCs w:val="30"/>
        </w:rPr>
        <w:t>0</w:t>
      </w:r>
      <w:r>
        <w:rPr>
          <w:rFonts w:hint="eastAsia"/>
          <w:sz w:val="30"/>
          <w:szCs w:val="30"/>
        </w:rPr>
        <w:t>万元“工作经费”，因为已签了表，就应该是那笔数。收到存折后，其将其中</w:t>
      </w:r>
      <w:r>
        <w:rPr>
          <w:rFonts w:hint="eastAsia"/>
          <w:sz w:val="30"/>
          <w:szCs w:val="30"/>
        </w:rPr>
        <w:t>10</w:t>
      </w:r>
      <w:r>
        <w:rPr>
          <w:rFonts w:hint="eastAsia"/>
          <w:sz w:val="30"/>
          <w:szCs w:val="30"/>
        </w:rPr>
        <w:t>万元转给了何某甲。剩余的</w:t>
      </w:r>
      <w:r>
        <w:rPr>
          <w:rFonts w:hint="eastAsia"/>
          <w:sz w:val="30"/>
          <w:szCs w:val="30"/>
        </w:rPr>
        <w:t>100100</w:t>
      </w:r>
      <w:r>
        <w:rPr>
          <w:rFonts w:hint="eastAsia"/>
          <w:sz w:val="30"/>
          <w:szCs w:val="30"/>
        </w:rPr>
        <w:t>元归其所有。</w:t>
      </w:r>
    </w:p>
    <w:p w:rsidR="00CC0645" w:rsidRDefault="00CC0645">
      <w:pPr>
        <w:spacing w:line="500" w:lineRule="atLeast"/>
        <w:ind w:firstLine="600"/>
        <w:divId w:val="1388528742"/>
        <w:rPr>
          <w:rFonts w:hint="eastAsia"/>
          <w:sz w:val="30"/>
          <w:szCs w:val="30"/>
        </w:rPr>
      </w:pPr>
      <w:r>
        <w:rPr>
          <w:rFonts w:hint="eastAsia"/>
          <w:sz w:val="30"/>
          <w:szCs w:val="30"/>
        </w:rPr>
        <w:t>其在侦查阶段后期的供述，称其之前的供述隐瞒了谢某甲的部分行为，称是谢某甲和谭某叫其和何某甲到谢某甲的办公室，后谢某甲和谭某拿了一张丈量表和计价表给其，谢某甲叫其拿一个人的名字来出数，其就在表上签了妻子徐某乙的名字，并提供了其妻子的身份证号码。</w:t>
      </w:r>
    </w:p>
    <w:p w:rsidR="00CC0645" w:rsidRDefault="00CC0645">
      <w:pPr>
        <w:spacing w:line="500" w:lineRule="atLeast"/>
        <w:ind w:firstLine="600"/>
        <w:divId w:val="495267692"/>
        <w:rPr>
          <w:rFonts w:hint="eastAsia"/>
          <w:sz w:val="30"/>
          <w:szCs w:val="30"/>
        </w:rPr>
      </w:pPr>
      <w:r>
        <w:rPr>
          <w:rFonts w:hint="eastAsia"/>
          <w:sz w:val="30"/>
          <w:szCs w:val="30"/>
        </w:rPr>
        <w:t>（</w:t>
      </w:r>
      <w:r>
        <w:rPr>
          <w:rFonts w:hint="eastAsia"/>
          <w:sz w:val="30"/>
          <w:szCs w:val="30"/>
        </w:rPr>
        <w:t>2</w:t>
      </w:r>
      <w:r>
        <w:rPr>
          <w:rFonts w:hint="eastAsia"/>
          <w:sz w:val="30"/>
          <w:szCs w:val="30"/>
        </w:rPr>
        <w:t>）同案人何某甲的供述，证实在征地过程中，太平镇政府领导江某乙说会给其和骆某丁二人一笔工作经费，按每亩</w:t>
      </w:r>
      <w:r>
        <w:rPr>
          <w:rFonts w:hint="eastAsia"/>
          <w:sz w:val="30"/>
          <w:szCs w:val="30"/>
        </w:rPr>
        <w:t>500</w:t>
      </w:r>
      <w:r>
        <w:rPr>
          <w:rFonts w:hint="eastAsia"/>
          <w:sz w:val="30"/>
          <w:szCs w:val="30"/>
        </w:rPr>
        <w:t>元的标准给他们二人分。有一次骆某丁对其说，镇政府给的经费已发下来了，并到银行转给其</w:t>
      </w:r>
      <w:r>
        <w:rPr>
          <w:rFonts w:hint="eastAsia"/>
          <w:sz w:val="30"/>
          <w:szCs w:val="30"/>
        </w:rPr>
        <w:t>10</w:t>
      </w:r>
      <w:r>
        <w:rPr>
          <w:rFonts w:hint="eastAsia"/>
          <w:sz w:val="30"/>
          <w:szCs w:val="30"/>
        </w:rPr>
        <w:t>万元，骆某丁应该也是分得</w:t>
      </w:r>
      <w:r>
        <w:rPr>
          <w:rFonts w:hint="eastAsia"/>
          <w:sz w:val="30"/>
          <w:szCs w:val="30"/>
        </w:rPr>
        <w:t>10</w:t>
      </w:r>
      <w:r>
        <w:rPr>
          <w:rFonts w:hint="eastAsia"/>
          <w:sz w:val="30"/>
          <w:szCs w:val="30"/>
        </w:rPr>
        <w:t>万元。这笔钱其用来请社干部和村民吃饭、唱</w:t>
      </w:r>
      <w:r>
        <w:rPr>
          <w:rFonts w:hint="eastAsia"/>
          <w:sz w:val="30"/>
          <w:szCs w:val="30"/>
        </w:rPr>
        <w:t>K</w:t>
      </w:r>
      <w:r>
        <w:rPr>
          <w:rFonts w:hint="eastAsia"/>
          <w:sz w:val="30"/>
          <w:szCs w:val="30"/>
        </w:rPr>
        <w:t>等娱乐消费使用了。骆某丁分给其的</w:t>
      </w:r>
      <w:r>
        <w:rPr>
          <w:rFonts w:hint="eastAsia"/>
          <w:sz w:val="30"/>
          <w:szCs w:val="30"/>
        </w:rPr>
        <w:t>10</w:t>
      </w:r>
      <w:r>
        <w:rPr>
          <w:rFonts w:hint="eastAsia"/>
          <w:sz w:val="30"/>
          <w:szCs w:val="30"/>
        </w:rPr>
        <w:t>万元工作经费是如何套取出来的其不清楚，应该是以他老婆徐某乙的名义虚构附着物套取的，因为他是用徐某乙的账户转钱给其的。</w:t>
      </w:r>
    </w:p>
    <w:p w:rsidR="00CC0645" w:rsidRDefault="00CC0645">
      <w:pPr>
        <w:spacing w:line="500" w:lineRule="atLeast"/>
        <w:ind w:firstLine="600"/>
        <w:divId w:val="1533608637"/>
        <w:rPr>
          <w:rFonts w:hint="eastAsia"/>
          <w:sz w:val="30"/>
          <w:szCs w:val="30"/>
        </w:rPr>
      </w:pPr>
      <w:r>
        <w:rPr>
          <w:rFonts w:hint="eastAsia"/>
          <w:sz w:val="30"/>
          <w:szCs w:val="30"/>
        </w:rPr>
        <w:t>（</w:t>
      </w:r>
      <w:r>
        <w:rPr>
          <w:rFonts w:hint="eastAsia"/>
          <w:sz w:val="30"/>
          <w:szCs w:val="30"/>
        </w:rPr>
        <w:t>3</w:t>
      </w:r>
      <w:r>
        <w:rPr>
          <w:rFonts w:hint="eastAsia"/>
          <w:sz w:val="30"/>
          <w:szCs w:val="30"/>
        </w:rPr>
        <w:t>）同案人谢某甲的供述，证实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月份，在开始湖田村的征地项目时，镇政府同意支付湖田村委每亩约</w:t>
      </w:r>
      <w:r>
        <w:rPr>
          <w:rFonts w:hint="eastAsia"/>
          <w:sz w:val="30"/>
          <w:szCs w:val="30"/>
        </w:rPr>
        <w:t>1000</w:t>
      </w:r>
      <w:r>
        <w:rPr>
          <w:rFonts w:hint="eastAsia"/>
          <w:sz w:val="30"/>
          <w:szCs w:val="30"/>
        </w:rPr>
        <w:t>元的经费。在一次吃饭的时候，骆某丁和何某甲向江某乙提出，说给村委的工作经费不够并且使用不方便操作，要镇政府额外给他们二人每亩</w:t>
      </w:r>
      <w:r>
        <w:rPr>
          <w:rFonts w:hint="eastAsia"/>
          <w:sz w:val="30"/>
          <w:szCs w:val="30"/>
        </w:rPr>
        <w:t>500</w:t>
      </w:r>
      <w:r>
        <w:rPr>
          <w:rFonts w:hint="eastAsia"/>
          <w:sz w:val="30"/>
          <w:szCs w:val="30"/>
        </w:rPr>
        <w:t>元的工作经费。第一次江某乙没有同意，第二次江某乙同意以</w:t>
      </w:r>
      <w:r>
        <w:rPr>
          <w:rFonts w:hint="eastAsia"/>
          <w:sz w:val="30"/>
          <w:szCs w:val="30"/>
        </w:rPr>
        <w:t>500</w:t>
      </w:r>
      <w:r>
        <w:rPr>
          <w:rFonts w:hint="eastAsia"/>
          <w:sz w:val="30"/>
          <w:szCs w:val="30"/>
        </w:rPr>
        <w:t>元一亩的标准支付给他们，并商定好先通过虚构</w:t>
      </w:r>
      <w:r>
        <w:rPr>
          <w:rFonts w:hint="eastAsia"/>
          <w:sz w:val="30"/>
          <w:szCs w:val="30"/>
        </w:rPr>
        <w:t>400</w:t>
      </w:r>
      <w:r>
        <w:rPr>
          <w:rFonts w:hint="eastAsia"/>
          <w:sz w:val="30"/>
          <w:szCs w:val="30"/>
        </w:rPr>
        <w:t>亩附着物套取约</w:t>
      </w:r>
      <w:r>
        <w:rPr>
          <w:rFonts w:hint="eastAsia"/>
          <w:sz w:val="30"/>
          <w:szCs w:val="30"/>
        </w:rPr>
        <w:t>20</w:t>
      </w:r>
      <w:r>
        <w:rPr>
          <w:rFonts w:hint="eastAsia"/>
          <w:sz w:val="30"/>
          <w:szCs w:val="30"/>
        </w:rPr>
        <w:t>万元“工作经费”给骆某丁、何某甲使用。于是，其就叫谭某进来办公室一起听，江某乙当时还嘱咐说，叫谭某不要急着套取，等征地工作进展到差不多再支付。骆某丁就说套取经费如需要开账就找他开（意思转钱入他提供的帐户）。事后，如何制表造假、套取征地款等具体操作都是谭某和骆某丁、何某甲他们去搞。到了</w:t>
      </w:r>
      <w:r>
        <w:rPr>
          <w:rFonts w:hint="eastAsia"/>
          <w:sz w:val="30"/>
          <w:szCs w:val="30"/>
        </w:rPr>
        <w:t>2011</w:t>
      </w:r>
      <w:r>
        <w:rPr>
          <w:rFonts w:hint="eastAsia"/>
          <w:sz w:val="30"/>
          <w:szCs w:val="30"/>
        </w:rPr>
        <w:t>年年底，谭某就制作了一大堆征地计价表给其签名，其中附有一笔虚构建筑物套取</w:t>
      </w:r>
      <w:r>
        <w:rPr>
          <w:rFonts w:hint="eastAsia"/>
          <w:sz w:val="30"/>
          <w:szCs w:val="30"/>
        </w:rPr>
        <w:t>200100</w:t>
      </w:r>
      <w:r>
        <w:rPr>
          <w:rFonts w:hint="eastAsia"/>
          <w:sz w:val="30"/>
          <w:szCs w:val="30"/>
        </w:rPr>
        <w:t>元经费的计价表也一起交给其，其便与其它一堆征地计价表一起签名，后再交由谭某拿给其他领导签名，批示完之后交由财政所，拨款给骆某丁、何某甲。</w:t>
      </w:r>
    </w:p>
    <w:p w:rsidR="00CC0645" w:rsidRDefault="00CC0645">
      <w:pPr>
        <w:spacing w:line="500" w:lineRule="atLeast"/>
        <w:ind w:firstLine="600"/>
        <w:divId w:val="300382465"/>
        <w:rPr>
          <w:rFonts w:hint="eastAsia"/>
          <w:sz w:val="30"/>
          <w:szCs w:val="30"/>
        </w:rPr>
      </w:pPr>
      <w:r>
        <w:rPr>
          <w:rFonts w:hint="eastAsia"/>
          <w:sz w:val="30"/>
          <w:szCs w:val="30"/>
        </w:rPr>
        <w:t>（</w:t>
      </w:r>
      <w:r>
        <w:rPr>
          <w:rFonts w:hint="eastAsia"/>
          <w:sz w:val="30"/>
          <w:szCs w:val="30"/>
        </w:rPr>
        <w:t>4</w:t>
      </w:r>
      <w:r>
        <w:rPr>
          <w:rFonts w:hint="eastAsia"/>
          <w:sz w:val="30"/>
          <w:szCs w:val="30"/>
        </w:rPr>
        <w:t>）被告人谭某的供述，证实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日，骆某丁来到征地组组长谢某甲的办公室（单独一间办公室），与谢某甲不知道商量什么事情。大约过了十分钟，谢某甲就叫其到他的办公室，叫其虚构一套约</w:t>
      </w:r>
      <w:r>
        <w:rPr>
          <w:rFonts w:hint="eastAsia"/>
          <w:sz w:val="30"/>
          <w:szCs w:val="30"/>
        </w:rPr>
        <w:t>20</w:t>
      </w:r>
      <w:r>
        <w:rPr>
          <w:rFonts w:hint="eastAsia"/>
          <w:sz w:val="30"/>
          <w:szCs w:val="30"/>
        </w:rPr>
        <w:t>万元的征地付款资料，将钱套取出来给骆某丁，并说这是领导吩咐。其就没有说什么。当时，骆某丁就说用他老婆徐某乙的名义来套取，他说他是书记不方便操作。于是，其便按照谢某甲的吩咐，在其的办公电脑上制作并打印出一份“开发区三期先强药业湖田村征地计价表”，以徐某乙的名义虚构征地山地、地上附着物等（具体虚构征地类别、面积不记得了），合计补偿款为</w:t>
      </w:r>
      <w:r>
        <w:rPr>
          <w:rFonts w:hint="eastAsia"/>
          <w:sz w:val="30"/>
          <w:szCs w:val="30"/>
        </w:rPr>
        <w:t>200100</w:t>
      </w:r>
      <w:r>
        <w:rPr>
          <w:rFonts w:hint="eastAsia"/>
          <w:sz w:val="30"/>
          <w:szCs w:val="30"/>
        </w:rPr>
        <w:t>元。接着，其就将该计价表拿进去谢某甲的办公室，将表交给谢某甲看。谢某甲看了一下补偿金额没有问题后，就把表给骆某丁。骆某丁就在收款人签名一栏冒签上他老婆徐某乙的名字并填写上他老婆的身份证号码，后其将该表与其他农户的征地计价表放在一起，给工作组人员统一补签名，其记得大约三四个工作组成员签名，其也签名。接着，该计价表等资料按照程序给其他领导签名后，就交给镇财政所按照征地补偿金额付钱到徐某乙的农业银行账户上。</w:t>
      </w:r>
    </w:p>
    <w:p w:rsidR="00CC0645" w:rsidRDefault="00CC0645">
      <w:pPr>
        <w:spacing w:line="500" w:lineRule="atLeast"/>
        <w:ind w:firstLine="600"/>
        <w:divId w:val="1146700824"/>
        <w:rPr>
          <w:rFonts w:hint="eastAsia"/>
          <w:sz w:val="30"/>
          <w:szCs w:val="30"/>
        </w:rPr>
      </w:pPr>
      <w:r>
        <w:rPr>
          <w:rFonts w:hint="eastAsia"/>
          <w:sz w:val="30"/>
          <w:szCs w:val="30"/>
        </w:rPr>
        <w:t>（</w:t>
      </w:r>
      <w:r>
        <w:rPr>
          <w:rFonts w:hint="eastAsia"/>
          <w:sz w:val="30"/>
          <w:szCs w:val="30"/>
        </w:rPr>
        <w:t>5</w:t>
      </w:r>
      <w:r>
        <w:rPr>
          <w:rFonts w:hint="eastAsia"/>
          <w:sz w:val="30"/>
          <w:szCs w:val="30"/>
        </w:rPr>
        <w:t>）证人徐某乙的证言，证实其丈夫是骆某丁，原湖田村党支部书记，现湖田村村委委员。“先强药业”征地项目过程中，其家有水田被征收，大概</w:t>
      </w:r>
      <w:r>
        <w:rPr>
          <w:rFonts w:hint="eastAsia"/>
          <w:sz w:val="30"/>
          <w:szCs w:val="30"/>
        </w:rPr>
        <w:t>7</w:t>
      </w:r>
      <w:r>
        <w:rPr>
          <w:rFonts w:hint="eastAsia"/>
          <w:sz w:val="30"/>
          <w:szCs w:val="30"/>
        </w:rPr>
        <w:t>、</w:t>
      </w:r>
      <w:r>
        <w:rPr>
          <w:rFonts w:hint="eastAsia"/>
          <w:sz w:val="30"/>
          <w:szCs w:val="30"/>
        </w:rPr>
        <w:t>8</w:t>
      </w:r>
      <w:r>
        <w:rPr>
          <w:rFonts w:hint="eastAsia"/>
          <w:sz w:val="30"/>
          <w:szCs w:val="30"/>
        </w:rPr>
        <w:t>分地，补偿款具体其记不清楚，其丈夫骆某丁才知道。其家除了水田被征收，没有其他土地被征收，其的两个儿子和一个女儿也没有被征收土地，因为他们没有分家。</w:t>
      </w:r>
    </w:p>
    <w:p w:rsidR="00CC0645" w:rsidRDefault="00CC0645">
      <w:pPr>
        <w:spacing w:line="500" w:lineRule="atLeast"/>
        <w:ind w:firstLine="600"/>
        <w:divId w:val="1970088489"/>
        <w:rPr>
          <w:rFonts w:hint="eastAsia"/>
          <w:sz w:val="30"/>
          <w:szCs w:val="30"/>
        </w:rPr>
      </w:pPr>
      <w:r>
        <w:rPr>
          <w:rFonts w:hint="eastAsia"/>
          <w:sz w:val="30"/>
          <w:szCs w:val="30"/>
        </w:rPr>
        <w:t>经其对《开发区三期“先强药业”湖田村征地计价表》，姓名徐某乙山地</w:t>
      </w:r>
      <w:r>
        <w:rPr>
          <w:rFonts w:hint="eastAsia"/>
          <w:sz w:val="30"/>
          <w:szCs w:val="30"/>
        </w:rPr>
        <w:t>3</w:t>
      </w:r>
      <w:r>
        <w:rPr>
          <w:rFonts w:hint="eastAsia"/>
          <w:sz w:val="30"/>
          <w:szCs w:val="30"/>
        </w:rPr>
        <w:t>亩、红砖瓦</w:t>
      </w:r>
      <w:r>
        <w:rPr>
          <w:rFonts w:hint="eastAsia"/>
          <w:sz w:val="30"/>
          <w:szCs w:val="30"/>
        </w:rPr>
        <w:t>60</w:t>
      </w:r>
      <w:r>
        <w:rPr>
          <w:rFonts w:hint="eastAsia"/>
          <w:sz w:val="30"/>
          <w:szCs w:val="30"/>
        </w:rPr>
        <w:t>、水池</w:t>
      </w:r>
      <w:r>
        <w:rPr>
          <w:rFonts w:hint="eastAsia"/>
          <w:sz w:val="30"/>
          <w:szCs w:val="30"/>
        </w:rPr>
        <w:t>51</w:t>
      </w:r>
      <w:r>
        <w:rPr>
          <w:rFonts w:hint="eastAsia"/>
          <w:sz w:val="30"/>
          <w:szCs w:val="30"/>
        </w:rPr>
        <w:t>、石棉瓦屋合计补偿</w:t>
      </w:r>
      <w:r>
        <w:rPr>
          <w:rFonts w:hint="eastAsia"/>
          <w:sz w:val="30"/>
          <w:szCs w:val="30"/>
        </w:rPr>
        <w:t>200100</w:t>
      </w:r>
      <w:r>
        <w:rPr>
          <w:rFonts w:hint="eastAsia"/>
          <w:sz w:val="30"/>
          <w:szCs w:val="30"/>
        </w:rPr>
        <w:t>元”的辨认，证实这张某不是其签的名，应该是其丈夫骆某丁签的，其不清楚里面的内容，因为其没有去参与丈量土地，其只记得骆某丁给了其</w:t>
      </w:r>
      <w:r>
        <w:rPr>
          <w:rFonts w:hint="eastAsia"/>
          <w:sz w:val="30"/>
          <w:szCs w:val="30"/>
        </w:rPr>
        <w:t>200100</w:t>
      </w:r>
      <w:r>
        <w:rPr>
          <w:rFonts w:hint="eastAsia"/>
          <w:sz w:val="30"/>
          <w:szCs w:val="30"/>
        </w:rPr>
        <w:t>元的存折。这笔征地补偿款有</w:t>
      </w:r>
      <w:r>
        <w:rPr>
          <w:rFonts w:hint="eastAsia"/>
          <w:sz w:val="30"/>
          <w:szCs w:val="30"/>
        </w:rPr>
        <w:t>10</w:t>
      </w:r>
      <w:r>
        <w:rPr>
          <w:rFonts w:hint="eastAsia"/>
          <w:sz w:val="30"/>
          <w:szCs w:val="30"/>
        </w:rPr>
        <w:t>万元由其转账给了时任村主任何金棉，是骆某丁让其转的，因为当时欠何某甲钱，具体欠多少其不知道。其家土地在</w:t>
      </w:r>
      <w:r>
        <w:rPr>
          <w:rFonts w:hint="eastAsia"/>
          <w:sz w:val="30"/>
          <w:szCs w:val="30"/>
        </w:rPr>
        <w:t>2013</w:t>
      </w:r>
      <w:r>
        <w:rPr>
          <w:rFonts w:hint="eastAsia"/>
          <w:sz w:val="30"/>
          <w:szCs w:val="30"/>
        </w:rPr>
        <w:t>年被征收过，补偿款</w:t>
      </w:r>
      <w:r>
        <w:rPr>
          <w:rFonts w:hint="eastAsia"/>
          <w:sz w:val="30"/>
          <w:szCs w:val="30"/>
        </w:rPr>
        <w:t>60</w:t>
      </w:r>
      <w:r>
        <w:rPr>
          <w:rFonts w:hint="eastAsia"/>
          <w:sz w:val="30"/>
          <w:szCs w:val="30"/>
        </w:rPr>
        <w:t>多万元已经到账。</w:t>
      </w:r>
    </w:p>
    <w:p w:rsidR="00CC0645" w:rsidRDefault="00CC0645">
      <w:pPr>
        <w:spacing w:line="500" w:lineRule="atLeast"/>
        <w:ind w:firstLine="600"/>
        <w:divId w:val="2093626418"/>
        <w:rPr>
          <w:rFonts w:hint="eastAsia"/>
          <w:sz w:val="30"/>
          <w:szCs w:val="30"/>
        </w:rPr>
      </w:pPr>
      <w:r>
        <w:rPr>
          <w:rFonts w:hint="eastAsia"/>
          <w:sz w:val="30"/>
          <w:szCs w:val="30"/>
        </w:rPr>
        <w:t>（</w:t>
      </w:r>
      <w:r>
        <w:rPr>
          <w:rFonts w:hint="eastAsia"/>
          <w:sz w:val="30"/>
          <w:szCs w:val="30"/>
        </w:rPr>
        <w:t>6</w:t>
      </w:r>
      <w:r>
        <w:rPr>
          <w:rFonts w:hint="eastAsia"/>
          <w:sz w:val="30"/>
          <w:szCs w:val="30"/>
        </w:rPr>
        <w:t>）同案人谢某甲对户名为徐某乙的征地计价表的签认，证实该计价表上户名为徐某乙，表上量的山地、红石屋、水池、石棉瓦屋全部是虚构的，套取出的</w:t>
      </w:r>
      <w:r>
        <w:rPr>
          <w:rFonts w:hint="eastAsia"/>
          <w:sz w:val="30"/>
          <w:szCs w:val="30"/>
        </w:rPr>
        <w:t>20.01</w:t>
      </w:r>
      <w:r>
        <w:rPr>
          <w:rFonts w:hint="eastAsia"/>
          <w:sz w:val="30"/>
          <w:szCs w:val="30"/>
        </w:rPr>
        <w:t>万元国家征地补偿款是按照</w:t>
      </w:r>
      <w:r>
        <w:rPr>
          <w:rFonts w:hint="eastAsia"/>
          <w:sz w:val="30"/>
          <w:szCs w:val="30"/>
        </w:rPr>
        <w:t>400</w:t>
      </w:r>
      <w:r>
        <w:rPr>
          <w:rFonts w:hint="eastAsia"/>
          <w:sz w:val="30"/>
          <w:szCs w:val="30"/>
        </w:rPr>
        <w:t>亩，每亩</w:t>
      </w:r>
      <w:r>
        <w:rPr>
          <w:rFonts w:hint="eastAsia"/>
          <w:sz w:val="30"/>
          <w:szCs w:val="30"/>
        </w:rPr>
        <w:t>500</w:t>
      </w:r>
      <w:r>
        <w:rPr>
          <w:rFonts w:hint="eastAsia"/>
          <w:sz w:val="30"/>
          <w:szCs w:val="30"/>
        </w:rPr>
        <w:t>元的标准计算出来的，是以工作经费的名义支付给骆某丁、何某甲使用的，该表是谭某制作再交给其签名的。</w:t>
      </w:r>
    </w:p>
    <w:p w:rsidR="00CC0645" w:rsidRDefault="00CC0645">
      <w:pPr>
        <w:spacing w:line="500" w:lineRule="atLeast"/>
        <w:ind w:firstLine="600"/>
        <w:divId w:val="80756699"/>
        <w:rPr>
          <w:rFonts w:hint="eastAsia"/>
          <w:sz w:val="30"/>
          <w:szCs w:val="30"/>
        </w:rPr>
      </w:pPr>
      <w:r>
        <w:rPr>
          <w:rFonts w:hint="eastAsia"/>
          <w:sz w:val="30"/>
          <w:szCs w:val="30"/>
        </w:rPr>
        <w:t>（</w:t>
      </w:r>
      <w:r>
        <w:rPr>
          <w:rFonts w:hint="eastAsia"/>
          <w:sz w:val="30"/>
          <w:szCs w:val="30"/>
        </w:rPr>
        <w:t>7</w:t>
      </w:r>
      <w:r>
        <w:rPr>
          <w:rFonts w:hint="eastAsia"/>
          <w:sz w:val="30"/>
          <w:szCs w:val="30"/>
        </w:rPr>
        <w:t>）被告人谭某对户名为徐某乙的征地计价表的签认，证实该征地计价表是按谢某甲的指示虚构的山地及地上附着物用于套取补偿款</w:t>
      </w:r>
      <w:r>
        <w:rPr>
          <w:rFonts w:hint="eastAsia"/>
          <w:sz w:val="30"/>
          <w:szCs w:val="30"/>
        </w:rPr>
        <w:t>20.01</w:t>
      </w:r>
      <w:r>
        <w:rPr>
          <w:rFonts w:hint="eastAsia"/>
          <w:sz w:val="30"/>
          <w:szCs w:val="30"/>
        </w:rPr>
        <w:t>万元给骆某丁，该表是其制作并打印出来，其中农户徐某乙的名字是骆某丁提供的，征地类别、面积均是其按照征地补偿款</w:t>
      </w:r>
      <w:r>
        <w:rPr>
          <w:rFonts w:hint="eastAsia"/>
          <w:sz w:val="30"/>
          <w:szCs w:val="30"/>
        </w:rPr>
        <w:t>20.01</w:t>
      </w:r>
      <w:r>
        <w:rPr>
          <w:rFonts w:hint="eastAsia"/>
          <w:sz w:val="30"/>
          <w:szCs w:val="30"/>
        </w:rPr>
        <w:t>万元计算虚构出来的，没有征地事实。</w:t>
      </w:r>
    </w:p>
    <w:p w:rsidR="00CC0645" w:rsidRDefault="00CC0645">
      <w:pPr>
        <w:spacing w:line="500" w:lineRule="atLeast"/>
        <w:ind w:firstLine="600"/>
        <w:divId w:val="1539007986"/>
        <w:rPr>
          <w:rFonts w:hint="eastAsia"/>
          <w:sz w:val="30"/>
          <w:szCs w:val="30"/>
        </w:rPr>
      </w:pPr>
      <w:r>
        <w:rPr>
          <w:rFonts w:hint="eastAsia"/>
          <w:sz w:val="30"/>
          <w:szCs w:val="30"/>
        </w:rPr>
        <w:t>以上证据，经控辩双方当庭质证、法庭调查查证属实，证据确凿、充分，且证据能互相印证，足以证实被告人谭某的上述行为。</w:t>
      </w:r>
    </w:p>
    <w:p w:rsidR="00CC0645" w:rsidRDefault="00CC0645">
      <w:pPr>
        <w:spacing w:line="500" w:lineRule="atLeast"/>
        <w:ind w:firstLine="600"/>
        <w:divId w:val="37828667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太平镇政府在征用农户廖某丁的土地过程中，被告人谭某与廖某丁、同案人何某甲、谢某甲等人合谋以廖某丁为发包人、以何某丙（同案人何某甲的父亲）、黄某丙为承包人的名义虚构了一份土地承包合同，并通过在廖某丁的征地丈量表上虚构地上附着物补偿给发包人和承包人的方式，套取国家征地补偿款共</w:t>
      </w:r>
      <w:r>
        <w:rPr>
          <w:rFonts w:hint="eastAsia"/>
          <w:sz w:val="30"/>
          <w:szCs w:val="30"/>
        </w:rPr>
        <w:t>25.5</w:t>
      </w:r>
      <w:r>
        <w:rPr>
          <w:rFonts w:hint="eastAsia"/>
          <w:sz w:val="30"/>
          <w:szCs w:val="30"/>
        </w:rPr>
        <w:t>万元，其中，</w:t>
      </w:r>
      <w:r>
        <w:rPr>
          <w:rFonts w:hint="eastAsia"/>
          <w:sz w:val="30"/>
          <w:szCs w:val="30"/>
        </w:rPr>
        <w:t>13.2</w:t>
      </w:r>
      <w:r>
        <w:rPr>
          <w:rFonts w:hint="eastAsia"/>
          <w:sz w:val="30"/>
          <w:szCs w:val="30"/>
        </w:rPr>
        <w:t>万元的征地补偿款发放到承包人何某丙的账户中（发放给发包人廖某丁的</w:t>
      </w:r>
      <w:r>
        <w:rPr>
          <w:rFonts w:hint="eastAsia"/>
          <w:sz w:val="30"/>
          <w:szCs w:val="30"/>
        </w:rPr>
        <w:t>12.3</w:t>
      </w:r>
      <w:r>
        <w:rPr>
          <w:rFonts w:hint="eastAsia"/>
          <w:sz w:val="30"/>
          <w:szCs w:val="30"/>
        </w:rPr>
        <w:t>万元公诉机关未指控谭某），后同案人何某甲将其父亲何某丙账户中的</w:t>
      </w:r>
      <w:r>
        <w:rPr>
          <w:rFonts w:hint="eastAsia"/>
          <w:sz w:val="30"/>
          <w:szCs w:val="30"/>
        </w:rPr>
        <w:t>13.2</w:t>
      </w:r>
      <w:r>
        <w:rPr>
          <w:rFonts w:hint="eastAsia"/>
          <w:sz w:val="30"/>
          <w:szCs w:val="30"/>
        </w:rPr>
        <w:t>万元占为己有并用于其日常开销。</w:t>
      </w:r>
    </w:p>
    <w:p w:rsidR="00CC0645" w:rsidRDefault="00CC0645">
      <w:pPr>
        <w:spacing w:line="500" w:lineRule="atLeast"/>
        <w:ind w:firstLine="600"/>
        <w:divId w:val="107169154"/>
        <w:rPr>
          <w:rFonts w:hint="eastAsia"/>
          <w:sz w:val="30"/>
          <w:szCs w:val="30"/>
        </w:rPr>
      </w:pPr>
      <w:r>
        <w:rPr>
          <w:rFonts w:hint="eastAsia"/>
          <w:sz w:val="30"/>
          <w:szCs w:val="30"/>
        </w:rPr>
        <w:t>上述事实，有公诉机关起诉指控提供并经公诉人当庭举证的证据证实，其中：</w:t>
      </w:r>
    </w:p>
    <w:p w:rsidR="00CC0645" w:rsidRDefault="00CC0645">
      <w:pPr>
        <w:spacing w:line="500" w:lineRule="atLeast"/>
        <w:ind w:firstLine="600"/>
        <w:divId w:val="401215372"/>
        <w:rPr>
          <w:rFonts w:hint="eastAsia"/>
          <w:sz w:val="30"/>
          <w:szCs w:val="30"/>
        </w:rPr>
      </w:pPr>
      <w:r>
        <w:rPr>
          <w:rFonts w:hint="eastAsia"/>
          <w:sz w:val="30"/>
          <w:szCs w:val="30"/>
        </w:rPr>
        <w:t>（</w:t>
      </w:r>
      <w:r>
        <w:rPr>
          <w:rFonts w:hint="eastAsia"/>
          <w:sz w:val="30"/>
          <w:szCs w:val="30"/>
        </w:rPr>
        <w:t>1</w:t>
      </w:r>
      <w:r>
        <w:rPr>
          <w:rFonts w:hint="eastAsia"/>
          <w:sz w:val="30"/>
          <w:szCs w:val="30"/>
        </w:rPr>
        <w:t>）同案人何某甲的供述，证实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底，其在协助太平镇镇政府征用“先强药业”项目的土地过程中，在给村民廖某丁做征地的思想工作时，廖某丁叫其帮他争取多点征地补偿款，并说事后会答谢其。其答应会尽量帮他争取并将廖某丁提供的一份合同拿走。事后，其就去找征地组组长谢某甲说廖某丁已经同意征地了，但是希望能多补点征地款，谢某甲就叫其约廖某丁出来商谈。经过商谈，谢某甲同意再多补几万元给廖某丁。廖某丁的山地有多少亩其不清楚，但没有地上附着物（包括红砖房、石棉瓦房、挡土墙等），只有一两个水池和一个用竹搭成的简易棚。</w:t>
      </w:r>
    </w:p>
    <w:p w:rsidR="00CC0645" w:rsidRDefault="00CC0645">
      <w:pPr>
        <w:spacing w:line="500" w:lineRule="atLeast"/>
        <w:ind w:firstLine="600"/>
        <w:divId w:val="2020543167"/>
        <w:rPr>
          <w:rFonts w:hint="eastAsia"/>
          <w:sz w:val="30"/>
          <w:szCs w:val="30"/>
        </w:rPr>
      </w:pPr>
      <w:r>
        <w:rPr>
          <w:rFonts w:hint="eastAsia"/>
          <w:sz w:val="30"/>
          <w:szCs w:val="30"/>
        </w:rPr>
        <w:t>之后其去找谢某甲要协助征地的工作经费时，谢某甲说反正廖某丁这里有承包合同，就虚构一些地上建筑物以支付给合同承包方的方式先套取</w:t>
      </w:r>
      <w:r>
        <w:rPr>
          <w:rFonts w:hint="eastAsia"/>
          <w:sz w:val="30"/>
          <w:szCs w:val="30"/>
        </w:rPr>
        <w:t>10</w:t>
      </w:r>
      <w:r>
        <w:rPr>
          <w:rFonts w:hint="eastAsia"/>
          <w:sz w:val="30"/>
          <w:szCs w:val="30"/>
        </w:rPr>
        <w:t>多万的工作经费给其，于某就提供其父亲的姓名给他安排人去操办。第二天的早上约</w:t>
      </w:r>
      <w:r>
        <w:rPr>
          <w:rFonts w:hint="eastAsia"/>
          <w:sz w:val="30"/>
          <w:szCs w:val="30"/>
        </w:rPr>
        <w:t>9</w:t>
      </w:r>
      <w:r>
        <w:rPr>
          <w:rFonts w:hint="eastAsia"/>
          <w:sz w:val="30"/>
          <w:szCs w:val="30"/>
        </w:rPr>
        <w:t>点钟，其就拿其父亲何某丙的身份证并约廖某丁上去谢某甲的办公室，谭某也在场，谢某甲拿出一份打印好的廖某丁与黄某丙、何某丙的租地承包《合同书》（这份合同是假的，将原合同承包方黄某丙、黄某乙的名字改为黄某丙、何某丙）给廖某丁，其跟廖某丁说他原来制作的承包合同书承包方换了人，但内容没变。后廖某丁就在那份假的合同书上代表甲方签字并写下身份证号码，乙方“黄某丙、何某丙”及身份证号码也是其叫廖某丁签的。接着，谢某甲拿出二份征地丈量表和一份计价表给廖某丁并叫他签名，廖某丁签完名后谢某甲便将该两份虚构有地上附着物的丈量表（其中一份虚构有水南地青苗费、石棉瓦房等数据，另一份虚构有红砖房、石棉瓦房、水池、挡土墙等附着物数据并写明补偿款归黄某丙和何某丙）、合同书、计价表等材料交给谭某安排他去办相关征地付款手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日，太平镇财政所将套取的</w:t>
      </w:r>
      <w:r>
        <w:rPr>
          <w:rFonts w:hint="eastAsia"/>
          <w:sz w:val="30"/>
          <w:szCs w:val="30"/>
        </w:rPr>
        <w:t>13.2</w:t>
      </w:r>
      <w:r>
        <w:rPr>
          <w:rFonts w:hint="eastAsia"/>
          <w:sz w:val="30"/>
          <w:szCs w:val="30"/>
        </w:rPr>
        <w:t>万元工作经费拨付到其父亲何某丙的账户以及将支付廖某丁的征地补偿款拨付到廖某丁的账户。</w:t>
      </w:r>
    </w:p>
    <w:p w:rsidR="00CC0645" w:rsidRDefault="00CC0645">
      <w:pPr>
        <w:spacing w:line="500" w:lineRule="atLeast"/>
        <w:ind w:firstLine="600"/>
        <w:divId w:val="1042365534"/>
        <w:rPr>
          <w:rFonts w:hint="eastAsia"/>
          <w:sz w:val="30"/>
          <w:szCs w:val="30"/>
        </w:rPr>
      </w:pPr>
      <w:r>
        <w:rPr>
          <w:rFonts w:hint="eastAsia"/>
          <w:sz w:val="30"/>
          <w:szCs w:val="30"/>
        </w:rPr>
        <w:t>过了两天，廖某丁拿着征地补偿款的存折叫其到神岗农业银行附近等他，并叫其给他一个银行卡，在银行将</w:t>
      </w:r>
      <w:r>
        <w:rPr>
          <w:rFonts w:hint="eastAsia"/>
          <w:sz w:val="30"/>
          <w:szCs w:val="30"/>
        </w:rPr>
        <w:t>6.8</w:t>
      </w:r>
      <w:r>
        <w:rPr>
          <w:rFonts w:hint="eastAsia"/>
          <w:sz w:val="30"/>
          <w:szCs w:val="30"/>
        </w:rPr>
        <w:t>万元好处费转账到其的银行卡中，其想不到他那么老实真的会送钱，就再问他要</w:t>
      </w:r>
      <w:r>
        <w:rPr>
          <w:rFonts w:hint="eastAsia"/>
          <w:sz w:val="30"/>
          <w:szCs w:val="30"/>
        </w:rPr>
        <w:t>1</w:t>
      </w:r>
      <w:r>
        <w:rPr>
          <w:rFonts w:hint="eastAsia"/>
          <w:sz w:val="30"/>
          <w:szCs w:val="30"/>
        </w:rPr>
        <w:t>万元说是去镇政府疏通关系，于是他又从银行取出</w:t>
      </w:r>
      <w:r>
        <w:rPr>
          <w:rFonts w:hint="eastAsia"/>
          <w:sz w:val="30"/>
          <w:szCs w:val="30"/>
        </w:rPr>
        <w:t>1</w:t>
      </w:r>
      <w:r>
        <w:rPr>
          <w:rFonts w:hint="eastAsia"/>
          <w:sz w:val="30"/>
          <w:szCs w:val="30"/>
        </w:rPr>
        <w:t>万元现金交给其。</w:t>
      </w:r>
    </w:p>
    <w:p w:rsidR="00CC0645" w:rsidRDefault="00CC0645">
      <w:pPr>
        <w:spacing w:line="500" w:lineRule="atLeast"/>
        <w:ind w:firstLine="600"/>
        <w:divId w:val="114638577"/>
        <w:rPr>
          <w:rFonts w:hint="eastAsia"/>
          <w:sz w:val="30"/>
          <w:szCs w:val="30"/>
        </w:rPr>
      </w:pPr>
      <w:r>
        <w:rPr>
          <w:rFonts w:hint="eastAsia"/>
          <w:sz w:val="30"/>
          <w:szCs w:val="30"/>
        </w:rPr>
        <w:t>在开庭审理过程中，其供述称收取廖某丁的</w:t>
      </w:r>
      <w:r>
        <w:rPr>
          <w:rFonts w:hint="eastAsia"/>
          <w:sz w:val="30"/>
          <w:szCs w:val="30"/>
        </w:rPr>
        <w:t>7.8</w:t>
      </w:r>
      <w:r>
        <w:rPr>
          <w:rFonts w:hint="eastAsia"/>
          <w:sz w:val="30"/>
          <w:szCs w:val="30"/>
        </w:rPr>
        <w:t>万元是工作经费，廖某丁是跟政府沟通之后再给其钱的。</w:t>
      </w:r>
    </w:p>
    <w:p w:rsidR="00CC0645" w:rsidRDefault="00CC0645">
      <w:pPr>
        <w:spacing w:line="500" w:lineRule="atLeast"/>
        <w:ind w:firstLine="600"/>
        <w:divId w:val="1105267237"/>
        <w:rPr>
          <w:rFonts w:hint="eastAsia"/>
          <w:sz w:val="30"/>
          <w:szCs w:val="30"/>
        </w:rPr>
      </w:pPr>
      <w:r>
        <w:rPr>
          <w:rFonts w:hint="eastAsia"/>
          <w:sz w:val="30"/>
          <w:szCs w:val="30"/>
        </w:rPr>
        <w:t>（</w:t>
      </w:r>
      <w:r>
        <w:rPr>
          <w:rFonts w:hint="eastAsia"/>
          <w:sz w:val="30"/>
          <w:szCs w:val="30"/>
        </w:rPr>
        <w:t>2</w:t>
      </w:r>
      <w:r>
        <w:rPr>
          <w:rFonts w:hint="eastAsia"/>
          <w:sz w:val="30"/>
          <w:szCs w:val="30"/>
        </w:rPr>
        <w:t>）同案人谢某甲的供述，证实在</w:t>
      </w:r>
      <w:r>
        <w:rPr>
          <w:rFonts w:hint="eastAsia"/>
          <w:sz w:val="30"/>
          <w:szCs w:val="30"/>
        </w:rPr>
        <w:t>2012</w:t>
      </w:r>
      <w:r>
        <w:rPr>
          <w:rFonts w:hint="eastAsia"/>
          <w:sz w:val="30"/>
          <w:szCs w:val="30"/>
        </w:rPr>
        <w:t>年大约</w:t>
      </w:r>
      <w:r>
        <w:rPr>
          <w:rFonts w:hint="eastAsia"/>
          <w:sz w:val="30"/>
          <w:szCs w:val="30"/>
        </w:rPr>
        <w:t>6.7</w:t>
      </w:r>
      <w:r>
        <w:rPr>
          <w:rFonts w:hint="eastAsia"/>
          <w:sz w:val="30"/>
          <w:szCs w:val="30"/>
        </w:rPr>
        <w:t>月份，其和江书记、何某甲在街口茶韵茶庄喝茶的过程中，何某甲向江某乙提出要工作经费，其就打电话叫谭某过来茶庄听领导的指示。商量好后，江某乙吩咐谭某“做些”经费给何某甲。过了几天何某甲到其办公室，拿出一份有他父亲何某丙名字的承包合同，问其这个合同怎么补，可能因为廖某丁在办公室他就不敢讲是作为套取工作经费，只是说当作合同承包款拿回补偿。其吩咐谭某要到现场看看，该怎么补就怎么补。之后，谭某同样制作了一大堆征地计价表交给其签名，其就一起签名，后交由谭某拿给其他领导签名，批示完之后交由财政所，拨款给廖某丁、何某丙。在对廖某丁的山地进行丈量时其到过现场，没有见到红砖屋、水池、石棉瓦屋、挡土墙等建筑物，签名时其没看清楚就签了。</w:t>
      </w:r>
    </w:p>
    <w:p w:rsidR="00CC0645" w:rsidRDefault="00CC0645">
      <w:pPr>
        <w:spacing w:line="500" w:lineRule="atLeast"/>
        <w:ind w:firstLine="600"/>
        <w:divId w:val="776681855"/>
        <w:rPr>
          <w:rFonts w:hint="eastAsia"/>
          <w:sz w:val="30"/>
          <w:szCs w:val="30"/>
        </w:rPr>
      </w:pPr>
      <w:r>
        <w:rPr>
          <w:rFonts w:hint="eastAsia"/>
          <w:sz w:val="30"/>
          <w:szCs w:val="30"/>
        </w:rPr>
        <w:t>（</w:t>
      </w:r>
      <w:r>
        <w:rPr>
          <w:rFonts w:hint="eastAsia"/>
          <w:sz w:val="30"/>
          <w:szCs w:val="30"/>
        </w:rPr>
        <w:t>3</w:t>
      </w:r>
      <w:r>
        <w:rPr>
          <w:rFonts w:hint="eastAsia"/>
          <w:sz w:val="30"/>
          <w:szCs w:val="30"/>
        </w:rPr>
        <w:t>）被告人谭某的供述，证实在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初，何某甲同廖某丁、廖某甲坚两兄弟一同来到谢某甲的办公室谈事情，大约过了二十分钟，谢某甲就叫其到他办公室，把廖某丁发包给黄某丙的果园承包合同交给其，并叫其放好。过了几天，他们征地组就去廖某丁所指认的山地进行现场丈量。当时，谢某甲、何某甲、利某佳、谢某乙基、廖某丁、廖某甲坚都在现场丈量。丈量后，廖某丁就在丈量登记表上签名确认。第二日，何某甲和廖某丁再次来到谢某甲办公室商量征地款的相关事宜。后，谢某甲叫其进办公室，在他办公室里安排其：</w:t>
      </w:r>
      <w:r>
        <w:rPr>
          <w:rFonts w:hint="eastAsia"/>
          <w:sz w:val="30"/>
          <w:szCs w:val="30"/>
        </w:rPr>
        <w:t>1</w:t>
      </w:r>
      <w:r>
        <w:rPr>
          <w:rFonts w:hint="eastAsia"/>
          <w:sz w:val="30"/>
          <w:szCs w:val="30"/>
        </w:rPr>
        <w:t>、虚构一笔约</w:t>
      </w:r>
      <w:r>
        <w:rPr>
          <w:rFonts w:hint="eastAsia"/>
          <w:sz w:val="30"/>
          <w:szCs w:val="30"/>
        </w:rPr>
        <w:t>12.3</w:t>
      </w:r>
      <w:r>
        <w:rPr>
          <w:rFonts w:hint="eastAsia"/>
          <w:sz w:val="30"/>
          <w:szCs w:val="30"/>
        </w:rPr>
        <w:t>万元的地上附着物，并特别吩咐其虚构一笔</w:t>
      </w:r>
      <w:r>
        <w:rPr>
          <w:rFonts w:hint="eastAsia"/>
          <w:sz w:val="30"/>
          <w:szCs w:val="30"/>
        </w:rPr>
        <w:t>81000</w:t>
      </w:r>
      <w:r>
        <w:rPr>
          <w:rFonts w:hint="eastAsia"/>
          <w:sz w:val="30"/>
          <w:szCs w:val="30"/>
        </w:rPr>
        <w:t>元青苗费，说这样不会增大土地面积数，还有石棉瓦房</w:t>
      </w:r>
      <w:r>
        <w:rPr>
          <w:rFonts w:hint="eastAsia"/>
          <w:sz w:val="30"/>
          <w:szCs w:val="30"/>
        </w:rPr>
        <w:t>36000</w:t>
      </w:r>
      <w:r>
        <w:rPr>
          <w:rFonts w:hint="eastAsia"/>
          <w:sz w:val="30"/>
          <w:szCs w:val="30"/>
        </w:rPr>
        <w:t>元、水池</w:t>
      </w:r>
      <w:r>
        <w:rPr>
          <w:rFonts w:hint="eastAsia"/>
          <w:sz w:val="30"/>
          <w:szCs w:val="30"/>
        </w:rPr>
        <w:t>6000</w:t>
      </w:r>
      <w:r>
        <w:rPr>
          <w:rFonts w:hint="eastAsia"/>
          <w:sz w:val="30"/>
          <w:szCs w:val="30"/>
        </w:rPr>
        <w:t>元，合计</w:t>
      </w:r>
      <w:r>
        <w:rPr>
          <w:rFonts w:hint="eastAsia"/>
          <w:sz w:val="30"/>
          <w:szCs w:val="30"/>
        </w:rPr>
        <w:t>12.3</w:t>
      </w:r>
      <w:r>
        <w:rPr>
          <w:rFonts w:hint="eastAsia"/>
          <w:sz w:val="30"/>
          <w:szCs w:val="30"/>
        </w:rPr>
        <w:t>万元给廖某丁；</w:t>
      </w:r>
      <w:r>
        <w:rPr>
          <w:rFonts w:hint="eastAsia"/>
          <w:sz w:val="30"/>
          <w:szCs w:val="30"/>
        </w:rPr>
        <w:t>2</w:t>
      </w:r>
      <w:r>
        <w:rPr>
          <w:rFonts w:hint="eastAsia"/>
          <w:sz w:val="30"/>
          <w:szCs w:val="30"/>
        </w:rPr>
        <w:t>、虚构一笔大约</w:t>
      </w:r>
      <w:r>
        <w:rPr>
          <w:rFonts w:hint="eastAsia"/>
          <w:sz w:val="30"/>
          <w:szCs w:val="30"/>
        </w:rPr>
        <w:t>13.2</w:t>
      </w:r>
      <w:r>
        <w:rPr>
          <w:rFonts w:hint="eastAsia"/>
          <w:sz w:val="30"/>
          <w:szCs w:val="30"/>
        </w:rPr>
        <w:t>万元的地上附着物补偿款给廖某丁发包合同的承包方黄某丙、何某丙，并说这是补偿给承包方的损失，这样廖某丁、廖某甲坚两兄弟才同意丈量。其就按照谢某甲的吩咐，虚构出这两笔款项的附着物，数据、金额分别填写在丈量表、计价表上。后来财政所将虚构的</w:t>
      </w:r>
      <w:r>
        <w:rPr>
          <w:rFonts w:hint="eastAsia"/>
          <w:sz w:val="30"/>
          <w:szCs w:val="30"/>
        </w:rPr>
        <w:t>12.3</w:t>
      </w:r>
      <w:r>
        <w:rPr>
          <w:rFonts w:hint="eastAsia"/>
          <w:sz w:val="30"/>
          <w:szCs w:val="30"/>
        </w:rPr>
        <w:t>万元连同山地补偿款</w:t>
      </w:r>
      <w:r>
        <w:rPr>
          <w:rFonts w:hint="eastAsia"/>
          <w:sz w:val="30"/>
          <w:szCs w:val="30"/>
        </w:rPr>
        <w:t>460894</w:t>
      </w:r>
      <w:r>
        <w:rPr>
          <w:rFonts w:hint="eastAsia"/>
          <w:sz w:val="30"/>
          <w:szCs w:val="30"/>
        </w:rPr>
        <w:t>元一同划入廖某丁的银行账户、将虚构的</w:t>
      </w:r>
      <w:r>
        <w:rPr>
          <w:rFonts w:hint="eastAsia"/>
          <w:sz w:val="30"/>
          <w:szCs w:val="30"/>
        </w:rPr>
        <w:t>13.2</w:t>
      </w:r>
      <w:r>
        <w:rPr>
          <w:rFonts w:hint="eastAsia"/>
          <w:sz w:val="30"/>
          <w:szCs w:val="30"/>
        </w:rPr>
        <w:t>万元全部划入何某丙的账户中。谢某甲是</w:t>
      </w:r>
      <w:r>
        <w:rPr>
          <w:rFonts w:hint="eastAsia"/>
          <w:sz w:val="30"/>
          <w:szCs w:val="30"/>
        </w:rPr>
        <w:t>其领导，这些事情其都是按照他的意思做的。</w:t>
      </w:r>
    </w:p>
    <w:p w:rsidR="00CC0645" w:rsidRDefault="00CC0645">
      <w:pPr>
        <w:spacing w:line="500" w:lineRule="atLeast"/>
        <w:ind w:firstLine="600"/>
        <w:divId w:val="1267076218"/>
        <w:rPr>
          <w:rFonts w:hint="eastAsia"/>
          <w:sz w:val="30"/>
          <w:szCs w:val="30"/>
        </w:rPr>
      </w:pPr>
      <w:r>
        <w:rPr>
          <w:rFonts w:hint="eastAsia"/>
          <w:sz w:val="30"/>
          <w:szCs w:val="30"/>
        </w:rPr>
        <w:t>（</w:t>
      </w:r>
      <w:r>
        <w:rPr>
          <w:rFonts w:hint="eastAsia"/>
          <w:sz w:val="30"/>
          <w:szCs w:val="30"/>
        </w:rPr>
        <w:t>4</w:t>
      </w:r>
      <w:r>
        <w:rPr>
          <w:rFonts w:hint="eastAsia"/>
          <w:sz w:val="30"/>
          <w:szCs w:val="30"/>
        </w:rPr>
        <w:t>）证人廖某丁的证言及辨认同案人谢某甲照片的笔录，证实</w:t>
      </w:r>
      <w:r>
        <w:rPr>
          <w:rFonts w:hint="eastAsia"/>
          <w:sz w:val="30"/>
          <w:szCs w:val="30"/>
        </w:rPr>
        <w:t>2012</w:t>
      </w:r>
      <w:r>
        <w:rPr>
          <w:rFonts w:hint="eastAsia"/>
          <w:sz w:val="30"/>
          <w:szCs w:val="30"/>
        </w:rPr>
        <w:t>年太平镇政府“先强药业”项目征用了其“番鬼窟”的山地</w:t>
      </w:r>
      <w:r>
        <w:rPr>
          <w:rFonts w:hint="eastAsia"/>
          <w:sz w:val="30"/>
          <w:szCs w:val="30"/>
        </w:rPr>
        <w:t>10</w:t>
      </w:r>
      <w:r>
        <w:rPr>
          <w:rFonts w:hint="eastAsia"/>
          <w:sz w:val="30"/>
          <w:szCs w:val="30"/>
        </w:rPr>
        <w:t>亩左右，水田</w:t>
      </w:r>
      <w:r>
        <w:rPr>
          <w:rFonts w:hint="eastAsia"/>
          <w:sz w:val="30"/>
          <w:szCs w:val="30"/>
        </w:rPr>
        <w:t>1</w:t>
      </w:r>
      <w:r>
        <w:rPr>
          <w:rFonts w:hint="eastAsia"/>
          <w:sz w:val="30"/>
          <w:szCs w:val="30"/>
        </w:rPr>
        <w:t>亩多，该山地内有水池</w:t>
      </w:r>
      <w:r>
        <w:rPr>
          <w:rFonts w:hint="eastAsia"/>
          <w:sz w:val="30"/>
          <w:szCs w:val="30"/>
        </w:rPr>
        <w:t>3</w:t>
      </w:r>
      <w:r>
        <w:rPr>
          <w:rFonts w:hint="eastAsia"/>
          <w:sz w:val="30"/>
          <w:szCs w:val="30"/>
        </w:rPr>
        <w:t>个，没有红砖房、石棉瓦房、挡土墙，只有用竹搭成的简易棚。在征地之前，其为了拿到更多的征地补偿款，就与其同学黄某乙虚构了一份假的承包合同，承包方是黄某乙、黄某丙。后在征地过程中，何某甲发现了假承包合同的事，其就请求何某甲帮其拿多点征地补偿款，何某甲说会帮其向政府争取，当时，何某甲就拿走了那份假的合同。过了几天，征地组的人去现场丈量，其有在丈量表上签名。丈量后的一天，何某甲搭其到太平镇维稳办主任谢某甲的办公室，办公室有其、谭某、谢某甲和何某甲，谢某甲从办公桌拿了一份合同给其，何某甲说，承包合同书换了人，叫其签字，其看了一下，合同书上将承包方黄某乙改成了何某丙的名字，还有将其承包书上“番鬼窟”改成“安乐窝”，何某甲说签字就行了，其他不要管了，在场谭某也说这个没事的。其就在那份假的合同书上甲方签字并写上其的身份证号码，何某甲还叫其把乙方“何某丙”名字签上。其签了名后谢某甲拿出一张征地丈量表和一份计价表（计价表上有</w:t>
      </w:r>
      <w:r>
        <w:rPr>
          <w:rFonts w:hint="eastAsia"/>
          <w:sz w:val="30"/>
          <w:szCs w:val="30"/>
        </w:rPr>
        <w:t>58</w:t>
      </w:r>
      <w:r>
        <w:rPr>
          <w:rFonts w:hint="eastAsia"/>
          <w:sz w:val="30"/>
          <w:szCs w:val="30"/>
        </w:rPr>
        <w:t>万多元的征地款）给其签字，说签了字就可以拿到征地款</w:t>
      </w:r>
      <w:r>
        <w:rPr>
          <w:rFonts w:hint="eastAsia"/>
          <w:sz w:val="30"/>
          <w:szCs w:val="30"/>
        </w:rPr>
        <w:t>，其看了一眼（没注意丈量表上的内容）就签字了。签完名后其就跟何某甲离开了。其拿到</w:t>
      </w:r>
      <w:r>
        <w:rPr>
          <w:rFonts w:hint="eastAsia"/>
          <w:sz w:val="30"/>
          <w:szCs w:val="30"/>
        </w:rPr>
        <w:t>583894</w:t>
      </w:r>
      <w:r>
        <w:rPr>
          <w:rFonts w:hint="eastAsia"/>
          <w:sz w:val="30"/>
          <w:szCs w:val="30"/>
        </w:rPr>
        <w:t>元的征地补偿款后，给了何某甲</w:t>
      </w:r>
      <w:r>
        <w:rPr>
          <w:rFonts w:hint="eastAsia"/>
          <w:sz w:val="30"/>
          <w:szCs w:val="30"/>
        </w:rPr>
        <w:t>7.8</w:t>
      </w:r>
      <w:r>
        <w:rPr>
          <w:rFonts w:hint="eastAsia"/>
          <w:sz w:val="30"/>
          <w:szCs w:val="30"/>
        </w:rPr>
        <w:t>万元好处费。</w:t>
      </w:r>
    </w:p>
    <w:p w:rsidR="00CC0645" w:rsidRDefault="00CC0645">
      <w:pPr>
        <w:spacing w:line="500" w:lineRule="atLeast"/>
        <w:ind w:firstLine="600"/>
        <w:divId w:val="710114406"/>
        <w:rPr>
          <w:rFonts w:hint="eastAsia"/>
          <w:sz w:val="30"/>
          <w:szCs w:val="30"/>
        </w:rPr>
      </w:pPr>
      <w:r>
        <w:rPr>
          <w:rFonts w:hint="eastAsia"/>
          <w:sz w:val="30"/>
          <w:szCs w:val="30"/>
        </w:rPr>
        <w:t>经其对照片的辨认，指认出谢某甲就是太平镇综治维稳中心叫其在虚假承包合同、征地丈量表、征地计价表上签名的那个主任。</w:t>
      </w:r>
    </w:p>
    <w:p w:rsidR="00CC0645" w:rsidRDefault="00CC0645">
      <w:pPr>
        <w:spacing w:line="500" w:lineRule="atLeast"/>
        <w:ind w:firstLine="600"/>
        <w:divId w:val="2139640327"/>
        <w:rPr>
          <w:rFonts w:hint="eastAsia"/>
          <w:sz w:val="30"/>
          <w:szCs w:val="30"/>
        </w:rPr>
      </w:pPr>
      <w:r>
        <w:rPr>
          <w:rFonts w:hint="eastAsia"/>
          <w:sz w:val="30"/>
          <w:szCs w:val="30"/>
        </w:rPr>
        <w:t>（</w:t>
      </w:r>
      <w:r>
        <w:rPr>
          <w:rFonts w:hint="eastAsia"/>
          <w:sz w:val="30"/>
          <w:szCs w:val="30"/>
        </w:rPr>
        <w:t>5</w:t>
      </w:r>
      <w:r>
        <w:rPr>
          <w:rFonts w:hint="eastAsia"/>
          <w:sz w:val="30"/>
          <w:szCs w:val="30"/>
        </w:rPr>
        <w:t>）证人黄某乙的证言，证实</w:t>
      </w:r>
      <w:r>
        <w:rPr>
          <w:rFonts w:hint="eastAsia"/>
          <w:sz w:val="30"/>
          <w:szCs w:val="30"/>
        </w:rPr>
        <w:t>2010</w:t>
      </w:r>
      <w:r>
        <w:rPr>
          <w:rFonts w:hint="eastAsia"/>
          <w:sz w:val="30"/>
          <w:szCs w:val="30"/>
        </w:rPr>
        <w:t>年其和同事黄某丙想合作承包廖某丁的山地来做些种植和养殖业，在取得廖某丁同意之后，其就写了份合同书，内容是向廖某丁承包其位于湖田村“番鬼窟”的</w:t>
      </w:r>
      <w:r>
        <w:rPr>
          <w:rFonts w:hint="eastAsia"/>
          <w:sz w:val="30"/>
          <w:szCs w:val="30"/>
        </w:rPr>
        <w:t>30</w:t>
      </w:r>
      <w:r>
        <w:rPr>
          <w:rFonts w:hint="eastAsia"/>
          <w:sz w:val="30"/>
          <w:szCs w:val="30"/>
        </w:rPr>
        <w:t>亩山地，甲方是廖某丁，乙方是其和黄某丙，廖某丁、其和黄某丙都在合同上签了名，但并没有村委、社签名确认，后来廖某丁说可能承包山地的事不行了，因为他的那座山要被政府征收，于某和黄某丙就放弃了承包山地的事。其不认识何某丙，其同事黄某丙也不可能认识何某丙。</w:t>
      </w:r>
    </w:p>
    <w:p w:rsidR="00CC0645" w:rsidRDefault="00CC0645">
      <w:pPr>
        <w:spacing w:line="500" w:lineRule="atLeast"/>
        <w:ind w:firstLine="600"/>
        <w:divId w:val="4407533"/>
        <w:rPr>
          <w:rFonts w:hint="eastAsia"/>
          <w:sz w:val="30"/>
          <w:szCs w:val="30"/>
        </w:rPr>
      </w:pPr>
      <w:r>
        <w:rPr>
          <w:rFonts w:hint="eastAsia"/>
          <w:sz w:val="30"/>
          <w:szCs w:val="30"/>
        </w:rPr>
        <w:t>经其辨认合同书，证实这份合同书与之前其与廖某丁签的那份承包合同差不多，但乙方其的名字被换成了何某丙，山地名“番鬼窟”被换成了“安乐窝”，合同书后面“黄某丙”签名也不是他的亲笔签名，因为其与黄某丙认识十多年，对他的笔记很熟悉，他视力不好，写字很粗犷，没可能写那么小的字体。</w:t>
      </w:r>
    </w:p>
    <w:p w:rsidR="00CC0645" w:rsidRDefault="00CC0645">
      <w:pPr>
        <w:spacing w:line="500" w:lineRule="atLeast"/>
        <w:ind w:firstLine="600"/>
        <w:divId w:val="1764643978"/>
        <w:rPr>
          <w:rFonts w:hint="eastAsia"/>
          <w:sz w:val="30"/>
          <w:szCs w:val="30"/>
        </w:rPr>
      </w:pPr>
      <w:r>
        <w:rPr>
          <w:rFonts w:hint="eastAsia"/>
          <w:sz w:val="30"/>
          <w:szCs w:val="30"/>
        </w:rPr>
        <w:t>（</w:t>
      </w:r>
      <w:r>
        <w:rPr>
          <w:rFonts w:hint="eastAsia"/>
          <w:sz w:val="30"/>
          <w:szCs w:val="30"/>
        </w:rPr>
        <w:t>6</w:t>
      </w:r>
      <w:r>
        <w:rPr>
          <w:rFonts w:hint="eastAsia"/>
          <w:sz w:val="30"/>
          <w:szCs w:val="30"/>
        </w:rPr>
        <w:t>）同案人何某甲的签认材料，经其辨认“廖某丁《征地丈量表》、《补偿表》”的笔录，证实这些表上的红砖房、石棉瓦房、水池、挡土墙等附着物是为了套取</w:t>
      </w:r>
      <w:r>
        <w:rPr>
          <w:rFonts w:hint="eastAsia"/>
          <w:sz w:val="30"/>
          <w:szCs w:val="30"/>
        </w:rPr>
        <w:t>13.2</w:t>
      </w:r>
      <w:r>
        <w:rPr>
          <w:rFonts w:hint="eastAsia"/>
          <w:sz w:val="30"/>
          <w:szCs w:val="30"/>
        </w:rPr>
        <w:t>万元征地补偿款而虚构的，但这些丈量表上的附着物数据是何人填写的，其就不清楚，因为是谢某甲安排谭某去操办的。</w:t>
      </w:r>
    </w:p>
    <w:p w:rsidR="00CC0645" w:rsidRDefault="00CC0645">
      <w:pPr>
        <w:spacing w:line="500" w:lineRule="atLeast"/>
        <w:ind w:firstLine="600"/>
        <w:divId w:val="1239250798"/>
        <w:rPr>
          <w:rFonts w:hint="eastAsia"/>
          <w:sz w:val="30"/>
          <w:szCs w:val="30"/>
        </w:rPr>
      </w:pPr>
      <w:r>
        <w:rPr>
          <w:rFonts w:hint="eastAsia"/>
          <w:sz w:val="30"/>
          <w:szCs w:val="30"/>
        </w:rPr>
        <w:t>经其辨认《合同书》，证实该合同是虚构的，其父亲何某丙没有向廖某丁承包山地，是其提供其父亲何某丙的名字给谢某甲，由谢某甲或谭某将廖某丁原提供给其的合同承包方黄某丙、黄某乙的名字改为黄某丙、何某丙并打印出来，其再叫廖某丁冒签何某丙的名字，目的就是为了将虚构附着物套取出的该笔</w:t>
      </w:r>
      <w:r>
        <w:rPr>
          <w:rFonts w:hint="eastAsia"/>
          <w:sz w:val="30"/>
          <w:szCs w:val="30"/>
        </w:rPr>
        <w:t>13.2</w:t>
      </w:r>
      <w:r>
        <w:rPr>
          <w:rFonts w:hint="eastAsia"/>
          <w:sz w:val="30"/>
          <w:szCs w:val="30"/>
        </w:rPr>
        <w:t>万元的征地补偿款转给其使用。</w:t>
      </w:r>
    </w:p>
    <w:p w:rsidR="00CC0645" w:rsidRDefault="00CC0645">
      <w:pPr>
        <w:spacing w:line="500" w:lineRule="atLeast"/>
        <w:ind w:firstLine="600"/>
        <w:divId w:val="1787849306"/>
        <w:rPr>
          <w:rFonts w:hint="eastAsia"/>
          <w:sz w:val="30"/>
          <w:szCs w:val="30"/>
        </w:rPr>
      </w:pPr>
      <w:r>
        <w:rPr>
          <w:rFonts w:hint="eastAsia"/>
          <w:sz w:val="30"/>
          <w:szCs w:val="30"/>
        </w:rPr>
        <w:t>经其辨认银行流水，证实该银行流水是其父亲何某丙的账户为</w:t>
      </w:r>
      <w:r>
        <w:rPr>
          <w:rFonts w:hint="eastAsia"/>
          <w:sz w:val="30"/>
          <w:szCs w:val="30"/>
        </w:rPr>
        <w:t>09</w:t>
      </w:r>
      <w:r>
        <w:rPr>
          <w:rFonts w:hint="eastAsia"/>
          <w:sz w:val="30"/>
          <w:szCs w:val="30"/>
        </w:rPr>
        <w:t>×××</w:t>
      </w:r>
      <w:r>
        <w:rPr>
          <w:rFonts w:hint="eastAsia"/>
          <w:sz w:val="30"/>
          <w:szCs w:val="30"/>
        </w:rPr>
        <w:t>73</w:t>
      </w:r>
      <w:r>
        <w:rPr>
          <w:rFonts w:hint="eastAsia"/>
          <w:sz w:val="30"/>
          <w:szCs w:val="30"/>
        </w:rPr>
        <w:t>及其账户为</w:t>
      </w:r>
      <w:r>
        <w:rPr>
          <w:rFonts w:hint="eastAsia"/>
          <w:sz w:val="30"/>
          <w:szCs w:val="30"/>
        </w:rPr>
        <w:t>62</w:t>
      </w:r>
      <w:r>
        <w:rPr>
          <w:rFonts w:hint="eastAsia"/>
          <w:sz w:val="30"/>
          <w:szCs w:val="30"/>
        </w:rPr>
        <w:t>×××</w:t>
      </w:r>
      <w:r>
        <w:rPr>
          <w:rFonts w:hint="eastAsia"/>
          <w:sz w:val="30"/>
          <w:szCs w:val="30"/>
        </w:rPr>
        <w:t>11</w:t>
      </w:r>
      <w:r>
        <w:rPr>
          <w:rFonts w:hint="eastAsia"/>
          <w:sz w:val="30"/>
          <w:szCs w:val="30"/>
        </w:rPr>
        <w:t>的银行流水，套取的</w:t>
      </w:r>
      <w:r>
        <w:rPr>
          <w:rFonts w:hint="eastAsia"/>
          <w:sz w:val="30"/>
          <w:szCs w:val="30"/>
        </w:rPr>
        <w:t>13.2</w:t>
      </w:r>
      <w:r>
        <w:rPr>
          <w:rFonts w:hint="eastAsia"/>
          <w:sz w:val="30"/>
          <w:szCs w:val="30"/>
        </w:rPr>
        <w:t>万元征地补偿款于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日转入其父亲账户后，后其于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日从其父亲的账户中转入</w:t>
      </w:r>
      <w:r>
        <w:rPr>
          <w:rFonts w:hint="eastAsia"/>
          <w:sz w:val="30"/>
          <w:szCs w:val="30"/>
        </w:rPr>
        <w:t>10</w:t>
      </w:r>
      <w:r>
        <w:rPr>
          <w:rFonts w:hint="eastAsia"/>
          <w:sz w:val="30"/>
          <w:szCs w:val="30"/>
        </w:rPr>
        <w:t>万元到其个人账户并将该笔钱用于支付工人工资等。</w:t>
      </w:r>
    </w:p>
    <w:p w:rsidR="00CC0645" w:rsidRDefault="00CC0645">
      <w:pPr>
        <w:spacing w:line="500" w:lineRule="atLeast"/>
        <w:ind w:firstLine="600"/>
        <w:divId w:val="701325957"/>
        <w:rPr>
          <w:rFonts w:hint="eastAsia"/>
          <w:sz w:val="30"/>
          <w:szCs w:val="30"/>
        </w:rPr>
      </w:pPr>
      <w:r>
        <w:rPr>
          <w:rFonts w:hint="eastAsia"/>
          <w:sz w:val="30"/>
          <w:szCs w:val="30"/>
        </w:rPr>
        <w:t>经其辨认取款凭条，证实该取款凭条就是廖某丁在收到征地补偿款后通过转账方式给其</w:t>
      </w:r>
      <w:r>
        <w:rPr>
          <w:rFonts w:hint="eastAsia"/>
          <w:sz w:val="30"/>
          <w:szCs w:val="30"/>
        </w:rPr>
        <w:t>6.8</w:t>
      </w:r>
      <w:r>
        <w:rPr>
          <w:rFonts w:hint="eastAsia"/>
          <w:sz w:val="30"/>
          <w:szCs w:val="30"/>
        </w:rPr>
        <w:t>万元的转账凭证。</w:t>
      </w:r>
    </w:p>
    <w:p w:rsidR="00CC0645" w:rsidRDefault="00CC0645">
      <w:pPr>
        <w:spacing w:line="500" w:lineRule="atLeast"/>
        <w:ind w:firstLine="600"/>
        <w:divId w:val="759176754"/>
        <w:rPr>
          <w:rFonts w:hint="eastAsia"/>
          <w:sz w:val="30"/>
          <w:szCs w:val="30"/>
        </w:rPr>
      </w:pPr>
      <w:r>
        <w:rPr>
          <w:rFonts w:hint="eastAsia"/>
          <w:sz w:val="30"/>
          <w:szCs w:val="30"/>
        </w:rPr>
        <w:t>（</w:t>
      </w:r>
      <w:r>
        <w:rPr>
          <w:rFonts w:hint="eastAsia"/>
          <w:sz w:val="30"/>
          <w:szCs w:val="30"/>
        </w:rPr>
        <w:t>7</w:t>
      </w:r>
      <w:r>
        <w:rPr>
          <w:rFonts w:hint="eastAsia"/>
          <w:sz w:val="30"/>
          <w:szCs w:val="30"/>
        </w:rPr>
        <w:t>）同案人谢某甲对《征地丈量表》及《合同书》的辨认，经其辨认《征地丈量表》，证实该表是由谭某制作好给其签名的，除了青苗费，该表登记的“红砖屋</w:t>
      </w:r>
      <w:r>
        <w:rPr>
          <w:rFonts w:hint="eastAsia"/>
          <w:sz w:val="30"/>
          <w:szCs w:val="30"/>
        </w:rPr>
        <w:t>10</w:t>
      </w:r>
      <w:r>
        <w:rPr>
          <w:rFonts w:hint="eastAsia"/>
          <w:sz w:val="30"/>
          <w:szCs w:val="30"/>
        </w:rPr>
        <w:t>＊</w:t>
      </w:r>
      <w:r>
        <w:rPr>
          <w:rFonts w:hint="eastAsia"/>
          <w:sz w:val="30"/>
          <w:szCs w:val="30"/>
        </w:rPr>
        <w:t>8</w:t>
      </w:r>
      <w:r>
        <w:rPr>
          <w:rFonts w:hint="eastAsia"/>
          <w:sz w:val="30"/>
          <w:szCs w:val="30"/>
        </w:rPr>
        <w:t>、石棉瓦屋</w:t>
      </w:r>
      <w:r>
        <w:rPr>
          <w:rFonts w:hint="eastAsia"/>
          <w:sz w:val="30"/>
          <w:szCs w:val="30"/>
        </w:rPr>
        <w:t>12</w:t>
      </w:r>
      <w:r>
        <w:rPr>
          <w:rFonts w:hint="eastAsia"/>
          <w:sz w:val="30"/>
          <w:szCs w:val="30"/>
        </w:rPr>
        <w:t>＊</w:t>
      </w:r>
      <w:r>
        <w:rPr>
          <w:rFonts w:hint="eastAsia"/>
          <w:sz w:val="30"/>
          <w:szCs w:val="30"/>
        </w:rPr>
        <w:t>10</w:t>
      </w:r>
      <w:r>
        <w:rPr>
          <w:rFonts w:hint="eastAsia"/>
          <w:sz w:val="30"/>
          <w:szCs w:val="30"/>
        </w:rPr>
        <w:t>、</w:t>
      </w:r>
      <w:r>
        <w:rPr>
          <w:rFonts w:hint="eastAsia"/>
          <w:sz w:val="30"/>
          <w:szCs w:val="30"/>
        </w:rPr>
        <w:t>16</w:t>
      </w:r>
      <w:r>
        <w:rPr>
          <w:rFonts w:hint="eastAsia"/>
          <w:sz w:val="30"/>
          <w:szCs w:val="30"/>
        </w:rPr>
        <w:t>＊</w:t>
      </w:r>
      <w:r>
        <w:rPr>
          <w:rFonts w:hint="eastAsia"/>
          <w:sz w:val="30"/>
          <w:szCs w:val="30"/>
        </w:rPr>
        <w:t>5</w:t>
      </w:r>
      <w:r>
        <w:rPr>
          <w:rFonts w:hint="eastAsia"/>
          <w:sz w:val="30"/>
          <w:szCs w:val="30"/>
        </w:rPr>
        <w:t>、水池</w:t>
      </w:r>
      <w:r>
        <w:rPr>
          <w:rFonts w:hint="eastAsia"/>
          <w:sz w:val="30"/>
          <w:szCs w:val="30"/>
        </w:rPr>
        <w:t>3</w:t>
      </w:r>
      <w:r>
        <w:rPr>
          <w:rFonts w:hint="eastAsia"/>
          <w:sz w:val="30"/>
          <w:szCs w:val="30"/>
        </w:rPr>
        <w:t>＊</w:t>
      </w:r>
      <w:r>
        <w:rPr>
          <w:rFonts w:hint="eastAsia"/>
          <w:sz w:val="30"/>
          <w:szCs w:val="30"/>
        </w:rPr>
        <w:t>2</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只、挡土墙</w:t>
      </w:r>
      <w:r>
        <w:rPr>
          <w:rFonts w:hint="eastAsia"/>
          <w:sz w:val="30"/>
          <w:szCs w:val="30"/>
        </w:rPr>
        <w:t>20</w:t>
      </w:r>
      <w:r>
        <w:rPr>
          <w:rFonts w:hint="eastAsia"/>
          <w:sz w:val="30"/>
          <w:szCs w:val="30"/>
        </w:rPr>
        <w:t>＊</w:t>
      </w:r>
      <w:r>
        <w:rPr>
          <w:rFonts w:hint="eastAsia"/>
          <w:sz w:val="30"/>
          <w:szCs w:val="30"/>
        </w:rPr>
        <w:t>5.5</w:t>
      </w:r>
      <w:r>
        <w:rPr>
          <w:rFonts w:hint="eastAsia"/>
          <w:sz w:val="30"/>
          <w:szCs w:val="30"/>
        </w:rPr>
        <w:t>＊</w:t>
      </w:r>
      <w:r>
        <w:rPr>
          <w:rFonts w:hint="eastAsia"/>
          <w:sz w:val="30"/>
          <w:szCs w:val="30"/>
        </w:rPr>
        <w:t>1</w:t>
      </w:r>
      <w:r>
        <w:rPr>
          <w:rFonts w:hint="eastAsia"/>
          <w:sz w:val="30"/>
          <w:szCs w:val="30"/>
        </w:rPr>
        <w:t>”是谭某的笔迹，是谭某事后虚构加上去的。</w:t>
      </w:r>
    </w:p>
    <w:p w:rsidR="00CC0645" w:rsidRDefault="00CC0645">
      <w:pPr>
        <w:spacing w:line="500" w:lineRule="atLeast"/>
        <w:ind w:firstLine="600"/>
        <w:divId w:val="63771019"/>
        <w:rPr>
          <w:rFonts w:hint="eastAsia"/>
          <w:sz w:val="30"/>
          <w:szCs w:val="30"/>
        </w:rPr>
      </w:pPr>
      <w:r>
        <w:rPr>
          <w:rFonts w:hint="eastAsia"/>
          <w:sz w:val="30"/>
          <w:szCs w:val="30"/>
        </w:rPr>
        <w:t>经其对《合同书》的辨认，证实这份合同就是何某甲在其办公室里拿给其看的那份合同。其不清楚这份合同是否真实，也不清楚这份合同是何人制作的，何某甲就是以这份承包合同的名义来套取工作经费，具体是何某甲和谭某操作的。何某甲所在的社及他家在该项目中没有被征用任何土地或建筑物。在对廖某丁的山地进行丈量时其到过现场，但是没有见到红砖屋、水池、石棉瓦屋、挡土墙等建筑物，而且当时廖某丁并没有拿出与何某丙的承包合同。</w:t>
      </w:r>
    </w:p>
    <w:p w:rsidR="00CC0645" w:rsidRDefault="00CC0645">
      <w:pPr>
        <w:spacing w:line="500" w:lineRule="atLeast"/>
        <w:ind w:firstLine="600"/>
        <w:divId w:val="101730323"/>
        <w:rPr>
          <w:rFonts w:hint="eastAsia"/>
          <w:sz w:val="30"/>
          <w:szCs w:val="30"/>
        </w:rPr>
      </w:pPr>
      <w:r>
        <w:rPr>
          <w:rFonts w:hint="eastAsia"/>
          <w:sz w:val="30"/>
          <w:szCs w:val="30"/>
        </w:rPr>
        <w:t>（</w:t>
      </w:r>
      <w:r>
        <w:rPr>
          <w:rFonts w:hint="eastAsia"/>
          <w:sz w:val="30"/>
          <w:szCs w:val="30"/>
        </w:rPr>
        <w:t>8</w:t>
      </w:r>
      <w:r>
        <w:rPr>
          <w:rFonts w:hint="eastAsia"/>
          <w:sz w:val="30"/>
          <w:szCs w:val="30"/>
        </w:rPr>
        <w:t>）被告人谭某对征地材料及《合同书》的辨认，证实补偿表、征地丈量表是其制作的，《合同书》是谢某甲交给其的，在补偿表、征地丈量表中注明的红砖房、石棉瓦房、水池、挡土墙这些附着物是虚构的，廖某丁的地上根本不存在这些，是谢某甲吩咐其虚构一笔约</w:t>
      </w:r>
      <w:r>
        <w:rPr>
          <w:rFonts w:hint="eastAsia"/>
          <w:sz w:val="30"/>
          <w:szCs w:val="30"/>
        </w:rPr>
        <w:t>12.3</w:t>
      </w:r>
      <w:r>
        <w:rPr>
          <w:rFonts w:hint="eastAsia"/>
          <w:sz w:val="30"/>
          <w:szCs w:val="30"/>
        </w:rPr>
        <w:t>万元的地上附着物给廖某丁，虚构一笔大约</w:t>
      </w:r>
      <w:r>
        <w:rPr>
          <w:rFonts w:hint="eastAsia"/>
          <w:sz w:val="30"/>
          <w:szCs w:val="30"/>
        </w:rPr>
        <w:t>13.2</w:t>
      </w:r>
      <w:r>
        <w:rPr>
          <w:rFonts w:hint="eastAsia"/>
          <w:sz w:val="30"/>
          <w:szCs w:val="30"/>
        </w:rPr>
        <w:t>万元的地上附着物补偿款给廖某丁合同的承包方何某丙。</w:t>
      </w:r>
    </w:p>
    <w:p w:rsidR="00CC0645" w:rsidRDefault="00CC0645">
      <w:pPr>
        <w:spacing w:line="500" w:lineRule="atLeast"/>
        <w:ind w:firstLine="600"/>
        <w:divId w:val="425617646"/>
        <w:rPr>
          <w:rFonts w:hint="eastAsia"/>
          <w:sz w:val="30"/>
          <w:szCs w:val="30"/>
        </w:rPr>
      </w:pPr>
      <w:r>
        <w:rPr>
          <w:rFonts w:hint="eastAsia"/>
          <w:sz w:val="30"/>
          <w:szCs w:val="30"/>
        </w:rPr>
        <w:t>（</w:t>
      </w:r>
      <w:r>
        <w:rPr>
          <w:rFonts w:hint="eastAsia"/>
          <w:sz w:val="30"/>
          <w:szCs w:val="30"/>
        </w:rPr>
        <w:t>9</w:t>
      </w:r>
      <w:r>
        <w:rPr>
          <w:rFonts w:hint="eastAsia"/>
          <w:sz w:val="30"/>
          <w:szCs w:val="30"/>
        </w:rPr>
        <w:t>）证人廖某丁的签认材料，经其辨认</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日的征地丈量表，证实其有在该丈量表上签名，但其签名时表上只有上面四条算式：</w:t>
      </w:r>
      <w:r>
        <w:rPr>
          <w:rFonts w:hint="eastAsia"/>
          <w:sz w:val="30"/>
          <w:szCs w:val="30"/>
        </w:rPr>
        <w:t>40.5X11</w:t>
      </w:r>
      <w:r>
        <w:rPr>
          <w:rFonts w:hint="eastAsia"/>
          <w:sz w:val="30"/>
          <w:szCs w:val="30"/>
        </w:rPr>
        <w:t>，</w:t>
      </w:r>
      <w:r>
        <w:rPr>
          <w:rFonts w:hint="eastAsia"/>
          <w:sz w:val="30"/>
          <w:szCs w:val="30"/>
        </w:rPr>
        <w:t>105.5X50</w:t>
      </w:r>
      <w:r>
        <w:rPr>
          <w:rFonts w:hint="eastAsia"/>
          <w:sz w:val="30"/>
          <w:szCs w:val="30"/>
        </w:rPr>
        <w:t>，</w:t>
      </w:r>
      <w:r>
        <w:rPr>
          <w:rFonts w:hint="eastAsia"/>
          <w:sz w:val="30"/>
          <w:szCs w:val="30"/>
        </w:rPr>
        <w:t>47.5X18.4</w:t>
      </w:r>
      <w:r>
        <w:rPr>
          <w:rFonts w:hint="eastAsia"/>
          <w:sz w:val="30"/>
          <w:szCs w:val="30"/>
        </w:rPr>
        <w:t>，</w:t>
      </w:r>
      <w:r>
        <w:rPr>
          <w:rFonts w:hint="eastAsia"/>
          <w:sz w:val="30"/>
          <w:szCs w:val="30"/>
        </w:rPr>
        <w:t>16X14.6</w:t>
      </w:r>
      <w:r>
        <w:rPr>
          <w:rFonts w:hint="eastAsia"/>
          <w:sz w:val="30"/>
          <w:szCs w:val="30"/>
        </w:rPr>
        <w:t>，没有红砖房、石棉瓦房、水池、挡土墙这些内容，也没有备注上“青苗费归廖某丁本人所有，附着物归王某强和何某丙承包方所有”，这是被虚构的，其没有领取这些附着物的补偿款。经其辨认</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的征地丈量表，证实这份征地丈量表也是虚假的，这就是当天在太平镇政府征地办签名的那份丈量表，其在水南村没有土地，也没有种植果树、建造瓦房和水池。其被征用的那块山地，没有发包过，一直都是其种植。</w:t>
      </w:r>
    </w:p>
    <w:p w:rsidR="00CC0645" w:rsidRDefault="00CC0645">
      <w:pPr>
        <w:spacing w:line="500" w:lineRule="atLeast"/>
        <w:ind w:firstLine="600"/>
        <w:divId w:val="248731777"/>
        <w:rPr>
          <w:rFonts w:hint="eastAsia"/>
          <w:sz w:val="30"/>
          <w:szCs w:val="30"/>
        </w:rPr>
      </w:pPr>
      <w:r>
        <w:rPr>
          <w:rFonts w:hint="eastAsia"/>
          <w:sz w:val="30"/>
          <w:szCs w:val="30"/>
        </w:rPr>
        <w:t>经其对《合同书》的辨认，证实这份承包合同是假的，是谢某甲、谭某和何某甲他们三个搞出来给其签的，其在合同书上甲方签字还替乙方何某丙签字。</w:t>
      </w:r>
    </w:p>
    <w:p w:rsidR="00CC0645" w:rsidRDefault="00CC0645">
      <w:pPr>
        <w:spacing w:line="500" w:lineRule="atLeast"/>
        <w:ind w:firstLine="600"/>
        <w:divId w:val="2005548398"/>
        <w:rPr>
          <w:rFonts w:hint="eastAsia"/>
          <w:sz w:val="30"/>
          <w:szCs w:val="30"/>
        </w:rPr>
      </w:pPr>
      <w:r>
        <w:rPr>
          <w:rFonts w:hint="eastAsia"/>
          <w:sz w:val="30"/>
          <w:szCs w:val="30"/>
        </w:rPr>
        <w:t>经其对银行凭证、流水的辨认，证实其总共给了何某甲</w:t>
      </w:r>
      <w:r>
        <w:rPr>
          <w:rFonts w:hint="eastAsia"/>
          <w:sz w:val="30"/>
          <w:szCs w:val="30"/>
        </w:rPr>
        <w:t>7.8</w:t>
      </w:r>
      <w:r>
        <w:rPr>
          <w:rFonts w:hint="eastAsia"/>
          <w:sz w:val="30"/>
          <w:szCs w:val="30"/>
        </w:rPr>
        <w:t>万元，其中有</w:t>
      </w:r>
      <w:r>
        <w:rPr>
          <w:rFonts w:hint="eastAsia"/>
          <w:sz w:val="30"/>
          <w:szCs w:val="30"/>
        </w:rPr>
        <w:t>6.8</w:t>
      </w:r>
      <w:r>
        <w:rPr>
          <w:rFonts w:hint="eastAsia"/>
          <w:sz w:val="30"/>
          <w:szCs w:val="30"/>
        </w:rPr>
        <w:t>万元是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日其通过银行转账给他的。</w:t>
      </w:r>
    </w:p>
    <w:p w:rsidR="00CC0645" w:rsidRDefault="00CC0645">
      <w:pPr>
        <w:spacing w:line="500" w:lineRule="atLeast"/>
        <w:ind w:firstLine="600"/>
        <w:divId w:val="1029530774"/>
        <w:rPr>
          <w:rFonts w:hint="eastAsia"/>
          <w:sz w:val="30"/>
          <w:szCs w:val="30"/>
        </w:rPr>
      </w:pPr>
      <w:r>
        <w:rPr>
          <w:rFonts w:hint="eastAsia"/>
          <w:sz w:val="30"/>
          <w:szCs w:val="30"/>
        </w:rPr>
        <w:t>（</w:t>
      </w:r>
      <w:r>
        <w:rPr>
          <w:rFonts w:hint="eastAsia"/>
          <w:sz w:val="30"/>
          <w:szCs w:val="30"/>
        </w:rPr>
        <w:t>10</w:t>
      </w:r>
      <w:r>
        <w:rPr>
          <w:rFonts w:hint="eastAsia"/>
          <w:sz w:val="30"/>
          <w:szCs w:val="30"/>
        </w:rPr>
        <w:t>）证人黄某丙对征地材料和《合同书》的辨认，证实其没有向从化区太平镇湖田村的廖某丁承包过山地，也没有签过这份合同，合同上其的名字不是其的亲笔签名；其从未被征收过红砖房、水池等建筑物，也没有收到过补偿款。</w:t>
      </w:r>
    </w:p>
    <w:p w:rsidR="00CC0645" w:rsidRDefault="00CC0645">
      <w:pPr>
        <w:spacing w:line="500" w:lineRule="atLeast"/>
        <w:ind w:firstLine="600"/>
        <w:divId w:val="1863587394"/>
        <w:rPr>
          <w:rFonts w:hint="eastAsia"/>
          <w:sz w:val="30"/>
          <w:szCs w:val="30"/>
        </w:rPr>
      </w:pPr>
      <w:r>
        <w:rPr>
          <w:rFonts w:hint="eastAsia"/>
          <w:sz w:val="30"/>
          <w:szCs w:val="30"/>
        </w:rPr>
        <w:t>以上证据，经控辩双方当庭质证、法庭调查查证属实，证据确凿、充分，且各证据间能互相印证，足以证实被告人谭某的上述行为。</w:t>
      </w:r>
    </w:p>
    <w:p w:rsidR="00CC0645" w:rsidRDefault="00CC0645">
      <w:pPr>
        <w:spacing w:line="500" w:lineRule="atLeast"/>
        <w:ind w:firstLine="600"/>
        <w:divId w:val="1637761394"/>
        <w:rPr>
          <w:rFonts w:hint="eastAsia"/>
          <w:sz w:val="30"/>
          <w:szCs w:val="30"/>
        </w:rPr>
      </w:pPr>
      <w:r>
        <w:rPr>
          <w:rFonts w:hint="eastAsia"/>
          <w:sz w:val="30"/>
          <w:szCs w:val="30"/>
        </w:rPr>
        <w:t>综上，被告人谭某受贿数额为</w:t>
      </w:r>
      <w:r>
        <w:rPr>
          <w:rFonts w:hint="eastAsia"/>
          <w:sz w:val="30"/>
          <w:szCs w:val="30"/>
        </w:rPr>
        <w:t>12.5</w:t>
      </w:r>
      <w:r>
        <w:rPr>
          <w:rFonts w:hint="eastAsia"/>
          <w:sz w:val="30"/>
          <w:szCs w:val="30"/>
        </w:rPr>
        <w:t>万元；贪污数额为</w:t>
      </w:r>
      <w:r>
        <w:rPr>
          <w:rFonts w:hint="eastAsia"/>
          <w:sz w:val="30"/>
          <w:szCs w:val="30"/>
        </w:rPr>
        <w:t>33.21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日，被告人谭某主动到从化区人民检察院投案，并如实供述自己的犯罪事实。</w:t>
      </w:r>
    </w:p>
    <w:p w:rsidR="00CC0645" w:rsidRDefault="00CC0645">
      <w:pPr>
        <w:spacing w:line="500" w:lineRule="atLeast"/>
        <w:ind w:firstLine="600"/>
        <w:divId w:val="1442918645"/>
        <w:rPr>
          <w:rFonts w:hint="eastAsia"/>
          <w:sz w:val="30"/>
          <w:szCs w:val="30"/>
        </w:rPr>
      </w:pPr>
      <w:r>
        <w:rPr>
          <w:rFonts w:hint="eastAsia"/>
          <w:sz w:val="30"/>
          <w:szCs w:val="30"/>
        </w:rPr>
        <w:t>此外，本案事实还有公诉机关指控提供并经公诉人当庭举证的证据证实，其中：</w:t>
      </w:r>
    </w:p>
    <w:p w:rsidR="00CC0645" w:rsidRDefault="00CC0645">
      <w:pPr>
        <w:spacing w:line="500" w:lineRule="atLeast"/>
        <w:ind w:firstLine="600"/>
        <w:divId w:val="1177768971"/>
        <w:rPr>
          <w:rFonts w:hint="eastAsia"/>
          <w:sz w:val="30"/>
          <w:szCs w:val="30"/>
        </w:rPr>
      </w:pPr>
      <w:r>
        <w:rPr>
          <w:rFonts w:hint="eastAsia"/>
          <w:sz w:val="30"/>
          <w:szCs w:val="30"/>
        </w:rPr>
        <w:t>（</w:t>
      </w:r>
      <w:r>
        <w:rPr>
          <w:rFonts w:hint="eastAsia"/>
          <w:sz w:val="30"/>
          <w:szCs w:val="30"/>
        </w:rPr>
        <w:t>1</w:t>
      </w:r>
      <w:r>
        <w:rPr>
          <w:rFonts w:hint="eastAsia"/>
          <w:sz w:val="30"/>
          <w:szCs w:val="30"/>
        </w:rPr>
        <w:t>）证人江某乙的证言，证实发放征地补偿款的流程首先是征地组工作人员、村社干部、农户现场人工丈量确认，农户在确认表上签名，由征地组工作人员根据补偿标准来计算补偿款，制作好补偿计价表，农户签名确认后就会提交身份征和存折给征地组，先由征地组工作人员在该表上签名，再由其和谢某甲、易某签名确认，经镇长审批后征地组人员再将表和资料交给财政所，财政所就会根据征地组提交的资料，将补偿款拨到农户的帐户上。</w:t>
      </w:r>
    </w:p>
    <w:p w:rsidR="00CC0645" w:rsidRDefault="00CC0645">
      <w:pPr>
        <w:spacing w:line="500" w:lineRule="atLeast"/>
        <w:ind w:firstLine="600"/>
        <w:divId w:val="1223559136"/>
        <w:rPr>
          <w:rFonts w:hint="eastAsia"/>
          <w:sz w:val="30"/>
          <w:szCs w:val="30"/>
        </w:rPr>
      </w:pPr>
      <w:r>
        <w:rPr>
          <w:rFonts w:hint="eastAsia"/>
          <w:sz w:val="30"/>
          <w:szCs w:val="30"/>
        </w:rPr>
        <w:t>在征地工作开始时，为了鼓励村、社干部的积极性，镇政府经班子会讨论决定，按每亩</w:t>
      </w:r>
      <w:r>
        <w:rPr>
          <w:rFonts w:hint="eastAsia"/>
          <w:sz w:val="30"/>
          <w:szCs w:val="30"/>
        </w:rPr>
        <w:t>1500</w:t>
      </w:r>
      <w:r>
        <w:rPr>
          <w:rFonts w:hint="eastAsia"/>
          <w:sz w:val="30"/>
          <w:szCs w:val="30"/>
        </w:rPr>
        <w:t>元的标准拨给村委作为工作经费。这些工作经费都是直接拨到村委的公帐。但对于涉及征地的社长，则直接由镇财政所拨奖励金给个人。</w:t>
      </w:r>
    </w:p>
    <w:p w:rsidR="00CC0645" w:rsidRDefault="00CC0645">
      <w:pPr>
        <w:spacing w:line="500" w:lineRule="atLeast"/>
        <w:ind w:firstLine="600"/>
        <w:divId w:val="953943320"/>
        <w:rPr>
          <w:rFonts w:hint="eastAsia"/>
          <w:sz w:val="30"/>
          <w:szCs w:val="30"/>
        </w:rPr>
      </w:pPr>
      <w:r>
        <w:rPr>
          <w:rFonts w:hint="eastAsia"/>
          <w:sz w:val="30"/>
          <w:szCs w:val="30"/>
        </w:rPr>
        <w:t>因为市土地储备中心在与镇政府签订征地协议时，除了支付征地补偿款时，还分配每亩</w:t>
      </w:r>
      <w:r>
        <w:rPr>
          <w:rFonts w:hint="eastAsia"/>
          <w:sz w:val="30"/>
          <w:szCs w:val="30"/>
        </w:rPr>
        <w:t>3000</w:t>
      </w:r>
      <w:r>
        <w:rPr>
          <w:rFonts w:hint="eastAsia"/>
          <w:sz w:val="30"/>
          <w:szCs w:val="30"/>
        </w:rPr>
        <w:t>元的经费给他们镇财政所，由他们镇政府统筹。湖田村在该项目征地工作中，仍有少数钉子户未完结，征地工作也没完成，所以工作经费仍未计算完毕，至今只拨付了几十万经费到村委，仍有部分未拨给村委。何某甲和骆某丁（何某甲为主）在征地过程中和征地结束后，都有向其提出要将剩余的经费拨给村委，其就说征地工作未全部完成，等全部征地结束后，再与征地组计数，到时再拨下去。其和镇领导没有允许从其它资金中拨付剩余的经费给他们。村委工作经费的拨付流程是这样的：先由村委写报告，交给其和易某加意见后（一般无需经过征地工作组），之后他们就会拿报告到财政所申请拨付。</w:t>
      </w:r>
    </w:p>
    <w:p w:rsidR="00CC0645" w:rsidRDefault="00CC0645">
      <w:pPr>
        <w:spacing w:line="500" w:lineRule="atLeast"/>
        <w:ind w:firstLine="600"/>
        <w:divId w:val="78332621"/>
        <w:rPr>
          <w:rFonts w:hint="eastAsia"/>
          <w:sz w:val="30"/>
          <w:szCs w:val="30"/>
        </w:rPr>
      </w:pPr>
      <w:r>
        <w:rPr>
          <w:rFonts w:hint="eastAsia"/>
          <w:sz w:val="30"/>
          <w:szCs w:val="30"/>
        </w:rPr>
        <w:t>镇或征地工作组不可以从征地补偿款中拨付工作经费给村委或村干部。因为补偿款只能根据实际丈量情况支付给被征地的农户，不可以作为经费拨付给村委或村委干部个人。</w:t>
      </w:r>
    </w:p>
    <w:p w:rsidR="00CC0645" w:rsidRDefault="00CC0645">
      <w:pPr>
        <w:spacing w:line="500" w:lineRule="atLeast"/>
        <w:ind w:firstLine="600"/>
        <w:divId w:val="1529446095"/>
        <w:rPr>
          <w:rFonts w:hint="eastAsia"/>
          <w:sz w:val="30"/>
          <w:szCs w:val="30"/>
        </w:rPr>
      </w:pPr>
      <w:r>
        <w:rPr>
          <w:rFonts w:hint="eastAsia"/>
          <w:sz w:val="30"/>
          <w:szCs w:val="30"/>
        </w:rPr>
        <w:t>（</w:t>
      </w:r>
      <w:r>
        <w:rPr>
          <w:rFonts w:hint="eastAsia"/>
          <w:sz w:val="30"/>
          <w:szCs w:val="30"/>
        </w:rPr>
        <w:t>2</w:t>
      </w:r>
      <w:r>
        <w:rPr>
          <w:rFonts w:hint="eastAsia"/>
          <w:sz w:val="30"/>
          <w:szCs w:val="30"/>
        </w:rPr>
        <w:t>）证人易某的证言，与证人江某乙的证言基本一致，均证实征地的工作经费都是直接拨到村委的公帐，如果工作经费不够，由村委打报告向镇政府申请，镇政府考虑征地工作进度和遇到的问题再划拨。镇或征地工作组是不可以从征地补偿款中拨付工作经费给村委或村干部的，补偿款只能根据实际丈量的情况支付给被征地的农户。</w:t>
      </w:r>
    </w:p>
    <w:p w:rsidR="00CC0645" w:rsidRDefault="00CC0645">
      <w:pPr>
        <w:spacing w:line="500" w:lineRule="atLeast"/>
        <w:ind w:firstLine="600"/>
        <w:divId w:val="2043508735"/>
        <w:rPr>
          <w:rFonts w:hint="eastAsia"/>
          <w:sz w:val="30"/>
          <w:szCs w:val="30"/>
        </w:rPr>
      </w:pPr>
      <w:r>
        <w:rPr>
          <w:rFonts w:hint="eastAsia"/>
          <w:sz w:val="30"/>
          <w:szCs w:val="30"/>
        </w:rPr>
        <w:t>（</w:t>
      </w:r>
      <w:r>
        <w:rPr>
          <w:rFonts w:hint="eastAsia"/>
          <w:sz w:val="30"/>
          <w:szCs w:val="30"/>
        </w:rPr>
        <w:t>3</w:t>
      </w:r>
      <w:r>
        <w:rPr>
          <w:rFonts w:hint="eastAsia"/>
          <w:sz w:val="30"/>
          <w:szCs w:val="30"/>
        </w:rPr>
        <w:t>）证人萧某乙的证言，证实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初，其在湖田村委会做会计。村委所有使用的资金都要经其手，其他村干部在公务上使用经费，都要拿票据回来，经村委领导审核后，再到其处报销。按照征地的进度，镇政府分几次拨征地经费到村委，据其统计，至今“先强药业”共拨付了</w:t>
      </w:r>
      <w:r>
        <w:rPr>
          <w:rFonts w:hint="eastAsia"/>
          <w:sz w:val="30"/>
          <w:szCs w:val="30"/>
        </w:rPr>
        <w:t>35</w:t>
      </w:r>
      <w:r>
        <w:rPr>
          <w:rFonts w:hint="eastAsia"/>
          <w:sz w:val="30"/>
          <w:szCs w:val="30"/>
        </w:rPr>
        <w:t>万元征地经费到村委。这些经费都由书记骆某丁写报告，再由他和村长何某甲拿报告给镇领导审批，财政所再按报告审批的金额来拨款。这些经费是直接拨付到村委的账户，由其保管，在征地过程中，经费主要用于请被征地农户和社长吃饭，以及吃饭的烟酒、使用汽车的汽油费。在征地较集中的那段时间，每个村干部都有拿餐费、酒水费回来报销，当时因为何某甲去做征地工作较多，所以他拿票据回来报销的餐费、油费是最多的。至今为止，“先强药业”项目的征地费用绝对是没有用完的，至今仍有剩余经费在村委公帐，村干部中没有拿自己的钱或其他的钱去做农户工作的，村干部也没有私下去镇政府申请经费来用于征地的，因为镇政府领导开会时已明确说是有足够的征地经费拨到村委，给村委用于征地工作，至今为止，镇政府仍未将全部征地经费拨付来村委，已经支付的经费对于征地工作也是足够的。</w:t>
      </w:r>
    </w:p>
    <w:p w:rsidR="00CC0645" w:rsidRDefault="00CC0645">
      <w:pPr>
        <w:spacing w:line="500" w:lineRule="atLeast"/>
        <w:ind w:firstLine="600"/>
        <w:divId w:val="290526968"/>
        <w:rPr>
          <w:rFonts w:hint="eastAsia"/>
          <w:sz w:val="30"/>
          <w:szCs w:val="30"/>
        </w:rPr>
      </w:pPr>
      <w:r>
        <w:rPr>
          <w:rFonts w:hint="eastAsia"/>
          <w:sz w:val="30"/>
          <w:szCs w:val="30"/>
        </w:rPr>
        <w:t>（</w:t>
      </w:r>
      <w:r>
        <w:rPr>
          <w:rFonts w:hint="eastAsia"/>
          <w:sz w:val="30"/>
          <w:szCs w:val="30"/>
        </w:rPr>
        <w:t>4</w:t>
      </w:r>
      <w:r>
        <w:rPr>
          <w:rFonts w:hint="eastAsia"/>
          <w:sz w:val="30"/>
          <w:szCs w:val="30"/>
        </w:rPr>
        <w:t>）户籍材料，证实被告人于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月开始任城郊街道办事处社会事务服务中心主任，其案发时年满</w:t>
      </w:r>
      <w:r>
        <w:rPr>
          <w:rFonts w:hint="eastAsia"/>
          <w:sz w:val="30"/>
          <w:szCs w:val="30"/>
        </w:rPr>
        <w:t>18</w:t>
      </w:r>
      <w:r>
        <w:rPr>
          <w:rFonts w:hint="eastAsia"/>
          <w:sz w:val="30"/>
          <w:szCs w:val="30"/>
        </w:rPr>
        <w:t>周岁不满</w:t>
      </w:r>
      <w:r>
        <w:rPr>
          <w:rFonts w:hint="eastAsia"/>
          <w:sz w:val="30"/>
          <w:szCs w:val="30"/>
        </w:rPr>
        <w:t>75</w:t>
      </w:r>
      <w:r>
        <w:rPr>
          <w:rFonts w:hint="eastAsia"/>
          <w:sz w:val="30"/>
          <w:szCs w:val="30"/>
        </w:rPr>
        <w:t>周岁，是完全刑事责任能力人。</w:t>
      </w:r>
    </w:p>
    <w:p w:rsidR="00CC0645" w:rsidRDefault="00CC0645">
      <w:pPr>
        <w:spacing w:line="500" w:lineRule="atLeast"/>
        <w:ind w:firstLine="600"/>
        <w:divId w:val="870339277"/>
        <w:rPr>
          <w:rFonts w:hint="eastAsia"/>
          <w:sz w:val="30"/>
          <w:szCs w:val="30"/>
        </w:rPr>
      </w:pPr>
      <w:r>
        <w:rPr>
          <w:rFonts w:hint="eastAsia"/>
          <w:sz w:val="30"/>
          <w:szCs w:val="30"/>
        </w:rPr>
        <w:t>（</w:t>
      </w:r>
      <w:r>
        <w:rPr>
          <w:rFonts w:hint="eastAsia"/>
          <w:sz w:val="30"/>
          <w:szCs w:val="30"/>
        </w:rPr>
        <w:t>5</w:t>
      </w:r>
      <w:r>
        <w:rPr>
          <w:rFonts w:hint="eastAsia"/>
          <w:sz w:val="30"/>
          <w:szCs w:val="30"/>
        </w:rPr>
        <w:t>）从化区太平镇财政所出具的《太平镇政府在职人员工资表》，证实被告人谭某的工资收入情况。</w:t>
      </w:r>
    </w:p>
    <w:p w:rsidR="00CC0645" w:rsidRDefault="00CC0645">
      <w:pPr>
        <w:spacing w:line="500" w:lineRule="atLeast"/>
        <w:ind w:firstLine="600"/>
        <w:divId w:val="811872360"/>
        <w:rPr>
          <w:rFonts w:hint="eastAsia"/>
          <w:sz w:val="30"/>
          <w:szCs w:val="30"/>
        </w:rPr>
      </w:pPr>
      <w:r>
        <w:rPr>
          <w:rFonts w:hint="eastAsia"/>
          <w:sz w:val="30"/>
          <w:szCs w:val="30"/>
        </w:rPr>
        <w:t>（</w:t>
      </w:r>
      <w:r>
        <w:rPr>
          <w:rFonts w:hint="eastAsia"/>
          <w:sz w:val="30"/>
          <w:szCs w:val="30"/>
        </w:rPr>
        <w:t>6</w:t>
      </w:r>
      <w:r>
        <w:rPr>
          <w:rFonts w:hint="eastAsia"/>
          <w:sz w:val="30"/>
          <w:szCs w:val="30"/>
        </w:rPr>
        <w:t>）从化区太平镇政府党务办公室出具的《关于谭某同志的情况说明》，证实谭某受太平镇政府委托作为征地丈量的工作人员，</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月下旬参加开发区三期东部片区“先强药业”项目征地，担任资料员，具体负责丈量、制表、资料保管工作；</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月兼参加“大广高速”井岗段征地，协助丈量工作，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月兼参加“低丘缓坡”征地工作。</w:t>
      </w:r>
    </w:p>
    <w:p w:rsidR="00CC0645" w:rsidRDefault="00CC0645">
      <w:pPr>
        <w:spacing w:line="500" w:lineRule="atLeast"/>
        <w:ind w:firstLine="600"/>
        <w:divId w:val="766122542"/>
        <w:rPr>
          <w:rFonts w:hint="eastAsia"/>
          <w:sz w:val="30"/>
          <w:szCs w:val="30"/>
        </w:rPr>
      </w:pPr>
      <w:r>
        <w:rPr>
          <w:rFonts w:hint="eastAsia"/>
          <w:sz w:val="30"/>
          <w:szCs w:val="30"/>
        </w:rPr>
        <w:t>（</w:t>
      </w:r>
      <w:r>
        <w:rPr>
          <w:rFonts w:hint="eastAsia"/>
          <w:sz w:val="30"/>
          <w:szCs w:val="30"/>
        </w:rPr>
        <w:t>7</w:t>
      </w:r>
      <w:r>
        <w:rPr>
          <w:rFonts w:hint="eastAsia"/>
          <w:sz w:val="30"/>
          <w:szCs w:val="30"/>
        </w:rPr>
        <w:t>）抓获经过，证实被告人于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日主动到从化区人民检察院投案，并如实供述了自己的犯罪事实。</w:t>
      </w:r>
    </w:p>
    <w:p w:rsidR="00CC0645" w:rsidRDefault="00CC0645">
      <w:pPr>
        <w:spacing w:line="500" w:lineRule="atLeast"/>
        <w:ind w:firstLine="600"/>
        <w:divId w:val="1649171183"/>
        <w:rPr>
          <w:rFonts w:hint="eastAsia"/>
          <w:sz w:val="30"/>
          <w:szCs w:val="30"/>
        </w:rPr>
      </w:pPr>
      <w:r>
        <w:rPr>
          <w:rFonts w:hint="eastAsia"/>
          <w:sz w:val="30"/>
          <w:szCs w:val="30"/>
        </w:rPr>
        <w:t>（</w:t>
      </w:r>
      <w:r>
        <w:rPr>
          <w:rFonts w:hint="eastAsia"/>
          <w:sz w:val="30"/>
          <w:szCs w:val="30"/>
        </w:rPr>
        <w:t>8</w:t>
      </w:r>
      <w:r>
        <w:rPr>
          <w:rFonts w:hint="eastAsia"/>
          <w:sz w:val="30"/>
          <w:szCs w:val="30"/>
        </w:rPr>
        <w:t>）从化区太平镇财政所出具的《太平镇政府在职人员工资表》，证实被告人谭某的工资收入情况。</w:t>
      </w:r>
    </w:p>
    <w:p w:rsidR="00CC0645" w:rsidRDefault="00CC0645">
      <w:pPr>
        <w:spacing w:line="500" w:lineRule="atLeast"/>
        <w:ind w:firstLine="600"/>
        <w:divId w:val="804666820"/>
        <w:rPr>
          <w:rFonts w:hint="eastAsia"/>
          <w:sz w:val="30"/>
          <w:szCs w:val="30"/>
        </w:rPr>
      </w:pPr>
      <w:r>
        <w:rPr>
          <w:rFonts w:hint="eastAsia"/>
          <w:sz w:val="30"/>
          <w:szCs w:val="30"/>
        </w:rPr>
        <w:t>（</w:t>
      </w:r>
      <w:r>
        <w:rPr>
          <w:rFonts w:hint="eastAsia"/>
          <w:sz w:val="30"/>
          <w:szCs w:val="30"/>
        </w:rPr>
        <w:t>9</w:t>
      </w:r>
      <w:r>
        <w:rPr>
          <w:rFonts w:hint="eastAsia"/>
          <w:sz w:val="30"/>
          <w:szCs w:val="30"/>
        </w:rPr>
        <w:t>）暂扣财务收据，证实审查起诉阶段，被告人谭某的家属于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日代谭某退缴赃款</w:t>
      </w:r>
      <w:r>
        <w:rPr>
          <w:rFonts w:hint="eastAsia"/>
          <w:sz w:val="30"/>
          <w:szCs w:val="30"/>
        </w:rPr>
        <w:t>91000</w:t>
      </w:r>
      <w:r>
        <w:rPr>
          <w:rFonts w:hint="eastAsia"/>
          <w:sz w:val="30"/>
          <w:szCs w:val="30"/>
        </w:rPr>
        <w:t>元。</w:t>
      </w:r>
    </w:p>
    <w:p w:rsidR="00CC0645" w:rsidRDefault="00CC0645">
      <w:pPr>
        <w:spacing w:line="500" w:lineRule="atLeast"/>
        <w:ind w:firstLine="600"/>
        <w:divId w:val="825902205"/>
        <w:rPr>
          <w:rFonts w:hint="eastAsia"/>
          <w:sz w:val="30"/>
          <w:szCs w:val="30"/>
        </w:rPr>
      </w:pPr>
      <w:r>
        <w:rPr>
          <w:rFonts w:hint="eastAsia"/>
          <w:sz w:val="30"/>
          <w:szCs w:val="30"/>
        </w:rPr>
        <w:t>另在开庭审理过程中，被告人的辩护人邝灼枢律师向法庭提交了一份证明，证实被告人谭某在太平荣蜂酒家买单花费</w:t>
      </w:r>
      <w:r>
        <w:rPr>
          <w:rFonts w:hint="eastAsia"/>
          <w:sz w:val="30"/>
          <w:szCs w:val="30"/>
        </w:rPr>
        <w:t>3</w:t>
      </w:r>
      <w:r>
        <w:rPr>
          <w:rFonts w:hint="eastAsia"/>
          <w:sz w:val="30"/>
          <w:szCs w:val="30"/>
        </w:rPr>
        <w:t>万元。</w:t>
      </w:r>
    </w:p>
    <w:p w:rsidR="00CC0645" w:rsidRDefault="00CC0645">
      <w:pPr>
        <w:spacing w:line="500" w:lineRule="atLeast"/>
        <w:ind w:firstLine="600"/>
        <w:divId w:val="112067555"/>
        <w:rPr>
          <w:rFonts w:hint="eastAsia"/>
          <w:sz w:val="30"/>
          <w:szCs w:val="30"/>
        </w:rPr>
      </w:pPr>
      <w:r>
        <w:rPr>
          <w:rFonts w:hint="eastAsia"/>
          <w:sz w:val="30"/>
          <w:szCs w:val="30"/>
        </w:rPr>
        <w:t>关于控辩双方争论的焦点，本院综合评判如下：</w:t>
      </w:r>
    </w:p>
    <w:p w:rsidR="00CC0645" w:rsidRDefault="00CC0645">
      <w:pPr>
        <w:spacing w:line="500" w:lineRule="atLeast"/>
        <w:ind w:firstLine="600"/>
        <w:divId w:val="572591792"/>
        <w:rPr>
          <w:rFonts w:hint="eastAsia"/>
          <w:sz w:val="30"/>
          <w:szCs w:val="30"/>
        </w:rPr>
      </w:pPr>
      <w:r>
        <w:rPr>
          <w:rFonts w:hint="eastAsia"/>
          <w:sz w:val="30"/>
          <w:szCs w:val="30"/>
        </w:rPr>
        <w:t>1</w:t>
      </w:r>
      <w:r>
        <w:rPr>
          <w:rFonts w:hint="eastAsia"/>
          <w:sz w:val="30"/>
          <w:szCs w:val="30"/>
        </w:rPr>
        <w:t>、关于被告人及辩护人提出的被告人谭某将骆某甲深给其的</w:t>
      </w:r>
      <w:r>
        <w:rPr>
          <w:rFonts w:hint="eastAsia"/>
          <w:sz w:val="30"/>
          <w:szCs w:val="30"/>
        </w:rPr>
        <w:t>10.5</w:t>
      </w:r>
      <w:r>
        <w:rPr>
          <w:rFonts w:hint="eastAsia"/>
          <w:sz w:val="30"/>
          <w:szCs w:val="30"/>
        </w:rPr>
        <w:t>万元中的</w:t>
      </w:r>
      <w:r>
        <w:rPr>
          <w:rFonts w:hint="eastAsia"/>
          <w:sz w:val="30"/>
          <w:szCs w:val="30"/>
        </w:rPr>
        <w:t>3</w:t>
      </w:r>
      <w:r>
        <w:rPr>
          <w:rFonts w:hint="eastAsia"/>
          <w:sz w:val="30"/>
          <w:szCs w:val="30"/>
        </w:rPr>
        <w:t>万元用于征地组的餐费支出，故该</w:t>
      </w:r>
      <w:r>
        <w:rPr>
          <w:rFonts w:hint="eastAsia"/>
          <w:sz w:val="30"/>
          <w:szCs w:val="30"/>
        </w:rPr>
        <w:t>3</w:t>
      </w:r>
      <w:r>
        <w:rPr>
          <w:rFonts w:hint="eastAsia"/>
          <w:sz w:val="30"/>
          <w:szCs w:val="30"/>
        </w:rPr>
        <w:t>万元应从受贿数额中予以扣除的辩护意见，经查，仅有被告人谭某在开庭审理过程中的供述，证实谢某甲交待其将骆某甲深给其的</w:t>
      </w:r>
      <w:r>
        <w:rPr>
          <w:rFonts w:hint="eastAsia"/>
          <w:sz w:val="30"/>
          <w:szCs w:val="30"/>
        </w:rPr>
        <w:t>3</w:t>
      </w:r>
      <w:r>
        <w:rPr>
          <w:rFonts w:hint="eastAsia"/>
          <w:sz w:val="30"/>
          <w:szCs w:val="30"/>
        </w:rPr>
        <w:t>万元用于支付征地组在太平荣蜂酒家的餐费，而行贿人骆某甲深的供述中未提及给予被告人谭某的</w:t>
      </w:r>
      <w:r>
        <w:rPr>
          <w:rFonts w:hint="eastAsia"/>
          <w:sz w:val="30"/>
          <w:szCs w:val="30"/>
        </w:rPr>
        <w:t>10.5</w:t>
      </w:r>
      <w:r>
        <w:rPr>
          <w:rFonts w:hint="eastAsia"/>
          <w:sz w:val="30"/>
          <w:szCs w:val="30"/>
        </w:rPr>
        <w:t>万元中有</w:t>
      </w:r>
      <w:r>
        <w:rPr>
          <w:rFonts w:hint="eastAsia"/>
          <w:sz w:val="30"/>
          <w:szCs w:val="30"/>
        </w:rPr>
        <w:t>3</w:t>
      </w:r>
      <w:r>
        <w:rPr>
          <w:rFonts w:hint="eastAsia"/>
          <w:sz w:val="30"/>
          <w:szCs w:val="30"/>
        </w:rPr>
        <w:t>万是用于支付征地组餐费的，该证据只能证实谭某支付了太平荣蜂酒家</w:t>
      </w:r>
      <w:r>
        <w:rPr>
          <w:rFonts w:hint="eastAsia"/>
          <w:sz w:val="30"/>
          <w:szCs w:val="30"/>
        </w:rPr>
        <w:t>3</w:t>
      </w:r>
      <w:r>
        <w:rPr>
          <w:rFonts w:hint="eastAsia"/>
          <w:sz w:val="30"/>
          <w:szCs w:val="30"/>
        </w:rPr>
        <w:t>万元的餐费，而这</w:t>
      </w:r>
      <w:r>
        <w:rPr>
          <w:rFonts w:hint="eastAsia"/>
          <w:sz w:val="30"/>
          <w:szCs w:val="30"/>
        </w:rPr>
        <w:t>3</w:t>
      </w:r>
      <w:r>
        <w:rPr>
          <w:rFonts w:hint="eastAsia"/>
          <w:sz w:val="30"/>
          <w:szCs w:val="30"/>
        </w:rPr>
        <w:t>万元的来源情况辩护人未向本院提供相关证据予以佐证，不能证明该</w:t>
      </w:r>
      <w:r>
        <w:rPr>
          <w:rFonts w:hint="eastAsia"/>
          <w:sz w:val="30"/>
          <w:szCs w:val="30"/>
        </w:rPr>
        <w:t>3</w:t>
      </w:r>
      <w:r>
        <w:rPr>
          <w:rFonts w:hint="eastAsia"/>
          <w:sz w:val="30"/>
          <w:szCs w:val="30"/>
        </w:rPr>
        <w:t>万元就是谢某甲交待其从骆某甲深的行贿款中支出的。故被告人及辩护人提出的</w:t>
      </w:r>
      <w:r>
        <w:rPr>
          <w:rFonts w:hint="eastAsia"/>
          <w:sz w:val="30"/>
          <w:szCs w:val="30"/>
        </w:rPr>
        <w:t>3</w:t>
      </w:r>
      <w:r>
        <w:rPr>
          <w:rFonts w:hint="eastAsia"/>
          <w:sz w:val="30"/>
          <w:szCs w:val="30"/>
        </w:rPr>
        <w:t>万元应该从被告人谭某的受贿数额中予以扣除的辩护意见与所查事实不符，本院不予采纳。</w:t>
      </w:r>
    </w:p>
    <w:p w:rsidR="00CC0645" w:rsidRDefault="00CC0645">
      <w:pPr>
        <w:spacing w:line="500" w:lineRule="atLeast"/>
        <w:ind w:firstLine="600"/>
        <w:divId w:val="2061514794"/>
        <w:rPr>
          <w:rFonts w:hint="eastAsia"/>
          <w:sz w:val="30"/>
          <w:szCs w:val="30"/>
        </w:rPr>
      </w:pPr>
      <w:r>
        <w:rPr>
          <w:rFonts w:hint="eastAsia"/>
          <w:sz w:val="30"/>
          <w:szCs w:val="30"/>
        </w:rPr>
        <w:t>2</w:t>
      </w:r>
      <w:r>
        <w:rPr>
          <w:rFonts w:hint="eastAsia"/>
          <w:sz w:val="30"/>
          <w:szCs w:val="30"/>
        </w:rPr>
        <w:t>、关于辩护人提出的认为被告人的行为不构成贪污罪的辩护意见，经查，有被告人谭某的供述，证实谢某甲吩咐其虚构了一笔</w:t>
      </w:r>
      <w:r>
        <w:rPr>
          <w:rFonts w:hint="eastAsia"/>
          <w:sz w:val="30"/>
          <w:szCs w:val="30"/>
        </w:rPr>
        <w:t>13.2</w:t>
      </w:r>
      <w:r>
        <w:rPr>
          <w:rFonts w:hint="eastAsia"/>
          <w:sz w:val="30"/>
          <w:szCs w:val="30"/>
        </w:rPr>
        <w:t>万元的地上附着物补偿款给何某丙（何某甲父亲），虚构一笔约</w:t>
      </w:r>
      <w:r>
        <w:rPr>
          <w:rFonts w:hint="eastAsia"/>
          <w:sz w:val="30"/>
          <w:szCs w:val="30"/>
        </w:rPr>
        <w:t>20</w:t>
      </w:r>
      <w:r>
        <w:rPr>
          <w:rFonts w:hint="eastAsia"/>
          <w:sz w:val="30"/>
          <w:szCs w:val="30"/>
        </w:rPr>
        <w:t>万元的地上建筑物补偿款给骆某丁，其分别制作了相应的征地丈量表、计价表，并将材料交给财政所，财政所按照征地补偿金额将钱划入被补偿人何某丙、徐某乙（骆某丁妻子）的名下。有同案人谢某甲的供述，证实骆某丁、何某甲提出要镇政府额外给他们二人每亩</w:t>
      </w:r>
      <w:r>
        <w:rPr>
          <w:rFonts w:hint="eastAsia"/>
          <w:sz w:val="30"/>
          <w:szCs w:val="30"/>
        </w:rPr>
        <w:t>500</w:t>
      </w:r>
      <w:r>
        <w:rPr>
          <w:rFonts w:hint="eastAsia"/>
          <w:sz w:val="30"/>
          <w:szCs w:val="30"/>
        </w:rPr>
        <w:t>元的工作经费，书记江某乙同意支付，事后如何制表造假、套取征地补偿款等具体操作都是谭某、骆某丁、何某甲他们去做的。有同案人何某甲的供述，证实其去找谢某甲要经费，谢某甲说以虚构地上建筑物以支付给合同承包方的方式套取</w:t>
      </w:r>
      <w:r>
        <w:rPr>
          <w:rFonts w:hint="eastAsia"/>
          <w:sz w:val="30"/>
          <w:szCs w:val="30"/>
        </w:rPr>
        <w:t>10</w:t>
      </w:r>
      <w:r>
        <w:rPr>
          <w:rFonts w:hint="eastAsia"/>
          <w:sz w:val="30"/>
          <w:szCs w:val="30"/>
        </w:rPr>
        <w:t>万元工作经费给其，并将虚构有红砖房、石棉瓦房、水池、挡土墙等附着物的计价表等材料交给谭某并安排他去办相关征地付款手续。有同案人骆某丁的供述，证实其和何某甲找江某乙拿经费，后来谢某甲和谭某叫其和何某甲到他的办公室，谢某甲和谭某拿出一张丈量表和计价表给其，叫其拿一个人的名字来出数，其就签了其妻子徐某乙的名字，并提供了其妻子的身份证号码。有证人江某乙、易某的证言，证实政府有工作经费拨给村委，但是</w:t>
      </w:r>
      <w:r>
        <w:rPr>
          <w:rFonts w:hint="eastAsia"/>
          <w:sz w:val="30"/>
          <w:szCs w:val="30"/>
        </w:rPr>
        <w:t>这些经费都是直接拨到村委公帐的，而且工作经费的申请要先由村委写报告，交给两人加意见后经镇长审批，再拿报告到财政所申请拨付；证人萧某乙的证言，证实村的工作经费，由骆某丁写申请，经领导审批后，工作经费划拨到村委账户，每个村干部都有拿餐费、酒水费回来报销，其中何某甲拿回来报销的是最多的，至今“先强药业”的征地经费尚未用完。以上证据均能相互印证，证实被告人谭某主观上有贪污的故意，客观上实施了贪污的行为，其行为构成贪污罪。（</w:t>
      </w:r>
      <w:r>
        <w:rPr>
          <w:rFonts w:hint="eastAsia"/>
          <w:sz w:val="30"/>
          <w:szCs w:val="30"/>
        </w:rPr>
        <w:t>1</w:t>
      </w:r>
      <w:r>
        <w:rPr>
          <w:rFonts w:hint="eastAsia"/>
          <w:sz w:val="30"/>
          <w:szCs w:val="30"/>
        </w:rPr>
        <w:t>）从主观方面来说，被告人谭某明知村委是有工作经费补贴的，不需要通过虚构地上附着物的方式来套取工作经费，仍然听从谢某甲的指示，通过虚构土地面积和地上附着物的方式将国家的征地补偿款套取出来给何某甲、骆某丁使用，其在对自己的行为侵犯了国家财产所有权有明确认识的情况下，仍然以积极的行为将本属于国家的征地补偿款划拨给个人，符合贪污罪“以非法占有为目的”的主观特征，至于最后是非法占为己有还是为第三人所有，不影响对其主观上有“非法占有的目的”的认定，贪污罪中“以非法占为目的”既可以是使自己占有，也可能是使他人占有，从法益保护角度看，两者均使国家财产遭受侵害，没有本质分别，因此不能以被告人自身没有非法占有国家财产</w:t>
      </w:r>
      <w:r>
        <w:rPr>
          <w:rFonts w:hint="eastAsia"/>
          <w:sz w:val="30"/>
          <w:szCs w:val="30"/>
        </w:rPr>
        <w:t>为由，否定其行为构成贪污罪。（</w:t>
      </w:r>
      <w:r>
        <w:rPr>
          <w:rFonts w:hint="eastAsia"/>
          <w:sz w:val="30"/>
          <w:szCs w:val="30"/>
        </w:rPr>
        <w:t>2</w:t>
      </w:r>
      <w:r>
        <w:rPr>
          <w:rFonts w:hint="eastAsia"/>
          <w:sz w:val="30"/>
          <w:szCs w:val="30"/>
        </w:rPr>
        <w:t>）从客观行为来看，谭某通过制作征地丈量表、计价表这一虚构土地面积和地上附着物的方式来为他人套取征地补偿款，符合贪污罪的手段特征，虽然其是听从同案人谢某甲的安排，没有参与谢某甲、何某甲、骆某丁之间前期的策划、合谋，但这只是犯罪过程中分工不同而已，其与同案人之间在套取征地补偿款过程中相互联系、相互配合、分工合作，具有共同的犯罪行为，且其与其他几名同案人之间都认识到其共同的犯罪行为会导致国家征地补偿款的流失，并积极追求这种结果，具有共同的犯罪故意，可以认定被告人谭某与何某甲、骆某丁、谢某甲是共同犯罪。（</w:t>
      </w:r>
      <w:r>
        <w:rPr>
          <w:rFonts w:hint="eastAsia"/>
          <w:sz w:val="30"/>
          <w:szCs w:val="30"/>
        </w:rPr>
        <w:t>3</w:t>
      </w:r>
      <w:r>
        <w:rPr>
          <w:rFonts w:hint="eastAsia"/>
          <w:sz w:val="30"/>
          <w:szCs w:val="30"/>
        </w:rPr>
        <w:t>）从客体上来说，被告人谭某作为国家工作人员将国家财产以虚假的方式套取出来为他人占有，既侵犯了国家公职人员职务行为的廉洁性，也侵犯了公共财产的所有权，符合贪污罪的客体特征。（</w:t>
      </w:r>
      <w:r>
        <w:rPr>
          <w:rFonts w:hint="eastAsia"/>
          <w:sz w:val="30"/>
          <w:szCs w:val="30"/>
        </w:rPr>
        <w:t>4</w:t>
      </w:r>
      <w:r>
        <w:rPr>
          <w:rFonts w:hint="eastAsia"/>
          <w:sz w:val="30"/>
          <w:szCs w:val="30"/>
        </w:rPr>
        <w:t>）从主体上来说，被告人谭某作为征地组的工作人员，具备国家工作人员身份，符合贪污罪的主体特征。综上，被告人谭某的行为符合贪污罪的构成要件，构成贪污罪，故辩护人提出被告人的行为不构成贪污罪的辩护意见，本院不予采纳。</w:t>
      </w:r>
    </w:p>
    <w:p w:rsidR="00CC0645" w:rsidRDefault="00CC0645">
      <w:pPr>
        <w:spacing w:line="500" w:lineRule="atLeast"/>
        <w:ind w:firstLine="600"/>
        <w:divId w:val="1206018241"/>
        <w:rPr>
          <w:rFonts w:hint="eastAsia"/>
          <w:sz w:val="30"/>
          <w:szCs w:val="30"/>
        </w:rPr>
      </w:pPr>
      <w:r>
        <w:rPr>
          <w:rFonts w:hint="eastAsia"/>
          <w:sz w:val="30"/>
          <w:szCs w:val="30"/>
        </w:rPr>
        <w:t>3</w:t>
      </w:r>
      <w:r>
        <w:rPr>
          <w:rFonts w:hint="eastAsia"/>
          <w:sz w:val="30"/>
          <w:szCs w:val="30"/>
        </w:rPr>
        <w:t>、关于辩护人提出的被告人谭某的行为构成滥用职权罪的辩护意见，（</w:t>
      </w:r>
      <w:r>
        <w:rPr>
          <w:rFonts w:hint="eastAsia"/>
          <w:sz w:val="30"/>
          <w:szCs w:val="30"/>
        </w:rPr>
        <w:t>1</w:t>
      </w:r>
      <w:r>
        <w:rPr>
          <w:rFonts w:hint="eastAsia"/>
          <w:sz w:val="30"/>
          <w:szCs w:val="30"/>
        </w:rPr>
        <w:t>）从主观方面来说，被告人具有明确的非法占有国家财产的目的，其听从同案人谢某甲的安排，为同案人套取国家征地补偿款的数额是事先就确定好的，是明显的直接故意，而滥用职权罪主观心态更多是一种间接故意，对造成的危害后果持希望或者放任的态度，损失程度一般也不在其行为的控制范围之内，故被告人的行为不符合滥用职权罪的主观方面；（</w:t>
      </w:r>
      <w:r>
        <w:rPr>
          <w:rFonts w:hint="eastAsia"/>
          <w:sz w:val="30"/>
          <w:szCs w:val="30"/>
        </w:rPr>
        <w:t>2</w:t>
      </w:r>
      <w:r>
        <w:rPr>
          <w:rFonts w:hint="eastAsia"/>
          <w:sz w:val="30"/>
          <w:szCs w:val="30"/>
        </w:rPr>
        <w:t>）从客观行为上来看，被告人谭某为他人套取征地补偿款的行为主要是利用了其作为征地组成员负责丈量、制表的职务便利，而非超越职权、违法决定、处理其无权决定、处理的事项。不符合滥用职权罪的客观方面，因此，被告人的行为不构成滥用职权罪。被告人及辩护人均认为被告人的行为构成滥用职权罪的辩护意见与查明的事实不符，本院不予采纳。</w:t>
      </w:r>
    </w:p>
    <w:p w:rsidR="00CC0645" w:rsidRDefault="00CC0645">
      <w:pPr>
        <w:spacing w:line="500" w:lineRule="atLeast"/>
        <w:ind w:firstLine="600"/>
        <w:divId w:val="1673801897"/>
        <w:rPr>
          <w:rFonts w:hint="eastAsia"/>
          <w:sz w:val="30"/>
          <w:szCs w:val="30"/>
        </w:rPr>
      </w:pPr>
      <w:r>
        <w:rPr>
          <w:rFonts w:hint="eastAsia"/>
          <w:sz w:val="30"/>
          <w:szCs w:val="30"/>
        </w:rPr>
        <w:t>4</w:t>
      </w:r>
      <w:r>
        <w:rPr>
          <w:rFonts w:hint="eastAsia"/>
          <w:sz w:val="30"/>
          <w:szCs w:val="30"/>
        </w:rPr>
        <w:t>、关于辩护人提出的被告人具有自首情节，且是初犯、从犯，其家属已退还赃款</w:t>
      </w:r>
      <w:r>
        <w:rPr>
          <w:rFonts w:hint="eastAsia"/>
          <w:sz w:val="30"/>
          <w:szCs w:val="30"/>
        </w:rPr>
        <w:t>9.1</w:t>
      </w:r>
      <w:r>
        <w:rPr>
          <w:rFonts w:hint="eastAsia"/>
          <w:sz w:val="30"/>
          <w:szCs w:val="30"/>
        </w:rPr>
        <w:t>万元，应对被告人从轻处罚的辩护意见有理，本院予以采纳。</w:t>
      </w:r>
    </w:p>
    <w:p w:rsidR="00CC0645" w:rsidRDefault="00CC0645">
      <w:pPr>
        <w:spacing w:line="500" w:lineRule="atLeast"/>
        <w:ind w:firstLine="600"/>
        <w:divId w:val="1665625113"/>
        <w:rPr>
          <w:rFonts w:hint="eastAsia"/>
          <w:sz w:val="30"/>
          <w:szCs w:val="30"/>
        </w:rPr>
      </w:pPr>
      <w:r>
        <w:rPr>
          <w:rFonts w:hint="eastAsia"/>
          <w:sz w:val="30"/>
          <w:szCs w:val="30"/>
        </w:rPr>
        <w:t>本院认为，被告人谭某作为国家工作人员，无视国家法律，利用职务上的便利，伙同他人骗取公共财物，数额巨大，其行为已构成贪污罪。其作为国家工作人员，利用职务上的便利，非法收受他人财物，为他人谋取利益，数额巨大，其行为已构成受贿罪。依法应对被告人谭某数罪并罚。鉴于其在共同贪污犯罪中起次要作用，是从犯，依法可以从轻处罚。其犯罪后自动投案，并如实供述自己的罪行，是自首，依法可对其贪污、受贿罪减轻处罚。鉴于被告人谭某已退回部分赃款，可以酌情从轻处罚。被告人违法所得的一切财物，应当予以追缴。依照《中华人民共和国刑法》第十二条第一款、第六十一条、第三百八十二条第一款、第三百八十三条第一款第（二）项、第三百八十五条第一款、第三百八十六条、第六十九条、第二十七条、第六十七条第一款、第二十五条第一款、第五十二条、第五十三条、第六十四条之规定，判决如下：</w:t>
      </w:r>
    </w:p>
    <w:p w:rsidR="00CC0645" w:rsidRDefault="00CC0645">
      <w:pPr>
        <w:spacing w:line="500" w:lineRule="atLeast"/>
        <w:ind w:firstLine="600"/>
        <w:divId w:val="767510098"/>
        <w:rPr>
          <w:rFonts w:hint="eastAsia"/>
          <w:sz w:val="30"/>
          <w:szCs w:val="30"/>
        </w:rPr>
      </w:pPr>
      <w:r>
        <w:rPr>
          <w:rFonts w:hint="eastAsia"/>
          <w:sz w:val="30"/>
          <w:szCs w:val="30"/>
        </w:rPr>
        <w:t>一、被告人谭某犯贪污罪，判处有期徒刑一年六个月，并处罚金</w:t>
      </w:r>
      <w:r>
        <w:rPr>
          <w:rFonts w:hint="eastAsia"/>
          <w:sz w:val="30"/>
          <w:szCs w:val="30"/>
        </w:rPr>
        <w:t>3000</w:t>
      </w:r>
      <w:r>
        <w:rPr>
          <w:rFonts w:hint="eastAsia"/>
          <w:sz w:val="30"/>
          <w:szCs w:val="30"/>
        </w:rPr>
        <w:t>元；犯受贿罪，判处有期徒刑一年六个月，并处罚金</w:t>
      </w:r>
      <w:r>
        <w:rPr>
          <w:rFonts w:hint="eastAsia"/>
          <w:sz w:val="30"/>
          <w:szCs w:val="30"/>
        </w:rPr>
        <w:t>10000</w:t>
      </w:r>
      <w:r>
        <w:rPr>
          <w:rFonts w:hint="eastAsia"/>
          <w:sz w:val="30"/>
          <w:szCs w:val="30"/>
        </w:rPr>
        <w:t>元，决定执行有期徒刑二年六个月（刑期从判决执行之日起计算，判决执行以前先行羁押的，羁押一日折抵刑期一日，即自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日止），并处罚金</w:t>
      </w:r>
      <w:r>
        <w:rPr>
          <w:rFonts w:hint="eastAsia"/>
          <w:sz w:val="30"/>
          <w:szCs w:val="30"/>
        </w:rPr>
        <w:t>13000</w:t>
      </w:r>
      <w:r>
        <w:rPr>
          <w:rFonts w:hint="eastAsia"/>
          <w:sz w:val="30"/>
          <w:szCs w:val="30"/>
        </w:rPr>
        <w:t>元，该罚金限于本判决发生法律效力之次日起十五日内向本院缴纳，由本院上缴国库。</w:t>
      </w:r>
    </w:p>
    <w:p w:rsidR="00CC0645" w:rsidRDefault="00CC0645">
      <w:pPr>
        <w:spacing w:line="500" w:lineRule="atLeast"/>
        <w:ind w:firstLine="600"/>
        <w:divId w:val="1346201783"/>
        <w:rPr>
          <w:rFonts w:hint="eastAsia"/>
          <w:sz w:val="30"/>
          <w:szCs w:val="30"/>
        </w:rPr>
      </w:pPr>
      <w:r>
        <w:rPr>
          <w:rFonts w:hint="eastAsia"/>
          <w:sz w:val="30"/>
          <w:szCs w:val="30"/>
        </w:rPr>
        <w:t>二、被告人谭某退缴的赃款</w:t>
      </w:r>
      <w:r>
        <w:rPr>
          <w:rFonts w:hint="eastAsia"/>
          <w:sz w:val="30"/>
          <w:szCs w:val="30"/>
        </w:rPr>
        <w:t>91000</w:t>
      </w:r>
      <w:r>
        <w:rPr>
          <w:rFonts w:hint="eastAsia"/>
          <w:sz w:val="30"/>
          <w:szCs w:val="30"/>
        </w:rPr>
        <w:t>元，依法予以没收，由广州市从化区人民检察院上缴国库。</w:t>
      </w:r>
    </w:p>
    <w:p w:rsidR="00CC0645" w:rsidRDefault="00CC0645">
      <w:pPr>
        <w:spacing w:line="500" w:lineRule="atLeast"/>
        <w:ind w:firstLine="600"/>
        <w:divId w:val="1561598998"/>
        <w:rPr>
          <w:rFonts w:hint="eastAsia"/>
          <w:sz w:val="30"/>
          <w:szCs w:val="30"/>
        </w:rPr>
      </w:pPr>
      <w:r>
        <w:rPr>
          <w:rFonts w:hint="eastAsia"/>
          <w:sz w:val="30"/>
          <w:szCs w:val="30"/>
        </w:rPr>
        <w:t>三、继续追缴被告人谭某犯受贿罪的违法所得</w:t>
      </w:r>
      <w:r>
        <w:rPr>
          <w:rFonts w:hint="eastAsia"/>
          <w:sz w:val="30"/>
          <w:szCs w:val="30"/>
        </w:rPr>
        <w:t>3</w:t>
      </w:r>
      <w:r>
        <w:rPr>
          <w:rFonts w:hint="eastAsia"/>
          <w:sz w:val="30"/>
          <w:szCs w:val="30"/>
        </w:rPr>
        <w:t>万元，追缴后依法予以没收，上缴国库，由广州市从化区人民检察院负责执行；继续追缴被告人谭某与本院（</w:t>
      </w:r>
      <w:r>
        <w:rPr>
          <w:rFonts w:hint="eastAsia"/>
          <w:sz w:val="30"/>
          <w:szCs w:val="30"/>
        </w:rPr>
        <w:t>2014</w:t>
      </w:r>
      <w:r>
        <w:rPr>
          <w:rFonts w:hint="eastAsia"/>
          <w:sz w:val="30"/>
          <w:szCs w:val="30"/>
        </w:rPr>
        <w:t>）穗从法刑初字第</w:t>
      </w:r>
      <w:r>
        <w:rPr>
          <w:rFonts w:hint="eastAsia"/>
          <w:sz w:val="30"/>
          <w:szCs w:val="30"/>
        </w:rPr>
        <w:t>810</w:t>
      </w:r>
      <w:r>
        <w:rPr>
          <w:rFonts w:hint="eastAsia"/>
          <w:sz w:val="30"/>
          <w:szCs w:val="30"/>
        </w:rPr>
        <w:t>号案的被告人谢月明、（</w:t>
      </w:r>
      <w:r>
        <w:rPr>
          <w:rFonts w:hint="eastAsia"/>
          <w:sz w:val="30"/>
          <w:szCs w:val="30"/>
        </w:rPr>
        <w:t>2015</w:t>
      </w:r>
      <w:r>
        <w:rPr>
          <w:rFonts w:hint="eastAsia"/>
          <w:sz w:val="30"/>
          <w:szCs w:val="30"/>
        </w:rPr>
        <w:t>）穗从法刑初字第</w:t>
      </w:r>
      <w:r>
        <w:rPr>
          <w:rFonts w:hint="eastAsia"/>
          <w:sz w:val="30"/>
          <w:szCs w:val="30"/>
        </w:rPr>
        <w:t>54</w:t>
      </w:r>
      <w:r>
        <w:rPr>
          <w:rFonts w:hint="eastAsia"/>
          <w:sz w:val="30"/>
          <w:szCs w:val="30"/>
        </w:rPr>
        <w:t>号案的被告人骆锦光、（</w:t>
      </w:r>
      <w:r>
        <w:rPr>
          <w:rFonts w:hint="eastAsia"/>
          <w:sz w:val="30"/>
          <w:szCs w:val="30"/>
        </w:rPr>
        <w:t>2015</w:t>
      </w:r>
      <w:r>
        <w:rPr>
          <w:rFonts w:hint="eastAsia"/>
          <w:sz w:val="30"/>
          <w:szCs w:val="30"/>
        </w:rPr>
        <w:t>）穗从法刑初字第</w:t>
      </w:r>
      <w:r>
        <w:rPr>
          <w:rFonts w:hint="eastAsia"/>
          <w:sz w:val="30"/>
          <w:szCs w:val="30"/>
        </w:rPr>
        <w:t>55</w:t>
      </w:r>
      <w:r>
        <w:rPr>
          <w:rFonts w:hint="eastAsia"/>
          <w:sz w:val="30"/>
          <w:szCs w:val="30"/>
        </w:rPr>
        <w:t>号案的被告人何金棉共同贪污的</w:t>
      </w:r>
      <w:r>
        <w:rPr>
          <w:rFonts w:hint="eastAsia"/>
          <w:sz w:val="30"/>
          <w:szCs w:val="30"/>
        </w:rPr>
        <w:t>20.01</w:t>
      </w:r>
      <w:r>
        <w:rPr>
          <w:rFonts w:hint="eastAsia"/>
          <w:sz w:val="30"/>
          <w:szCs w:val="30"/>
        </w:rPr>
        <w:t>万元，该款由被告人谭某与同案人谢月明、骆锦光、何金棉共同承担退赔责任；继续追缴被告人谭某伙同本院（</w:t>
      </w:r>
      <w:r>
        <w:rPr>
          <w:rFonts w:hint="eastAsia"/>
          <w:sz w:val="30"/>
          <w:szCs w:val="30"/>
        </w:rPr>
        <w:t>2014</w:t>
      </w:r>
      <w:r>
        <w:rPr>
          <w:rFonts w:hint="eastAsia"/>
          <w:sz w:val="30"/>
          <w:szCs w:val="30"/>
        </w:rPr>
        <w:t>）穗从法刑初字第</w:t>
      </w:r>
      <w:r>
        <w:rPr>
          <w:rFonts w:hint="eastAsia"/>
          <w:sz w:val="30"/>
          <w:szCs w:val="30"/>
        </w:rPr>
        <w:t>810</w:t>
      </w:r>
      <w:r>
        <w:rPr>
          <w:rFonts w:hint="eastAsia"/>
          <w:sz w:val="30"/>
          <w:szCs w:val="30"/>
        </w:rPr>
        <w:t>号案的被告人谢月明、（</w:t>
      </w:r>
      <w:r>
        <w:rPr>
          <w:rFonts w:hint="eastAsia"/>
          <w:sz w:val="30"/>
          <w:szCs w:val="30"/>
        </w:rPr>
        <w:t>2015</w:t>
      </w:r>
      <w:r>
        <w:rPr>
          <w:rFonts w:hint="eastAsia"/>
          <w:sz w:val="30"/>
          <w:szCs w:val="30"/>
        </w:rPr>
        <w:t>）穗从法刑初字第</w:t>
      </w:r>
      <w:r>
        <w:rPr>
          <w:rFonts w:hint="eastAsia"/>
          <w:sz w:val="30"/>
          <w:szCs w:val="30"/>
        </w:rPr>
        <w:t>55</w:t>
      </w:r>
      <w:r>
        <w:rPr>
          <w:rFonts w:hint="eastAsia"/>
          <w:sz w:val="30"/>
          <w:szCs w:val="30"/>
        </w:rPr>
        <w:t>号案的被告人何金棉贪污的违法所得</w:t>
      </w:r>
      <w:r>
        <w:rPr>
          <w:rFonts w:hint="eastAsia"/>
          <w:sz w:val="30"/>
          <w:szCs w:val="30"/>
        </w:rPr>
        <w:t>13.2</w:t>
      </w:r>
      <w:r>
        <w:rPr>
          <w:rFonts w:hint="eastAsia"/>
          <w:sz w:val="30"/>
          <w:szCs w:val="30"/>
        </w:rPr>
        <w:t>万元，该款由被告人谭某与同案人谢月明、何金棉共同承担退赔责任；上述被告人谭某伙同其他同案人贪污的款项追缴后发还给广州市从化区太平镇人民政府，以上均由广州市从化区人民检察院负责执行。</w:t>
      </w:r>
    </w:p>
    <w:p w:rsidR="00CC0645" w:rsidRDefault="00CC0645">
      <w:pPr>
        <w:spacing w:line="500" w:lineRule="atLeast"/>
        <w:ind w:firstLine="600"/>
        <w:divId w:val="210137247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CC0645" w:rsidRDefault="00CC0645">
      <w:pPr>
        <w:spacing w:line="500" w:lineRule="atLeast"/>
        <w:jc w:val="right"/>
        <w:divId w:val="1798140690"/>
        <w:rPr>
          <w:rFonts w:hint="eastAsia"/>
          <w:sz w:val="30"/>
          <w:szCs w:val="30"/>
        </w:rPr>
      </w:pPr>
      <w:r>
        <w:rPr>
          <w:rFonts w:hint="eastAsia"/>
          <w:sz w:val="30"/>
          <w:szCs w:val="30"/>
        </w:rPr>
        <w:t>审　判　长　　李静敏</w:t>
      </w:r>
    </w:p>
    <w:p w:rsidR="00CC0645" w:rsidRDefault="00CC0645">
      <w:pPr>
        <w:spacing w:line="500" w:lineRule="atLeast"/>
        <w:jc w:val="right"/>
        <w:divId w:val="845827042"/>
        <w:rPr>
          <w:rFonts w:hint="eastAsia"/>
          <w:sz w:val="30"/>
          <w:szCs w:val="30"/>
        </w:rPr>
      </w:pPr>
      <w:r>
        <w:rPr>
          <w:rFonts w:hint="eastAsia"/>
          <w:sz w:val="30"/>
          <w:szCs w:val="30"/>
        </w:rPr>
        <w:t>审　判　员　　夏毅雄</w:t>
      </w:r>
    </w:p>
    <w:p w:rsidR="00CC0645" w:rsidRDefault="00CC0645">
      <w:pPr>
        <w:spacing w:line="500" w:lineRule="atLeast"/>
        <w:jc w:val="right"/>
        <w:divId w:val="945042120"/>
        <w:rPr>
          <w:rFonts w:hint="eastAsia"/>
          <w:sz w:val="30"/>
          <w:szCs w:val="30"/>
        </w:rPr>
      </w:pPr>
      <w:r>
        <w:rPr>
          <w:rFonts w:hint="eastAsia"/>
          <w:sz w:val="30"/>
          <w:szCs w:val="30"/>
        </w:rPr>
        <w:t>人民陪审员　　邓秋群</w:t>
      </w:r>
    </w:p>
    <w:p w:rsidR="00CC0645" w:rsidRDefault="00CC0645">
      <w:pPr>
        <w:spacing w:line="500" w:lineRule="atLeast"/>
        <w:jc w:val="right"/>
        <w:divId w:val="1172767790"/>
        <w:rPr>
          <w:rFonts w:hint="eastAsia"/>
          <w:sz w:val="30"/>
          <w:szCs w:val="30"/>
        </w:rPr>
      </w:pPr>
      <w:r>
        <w:rPr>
          <w:rFonts w:hint="eastAsia"/>
          <w:sz w:val="30"/>
          <w:szCs w:val="30"/>
        </w:rPr>
        <w:t>二０一五年十二月十五日</w:t>
      </w:r>
    </w:p>
    <w:p w:rsidR="00CC0645" w:rsidRDefault="00CC0645">
      <w:pPr>
        <w:spacing w:line="500" w:lineRule="atLeast"/>
        <w:jc w:val="right"/>
        <w:divId w:val="1768844724"/>
        <w:rPr>
          <w:rFonts w:hint="eastAsia"/>
          <w:sz w:val="30"/>
          <w:szCs w:val="30"/>
        </w:rPr>
      </w:pPr>
      <w:r>
        <w:rPr>
          <w:rFonts w:hint="eastAsia"/>
          <w:sz w:val="30"/>
          <w:szCs w:val="30"/>
        </w:rPr>
        <w:t>书　记　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0645" w:rsidRDefault="00CC0645" w:rsidP="00CC0645">
      <w:pPr>
        <w:rPr>
          <w:rFonts w:hint="eastAsia"/>
        </w:rPr>
      </w:pPr>
      <w:r>
        <w:separator/>
      </w:r>
    </w:p>
  </w:endnote>
  <w:endnote w:type="continuationSeparator" w:id="0">
    <w:p w:rsidR="00CC0645" w:rsidRDefault="00CC0645" w:rsidP="00CC06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0645" w:rsidRDefault="00CC0645" w:rsidP="00CC0645">
      <w:pPr>
        <w:rPr>
          <w:rFonts w:hint="eastAsia"/>
        </w:rPr>
      </w:pPr>
      <w:r>
        <w:separator/>
      </w:r>
    </w:p>
  </w:footnote>
  <w:footnote w:type="continuationSeparator" w:id="0">
    <w:p w:rsidR="00CC0645" w:rsidRDefault="00CC0645" w:rsidP="00CC06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0645"/>
    <w:rsid w:val="007235DD"/>
    <w:rsid w:val="00CC0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0645"/>
    <w:pPr>
      <w:tabs>
        <w:tab w:val="center" w:pos="4153"/>
        <w:tab w:val="right" w:pos="8306"/>
      </w:tabs>
      <w:snapToGrid w:val="0"/>
      <w:jc w:val="center"/>
    </w:pPr>
    <w:rPr>
      <w:sz w:val="18"/>
      <w:szCs w:val="18"/>
    </w:rPr>
  </w:style>
  <w:style w:type="character" w:customStyle="1" w:styleId="a4">
    <w:name w:val="页眉 字符"/>
    <w:basedOn w:val="a0"/>
    <w:link w:val="a3"/>
    <w:uiPriority w:val="99"/>
    <w:rsid w:val="00CC0645"/>
    <w:rPr>
      <w:rFonts w:ascii="宋体" w:eastAsia="宋体" w:hAnsi="宋体" w:cs="宋体"/>
      <w:sz w:val="18"/>
      <w:szCs w:val="18"/>
    </w:rPr>
  </w:style>
  <w:style w:type="paragraph" w:styleId="a5">
    <w:name w:val="footer"/>
    <w:basedOn w:val="a"/>
    <w:link w:val="a6"/>
    <w:uiPriority w:val="99"/>
    <w:unhideWhenUsed/>
    <w:rsid w:val="00CC0645"/>
    <w:pPr>
      <w:tabs>
        <w:tab w:val="center" w:pos="4153"/>
        <w:tab w:val="right" w:pos="8306"/>
      </w:tabs>
      <w:snapToGrid w:val="0"/>
    </w:pPr>
    <w:rPr>
      <w:sz w:val="18"/>
      <w:szCs w:val="18"/>
    </w:rPr>
  </w:style>
  <w:style w:type="character" w:customStyle="1" w:styleId="a6">
    <w:name w:val="页脚 字符"/>
    <w:basedOn w:val="a0"/>
    <w:link w:val="a5"/>
    <w:uiPriority w:val="99"/>
    <w:rsid w:val="00CC06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533">
      <w:marLeft w:val="0"/>
      <w:marRight w:val="0"/>
      <w:marTop w:val="10"/>
      <w:marBottom w:val="10"/>
      <w:divBdr>
        <w:top w:val="none" w:sz="0" w:space="0" w:color="auto"/>
        <w:left w:val="none" w:sz="0" w:space="0" w:color="auto"/>
        <w:bottom w:val="none" w:sz="0" w:space="0" w:color="auto"/>
        <w:right w:val="none" w:sz="0" w:space="0" w:color="auto"/>
      </w:divBdr>
    </w:div>
    <w:div w:id="36324435">
      <w:marLeft w:val="0"/>
      <w:marRight w:val="0"/>
      <w:marTop w:val="10"/>
      <w:marBottom w:val="10"/>
      <w:divBdr>
        <w:top w:val="none" w:sz="0" w:space="0" w:color="auto"/>
        <w:left w:val="none" w:sz="0" w:space="0" w:color="auto"/>
        <w:bottom w:val="none" w:sz="0" w:space="0" w:color="auto"/>
        <w:right w:val="none" w:sz="0" w:space="0" w:color="auto"/>
      </w:divBdr>
    </w:div>
    <w:div w:id="63771019">
      <w:marLeft w:val="0"/>
      <w:marRight w:val="0"/>
      <w:marTop w:val="10"/>
      <w:marBottom w:val="10"/>
      <w:divBdr>
        <w:top w:val="none" w:sz="0" w:space="0" w:color="auto"/>
        <w:left w:val="none" w:sz="0" w:space="0" w:color="auto"/>
        <w:bottom w:val="none" w:sz="0" w:space="0" w:color="auto"/>
        <w:right w:val="none" w:sz="0" w:space="0" w:color="auto"/>
      </w:divBdr>
    </w:div>
    <w:div w:id="78332621">
      <w:marLeft w:val="0"/>
      <w:marRight w:val="0"/>
      <w:marTop w:val="10"/>
      <w:marBottom w:val="10"/>
      <w:divBdr>
        <w:top w:val="none" w:sz="0" w:space="0" w:color="auto"/>
        <w:left w:val="none" w:sz="0" w:space="0" w:color="auto"/>
        <w:bottom w:val="none" w:sz="0" w:space="0" w:color="auto"/>
        <w:right w:val="none" w:sz="0" w:space="0" w:color="auto"/>
      </w:divBdr>
    </w:div>
    <w:div w:id="80756699">
      <w:marLeft w:val="0"/>
      <w:marRight w:val="0"/>
      <w:marTop w:val="10"/>
      <w:marBottom w:val="10"/>
      <w:divBdr>
        <w:top w:val="none" w:sz="0" w:space="0" w:color="auto"/>
        <w:left w:val="none" w:sz="0" w:space="0" w:color="auto"/>
        <w:bottom w:val="none" w:sz="0" w:space="0" w:color="auto"/>
        <w:right w:val="none" w:sz="0" w:space="0" w:color="auto"/>
      </w:divBdr>
    </w:div>
    <w:div w:id="93944796">
      <w:marLeft w:val="0"/>
      <w:marRight w:val="0"/>
      <w:marTop w:val="10"/>
      <w:marBottom w:val="10"/>
      <w:divBdr>
        <w:top w:val="none" w:sz="0" w:space="0" w:color="auto"/>
        <w:left w:val="none" w:sz="0" w:space="0" w:color="auto"/>
        <w:bottom w:val="none" w:sz="0" w:space="0" w:color="auto"/>
        <w:right w:val="none" w:sz="0" w:space="0" w:color="auto"/>
      </w:divBdr>
    </w:div>
    <w:div w:id="97144694">
      <w:marLeft w:val="0"/>
      <w:marRight w:val="0"/>
      <w:marTop w:val="10"/>
      <w:marBottom w:val="10"/>
      <w:divBdr>
        <w:top w:val="none" w:sz="0" w:space="0" w:color="auto"/>
        <w:left w:val="none" w:sz="0" w:space="0" w:color="auto"/>
        <w:bottom w:val="none" w:sz="0" w:space="0" w:color="auto"/>
        <w:right w:val="none" w:sz="0" w:space="0" w:color="auto"/>
      </w:divBdr>
    </w:div>
    <w:div w:id="101730323">
      <w:marLeft w:val="0"/>
      <w:marRight w:val="0"/>
      <w:marTop w:val="10"/>
      <w:marBottom w:val="10"/>
      <w:divBdr>
        <w:top w:val="none" w:sz="0" w:space="0" w:color="auto"/>
        <w:left w:val="none" w:sz="0" w:space="0" w:color="auto"/>
        <w:bottom w:val="none" w:sz="0" w:space="0" w:color="auto"/>
        <w:right w:val="none" w:sz="0" w:space="0" w:color="auto"/>
      </w:divBdr>
    </w:div>
    <w:div w:id="107169154">
      <w:marLeft w:val="0"/>
      <w:marRight w:val="0"/>
      <w:marTop w:val="10"/>
      <w:marBottom w:val="10"/>
      <w:divBdr>
        <w:top w:val="none" w:sz="0" w:space="0" w:color="auto"/>
        <w:left w:val="none" w:sz="0" w:space="0" w:color="auto"/>
        <w:bottom w:val="none" w:sz="0" w:space="0" w:color="auto"/>
        <w:right w:val="none" w:sz="0" w:space="0" w:color="auto"/>
      </w:divBdr>
    </w:div>
    <w:div w:id="112067555">
      <w:marLeft w:val="0"/>
      <w:marRight w:val="0"/>
      <w:marTop w:val="10"/>
      <w:marBottom w:val="10"/>
      <w:divBdr>
        <w:top w:val="none" w:sz="0" w:space="0" w:color="auto"/>
        <w:left w:val="none" w:sz="0" w:space="0" w:color="auto"/>
        <w:bottom w:val="none" w:sz="0" w:space="0" w:color="auto"/>
        <w:right w:val="none" w:sz="0" w:space="0" w:color="auto"/>
      </w:divBdr>
    </w:div>
    <w:div w:id="113377491">
      <w:marLeft w:val="0"/>
      <w:marRight w:val="0"/>
      <w:marTop w:val="10"/>
      <w:marBottom w:val="10"/>
      <w:divBdr>
        <w:top w:val="none" w:sz="0" w:space="0" w:color="auto"/>
        <w:left w:val="none" w:sz="0" w:space="0" w:color="auto"/>
        <w:bottom w:val="none" w:sz="0" w:space="0" w:color="auto"/>
        <w:right w:val="none" w:sz="0" w:space="0" w:color="auto"/>
      </w:divBdr>
    </w:div>
    <w:div w:id="114638577">
      <w:marLeft w:val="0"/>
      <w:marRight w:val="0"/>
      <w:marTop w:val="10"/>
      <w:marBottom w:val="10"/>
      <w:divBdr>
        <w:top w:val="none" w:sz="0" w:space="0" w:color="auto"/>
        <w:left w:val="none" w:sz="0" w:space="0" w:color="auto"/>
        <w:bottom w:val="none" w:sz="0" w:space="0" w:color="auto"/>
        <w:right w:val="none" w:sz="0" w:space="0" w:color="auto"/>
      </w:divBdr>
    </w:div>
    <w:div w:id="248731777">
      <w:marLeft w:val="0"/>
      <w:marRight w:val="0"/>
      <w:marTop w:val="10"/>
      <w:marBottom w:val="10"/>
      <w:divBdr>
        <w:top w:val="none" w:sz="0" w:space="0" w:color="auto"/>
        <w:left w:val="none" w:sz="0" w:space="0" w:color="auto"/>
        <w:bottom w:val="none" w:sz="0" w:space="0" w:color="auto"/>
        <w:right w:val="none" w:sz="0" w:space="0" w:color="auto"/>
      </w:divBdr>
    </w:div>
    <w:div w:id="290526968">
      <w:marLeft w:val="0"/>
      <w:marRight w:val="0"/>
      <w:marTop w:val="10"/>
      <w:marBottom w:val="10"/>
      <w:divBdr>
        <w:top w:val="none" w:sz="0" w:space="0" w:color="auto"/>
        <w:left w:val="none" w:sz="0" w:space="0" w:color="auto"/>
        <w:bottom w:val="none" w:sz="0" w:space="0" w:color="auto"/>
        <w:right w:val="none" w:sz="0" w:space="0" w:color="auto"/>
      </w:divBdr>
    </w:div>
    <w:div w:id="300382465">
      <w:marLeft w:val="0"/>
      <w:marRight w:val="0"/>
      <w:marTop w:val="10"/>
      <w:marBottom w:val="10"/>
      <w:divBdr>
        <w:top w:val="none" w:sz="0" w:space="0" w:color="auto"/>
        <w:left w:val="none" w:sz="0" w:space="0" w:color="auto"/>
        <w:bottom w:val="none" w:sz="0" w:space="0" w:color="auto"/>
        <w:right w:val="none" w:sz="0" w:space="0" w:color="auto"/>
      </w:divBdr>
    </w:div>
    <w:div w:id="378286671">
      <w:marLeft w:val="0"/>
      <w:marRight w:val="0"/>
      <w:marTop w:val="10"/>
      <w:marBottom w:val="10"/>
      <w:divBdr>
        <w:top w:val="none" w:sz="0" w:space="0" w:color="auto"/>
        <w:left w:val="none" w:sz="0" w:space="0" w:color="auto"/>
        <w:bottom w:val="none" w:sz="0" w:space="0" w:color="auto"/>
        <w:right w:val="none" w:sz="0" w:space="0" w:color="auto"/>
      </w:divBdr>
    </w:div>
    <w:div w:id="401215372">
      <w:marLeft w:val="0"/>
      <w:marRight w:val="0"/>
      <w:marTop w:val="10"/>
      <w:marBottom w:val="10"/>
      <w:divBdr>
        <w:top w:val="none" w:sz="0" w:space="0" w:color="auto"/>
        <w:left w:val="none" w:sz="0" w:space="0" w:color="auto"/>
        <w:bottom w:val="none" w:sz="0" w:space="0" w:color="auto"/>
        <w:right w:val="none" w:sz="0" w:space="0" w:color="auto"/>
      </w:divBdr>
    </w:div>
    <w:div w:id="425617646">
      <w:marLeft w:val="0"/>
      <w:marRight w:val="0"/>
      <w:marTop w:val="10"/>
      <w:marBottom w:val="10"/>
      <w:divBdr>
        <w:top w:val="none" w:sz="0" w:space="0" w:color="auto"/>
        <w:left w:val="none" w:sz="0" w:space="0" w:color="auto"/>
        <w:bottom w:val="none" w:sz="0" w:space="0" w:color="auto"/>
        <w:right w:val="none" w:sz="0" w:space="0" w:color="auto"/>
      </w:divBdr>
    </w:div>
    <w:div w:id="475877890">
      <w:marLeft w:val="0"/>
      <w:marRight w:val="0"/>
      <w:marTop w:val="10"/>
      <w:marBottom w:val="10"/>
      <w:divBdr>
        <w:top w:val="none" w:sz="0" w:space="0" w:color="auto"/>
        <w:left w:val="none" w:sz="0" w:space="0" w:color="auto"/>
        <w:bottom w:val="none" w:sz="0" w:space="0" w:color="auto"/>
        <w:right w:val="none" w:sz="0" w:space="0" w:color="auto"/>
      </w:divBdr>
    </w:div>
    <w:div w:id="495267692">
      <w:marLeft w:val="0"/>
      <w:marRight w:val="0"/>
      <w:marTop w:val="10"/>
      <w:marBottom w:val="10"/>
      <w:divBdr>
        <w:top w:val="none" w:sz="0" w:space="0" w:color="auto"/>
        <w:left w:val="none" w:sz="0" w:space="0" w:color="auto"/>
        <w:bottom w:val="none" w:sz="0" w:space="0" w:color="auto"/>
        <w:right w:val="none" w:sz="0" w:space="0" w:color="auto"/>
      </w:divBdr>
    </w:div>
    <w:div w:id="515728802">
      <w:marLeft w:val="0"/>
      <w:marRight w:val="0"/>
      <w:marTop w:val="10"/>
      <w:marBottom w:val="10"/>
      <w:divBdr>
        <w:top w:val="none" w:sz="0" w:space="0" w:color="auto"/>
        <w:left w:val="none" w:sz="0" w:space="0" w:color="auto"/>
        <w:bottom w:val="none" w:sz="0" w:space="0" w:color="auto"/>
        <w:right w:val="none" w:sz="0" w:space="0" w:color="auto"/>
      </w:divBdr>
    </w:div>
    <w:div w:id="571238460">
      <w:marLeft w:val="0"/>
      <w:marRight w:val="0"/>
      <w:marTop w:val="10"/>
      <w:marBottom w:val="10"/>
      <w:divBdr>
        <w:top w:val="none" w:sz="0" w:space="0" w:color="auto"/>
        <w:left w:val="none" w:sz="0" w:space="0" w:color="auto"/>
        <w:bottom w:val="none" w:sz="0" w:space="0" w:color="auto"/>
        <w:right w:val="none" w:sz="0" w:space="0" w:color="auto"/>
      </w:divBdr>
    </w:div>
    <w:div w:id="572591792">
      <w:marLeft w:val="0"/>
      <w:marRight w:val="0"/>
      <w:marTop w:val="10"/>
      <w:marBottom w:val="10"/>
      <w:divBdr>
        <w:top w:val="none" w:sz="0" w:space="0" w:color="auto"/>
        <w:left w:val="none" w:sz="0" w:space="0" w:color="auto"/>
        <w:bottom w:val="none" w:sz="0" w:space="0" w:color="auto"/>
        <w:right w:val="none" w:sz="0" w:space="0" w:color="auto"/>
      </w:divBdr>
    </w:div>
    <w:div w:id="615065371">
      <w:marLeft w:val="0"/>
      <w:marRight w:val="0"/>
      <w:marTop w:val="10"/>
      <w:marBottom w:val="10"/>
      <w:divBdr>
        <w:top w:val="none" w:sz="0" w:space="0" w:color="auto"/>
        <w:left w:val="none" w:sz="0" w:space="0" w:color="auto"/>
        <w:bottom w:val="none" w:sz="0" w:space="0" w:color="auto"/>
        <w:right w:val="none" w:sz="0" w:space="0" w:color="auto"/>
      </w:divBdr>
    </w:div>
    <w:div w:id="701325957">
      <w:marLeft w:val="0"/>
      <w:marRight w:val="0"/>
      <w:marTop w:val="10"/>
      <w:marBottom w:val="10"/>
      <w:divBdr>
        <w:top w:val="none" w:sz="0" w:space="0" w:color="auto"/>
        <w:left w:val="none" w:sz="0" w:space="0" w:color="auto"/>
        <w:bottom w:val="none" w:sz="0" w:space="0" w:color="auto"/>
        <w:right w:val="none" w:sz="0" w:space="0" w:color="auto"/>
      </w:divBdr>
    </w:div>
    <w:div w:id="703210984">
      <w:marLeft w:val="0"/>
      <w:marRight w:val="0"/>
      <w:marTop w:val="10"/>
      <w:marBottom w:val="10"/>
      <w:divBdr>
        <w:top w:val="none" w:sz="0" w:space="0" w:color="auto"/>
        <w:left w:val="none" w:sz="0" w:space="0" w:color="auto"/>
        <w:bottom w:val="none" w:sz="0" w:space="0" w:color="auto"/>
        <w:right w:val="none" w:sz="0" w:space="0" w:color="auto"/>
      </w:divBdr>
    </w:div>
    <w:div w:id="710114406">
      <w:marLeft w:val="0"/>
      <w:marRight w:val="0"/>
      <w:marTop w:val="10"/>
      <w:marBottom w:val="10"/>
      <w:divBdr>
        <w:top w:val="none" w:sz="0" w:space="0" w:color="auto"/>
        <w:left w:val="none" w:sz="0" w:space="0" w:color="auto"/>
        <w:bottom w:val="none" w:sz="0" w:space="0" w:color="auto"/>
        <w:right w:val="none" w:sz="0" w:space="0" w:color="auto"/>
      </w:divBdr>
    </w:div>
    <w:div w:id="744227755">
      <w:marLeft w:val="0"/>
      <w:marRight w:val="0"/>
      <w:marTop w:val="10"/>
      <w:marBottom w:val="10"/>
      <w:divBdr>
        <w:top w:val="none" w:sz="0" w:space="0" w:color="auto"/>
        <w:left w:val="none" w:sz="0" w:space="0" w:color="auto"/>
        <w:bottom w:val="none" w:sz="0" w:space="0" w:color="auto"/>
        <w:right w:val="none" w:sz="0" w:space="0" w:color="auto"/>
      </w:divBdr>
    </w:div>
    <w:div w:id="750544511">
      <w:marLeft w:val="0"/>
      <w:marRight w:val="0"/>
      <w:marTop w:val="10"/>
      <w:marBottom w:val="10"/>
      <w:divBdr>
        <w:top w:val="none" w:sz="0" w:space="0" w:color="auto"/>
        <w:left w:val="none" w:sz="0" w:space="0" w:color="auto"/>
        <w:bottom w:val="none" w:sz="0" w:space="0" w:color="auto"/>
        <w:right w:val="none" w:sz="0" w:space="0" w:color="auto"/>
      </w:divBdr>
    </w:div>
    <w:div w:id="754128471">
      <w:marLeft w:val="0"/>
      <w:marRight w:val="0"/>
      <w:marTop w:val="10"/>
      <w:marBottom w:val="10"/>
      <w:divBdr>
        <w:top w:val="none" w:sz="0" w:space="0" w:color="auto"/>
        <w:left w:val="none" w:sz="0" w:space="0" w:color="auto"/>
        <w:bottom w:val="none" w:sz="0" w:space="0" w:color="auto"/>
        <w:right w:val="none" w:sz="0" w:space="0" w:color="auto"/>
      </w:divBdr>
    </w:div>
    <w:div w:id="759176754">
      <w:marLeft w:val="0"/>
      <w:marRight w:val="0"/>
      <w:marTop w:val="10"/>
      <w:marBottom w:val="10"/>
      <w:divBdr>
        <w:top w:val="none" w:sz="0" w:space="0" w:color="auto"/>
        <w:left w:val="none" w:sz="0" w:space="0" w:color="auto"/>
        <w:bottom w:val="none" w:sz="0" w:space="0" w:color="auto"/>
        <w:right w:val="none" w:sz="0" w:space="0" w:color="auto"/>
      </w:divBdr>
    </w:div>
    <w:div w:id="766122542">
      <w:marLeft w:val="0"/>
      <w:marRight w:val="0"/>
      <w:marTop w:val="10"/>
      <w:marBottom w:val="10"/>
      <w:divBdr>
        <w:top w:val="none" w:sz="0" w:space="0" w:color="auto"/>
        <w:left w:val="none" w:sz="0" w:space="0" w:color="auto"/>
        <w:bottom w:val="none" w:sz="0" w:space="0" w:color="auto"/>
        <w:right w:val="none" w:sz="0" w:space="0" w:color="auto"/>
      </w:divBdr>
    </w:div>
    <w:div w:id="767510098">
      <w:marLeft w:val="0"/>
      <w:marRight w:val="0"/>
      <w:marTop w:val="10"/>
      <w:marBottom w:val="10"/>
      <w:divBdr>
        <w:top w:val="none" w:sz="0" w:space="0" w:color="auto"/>
        <w:left w:val="none" w:sz="0" w:space="0" w:color="auto"/>
        <w:bottom w:val="none" w:sz="0" w:space="0" w:color="auto"/>
        <w:right w:val="none" w:sz="0" w:space="0" w:color="auto"/>
      </w:divBdr>
    </w:div>
    <w:div w:id="772282401">
      <w:marLeft w:val="0"/>
      <w:marRight w:val="0"/>
      <w:marTop w:val="10"/>
      <w:marBottom w:val="10"/>
      <w:divBdr>
        <w:top w:val="none" w:sz="0" w:space="0" w:color="auto"/>
        <w:left w:val="none" w:sz="0" w:space="0" w:color="auto"/>
        <w:bottom w:val="none" w:sz="0" w:space="0" w:color="auto"/>
        <w:right w:val="none" w:sz="0" w:space="0" w:color="auto"/>
      </w:divBdr>
    </w:div>
    <w:div w:id="776681855">
      <w:marLeft w:val="0"/>
      <w:marRight w:val="0"/>
      <w:marTop w:val="10"/>
      <w:marBottom w:val="10"/>
      <w:divBdr>
        <w:top w:val="none" w:sz="0" w:space="0" w:color="auto"/>
        <w:left w:val="none" w:sz="0" w:space="0" w:color="auto"/>
        <w:bottom w:val="none" w:sz="0" w:space="0" w:color="auto"/>
        <w:right w:val="none" w:sz="0" w:space="0" w:color="auto"/>
      </w:divBdr>
    </w:div>
    <w:div w:id="777526689">
      <w:marLeft w:val="0"/>
      <w:marRight w:val="0"/>
      <w:marTop w:val="10"/>
      <w:marBottom w:val="10"/>
      <w:divBdr>
        <w:top w:val="none" w:sz="0" w:space="0" w:color="auto"/>
        <w:left w:val="none" w:sz="0" w:space="0" w:color="auto"/>
        <w:bottom w:val="none" w:sz="0" w:space="0" w:color="auto"/>
        <w:right w:val="none" w:sz="0" w:space="0" w:color="auto"/>
      </w:divBdr>
    </w:div>
    <w:div w:id="791435892">
      <w:marLeft w:val="0"/>
      <w:marRight w:val="0"/>
      <w:marTop w:val="10"/>
      <w:marBottom w:val="10"/>
      <w:divBdr>
        <w:top w:val="none" w:sz="0" w:space="0" w:color="auto"/>
        <w:left w:val="none" w:sz="0" w:space="0" w:color="auto"/>
        <w:bottom w:val="none" w:sz="0" w:space="0" w:color="auto"/>
        <w:right w:val="none" w:sz="0" w:space="0" w:color="auto"/>
      </w:divBdr>
    </w:div>
    <w:div w:id="804666820">
      <w:marLeft w:val="0"/>
      <w:marRight w:val="0"/>
      <w:marTop w:val="10"/>
      <w:marBottom w:val="10"/>
      <w:divBdr>
        <w:top w:val="none" w:sz="0" w:space="0" w:color="auto"/>
        <w:left w:val="none" w:sz="0" w:space="0" w:color="auto"/>
        <w:bottom w:val="none" w:sz="0" w:space="0" w:color="auto"/>
        <w:right w:val="none" w:sz="0" w:space="0" w:color="auto"/>
      </w:divBdr>
    </w:div>
    <w:div w:id="810833304">
      <w:marLeft w:val="0"/>
      <w:marRight w:val="0"/>
      <w:marTop w:val="10"/>
      <w:marBottom w:val="10"/>
      <w:divBdr>
        <w:top w:val="none" w:sz="0" w:space="0" w:color="auto"/>
        <w:left w:val="none" w:sz="0" w:space="0" w:color="auto"/>
        <w:bottom w:val="none" w:sz="0" w:space="0" w:color="auto"/>
        <w:right w:val="none" w:sz="0" w:space="0" w:color="auto"/>
      </w:divBdr>
    </w:div>
    <w:div w:id="811872360">
      <w:marLeft w:val="0"/>
      <w:marRight w:val="0"/>
      <w:marTop w:val="10"/>
      <w:marBottom w:val="10"/>
      <w:divBdr>
        <w:top w:val="none" w:sz="0" w:space="0" w:color="auto"/>
        <w:left w:val="none" w:sz="0" w:space="0" w:color="auto"/>
        <w:bottom w:val="none" w:sz="0" w:space="0" w:color="auto"/>
        <w:right w:val="none" w:sz="0" w:space="0" w:color="auto"/>
      </w:divBdr>
    </w:div>
    <w:div w:id="816844816">
      <w:marLeft w:val="0"/>
      <w:marRight w:val="0"/>
      <w:marTop w:val="10"/>
      <w:marBottom w:val="10"/>
      <w:divBdr>
        <w:top w:val="none" w:sz="0" w:space="0" w:color="auto"/>
        <w:left w:val="none" w:sz="0" w:space="0" w:color="auto"/>
        <w:bottom w:val="none" w:sz="0" w:space="0" w:color="auto"/>
        <w:right w:val="none" w:sz="0" w:space="0" w:color="auto"/>
      </w:divBdr>
    </w:div>
    <w:div w:id="825902205">
      <w:marLeft w:val="0"/>
      <w:marRight w:val="0"/>
      <w:marTop w:val="10"/>
      <w:marBottom w:val="10"/>
      <w:divBdr>
        <w:top w:val="none" w:sz="0" w:space="0" w:color="auto"/>
        <w:left w:val="none" w:sz="0" w:space="0" w:color="auto"/>
        <w:bottom w:val="none" w:sz="0" w:space="0" w:color="auto"/>
        <w:right w:val="none" w:sz="0" w:space="0" w:color="auto"/>
      </w:divBdr>
    </w:div>
    <w:div w:id="829752131">
      <w:marLeft w:val="0"/>
      <w:marRight w:val="0"/>
      <w:marTop w:val="10"/>
      <w:marBottom w:val="10"/>
      <w:divBdr>
        <w:top w:val="none" w:sz="0" w:space="0" w:color="auto"/>
        <w:left w:val="none" w:sz="0" w:space="0" w:color="auto"/>
        <w:bottom w:val="none" w:sz="0" w:space="0" w:color="auto"/>
        <w:right w:val="none" w:sz="0" w:space="0" w:color="auto"/>
      </w:divBdr>
    </w:div>
    <w:div w:id="845827042">
      <w:marLeft w:val="0"/>
      <w:marRight w:val="720"/>
      <w:marTop w:val="10"/>
      <w:marBottom w:val="10"/>
      <w:divBdr>
        <w:top w:val="none" w:sz="0" w:space="0" w:color="auto"/>
        <w:left w:val="none" w:sz="0" w:space="0" w:color="auto"/>
        <w:bottom w:val="none" w:sz="0" w:space="0" w:color="auto"/>
        <w:right w:val="none" w:sz="0" w:space="0" w:color="auto"/>
      </w:divBdr>
    </w:div>
    <w:div w:id="854808481">
      <w:marLeft w:val="0"/>
      <w:marRight w:val="0"/>
      <w:marTop w:val="10"/>
      <w:marBottom w:val="10"/>
      <w:divBdr>
        <w:top w:val="none" w:sz="0" w:space="0" w:color="auto"/>
        <w:left w:val="none" w:sz="0" w:space="0" w:color="auto"/>
        <w:bottom w:val="none" w:sz="0" w:space="0" w:color="auto"/>
        <w:right w:val="none" w:sz="0" w:space="0" w:color="auto"/>
      </w:divBdr>
    </w:div>
    <w:div w:id="870339277">
      <w:marLeft w:val="0"/>
      <w:marRight w:val="0"/>
      <w:marTop w:val="10"/>
      <w:marBottom w:val="10"/>
      <w:divBdr>
        <w:top w:val="none" w:sz="0" w:space="0" w:color="auto"/>
        <w:left w:val="none" w:sz="0" w:space="0" w:color="auto"/>
        <w:bottom w:val="none" w:sz="0" w:space="0" w:color="auto"/>
        <w:right w:val="none" w:sz="0" w:space="0" w:color="auto"/>
      </w:divBdr>
    </w:div>
    <w:div w:id="891766323">
      <w:marLeft w:val="0"/>
      <w:marRight w:val="0"/>
      <w:marTop w:val="10"/>
      <w:marBottom w:val="10"/>
      <w:divBdr>
        <w:top w:val="none" w:sz="0" w:space="0" w:color="auto"/>
        <w:left w:val="none" w:sz="0" w:space="0" w:color="auto"/>
        <w:bottom w:val="none" w:sz="0" w:space="0" w:color="auto"/>
        <w:right w:val="none" w:sz="0" w:space="0" w:color="auto"/>
      </w:divBdr>
    </w:div>
    <w:div w:id="933199144">
      <w:marLeft w:val="0"/>
      <w:marRight w:val="0"/>
      <w:marTop w:val="10"/>
      <w:marBottom w:val="10"/>
      <w:divBdr>
        <w:top w:val="none" w:sz="0" w:space="0" w:color="auto"/>
        <w:left w:val="none" w:sz="0" w:space="0" w:color="auto"/>
        <w:bottom w:val="none" w:sz="0" w:space="0" w:color="auto"/>
        <w:right w:val="none" w:sz="0" w:space="0" w:color="auto"/>
      </w:divBdr>
    </w:div>
    <w:div w:id="936787446">
      <w:marLeft w:val="0"/>
      <w:marRight w:val="0"/>
      <w:marTop w:val="10"/>
      <w:marBottom w:val="10"/>
      <w:divBdr>
        <w:top w:val="none" w:sz="0" w:space="0" w:color="auto"/>
        <w:left w:val="none" w:sz="0" w:space="0" w:color="auto"/>
        <w:bottom w:val="none" w:sz="0" w:space="0" w:color="auto"/>
        <w:right w:val="none" w:sz="0" w:space="0" w:color="auto"/>
      </w:divBdr>
    </w:div>
    <w:div w:id="945042120">
      <w:marLeft w:val="0"/>
      <w:marRight w:val="720"/>
      <w:marTop w:val="10"/>
      <w:marBottom w:val="10"/>
      <w:divBdr>
        <w:top w:val="none" w:sz="0" w:space="0" w:color="auto"/>
        <w:left w:val="none" w:sz="0" w:space="0" w:color="auto"/>
        <w:bottom w:val="none" w:sz="0" w:space="0" w:color="auto"/>
        <w:right w:val="none" w:sz="0" w:space="0" w:color="auto"/>
      </w:divBdr>
    </w:div>
    <w:div w:id="952397819">
      <w:marLeft w:val="0"/>
      <w:marRight w:val="0"/>
      <w:marTop w:val="10"/>
      <w:marBottom w:val="10"/>
      <w:divBdr>
        <w:top w:val="none" w:sz="0" w:space="0" w:color="auto"/>
        <w:left w:val="none" w:sz="0" w:space="0" w:color="auto"/>
        <w:bottom w:val="none" w:sz="0" w:space="0" w:color="auto"/>
        <w:right w:val="none" w:sz="0" w:space="0" w:color="auto"/>
      </w:divBdr>
    </w:div>
    <w:div w:id="953943320">
      <w:marLeft w:val="0"/>
      <w:marRight w:val="0"/>
      <w:marTop w:val="10"/>
      <w:marBottom w:val="10"/>
      <w:divBdr>
        <w:top w:val="none" w:sz="0" w:space="0" w:color="auto"/>
        <w:left w:val="none" w:sz="0" w:space="0" w:color="auto"/>
        <w:bottom w:val="none" w:sz="0" w:space="0" w:color="auto"/>
        <w:right w:val="none" w:sz="0" w:space="0" w:color="auto"/>
      </w:divBdr>
    </w:div>
    <w:div w:id="964771008">
      <w:marLeft w:val="0"/>
      <w:marRight w:val="0"/>
      <w:marTop w:val="10"/>
      <w:marBottom w:val="10"/>
      <w:divBdr>
        <w:top w:val="none" w:sz="0" w:space="0" w:color="auto"/>
        <w:left w:val="none" w:sz="0" w:space="0" w:color="auto"/>
        <w:bottom w:val="none" w:sz="0" w:space="0" w:color="auto"/>
        <w:right w:val="none" w:sz="0" w:space="0" w:color="auto"/>
      </w:divBdr>
    </w:div>
    <w:div w:id="1029530774">
      <w:marLeft w:val="0"/>
      <w:marRight w:val="0"/>
      <w:marTop w:val="10"/>
      <w:marBottom w:val="10"/>
      <w:divBdr>
        <w:top w:val="none" w:sz="0" w:space="0" w:color="auto"/>
        <w:left w:val="none" w:sz="0" w:space="0" w:color="auto"/>
        <w:bottom w:val="none" w:sz="0" w:space="0" w:color="auto"/>
        <w:right w:val="none" w:sz="0" w:space="0" w:color="auto"/>
      </w:divBdr>
    </w:div>
    <w:div w:id="1042365534">
      <w:marLeft w:val="0"/>
      <w:marRight w:val="0"/>
      <w:marTop w:val="10"/>
      <w:marBottom w:val="10"/>
      <w:divBdr>
        <w:top w:val="none" w:sz="0" w:space="0" w:color="auto"/>
        <w:left w:val="none" w:sz="0" w:space="0" w:color="auto"/>
        <w:bottom w:val="none" w:sz="0" w:space="0" w:color="auto"/>
        <w:right w:val="none" w:sz="0" w:space="0" w:color="auto"/>
      </w:divBdr>
    </w:div>
    <w:div w:id="1071198001">
      <w:marLeft w:val="0"/>
      <w:marRight w:val="0"/>
      <w:marTop w:val="10"/>
      <w:marBottom w:val="10"/>
      <w:divBdr>
        <w:top w:val="none" w:sz="0" w:space="0" w:color="auto"/>
        <w:left w:val="none" w:sz="0" w:space="0" w:color="auto"/>
        <w:bottom w:val="none" w:sz="0" w:space="0" w:color="auto"/>
        <w:right w:val="none" w:sz="0" w:space="0" w:color="auto"/>
      </w:divBdr>
    </w:div>
    <w:div w:id="1091968265">
      <w:marLeft w:val="0"/>
      <w:marRight w:val="0"/>
      <w:marTop w:val="10"/>
      <w:marBottom w:val="10"/>
      <w:divBdr>
        <w:top w:val="none" w:sz="0" w:space="0" w:color="auto"/>
        <w:left w:val="none" w:sz="0" w:space="0" w:color="auto"/>
        <w:bottom w:val="none" w:sz="0" w:space="0" w:color="auto"/>
        <w:right w:val="none" w:sz="0" w:space="0" w:color="auto"/>
      </w:divBdr>
    </w:div>
    <w:div w:id="1105267237">
      <w:marLeft w:val="0"/>
      <w:marRight w:val="0"/>
      <w:marTop w:val="10"/>
      <w:marBottom w:val="10"/>
      <w:divBdr>
        <w:top w:val="none" w:sz="0" w:space="0" w:color="auto"/>
        <w:left w:val="none" w:sz="0" w:space="0" w:color="auto"/>
        <w:bottom w:val="none" w:sz="0" w:space="0" w:color="auto"/>
        <w:right w:val="none" w:sz="0" w:space="0" w:color="auto"/>
      </w:divBdr>
    </w:div>
    <w:div w:id="1110052452">
      <w:marLeft w:val="0"/>
      <w:marRight w:val="0"/>
      <w:marTop w:val="10"/>
      <w:marBottom w:val="10"/>
      <w:divBdr>
        <w:top w:val="none" w:sz="0" w:space="0" w:color="auto"/>
        <w:left w:val="none" w:sz="0" w:space="0" w:color="auto"/>
        <w:bottom w:val="none" w:sz="0" w:space="0" w:color="auto"/>
        <w:right w:val="none" w:sz="0" w:space="0" w:color="auto"/>
      </w:divBdr>
    </w:div>
    <w:div w:id="1146700824">
      <w:marLeft w:val="0"/>
      <w:marRight w:val="0"/>
      <w:marTop w:val="10"/>
      <w:marBottom w:val="10"/>
      <w:divBdr>
        <w:top w:val="none" w:sz="0" w:space="0" w:color="auto"/>
        <w:left w:val="none" w:sz="0" w:space="0" w:color="auto"/>
        <w:bottom w:val="none" w:sz="0" w:space="0" w:color="auto"/>
        <w:right w:val="none" w:sz="0" w:space="0" w:color="auto"/>
      </w:divBdr>
    </w:div>
    <w:div w:id="1172767790">
      <w:marLeft w:val="0"/>
      <w:marRight w:val="720"/>
      <w:marTop w:val="10"/>
      <w:marBottom w:val="10"/>
      <w:divBdr>
        <w:top w:val="none" w:sz="0" w:space="0" w:color="auto"/>
        <w:left w:val="none" w:sz="0" w:space="0" w:color="auto"/>
        <w:bottom w:val="none" w:sz="0" w:space="0" w:color="auto"/>
        <w:right w:val="none" w:sz="0" w:space="0" w:color="auto"/>
      </w:divBdr>
    </w:div>
    <w:div w:id="1177768971">
      <w:marLeft w:val="0"/>
      <w:marRight w:val="0"/>
      <w:marTop w:val="10"/>
      <w:marBottom w:val="10"/>
      <w:divBdr>
        <w:top w:val="none" w:sz="0" w:space="0" w:color="auto"/>
        <w:left w:val="none" w:sz="0" w:space="0" w:color="auto"/>
        <w:bottom w:val="none" w:sz="0" w:space="0" w:color="auto"/>
        <w:right w:val="none" w:sz="0" w:space="0" w:color="auto"/>
      </w:divBdr>
    </w:div>
    <w:div w:id="1206018241">
      <w:marLeft w:val="0"/>
      <w:marRight w:val="0"/>
      <w:marTop w:val="10"/>
      <w:marBottom w:val="10"/>
      <w:divBdr>
        <w:top w:val="none" w:sz="0" w:space="0" w:color="auto"/>
        <w:left w:val="none" w:sz="0" w:space="0" w:color="auto"/>
        <w:bottom w:val="none" w:sz="0" w:space="0" w:color="auto"/>
        <w:right w:val="none" w:sz="0" w:space="0" w:color="auto"/>
      </w:divBdr>
    </w:div>
    <w:div w:id="1223559136">
      <w:marLeft w:val="0"/>
      <w:marRight w:val="0"/>
      <w:marTop w:val="10"/>
      <w:marBottom w:val="10"/>
      <w:divBdr>
        <w:top w:val="none" w:sz="0" w:space="0" w:color="auto"/>
        <w:left w:val="none" w:sz="0" w:space="0" w:color="auto"/>
        <w:bottom w:val="none" w:sz="0" w:space="0" w:color="auto"/>
        <w:right w:val="none" w:sz="0" w:space="0" w:color="auto"/>
      </w:divBdr>
    </w:div>
    <w:div w:id="1239250798">
      <w:marLeft w:val="0"/>
      <w:marRight w:val="0"/>
      <w:marTop w:val="10"/>
      <w:marBottom w:val="10"/>
      <w:divBdr>
        <w:top w:val="none" w:sz="0" w:space="0" w:color="auto"/>
        <w:left w:val="none" w:sz="0" w:space="0" w:color="auto"/>
        <w:bottom w:val="none" w:sz="0" w:space="0" w:color="auto"/>
        <w:right w:val="none" w:sz="0" w:space="0" w:color="auto"/>
      </w:divBdr>
    </w:div>
    <w:div w:id="1267076218">
      <w:marLeft w:val="0"/>
      <w:marRight w:val="0"/>
      <w:marTop w:val="10"/>
      <w:marBottom w:val="10"/>
      <w:divBdr>
        <w:top w:val="none" w:sz="0" w:space="0" w:color="auto"/>
        <w:left w:val="none" w:sz="0" w:space="0" w:color="auto"/>
        <w:bottom w:val="none" w:sz="0" w:space="0" w:color="auto"/>
        <w:right w:val="none" w:sz="0" w:space="0" w:color="auto"/>
      </w:divBdr>
    </w:div>
    <w:div w:id="1310017837">
      <w:marLeft w:val="0"/>
      <w:marRight w:val="0"/>
      <w:marTop w:val="10"/>
      <w:marBottom w:val="10"/>
      <w:divBdr>
        <w:top w:val="none" w:sz="0" w:space="0" w:color="auto"/>
        <w:left w:val="none" w:sz="0" w:space="0" w:color="auto"/>
        <w:bottom w:val="none" w:sz="0" w:space="0" w:color="auto"/>
        <w:right w:val="none" w:sz="0" w:space="0" w:color="auto"/>
      </w:divBdr>
    </w:div>
    <w:div w:id="1346201783">
      <w:marLeft w:val="0"/>
      <w:marRight w:val="0"/>
      <w:marTop w:val="10"/>
      <w:marBottom w:val="10"/>
      <w:divBdr>
        <w:top w:val="none" w:sz="0" w:space="0" w:color="auto"/>
        <w:left w:val="none" w:sz="0" w:space="0" w:color="auto"/>
        <w:bottom w:val="none" w:sz="0" w:space="0" w:color="auto"/>
        <w:right w:val="none" w:sz="0" w:space="0" w:color="auto"/>
      </w:divBdr>
    </w:div>
    <w:div w:id="1370572621">
      <w:marLeft w:val="0"/>
      <w:marRight w:val="0"/>
      <w:marTop w:val="10"/>
      <w:marBottom w:val="10"/>
      <w:divBdr>
        <w:top w:val="none" w:sz="0" w:space="0" w:color="auto"/>
        <w:left w:val="none" w:sz="0" w:space="0" w:color="auto"/>
        <w:bottom w:val="none" w:sz="0" w:space="0" w:color="auto"/>
        <w:right w:val="none" w:sz="0" w:space="0" w:color="auto"/>
      </w:divBdr>
    </w:div>
    <w:div w:id="1383560782">
      <w:marLeft w:val="0"/>
      <w:marRight w:val="0"/>
      <w:marTop w:val="10"/>
      <w:marBottom w:val="10"/>
      <w:divBdr>
        <w:top w:val="none" w:sz="0" w:space="0" w:color="auto"/>
        <w:left w:val="none" w:sz="0" w:space="0" w:color="auto"/>
        <w:bottom w:val="none" w:sz="0" w:space="0" w:color="auto"/>
        <w:right w:val="none" w:sz="0" w:space="0" w:color="auto"/>
      </w:divBdr>
    </w:div>
    <w:div w:id="1387685885">
      <w:marLeft w:val="0"/>
      <w:marRight w:val="0"/>
      <w:marTop w:val="10"/>
      <w:marBottom w:val="10"/>
      <w:divBdr>
        <w:top w:val="none" w:sz="0" w:space="0" w:color="auto"/>
        <w:left w:val="none" w:sz="0" w:space="0" w:color="auto"/>
        <w:bottom w:val="none" w:sz="0" w:space="0" w:color="auto"/>
        <w:right w:val="none" w:sz="0" w:space="0" w:color="auto"/>
      </w:divBdr>
    </w:div>
    <w:div w:id="1388528742">
      <w:marLeft w:val="0"/>
      <w:marRight w:val="0"/>
      <w:marTop w:val="10"/>
      <w:marBottom w:val="10"/>
      <w:divBdr>
        <w:top w:val="none" w:sz="0" w:space="0" w:color="auto"/>
        <w:left w:val="none" w:sz="0" w:space="0" w:color="auto"/>
        <w:bottom w:val="none" w:sz="0" w:space="0" w:color="auto"/>
        <w:right w:val="none" w:sz="0" w:space="0" w:color="auto"/>
      </w:divBdr>
    </w:div>
    <w:div w:id="1403985408">
      <w:marLeft w:val="0"/>
      <w:marRight w:val="0"/>
      <w:marTop w:val="10"/>
      <w:marBottom w:val="10"/>
      <w:divBdr>
        <w:top w:val="none" w:sz="0" w:space="0" w:color="auto"/>
        <w:left w:val="none" w:sz="0" w:space="0" w:color="auto"/>
        <w:bottom w:val="none" w:sz="0" w:space="0" w:color="auto"/>
        <w:right w:val="none" w:sz="0" w:space="0" w:color="auto"/>
      </w:divBdr>
    </w:div>
    <w:div w:id="1442918645">
      <w:marLeft w:val="0"/>
      <w:marRight w:val="0"/>
      <w:marTop w:val="10"/>
      <w:marBottom w:val="10"/>
      <w:divBdr>
        <w:top w:val="none" w:sz="0" w:space="0" w:color="auto"/>
        <w:left w:val="none" w:sz="0" w:space="0" w:color="auto"/>
        <w:bottom w:val="none" w:sz="0" w:space="0" w:color="auto"/>
        <w:right w:val="none" w:sz="0" w:space="0" w:color="auto"/>
      </w:divBdr>
    </w:div>
    <w:div w:id="1503013215">
      <w:marLeft w:val="0"/>
      <w:marRight w:val="0"/>
      <w:marTop w:val="10"/>
      <w:marBottom w:val="10"/>
      <w:divBdr>
        <w:top w:val="none" w:sz="0" w:space="0" w:color="auto"/>
        <w:left w:val="none" w:sz="0" w:space="0" w:color="auto"/>
        <w:bottom w:val="none" w:sz="0" w:space="0" w:color="auto"/>
        <w:right w:val="none" w:sz="0" w:space="0" w:color="auto"/>
      </w:divBdr>
    </w:div>
    <w:div w:id="1529446095">
      <w:marLeft w:val="0"/>
      <w:marRight w:val="0"/>
      <w:marTop w:val="10"/>
      <w:marBottom w:val="10"/>
      <w:divBdr>
        <w:top w:val="none" w:sz="0" w:space="0" w:color="auto"/>
        <w:left w:val="none" w:sz="0" w:space="0" w:color="auto"/>
        <w:bottom w:val="none" w:sz="0" w:space="0" w:color="auto"/>
        <w:right w:val="none" w:sz="0" w:space="0" w:color="auto"/>
      </w:divBdr>
    </w:div>
    <w:div w:id="1533608637">
      <w:marLeft w:val="0"/>
      <w:marRight w:val="0"/>
      <w:marTop w:val="10"/>
      <w:marBottom w:val="10"/>
      <w:divBdr>
        <w:top w:val="none" w:sz="0" w:space="0" w:color="auto"/>
        <w:left w:val="none" w:sz="0" w:space="0" w:color="auto"/>
        <w:bottom w:val="none" w:sz="0" w:space="0" w:color="auto"/>
        <w:right w:val="none" w:sz="0" w:space="0" w:color="auto"/>
      </w:divBdr>
    </w:div>
    <w:div w:id="1539007986">
      <w:marLeft w:val="0"/>
      <w:marRight w:val="0"/>
      <w:marTop w:val="10"/>
      <w:marBottom w:val="10"/>
      <w:divBdr>
        <w:top w:val="none" w:sz="0" w:space="0" w:color="auto"/>
        <w:left w:val="none" w:sz="0" w:space="0" w:color="auto"/>
        <w:bottom w:val="none" w:sz="0" w:space="0" w:color="auto"/>
        <w:right w:val="none" w:sz="0" w:space="0" w:color="auto"/>
      </w:divBdr>
    </w:div>
    <w:div w:id="1561598998">
      <w:marLeft w:val="0"/>
      <w:marRight w:val="0"/>
      <w:marTop w:val="10"/>
      <w:marBottom w:val="10"/>
      <w:divBdr>
        <w:top w:val="none" w:sz="0" w:space="0" w:color="auto"/>
        <w:left w:val="none" w:sz="0" w:space="0" w:color="auto"/>
        <w:bottom w:val="none" w:sz="0" w:space="0" w:color="auto"/>
        <w:right w:val="none" w:sz="0" w:space="0" w:color="auto"/>
      </w:divBdr>
    </w:div>
    <w:div w:id="1578782592">
      <w:marLeft w:val="0"/>
      <w:marRight w:val="0"/>
      <w:marTop w:val="10"/>
      <w:marBottom w:val="10"/>
      <w:divBdr>
        <w:top w:val="none" w:sz="0" w:space="0" w:color="auto"/>
        <w:left w:val="none" w:sz="0" w:space="0" w:color="auto"/>
        <w:bottom w:val="none" w:sz="0" w:space="0" w:color="auto"/>
        <w:right w:val="none" w:sz="0" w:space="0" w:color="auto"/>
      </w:divBdr>
    </w:div>
    <w:div w:id="1637761394">
      <w:marLeft w:val="0"/>
      <w:marRight w:val="0"/>
      <w:marTop w:val="10"/>
      <w:marBottom w:val="10"/>
      <w:divBdr>
        <w:top w:val="none" w:sz="0" w:space="0" w:color="auto"/>
        <w:left w:val="none" w:sz="0" w:space="0" w:color="auto"/>
        <w:bottom w:val="none" w:sz="0" w:space="0" w:color="auto"/>
        <w:right w:val="none" w:sz="0" w:space="0" w:color="auto"/>
      </w:divBdr>
    </w:div>
    <w:div w:id="1639803957">
      <w:marLeft w:val="0"/>
      <w:marRight w:val="0"/>
      <w:marTop w:val="10"/>
      <w:marBottom w:val="10"/>
      <w:divBdr>
        <w:top w:val="none" w:sz="0" w:space="0" w:color="auto"/>
        <w:left w:val="none" w:sz="0" w:space="0" w:color="auto"/>
        <w:bottom w:val="none" w:sz="0" w:space="0" w:color="auto"/>
        <w:right w:val="none" w:sz="0" w:space="0" w:color="auto"/>
      </w:divBdr>
    </w:div>
    <w:div w:id="1643850724">
      <w:marLeft w:val="0"/>
      <w:marRight w:val="0"/>
      <w:marTop w:val="10"/>
      <w:marBottom w:val="10"/>
      <w:divBdr>
        <w:top w:val="none" w:sz="0" w:space="0" w:color="auto"/>
        <w:left w:val="none" w:sz="0" w:space="0" w:color="auto"/>
        <w:bottom w:val="none" w:sz="0" w:space="0" w:color="auto"/>
        <w:right w:val="none" w:sz="0" w:space="0" w:color="auto"/>
      </w:divBdr>
    </w:div>
    <w:div w:id="1649171183">
      <w:marLeft w:val="0"/>
      <w:marRight w:val="0"/>
      <w:marTop w:val="10"/>
      <w:marBottom w:val="10"/>
      <w:divBdr>
        <w:top w:val="none" w:sz="0" w:space="0" w:color="auto"/>
        <w:left w:val="none" w:sz="0" w:space="0" w:color="auto"/>
        <w:bottom w:val="none" w:sz="0" w:space="0" w:color="auto"/>
        <w:right w:val="none" w:sz="0" w:space="0" w:color="auto"/>
      </w:divBdr>
    </w:div>
    <w:div w:id="1665625113">
      <w:marLeft w:val="0"/>
      <w:marRight w:val="0"/>
      <w:marTop w:val="10"/>
      <w:marBottom w:val="10"/>
      <w:divBdr>
        <w:top w:val="none" w:sz="0" w:space="0" w:color="auto"/>
        <w:left w:val="none" w:sz="0" w:space="0" w:color="auto"/>
        <w:bottom w:val="none" w:sz="0" w:space="0" w:color="auto"/>
        <w:right w:val="none" w:sz="0" w:space="0" w:color="auto"/>
      </w:divBdr>
    </w:div>
    <w:div w:id="1673801897">
      <w:marLeft w:val="0"/>
      <w:marRight w:val="0"/>
      <w:marTop w:val="10"/>
      <w:marBottom w:val="10"/>
      <w:divBdr>
        <w:top w:val="none" w:sz="0" w:space="0" w:color="auto"/>
        <w:left w:val="none" w:sz="0" w:space="0" w:color="auto"/>
        <w:bottom w:val="none" w:sz="0" w:space="0" w:color="auto"/>
        <w:right w:val="none" w:sz="0" w:space="0" w:color="auto"/>
      </w:divBdr>
    </w:div>
    <w:div w:id="1714226864">
      <w:marLeft w:val="0"/>
      <w:marRight w:val="0"/>
      <w:marTop w:val="10"/>
      <w:marBottom w:val="10"/>
      <w:divBdr>
        <w:top w:val="none" w:sz="0" w:space="0" w:color="auto"/>
        <w:left w:val="none" w:sz="0" w:space="0" w:color="auto"/>
        <w:bottom w:val="none" w:sz="0" w:space="0" w:color="auto"/>
        <w:right w:val="none" w:sz="0" w:space="0" w:color="auto"/>
      </w:divBdr>
    </w:div>
    <w:div w:id="1754203766">
      <w:marLeft w:val="0"/>
      <w:marRight w:val="0"/>
      <w:marTop w:val="10"/>
      <w:marBottom w:val="10"/>
      <w:divBdr>
        <w:top w:val="none" w:sz="0" w:space="0" w:color="auto"/>
        <w:left w:val="none" w:sz="0" w:space="0" w:color="auto"/>
        <w:bottom w:val="none" w:sz="0" w:space="0" w:color="auto"/>
        <w:right w:val="none" w:sz="0" w:space="0" w:color="auto"/>
      </w:divBdr>
    </w:div>
    <w:div w:id="1764643978">
      <w:marLeft w:val="0"/>
      <w:marRight w:val="0"/>
      <w:marTop w:val="10"/>
      <w:marBottom w:val="10"/>
      <w:divBdr>
        <w:top w:val="none" w:sz="0" w:space="0" w:color="auto"/>
        <w:left w:val="none" w:sz="0" w:space="0" w:color="auto"/>
        <w:bottom w:val="none" w:sz="0" w:space="0" w:color="auto"/>
        <w:right w:val="none" w:sz="0" w:space="0" w:color="auto"/>
      </w:divBdr>
    </w:div>
    <w:div w:id="1768844724">
      <w:marLeft w:val="0"/>
      <w:marRight w:val="720"/>
      <w:marTop w:val="10"/>
      <w:marBottom w:val="10"/>
      <w:divBdr>
        <w:top w:val="none" w:sz="0" w:space="0" w:color="auto"/>
        <w:left w:val="none" w:sz="0" w:space="0" w:color="auto"/>
        <w:bottom w:val="none" w:sz="0" w:space="0" w:color="auto"/>
        <w:right w:val="none" w:sz="0" w:space="0" w:color="auto"/>
      </w:divBdr>
    </w:div>
    <w:div w:id="1787849306">
      <w:marLeft w:val="0"/>
      <w:marRight w:val="0"/>
      <w:marTop w:val="10"/>
      <w:marBottom w:val="10"/>
      <w:divBdr>
        <w:top w:val="none" w:sz="0" w:space="0" w:color="auto"/>
        <w:left w:val="none" w:sz="0" w:space="0" w:color="auto"/>
        <w:bottom w:val="none" w:sz="0" w:space="0" w:color="auto"/>
        <w:right w:val="none" w:sz="0" w:space="0" w:color="auto"/>
      </w:divBdr>
    </w:div>
    <w:div w:id="1798140690">
      <w:marLeft w:val="0"/>
      <w:marRight w:val="720"/>
      <w:marTop w:val="10"/>
      <w:marBottom w:val="10"/>
      <w:divBdr>
        <w:top w:val="none" w:sz="0" w:space="0" w:color="auto"/>
        <w:left w:val="none" w:sz="0" w:space="0" w:color="auto"/>
        <w:bottom w:val="none" w:sz="0" w:space="0" w:color="auto"/>
        <w:right w:val="none" w:sz="0" w:space="0" w:color="auto"/>
      </w:divBdr>
    </w:div>
    <w:div w:id="1863587394">
      <w:marLeft w:val="0"/>
      <w:marRight w:val="0"/>
      <w:marTop w:val="10"/>
      <w:marBottom w:val="10"/>
      <w:divBdr>
        <w:top w:val="none" w:sz="0" w:space="0" w:color="auto"/>
        <w:left w:val="none" w:sz="0" w:space="0" w:color="auto"/>
        <w:bottom w:val="none" w:sz="0" w:space="0" w:color="auto"/>
        <w:right w:val="none" w:sz="0" w:space="0" w:color="auto"/>
      </w:divBdr>
    </w:div>
    <w:div w:id="1874807129">
      <w:marLeft w:val="0"/>
      <w:marRight w:val="0"/>
      <w:marTop w:val="10"/>
      <w:marBottom w:val="10"/>
      <w:divBdr>
        <w:top w:val="none" w:sz="0" w:space="0" w:color="auto"/>
        <w:left w:val="none" w:sz="0" w:space="0" w:color="auto"/>
        <w:bottom w:val="none" w:sz="0" w:space="0" w:color="auto"/>
        <w:right w:val="none" w:sz="0" w:space="0" w:color="auto"/>
      </w:divBdr>
    </w:div>
    <w:div w:id="1892576927">
      <w:marLeft w:val="0"/>
      <w:marRight w:val="0"/>
      <w:marTop w:val="10"/>
      <w:marBottom w:val="10"/>
      <w:divBdr>
        <w:top w:val="none" w:sz="0" w:space="0" w:color="auto"/>
        <w:left w:val="none" w:sz="0" w:space="0" w:color="auto"/>
        <w:bottom w:val="none" w:sz="0" w:space="0" w:color="auto"/>
        <w:right w:val="none" w:sz="0" w:space="0" w:color="auto"/>
      </w:divBdr>
    </w:div>
    <w:div w:id="1914856438">
      <w:marLeft w:val="0"/>
      <w:marRight w:val="0"/>
      <w:marTop w:val="10"/>
      <w:marBottom w:val="10"/>
      <w:divBdr>
        <w:top w:val="none" w:sz="0" w:space="0" w:color="auto"/>
        <w:left w:val="none" w:sz="0" w:space="0" w:color="auto"/>
        <w:bottom w:val="none" w:sz="0" w:space="0" w:color="auto"/>
        <w:right w:val="none" w:sz="0" w:space="0" w:color="auto"/>
      </w:divBdr>
    </w:div>
    <w:div w:id="1940134820">
      <w:marLeft w:val="0"/>
      <w:marRight w:val="0"/>
      <w:marTop w:val="10"/>
      <w:marBottom w:val="10"/>
      <w:divBdr>
        <w:top w:val="none" w:sz="0" w:space="0" w:color="auto"/>
        <w:left w:val="none" w:sz="0" w:space="0" w:color="auto"/>
        <w:bottom w:val="none" w:sz="0" w:space="0" w:color="auto"/>
        <w:right w:val="none" w:sz="0" w:space="0" w:color="auto"/>
      </w:divBdr>
    </w:div>
    <w:div w:id="1970088489">
      <w:marLeft w:val="0"/>
      <w:marRight w:val="0"/>
      <w:marTop w:val="10"/>
      <w:marBottom w:val="10"/>
      <w:divBdr>
        <w:top w:val="none" w:sz="0" w:space="0" w:color="auto"/>
        <w:left w:val="none" w:sz="0" w:space="0" w:color="auto"/>
        <w:bottom w:val="none" w:sz="0" w:space="0" w:color="auto"/>
        <w:right w:val="none" w:sz="0" w:space="0" w:color="auto"/>
      </w:divBdr>
    </w:div>
    <w:div w:id="1978564418">
      <w:marLeft w:val="0"/>
      <w:marRight w:val="0"/>
      <w:marTop w:val="10"/>
      <w:marBottom w:val="10"/>
      <w:divBdr>
        <w:top w:val="none" w:sz="0" w:space="0" w:color="auto"/>
        <w:left w:val="none" w:sz="0" w:space="0" w:color="auto"/>
        <w:bottom w:val="none" w:sz="0" w:space="0" w:color="auto"/>
        <w:right w:val="none" w:sz="0" w:space="0" w:color="auto"/>
      </w:divBdr>
    </w:div>
    <w:div w:id="2005548398">
      <w:marLeft w:val="0"/>
      <w:marRight w:val="0"/>
      <w:marTop w:val="10"/>
      <w:marBottom w:val="10"/>
      <w:divBdr>
        <w:top w:val="none" w:sz="0" w:space="0" w:color="auto"/>
        <w:left w:val="none" w:sz="0" w:space="0" w:color="auto"/>
        <w:bottom w:val="none" w:sz="0" w:space="0" w:color="auto"/>
        <w:right w:val="none" w:sz="0" w:space="0" w:color="auto"/>
      </w:divBdr>
    </w:div>
    <w:div w:id="2020543167">
      <w:marLeft w:val="0"/>
      <w:marRight w:val="0"/>
      <w:marTop w:val="10"/>
      <w:marBottom w:val="10"/>
      <w:divBdr>
        <w:top w:val="none" w:sz="0" w:space="0" w:color="auto"/>
        <w:left w:val="none" w:sz="0" w:space="0" w:color="auto"/>
        <w:bottom w:val="none" w:sz="0" w:space="0" w:color="auto"/>
        <w:right w:val="none" w:sz="0" w:space="0" w:color="auto"/>
      </w:divBdr>
    </w:div>
    <w:div w:id="2043508735">
      <w:marLeft w:val="0"/>
      <w:marRight w:val="0"/>
      <w:marTop w:val="10"/>
      <w:marBottom w:val="10"/>
      <w:divBdr>
        <w:top w:val="none" w:sz="0" w:space="0" w:color="auto"/>
        <w:left w:val="none" w:sz="0" w:space="0" w:color="auto"/>
        <w:bottom w:val="none" w:sz="0" w:space="0" w:color="auto"/>
        <w:right w:val="none" w:sz="0" w:space="0" w:color="auto"/>
      </w:divBdr>
    </w:div>
    <w:div w:id="2061514794">
      <w:marLeft w:val="0"/>
      <w:marRight w:val="0"/>
      <w:marTop w:val="10"/>
      <w:marBottom w:val="10"/>
      <w:divBdr>
        <w:top w:val="none" w:sz="0" w:space="0" w:color="auto"/>
        <w:left w:val="none" w:sz="0" w:space="0" w:color="auto"/>
        <w:bottom w:val="none" w:sz="0" w:space="0" w:color="auto"/>
        <w:right w:val="none" w:sz="0" w:space="0" w:color="auto"/>
      </w:divBdr>
    </w:div>
    <w:div w:id="2090734529">
      <w:marLeft w:val="0"/>
      <w:marRight w:val="0"/>
      <w:marTop w:val="10"/>
      <w:marBottom w:val="10"/>
      <w:divBdr>
        <w:top w:val="none" w:sz="0" w:space="0" w:color="auto"/>
        <w:left w:val="none" w:sz="0" w:space="0" w:color="auto"/>
        <w:bottom w:val="none" w:sz="0" w:space="0" w:color="auto"/>
        <w:right w:val="none" w:sz="0" w:space="0" w:color="auto"/>
      </w:divBdr>
    </w:div>
    <w:div w:id="2093626418">
      <w:marLeft w:val="0"/>
      <w:marRight w:val="0"/>
      <w:marTop w:val="10"/>
      <w:marBottom w:val="10"/>
      <w:divBdr>
        <w:top w:val="none" w:sz="0" w:space="0" w:color="auto"/>
        <w:left w:val="none" w:sz="0" w:space="0" w:color="auto"/>
        <w:bottom w:val="none" w:sz="0" w:space="0" w:color="auto"/>
        <w:right w:val="none" w:sz="0" w:space="0" w:color="auto"/>
      </w:divBdr>
    </w:div>
    <w:div w:id="2101372474">
      <w:marLeft w:val="0"/>
      <w:marRight w:val="0"/>
      <w:marTop w:val="10"/>
      <w:marBottom w:val="10"/>
      <w:divBdr>
        <w:top w:val="none" w:sz="0" w:space="0" w:color="auto"/>
        <w:left w:val="none" w:sz="0" w:space="0" w:color="auto"/>
        <w:bottom w:val="none" w:sz="0" w:space="0" w:color="auto"/>
        <w:right w:val="none" w:sz="0" w:space="0" w:color="auto"/>
      </w:divBdr>
    </w:div>
    <w:div w:id="21396403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2508</Words>
  <Characters>14299</Characters>
  <Application>Microsoft Office Word</Application>
  <DocSecurity>0</DocSecurity>
  <Lines>119</Lines>
  <Paragraphs>33</Paragraphs>
  <ScaleCrop>false</ScaleCrop>
  <Company/>
  <LinksUpToDate>false</LinksUpToDate>
  <CharactersWithSpaces>16774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