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31D4" w:rsidRDefault="00DF31D4">
      <w:pPr>
        <w:spacing w:line="500" w:lineRule="atLeast"/>
        <w:jc w:val="center"/>
        <w:divId w:val="223225589"/>
        <w:rPr>
          <w:rFonts w:ascii="黑体" w:eastAsia="黑体" w:hAnsi="黑体"/>
          <w:sz w:val="36"/>
          <w:szCs w:val="36"/>
        </w:rPr>
      </w:pPr>
      <w:r>
        <w:rPr>
          <w:rFonts w:ascii="黑体" w:eastAsia="黑体" w:hAnsi="黑体" w:hint="eastAsia"/>
          <w:sz w:val="36"/>
          <w:szCs w:val="36"/>
        </w:rPr>
        <w:t>广东省中山市中级人民法院</w:t>
      </w:r>
    </w:p>
    <w:p w:rsidR="00DF31D4" w:rsidRDefault="00DF31D4">
      <w:pPr>
        <w:spacing w:line="500" w:lineRule="atLeast"/>
        <w:jc w:val="center"/>
        <w:divId w:val="3157663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F31D4" w:rsidRDefault="00DF31D4">
      <w:pPr>
        <w:spacing w:line="500" w:lineRule="atLeast"/>
        <w:jc w:val="right"/>
        <w:divId w:val="131637914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9</w:t>
      </w:r>
      <w:r>
        <w:rPr>
          <w:rFonts w:hint="eastAsia"/>
          <w:sz w:val="30"/>
          <w:szCs w:val="30"/>
        </w:rPr>
        <w:t>号</w:t>
      </w:r>
    </w:p>
    <w:p w:rsidR="00DF31D4" w:rsidRDefault="00DF31D4">
      <w:pPr>
        <w:spacing w:line="500" w:lineRule="atLeast"/>
        <w:ind w:firstLine="600"/>
        <w:divId w:val="1979216830"/>
        <w:rPr>
          <w:rFonts w:hint="eastAsia"/>
          <w:sz w:val="30"/>
          <w:szCs w:val="30"/>
        </w:rPr>
      </w:pPr>
      <w:r>
        <w:rPr>
          <w:rFonts w:hint="eastAsia"/>
          <w:sz w:val="30"/>
          <w:szCs w:val="30"/>
        </w:rPr>
        <w:t>公诉机关广东省中山市人民检察院。</w:t>
      </w:r>
    </w:p>
    <w:p w:rsidR="00DF31D4" w:rsidRDefault="00DF31D4">
      <w:pPr>
        <w:spacing w:line="500" w:lineRule="atLeast"/>
        <w:ind w:firstLine="600"/>
        <w:divId w:val="1509247086"/>
        <w:rPr>
          <w:rFonts w:hint="eastAsia"/>
          <w:sz w:val="30"/>
          <w:szCs w:val="30"/>
        </w:rPr>
      </w:pPr>
      <w:r>
        <w:rPr>
          <w:rFonts w:hint="eastAsia"/>
          <w:sz w:val="30"/>
          <w:szCs w:val="30"/>
        </w:rPr>
        <w:t>被告人贺邦富，男，</w:t>
      </w:r>
      <w:r>
        <w:rPr>
          <w:rFonts w:hint="eastAsia"/>
          <w:sz w:val="30"/>
          <w:szCs w:val="30"/>
        </w:rPr>
        <w:t>1954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日出生于四川省潼南县，汉族，大专文化，原系广东省广晟资产经营有限公司董事、党委委员兼广晟酒店集团有限公司董事长、党委书记，户籍所在地广东省广州市越秀区。因本案于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日被逮捕。现押于中山市看守所。</w:t>
      </w:r>
    </w:p>
    <w:p w:rsidR="00DF31D4" w:rsidRDefault="00DF31D4">
      <w:pPr>
        <w:spacing w:line="500" w:lineRule="atLeast"/>
        <w:ind w:firstLine="600"/>
        <w:divId w:val="1054701453"/>
        <w:rPr>
          <w:rFonts w:hint="eastAsia"/>
          <w:sz w:val="30"/>
          <w:szCs w:val="30"/>
        </w:rPr>
      </w:pPr>
      <w:r>
        <w:rPr>
          <w:rFonts w:hint="eastAsia"/>
          <w:sz w:val="30"/>
          <w:szCs w:val="30"/>
        </w:rPr>
        <w:t>辩护人匡光文，广东凡是律师事务所律师。</w:t>
      </w:r>
    </w:p>
    <w:p w:rsidR="00DF31D4" w:rsidRDefault="00DF31D4">
      <w:pPr>
        <w:spacing w:line="500" w:lineRule="atLeast"/>
        <w:ind w:firstLine="600"/>
        <w:divId w:val="2030983289"/>
        <w:rPr>
          <w:rFonts w:hint="eastAsia"/>
          <w:sz w:val="30"/>
          <w:szCs w:val="30"/>
        </w:rPr>
      </w:pPr>
      <w:r>
        <w:rPr>
          <w:rFonts w:hint="eastAsia"/>
          <w:sz w:val="30"/>
          <w:szCs w:val="30"/>
        </w:rPr>
        <w:t>辩护人黎火明，广东一粤律师事务所律师。</w:t>
      </w:r>
    </w:p>
    <w:p w:rsidR="00DF31D4" w:rsidRDefault="00DF31D4">
      <w:pPr>
        <w:spacing w:line="500" w:lineRule="atLeast"/>
        <w:ind w:firstLine="600"/>
        <w:divId w:val="1246379007"/>
        <w:rPr>
          <w:rFonts w:hint="eastAsia"/>
          <w:sz w:val="30"/>
          <w:szCs w:val="30"/>
        </w:rPr>
      </w:pPr>
      <w:r>
        <w:rPr>
          <w:rFonts w:hint="eastAsia"/>
          <w:sz w:val="30"/>
          <w:szCs w:val="30"/>
        </w:rPr>
        <w:t>中山市人民检察院于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日以中检诉刑诉（</w:t>
      </w:r>
      <w:r>
        <w:rPr>
          <w:rFonts w:hint="eastAsia"/>
          <w:sz w:val="30"/>
          <w:szCs w:val="30"/>
        </w:rPr>
        <w:t>2017</w:t>
      </w:r>
      <w:r>
        <w:rPr>
          <w:rFonts w:hint="eastAsia"/>
          <w:sz w:val="30"/>
          <w:szCs w:val="30"/>
        </w:rPr>
        <w:t>）</w:t>
      </w:r>
      <w:r>
        <w:rPr>
          <w:rFonts w:hint="eastAsia"/>
          <w:sz w:val="30"/>
          <w:szCs w:val="30"/>
        </w:rPr>
        <w:t>3</w:t>
      </w:r>
      <w:r>
        <w:rPr>
          <w:rFonts w:hint="eastAsia"/>
          <w:sz w:val="30"/>
          <w:szCs w:val="30"/>
        </w:rPr>
        <w:t>号起诉书指控被告人贺邦富犯受贿罪，向本院提起公诉。本院依法组成合议庭，公开开庭审理了本案。中山市人民检察院指派检察员陈俊涛、曾丹蕾出庭支持公诉，被告人贺邦富及其辩护人匡光文、黎火明到庭参加诉讼。现已审理终结。</w:t>
      </w:r>
    </w:p>
    <w:p w:rsidR="00DF31D4" w:rsidRDefault="00DF31D4">
      <w:pPr>
        <w:spacing w:line="500" w:lineRule="atLeast"/>
        <w:ind w:firstLine="600"/>
        <w:divId w:val="1141845082"/>
        <w:rPr>
          <w:rFonts w:hint="eastAsia"/>
          <w:sz w:val="30"/>
          <w:szCs w:val="30"/>
        </w:rPr>
      </w:pPr>
      <w:r>
        <w:rPr>
          <w:rFonts w:hint="eastAsia"/>
          <w:sz w:val="30"/>
          <w:szCs w:val="30"/>
        </w:rPr>
        <w:t>中山市人民检察院指控，</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年，被告人贺邦富利用担任广东省广晟资产经营有限公司董事、党委委员兼广晟酒店集团有限公司董事长、党委书记的职务便利，多次收受叶某远贿送的人民币</w:t>
      </w:r>
      <w:r>
        <w:rPr>
          <w:rFonts w:hint="eastAsia"/>
          <w:sz w:val="30"/>
          <w:szCs w:val="30"/>
        </w:rPr>
        <w:t>136</w:t>
      </w:r>
      <w:r>
        <w:rPr>
          <w:rFonts w:hint="eastAsia"/>
          <w:sz w:val="30"/>
          <w:szCs w:val="30"/>
        </w:rPr>
        <w:t>万元、港币</w:t>
      </w:r>
      <w:r>
        <w:rPr>
          <w:rFonts w:hint="eastAsia"/>
          <w:sz w:val="30"/>
          <w:szCs w:val="30"/>
        </w:rPr>
        <w:t>30</w:t>
      </w:r>
      <w:r>
        <w:rPr>
          <w:rFonts w:hint="eastAsia"/>
          <w:sz w:val="30"/>
          <w:szCs w:val="30"/>
        </w:rPr>
        <w:t>万元、美元</w:t>
      </w:r>
      <w:r>
        <w:rPr>
          <w:rFonts w:hint="eastAsia"/>
          <w:sz w:val="30"/>
          <w:szCs w:val="30"/>
        </w:rPr>
        <w:t>0.2</w:t>
      </w:r>
      <w:r>
        <w:rPr>
          <w:rFonts w:hint="eastAsia"/>
          <w:sz w:val="30"/>
          <w:szCs w:val="30"/>
        </w:rPr>
        <w:t>万元及玉饰一件（价值人民币</w:t>
      </w:r>
      <w:r>
        <w:rPr>
          <w:rFonts w:hint="eastAsia"/>
          <w:sz w:val="30"/>
          <w:szCs w:val="30"/>
        </w:rPr>
        <w:t>25210</w:t>
      </w:r>
      <w:r>
        <w:rPr>
          <w:rFonts w:hint="eastAsia"/>
          <w:sz w:val="30"/>
          <w:szCs w:val="30"/>
        </w:rPr>
        <w:t>元），并为叶某远及其公司谋取利益。公诉人当庭宣读或出示了物证、书证、证人证言、被告人供述和辩解、鉴定意见等证据，以证实指控的事实。据此认为被告人贺邦富的行为已触犯《中华人民共和国刑法》第三百八十五条第一款、第三百八十六条、第三百八十三条第一款第（二）项、第二款之规定，构成受贿罪。贺邦富有自首情节，</w:t>
      </w:r>
      <w:r>
        <w:rPr>
          <w:rFonts w:hint="eastAsia"/>
          <w:sz w:val="30"/>
          <w:szCs w:val="30"/>
        </w:rPr>
        <w:lastRenderedPageBreak/>
        <w:t>依法可以从轻处罚。贺邦富在提起公诉前积极退赃，可以从轻处罚。提请本院依法判处。</w:t>
      </w:r>
    </w:p>
    <w:p w:rsidR="00DF31D4" w:rsidRDefault="00DF31D4">
      <w:pPr>
        <w:spacing w:line="500" w:lineRule="atLeast"/>
        <w:ind w:firstLine="600"/>
        <w:divId w:val="322199152"/>
        <w:rPr>
          <w:rFonts w:hint="eastAsia"/>
          <w:sz w:val="30"/>
          <w:szCs w:val="30"/>
        </w:rPr>
      </w:pPr>
      <w:r>
        <w:rPr>
          <w:rFonts w:hint="eastAsia"/>
          <w:sz w:val="30"/>
          <w:szCs w:val="30"/>
        </w:rPr>
        <w:t>被告人贺邦富辩称第二宗的</w:t>
      </w:r>
      <w:r>
        <w:rPr>
          <w:rFonts w:hint="eastAsia"/>
          <w:sz w:val="30"/>
          <w:szCs w:val="30"/>
        </w:rPr>
        <w:t>120</w:t>
      </w:r>
      <w:r>
        <w:rPr>
          <w:rFonts w:hint="eastAsia"/>
          <w:sz w:val="30"/>
          <w:szCs w:val="30"/>
        </w:rPr>
        <w:t>万元不是受贿。</w:t>
      </w:r>
    </w:p>
    <w:p w:rsidR="00DF31D4" w:rsidRDefault="00DF31D4">
      <w:pPr>
        <w:spacing w:line="500" w:lineRule="atLeast"/>
        <w:ind w:firstLine="600"/>
        <w:divId w:val="2142847555"/>
        <w:rPr>
          <w:rFonts w:hint="eastAsia"/>
          <w:sz w:val="30"/>
          <w:szCs w:val="30"/>
        </w:rPr>
      </w:pPr>
      <w:r>
        <w:rPr>
          <w:rFonts w:hint="eastAsia"/>
          <w:sz w:val="30"/>
          <w:szCs w:val="30"/>
        </w:rPr>
        <w:t>其辩护人辩称：</w:t>
      </w:r>
      <w:r>
        <w:rPr>
          <w:rFonts w:hint="eastAsia"/>
          <w:sz w:val="30"/>
          <w:szCs w:val="30"/>
        </w:rPr>
        <w:t>1.</w:t>
      </w:r>
      <w:r>
        <w:rPr>
          <w:rFonts w:hint="eastAsia"/>
          <w:sz w:val="30"/>
          <w:szCs w:val="30"/>
        </w:rPr>
        <w:t>第二宗的</w:t>
      </w:r>
      <w:r>
        <w:rPr>
          <w:rFonts w:hint="eastAsia"/>
          <w:sz w:val="30"/>
          <w:szCs w:val="30"/>
        </w:rPr>
        <w:t>120</w:t>
      </w:r>
      <w:r>
        <w:rPr>
          <w:rFonts w:hint="eastAsia"/>
          <w:sz w:val="30"/>
          <w:szCs w:val="30"/>
        </w:rPr>
        <w:t>万元是居间借贷，不是受贿。</w:t>
      </w:r>
      <w:r>
        <w:rPr>
          <w:rFonts w:hint="eastAsia"/>
          <w:sz w:val="30"/>
          <w:szCs w:val="30"/>
        </w:rPr>
        <w:t>2.</w:t>
      </w:r>
      <w:r>
        <w:rPr>
          <w:rFonts w:hint="eastAsia"/>
          <w:sz w:val="30"/>
          <w:szCs w:val="30"/>
        </w:rPr>
        <w:t>叶某远因贺邦富母亲病危而送的</w:t>
      </w:r>
      <w:r>
        <w:rPr>
          <w:rFonts w:hint="eastAsia"/>
          <w:sz w:val="30"/>
          <w:szCs w:val="30"/>
        </w:rPr>
        <w:t>5</w:t>
      </w:r>
      <w:r>
        <w:rPr>
          <w:rFonts w:hint="eastAsia"/>
          <w:sz w:val="30"/>
          <w:szCs w:val="30"/>
        </w:rPr>
        <w:t>万元是慰问金，不属受贿。</w:t>
      </w:r>
      <w:r>
        <w:rPr>
          <w:rFonts w:hint="eastAsia"/>
          <w:sz w:val="30"/>
          <w:szCs w:val="30"/>
        </w:rPr>
        <w:t>3.</w:t>
      </w:r>
      <w:r>
        <w:rPr>
          <w:rFonts w:hint="eastAsia"/>
          <w:sz w:val="30"/>
          <w:szCs w:val="30"/>
        </w:rPr>
        <w:t>贺邦富收取叶某远所送的马型玉饰（即马型翡翠挂坠）是在退休之后，不属受贿。</w:t>
      </w:r>
      <w:r>
        <w:rPr>
          <w:rFonts w:hint="eastAsia"/>
          <w:sz w:val="30"/>
          <w:szCs w:val="30"/>
        </w:rPr>
        <w:t>4.</w:t>
      </w:r>
      <w:r>
        <w:rPr>
          <w:rFonts w:hint="eastAsia"/>
          <w:sz w:val="30"/>
          <w:szCs w:val="30"/>
        </w:rPr>
        <w:t>贺邦富有自首情节。请求对贺邦富从轻、减轻处罚并适用缓刑。</w:t>
      </w:r>
    </w:p>
    <w:p w:rsidR="00DF31D4" w:rsidRDefault="00DF31D4">
      <w:pPr>
        <w:spacing w:line="500" w:lineRule="atLeast"/>
        <w:ind w:firstLine="600"/>
        <w:divId w:val="81005062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间，被告人贺邦富在担任广东省广晟资产经营有限公司（以下简称广晟公司）董事、党委委员兼广晟酒店集团有限公司（以下简称广晟酒店集团）董事长、党委书记等职务期间，利用职务便利，多次收受承包广晟酒店集团下属的广东凯旋装饰工程有限公司（以下简称凯旋公司）的叶某远贿送的人民币</w:t>
      </w:r>
      <w:r>
        <w:rPr>
          <w:rFonts w:hint="eastAsia"/>
          <w:sz w:val="30"/>
          <w:szCs w:val="30"/>
        </w:rPr>
        <w:t>16</w:t>
      </w:r>
      <w:r>
        <w:rPr>
          <w:rFonts w:hint="eastAsia"/>
          <w:sz w:val="30"/>
          <w:szCs w:val="30"/>
        </w:rPr>
        <w:t>万元、港币</w:t>
      </w:r>
      <w:r>
        <w:rPr>
          <w:rFonts w:hint="eastAsia"/>
          <w:sz w:val="30"/>
          <w:szCs w:val="30"/>
        </w:rPr>
        <w:t>30</w:t>
      </w:r>
      <w:r>
        <w:rPr>
          <w:rFonts w:hint="eastAsia"/>
          <w:sz w:val="30"/>
          <w:szCs w:val="30"/>
        </w:rPr>
        <w:t>万元、美元</w:t>
      </w:r>
      <w:r>
        <w:rPr>
          <w:rFonts w:hint="eastAsia"/>
          <w:sz w:val="30"/>
          <w:szCs w:val="30"/>
        </w:rPr>
        <w:t>0.2</w:t>
      </w:r>
      <w:r>
        <w:rPr>
          <w:rFonts w:hint="eastAsia"/>
          <w:sz w:val="30"/>
          <w:szCs w:val="30"/>
        </w:rPr>
        <w:t>万元及带琥珀项链的马型翡翠挂坠一个（价值人民币</w:t>
      </w:r>
      <w:r>
        <w:rPr>
          <w:rFonts w:hint="eastAsia"/>
          <w:sz w:val="30"/>
          <w:szCs w:val="30"/>
        </w:rPr>
        <w:t>25210</w:t>
      </w:r>
      <w:r>
        <w:rPr>
          <w:rFonts w:hint="eastAsia"/>
          <w:sz w:val="30"/>
          <w:szCs w:val="30"/>
        </w:rPr>
        <w:t>元），并在融资借款、贷款担保等方面为叶某远及其公司谋取利益。具体犯罪事实如下：</w:t>
      </w:r>
    </w:p>
    <w:p w:rsidR="00DF31D4" w:rsidRDefault="00DF31D4">
      <w:pPr>
        <w:spacing w:line="500" w:lineRule="atLeast"/>
        <w:ind w:firstLine="600"/>
        <w:divId w:val="472139575"/>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年，被告人贺邦富在广州市收受叶某远贿送的人民币</w:t>
      </w:r>
      <w:r>
        <w:rPr>
          <w:rFonts w:hint="eastAsia"/>
          <w:sz w:val="30"/>
          <w:szCs w:val="30"/>
        </w:rPr>
        <w:t>5</w:t>
      </w:r>
      <w:r>
        <w:rPr>
          <w:rFonts w:hint="eastAsia"/>
          <w:sz w:val="30"/>
          <w:szCs w:val="30"/>
        </w:rPr>
        <w:t>万元。</w:t>
      </w:r>
    </w:p>
    <w:p w:rsidR="00DF31D4" w:rsidRDefault="00DF31D4">
      <w:pPr>
        <w:spacing w:line="500" w:lineRule="atLeast"/>
        <w:ind w:firstLine="600"/>
        <w:divId w:val="616714499"/>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年，被告人贺邦富在澳大利亚收受叶某远贿送的美元</w:t>
      </w:r>
      <w:r>
        <w:rPr>
          <w:rFonts w:hint="eastAsia"/>
          <w:sz w:val="30"/>
          <w:szCs w:val="30"/>
        </w:rPr>
        <w:t>0.2</w:t>
      </w:r>
      <w:r>
        <w:rPr>
          <w:rFonts w:hint="eastAsia"/>
          <w:sz w:val="30"/>
          <w:szCs w:val="30"/>
        </w:rPr>
        <w:t>万元。</w:t>
      </w:r>
    </w:p>
    <w:p w:rsidR="00DF31D4" w:rsidRDefault="00DF31D4">
      <w:pPr>
        <w:spacing w:line="500" w:lineRule="atLeast"/>
        <w:ind w:firstLine="600"/>
        <w:divId w:val="1989361086"/>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年，被告人贺邦富在湛江市收受叶某远贿送的人民币</w:t>
      </w:r>
      <w:r>
        <w:rPr>
          <w:rFonts w:hint="eastAsia"/>
          <w:sz w:val="30"/>
          <w:szCs w:val="30"/>
        </w:rPr>
        <w:t>5</w:t>
      </w:r>
      <w:r>
        <w:rPr>
          <w:rFonts w:hint="eastAsia"/>
          <w:sz w:val="30"/>
          <w:szCs w:val="30"/>
        </w:rPr>
        <w:t>万元。</w:t>
      </w:r>
    </w:p>
    <w:p w:rsidR="00DF31D4" w:rsidRDefault="00DF31D4">
      <w:pPr>
        <w:spacing w:line="500" w:lineRule="atLeast"/>
        <w:ind w:firstLine="600"/>
        <w:divId w:val="1213804785"/>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年，被告人贺邦富在成都市收受叶某远贿送的人民币</w:t>
      </w:r>
      <w:r>
        <w:rPr>
          <w:rFonts w:hint="eastAsia"/>
          <w:sz w:val="30"/>
          <w:szCs w:val="30"/>
        </w:rPr>
        <w:t>2</w:t>
      </w:r>
      <w:r>
        <w:rPr>
          <w:rFonts w:hint="eastAsia"/>
          <w:sz w:val="30"/>
          <w:szCs w:val="30"/>
        </w:rPr>
        <w:t>万元。</w:t>
      </w:r>
    </w:p>
    <w:p w:rsidR="00DF31D4" w:rsidRDefault="00DF31D4">
      <w:pPr>
        <w:spacing w:line="500" w:lineRule="atLeast"/>
        <w:ind w:firstLine="600"/>
        <w:divId w:val="572082518"/>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年春节、中秋期间，被告人贺邦富分多次收受叶某远贿送的人民币</w:t>
      </w:r>
      <w:r>
        <w:rPr>
          <w:rFonts w:hint="eastAsia"/>
          <w:sz w:val="30"/>
          <w:szCs w:val="30"/>
        </w:rPr>
        <w:t>4</w:t>
      </w:r>
      <w:r>
        <w:rPr>
          <w:rFonts w:hint="eastAsia"/>
          <w:sz w:val="30"/>
          <w:szCs w:val="30"/>
        </w:rPr>
        <w:t>万元、港币</w:t>
      </w:r>
      <w:r>
        <w:rPr>
          <w:rFonts w:hint="eastAsia"/>
          <w:sz w:val="30"/>
          <w:szCs w:val="30"/>
        </w:rPr>
        <w:t>20</w:t>
      </w:r>
      <w:r>
        <w:rPr>
          <w:rFonts w:hint="eastAsia"/>
          <w:sz w:val="30"/>
          <w:szCs w:val="30"/>
        </w:rPr>
        <w:t>万元。</w:t>
      </w:r>
    </w:p>
    <w:p w:rsidR="00DF31D4" w:rsidRDefault="00DF31D4">
      <w:pPr>
        <w:spacing w:line="500" w:lineRule="atLeast"/>
        <w:ind w:firstLine="600"/>
        <w:divId w:val="2003924909"/>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年，被告人贺邦富的妻子牛某在西宁市收受叶某远贿送的港币</w:t>
      </w:r>
      <w:r>
        <w:rPr>
          <w:rFonts w:hint="eastAsia"/>
          <w:sz w:val="30"/>
          <w:szCs w:val="30"/>
        </w:rPr>
        <w:t>10</w:t>
      </w:r>
      <w:r>
        <w:rPr>
          <w:rFonts w:hint="eastAsia"/>
          <w:sz w:val="30"/>
          <w:szCs w:val="30"/>
        </w:rPr>
        <w:t>万元，贺邦富对此知情。</w:t>
      </w:r>
    </w:p>
    <w:p w:rsidR="00DF31D4" w:rsidRDefault="00DF31D4">
      <w:pPr>
        <w:spacing w:line="500" w:lineRule="atLeast"/>
        <w:ind w:firstLine="600"/>
        <w:divId w:val="1127042490"/>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年，被告人贺邦富在广州市其生日宴期间收受叶某远贿送的带琥珀项链的马型翡翠挂坠一个（价值人民币</w:t>
      </w:r>
      <w:r>
        <w:rPr>
          <w:rFonts w:hint="eastAsia"/>
          <w:sz w:val="30"/>
          <w:szCs w:val="30"/>
        </w:rPr>
        <w:t>25210</w:t>
      </w:r>
      <w:r>
        <w:rPr>
          <w:rFonts w:hint="eastAsia"/>
          <w:sz w:val="30"/>
          <w:szCs w:val="30"/>
        </w:rPr>
        <w:t>元）。</w:t>
      </w:r>
    </w:p>
    <w:p w:rsidR="00DF31D4" w:rsidRDefault="00DF31D4">
      <w:pPr>
        <w:spacing w:line="500" w:lineRule="atLeast"/>
        <w:ind w:firstLine="600"/>
        <w:divId w:val="2099326006"/>
        <w:rPr>
          <w:rFonts w:hint="eastAsia"/>
          <w:sz w:val="30"/>
          <w:szCs w:val="30"/>
        </w:rPr>
      </w:pPr>
      <w:r>
        <w:rPr>
          <w:rFonts w:hint="eastAsia"/>
          <w:sz w:val="30"/>
          <w:szCs w:val="30"/>
        </w:rPr>
        <w:t>2015</w:t>
      </w:r>
      <w:r>
        <w:rPr>
          <w:rFonts w:hint="eastAsia"/>
          <w:sz w:val="30"/>
          <w:szCs w:val="30"/>
        </w:rPr>
        <w:t>年年底，被告人贺邦富在接受中共广东省纪委调查时，如实供述了上述犯罪事实。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日，被告人贺邦富在纪委的督促下，到广州市人民检察投案，并如实供述了上述犯罪事实。案发后，在本案被提起公诉前，被告人贺邦富向办案机关退缴人民币</w:t>
      </w:r>
      <w:r>
        <w:rPr>
          <w:rFonts w:hint="eastAsia"/>
          <w:sz w:val="30"/>
          <w:szCs w:val="30"/>
        </w:rPr>
        <w:t>599246.4</w:t>
      </w:r>
      <w:r>
        <w:rPr>
          <w:rFonts w:hint="eastAsia"/>
          <w:sz w:val="30"/>
          <w:szCs w:val="30"/>
        </w:rPr>
        <w:t>元。</w:t>
      </w:r>
    </w:p>
    <w:p w:rsidR="00DF31D4" w:rsidRDefault="00DF31D4">
      <w:pPr>
        <w:spacing w:line="500" w:lineRule="atLeast"/>
        <w:ind w:firstLine="600"/>
        <w:divId w:val="607930581"/>
        <w:rPr>
          <w:rFonts w:hint="eastAsia"/>
          <w:sz w:val="30"/>
          <w:szCs w:val="30"/>
        </w:rPr>
      </w:pPr>
      <w:r>
        <w:rPr>
          <w:rFonts w:hint="eastAsia"/>
          <w:sz w:val="30"/>
          <w:szCs w:val="30"/>
        </w:rPr>
        <w:t>以上事实，有下列证据证实：</w:t>
      </w:r>
    </w:p>
    <w:p w:rsidR="00DF31D4" w:rsidRDefault="00DF31D4">
      <w:pPr>
        <w:spacing w:line="500" w:lineRule="atLeast"/>
        <w:ind w:firstLine="600"/>
        <w:divId w:val="609898159"/>
        <w:rPr>
          <w:rFonts w:hint="eastAsia"/>
          <w:sz w:val="30"/>
          <w:szCs w:val="30"/>
        </w:rPr>
      </w:pPr>
      <w:r>
        <w:rPr>
          <w:rFonts w:hint="eastAsia"/>
          <w:sz w:val="30"/>
          <w:szCs w:val="30"/>
        </w:rPr>
        <w:t>1</w:t>
      </w:r>
      <w:r>
        <w:rPr>
          <w:rFonts w:hint="eastAsia"/>
          <w:sz w:val="30"/>
          <w:szCs w:val="30"/>
        </w:rPr>
        <w:t>．行贿人叶某远的供述：我从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月开始承包凯旋公司，该公司在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月以前是属于广晟酒店集团的，之后被我收购。凯旋公司先后承接了广晟酒店集团下属亚洲大酒店和三寓宾馆的装修项目，标的约有</w:t>
      </w:r>
      <w:r>
        <w:rPr>
          <w:rFonts w:hint="eastAsia"/>
          <w:sz w:val="30"/>
          <w:szCs w:val="30"/>
        </w:rPr>
        <w:t>2000</w:t>
      </w:r>
      <w:r>
        <w:rPr>
          <w:rFonts w:hint="eastAsia"/>
          <w:sz w:val="30"/>
          <w:szCs w:val="30"/>
        </w:rPr>
        <w:t>多万元。另外，凯旋公司在经营期间向广晟酒店集团累计借款有几千万元。</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年，我承包凯旋公司期间，先后多次给予贺邦富人民币</w:t>
      </w:r>
      <w:r>
        <w:rPr>
          <w:rFonts w:hint="eastAsia"/>
          <w:sz w:val="30"/>
          <w:szCs w:val="30"/>
        </w:rPr>
        <w:t>16</w:t>
      </w:r>
      <w:r>
        <w:rPr>
          <w:rFonts w:hint="eastAsia"/>
          <w:sz w:val="30"/>
          <w:szCs w:val="30"/>
        </w:rPr>
        <w:t>万元、港币</w:t>
      </w:r>
      <w:r>
        <w:rPr>
          <w:rFonts w:hint="eastAsia"/>
          <w:sz w:val="30"/>
          <w:szCs w:val="30"/>
        </w:rPr>
        <w:t>30</w:t>
      </w:r>
      <w:r>
        <w:rPr>
          <w:rFonts w:hint="eastAsia"/>
          <w:sz w:val="30"/>
          <w:szCs w:val="30"/>
        </w:rPr>
        <w:t>万元，美元</w:t>
      </w:r>
      <w:r>
        <w:rPr>
          <w:rFonts w:hint="eastAsia"/>
          <w:sz w:val="30"/>
          <w:szCs w:val="30"/>
        </w:rPr>
        <w:t>0.2</w:t>
      </w:r>
      <w:r>
        <w:rPr>
          <w:rFonts w:hint="eastAsia"/>
          <w:sz w:val="30"/>
          <w:szCs w:val="30"/>
        </w:rPr>
        <w:t>万元和一块价值</w:t>
      </w:r>
      <w:r>
        <w:rPr>
          <w:rFonts w:hint="eastAsia"/>
          <w:sz w:val="30"/>
          <w:szCs w:val="30"/>
        </w:rPr>
        <w:t>18</w:t>
      </w:r>
      <w:r>
        <w:rPr>
          <w:rFonts w:hint="eastAsia"/>
          <w:sz w:val="30"/>
          <w:szCs w:val="30"/>
        </w:rPr>
        <w:t>万元的马型吊饰。</w:t>
      </w:r>
    </w:p>
    <w:p w:rsidR="00DF31D4" w:rsidRDefault="00DF31D4">
      <w:pPr>
        <w:spacing w:line="500" w:lineRule="atLeast"/>
        <w:ind w:firstLine="600"/>
        <w:divId w:val="78519659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2006</w:t>
      </w:r>
      <w:r>
        <w:rPr>
          <w:rFonts w:hint="eastAsia"/>
          <w:sz w:val="30"/>
          <w:szCs w:val="30"/>
        </w:rPr>
        <w:t>年上半年的一天，我约贺邦富到他家外面的马路边，将一个装有三捆共</w:t>
      </w:r>
      <w:r>
        <w:rPr>
          <w:rFonts w:hint="eastAsia"/>
          <w:sz w:val="30"/>
          <w:szCs w:val="30"/>
        </w:rPr>
        <w:t>15</w:t>
      </w:r>
      <w:r>
        <w:rPr>
          <w:rFonts w:hint="eastAsia"/>
          <w:sz w:val="30"/>
          <w:szCs w:val="30"/>
        </w:rPr>
        <w:t>万元的塑料袋送给他，贺邦富当场打开袋子，把其中两捆</w:t>
      </w:r>
      <w:r>
        <w:rPr>
          <w:rFonts w:hint="eastAsia"/>
          <w:sz w:val="30"/>
          <w:szCs w:val="30"/>
        </w:rPr>
        <w:t>10</w:t>
      </w:r>
      <w:r>
        <w:rPr>
          <w:rFonts w:hint="eastAsia"/>
          <w:sz w:val="30"/>
          <w:szCs w:val="30"/>
        </w:rPr>
        <w:t>万元还给我，收了另外</w:t>
      </w:r>
      <w:r>
        <w:rPr>
          <w:rFonts w:hint="eastAsia"/>
          <w:sz w:val="30"/>
          <w:szCs w:val="30"/>
        </w:rPr>
        <w:t>5</w:t>
      </w:r>
      <w:r>
        <w:rPr>
          <w:rFonts w:hint="eastAsia"/>
          <w:sz w:val="30"/>
          <w:szCs w:val="30"/>
        </w:rPr>
        <w:t>万元。</w:t>
      </w:r>
    </w:p>
    <w:p w:rsidR="00DF31D4" w:rsidRDefault="00DF31D4">
      <w:pPr>
        <w:spacing w:line="500" w:lineRule="atLeast"/>
        <w:ind w:firstLine="600"/>
        <w:divId w:val="39654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年，贺邦富带着广晟酒店集团下属业绩较好的子公司负责人去澳大利亚学习、游玩，快结束时我到他的房间送给他一个装有</w:t>
      </w:r>
      <w:r>
        <w:rPr>
          <w:rFonts w:hint="eastAsia"/>
          <w:sz w:val="30"/>
          <w:szCs w:val="30"/>
        </w:rPr>
        <w:t>0.2</w:t>
      </w:r>
      <w:r>
        <w:rPr>
          <w:rFonts w:hint="eastAsia"/>
          <w:sz w:val="30"/>
          <w:szCs w:val="30"/>
        </w:rPr>
        <w:t>万美元的信封。</w:t>
      </w:r>
    </w:p>
    <w:p w:rsidR="00DF31D4" w:rsidRDefault="00DF31D4">
      <w:pPr>
        <w:spacing w:line="500" w:lineRule="atLeast"/>
        <w:ind w:firstLine="600"/>
        <w:divId w:val="207639519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2008</w:t>
      </w:r>
      <w:r>
        <w:rPr>
          <w:rFonts w:hint="eastAsia"/>
          <w:sz w:val="30"/>
          <w:szCs w:val="30"/>
        </w:rPr>
        <w:t>年上半年的一天，贺邦富母亲病危住院，他从广州开车回重庆探望，路经湛江住宿，当时从广州开车到重庆可以选择走湛江，这样他可以顺带考察一下广晟酒店集团下属的酒店项目。贺邦富让我帮他在湛江开个房间并帮他买一些海味。次日，在贺邦富要走的时候我送给他一个装有</w:t>
      </w:r>
      <w:r>
        <w:rPr>
          <w:rFonts w:hint="eastAsia"/>
          <w:sz w:val="30"/>
          <w:szCs w:val="30"/>
        </w:rPr>
        <w:t>5</w:t>
      </w:r>
      <w:r>
        <w:rPr>
          <w:rFonts w:hint="eastAsia"/>
          <w:sz w:val="30"/>
          <w:szCs w:val="30"/>
        </w:rPr>
        <w:t>万元的袋子及他叫我买的价值</w:t>
      </w:r>
      <w:r>
        <w:rPr>
          <w:rFonts w:hint="eastAsia"/>
          <w:sz w:val="30"/>
          <w:szCs w:val="30"/>
        </w:rPr>
        <w:t>2</w:t>
      </w:r>
      <w:r>
        <w:rPr>
          <w:rFonts w:hint="eastAsia"/>
          <w:sz w:val="30"/>
          <w:szCs w:val="30"/>
        </w:rPr>
        <w:t>万元的海味。</w:t>
      </w:r>
    </w:p>
    <w:p w:rsidR="00DF31D4" w:rsidRDefault="00DF31D4">
      <w:pPr>
        <w:spacing w:line="500" w:lineRule="atLeast"/>
        <w:ind w:firstLine="600"/>
        <w:divId w:val="174320966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2009</w:t>
      </w:r>
      <w:r>
        <w:rPr>
          <w:rFonts w:hint="eastAsia"/>
          <w:sz w:val="30"/>
          <w:szCs w:val="30"/>
        </w:rPr>
        <w:t>年年中，我在成都考察，恰好贺邦富也去那边。有一天，贺邦富叫我去打牌，我在打牌之前给了他</w:t>
      </w:r>
      <w:r>
        <w:rPr>
          <w:rFonts w:hint="eastAsia"/>
          <w:sz w:val="30"/>
          <w:szCs w:val="30"/>
        </w:rPr>
        <w:t>2</w:t>
      </w:r>
      <w:r>
        <w:rPr>
          <w:rFonts w:hint="eastAsia"/>
          <w:sz w:val="30"/>
          <w:szCs w:val="30"/>
        </w:rPr>
        <w:t>万元。</w:t>
      </w:r>
    </w:p>
    <w:p w:rsidR="00DF31D4" w:rsidRDefault="00DF31D4">
      <w:pPr>
        <w:spacing w:line="500" w:lineRule="atLeast"/>
        <w:ind w:firstLine="600"/>
        <w:divId w:val="183430004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年春节、中秋期间，我都会叫凯旋公司办公室人员帮我送贺邦富一个红包，金额</w:t>
      </w:r>
      <w:r>
        <w:rPr>
          <w:rFonts w:hint="eastAsia"/>
          <w:sz w:val="30"/>
          <w:szCs w:val="30"/>
        </w:rPr>
        <w:t>3000</w:t>
      </w:r>
      <w:r>
        <w:rPr>
          <w:rFonts w:hint="eastAsia"/>
          <w:sz w:val="30"/>
          <w:szCs w:val="30"/>
        </w:rPr>
        <w:t>至</w:t>
      </w:r>
      <w:r>
        <w:rPr>
          <w:rFonts w:hint="eastAsia"/>
          <w:sz w:val="30"/>
          <w:szCs w:val="30"/>
        </w:rPr>
        <w:t>1</w:t>
      </w:r>
      <w:r>
        <w:rPr>
          <w:rFonts w:hint="eastAsia"/>
          <w:sz w:val="30"/>
          <w:szCs w:val="30"/>
        </w:rPr>
        <w:t>万元不等，累计有</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年春节和中秋，我各送了贺邦富</w:t>
      </w:r>
      <w:r>
        <w:rPr>
          <w:rFonts w:hint="eastAsia"/>
          <w:sz w:val="30"/>
          <w:szCs w:val="30"/>
        </w:rPr>
        <w:t>10</w:t>
      </w:r>
      <w:r>
        <w:rPr>
          <w:rFonts w:hint="eastAsia"/>
          <w:sz w:val="30"/>
          <w:szCs w:val="30"/>
        </w:rPr>
        <w:t>万元港币。之后贺邦富退休，我就没再送钱给他。</w:t>
      </w:r>
    </w:p>
    <w:p w:rsidR="00DF31D4" w:rsidRDefault="00DF31D4">
      <w:pPr>
        <w:spacing w:line="500" w:lineRule="atLeast"/>
        <w:ind w:firstLine="600"/>
        <w:divId w:val="287317957"/>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五一期间，我与贺邦富一起去青海考察，结束后回到西宁市入住。当晚，我们在酒店的棋牌室打牌，贺邦富打了一段时间就回房休息了，由他老婆牛大姐接着打。我见牛大姐输得比较多，就在打完牌后在外面送给了她</w:t>
      </w:r>
      <w:r>
        <w:rPr>
          <w:rFonts w:hint="eastAsia"/>
          <w:sz w:val="30"/>
          <w:szCs w:val="30"/>
        </w:rPr>
        <w:t>10</w:t>
      </w:r>
      <w:r>
        <w:rPr>
          <w:rFonts w:hint="eastAsia"/>
          <w:sz w:val="30"/>
          <w:szCs w:val="30"/>
        </w:rPr>
        <w:t>万元港币。</w:t>
      </w:r>
    </w:p>
    <w:p w:rsidR="00DF31D4" w:rsidRDefault="00DF31D4">
      <w:pPr>
        <w:spacing w:line="500" w:lineRule="atLeast"/>
        <w:ind w:firstLine="600"/>
        <w:divId w:val="1285233468"/>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2014</w:t>
      </w:r>
      <w:r>
        <w:rPr>
          <w:rFonts w:hint="eastAsia"/>
          <w:sz w:val="30"/>
          <w:szCs w:val="30"/>
        </w:rPr>
        <w:t>年下半年的一天，贺邦富的司机来电说贺准备过生日，叫我去赴宴。我让凯旋公司办公室主任唐某帮我买了一块马型玉吊坠，花了</w:t>
      </w:r>
      <w:r>
        <w:rPr>
          <w:rFonts w:hint="eastAsia"/>
          <w:sz w:val="30"/>
          <w:szCs w:val="30"/>
        </w:rPr>
        <w:t>18</w:t>
      </w:r>
      <w:r>
        <w:rPr>
          <w:rFonts w:hint="eastAsia"/>
          <w:sz w:val="30"/>
          <w:szCs w:val="30"/>
        </w:rPr>
        <w:t>万元。后来，我参加了贺邦富在珠江宾馆举行的生日宴，饭后在宾馆的停车场把马型玉吊坠给了贺邦富的老婆牛大姐，说是送给贺的。</w:t>
      </w:r>
    </w:p>
    <w:p w:rsidR="00DF31D4" w:rsidRDefault="00DF31D4">
      <w:pPr>
        <w:spacing w:line="500" w:lineRule="atLeast"/>
        <w:ind w:firstLine="600"/>
        <w:divId w:val="1624651846"/>
        <w:rPr>
          <w:rFonts w:hint="eastAsia"/>
          <w:sz w:val="30"/>
          <w:szCs w:val="30"/>
        </w:rPr>
      </w:pPr>
      <w:r>
        <w:rPr>
          <w:rFonts w:hint="eastAsia"/>
          <w:sz w:val="30"/>
          <w:szCs w:val="30"/>
        </w:rPr>
        <w:t>我送钱给贺邦富是因为他是广晟公司董事、广晟酒店集团董事长、党委书记，手中权力很大。我在承包凯旋公司期间想要把公司经营好，一定要与贺邦富搞好关系，他可以在职权范围之内在业务、资金的分配上给予凯旋公司很大的帮助和关照。实际上，我经营的公司，特别是凯旋公司在贺邦富的关照和帮助下，顺利承接了一些项目，也争取到了广晟酒店集团的高额资金支持。所以，我送钱给贺邦富一个是感谢他的上述帮助和支持，另一个是希望和他搞好关系，以便于以后在公司业务和资金周转上得到他的支持。</w:t>
      </w:r>
    </w:p>
    <w:p w:rsidR="00DF31D4" w:rsidRDefault="00DF31D4">
      <w:pPr>
        <w:spacing w:line="500" w:lineRule="atLeast"/>
        <w:ind w:firstLine="600"/>
        <w:divId w:val="1770081886"/>
        <w:rPr>
          <w:rFonts w:hint="eastAsia"/>
          <w:sz w:val="30"/>
          <w:szCs w:val="30"/>
        </w:rPr>
      </w:pPr>
      <w:r>
        <w:rPr>
          <w:rFonts w:hint="eastAsia"/>
          <w:sz w:val="30"/>
          <w:szCs w:val="30"/>
        </w:rPr>
        <w:t>2</w:t>
      </w:r>
      <w:r>
        <w:rPr>
          <w:rFonts w:hint="eastAsia"/>
          <w:sz w:val="30"/>
          <w:szCs w:val="30"/>
        </w:rPr>
        <w:t>．证人唐某（凯旋公司办公室副主任）的证言：</w:t>
      </w:r>
      <w:r>
        <w:rPr>
          <w:rFonts w:hint="eastAsia"/>
          <w:sz w:val="30"/>
          <w:szCs w:val="30"/>
        </w:rPr>
        <w:t>2014</w:t>
      </w:r>
      <w:r>
        <w:rPr>
          <w:rFonts w:hint="eastAsia"/>
          <w:sz w:val="30"/>
          <w:szCs w:val="30"/>
        </w:rPr>
        <w:t>年前后，叶某远说贺邦富准备摆寿宴，叫我帮他买一份体面的礼物送给贺邦富。我就购买了两块玉石交给叶某远，其中一块是黄绿色的椭圆形玉石，一块是红褐色的马型玉石吊坠，加起来一共</w:t>
      </w:r>
      <w:r>
        <w:rPr>
          <w:rFonts w:hint="eastAsia"/>
          <w:sz w:val="30"/>
          <w:szCs w:val="30"/>
        </w:rPr>
        <w:t>18</w:t>
      </w:r>
      <w:r>
        <w:rPr>
          <w:rFonts w:hint="eastAsia"/>
          <w:sz w:val="30"/>
          <w:szCs w:val="30"/>
        </w:rPr>
        <w:t>万元左右。</w:t>
      </w:r>
    </w:p>
    <w:p w:rsidR="00DF31D4" w:rsidRDefault="00DF31D4">
      <w:pPr>
        <w:spacing w:line="500" w:lineRule="atLeast"/>
        <w:ind w:firstLine="600"/>
        <w:divId w:val="381827304"/>
        <w:rPr>
          <w:rFonts w:hint="eastAsia"/>
          <w:sz w:val="30"/>
          <w:szCs w:val="30"/>
        </w:rPr>
      </w:pPr>
      <w:r>
        <w:rPr>
          <w:rFonts w:hint="eastAsia"/>
          <w:sz w:val="30"/>
          <w:szCs w:val="30"/>
        </w:rPr>
        <w:t>3</w:t>
      </w:r>
      <w:r>
        <w:rPr>
          <w:rFonts w:hint="eastAsia"/>
          <w:sz w:val="30"/>
          <w:szCs w:val="30"/>
        </w:rPr>
        <w:t>．证人牛某（被告人贺邦富的妻子）的证言：</w:t>
      </w:r>
      <w:r>
        <w:rPr>
          <w:rFonts w:hint="eastAsia"/>
          <w:sz w:val="30"/>
          <w:szCs w:val="30"/>
        </w:rPr>
        <w:t>2014</w:t>
      </w:r>
      <w:r>
        <w:rPr>
          <w:rFonts w:hint="eastAsia"/>
          <w:sz w:val="30"/>
          <w:szCs w:val="30"/>
        </w:rPr>
        <w:t>年贺邦富过</w:t>
      </w:r>
      <w:r>
        <w:rPr>
          <w:rFonts w:hint="eastAsia"/>
          <w:sz w:val="30"/>
          <w:szCs w:val="30"/>
        </w:rPr>
        <w:t>60</w:t>
      </w:r>
      <w:r>
        <w:rPr>
          <w:rFonts w:hint="eastAsia"/>
          <w:sz w:val="30"/>
          <w:szCs w:val="30"/>
        </w:rPr>
        <w:t>大寿的时候，叶某远来珠江宾馆参加寿宴。宴会后，叶某远在宾馆停车场把一块玉制的马型吊坠交给我，说是给贺邦富的贺礼。</w:t>
      </w:r>
    </w:p>
    <w:p w:rsidR="00DF31D4" w:rsidRDefault="00DF31D4">
      <w:pPr>
        <w:spacing w:line="500" w:lineRule="atLeast"/>
        <w:ind w:firstLine="600"/>
        <w:divId w:val="845703975"/>
        <w:rPr>
          <w:rFonts w:hint="eastAsia"/>
          <w:sz w:val="30"/>
          <w:szCs w:val="30"/>
        </w:rPr>
      </w:pPr>
      <w:r>
        <w:rPr>
          <w:rFonts w:hint="eastAsia"/>
          <w:sz w:val="30"/>
          <w:szCs w:val="30"/>
        </w:rPr>
        <w:t>4</w:t>
      </w:r>
      <w:r>
        <w:rPr>
          <w:rFonts w:hint="eastAsia"/>
          <w:sz w:val="30"/>
          <w:szCs w:val="30"/>
        </w:rPr>
        <w:t>．广晟公司、广晟酒店集团的工商登记资料：均为国有独资有限责任公司。</w:t>
      </w:r>
    </w:p>
    <w:p w:rsidR="00DF31D4" w:rsidRDefault="00DF31D4">
      <w:pPr>
        <w:spacing w:line="500" w:lineRule="atLeast"/>
        <w:ind w:firstLine="600"/>
        <w:divId w:val="1771045763"/>
        <w:rPr>
          <w:rFonts w:hint="eastAsia"/>
          <w:sz w:val="30"/>
          <w:szCs w:val="30"/>
        </w:rPr>
      </w:pPr>
      <w:r>
        <w:rPr>
          <w:rFonts w:hint="eastAsia"/>
          <w:sz w:val="30"/>
          <w:szCs w:val="30"/>
        </w:rPr>
        <w:t>5</w:t>
      </w:r>
      <w:r>
        <w:rPr>
          <w:rFonts w:hint="eastAsia"/>
          <w:sz w:val="30"/>
          <w:szCs w:val="30"/>
        </w:rPr>
        <w:t>．干部任免审批表、广晟公司文件、广东省国资委文件等：（</w:t>
      </w:r>
      <w:r>
        <w:rPr>
          <w:rFonts w:hint="eastAsia"/>
          <w:sz w:val="30"/>
          <w:szCs w:val="30"/>
        </w:rPr>
        <w:t>1</w:t>
      </w:r>
      <w:r>
        <w:rPr>
          <w:rFonts w:hint="eastAsia"/>
          <w:sz w:val="30"/>
          <w:szCs w:val="30"/>
        </w:rPr>
        <w:t>）</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日，经广晟公司党委研究，省委组织部批准，被告人贺邦富被任命为广晟酒店集团董事长、党委书记。（</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日，广东省国资委任命被告人贺邦富为广晟公司董事、党委委员。</w:t>
      </w:r>
    </w:p>
    <w:p w:rsidR="00DF31D4" w:rsidRDefault="00DF31D4">
      <w:pPr>
        <w:spacing w:line="500" w:lineRule="atLeast"/>
        <w:ind w:firstLine="600"/>
        <w:divId w:val="1367102612"/>
        <w:rPr>
          <w:rFonts w:hint="eastAsia"/>
          <w:sz w:val="30"/>
          <w:szCs w:val="30"/>
        </w:rPr>
      </w:pPr>
      <w:r>
        <w:rPr>
          <w:rFonts w:hint="eastAsia"/>
          <w:sz w:val="30"/>
          <w:szCs w:val="30"/>
        </w:rPr>
        <w:t>6</w:t>
      </w:r>
      <w:r>
        <w:rPr>
          <w:rFonts w:hint="eastAsia"/>
          <w:sz w:val="30"/>
          <w:szCs w:val="30"/>
        </w:rPr>
        <w:t>．湛江中天伟业工贸有限公司与广东凯旋酒店管理有限公司签订的《管理合同》及补充协议：中天公司聘请凯旋公司经营管理湛江金海酒店，期限五年。叶某远代表中天公司签字，签约时间</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p>
    <w:p w:rsidR="00DF31D4" w:rsidRDefault="00DF31D4">
      <w:pPr>
        <w:spacing w:line="500" w:lineRule="atLeast"/>
        <w:ind w:firstLine="600"/>
        <w:divId w:val="1283003676"/>
        <w:rPr>
          <w:rFonts w:hint="eastAsia"/>
          <w:sz w:val="30"/>
          <w:szCs w:val="30"/>
        </w:rPr>
      </w:pPr>
      <w:r>
        <w:rPr>
          <w:rFonts w:hint="eastAsia"/>
          <w:sz w:val="30"/>
          <w:szCs w:val="30"/>
        </w:rPr>
        <w:t>7.</w:t>
      </w:r>
      <w:r>
        <w:rPr>
          <w:rFonts w:hint="eastAsia"/>
          <w:sz w:val="30"/>
          <w:szCs w:val="30"/>
        </w:rPr>
        <w:t>广晟酒店集团关于与湛江金海酒店进一步合作的内部会议记录两份：时间为</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日和</w:t>
      </w:r>
      <w:r>
        <w:rPr>
          <w:rFonts w:hint="eastAsia"/>
          <w:sz w:val="30"/>
          <w:szCs w:val="30"/>
        </w:rPr>
        <w:t>31</w:t>
      </w:r>
      <w:r>
        <w:rPr>
          <w:rFonts w:hint="eastAsia"/>
          <w:sz w:val="30"/>
          <w:szCs w:val="30"/>
        </w:rPr>
        <w:t>日。</w:t>
      </w:r>
    </w:p>
    <w:p w:rsidR="00DF31D4" w:rsidRDefault="00DF31D4">
      <w:pPr>
        <w:spacing w:line="500" w:lineRule="atLeast"/>
        <w:ind w:firstLine="600"/>
        <w:divId w:val="1637756012"/>
        <w:rPr>
          <w:rFonts w:hint="eastAsia"/>
          <w:sz w:val="30"/>
          <w:szCs w:val="30"/>
        </w:rPr>
      </w:pPr>
      <w:r>
        <w:rPr>
          <w:rFonts w:hint="eastAsia"/>
          <w:sz w:val="30"/>
          <w:szCs w:val="30"/>
        </w:rPr>
        <w:t>8</w:t>
      </w:r>
      <w:r>
        <w:rPr>
          <w:rFonts w:hint="eastAsia"/>
          <w:sz w:val="30"/>
          <w:szCs w:val="30"/>
        </w:rPr>
        <w:t>．广晟酒店集团向广晟公司发出的《关于与湛江金海酒店进一步合作的请示》：时间为</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p>
    <w:p w:rsidR="00DF31D4" w:rsidRDefault="00DF31D4">
      <w:pPr>
        <w:spacing w:line="500" w:lineRule="atLeast"/>
        <w:ind w:firstLine="600"/>
        <w:divId w:val="1353796065"/>
        <w:rPr>
          <w:rFonts w:hint="eastAsia"/>
          <w:sz w:val="30"/>
          <w:szCs w:val="30"/>
        </w:rPr>
      </w:pPr>
      <w:r>
        <w:rPr>
          <w:rFonts w:hint="eastAsia"/>
          <w:sz w:val="30"/>
          <w:szCs w:val="30"/>
        </w:rPr>
        <w:t>9</w:t>
      </w:r>
      <w:r>
        <w:rPr>
          <w:rFonts w:hint="eastAsia"/>
          <w:sz w:val="30"/>
          <w:szCs w:val="30"/>
        </w:rPr>
        <w:t>．广晟酒店集团（甲方）与叶某远（乙方）签订的《承包经营协议书》：乙方向甲方承包凯旋公司，期限为</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日，公司由乙方自主经营自负盈亏，甲方有权对乙方的经营活动进行监管，公司法人代表由甲方人员担任，甲方并派</w:t>
      </w:r>
      <w:r>
        <w:rPr>
          <w:rFonts w:hint="eastAsia"/>
          <w:sz w:val="30"/>
          <w:szCs w:val="30"/>
        </w:rPr>
        <w:t>1</w:t>
      </w:r>
      <w:r>
        <w:rPr>
          <w:rFonts w:hint="eastAsia"/>
          <w:sz w:val="30"/>
          <w:szCs w:val="30"/>
        </w:rPr>
        <w:t>名财务人员到公司。承包期间，甲方所属企业的工程项目在同等条件下，优先由凯旋公司承接。甲方根据乙方的业务需要，可以给予一定的资金支持。</w:t>
      </w:r>
    </w:p>
    <w:p w:rsidR="00DF31D4" w:rsidRDefault="00DF31D4">
      <w:pPr>
        <w:spacing w:line="500" w:lineRule="atLeast"/>
        <w:ind w:firstLine="600"/>
        <w:divId w:val="1365249168"/>
        <w:rPr>
          <w:rFonts w:hint="eastAsia"/>
          <w:sz w:val="30"/>
          <w:szCs w:val="30"/>
        </w:rPr>
      </w:pPr>
      <w:r>
        <w:rPr>
          <w:rFonts w:hint="eastAsia"/>
          <w:sz w:val="30"/>
          <w:szCs w:val="30"/>
        </w:rPr>
        <w:t>10</w:t>
      </w:r>
      <w:r>
        <w:rPr>
          <w:rFonts w:hint="eastAsia"/>
          <w:sz w:val="30"/>
          <w:szCs w:val="30"/>
        </w:rPr>
        <w:t>．广晟酒店集团关于叶某远承包凯旋公司的会议记录。</w:t>
      </w:r>
    </w:p>
    <w:p w:rsidR="00DF31D4" w:rsidRDefault="00DF31D4">
      <w:pPr>
        <w:spacing w:line="500" w:lineRule="atLeast"/>
        <w:ind w:firstLine="600"/>
        <w:divId w:val="1893272015"/>
        <w:rPr>
          <w:rFonts w:hint="eastAsia"/>
          <w:sz w:val="30"/>
          <w:szCs w:val="30"/>
        </w:rPr>
      </w:pPr>
      <w:r>
        <w:rPr>
          <w:rFonts w:hint="eastAsia"/>
          <w:sz w:val="30"/>
          <w:szCs w:val="30"/>
        </w:rPr>
        <w:t>11</w:t>
      </w:r>
      <w:r>
        <w:rPr>
          <w:rFonts w:hint="eastAsia"/>
          <w:sz w:val="30"/>
          <w:szCs w:val="30"/>
        </w:rPr>
        <w:t>．内部资金调剂协议书、担保承诺书、申请借款请示、申请延期还款报告及相关的会议记录、财务凭证：</w:t>
      </w:r>
    </w:p>
    <w:p w:rsidR="00DF31D4" w:rsidRDefault="00DF31D4">
      <w:pPr>
        <w:spacing w:line="500" w:lineRule="atLeast"/>
        <w:ind w:firstLine="600"/>
        <w:divId w:val="165872373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日，凯旋公司向广晟酒店集团借款</w:t>
      </w:r>
      <w:r>
        <w:rPr>
          <w:rFonts w:hint="eastAsia"/>
          <w:sz w:val="30"/>
          <w:szCs w:val="30"/>
        </w:rPr>
        <w:t>2000</w:t>
      </w:r>
      <w:r>
        <w:rPr>
          <w:rFonts w:hint="eastAsia"/>
          <w:sz w:val="30"/>
          <w:szCs w:val="30"/>
        </w:rPr>
        <w:t>万元，期限</w:t>
      </w:r>
      <w:r>
        <w:rPr>
          <w:rFonts w:hint="eastAsia"/>
          <w:sz w:val="30"/>
          <w:szCs w:val="30"/>
        </w:rPr>
        <w:t>40</w:t>
      </w:r>
      <w:r>
        <w:rPr>
          <w:rFonts w:hint="eastAsia"/>
          <w:sz w:val="30"/>
          <w:szCs w:val="30"/>
        </w:rPr>
        <w:t>日，年利率</w:t>
      </w:r>
      <w:r>
        <w:rPr>
          <w:rFonts w:hint="eastAsia"/>
          <w:sz w:val="30"/>
          <w:szCs w:val="30"/>
        </w:rPr>
        <w:t>5.31%</w:t>
      </w:r>
      <w:r>
        <w:rPr>
          <w:rFonts w:hint="eastAsia"/>
          <w:sz w:val="30"/>
          <w:szCs w:val="30"/>
        </w:rPr>
        <w:t>，无担保。该笔借款无广晟酒店集团会议讨论记录。</w:t>
      </w:r>
    </w:p>
    <w:p w:rsidR="00DF31D4" w:rsidRDefault="00DF31D4">
      <w:pPr>
        <w:spacing w:line="500" w:lineRule="atLeast"/>
        <w:ind w:firstLine="600"/>
        <w:divId w:val="202816617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日，凯旋公司向广晟酒店集团借款</w:t>
      </w:r>
      <w:r>
        <w:rPr>
          <w:rFonts w:hint="eastAsia"/>
          <w:sz w:val="30"/>
          <w:szCs w:val="30"/>
        </w:rPr>
        <w:t>3000</w:t>
      </w:r>
      <w:r>
        <w:rPr>
          <w:rFonts w:hint="eastAsia"/>
          <w:sz w:val="30"/>
          <w:szCs w:val="30"/>
        </w:rPr>
        <w:t>万元（其中</w:t>
      </w:r>
      <w:r>
        <w:rPr>
          <w:rFonts w:hint="eastAsia"/>
          <w:sz w:val="30"/>
          <w:szCs w:val="30"/>
        </w:rPr>
        <w:t>2000</w:t>
      </w:r>
      <w:r>
        <w:rPr>
          <w:rFonts w:hint="eastAsia"/>
          <w:sz w:val="30"/>
          <w:szCs w:val="30"/>
        </w:rPr>
        <w:t>万元为续借，</w:t>
      </w:r>
      <w:r>
        <w:rPr>
          <w:rFonts w:hint="eastAsia"/>
          <w:sz w:val="30"/>
          <w:szCs w:val="30"/>
        </w:rPr>
        <w:t>1000</w:t>
      </w:r>
      <w:r>
        <w:rPr>
          <w:rFonts w:hint="eastAsia"/>
          <w:sz w:val="30"/>
          <w:szCs w:val="30"/>
        </w:rPr>
        <w:t>万元为新增借款），期限不超过半个月，年利率</w:t>
      </w:r>
      <w:r>
        <w:rPr>
          <w:rFonts w:hint="eastAsia"/>
          <w:sz w:val="30"/>
          <w:szCs w:val="30"/>
        </w:rPr>
        <w:t>5.31%</w:t>
      </w:r>
      <w:r>
        <w:rPr>
          <w:rFonts w:hint="eastAsia"/>
          <w:sz w:val="30"/>
          <w:szCs w:val="30"/>
        </w:rPr>
        <w:t>，叶某远以其湛江海田钢材市场的经营收益作担保。同年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日，双方约定延期还款两个月，期间凯旋公司每月支付资金占用费</w:t>
      </w:r>
      <w:r>
        <w:rPr>
          <w:rFonts w:hint="eastAsia"/>
          <w:sz w:val="30"/>
          <w:szCs w:val="30"/>
        </w:rPr>
        <w:t>100</w:t>
      </w:r>
      <w:r>
        <w:rPr>
          <w:rFonts w:hint="eastAsia"/>
          <w:sz w:val="30"/>
          <w:szCs w:val="30"/>
        </w:rPr>
        <w:t>万元。</w:t>
      </w:r>
    </w:p>
    <w:p w:rsidR="00DF31D4" w:rsidRDefault="00DF31D4">
      <w:pPr>
        <w:spacing w:line="500" w:lineRule="atLeast"/>
        <w:ind w:firstLine="600"/>
        <w:divId w:val="35496020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日，凯旋公司向广晟酒店集团借款</w:t>
      </w:r>
      <w:r>
        <w:rPr>
          <w:rFonts w:hint="eastAsia"/>
          <w:sz w:val="30"/>
          <w:szCs w:val="30"/>
        </w:rPr>
        <w:t>3000</w:t>
      </w:r>
      <w:r>
        <w:rPr>
          <w:rFonts w:hint="eastAsia"/>
          <w:sz w:val="30"/>
          <w:szCs w:val="30"/>
        </w:rPr>
        <w:t>万元，期限九个月，年利率</w:t>
      </w:r>
      <w:r>
        <w:rPr>
          <w:rFonts w:hint="eastAsia"/>
          <w:sz w:val="30"/>
          <w:szCs w:val="30"/>
        </w:rPr>
        <w:t>12%</w:t>
      </w:r>
      <w:r>
        <w:rPr>
          <w:rFonts w:hint="eastAsia"/>
          <w:sz w:val="30"/>
          <w:szCs w:val="30"/>
        </w:rPr>
        <w:t>，广东艺远投资有限公司以成都白兰地商场首层、二层</w:t>
      </w:r>
      <w:r>
        <w:rPr>
          <w:rFonts w:hint="eastAsia"/>
          <w:sz w:val="30"/>
          <w:szCs w:val="30"/>
        </w:rPr>
        <w:t>38</w:t>
      </w:r>
      <w:r>
        <w:rPr>
          <w:rFonts w:hint="eastAsia"/>
          <w:sz w:val="30"/>
          <w:szCs w:val="30"/>
        </w:rPr>
        <w:t>个铺面约</w:t>
      </w:r>
      <w:r>
        <w:rPr>
          <w:rFonts w:hint="eastAsia"/>
          <w:sz w:val="30"/>
          <w:szCs w:val="30"/>
        </w:rPr>
        <w:t>6000</w:t>
      </w:r>
      <w:r>
        <w:rPr>
          <w:rFonts w:hint="eastAsia"/>
          <w:sz w:val="30"/>
          <w:szCs w:val="30"/>
        </w:rPr>
        <w:t>平方米及</w:t>
      </w:r>
      <w:r>
        <w:rPr>
          <w:rFonts w:hint="eastAsia"/>
          <w:sz w:val="30"/>
          <w:szCs w:val="30"/>
        </w:rPr>
        <w:t>215</w:t>
      </w:r>
      <w:r>
        <w:rPr>
          <w:rFonts w:hint="eastAsia"/>
          <w:sz w:val="30"/>
          <w:szCs w:val="30"/>
        </w:rPr>
        <w:t>个车位作为抵押物。同日，叶某远、艺远公司向广晟酒店集团出具担保承诺书，称二者为上述</w:t>
      </w:r>
      <w:r>
        <w:rPr>
          <w:rFonts w:hint="eastAsia"/>
          <w:sz w:val="30"/>
          <w:szCs w:val="30"/>
        </w:rPr>
        <w:t>3000</w:t>
      </w:r>
      <w:r>
        <w:rPr>
          <w:rFonts w:hint="eastAsia"/>
          <w:sz w:val="30"/>
          <w:szCs w:val="30"/>
        </w:rPr>
        <w:t>万元借款承担连带保证担保责任，艺远公司将成都“鑫盛·白兰地”</w:t>
      </w:r>
      <w:r>
        <w:rPr>
          <w:rFonts w:hint="eastAsia"/>
          <w:sz w:val="30"/>
          <w:szCs w:val="30"/>
        </w:rPr>
        <w:t>4000</w:t>
      </w:r>
      <w:r>
        <w:rPr>
          <w:rFonts w:hint="eastAsia"/>
          <w:sz w:val="30"/>
          <w:szCs w:val="30"/>
        </w:rPr>
        <w:t>平方米商业物业抵押给集团，待艺远公司取得产权证后交给集团，双方再办理抵押登记手续。</w:t>
      </w:r>
    </w:p>
    <w:p w:rsidR="00DF31D4" w:rsidRDefault="00DF31D4">
      <w:pPr>
        <w:spacing w:line="500" w:lineRule="atLeast"/>
        <w:ind w:firstLine="600"/>
        <w:divId w:val="181279485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日，凯旋公司向广晟酒店集团借款</w:t>
      </w:r>
      <w:r>
        <w:rPr>
          <w:rFonts w:hint="eastAsia"/>
          <w:sz w:val="30"/>
          <w:szCs w:val="30"/>
        </w:rPr>
        <w:t>1500</w:t>
      </w:r>
      <w:r>
        <w:rPr>
          <w:rFonts w:hint="eastAsia"/>
          <w:sz w:val="30"/>
          <w:szCs w:val="30"/>
        </w:rPr>
        <w:t>万元，期限半年，年利率</w:t>
      </w:r>
      <w:r>
        <w:rPr>
          <w:rFonts w:hint="eastAsia"/>
          <w:sz w:val="30"/>
          <w:szCs w:val="30"/>
        </w:rPr>
        <w:t>5.31%</w:t>
      </w:r>
      <w:r>
        <w:rPr>
          <w:rFonts w:hint="eastAsia"/>
          <w:sz w:val="30"/>
          <w:szCs w:val="30"/>
        </w:rPr>
        <w:t>，叶某远以其湛江海田布艺城的经营收益作担保。</w:t>
      </w:r>
    </w:p>
    <w:p w:rsidR="00DF31D4" w:rsidRDefault="00DF31D4">
      <w:pPr>
        <w:spacing w:line="500" w:lineRule="atLeast"/>
        <w:ind w:firstLine="600"/>
        <w:divId w:val="157615893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日，凯旋公司向广晟酒店集团借款</w:t>
      </w:r>
      <w:r>
        <w:rPr>
          <w:rFonts w:hint="eastAsia"/>
          <w:sz w:val="30"/>
          <w:szCs w:val="30"/>
        </w:rPr>
        <w:t>2200</w:t>
      </w:r>
      <w:r>
        <w:rPr>
          <w:rFonts w:hint="eastAsia"/>
          <w:sz w:val="30"/>
          <w:szCs w:val="30"/>
        </w:rPr>
        <w:t>万元，期限六个月，年利率</w:t>
      </w:r>
      <w:r>
        <w:rPr>
          <w:rFonts w:hint="eastAsia"/>
          <w:sz w:val="30"/>
          <w:szCs w:val="30"/>
        </w:rPr>
        <w:t>12%</w:t>
      </w:r>
      <w:r>
        <w:rPr>
          <w:rFonts w:hint="eastAsia"/>
          <w:sz w:val="30"/>
          <w:szCs w:val="30"/>
        </w:rPr>
        <w:t>。同日，叶某远、艺远公司向广晟酒店集团出具担保承诺书，称二者为上述</w:t>
      </w:r>
      <w:r>
        <w:rPr>
          <w:rFonts w:hint="eastAsia"/>
          <w:sz w:val="30"/>
          <w:szCs w:val="30"/>
        </w:rPr>
        <w:t>2200</w:t>
      </w:r>
      <w:r>
        <w:rPr>
          <w:rFonts w:hint="eastAsia"/>
          <w:sz w:val="30"/>
          <w:szCs w:val="30"/>
        </w:rPr>
        <w:t>万元借款承担连带保证担保责任，艺远公司将成都“鑫盛·白兰地”</w:t>
      </w:r>
      <w:r>
        <w:rPr>
          <w:rFonts w:hint="eastAsia"/>
          <w:sz w:val="30"/>
          <w:szCs w:val="30"/>
        </w:rPr>
        <w:t>747.93</w:t>
      </w:r>
      <w:r>
        <w:rPr>
          <w:rFonts w:hint="eastAsia"/>
          <w:sz w:val="30"/>
          <w:szCs w:val="30"/>
        </w:rPr>
        <w:t>平方米商业物业及地下</w:t>
      </w:r>
      <w:r>
        <w:rPr>
          <w:rFonts w:hint="eastAsia"/>
          <w:sz w:val="30"/>
          <w:szCs w:val="30"/>
        </w:rPr>
        <w:t>215</w:t>
      </w:r>
      <w:r>
        <w:rPr>
          <w:rFonts w:hint="eastAsia"/>
          <w:sz w:val="30"/>
          <w:szCs w:val="30"/>
        </w:rPr>
        <w:t>个车位抵押给集团，待艺远公司取得产权证后交给集团，双方再办理抵押登记手续。</w:t>
      </w:r>
    </w:p>
    <w:p w:rsidR="00DF31D4" w:rsidRDefault="00DF31D4">
      <w:pPr>
        <w:spacing w:line="500" w:lineRule="atLeast"/>
        <w:ind w:firstLine="600"/>
        <w:divId w:val="136149535"/>
        <w:rPr>
          <w:rFonts w:hint="eastAsia"/>
          <w:sz w:val="30"/>
          <w:szCs w:val="30"/>
        </w:rPr>
      </w:pPr>
      <w:r>
        <w:rPr>
          <w:rFonts w:hint="eastAsia"/>
          <w:sz w:val="30"/>
          <w:szCs w:val="30"/>
        </w:rPr>
        <w:t>12</w:t>
      </w:r>
      <w:r>
        <w:rPr>
          <w:rFonts w:hint="eastAsia"/>
          <w:sz w:val="30"/>
          <w:szCs w:val="30"/>
        </w:rPr>
        <w:t>．广晟酒店集团（甲方）与湛江市商业银行股份有限公司广州分行（乙方）签订的《最高限额保证合同》：甲方为</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月期间凯旋公司在</w:t>
      </w:r>
      <w:r>
        <w:rPr>
          <w:rFonts w:hint="eastAsia"/>
          <w:sz w:val="30"/>
          <w:szCs w:val="30"/>
        </w:rPr>
        <w:t>4000</w:t>
      </w:r>
      <w:r>
        <w:rPr>
          <w:rFonts w:hint="eastAsia"/>
          <w:sz w:val="30"/>
          <w:szCs w:val="30"/>
        </w:rPr>
        <w:t>万元最高余额内与乙方所签订的所有主合同项下债务人的义务提供保证担保。被告人贺邦富在合同上签名。</w:t>
      </w:r>
    </w:p>
    <w:p w:rsidR="00DF31D4" w:rsidRDefault="00DF31D4">
      <w:pPr>
        <w:spacing w:line="500" w:lineRule="atLeast"/>
        <w:ind w:firstLine="600"/>
        <w:divId w:val="701790174"/>
        <w:rPr>
          <w:rFonts w:hint="eastAsia"/>
          <w:sz w:val="30"/>
          <w:szCs w:val="30"/>
        </w:rPr>
      </w:pPr>
      <w:r>
        <w:rPr>
          <w:rFonts w:hint="eastAsia"/>
          <w:sz w:val="30"/>
          <w:szCs w:val="30"/>
        </w:rPr>
        <w:t>13</w:t>
      </w:r>
      <w:r>
        <w:rPr>
          <w:rFonts w:hint="eastAsia"/>
          <w:sz w:val="30"/>
          <w:szCs w:val="30"/>
        </w:rPr>
        <w:t>．中共广东省纪委派驻审计厅纪检组出具的报告：</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月，广晟酒店集团未经会议讨论，借款</w:t>
      </w:r>
      <w:r>
        <w:rPr>
          <w:rFonts w:hint="eastAsia"/>
          <w:sz w:val="30"/>
          <w:szCs w:val="30"/>
        </w:rPr>
        <w:t>2000</w:t>
      </w:r>
      <w:r>
        <w:rPr>
          <w:rFonts w:hint="eastAsia"/>
          <w:sz w:val="30"/>
          <w:szCs w:val="30"/>
        </w:rPr>
        <w:t>万元给凯旋公司，期限</w:t>
      </w:r>
      <w:r>
        <w:rPr>
          <w:rFonts w:hint="eastAsia"/>
          <w:sz w:val="30"/>
          <w:szCs w:val="30"/>
        </w:rPr>
        <w:t>40</w:t>
      </w:r>
      <w:r>
        <w:rPr>
          <w:rFonts w:hint="eastAsia"/>
          <w:sz w:val="30"/>
          <w:szCs w:val="30"/>
        </w:rPr>
        <w:t>天。</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月，广晟酒店集团与凯旋公司签订协议续借</w:t>
      </w:r>
      <w:r>
        <w:rPr>
          <w:rFonts w:hint="eastAsia"/>
          <w:sz w:val="30"/>
          <w:szCs w:val="30"/>
        </w:rPr>
        <w:t>2000</w:t>
      </w:r>
      <w:r>
        <w:rPr>
          <w:rFonts w:hint="eastAsia"/>
          <w:sz w:val="30"/>
          <w:szCs w:val="30"/>
        </w:rPr>
        <w:t>万元，并新增</w:t>
      </w:r>
      <w:r>
        <w:rPr>
          <w:rFonts w:hint="eastAsia"/>
          <w:sz w:val="30"/>
          <w:szCs w:val="30"/>
        </w:rPr>
        <w:t>1000</w:t>
      </w:r>
      <w:r>
        <w:rPr>
          <w:rFonts w:hint="eastAsia"/>
          <w:sz w:val="30"/>
          <w:szCs w:val="30"/>
        </w:rPr>
        <w:t>万元借款，并以叶某远湛江海田钢材市场的经营收益作担保，但无实际抵押物。</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月，广晟酒店集团借款</w:t>
      </w:r>
      <w:r>
        <w:rPr>
          <w:rFonts w:hint="eastAsia"/>
          <w:sz w:val="30"/>
          <w:szCs w:val="30"/>
        </w:rPr>
        <w:t>1500</w:t>
      </w:r>
      <w:r>
        <w:rPr>
          <w:rFonts w:hint="eastAsia"/>
          <w:sz w:val="30"/>
          <w:szCs w:val="30"/>
        </w:rPr>
        <w:t>万元给凯旋公司，以作为凯旋公司在川黔高速的启动资金的名义，实际转手借给四川贺源公司。上述</w:t>
      </w:r>
      <w:r>
        <w:rPr>
          <w:rFonts w:hint="eastAsia"/>
          <w:sz w:val="30"/>
          <w:szCs w:val="30"/>
        </w:rPr>
        <w:t>4500</w:t>
      </w:r>
      <w:r>
        <w:rPr>
          <w:rFonts w:hint="eastAsia"/>
          <w:sz w:val="30"/>
          <w:szCs w:val="30"/>
        </w:rPr>
        <w:t>万元借款到期后均未归还本息，直至</w:t>
      </w:r>
      <w:r>
        <w:rPr>
          <w:rFonts w:hint="eastAsia"/>
          <w:sz w:val="30"/>
          <w:szCs w:val="30"/>
        </w:rPr>
        <w:t>2011</w:t>
      </w:r>
      <w:r>
        <w:rPr>
          <w:rFonts w:hint="eastAsia"/>
          <w:sz w:val="30"/>
          <w:szCs w:val="30"/>
        </w:rPr>
        <w:t>年广东省审计厅审计时发现问题，</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月凯旋公司才陆续归还，至同年</w:t>
      </w:r>
      <w:r>
        <w:rPr>
          <w:rFonts w:hint="eastAsia"/>
          <w:sz w:val="30"/>
          <w:szCs w:val="30"/>
        </w:rPr>
        <w:t>11</w:t>
      </w:r>
      <w:r>
        <w:rPr>
          <w:rFonts w:hint="eastAsia"/>
          <w:sz w:val="30"/>
          <w:szCs w:val="30"/>
        </w:rPr>
        <w:t>月归还完毕。上述借款以内部调剂名义借出，但实际上凯旋公司当时由叶某远承包经营，因此实为外部借款，违反了《广晟公司财务管理办法》的规定，且无抵押物，存在很大风险隐患，贺邦富涉嫌向叶某远利益输送。</w:t>
      </w:r>
    </w:p>
    <w:p w:rsidR="00DF31D4" w:rsidRDefault="00DF31D4">
      <w:pPr>
        <w:spacing w:line="500" w:lineRule="atLeast"/>
        <w:ind w:firstLine="600"/>
        <w:divId w:val="985744235"/>
        <w:rPr>
          <w:rFonts w:hint="eastAsia"/>
          <w:sz w:val="30"/>
          <w:szCs w:val="30"/>
        </w:rPr>
      </w:pPr>
      <w:r>
        <w:rPr>
          <w:rFonts w:hint="eastAsia"/>
          <w:sz w:val="30"/>
          <w:szCs w:val="30"/>
        </w:rPr>
        <w:t>14</w:t>
      </w:r>
      <w:r>
        <w:rPr>
          <w:rFonts w:hint="eastAsia"/>
          <w:sz w:val="30"/>
          <w:szCs w:val="30"/>
        </w:rPr>
        <w:t>．航空行程清单：被告人贺邦富与牛某、叶某远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日于广东广州新白云国际机场登机，山西太原武宿国际机场下机。</w:t>
      </w:r>
    </w:p>
    <w:p w:rsidR="00DF31D4" w:rsidRDefault="00DF31D4">
      <w:pPr>
        <w:spacing w:line="500" w:lineRule="atLeast"/>
        <w:ind w:firstLine="600"/>
        <w:divId w:val="120618158"/>
        <w:rPr>
          <w:rFonts w:hint="eastAsia"/>
          <w:sz w:val="30"/>
          <w:szCs w:val="30"/>
        </w:rPr>
      </w:pPr>
      <w:r>
        <w:rPr>
          <w:rFonts w:hint="eastAsia"/>
          <w:sz w:val="30"/>
          <w:szCs w:val="30"/>
        </w:rPr>
        <w:t>15.</w:t>
      </w:r>
      <w:r>
        <w:rPr>
          <w:rFonts w:hint="eastAsia"/>
          <w:sz w:val="30"/>
          <w:szCs w:val="30"/>
        </w:rPr>
        <w:t>广州市人民检察院侦查二处出具的《犯罪嫌疑人贺邦富归案情节说明》和《破案报告》：</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贺邦富在广东省纪委的督促下到该院自首，并主动交代了其收受叶某远贿赂的问题。经向广东省纪委了解，贺邦富在被省纪委约谈进行初查时，已主动交代了其收受叶某远贿赂的问题并积极配合将涉案款项和物品退缴到省纪委暂扣，省纪委在对贺邦富开展调查期间未对其采取两规措施。</w:t>
      </w:r>
    </w:p>
    <w:p w:rsidR="00DF31D4" w:rsidRDefault="00DF31D4">
      <w:pPr>
        <w:spacing w:line="500" w:lineRule="atLeast"/>
        <w:ind w:firstLine="600"/>
        <w:divId w:val="1581870251"/>
        <w:rPr>
          <w:rFonts w:hint="eastAsia"/>
          <w:sz w:val="30"/>
          <w:szCs w:val="30"/>
        </w:rPr>
      </w:pPr>
      <w:r>
        <w:rPr>
          <w:rFonts w:hint="eastAsia"/>
          <w:sz w:val="30"/>
          <w:szCs w:val="30"/>
        </w:rPr>
        <w:t>16</w:t>
      </w:r>
      <w:r>
        <w:rPr>
          <w:rFonts w:hint="eastAsia"/>
          <w:sz w:val="30"/>
          <w:szCs w:val="30"/>
        </w:rPr>
        <w:t>．广东省暂时扣留、冻结财物收据：广州市人民检察院于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日扣留贺邦富人民币</w:t>
      </w:r>
      <w:r>
        <w:rPr>
          <w:rFonts w:hint="eastAsia"/>
          <w:sz w:val="30"/>
          <w:szCs w:val="30"/>
        </w:rPr>
        <w:t>599246.4</w:t>
      </w:r>
      <w:r>
        <w:rPr>
          <w:rFonts w:hint="eastAsia"/>
          <w:sz w:val="30"/>
          <w:szCs w:val="30"/>
        </w:rPr>
        <w:t>元。</w:t>
      </w:r>
    </w:p>
    <w:p w:rsidR="00DF31D4" w:rsidRDefault="00DF31D4">
      <w:pPr>
        <w:spacing w:line="500" w:lineRule="atLeast"/>
        <w:ind w:firstLine="600"/>
        <w:divId w:val="2128155472"/>
        <w:rPr>
          <w:rFonts w:hint="eastAsia"/>
          <w:sz w:val="30"/>
          <w:szCs w:val="30"/>
        </w:rPr>
      </w:pPr>
      <w:r>
        <w:rPr>
          <w:rFonts w:hint="eastAsia"/>
          <w:sz w:val="30"/>
          <w:szCs w:val="30"/>
        </w:rPr>
        <w:t>17</w:t>
      </w:r>
      <w:r>
        <w:rPr>
          <w:rFonts w:hint="eastAsia"/>
          <w:sz w:val="30"/>
          <w:szCs w:val="30"/>
        </w:rPr>
        <w:t>．广东省纪委派驻省审计厅纪检组出具的暂扣条及相关照片：于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日暂扣贺邦富上交的</w:t>
      </w:r>
      <w:r>
        <w:rPr>
          <w:rFonts w:hint="eastAsia"/>
          <w:sz w:val="30"/>
          <w:szCs w:val="30"/>
        </w:rPr>
        <w:t>2014</w:t>
      </w:r>
      <w:r>
        <w:rPr>
          <w:rFonts w:hint="eastAsia"/>
          <w:sz w:val="30"/>
          <w:szCs w:val="30"/>
        </w:rPr>
        <w:t>年叶某远所送的马型玉佩一块（含链子）。</w:t>
      </w:r>
    </w:p>
    <w:p w:rsidR="00DF31D4" w:rsidRDefault="00DF31D4">
      <w:pPr>
        <w:spacing w:line="500" w:lineRule="atLeast"/>
        <w:ind w:firstLine="600"/>
        <w:divId w:val="58359264"/>
        <w:rPr>
          <w:rFonts w:hint="eastAsia"/>
          <w:sz w:val="30"/>
          <w:szCs w:val="30"/>
        </w:rPr>
      </w:pPr>
      <w:r>
        <w:rPr>
          <w:rFonts w:hint="eastAsia"/>
          <w:sz w:val="30"/>
          <w:szCs w:val="30"/>
        </w:rPr>
        <w:t>18</w:t>
      </w:r>
      <w:r>
        <w:rPr>
          <w:rFonts w:hint="eastAsia"/>
          <w:sz w:val="30"/>
          <w:szCs w:val="30"/>
        </w:rPr>
        <w:t>．广州出入境检验检疫局综合技术服务中心珠宝鉴定实验室出具的珠宝玉石检验报告：送检的样品为翡翠挂坠，琥珀项链，价值</w:t>
      </w:r>
      <w:r>
        <w:rPr>
          <w:rFonts w:hint="eastAsia"/>
          <w:sz w:val="30"/>
          <w:szCs w:val="30"/>
        </w:rPr>
        <w:t>25210</w:t>
      </w:r>
      <w:r>
        <w:rPr>
          <w:rFonts w:hint="eastAsia"/>
          <w:sz w:val="30"/>
          <w:szCs w:val="30"/>
        </w:rPr>
        <w:t>元，价值基准日为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p>
    <w:p w:rsidR="00DF31D4" w:rsidRDefault="00DF31D4">
      <w:pPr>
        <w:spacing w:line="500" w:lineRule="atLeast"/>
        <w:ind w:firstLine="600"/>
        <w:divId w:val="371344418"/>
        <w:rPr>
          <w:rFonts w:hint="eastAsia"/>
          <w:sz w:val="30"/>
          <w:szCs w:val="30"/>
        </w:rPr>
      </w:pPr>
      <w:r>
        <w:rPr>
          <w:rFonts w:hint="eastAsia"/>
          <w:sz w:val="30"/>
          <w:szCs w:val="30"/>
        </w:rPr>
        <w:t>19</w:t>
      </w:r>
      <w:r>
        <w:rPr>
          <w:rFonts w:hint="eastAsia"/>
          <w:sz w:val="30"/>
          <w:szCs w:val="30"/>
        </w:rPr>
        <w:t>．公安机关提供的常住人口资料证实被告人贺邦富的身份情况。</w:t>
      </w:r>
    </w:p>
    <w:p w:rsidR="00DF31D4" w:rsidRDefault="00DF31D4">
      <w:pPr>
        <w:spacing w:line="500" w:lineRule="atLeast"/>
        <w:ind w:firstLine="600"/>
        <w:divId w:val="1487236792"/>
        <w:rPr>
          <w:rFonts w:hint="eastAsia"/>
          <w:sz w:val="30"/>
          <w:szCs w:val="30"/>
        </w:rPr>
      </w:pPr>
      <w:r>
        <w:rPr>
          <w:rFonts w:hint="eastAsia"/>
          <w:sz w:val="30"/>
          <w:szCs w:val="30"/>
        </w:rPr>
        <w:t>20</w:t>
      </w:r>
      <w:r>
        <w:rPr>
          <w:rFonts w:hint="eastAsia"/>
          <w:sz w:val="30"/>
          <w:szCs w:val="30"/>
        </w:rPr>
        <w:t>．被告人贺邦富的供述和辩解：</w:t>
      </w:r>
    </w:p>
    <w:p w:rsidR="00DF31D4" w:rsidRDefault="00DF31D4">
      <w:pPr>
        <w:spacing w:line="500" w:lineRule="atLeast"/>
        <w:ind w:firstLine="600"/>
        <w:divId w:val="782915985"/>
        <w:rPr>
          <w:rFonts w:hint="eastAsia"/>
          <w:sz w:val="30"/>
          <w:szCs w:val="30"/>
        </w:rPr>
      </w:pPr>
      <w:r>
        <w:rPr>
          <w:rFonts w:hint="eastAsia"/>
          <w:sz w:val="30"/>
          <w:szCs w:val="30"/>
        </w:rPr>
        <w:t>（一）广晟酒店集团与叶某远的业务往来：</w:t>
      </w:r>
    </w:p>
    <w:p w:rsidR="00DF31D4" w:rsidRDefault="00DF31D4">
      <w:pPr>
        <w:spacing w:line="500" w:lineRule="atLeast"/>
        <w:ind w:firstLine="600"/>
        <w:divId w:val="104205284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2006</w:t>
      </w:r>
      <w:r>
        <w:rPr>
          <w:rFonts w:hint="eastAsia"/>
          <w:sz w:val="30"/>
          <w:szCs w:val="30"/>
        </w:rPr>
        <w:t>年，有人介绍说叶某远在湛江有个酒店，他不会管理，我们集团如果有兴趣可以派人去管理。我就派人前往考察，我也去了一次。我们认为该酒店还好，就确定由广晟酒店集团托管。经我们托管，酒店经济效益大大提高，叶某远非常满意，我们集团每年也增加了</w:t>
      </w:r>
      <w:r>
        <w:rPr>
          <w:rFonts w:hint="eastAsia"/>
          <w:sz w:val="30"/>
          <w:szCs w:val="30"/>
        </w:rPr>
        <w:t>20</w:t>
      </w:r>
      <w:r>
        <w:rPr>
          <w:rFonts w:hint="eastAsia"/>
          <w:sz w:val="30"/>
          <w:szCs w:val="30"/>
        </w:rPr>
        <w:t>多万元的纯利润。</w:t>
      </w:r>
    </w:p>
    <w:p w:rsidR="00DF31D4" w:rsidRDefault="00DF31D4">
      <w:pPr>
        <w:spacing w:line="500" w:lineRule="atLeast"/>
        <w:ind w:firstLine="600"/>
        <w:divId w:val="32532543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月，叶某远通过竞标承包了广晟酒店集团下属的凯旋公司，公司法人代表、党委书记、副总经理和财务人员均由集团委派。之后至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月间，该公司由叶某远自主经营、自负盈亏。期间，集团自营酒店的内部装修业务通过投标优先给该公司，集团也按规定给该公司提供贷款支持和担保。</w:t>
      </w:r>
    </w:p>
    <w:p w:rsidR="00DF31D4" w:rsidRDefault="00DF31D4">
      <w:pPr>
        <w:spacing w:line="500" w:lineRule="atLeast"/>
        <w:ind w:firstLine="600"/>
        <w:divId w:val="98601330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月，凯旋公司参与汶川地震灾区安置房工程竞标，因资金紧张，叶某远提出要借款</w:t>
      </w:r>
      <w:r>
        <w:rPr>
          <w:rFonts w:hint="eastAsia"/>
          <w:sz w:val="30"/>
          <w:szCs w:val="30"/>
        </w:rPr>
        <w:t>2000</w:t>
      </w:r>
      <w:r>
        <w:rPr>
          <w:rFonts w:hint="eastAsia"/>
          <w:sz w:val="30"/>
          <w:szCs w:val="30"/>
        </w:rPr>
        <w:t>万元周转，广晟公司同意借款，但按程序，要先将</w:t>
      </w:r>
      <w:r>
        <w:rPr>
          <w:rFonts w:hint="eastAsia"/>
          <w:sz w:val="30"/>
          <w:szCs w:val="30"/>
        </w:rPr>
        <w:t>2000</w:t>
      </w:r>
      <w:r>
        <w:rPr>
          <w:rFonts w:hint="eastAsia"/>
          <w:sz w:val="30"/>
          <w:szCs w:val="30"/>
        </w:rPr>
        <w:t>万元借给广晟酒店集团，再由酒店集团借给叶某远。到期后，凯旋公司因工程没有完成结算，无力还款，叶某远就申请延期还款。经集团研究，由集团代凯旋公司付给广晟公司，后来凯旋公司向集团还了借款并支付了利息。</w:t>
      </w:r>
    </w:p>
    <w:p w:rsidR="00DF31D4" w:rsidRDefault="00DF31D4">
      <w:pPr>
        <w:spacing w:line="500" w:lineRule="atLeast"/>
        <w:ind w:firstLine="600"/>
        <w:divId w:val="998849839"/>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2010</w:t>
      </w:r>
      <w:r>
        <w:rPr>
          <w:rFonts w:hint="eastAsia"/>
          <w:sz w:val="30"/>
          <w:szCs w:val="30"/>
        </w:rPr>
        <w:t>年，叶某远先后多次向集团借款近</w:t>
      </w:r>
      <w:r>
        <w:rPr>
          <w:rFonts w:hint="eastAsia"/>
          <w:sz w:val="30"/>
          <w:szCs w:val="30"/>
        </w:rPr>
        <w:t>3000</w:t>
      </w:r>
      <w:r>
        <w:rPr>
          <w:rFonts w:hint="eastAsia"/>
          <w:sz w:val="30"/>
          <w:szCs w:val="30"/>
        </w:rPr>
        <w:t>万元，为其承接内部酒店装修业务和广晟大厦装修项目解决资金紧张问题。</w:t>
      </w:r>
    </w:p>
    <w:p w:rsidR="00DF31D4" w:rsidRDefault="00DF31D4">
      <w:pPr>
        <w:spacing w:line="500" w:lineRule="atLeast"/>
        <w:ind w:firstLine="600"/>
        <w:divId w:val="1523780319"/>
        <w:rPr>
          <w:rFonts w:hint="eastAsia"/>
          <w:sz w:val="30"/>
          <w:szCs w:val="30"/>
        </w:rPr>
      </w:pPr>
      <w:r>
        <w:rPr>
          <w:rFonts w:hint="eastAsia"/>
          <w:sz w:val="30"/>
          <w:szCs w:val="30"/>
        </w:rPr>
        <w:t>以上业务我作为广晟酒店集团的领导，都按程序给予审批和办理，大多持支持态度。</w:t>
      </w:r>
    </w:p>
    <w:p w:rsidR="00DF31D4" w:rsidRDefault="00DF31D4">
      <w:pPr>
        <w:spacing w:line="500" w:lineRule="atLeast"/>
        <w:ind w:firstLine="600"/>
        <w:divId w:val="337271136"/>
        <w:rPr>
          <w:rFonts w:hint="eastAsia"/>
          <w:sz w:val="30"/>
          <w:szCs w:val="30"/>
        </w:rPr>
      </w:pPr>
      <w:r>
        <w:rPr>
          <w:rFonts w:hint="eastAsia"/>
          <w:sz w:val="30"/>
          <w:szCs w:val="30"/>
        </w:rPr>
        <w:t>（二）收受叶某远钱物的情况：</w:t>
      </w:r>
    </w:p>
    <w:p w:rsidR="00DF31D4" w:rsidRDefault="00DF31D4">
      <w:pPr>
        <w:spacing w:line="500" w:lineRule="atLeast"/>
        <w:ind w:firstLine="600"/>
        <w:divId w:val="131695269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2006</w:t>
      </w:r>
      <w:r>
        <w:rPr>
          <w:rFonts w:hint="eastAsia"/>
          <w:sz w:val="30"/>
          <w:szCs w:val="30"/>
        </w:rPr>
        <w:t>年上半年的一天，叶某远打电话约我到我家小区马路旁见面时给了我一个塑料袋，我回家打开后发现是</w:t>
      </w:r>
      <w:r>
        <w:rPr>
          <w:rFonts w:hint="eastAsia"/>
          <w:sz w:val="30"/>
          <w:szCs w:val="30"/>
        </w:rPr>
        <w:t>5</w:t>
      </w:r>
      <w:r>
        <w:rPr>
          <w:rFonts w:hint="eastAsia"/>
          <w:sz w:val="30"/>
          <w:szCs w:val="30"/>
        </w:rPr>
        <w:t>万元。</w:t>
      </w:r>
    </w:p>
    <w:p w:rsidR="00DF31D4" w:rsidRDefault="00DF31D4">
      <w:pPr>
        <w:spacing w:line="500" w:lineRule="atLeast"/>
        <w:ind w:firstLine="600"/>
        <w:divId w:val="155650400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年的一天，我带集团下属公司负责人去澳大利亚考察，期间叶某远给了我一个装着</w:t>
      </w:r>
      <w:r>
        <w:rPr>
          <w:rFonts w:hint="eastAsia"/>
          <w:sz w:val="30"/>
          <w:szCs w:val="30"/>
        </w:rPr>
        <w:t>0.2</w:t>
      </w:r>
      <w:r>
        <w:rPr>
          <w:rFonts w:hint="eastAsia"/>
          <w:sz w:val="30"/>
          <w:szCs w:val="30"/>
        </w:rPr>
        <w:t>万美元的信封。</w:t>
      </w:r>
    </w:p>
    <w:p w:rsidR="00DF31D4" w:rsidRDefault="00DF31D4">
      <w:pPr>
        <w:spacing w:line="500" w:lineRule="atLeast"/>
        <w:ind w:firstLine="600"/>
        <w:divId w:val="89076659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月，我从广州开车回去探望母亲，路经湛江留宿，叶某远送了我</w:t>
      </w:r>
      <w:r>
        <w:rPr>
          <w:rFonts w:hint="eastAsia"/>
          <w:sz w:val="30"/>
          <w:szCs w:val="30"/>
        </w:rPr>
        <w:t>5</w:t>
      </w:r>
      <w:r>
        <w:rPr>
          <w:rFonts w:hint="eastAsia"/>
          <w:sz w:val="30"/>
          <w:szCs w:val="30"/>
        </w:rPr>
        <w:t>万元。后贺邦富改变口供，称印象中叶某远此次没有送钱给他。</w:t>
      </w:r>
    </w:p>
    <w:p w:rsidR="00DF31D4" w:rsidRDefault="00DF31D4">
      <w:pPr>
        <w:spacing w:line="500" w:lineRule="atLeast"/>
        <w:ind w:firstLine="600"/>
        <w:divId w:val="46369652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2009</w:t>
      </w:r>
      <w:r>
        <w:rPr>
          <w:rFonts w:hint="eastAsia"/>
          <w:sz w:val="30"/>
          <w:szCs w:val="30"/>
        </w:rPr>
        <w:t>年中，我到成都考察，他刚好也在那里，有一天我叫他打麻将，他在开打前给了我</w:t>
      </w:r>
      <w:r>
        <w:rPr>
          <w:rFonts w:hint="eastAsia"/>
          <w:sz w:val="30"/>
          <w:szCs w:val="30"/>
        </w:rPr>
        <w:t>2</w:t>
      </w:r>
      <w:r>
        <w:rPr>
          <w:rFonts w:hint="eastAsia"/>
          <w:sz w:val="30"/>
          <w:szCs w:val="30"/>
        </w:rPr>
        <w:t>万元。后贺邦富改变口供，称好象叶某远此次没有送钱给他。</w:t>
      </w:r>
    </w:p>
    <w:p w:rsidR="00DF31D4" w:rsidRDefault="00DF31D4">
      <w:pPr>
        <w:spacing w:line="500" w:lineRule="atLeast"/>
        <w:ind w:firstLine="600"/>
        <w:divId w:val="108314053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年间，叶某远每逢春节、中秋前都会送我</w:t>
      </w:r>
      <w:r>
        <w:rPr>
          <w:rFonts w:hint="eastAsia"/>
          <w:sz w:val="30"/>
          <w:szCs w:val="30"/>
        </w:rPr>
        <w:t>3000</w:t>
      </w:r>
      <w:r>
        <w:rPr>
          <w:rFonts w:hint="eastAsia"/>
          <w:sz w:val="30"/>
          <w:szCs w:val="30"/>
        </w:rPr>
        <w:t>元至</w:t>
      </w:r>
      <w:r>
        <w:rPr>
          <w:rFonts w:hint="eastAsia"/>
          <w:sz w:val="30"/>
          <w:szCs w:val="30"/>
        </w:rPr>
        <w:t>1</w:t>
      </w:r>
      <w:r>
        <w:rPr>
          <w:rFonts w:hint="eastAsia"/>
          <w:sz w:val="30"/>
          <w:szCs w:val="30"/>
        </w:rPr>
        <w:t>万元不等的红包，共计人民币</w:t>
      </w:r>
      <w:r>
        <w:rPr>
          <w:rFonts w:hint="eastAsia"/>
          <w:sz w:val="30"/>
          <w:szCs w:val="30"/>
        </w:rPr>
        <w:t>7.2</w:t>
      </w:r>
      <w:r>
        <w:rPr>
          <w:rFonts w:hint="eastAsia"/>
          <w:sz w:val="30"/>
          <w:szCs w:val="30"/>
        </w:rPr>
        <w:t>万元、港币</w:t>
      </w:r>
      <w:r>
        <w:rPr>
          <w:rFonts w:hint="eastAsia"/>
          <w:sz w:val="30"/>
          <w:szCs w:val="30"/>
        </w:rPr>
        <w:t>30</w:t>
      </w:r>
      <w:r>
        <w:rPr>
          <w:rFonts w:hint="eastAsia"/>
          <w:sz w:val="30"/>
          <w:szCs w:val="30"/>
        </w:rPr>
        <w:t>万元（其中</w:t>
      </w:r>
      <w:r>
        <w:rPr>
          <w:rFonts w:hint="eastAsia"/>
          <w:sz w:val="30"/>
          <w:szCs w:val="30"/>
        </w:rPr>
        <w:t>2013</w:t>
      </w:r>
      <w:r>
        <w:rPr>
          <w:rFonts w:hint="eastAsia"/>
          <w:sz w:val="30"/>
          <w:szCs w:val="30"/>
        </w:rPr>
        <w:t>年春节和中秋节、</w:t>
      </w:r>
      <w:r>
        <w:rPr>
          <w:rFonts w:hint="eastAsia"/>
          <w:sz w:val="30"/>
          <w:szCs w:val="30"/>
        </w:rPr>
        <w:t>2014</w:t>
      </w:r>
      <w:r>
        <w:rPr>
          <w:rFonts w:hint="eastAsia"/>
          <w:sz w:val="30"/>
          <w:szCs w:val="30"/>
        </w:rPr>
        <w:t>年春节前各送</w:t>
      </w:r>
      <w:r>
        <w:rPr>
          <w:rFonts w:hint="eastAsia"/>
          <w:sz w:val="30"/>
          <w:szCs w:val="30"/>
        </w:rPr>
        <w:t>10</w:t>
      </w:r>
      <w:r>
        <w:rPr>
          <w:rFonts w:hint="eastAsia"/>
          <w:sz w:val="30"/>
          <w:szCs w:val="30"/>
        </w:rPr>
        <w:t>万元港币）。</w:t>
      </w:r>
    </w:p>
    <w:p w:rsidR="00DF31D4" w:rsidRDefault="00DF31D4">
      <w:pPr>
        <w:spacing w:line="500" w:lineRule="atLeast"/>
        <w:ind w:firstLine="600"/>
        <w:divId w:val="1418945496"/>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年五一前后，我夫妻和集团相关负责人去山西、青海考察，期间，叶某远私下送给我老婆牛某</w:t>
      </w:r>
      <w:r>
        <w:rPr>
          <w:rFonts w:hint="eastAsia"/>
          <w:sz w:val="30"/>
          <w:szCs w:val="30"/>
        </w:rPr>
        <w:t>10</w:t>
      </w:r>
      <w:r>
        <w:rPr>
          <w:rFonts w:hint="eastAsia"/>
          <w:sz w:val="30"/>
          <w:szCs w:val="30"/>
        </w:rPr>
        <w:t>万元港币，送钱地点可能是太原或西宁，事后我老婆告诉了我此事。</w:t>
      </w:r>
    </w:p>
    <w:p w:rsidR="00DF31D4" w:rsidRDefault="00DF31D4">
      <w:pPr>
        <w:spacing w:line="500" w:lineRule="atLeast"/>
        <w:ind w:firstLine="600"/>
        <w:divId w:val="2079396365"/>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w:t>
      </w:r>
      <w:r>
        <w:rPr>
          <w:rFonts w:hint="eastAsia"/>
          <w:sz w:val="30"/>
          <w:szCs w:val="30"/>
        </w:rPr>
        <w:t>60</w:t>
      </w:r>
      <w:r>
        <w:rPr>
          <w:rFonts w:hint="eastAsia"/>
          <w:sz w:val="30"/>
          <w:szCs w:val="30"/>
        </w:rPr>
        <w:t>岁生日，叶某远和我一家人在珠江宾馆吃饭，送给了我一个马型玉饰。</w:t>
      </w:r>
    </w:p>
    <w:p w:rsidR="00DF31D4" w:rsidRDefault="00DF31D4">
      <w:pPr>
        <w:spacing w:line="500" w:lineRule="atLeast"/>
        <w:ind w:firstLine="600"/>
        <w:divId w:val="2075076977"/>
        <w:rPr>
          <w:rFonts w:hint="eastAsia"/>
          <w:sz w:val="30"/>
          <w:szCs w:val="30"/>
        </w:rPr>
      </w:pPr>
      <w:r>
        <w:rPr>
          <w:rFonts w:hint="eastAsia"/>
          <w:sz w:val="30"/>
          <w:szCs w:val="30"/>
        </w:rPr>
        <w:t>综上，我在</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年间共收受叶某远送的人民币</w:t>
      </w:r>
      <w:r>
        <w:rPr>
          <w:rFonts w:hint="eastAsia"/>
          <w:sz w:val="30"/>
          <w:szCs w:val="30"/>
        </w:rPr>
        <w:t>19.2</w:t>
      </w:r>
      <w:r>
        <w:rPr>
          <w:rFonts w:hint="eastAsia"/>
          <w:sz w:val="30"/>
          <w:szCs w:val="30"/>
        </w:rPr>
        <w:t>万元、港币</w:t>
      </w:r>
      <w:r>
        <w:rPr>
          <w:rFonts w:hint="eastAsia"/>
          <w:sz w:val="30"/>
          <w:szCs w:val="30"/>
        </w:rPr>
        <w:t>40</w:t>
      </w:r>
      <w:r>
        <w:rPr>
          <w:rFonts w:hint="eastAsia"/>
          <w:sz w:val="30"/>
          <w:szCs w:val="30"/>
        </w:rPr>
        <w:t>万元、美元</w:t>
      </w:r>
      <w:r>
        <w:rPr>
          <w:rFonts w:hint="eastAsia"/>
          <w:sz w:val="30"/>
          <w:szCs w:val="30"/>
        </w:rPr>
        <w:t>0.2</w:t>
      </w:r>
      <w:r>
        <w:rPr>
          <w:rFonts w:hint="eastAsia"/>
          <w:sz w:val="30"/>
          <w:szCs w:val="30"/>
        </w:rPr>
        <w:t>万元及一块玉饰。叶某远承包及经营的凯旋公司在改制以前，属于广晟酒店集团下属的全资国有企业，是我分管的企业，所以他送钱给我一方面是大环境和社会风气使然，另一方面也是感谢我的帮助和支持，希望和我搞好关系以便于以后在公司业务发展及资金周转方面得到我和集团的支持。</w:t>
      </w:r>
    </w:p>
    <w:p w:rsidR="00DF31D4" w:rsidRDefault="00DF31D4">
      <w:pPr>
        <w:spacing w:line="500" w:lineRule="atLeast"/>
        <w:ind w:firstLine="600"/>
        <w:divId w:val="1570312579"/>
        <w:rPr>
          <w:rFonts w:hint="eastAsia"/>
          <w:sz w:val="30"/>
          <w:szCs w:val="30"/>
        </w:rPr>
      </w:pPr>
      <w:r>
        <w:rPr>
          <w:rFonts w:hint="eastAsia"/>
          <w:sz w:val="30"/>
          <w:szCs w:val="30"/>
        </w:rPr>
        <w:t>以上证据均由控方提供，并经控辩双方庭审质证，证据间能相互印证，本院予以确认。</w:t>
      </w:r>
    </w:p>
    <w:p w:rsidR="00DF31D4" w:rsidRDefault="00DF31D4">
      <w:pPr>
        <w:spacing w:line="500" w:lineRule="atLeast"/>
        <w:ind w:firstLine="600"/>
        <w:divId w:val="1401563879"/>
        <w:rPr>
          <w:rFonts w:hint="eastAsia"/>
          <w:sz w:val="30"/>
          <w:szCs w:val="30"/>
        </w:rPr>
      </w:pPr>
      <w:r>
        <w:rPr>
          <w:rFonts w:hint="eastAsia"/>
          <w:sz w:val="30"/>
          <w:szCs w:val="30"/>
        </w:rPr>
        <w:t>公诉机关指控而未认定的事实：</w:t>
      </w:r>
    </w:p>
    <w:p w:rsidR="00DF31D4" w:rsidRDefault="00DF31D4">
      <w:pPr>
        <w:spacing w:line="500" w:lineRule="atLeast"/>
        <w:ind w:firstLine="600"/>
        <w:divId w:val="2000306292"/>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月，被告人贺邦富利用职务便利，向叶某远索取贿赂人民币</w:t>
      </w:r>
      <w:r>
        <w:rPr>
          <w:rFonts w:hint="eastAsia"/>
          <w:sz w:val="30"/>
          <w:szCs w:val="30"/>
        </w:rPr>
        <w:t>120</w:t>
      </w:r>
      <w:r>
        <w:rPr>
          <w:rFonts w:hint="eastAsia"/>
          <w:sz w:val="30"/>
          <w:szCs w:val="30"/>
        </w:rPr>
        <w:t>万元，并指示叶某远将该款汇入时任广晟公司董事长的李某提供的银行账户内。</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月，叶某远及李某均被中共广东省纪委调查后，李某在被告人贺邦富的联系和陪同下将该款折算成港币</w:t>
      </w:r>
      <w:r>
        <w:rPr>
          <w:rFonts w:hint="eastAsia"/>
          <w:sz w:val="30"/>
          <w:szCs w:val="30"/>
        </w:rPr>
        <w:t>150</w:t>
      </w:r>
      <w:r>
        <w:rPr>
          <w:rFonts w:hint="eastAsia"/>
          <w:sz w:val="30"/>
          <w:szCs w:val="30"/>
        </w:rPr>
        <w:t>万元退还给叶某远家属。</w:t>
      </w:r>
    </w:p>
    <w:p w:rsidR="00DF31D4" w:rsidRDefault="00DF31D4">
      <w:pPr>
        <w:spacing w:line="500" w:lineRule="atLeast"/>
        <w:ind w:firstLine="600"/>
        <w:divId w:val="728649009"/>
        <w:rPr>
          <w:rFonts w:hint="eastAsia"/>
          <w:sz w:val="30"/>
          <w:szCs w:val="30"/>
        </w:rPr>
      </w:pPr>
      <w:r>
        <w:rPr>
          <w:rFonts w:hint="eastAsia"/>
          <w:sz w:val="30"/>
          <w:szCs w:val="30"/>
        </w:rPr>
        <w:t>公诉机关提供了以下证据：</w:t>
      </w:r>
    </w:p>
    <w:p w:rsidR="00DF31D4" w:rsidRDefault="00DF31D4">
      <w:pPr>
        <w:spacing w:line="500" w:lineRule="atLeast"/>
        <w:ind w:firstLine="600"/>
        <w:divId w:val="1919245556"/>
        <w:rPr>
          <w:rFonts w:hint="eastAsia"/>
          <w:sz w:val="30"/>
          <w:szCs w:val="30"/>
        </w:rPr>
      </w:pPr>
      <w:r>
        <w:rPr>
          <w:rFonts w:hint="eastAsia"/>
          <w:sz w:val="30"/>
          <w:szCs w:val="30"/>
        </w:rPr>
        <w:t>1</w:t>
      </w:r>
      <w:r>
        <w:rPr>
          <w:rFonts w:hint="eastAsia"/>
          <w:sz w:val="30"/>
          <w:szCs w:val="30"/>
        </w:rPr>
        <w:t>．证人李某的证言：</w:t>
      </w:r>
      <w:r>
        <w:rPr>
          <w:rFonts w:hint="eastAsia"/>
          <w:sz w:val="30"/>
          <w:szCs w:val="30"/>
        </w:rPr>
        <w:t>2008</w:t>
      </w:r>
      <w:r>
        <w:rPr>
          <w:rFonts w:hint="eastAsia"/>
          <w:sz w:val="30"/>
          <w:szCs w:val="30"/>
        </w:rPr>
        <w:t>年下半年的一天，我对贺邦富说我有朋友需要借</w:t>
      </w:r>
      <w:r>
        <w:rPr>
          <w:rFonts w:hint="eastAsia"/>
          <w:sz w:val="30"/>
          <w:szCs w:val="30"/>
        </w:rPr>
        <w:t>120</w:t>
      </w:r>
      <w:r>
        <w:rPr>
          <w:rFonts w:hint="eastAsia"/>
          <w:sz w:val="30"/>
          <w:szCs w:val="30"/>
        </w:rPr>
        <w:t>万元，问他能不能借，不能用公款，而且钱要干净，贺邦富说他去想想办法。过了两天，贺邦富说可以借钱，我就把我朋友刘某提供给我的银行账户给了贺邦富，让他转钱过去。过了几天，刘某告诉我钱收到了，贺邦富也说已划了钱过去。</w:t>
      </w:r>
      <w:r>
        <w:rPr>
          <w:rFonts w:hint="eastAsia"/>
          <w:sz w:val="30"/>
          <w:szCs w:val="30"/>
        </w:rPr>
        <w:t>2007</w:t>
      </w:r>
      <w:r>
        <w:rPr>
          <w:rFonts w:hint="eastAsia"/>
          <w:sz w:val="30"/>
          <w:szCs w:val="30"/>
        </w:rPr>
        <w:t>年时，刘某对我说她想和别人合伙投资一家叫广州光尘信息科技有限公司的互联网公司，正在筹集资金。我听后觉得前景不错，就说我也想参股该公司，并与刘某口头约好我们一起出资占公司</w:t>
      </w:r>
      <w:r>
        <w:rPr>
          <w:rFonts w:hint="eastAsia"/>
          <w:sz w:val="30"/>
          <w:szCs w:val="30"/>
        </w:rPr>
        <w:t>51%</w:t>
      </w:r>
      <w:r>
        <w:rPr>
          <w:rFonts w:hint="eastAsia"/>
          <w:sz w:val="30"/>
          <w:szCs w:val="30"/>
        </w:rPr>
        <w:t>的股份。因为我不能经商，就由刘某帮我代持这些股份。到</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月份，因为公司融不到资金，经营困难，刘某跟我商量说要继续增加</w:t>
      </w:r>
      <w:r>
        <w:rPr>
          <w:rFonts w:hint="eastAsia"/>
          <w:sz w:val="30"/>
          <w:szCs w:val="30"/>
        </w:rPr>
        <w:t>120</w:t>
      </w:r>
      <w:r>
        <w:rPr>
          <w:rFonts w:hint="eastAsia"/>
          <w:sz w:val="30"/>
          <w:szCs w:val="30"/>
        </w:rPr>
        <w:t>万元左右的投资才能维持公司的经营，于是我就向贺邦富借了该</w:t>
      </w:r>
      <w:r>
        <w:rPr>
          <w:rFonts w:hint="eastAsia"/>
          <w:sz w:val="30"/>
          <w:szCs w:val="30"/>
        </w:rPr>
        <w:t>120</w:t>
      </w:r>
      <w:r>
        <w:rPr>
          <w:rFonts w:hint="eastAsia"/>
          <w:sz w:val="30"/>
          <w:szCs w:val="30"/>
        </w:rPr>
        <w:t>万元。之后，我与刘某的投资一直赚不到钱，所以我也没钱还给贺邦富，贺邦富也没跟我提起过要还钱。直到</w:t>
      </w:r>
      <w:r>
        <w:rPr>
          <w:rFonts w:hint="eastAsia"/>
          <w:sz w:val="30"/>
          <w:szCs w:val="30"/>
        </w:rPr>
        <w:t>2014</w:t>
      </w:r>
      <w:r>
        <w:rPr>
          <w:rFonts w:hint="eastAsia"/>
          <w:sz w:val="30"/>
          <w:szCs w:val="30"/>
        </w:rPr>
        <w:t>年年底我接受省纪委调查后，我开始清理个人财务和借款问题，在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月时想把钱还给贺邦富，贺邦富告诉我这钱是叶某远的，但当时叶某远已在配合省纪委调查，我们联系不到他，于是贺邦富就联系了叶某远的弟弟，我在珠江宾馆的南门把</w:t>
      </w:r>
      <w:r>
        <w:rPr>
          <w:rFonts w:hint="eastAsia"/>
          <w:sz w:val="30"/>
          <w:szCs w:val="30"/>
        </w:rPr>
        <w:t>150</w:t>
      </w:r>
      <w:r>
        <w:rPr>
          <w:rFonts w:hint="eastAsia"/>
          <w:sz w:val="30"/>
          <w:szCs w:val="30"/>
        </w:rPr>
        <w:t>万元港币还给了他。</w:t>
      </w:r>
    </w:p>
    <w:p w:rsidR="00DF31D4" w:rsidRDefault="00DF31D4">
      <w:pPr>
        <w:spacing w:line="500" w:lineRule="atLeast"/>
        <w:ind w:firstLine="600"/>
        <w:divId w:val="672033749"/>
        <w:rPr>
          <w:rFonts w:hint="eastAsia"/>
          <w:sz w:val="30"/>
          <w:szCs w:val="30"/>
        </w:rPr>
      </w:pPr>
      <w:r>
        <w:rPr>
          <w:rFonts w:hint="eastAsia"/>
          <w:sz w:val="30"/>
          <w:szCs w:val="30"/>
        </w:rPr>
        <w:t>2</w:t>
      </w:r>
      <w:r>
        <w:rPr>
          <w:rFonts w:hint="eastAsia"/>
          <w:sz w:val="30"/>
          <w:szCs w:val="30"/>
        </w:rPr>
        <w:t>．证人刘某的证言：</w:t>
      </w:r>
      <w:r>
        <w:rPr>
          <w:rFonts w:hint="eastAsia"/>
          <w:sz w:val="30"/>
          <w:szCs w:val="30"/>
        </w:rPr>
        <w:t>2007</w:t>
      </w:r>
      <w:r>
        <w:rPr>
          <w:rFonts w:hint="eastAsia"/>
          <w:sz w:val="30"/>
          <w:szCs w:val="30"/>
        </w:rPr>
        <w:t>年，我和朋友成立了广州光尘信息科技有限公司，我占</w:t>
      </w:r>
      <w:r>
        <w:rPr>
          <w:rFonts w:hint="eastAsia"/>
          <w:sz w:val="30"/>
          <w:szCs w:val="30"/>
        </w:rPr>
        <w:t>59%</w:t>
      </w:r>
      <w:r>
        <w:rPr>
          <w:rFonts w:hint="eastAsia"/>
          <w:sz w:val="30"/>
          <w:szCs w:val="30"/>
        </w:rPr>
        <w:t>股份，需投资</w:t>
      </w:r>
      <w:r>
        <w:rPr>
          <w:rFonts w:hint="eastAsia"/>
          <w:sz w:val="30"/>
          <w:szCs w:val="30"/>
        </w:rPr>
        <w:t>400</w:t>
      </w:r>
      <w:r>
        <w:rPr>
          <w:rFonts w:hint="eastAsia"/>
          <w:sz w:val="30"/>
          <w:szCs w:val="30"/>
        </w:rPr>
        <w:t>至</w:t>
      </w:r>
      <w:r>
        <w:rPr>
          <w:rFonts w:hint="eastAsia"/>
          <w:sz w:val="30"/>
          <w:szCs w:val="30"/>
        </w:rPr>
        <w:t>500</w:t>
      </w:r>
      <w:r>
        <w:rPr>
          <w:rFonts w:hint="eastAsia"/>
          <w:sz w:val="30"/>
          <w:szCs w:val="30"/>
        </w:rPr>
        <w:t>万元。在融资过程中，我和李某吃饭，提到了此事，李某说他可以代表他儿子投资我们的项目，日后他儿子留学回来，可以加入我们的团队一起创业。当时是口头约定入股，股份由我代持，没有书面协议。之后，李某于</w:t>
      </w:r>
      <w:r>
        <w:rPr>
          <w:rFonts w:hint="eastAsia"/>
          <w:sz w:val="30"/>
          <w:szCs w:val="30"/>
        </w:rPr>
        <w:t>2007</w:t>
      </w:r>
      <w:r>
        <w:rPr>
          <w:rFonts w:hint="eastAsia"/>
          <w:sz w:val="30"/>
          <w:szCs w:val="30"/>
        </w:rPr>
        <w:t>年转来</w:t>
      </w:r>
      <w:r>
        <w:rPr>
          <w:rFonts w:hint="eastAsia"/>
          <w:sz w:val="30"/>
          <w:szCs w:val="30"/>
        </w:rPr>
        <w:t>150</w:t>
      </w:r>
      <w:r>
        <w:rPr>
          <w:rFonts w:hint="eastAsia"/>
          <w:sz w:val="30"/>
          <w:szCs w:val="30"/>
        </w:rPr>
        <w:t>万元，</w:t>
      </w:r>
      <w:r>
        <w:rPr>
          <w:rFonts w:hint="eastAsia"/>
          <w:sz w:val="30"/>
          <w:szCs w:val="30"/>
        </w:rPr>
        <w:t>2008</w:t>
      </w:r>
      <w:r>
        <w:rPr>
          <w:rFonts w:hint="eastAsia"/>
          <w:sz w:val="30"/>
          <w:szCs w:val="30"/>
        </w:rPr>
        <w:t>年转来</w:t>
      </w:r>
      <w:r>
        <w:rPr>
          <w:rFonts w:hint="eastAsia"/>
          <w:sz w:val="30"/>
          <w:szCs w:val="30"/>
        </w:rPr>
        <w:t>120</w:t>
      </w:r>
      <w:r>
        <w:rPr>
          <w:rFonts w:hint="eastAsia"/>
          <w:sz w:val="30"/>
          <w:szCs w:val="30"/>
        </w:rPr>
        <w:t>万元。</w:t>
      </w:r>
      <w:r>
        <w:rPr>
          <w:rFonts w:hint="eastAsia"/>
          <w:sz w:val="30"/>
          <w:szCs w:val="30"/>
        </w:rPr>
        <w:t>2008</w:t>
      </w:r>
      <w:r>
        <w:rPr>
          <w:rFonts w:hint="eastAsia"/>
          <w:sz w:val="30"/>
          <w:szCs w:val="30"/>
        </w:rPr>
        <w:t>年，光尘公司资金链断了，被迫停止运作，我的投资全部没有收回。我不认识贺邦富、叶某远和何某平。</w:t>
      </w:r>
    </w:p>
    <w:p w:rsidR="00DF31D4" w:rsidRDefault="00DF31D4">
      <w:pPr>
        <w:spacing w:line="500" w:lineRule="atLeast"/>
        <w:ind w:firstLine="600"/>
        <w:divId w:val="1877082241"/>
        <w:rPr>
          <w:rFonts w:hint="eastAsia"/>
          <w:sz w:val="30"/>
          <w:szCs w:val="30"/>
        </w:rPr>
      </w:pPr>
      <w:r>
        <w:rPr>
          <w:rFonts w:hint="eastAsia"/>
          <w:sz w:val="30"/>
          <w:szCs w:val="30"/>
        </w:rPr>
        <w:t>3</w:t>
      </w:r>
      <w:r>
        <w:rPr>
          <w:rFonts w:hint="eastAsia"/>
          <w:sz w:val="30"/>
          <w:szCs w:val="30"/>
        </w:rPr>
        <w:t>．证人叶某远的证言：</w:t>
      </w:r>
      <w:r>
        <w:rPr>
          <w:rFonts w:hint="eastAsia"/>
          <w:sz w:val="30"/>
          <w:szCs w:val="30"/>
        </w:rPr>
        <w:t>2009</w:t>
      </w:r>
      <w:r>
        <w:rPr>
          <w:rFonts w:hint="eastAsia"/>
          <w:sz w:val="30"/>
          <w:szCs w:val="30"/>
        </w:rPr>
        <w:t>年前后的一天，贺邦富来电称李老板需要</w:t>
      </w:r>
      <w:r>
        <w:rPr>
          <w:rFonts w:hint="eastAsia"/>
          <w:sz w:val="30"/>
          <w:szCs w:val="30"/>
        </w:rPr>
        <w:t>120</w:t>
      </w:r>
      <w:r>
        <w:rPr>
          <w:rFonts w:hint="eastAsia"/>
          <w:sz w:val="30"/>
          <w:szCs w:val="30"/>
        </w:rPr>
        <w:t>万元，问我有没有，我说公司里有，可以转账过来。贺邦富说这样不好，要从个人账户里转过来，我答应两三天内办成。次日，贺邦富发给我一个刘姓的账号，我在此后一两天内向该账号转了</w:t>
      </w:r>
      <w:r>
        <w:rPr>
          <w:rFonts w:hint="eastAsia"/>
          <w:sz w:val="30"/>
          <w:szCs w:val="30"/>
        </w:rPr>
        <w:t>120</w:t>
      </w:r>
      <w:r>
        <w:rPr>
          <w:rFonts w:hint="eastAsia"/>
          <w:sz w:val="30"/>
          <w:szCs w:val="30"/>
        </w:rPr>
        <w:t>万元，不记得是从我老婆何某平的账号还是我岳父的账号转去的。我和贺邦富闲聊时会称广晟公司董事长李某为李老板，所以当时我第一反应是李某。当时我手头流动资金充裕，后来也就没追问这事。这钱是贺邦富找我要的，不管是以怎样的借口，我都不好意思拒绝，而且不会追问他钱的用途和去向，也没开收据，没追他归还。</w:t>
      </w:r>
    </w:p>
    <w:p w:rsidR="00DF31D4" w:rsidRDefault="00DF31D4">
      <w:pPr>
        <w:spacing w:line="500" w:lineRule="atLeast"/>
        <w:ind w:firstLine="600"/>
        <w:divId w:val="1391271427"/>
        <w:rPr>
          <w:rFonts w:hint="eastAsia"/>
          <w:sz w:val="30"/>
          <w:szCs w:val="30"/>
        </w:rPr>
      </w:pPr>
      <w:r>
        <w:rPr>
          <w:rFonts w:hint="eastAsia"/>
          <w:sz w:val="30"/>
          <w:szCs w:val="30"/>
        </w:rPr>
        <w:t>4</w:t>
      </w:r>
      <w:r>
        <w:rPr>
          <w:rFonts w:hint="eastAsia"/>
          <w:sz w:val="30"/>
          <w:szCs w:val="30"/>
        </w:rPr>
        <w:t>．湛江市商业银行电汇凭证：何某平于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日向刘某账户转款</w:t>
      </w:r>
      <w:r>
        <w:rPr>
          <w:rFonts w:hint="eastAsia"/>
          <w:sz w:val="30"/>
          <w:szCs w:val="30"/>
        </w:rPr>
        <w:t>120</w:t>
      </w:r>
      <w:r>
        <w:rPr>
          <w:rFonts w:hint="eastAsia"/>
          <w:sz w:val="30"/>
          <w:szCs w:val="30"/>
        </w:rPr>
        <w:t>万元。叶某远确认该款是被告人贺邦富让其调给李老板的，刘某确认该款是李某的投资款。</w:t>
      </w:r>
    </w:p>
    <w:p w:rsidR="00DF31D4" w:rsidRDefault="00DF31D4">
      <w:pPr>
        <w:spacing w:line="500" w:lineRule="atLeast"/>
        <w:ind w:firstLine="600"/>
        <w:divId w:val="1688360438"/>
        <w:rPr>
          <w:rFonts w:hint="eastAsia"/>
          <w:sz w:val="30"/>
          <w:szCs w:val="30"/>
        </w:rPr>
      </w:pPr>
      <w:r>
        <w:rPr>
          <w:rFonts w:hint="eastAsia"/>
          <w:sz w:val="30"/>
          <w:szCs w:val="30"/>
        </w:rPr>
        <w:t>5</w:t>
      </w:r>
      <w:r>
        <w:rPr>
          <w:rFonts w:hint="eastAsia"/>
          <w:sz w:val="30"/>
          <w:szCs w:val="30"/>
        </w:rPr>
        <w:t>．蔡伟艺出具的收款说明：其为叶某远的弟弟，于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月在珠江宾馆江边门口附近收到李某归还叶某远的借款港币</w:t>
      </w:r>
      <w:r>
        <w:rPr>
          <w:rFonts w:hint="eastAsia"/>
          <w:sz w:val="30"/>
          <w:szCs w:val="30"/>
        </w:rPr>
        <w:t>150</w:t>
      </w:r>
      <w:r>
        <w:rPr>
          <w:rFonts w:hint="eastAsia"/>
          <w:sz w:val="30"/>
          <w:szCs w:val="30"/>
        </w:rPr>
        <w:t>万元。</w:t>
      </w:r>
    </w:p>
    <w:p w:rsidR="00DF31D4" w:rsidRDefault="00DF31D4">
      <w:pPr>
        <w:spacing w:line="500" w:lineRule="atLeast"/>
        <w:ind w:firstLine="600"/>
        <w:divId w:val="1337270249"/>
        <w:rPr>
          <w:rFonts w:hint="eastAsia"/>
          <w:sz w:val="30"/>
          <w:szCs w:val="30"/>
        </w:rPr>
      </w:pPr>
      <w:r>
        <w:rPr>
          <w:rFonts w:hint="eastAsia"/>
          <w:sz w:val="30"/>
          <w:szCs w:val="30"/>
        </w:rPr>
        <w:t>6</w:t>
      </w:r>
      <w:r>
        <w:rPr>
          <w:rFonts w:hint="eastAsia"/>
          <w:sz w:val="30"/>
          <w:szCs w:val="30"/>
        </w:rPr>
        <w:t>．广东艺远投资有限公司的付款凭证及收款收据：于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日借款给刘某</w:t>
      </w:r>
      <w:r>
        <w:rPr>
          <w:rFonts w:hint="eastAsia"/>
          <w:sz w:val="30"/>
          <w:szCs w:val="30"/>
        </w:rPr>
        <w:t>120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日收到还款，其中付款凭证的制单人为何某平。</w:t>
      </w:r>
    </w:p>
    <w:p w:rsidR="00DF31D4" w:rsidRDefault="00DF31D4">
      <w:pPr>
        <w:spacing w:line="500" w:lineRule="atLeast"/>
        <w:ind w:firstLine="600"/>
        <w:divId w:val="774250059"/>
        <w:rPr>
          <w:rFonts w:hint="eastAsia"/>
          <w:sz w:val="30"/>
          <w:szCs w:val="30"/>
        </w:rPr>
      </w:pPr>
      <w:r>
        <w:rPr>
          <w:rFonts w:hint="eastAsia"/>
          <w:sz w:val="30"/>
          <w:szCs w:val="30"/>
        </w:rPr>
        <w:t>7</w:t>
      </w:r>
      <w:r>
        <w:rPr>
          <w:rFonts w:hint="eastAsia"/>
          <w:sz w:val="30"/>
          <w:szCs w:val="30"/>
        </w:rPr>
        <w:t>．被告人贺邦富的供述：</w:t>
      </w:r>
      <w:r>
        <w:rPr>
          <w:rFonts w:hint="eastAsia"/>
          <w:sz w:val="30"/>
          <w:szCs w:val="30"/>
        </w:rPr>
        <w:t>2008</w:t>
      </w:r>
      <w:r>
        <w:rPr>
          <w:rFonts w:hint="eastAsia"/>
          <w:sz w:val="30"/>
          <w:szCs w:val="30"/>
        </w:rPr>
        <w:t>年下半年的一天，李某对我说想借</w:t>
      </w:r>
      <w:r>
        <w:rPr>
          <w:rFonts w:hint="eastAsia"/>
          <w:sz w:val="30"/>
          <w:szCs w:val="30"/>
        </w:rPr>
        <w:t>120</w:t>
      </w:r>
      <w:r>
        <w:rPr>
          <w:rFonts w:hint="eastAsia"/>
          <w:sz w:val="30"/>
          <w:szCs w:val="30"/>
        </w:rPr>
        <w:t>万元，但没说用途，我说想一下办法。过了几天，我打电话给叶某远，说：“李老板需要借</w:t>
      </w:r>
      <w:r>
        <w:rPr>
          <w:rFonts w:hint="eastAsia"/>
          <w:sz w:val="30"/>
          <w:szCs w:val="30"/>
        </w:rPr>
        <w:t>120</w:t>
      </w:r>
      <w:r>
        <w:rPr>
          <w:rFonts w:hint="eastAsia"/>
          <w:sz w:val="30"/>
          <w:szCs w:val="30"/>
        </w:rPr>
        <w:t>万元，能不能借给他。”我还说不能用公司的钱，要用私人的钱，叶某远说他考虑下。当天，叶某远回复说可以了，我就向李某要了银行账号和户名，发短信告诉叶某远。叶某远转账后对我说已经办妥了，我也随即告诉了李某。此后，叶某远没向我提过要李某还钱，我也一直没问这事，李某偶尔和我说过这钱他用于投资亏了，一时还不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月下旬，李某联系我说要还这</w:t>
      </w:r>
      <w:r>
        <w:rPr>
          <w:rFonts w:hint="eastAsia"/>
          <w:sz w:val="30"/>
          <w:szCs w:val="30"/>
        </w:rPr>
        <w:t>120</w:t>
      </w:r>
      <w:r>
        <w:rPr>
          <w:rFonts w:hint="eastAsia"/>
          <w:sz w:val="30"/>
          <w:szCs w:val="30"/>
        </w:rPr>
        <w:t>万元，我说钱是叶某远的，叶某远已经被省纪委调查无法联系。之后我联系到了叶某远的弟弟，李某说那就先还给他弟弟吧。李某开车接上我找到叶某远的弟弟蔡某某，我们在珠江宾馆南门的路边见面后，李某在车上给了蔡某某一个袋子，并说里面有</w:t>
      </w:r>
      <w:r>
        <w:rPr>
          <w:rFonts w:hint="eastAsia"/>
          <w:sz w:val="30"/>
          <w:szCs w:val="30"/>
        </w:rPr>
        <w:t>150</w:t>
      </w:r>
      <w:r>
        <w:rPr>
          <w:rFonts w:hint="eastAsia"/>
          <w:sz w:val="30"/>
          <w:szCs w:val="30"/>
        </w:rPr>
        <w:t>万元港币是还给叶某远的。</w:t>
      </w:r>
    </w:p>
    <w:p w:rsidR="00DF31D4" w:rsidRDefault="00DF31D4">
      <w:pPr>
        <w:spacing w:line="500" w:lineRule="atLeast"/>
        <w:ind w:firstLine="600"/>
        <w:divId w:val="1120803577"/>
        <w:rPr>
          <w:rFonts w:hint="eastAsia"/>
          <w:sz w:val="30"/>
          <w:szCs w:val="30"/>
        </w:rPr>
      </w:pPr>
      <w:r>
        <w:rPr>
          <w:rFonts w:hint="eastAsia"/>
          <w:sz w:val="30"/>
          <w:szCs w:val="30"/>
        </w:rPr>
        <w:t>对于指控的</w:t>
      </w:r>
      <w:r>
        <w:rPr>
          <w:rFonts w:hint="eastAsia"/>
          <w:sz w:val="30"/>
          <w:szCs w:val="30"/>
        </w:rPr>
        <w:t>120</w:t>
      </w:r>
      <w:r>
        <w:rPr>
          <w:rFonts w:hint="eastAsia"/>
          <w:sz w:val="30"/>
          <w:szCs w:val="30"/>
        </w:rPr>
        <w:t>万元能否认定为受贿的问题，经查，本宗事实的起因是李某向被告人贺邦富借款，涉案款项实际上由李某使用，并非贺邦富巧立名目向叶某远索要钱财。而在贺邦富让叶某远转款时，亦说明系“李老板”要借钱。因此，现有证据不能必然得出贺邦富是向叶某远索贿的结论，公诉机关指控被告人贺邦富在该宗事实中构成受贿罪不能成立，本院不予支持。</w:t>
      </w:r>
    </w:p>
    <w:p w:rsidR="00DF31D4" w:rsidRDefault="00DF31D4">
      <w:pPr>
        <w:spacing w:line="500" w:lineRule="atLeast"/>
        <w:ind w:firstLine="600"/>
        <w:divId w:val="1363290518"/>
        <w:rPr>
          <w:rFonts w:hint="eastAsia"/>
          <w:sz w:val="30"/>
          <w:szCs w:val="30"/>
        </w:rPr>
      </w:pPr>
      <w:r>
        <w:rPr>
          <w:rFonts w:hint="eastAsia"/>
          <w:sz w:val="30"/>
          <w:szCs w:val="30"/>
        </w:rPr>
        <w:t>对于辩护人提出叶某远因贺邦富母亲病危而送的</w:t>
      </w:r>
      <w:r>
        <w:rPr>
          <w:rFonts w:hint="eastAsia"/>
          <w:sz w:val="30"/>
          <w:szCs w:val="30"/>
        </w:rPr>
        <w:t>5</w:t>
      </w:r>
      <w:r>
        <w:rPr>
          <w:rFonts w:hint="eastAsia"/>
          <w:sz w:val="30"/>
          <w:szCs w:val="30"/>
        </w:rPr>
        <w:t>万元是慰问金，不属受贿的意见，经查，贺邦富身为国家工作人员，不管出于何种原因，收受与其职权有关的相对人的大额钱款显然都不是正常的经济往来，属受贿无疑。所提无据，不予采纳。</w:t>
      </w:r>
    </w:p>
    <w:p w:rsidR="00DF31D4" w:rsidRDefault="00DF31D4">
      <w:pPr>
        <w:spacing w:line="500" w:lineRule="atLeast"/>
        <w:ind w:firstLine="600"/>
        <w:divId w:val="2017029625"/>
        <w:rPr>
          <w:rFonts w:hint="eastAsia"/>
          <w:sz w:val="30"/>
          <w:szCs w:val="30"/>
        </w:rPr>
      </w:pPr>
      <w:r>
        <w:rPr>
          <w:rFonts w:hint="eastAsia"/>
          <w:sz w:val="30"/>
          <w:szCs w:val="30"/>
        </w:rPr>
        <w:t>对于辩护人提出贺邦富收取叶某远所送的马型翡翠挂坠是在退休之后，不属受贿的意见，经查，贺邦富在退休前后多次收受叶某远贿送的财物，根据最高人民法院、最高人民检察院《关于办理受贿刑事案件适用法律若干问题的意见》第十条规定：国家工作人员利用职务上的便利为请托人谋取利益，离职前后连续收受请托人财物的，离职前后收受部分均应计入受贿数额。因此，贺邦富收受叶某远贿送的马型翡翠挂坠属受贿无疑。</w:t>
      </w:r>
    </w:p>
    <w:p w:rsidR="00DF31D4" w:rsidRDefault="00DF31D4">
      <w:pPr>
        <w:spacing w:line="500" w:lineRule="atLeast"/>
        <w:ind w:firstLine="600"/>
        <w:divId w:val="596788858"/>
        <w:rPr>
          <w:rFonts w:hint="eastAsia"/>
          <w:sz w:val="30"/>
          <w:szCs w:val="30"/>
        </w:rPr>
      </w:pPr>
      <w:r>
        <w:rPr>
          <w:rFonts w:hint="eastAsia"/>
          <w:sz w:val="30"/>
          <w:szCs w:val="30"/>
        </w:rPr>
        <w:t>对于辩护人提出贺邦富有自首情节的意见，经查属实，要求减轻处罚可予采纳，但其多次受贿，数额已达巨大，不宜对其适用缓刑。</w:t>
      </w:r>
    </w:p>
    <w:p w:rsidR="00DF31D4" w:rsidRDefault="00DF31D4">
      <w:pPr>
        <w:spacing w:line="500" w:lineRule="atLeast"/>
        <w:ind w:firstLine="600"/>
        <w:divId w:val="1607227985"/>
        <w:rPr>
          <w:rFonts w:hint="eastAsia"/>
          <w:sz w:val="30"/>
          <w:szCs w:val="30"/>
        </w:rPr>
      </w:pPr>
      <w:r>
        <w:rPr>
          <w:rFonts w:hint="eastAsia"/>
          <w:sz w:val="30"/>
          <w:szCs w:val="30"/>
        </w:rPr>
        <w:t>本院认为，被告人贺邦富无视国家法律，身为国家工作人员，利用职务上的便利，非法收受他人财物，数额巨大，为他人谋取利益，其行为已构成受贿罪，依法应予惩处。被告人贺邦富有自首情节，依法可以减轻处罚。被告人贺邦富在提起公诉前积极退赃，依法可以从轻处罚。公诉机关指控被告人贺邦富构成受贿罪的事实清楚，证据充分，罪名成立，但指控的部分事实不清，证据不足，本院不予支持。被告人贺邦富及其辩护人所提辩解辩护意见，有理部分予以采纳，无理部分予以驳回。依照《中华人民共和国刑法》第三百八十五条第一款、第三百八十六条、第三百八十三条第一款第（二）项、第二款、第三款、第六十七条第一款、第六十四条、最高人民法院、最高人民检察院《关于办理贪污贿赂刑事案件适用法律若干问题的解释》第二条第一款、第十九条第一款之规定，判决如下：</w:t>
      </w:r>
    </w:p>
    <w:p w:rsidR="00DF31D4" w:rsidRDefault="00DF31D4">
      <w:pPr>
        <w:spacing w:line="500" w:lineRule="atLeast"/>
        <w:ind w:firstLine="600"/>
        <w:divId w:val="55208084"/>
        <w:rPr>
          <w:rFonts w:hint="eastAsia"/>
          <w:sz w:val="30"/>
          <w:szCs w:val="30"/>
        </w:rPr>
      </w:pPr>
      <w:r>
        <w:rPr>
          <w:rFonts w:hint="eastAsia"/>
          <w:sz w:val="30"/>
          <w:szCs w:val="30"/>
        </w:rPr>
        <w:t>一、被告人贺邦富犯受贿罪，判处有期徒刑二年，并处罚金人民币二十万元。</w:t>
      </w:r>
    </w:p>
    <w:p w:rsidR="00DF31D4" w:rsidRDefault="00DF31D4">
      <w:pPr>
        <w:spacing w:line="500" w:lineRule="atLeast"/>
        <w:ind w:firstLine="600"/>
        <w:divId w:val="552884498"/>
        <w:rPr>
          <w:rFonts w:hint="eastAsia"/>
          <w:sz w:val="30"/>
          <w:szCs w:val="30"/>
        </w:rPr>
      </w:pPr>
      <w:r>
        <w:rPr>
          <w:rFonts w:hint="eastAsia"/>
          <w:sz w:val="30"/>
          <w:szCs w:val="30"/>
        </w:rPr>
        <w:t>（刑期从判决执行之日起计算。判决之前先行羁押的，羁押一日折抵刑期一日，即从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日止）</w:t>
      </w:r>
    </w:p>
    <w:p w:rsidR="00DF31D4" w:rsidRDefault="00DF31D4">
      <w:pPr>
        <w:spacing w:line="500" w:lineRule="atLeast"/>
        <w:ind w:firstLine="600"/>
        <w:divId w:val="830751853"/>
        <w:rPr>
          <w:rFonts w:hint="eastAsia"/>
          <w:sz w:val="30"/>
          <w:szCs w:val="30"/>
        </w:rPr>
      </w:pPr>
      <w:r>
        <w:rPr>
          <w:rFonts w:hint="eastAsia"/>
          <w:sz w:val="30"/>
          <w:szCs w:val="30"/>
        </w:rPr>
        <w:t>二、被告人贺邦富退出的赃款人民币</w:t>
      </w:r>
      <w:r>
        <w:rPr>
          <w:rFonts w:hint="eastAsia"/>
          <w:sz w:val="30"/>
          <w:szCs w:val="30"/>
        </w:rPr>
        <w:t>16</w:t>
      </w:r>
      <w:r>
        <w:rPr>
          <w:rFonts w:hint="eastAsia"/>
          <w:sz w:val="30"/>
          <w:szCs w:val="30"/>
        </w:rPr>
        <w:t>万元、港币</w:t>
      </w:r>
      <w:r>
        <w:rPr>
          <w:rFonts w:hint="eastAsia"/>
          <w:sz w:val="30"/>
          <w:szCs w:val="30"/>
        </w:rPr>
        <w:t>30</w:t>
      </w:r>
      <w:r>
        <w:rPr>
          <w:rFonts w:hint="eastAsia"/>
          <w:sz w:val="30"/>
          <w:szCs w:val="30"/>
        </w:rPr>
        <w:t>万元、美元</w:t>
      </w:r>
      <w:r>
        <w:rPr>
          <w:rFonts w:hint="eastAsia"/>
          <w:sz w:val="30"/>
          <w:szCs w:val="30"/>
        </w:rPr>
        <w:t>0.2</w:t>
      </w:r>
      <w:r>
        <w:rPr>
          <w:rFonts w:hint="eastAsia"/>
          <w:sz w:val="30"/>
          <w:szCs w:val="30"/>
        </w:rPr>
        <w:t>万元，赃物带琥珀项链的马型翡翠挂坠一个，由扣押机关上缴国库。</w:t>
      </w:r>
    </w:p>
    <w:p w:rsidR="00DF31D4" w:rsidRDefault="00DF31D4">
      <w:pPr>
        <w:spacing w:line="500" w:lineRule="atLeast"/>
        <w:ind w:firstLine="600"/>
        <w:divId w:val="560755356"/>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rsidR="00DF31D4" w:rsidRDefault="00DF31D4">
      <w:pPr>
        <w:spacing w:line="500" w:lineRule="atLeast"/>
        <w:jc w:val="right"/>
        <w:divId w:val="1922642359"/>
        <w:rPr>
          <w:rFonts w:hint="eastAsia"/>
          <w:sz w:val="30"/>
          <w:szCs w:val="30"/>
        </w:rPr>
      </w:pPr>
      <w:r>
        <w:rPr>
          <w:rFonts w:hint="eastAsia"/>
          <w:sz w:val="30"/>
          <w:szCs w:val="30"/>
        </w:rPr>
        <w:t>审判长　　陆渊亮</w:t>
      </w:r>
    </w:p>
    <w:p w:rsidR="00DF31D4" w:rsidRDefault="00DF31D4">
      <w:pPr>
        <w:spacing w:line="500" w:lineRule="atLeast"/>
        <w:jc w:val="right"/>
        <w:divId w:val="1189374145"/>
        <w:rPr>
          <w:rFonts w:hint="eastAsia"/>
          <w:sz w:val="30"/>
          <w:szCs w:val="30"/>
        </w:rPr>
      </w:pPr>
      <w:r>
        <w:rPr>
          <w:rFonts w:hint="eastAsia"/>
          <w:sz w:val="30"/>
          <w:szCs w:val="30"/>
        </w:rPr>
        <w:t>审判员　　易朝晖</w:t>
      </w:r>
    </w:p>
    <w:p w:rsidR="00DF31D4" w:rsidRDefault="00DF31D4">
      <w:pPr>
        <w:spacing w:line="500" w:lineRule="atLeast"/>
        <w:jc w:val="right"/>
        <w:divId w:val="1430783262"/>
        <w:rPr>
          <w:rFonts w:hint="eastAsia"/>
          <w:sz w:val="30"/>
          <w:szCs w:val="30"/>
        </w:rPr>
      </w:pPr>
      <w:r>
        <w:rPr>
          <w:rFonts w:hint="eastAsia"/>
          <w:sz w:val="30"/>
          <w:szCs w:val="30"/>
        </w:rPr>
        <w:t>审判员　　林慧娴</w:t>
      </w:r>
    </w:p>
    <w:p w:rsidR="00DF31D4" w:rsidRDefault="00DF31D4">
      <w:pPr>
        <w:spacing w:line="500" w:lineRule="atLeast"/>
        <w:jc w:val="right"/>
        <w:divId w:val="1391339771"/>
        <w:rPr>
          <w:rFonts w:hint="eastAsia"/>
          <w:sz w:val="30"/>
          <w:szCs w:val="30"/>
        </w:rPr>
      </w:pPr>
      <w:r>
        <w:rPr>
          <w:rFonts w:hint="eastAsia"/>
          <w:sz w:val="30"/>
          <w:szCs w:val="30"/>
        </w:rPr>
        <w:t>二〇一七年四月十七日</w:t>
      </w:r>
    </w:p>
    <w:p w:rsidR="00DF31D4" w:rsidRDefault="00DF31D4">
      <w:pPr>
        <w:spacing w:line="500" w:lineRule="atLeast"/>
        <w:jc w:val="right"/>
        <w:divId w:val="988946532"/>
        <w:rPr>
          <w:rFonts w:hint="eastAsia"/>
          <w:sz w:val="30"/>
          <w:szCs w:val="30"/>
        </w:rPr>
      </w:pPr>
      <w:r>
        <w:rPr>
          <w:rFonts w:hint="eastAsia"/>
          <w:sz w:val="30"/>
          <w:szCs w:val="30"/>
        </w:rPr>
        <w:t>书记员　　苏　珊</w:t>
      </w:r>
    </w:p>
    <w:p w:rsidR="00DF31D4" w:rsidRDefault="00DF31D4">
      <w:pPr>
        <w:spacing w:line="500" w:lineRule="atLeast"/>
        <w:ind w:firstLine="600"/>
        <w:divId w:val="592398503"/>
        <w:rPr>
          <w:rFonts w:hint="eastAsia"/>
          <w:sz w:val="30"/>
          <w:szCs w:val="30"/>
        </w:rPr>
      </w:pPr>
      <w:r>
        <w:rPr>
          <w:rFonts w:hint="eastAsia"/>
          <w:sz w:val="30"/>
          <w:szCs w:val="30"/>
        </w:rPr>
        <w:t>纪小会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31D4" w:rsidRDefault="00DF31D4" w:rsidP="00DF31D4">
      <w:pPr>
        <w:rPr>
          <w:rFonts w:hint="eastAsia"/>
        </w:rPr>
      </w:pPr>
      <w:r>
        <w:separator/>
      </w:r>
    </w:p>
  </w:endnote>
  <w:endnote w:type="continuationSeparator" w:id="0">
    <w:p w:rsidR="00DF31D4" w:rsidRDefault="00DF31D4" w:rsidP="00DF31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31D4" w:rsidRDefault="00DF31D4" w:rsidP="00DF31D4">
      <w:pPr>
        <w:rPr>
          <w:rFonts w:hint="eastAsia"/>
        </w:rPr>
      </w:pPr>
      <w:r>
        <w:separator/>
      </w:r>
    </w:p>
  </w:footnote>
  <w:footnote w:type="continuationSeparator" w:id="0">
    <w:p w:rsidR="00DF31D4" w:rsidRDefault="00DF31D4" w:rsidP="00DF31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31D4"/>
    <w:rsid w:val="007235DD"/>
    <w:rsid w:val="00DF3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31D4"/>
    <w:pPr>
      <w:tabs>
        <w:tab w:val="center" w:pos="4153"/>
        <w:tab w:val="right" w:pos="8306"/>
      </w:tabs>
      <w:snapToGrid w:val="0"/>
      <w:jc w:val="center"/>
    </w:pPr>
    <w:rPr>
      <w:sz w:val="18"/>
      <w:szCs w:val="18"/>
    </w:rPr>
  </w:style>
  <w:style w:type="character" w:customStyle="1" w:styleId="a4">
    <w:name w:val="页眉 字符"/>
    <w:basedOn w:val="a0"/>
    <w:link w:val="a3"/>
    <w:uiPriority w:val="99"/>
    <w:rsid w:val="00DF31D4"/>
    <w:rPr>
      <w:rFonts w:ascii="宋体" w:eastAsia="宋体" w:hAnsi="宋体" w:cs="宋体"/>
      <w:sz w:val="18"/>
      <w:szCs w:val="18"/>
    </w:rPr>
  </w:style>
  <w:style w:type="paragraph" w:styleId="a5">
    <w:name w:val="footer"/>
    <w:basedOn w:val="a"/>
    <w:link w:val="a6"/>
    <w:uiPriority w:val="99"/>
    <w:unhideWhenUsed/>
    <w:rsid w:val="00DF31D4"/>
    <w:pPr>
      <w:tabs>
        <w:tab w:val="center" w:pos="4153"/>
        <w:tab w:val="right" w:pos="8306"/>
      </w:tabs>
      <w:snapToGrid w:val="0"/>
    </w:pPr>
    <w:rPr>
      <w:sz w:val="18"/>
      <w:szCs w:val="18"/>
    </w:rPr>
  </w:style>
  <w:style w:type="character" w:customStyle="1" w:styleId="a6">
    <w:name w:val="页脚 字符"/>
    <w:basedOn w:val="a0"/>
    <w:link w:val="a5"/>
    <w:uiPriority w:val="99"/>
    <w:rsid w:val="00DF31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549">
      <w:marLeft w:val="0"/>
      <w:marRight w:val="0"/>
      <w:marTop w:val="10"/>
      <w:marBottom w:val="10"/>
      <w:divBdr>
        <w:top w:val="none" w:sz="0" w:space="0" w:color="auto"/>
        <w:left w:val="none" w:sz="0" w:space="0" w:color="auto"/>
        <w:bottom w:val="none" w:sz="0" w:space="0" w:color="auto"/>
        <w:right w:val="none" w:sz="0" w:space="0" w:color="auto"/>
      </w:divBdr>
    </w:div>
    <w:div w:id="55208084">
      <w:marLeft w:val="0"/>
      <w:marRight w:val="0"/>
      <w:marTop w:val="10"/>
      <w:marBottom w:val="10"/>
      <w:divBdr>
        <w:top w:val="none" w:sz="0" w:space="0" w:color="auto"/>
        <w:left w:val="none" w:sz="0" w:space="0" w:color="auto"/>
        <w:bottom w:val="none" w:sz="0" w:space="0" w:color="auto"/>
        <w:right w:val="none" w:sz="0" w:space="0" w:color="auto"/>
      </w:divBdr>
    </w:div>
    <w:div w:id="58359264">
      <w:marLeft w:val="0"/>
      <w:marRight w:val="0"/>
      <w:marTop w:val="10"/>
      <w:marBottom w:val="10"/>
      <w:divBdr>
        <w:top w:val="none" w:sz="0" w:space="0" w:color="auto"/>
        <w:left w:val="none" w:sz="0" w:space="0" w:color="auto"/>
        <w:bottom w:val="none" w:sz="0" w:space="0" w:color="auto"/>
        <w:right w:val="none" w:sz="0" w:space="0" w:color="auto"/>
      </w:divBdr>
    </w:div>
    <w:div w:id="120618158">
      <w:marLeft w:val="0"/>
      <w:marRight w:val="0"/>
      <w:marTop w:val="10"/>
      <w:marBottom w:val="10"/>
      <w:divBdr>
        <w:top w:val="none" w:sz="0" w:space="0" w:color="auto"/>
        <w:left w:val="none" w:sz="0" w:space="0" w:color="auto"/>
        <w:bottom w:val="none" w:sz="0" w:space="0" w:color="auto"/>
        <w:right w:val="none" w:sz="0" w:space="0" w:color="auto"/>
      </w:divBdr>
    </w:div>
    <w:div w:id="136149535">
      <w:marLeft w:val="0"/>
      <w:marRight w:val="0"/>
      <w:marTop w:val="10"/>
      <w:marBottom w:val="10"/>
      <w:divBdr>
        <w:top w:val="none" w:sz="0" w:space="0" w:color="auto"/>
        <w:left w:val="none" w:sz="0" w:space="0" w:color="auto"/>
        <w:bottom w:val="none" w:sz="0" w:space="0" w:color="auto"/>
        <w:right w:val="none" w:sz="0" w:space="0" w:color="auto"/>
      </w:divBdr>
    </w:div>
    <w:div w:id="223225589">
      <w:marLeft w:val="0"/>
      <w:marRight w:val="0"/>
      <w:marTop w:val="10"/>
      <w:marBottom w:val="10"/>
      <w:divBdr>
        <w:top w:val="none" w:sz="0" w:space="0" w:color="auto"/>
        <w:left w:val="none" w:sz="0" w:space="0" w:color="auto"/>
        <w:bottom w:val="none" w:sz="0" w:space="0" w:color="auto"/>
        <w:right w:val="none" w:sz="0" w:space="0" w:color="auto"/>
      </w:divBdr>
    </w:div>
    <w:div w:id="287317957">
      <w:marLeft w:val="0"/>
      <w:marRight w:val="0"/>
      <w:marTop w:val="10"/>
      <w:marBottom w:val="10"/>
      <w:divBdr>
        <w:top w:val="none" w:sz="0" w:space="0" w:color="auto"/>
        <w:left w:val="none" w:sz="0" w:space="0" w:color="auto"/>
        <w:bottom w:val="none" w:sz="0" w:space="0" w:color="auto"/>
        <w:right w:val="none" w:sz="0" w:space="0" w:color="auto"/>
      </w:divBdr>
    </w:div>
    <w:div w:id="315766339">
      <w:marLeft w:val="0"/>
      <w:marRight w:val="0"/>
      <w:marTop w:val="10"/>
      <w:marBottom w:val="10"/>
      <w:divBdr>
        <w:top w:val="none" w:sz="0" w:space="0" w:color="auto"/>
        <w:left w:val="none" w:sz="0" w:space="0" w:color="auto"/>
        <w:bottom w:val="none" w:sz="0" w:space="0" w:color="auto"/>
        <w:right w:val="none" w:sz="0" w:space="0" w:color="auto"/>
      </w:divBdr>
    </w:div>
    <w:div w:id="322199152">
      <w:marLeft w:val="0"/>
      <w:marRight w:val="0"/>
      <w:marTop w:val="10"/>
      <w:marBottom w:val="10"/>
      <w:divBdr>
        <w:top w:val="none" w:sz="0" w:space="0" w:color="auto"/>
        <w:left w:val="none" w:sz="0" w:space="0" w:color="auto"/>
        <w:bottom w:val="none" w:sz="0" w:space="0" w:color="auto"/>
        <w:right w:val="none" w:sz="0" w:space="0" w:color="auto"/>
      </w:divBdr>
    </w:div>
    <w:div w:id="325325433">
      <w:marLeft w:val="0"/>
      <w:marRight w:val="0"/>
      <w:marTop w:val="10"/>
      <w:marBottom w:val="10"/>
      <w:divBdr>
        <w:top w:val="none" w:sz="0" w:space="0" w:color="auto"/>
        <w:left w:val="none" w:sz="0" w:space="0" w:color="auto"/>
        <w:bottom w:val="none" w:sz="0" w:space="0" w:color="auto"/>
        <w:right w:val="none" w:sz="0" w:space="0" w:color="auto"/>
      </w:divBdr>
    </w:div>
    <w:div w:id="337271136">
      <w:marLeft w:val="0"/>
      <w:marRight w:val="0"/>
      <w:marTop w:val="10"/>
      <w:marBottom w:val="10"/>
      <w:divBdr>
        <w:top w:val="none" w:sz="0" w:space="0" w:color="auto"/>
        <w:left w:val="none" w:sz="0" w:space="0" w:color="auto"/>
        <w:bottom w:val="none" w:sz="0" w:space="0" w:color="auto"/>
        <w:right w:val="none" w:sz="0" w:space="0" w:color="auto"/>
      </w:divBdr>
    </w:div>
    <w:div w:id="354960208">
      <w:marLeft w:val="0"/>
      <w:marRight w:val="0"/>
      <w:marTop w:val="10"/>
      <w:marBottom w:val="10"/>
      <w:divBdr>
        <w:top w:val="none" w:sz="0" w:space="0" w:color="auto"/>
        <w:left w:val="none" w:sz="0" w:space="0" w:color="auto"/>
        <w:bottom w:val="none" w:sz="0" w:space="0" w:color="auto"/>
        <w:right w:val="none" w:sz="0" w:space="0" w:color="auto"/>
      </w:divBdr>
    </w:div>
    <w:div w:id="371344418">
      <w:marLeft w:val="0"/>
      <w:marRight w:val="0"/>
      <w:marTop w:val="10"/>
      <w:marBottom w:val="10"/>
      <w:divBdr>
        <w:top w:val="none" w:sz="0" w:space="0" w:color="auto"/>
        <w:left w:val="none" w:sz="0" w:space="0" w:color="auto"/>
        <w:bottom w:val="none" w:sz="0" w:space="0" w:color="auto"/>
        <w:right w:val="none" w:sz="0" w:space="0" w:color="auto"/>
      </w:divBdr>
    </w:div>
    <w:div w:id="381827304">
      <w:marLeft w:val="0"/>
      <w:marRight w:val="0"/>
      <w:marTop w:val="10"/>
      <w:marBottom w:val="10"/>
      <w:divBdr>
        <w:top w:val="none" w:sz="0" w:space="0" w:color="auto"/>
        <w:left w:val="none" w:sz="0" w:space="0" w:color="auto"/>
        <w:bottom w:val="none" w:sz="0" w:space="0" w:color="auto"/>
        <w:right w:val="none" w:sz="0" w:space="0" w:color="auto"/>
      </w:divBdr>
    </w:div>
    <w:div w:id="463696525">
      <w:marLeft w:val="0"/>
      <w:marRight w:val="0"/>
      <w:marTop w:val="10"/>
      <w:marBottom w:val="10"/>
      <w:divBdr>
        <w:top w:val="none" w:sz="0" w:space="0" w:color="auto"/>
        <w:left w:val="none" w:sz="0" w:space="0" w:color="auto"/>
        <w:bottom w:val="none" w:sz="0" w:space="0" w:color="auto"/>
        <w:right w:val="none" w:sz="0" w:space="0" w:color="auto"/>
      </w:divBdr>
    </w:div>
    <w:div w:id="472139575">
      <w:marLeft w:val="0"/>
      <w:marRight w:val="0"/>
      <w:marTop w:val="10"/>
      <w:marBottom w:val="10"/>
      <w:divBdr>
        <w:top w:val="none" w:sz="0" w:space="0" w:color="auto"/>
        <w:left w:val="none" w:sz="0" w:space="0" w:color="auto"/>
        <w:bottom w:val="none" w:sz="0" w:space="0" w:color="auto"/>
        <w:right w:val="none" w:sz="0" w:space="0" w:color="auto"/>
      </w:divBdr>
    </w:div>
    <w:div w:id="552884498">
      <w:marLeft w:val="0"/>
      <w:marRight w:val="0"/>
      <w:marTop w:val="10"/>
      <w:marBottom w:val="10"/>
      <w:divBdr>
        <w:top w:val="none" w:sz="0" w:space="0" w:color="auto"/>
        <w:left w:val="none" w:sz="0" w:space="0" w:color="auto"/>
        <w:bottom w:val="none" w:sz="0" w:space="0" w:color="auto"/>
        <w:right w:val="none" w:sz="0" w:space="0" w:color="auto"/>
      </w:divBdr>
    </w:div>
    <w:div w:id="560755356">
      <w:marLeft w:val="0"/>
      <w:marRight w:val="0"/>
      <w:marTop w:val="10"/>
      <w:marBottom w:val="10"/>
      <w:divBdr>
        <w:top w:val="none" w:sz="0" w:space="0" w:color="auto"/>
        <w:left w:val="none" w:sz="0" w:space="0" w:color="auto"/>
        <w:bottom w:val="none" w:sz="0" w:space="0" w:color="auto"/>
        <w:right w:val="none" w:sz="0" w:space="0" w:color="auto"/>
      </w:divBdr>
    </w:div>
    <w:div w:id="572082518">
      <w:marLeft w:val="0"/>
      <w:marRight w:val="0"/>
      <w:marTop w:val="10"/>
      <w:marBottom w:val="10"/>
      <w:divBdr>
        <w:top w:val="none" w:sz="0" w:space="0" w:color="auto"/>
        <w:left w:val="none" w:sz="0" w:space="0" w:color="auto"/>
        <w:bottom w:val="none" w:sz="0" w:space="0" w:color="auto"/>
        <w:right w:val="none" w:sz="0" w:space="0" w:color="auto"/>
      </w:divBdr>
    </w:div>
    <w:div w:id="592398503">
      <w:marLeft w:val="0"/>
      <w:marRight w:val="0"/>
      <w:marTop w:val="10"/>
      <w:marBottom w:val="10"/>
      <w:divBdr>
        <w:top w:val="none" w:sz="0" w:space="0" w:color="auto"/>
        <w:left w:val="none" w:sz="0" w:space="0" w:color="auto"/>
        <w:bottom w:val="none" w:sz="0" w:space="0" w:color="auto"/>
        <w:right w:val="none" w:sz="0" w:space="0" w:color="auto"/>
      </w:divBdr>
    </w:div>
    <w:div w:id="596788858">
      <w:marLeft w:val="0"/>
      <w:marRight w:val="0"/>
      <w:marTop w:val="10"/>
      <w:marBottom w:val="10"/>
      <w:divBdr>
        <w:top w:val="none" w:sz="0" w:space="0" w:color="auto"/>
        <w:left w:val="none" w:sz="0" w:space="0" w:color="auto"/>
        <w:bottom w:val="none" w:sz="0" w:space="0" w:color="auto"/>
        <w:right w:val="none" w:sz="0" w:space="0" w:color="auto"/>
      </w:divBdr>
    </w:div>
    <w:div w:id="607930581">
      <w:marLeft w:val="0"/>
      <w:marRight w:val="0"/>
      <w:marTop w:val="10"/>
      <w:marBottom w:val="10"/>
      <w:divBdr>
        <w:top w:val="none" w:sz="0" w:space="0" w:color="auto"/>
        <w:left w:val="none" w:sz="0" w:space="0" w:color="auto"/>
        <w:bottom w:val="none" w:sz="0" w:space="0" w:color="auto"/>
        <w:right w:val="none" w:sz="0" w:space="0" w:color="auto"/>
      </w:divBdr>
    </w:div>
    <w:div w:id="609898159">
      <w:marLeft w:val="0"/>
      <w:marRight w:val="0"/>
      <w:marTop w:val="10"/>
      <w:marBottom w:val="10"/>
      <w:divBdr>
        <w:top w:val="none" w:sz="0" w:space="0" w:color="auto"/>
        <w:left w:val="none" w:sz="0" w:space="0" w:color="auto"/>
        <w:bottom w:val="none" w:sz="0" w:space="0" w:color="auto"/>
        <w:right w:val="none" w:sz="0" w:space="0" w:color="auto"/>
      </w:divBdr>
    </w:div>
    <w:div w:id="616714499">
      <w:marLeft w:val="0"/>
      <w:marRight w:val="0"/>
      <w:marTop w:val="10"/>
      <w:marBottom w:val="10"/>
      <w:divBdr>
        <w:top w:val="none" w:sz="0" w:space="0" w:color="auto"/>
        <w:left w:val="none" w:sz="0" w:space="0" w:color="auto"/>
        <w:bottom w:val="none" w:sz="0" w:space="0" w:color="auto"/>
        <w:right w:val="none" w:sz="0" w:space="0" w:color="auto"/>
      </w:divBdr>
    </w:div>
    <w:div w:id="672033749">
      <w:marLeft w:val="0"/>
      <w:marRight w:val="0"/>
      <w:marTop w:val="10"/>
      <w:marBottom w:val="10"/>
      <w:divBdr>
        <w:top w:val="none" w:sz="0" w:space="0" w:color="auto"/>
        <w:left w:val="none" w:sz="0" w:space="0" w:color="auto"/>
        <w:bottom w:val="none" w:sz="0" w:space="0" w:color="auto"/>
        <w:right w:val="none" w:sz="0" w:space="0" w:color="auto"/>
      </w:divBdr>
    </w:div>
    <w:div w:id="701790174">
      <w:marLeft w:val="0"/>
      <w:marRight w:val="0"/>
      <w:marTop w:val="10"/>
      <w:marBottom w:val="10"/>
      <w:divBdr>
        <w:top w:val="none" w:sz="0" w:space="0" w:color="auto"/>
        <w:left w:val="none" w:sz="0" w:space="0" w:color="auto"/>
        <w:bottom w:val="none" w:sz="0" w:space="0" w:color="auto"/>
        <w:right w:val="none" w:sz="0" w:space="0" w:color="auto"/>
      </w:divBdr>
    </w:div>
    <w:div w:id="728649009">
      <w:marLeft w:val="0"/>
      <w:marRight w:val="0"/>
      <w:marTop w:val="10"/>
      <w:marBottom w:val="10"/>
      <w:divBdr>
        <w:top w:val="none" w:sz="0" w:space="0" w:color="auto"/>
        <w:left w:val="none" w:sz="0" w:space="0" w:color="auto"/>
        <w:bottom w:val="none" w:sz="0" w:space="0" w:color="auto"/>
        <w:right w:val="none" w:sz="0" w:space="0" w:color="auto"/>
      </w:divBdr>
    </w:div>
    <w:div w:id="774250059">
      <w:marLeft w:val="0"/>
      <w:marRight w:val="0"/>
      <w:marTop w:val="10"/>
      <w:marBottom w:val="10"/>
      <w:divBdr>
        <w:top w:val="none" w:sz="0" w:space="0" w:color="auto"/>
        <w:left w:val="none" w:sz="0" w:space="0" w:color="auto"/>
        <w:bottom w:val="none" w:sz="0" w:space="0" w:color="auto"/>
        <w:right w:val="none" w:sz="0" w:space="0" w:color="auto"/>
      </w:divBdr>
    </w:div>
    <w:div w:id="782915985">
      <w:marLeft w:val="0"/>
      <w:marRight w:val="0"/>
      <w:marTop w:val="10"/>
      <w:marBottom w:val="10"/>
      <w:divBdr>
        <w:top w:val="none" w:sz="0" w:space="0" w:color="auto"/>
        <w:left w:val="none" w:sz="0" w:space="0" w:color="auto"/>
        <w:bottom w:val="none" w:sz="0" w:space="0" w:color="auto"/>
        <w:right w:val="none" w:sz="0" w:space="0" w:color="auto"/>
      </w:divBdr>
    </w:div>
    <w:div w:id="785196598">
      <w:marLeft w:val="0"/>
      <w:marRight w:val="0"/>
      <w:marTop w:val="10"/>
      <w:marBottom w:val="10"/>
      <w:divBdr>
        <w:top w:val="none" w:sz="0" w:space="0" w:color="auto"/>
        <w:left w:val="none" w:sz="0" w:space="0" w:color="auto"/>
        <w:bottom w:val="none" w:sz="0" w:space="0" w:color="auto"/>
        <w:right w:val="none" w:sz="0" w:space="0" w:color="auto"/>
      </w:divBdr>
    </w:div>
    <w:div w:id="810050621">
      <w:marLeft w:val="0"/>
      <w:marRight w:val="0"/>
      <w:marTop w:val="10"/>
      <w:marBottom w:val="10"/>
      <w:divBdr>
        <w:top w:val="none" w:sz="0" w:space="0" w:color="auto"/>
        <w:left w:val="none" w:sz="0" w:space="0" w:color="auto"/>
        <w:bottom w:val="none" w:sz="0" w:space="0" w:color="auto"/>
        <w:right w:val="none" w:sz="0" w:space="0" w:color="auto"/>
      </w:divBdr>
    </w:div>
    <w:div w:id="830751853">
      <w:marLeft w:val="0"/>
      <w:marRight w:val="0"/>
      <w:marTop w:val="10"/>
      <w:marBottom w:val="10"/>
      <w:divBdr>
        <w:top w:val="none" w:sz="0" w:space="0" w:color="auto"/>
        <w:left w:val="none" w:sz="0" w:space="0" w:color="auto"/>
        <w:bottom w:val="none" w:sz="0" w:space="0" w:color="auto"/>
        <w:right w:val="none" w:sz="0" w:space="0" w:color="auto"/>
      </w:divBdr>
    </w:div>
    <w:div w:id="845703975">
      <w:marLeft w:val="0"/>
      <w:marRight w:val="0"/>
      <w:marTop w:val="10"/>
      <w:marBottom w:val="10"/>
      <w:divBdr>
        <w:top w:val="none" w:sz="0" w:space="0" w:color="auto"/>
        <w:left w:val="none" w:sz="0" w:space="0" w:color="auto"/>
        <w:bottom w:val="none" w:sz="0" w:space="0" w:color="auto"/>
        <w:right w:val="none" w:sz="0" w:space="0" w:color="auto"/>
      </w:divBdr>
    </w:div>
    <w:div w:id="890766594">
      <w:marLeft w:val="0"/>
      <w:marRight w:val="0"/>
      <w:marTop w:val="10"/>
      <w:marBottom w:val="10"/>
      <w:divBdr>
        <w:top w:val="none" w:sz="0" w:space="0" w:color="auto"/>
        <w:left w:val="none" w:sz="0" w:space="0" w:color="auto"/>
        <w:bottom w:val="none" w:sz="0" w:space="0" w:color="auto"/>
        <w:right w:val="none" w:sz="0" w:space="0" w:color="auto"/>
      </w:divBdr>
    </w:div>
    <w:div w:id="985744235">
      <w:marLeft w:val="0"/>
      <w:marRight w:val="0"/>
      <w:marTop w:val="10"/>
      <w:marBottom w:val="10"/>
      <w:divBdr>
        <w:top w:val="none" w:sz="0" w:space="0" w:color="auto"/>
        <w:left w:val="none" w:sz="0" w:space="0" w:color="auto"/>
        <w:bottom w:val="none" w:sz="0" w:space="0" w:color="auto"/>
        <w:right w:val="none" w:sz="0" w:space="0" w:color="auto"/>
      </w:divBdr>
    </w:div>
    <w:div w:id="986013307">
      <w:marLeft w:val="0"/>
      <w:marRight w:val="0"/>
      <w:marTop w:val="10"/>
      <w:marBottom w:val="10"/>
      <w:divBdr>
        <w:top w:val="none" w:sz="0" w:space="0" w:color="auto"/>
        <w:left w:val="none" w:sz="0" w:space="0" w:color="auto"/>
        <w:bottom w:val="none" w:sz="0" w:space="0" w:color="auto"/>
        <w:right w:val="none" w:sz="0" w:space="0" w:color="auto"/>
      </w:divBdr>
    </w:div>
    <w:div w:id="988946532">
      <w:marLeft w:val="0"/>
      <w:marRight w:val="720"/>
      <w:marTop w:val="10"/>
      <w:marBottom w:val="10"/>
      <w:divBdr>
        <w:top w:val="none" w:sz="0" w:space="0" w:color="auto"/>
        <w:left w:val="none" w:sz="0" w:space="0" w:color="auto"/>
        <w:bottom w:val="none" w:sz="0" w:space="0" w:color="auto"/>
        <w:right w:val="none" w:sz="0" w:space="0" w:color="auto"/>
      </w:divBdr>
    </w:div>
    <w:div w:id="998849839">
      <w:marLeft w:val="0"/>
      <w:marRight w:val="0"/>
      <w:marTop w:val="10"/>
      <w:marBottom w:val="10"/>
      <w:divBdr>
        <w:top w:val="none" w:sz="0" w:space="0" w:color="auto"/>
        <w:left w:val="none" w:sz="0" w:space="0" w:color="auto"/>
        <w:bottom w:val="none" w:sz="0" w:space="0" w:color="auto"/>
        <w:right w:val="none" w:sz="0" w:space="0" w:color="auto"/>
      </w:divBdr>
    </w:div>
    <w:div w:id="1042052842">
      <w:marLeft w:val="0"/>
      <w:marRight w:val="0"/>
      <w:marTop w:val="10"/>
      <w:marBottom w:val="10"/>
      <w:divBdr>
        <w:top w:val="none" w:sz="0" w:space="0" w:color="auto"/>
        <w:left w:val="none" w:sz="0" w:space="0" w:color="auto"/>
        <w:bottom w:val="none" w:sz="0" w:space="0" w:color="auto"/>
        <w:right w:val="none" w:sz="0" w:space="0" w:color="auto"/>
      </w:divBdr>
    </w:div>
    <w:div w:id="1054701453">
      <w:marLeft w:val="0"/>
      <w:marRight w:val="0"/>
      <w:marTop w:val="10"/>
      <w:marBottom w:val="10"/>
      <w:divBdr>
        <w:top w:val="none" w:sz="0" w:space="0" w:color="auto"/>
        <w:left w:val="none" w:sz="0" w:space="0" w:color="auto"/>
        <w:bottom w:val="none" w:sz="0" w:space="0" w:color="auto"/>
        <w:right w:val="none" w:sz="0" w:space="0" w:color="auto"/>
      </w:divBdr>
    </w:div>
    <w:div w:id="1083140536">
      <w:marLeft w:val="0"/>
      <w:marRight w:val="0"/>
      <w:marTop w:val="10"/>
      <w:marBottom w:val="10"/>
      <w:divBdr>
        <w:top w:val="none" w:sz="0" w:space="0" w:color="auto"/>
        <w:left w:val="none" w:sz="0" w:space="0" w:color="auto"/>
        <w:bottom w:val="none" w:sz="0" w:space="0" w:color="auto"/>
        <w:right w:val="none" w:sz="0" w:space="0" w:color="auto"/>
      </w:divBdr>
    </w:div>
    <w:div w:id="1120803577">
      <w:marLeft w:val="0"/>
      <w:marRight w:val="0"/>
      <w:marTop w:val="10"/>
      <w:marBottom w:val="10"/>
      <w:divBdr>
        <w:top w:val="none" w:sz="0" w:space="0" w:color="auto"/>
        <w:left w:val="none" w:sz="0" w:space="0" w:color="auto"/>
        <w:bottom w:val="none" w:sz="0" w:space="0" w:color="auto"/>
        <w:right w:val="none" w:sz="0" w:space="0" w:color="auto"/>
      </w:divBdr>
    </w:div>
    <w:div w:id="1127042490">
      <w:marLeft w:val="0"/>
      <w:marRight w:val="0"/>
      <w:marTop w:val="10"/>
      <w:marBottom w:val="10"/>
      <w:divBdr>
        <w:top w:val="none" w:sz="0" w:space="0" w:color="auto"/>
        <w:left w:val="none" w:sz="0" w:space="0" w:color="auto"/>
        <w:bottom w:val="none" w:sz="0" w:space="0" w:color="auto"/>
        <w:right w:val="none" w:sz="0" w:space="0" w:color="auto"/>
      </w:divBdr>
    </w:div>
    <w:div w:id="1141845082">
      <w:marLeft w:val="0"/>
      <w:marRight w:val="0"/>
      <w:marTop w:val="10"/>
      <w:marBottom w:val="10"/>
      <w:divBdr>
        <w:top w:val="none" w:sz="0" w:space="0" w:color="auto"/>
        <w:left w:val="none" w:sz="0" w:space="0" w:color="auto"/>
        <w:bottom w:val="none" w:sz="0" w:space="0" w:color="auto"/>
        <w:right w:val="none" w:sz="0" w:space="0" w:color="auto"/>
      </w:divBdr>
    </w:div>
    <w:div w:id="1189374145">
      <w:marLeft w:val="0"/>
      <w:marRight w:val="720"/>
      <w:marTop w:val="10"/>
      <w:marBottom w:val="10"/>
      <w:divBdr>
        <w:top w:val="none" w:sz="0" w:space="0" w:color="auto"/>
        <w:left w:val="none" w:sz="0" w:space="0" w:color="auto"/>
        <w:bottom w:val="none" w:sz="0" w:space="0" w:color="auto"/>
        <w:right w:val="none" w:sz="0" w:space="0" w:color="auto"/>
      </w:divBdr>
    </w:div>
    <w:div w:id="1213804785">
      <w:marLeft w:val="0"/>
      <w:marRight w:val="0"/>
      <w:marTop w:val="10"/>
      <w:marBottom w:val="10"/>
      <w:divBdr>
        <w:top w:val="none" w:sz="0" w:space="0" w:color="auto"/>
        <w:left w:val="none" w:sz="0" w:space="0" w:color="auto"/>
        <w:bottom w:val="none" w:sz="0" w:space="0" w:color="auto"/>
        <w:right w:val="none" w:sz="0" w:space="0" w:color="auto"/>
      </w:divBdr>
    </w:div>
    <w:div w:id="1246379007">
      <w:marLeft w:val="0"/>
      <w:marRight w:val="0"/>
      <w:marTop w:val="10"/>
      <w:marBottom w:val="10"/>
      <w:divBdr>
        <w:top w:val="none" w:sz="0" w:space="0" w:color="auto"/>
        <w:left w:val="none" w:sz="0" w:space="0" w:color="auto"/>
        <w:bottom w:val="none" w:sz="0" w:space="0" w:color="auto"/>
        <w:right w:val="none" w:sz="0" w:space="0" w:color="auto"/>
      </w:divBdr>
    </w:div>
    <w:div w:id="1283003676">
      <w:marLeft w:val="0"/>
      <w:marRight w:val="0"/>
      <w:marTop w:val="10"/>
      <w:marBottom w:val="10"/>
      <w:divBdr>
        <w:top w:val="none" w:sz="0" w:space="0" w:color="auto"/>
        <w:left w:val="none" w:sz="0" w:space="0" w:color="auto"/>
        <w:bottom w:val="none" w:sz="0" w:space="0" w:color="auto"/>
        <w:right w:val="none" w:sz="0" w:space="0" w:color="auto"/>
      </w:divBdr>
    </w:div>
    <w:div w:id="1285233468">
      <w:marLeft w:val="0"/>
      <w:marRight w:val="0"/>
      <w:marTop w:val="10"/>
      <w:marBottom w:val="10"/>
      <w:divBdr>
        <w:top w:val="none" w:sz="0" w:space="0" w:color="auto"/>
        <w:left w:val="none" w:sz="0" w:space="0" w:color="auto"/>
        <w:bottom w:val="none" w:sz="0" w:space="0" w:color="auto"/>
        <w:right w:val="none" w:sz="0" w:space="0" w:color="auto"/>
      </w:divBdr>
    </w:div>
    <w:div w:id="1316379140">
      <w:marLeft w:val="0"/>
      <w:marRight w:val="0"/>
      <w:marTop w:val="10"/>
      <w:marBottom w:val="10"/>
      <w:divBdr>
        <w:top w:val="none" w:sz="0" w:space="0" w:color="auto"/>
        <w:left w:val="none" w:sz="0" w:space="0" w:color="auto"/>
        <w:bottom w:val="none" w:sz="0" w:space="0" w:color="auto"/>
        <w:right w:val="none" w:sz="0" w:space="0" w:color="auto"/>
      </w:divBdr>
    </w:div>
    <w:div w:id="1316952692">
      <w:marLeft w:val="0"/>
      <w:marRight w:val="0"/>
      <w:marTop w:val="10"/>
      <w:marBottom w:val="10"/>
      <w:divBdr>
        <w:top w:val="none" w:sz="0" w:space="0" w:color="auto"/>
        <w:left w:val="none" w:sz="0" w:space="0" w:color="auto"/>
        <w:bottom w:val="none" w:sz="0" w:space="0" w:color="auto"/>
        <w:right w:val="none" w:sz="0" w:space="0" w:color="auto"/>
      </w:divBdr>
    </w:div>
    <w:div w:id="1337270249">
      <w:marLeft w:val="0"/>
      <w:marRight w:val="0"/>
      <w:marTop w:val="10"/>
      <w:marBottom w:val="10"/>
      <w:divBdr>
        <w:top w:val="none" w:sz="0" w:space="0" w:color="auto"/>
        <w:left w:val="none" w:sz="0" w:space="0" w:color="auto"/>
        <w:bottom w:val="none" w:sz="0" w:space="0" w:color="auto"/>
        <w:right w:val="none" w:sz="0" w:space="0" w:color="auto"/>
      </w:divBdr>
    </w:div>
    <w:div w:id="1353796065">
      <w:marLeft w:val="0"/>
      <w:marRight w:val="0"/>
      <w:marTop w:val="10"/>
      <w:marBottom w:val="10"/>
      <w:divBdr>
        <w:top w:val="none" w:sz="0" w:space="0" w:color="auto"/>
        <w:left w:val="none" w:sz="0" w:space="0" w:color="auto"/>
        <w:bottom w:val="none" w:sz="0" w:space="0" w:color="auto"/>
        <w:right w:val="none" w:sz="0" w:space="0" w:color="auto"/>
      </w:divBdr>
    </w:div>
    <w:div w:id="1363290518">
      <w:marLeft w:val="0"/>
      <w:marRight w:val="0"/>
      <w:marTop w:val="10"/>
      <w:marBottom w:val="10"/>
      <w:divBdr>
        <w:top w:val="none" w:sz="0" w:space="0" w:color="auto"/>
        <w:left w:val="none" w:sz="0" w:space="0" w:color="auto"/>
        <w:bottom w:val="none" w:sz="0" w:space="0" w:color="auto"/>
        <w:right w:val="none" w:sz="0" w:space="0" w:color="auto"/>
      </w:divBdr>
    </w:div>
    <w:div w:id="1365249168">
      <w:marLeft w:val="0"/>
      <w:marRight w:val="0"/>
      <w:marTop w:val="10"/>
      <w:marBottom w:val="10"/>
      <w:divBdr>
        <w:top w:val="none" w:sz="0" w:space="0" w:color="auto"/>
        <w:left w:val="none" w:sz="0" w:space="0" w:color="auto"/>
        <w:bottom w:val="none" w:sz="0" w:space="0" w:color="auto"/>
        <w:right w:val="none" w:sz="0" w:space="0" w:color="auto"/>
      </w:divBdr>
    </w:div>
    <w:div w:id="1367102612">
      <w:marLeft w:val="0"/>
      <w:marRight w:val="0"/>
      <w:marTop w:val="10"/>
      <w:marBottom w:val="10"/>
      <w:divBdr>
        <w:top w:val="none" w:sz="0" w:space="0" w:color="auto"/>
        <w:left w:val="none" w:sz="0" w:space="0" w:color="auto"/>
        <w:bottom w:val="none" w:sz="0" w:space="0" w:color="auto"/>
        <w:right w:val="none" w:sz="0" w:space="0" w:color="auto"/>
      </w:divBdr>
    </w:div>
    <w:div w:id="1391271427">
      <w:marLeft w:val="0"/>
      <w:marRight w:val="0"/>
      <w:marTop w:val="10"/>
      <w:marBottom w:val="10"/>
      <w:divBdr>
        <w:top w:val="none" w:sz="0" w:space="0" w:color="auto"/>
        <w:left w:val="none" w:sz="0" w:space="0" w:color="auto"/>
        <w:bottom w:val="none" w:sz="0" w:space="0" w:color="auto"/>
        <w:right w:val="none" w:sz="0" w:space="0" w:color="auto"/>
      </w:divBdr>
    </w:div>
    <w:div w:id="1391339771">
      <w:marLeft w:val="0"/>
      <w:marRight w:val="720"/>
      <w:marTop w:val="10"/>
      <w:marBottom w:val="10"/>
      <w:divBdr>
        <w:top w:val="none" w:sz="0" w:space="0" w:color="auto"/>
        <w:left w:val="none" w:sz="0" w:space="0" w:color="auto"/>
        <w:bottom w:val="none" w:sz="0" w:space="0" w:color="auto"/>
        <w:right w:val="none" w:sz="0" w:space="0" w:color="auto"/>
      </w:divBdr>
    </w:div>
    <w:div w:id="1401563879">
      <w:marLeft w:val="0"/>
      <w:marRight w:val="0"/>
      <w:marTop w:val="10"/>
      <w:marBottom w:val="10"/>
      <w:divBdr>
        <w:top w:val="none" w:sz="0" w:space="0" w:color="auto"/>
        <w:left w:val="none" w:sz="0" w:space="0" w:color="auto"/>
        <w:bottom w:val="none" w:sz="0" w:space="0" w:color="auto"/>
        <w:right w:val="none" w:sz="0" w:space="0" w:color="auto"/>
      </w:divBdr>
    </w:div>
    <w:div w:id="1418945496">
      <w:marLeft w:val="0"/>
      <w:marRight w:val="0"/>
      <w:marTop w:val="10"/>
      <w:marBottom w:val="10"/>
      <w:divBdr>
        <w:top w:val="none" w:sz="0" w:space="0" w:color="auto"/>
        <w:left w:val="none" w:sz="0" w:space="0" w:color="auto"/>
        <w:bottom w:val="none" w:sz="0" w:space="0" w:color="auto"/>
        <w:right w:val="none" w:sz="0" w:space="0" w:color="auto"/>
      </w:divBdr>
    </w:div>
    <w:div w:id="1430783262">
      <w:marLeft w:val="0"/>
      <w:marRight w:val="720"/>
      <w:marTop w:val="10"/>
      <w:marBottom w:val="10"/>
      <w:divBdr>
        <w:top w:val="none" w:sz="0" w:space="0" w:color="auto"/>
        <w:left w:val="none" w:sz="0" w:space="0" w:color="auto"/>
        <w:bottom w:val="none" w:sz="0" w:space="0" w:color="auto"/>
        <w:right w:val="none" w:sz="0" w:space="0" w:color="auto"/>
      </w:divBdr>
    </w:div>
    <w:div w:id="1487236792">
      <w:marLeft w:val="0"/>
      <w:marRight w:val="0"/>
      <w:marTop w:val="10"/>
      <w:marBottom w:val="10"/>
      <w:divBdr>
        <w:top w:val="none" w:sz="0" w:space="0" w:color="auto"/>
        <w:left w:val="none" w:sz="0" w:space="0" w:color="auto"/>
        <w:bottom w:val="none" w:sz="0" w:space="0" w:color="auto"/>
        <w:right w:val="none" w:sz="0" w:space="0" w:color="auto"/>
      </w:divBdr>
    </w:div>
    <w:div w:id="1509247086">
      <w:marLeft w:val="0"/>
      <w:marRight w:val="0"/>
      <w:marTop w:val="10"/>
      <w:marBottom w:val="10"/>
      <w:divBdr>
        <w:top w:val="none" w:sz="0" w:space="0" w:color="auto"/>
        <w:left w:val="none" w:sz="0" w:space="0" w:color="auto"/>
        <w:bottom w:val="none" w:sz="0" w:space="0" w:color="auto"/>
        <w:right w:val="none" w:sz="0" w:space="0" w:color="auto"/>
      </w:divBdr>
    </w:div>
    <w:div w:id="1523780319">
      <w:marLeft w:val="0"/>
      <w:marRight w:val="0"/>
      <w:marTop w:val="10"/>
      <w:marBottom w:val="10"/>
      <w:divBdr>
        <w:top w:val="none" w:sz="0" w:space="0" w:color="auto"/>
        <w:left w:val="none" w:sz="0" w:space="0" w:color="auto"/>
        <w:bottom w:val="none" w:sz="0" w:space="0" w:color="auto"/>
        <w:right w:val="none" w:sz="0" w:space="0" w:color="auto"/>
      </w:divBdr>
    </w:div>
    <w:div w:id="1556504003">
      <w:marLeft w:val="0"/>
      <w:marRight w:val="0"/>
      <w:marTop w:val="10"/>
      <w:marBottom w:val="10"/>
      <w:divBdr>
        <w:top w:val="none" w:sz="0" w:space="0" w:color="auto"/>
        <w:left w:val="none" w:sz="0" w:space="0" w:color="auto"/>
        <w:bottom w:val="none" w:sz="0" w:space="0" w:color="auto"/>
        <w:right w:val="none" w:sz="0" w:space="0" w:color="auto"/>
      </w:divBdr>
    </w:div>
    <w:div w:id="1570312579">
      <w:marLeft w:val="0"/>
      <w:marRight w:val="0"/>
      <w:marTop w:val="10"/>
      <w:marBottom w:val="10"/>
      <w:divBdr>
        <w:top w:val="none" w:sz="0" w:space="0" w:color="auto"/>
        <w:left w:val="none" w:sz="0" w:space="0" w:color="auto"/>
        <w:bottom w:val="none" w:sz="0" w:space="0" w:color="auto"/>
        <w:right w:val="none" w:sz="0" w:space="0" w:color="auto"/>
      </w:divBdr>
    </w:div>
    <w:div w:id="1576158930">
      <w:marLeft w:val="0"/>
      <w:marRight w:val="0"/>
      <w:marTop w:val="10"/>
      <w:marBottom w:val="10"/>
      <w:divBdr>
        <w:top w:val="none" w:sz="0" w:space="0" w:color="auto"/>
        <w:left w:val="none" w:sz="0" w:space="0" w:color="auto"/>
        <w:bottom w:val="none" w:sz="0" w:space="0" w:color="auto"/>
        <w:right w:val="none" w:sz="0" w:space="0" w:color="auto"/>
      </w:divBdr>
    </w:div>
    <w:div w:id="1581870251">
      <w:marLeft w:val="0"/>
      <w:marRight w:val="0"/>
      <w:marTop w:val="10"/>
      <w:marBottom w:val="10"/>
      <w:divBdr>
        <w:top w:val="none" w:sz="0" w:space="0" w:color="auto"/>
        <w:left w:val="none" w:sz="0" w:space="0" w:color="auto"/>
        <w:bottom w:val="none" w:sz="0" w:space="0" w:color="auto"/>
        <w:right w:val="none" w:sz="0" w:space="0" w:color="auto"/>
      </w:divBdr>
    </w:div>
    <w:div w:id="1607227985">
      <w:marLeft w:val="0"/>
      <w:marRight w:val="0"/>
      <w:marTop w:val="10"/>
      <w:marBottom w:val="10"/>
      <w:divBdr>
        <w:top w:val="none" w:sz="0" w:space="0" w:color="auto"/>
        <w:left w:val="none" w:sz="0" w:space="0" w:color="auto"/>
        <w:bottom w:val="none" w:sz="0" w:space="0" w:color="auto"/>
        <w:right w:val="none" w:sz="0" w:space="0" w:color="auto"/>
      </w:divBdr>
    </w:div>
    <w:div w:id="1624651846">
      <w:marLeft w:val="0"/>
      <w:marRight w:val="0"/>
      <w:marTop w:val="10"/>
      <w:marBottom w:val="10"/>
      <w:divBdr>
        <w:top w:val="none" w:sz="0" w:space="0" w:color="auto"/>
        <w:left w:val="none" w:sz="0" w:space="0" w:color="auto"/>
        <w:bottom w:val="none" w:sz="0" w:space="0" w:color="auto"/>
        <w:right w:val="none" w:sz="0" w:space="0" w:color="auto"/>
      </w:divBdr>
    </w:div>
    <w:div w:id="1637756012">
      <w:marLeft w:val="0"/>
      <w:marRight w:val="0"/>
      <w:marTop w:val="10"/>
      <w:marBottom w:val="10"/>
      <w:divBdr>
        <w:top w:val="none" w:sz="0" w:space="0" w:color="auto"/>
        <w:left w:val="none" w:sz="0" w:space="0" w:color="auto"/>
        <w:bottom w:val="none" w:sz="0" w:space="0" w:color="auto"/>
        <w:right w:val="none" w:sz="0" w:space="0" w:color="auto"/>
      </w:divBdr>
    </w:div>
    <w:div w:id="1658723737">
      <w:marLeft w:val="0"/>
      <w:marRight w:val="0"/>
      <w:marTop w:val="10"/>
      <w:marBottom w:val="10"/>
      <w:divBdr>
        <w:top w:val="none" w:sz="0" w:space="0" w:color="auto"/>
        <w:left w:val="none" w:sz="0" w:space="0" w:color="auto"/>
        <w:bottom w:val="none" w:sz="0" w:space="0" w:color="auto"/>
        <w:right w:val="none" w:sz="0" w:space="0" w:color="auto"/>
      </w:divBdr>
    </w:div>
    <w:div w:id="1688360438">
      <w:marLeft w:val="0"/>
      <w:marRight w:val="0"/>
      <w:marTop w:val="10"/>
      <w:marBottom w:val="10"/>
      <w:divBdr>
        <w:top w:val="none" w:sz="0" w:space="0" w:color="auto"/>
        <w:left w:val="none" w:sz="0" w:space="0" w:color="auto"/>
        <w:bottom w:val="none" w:sz="0" w:space="0" w:color="auto"/>
        <w:right w:val="none" w:sz="0" w:space="0" w:color="auto"/>
      </w:divBdr>
    </w:div>
    <w:div w:id="1743209663">
      <w:marLeft w:val="0"/>
      <w:marRight w:val="0"/>
      <w:marTop w:val="10"/>
      <w:marBottom w:val="10"/>
      <w:divBdr>
        <w:top w:val="none" w:sz="0" w:space="0" w:color="auto"/>
        <w:left w:val="none" w:sz="0" w:space="0" w:color="auto"/>
        <w:bottom w:val="none" w:sz="0" w:space="0" w:color="auto"/>
        <w:right w:val="none" w:sz="0" w:space="0" w:color="auto"/>
      </w:divBdr>
    </w:div>
    <w:div w:id="1770081886">
      <w:marLeft w:val="0"/>
      <w:marRight w:val="0"/>
      <w:marTop w:val="10"/>
      <w:marBottom w:val="10"/>
      <w:divBdr>
        <w:top w:val="none" w:sz="0" w:space="0" w:color="auto"/>
        <w:left w:val="none" w:sz="0" w:space="0" w:color="auto"/>
        <w:bottom w:val="none" w:sz="0" w:space="0" w:color="auto"/>
        <w:right w:val="none" w:sz="0" w:space="0" w:color="auto"/>
      </w:divBdr>
    </w:div>
    <w:div w:id="1771045763">
      <w:marLeft w:val="0"/>
      <w:marRight w:val="0"/>
      <w:marTop w:val="10"/>
      <w:marBottom w:val="10"/>
      <w:divBdr>
        <w:top w:val="none" w:sz="0" w:space="0" w:color="auto"/>
        <w:left w:val="none" w:sz="0" w:space="0" w:color="auto"/>
        <w:bottom w:val="none" w:sz="0" w:space="0" w:color="auto"/>
        <w:right w:val="none" w:sz="0" w:space="0" w:color="auto"/>
      </w:divBdr>
    </w:div>
    <w:div w:id="1812794855">
      <w:marLeft w:val="0"/>
      <w:marRight w:val="0"/>
      <w:marTop w:val="10"/>
      <w:marBottom w:val="10"/>
      <w:divBdr>
        <w:top w:val="none" w:sz="0" w:space="0" w:color="auto"/>
        <w:left w:val="none" w:sz="0" w:space="0" w:color="auto"/>
        <w:bottom w:val="none" w:sz="0" w:space="0" w:color="auto"/>
        <w:right w:val="none" w:sz="0" w:space="0" w:color="auto"/>
      </w:divBdr>
    </w:div>
    <w:div w:id="1834300046">
      <w:marLeft w:val="0"/>
      <w:marRight w:val="0"/>
      <w:marTop w:val="10"/>
      <w:marBottom w:val="10"/>
      <w:divBdr>
        <w:top w:val="none" w:sz="0" w:space="0" w:color="auto"/>
        <w:left w:val="none" w:sz="0" w:space="0" w:color="auto"/>
        <w:bottom w:val="none" w:sz="0" w:space="0" w:color="auto"/>
        <w:right w:val="none" w:sz="0" w:space="0" w:color="auto"/>
      </w:divBdr>
    </w:div>
    <w:div w:id="1877082241">
      <w:marLeft w:val="0"/>
      <w:marRight w:val="0"/>
      <w:marTop w:val="10"/>
      <w:marBottom w:val="10"/>
      <w:divBdr>
        <w:top w:val="none" w:sz="0" w:space="0" w:color="auto"/>
        <w:left w:val="none" w:sz="0" w:space="0" w:color="auto"/>
        <w:bottom w:val="none" w:sz="0" w:space="0" w:color="auto"/>
        <w:right w:val="none" w:sz="0" w:space="0" w:color="auto"/>
      </w:divBdr>
    </w:div>
    <w:div w:id="1893272015">
      <w:marLeft w:val="0"/>
      <w:marRight w:val="0"/>
      <w:marTop w:val="10"/>
      <w:marBottom w:val="10"/>
      <w:divBdr>
        <w:top w:val="none" w:sz="0" w:space="0" w:color="auto"/>
        <w:left w:val="none" w:sz="0" w:space="0" w:color="auto"/>
        <w:bottom w:val="none" w:sz="0" w:space="0" w:color="auto"/>
        <w:right w:val="none" w:sz="0" w:space="0" w:color="auto"/>
      </w:divBdr>
    </w:div>
    <w:div w:id="1919245556">
      <w:marLeft w:val="0"/>
      <w:marRight w:val="0"/>
      <w:marTop w:val="10"/>
      <w:marBottom w:val="10"/>
      <w:divBdr>
        <w:top w:val="none" w:sz="0" w:space="0" w:color="auto"/>
        <w:left w:val="none" w:sz="0" w:space="0" w:color="auto"/>
        <w:bottom w:val="none" w:sz="0" w:space="0" w:color="auto"/>
        <w:right w:val="none" w:sz="0" w:space="0" w:color="auto"/>
      </w:divBdr>
    </w:div>
    <w:div w:id="1922642359">
      <w:marLeft w:val="0"/>
      <w:marRight w:val="720"/>
      <w:marTop w:val="10"/>
      <w:marBottom w:val="10"/>
      <w:divBdr>
        <w:top w:val="none" w:sz="0" w:space="0" w:color="auto"/>
        <w:left w:val="none" w:sz="0" w:space="0" w:color="auto"/>
        <w:bottom w:val="none" w:sz="0" w:space="0" w:color="auto"/>
        <w:right w:val="none" w:sz="0" w:space="0" w:color="auto"/>
      </w:divBdr>
    </w:div>
    <w:div w:id="1979216830">
      <w:marLeft w:val="0"/>
      <w:marRight w:val="0"/>
      <w:marTop w:val="10"/>
      <w:marBottom w:val="10"/>
      <w:divBdr>
        <w:top w:val="none" w:sz="0" w:space="0" w:color="auto"/>
        <w:left w:val="none" w:sz="0" w:space="0" w:color="auto"/>
        <w:bottom w:val="none" w:sz="0" w:space="0" w:color="auto"/>
        <w:right w:val="none" w:sz="0" w:space="0" w:color="auto"/>
      </w:divBdr>
    </w:div>
    <w:div w:id="1989361086">
      <w:marLeft w:val="0"/>
      <w:marRight w:val="0"/>
      <w:marTop w:val="10"/>
      <w:marBottom w:val="10"/>
      <w:divBdr>
        <w:top w:val="none" w:sz="0" w:space="0" w:color="auto"/>
        <w:left w:val="none" w:sz="0" w:space="0" w:color="auto"/>
        <w:bottom w:val="none" w:sz="0" w:space="0" w:color="auto"/>
        <w:right w:val="none" w:sz="0" w:space="0" w:color="auto"/>
      </w:divBdr>
    </w:div>
    <w:div w:id="2000306292">
      <w:marLeft w:val="0"/>
      <w:marRight w:val="0"/>
      <w:marTop w:val="10"/>
      <w:marBottom w:val="10"/>
      <w:divBdr>
        <w:top w:val="none" w:sz="0" w:space="0" w:color="auto"/>
        <w:left w:val="none" w:sz="0" w:space="0" w:color="auto"/>
        <w:bottom w:val="none" w:sz="0" w:space="0" w:color="auto"/>
        <w:right w:val="none" w:sz="0" w:space="0" w:color="auto"/>
      </w:divBdr>
    </w:div>
    <w:div w:id="2003924909">
      <w:marLeft w:val="0"/>
      <w:marRight w:val="0"/>
      <w:marTop w:val="10"/>
      <w:marBottom w:val="10"/>
      <w:divBdr>
        <w:top w:val="none" w:sz="0" w:space="0" w:color="auto"/>
        <w:left w:val="none" w:sz="0" w:space="0" w:color="auto"/>
        <w:bottom w:val="none" w:sz="0" w:space="0" w:color="auto"/>
        <w:right w:val="none" w:sz="0" w:space="0" w:color="auto"/>
      </w:divBdr>
    </w:div>
    <w:div w:id="2017029625">
      <w:marLeft w:val="0"/>
      <w:marRight w:val="0"/>
      <w:marTop w:val="10"/>
      <w:marBottom w:val="10"/>
      <w:divBdr>
        <w:top w:val="none" w:sz="0" w:space="0" w:color="auto"/>
        <w:left w:val="none" w:sz="0" w:space="0" w:color="auto"/>
        <w:bottom w:val="none" w:sz="0" w:space="0" w:color="auto"/>
        <w:right w:val="none" w:sz="0" w:space="0" w:color="auto"/>
      </w:divBdr>
    </w:div>
    <w:div w:id="2028166174">
      <w:marLeft w:val="0"/>
      <w:marRight w:val="0"/>
      <w:marTop w:val="10"/>
      <w:marBottom w:val="10"/>
      <w:divBdr>
        <w:top w:val="none" w:sz="0" w:space="0" w:color="auto"/>
        <w:left w:val="none" w:sz="0" w:space="0" w:color="auto"/>
        <w:bottom w:val="none" w:sz="0" w:space="0" w:color="auto"/>
        <w:right w:val="none" w:sz="0" w:space="0" w:color="auto"/>
      </w:divBdr>
    </w:div>
    <w:div w:id="2030983289">
      <w:marLeft w:val="0"/>
      <w:marRight w:val="0"/>
      <w:marTop w:val="10"/>
      <w:marBottom w:val="10"/>
      <w:divBdr>
        <w:top w:val="none" w:sz="0" w:space="0" w:color="auto"/>
        <w:left w:val="none" w:sz="0" w:space="0" w:color="auto"/>
        <w:bottom w:val="none" w:sz="0" w:space="0" w:color="auto"/>
        <w:right w:val="none" w:sz="0" w:space="0" w:color="auto"/>
      </w:divBdr>
    </w:div>
    <w:div w:id="2075076977">
      <w:marLeft w:val="0"/>
      <w:marRight w:val="0"/>
      <w:marTop w:val="10"/>
      <w:marBottom w:val="10"/>
      <w:divBdr>
        <w:top w:val="none" w:sz="0" w:space="0" w:color="auto"/>
        <w:left w:val="none" w:sz="0" w:space="0" w:color="auto"/>
        <w:bottom w:val="none" w:sz="0" w:space="0" w:color="auto"/>
        <w:right w:val="none" w:sz="0" w:space="0" w:color="auto"/>
      </w:divBdr>
    </w:div>
    <w:div w:id="2076395194">
      <w:marLeft w:val="0"/>
      <w:marRight w:val="0"/>
      <w:marTop w:val="10"/>
      <w:marBottom w:val="10"/>
      <w:divBdr>
        <w:top w:val="none" w:sz="0" w:space="0" w:color="auto"/>
        <w:left w:val="none" w:sz="0" w:space="0" w:color="auto"/>
        <w:bottom w:val="none" w:sz="0" w:space="0" w:color="auto"/>
        <w:right w:val="none" w:sz="0" w:space="0" w:color="auto"/>
      </w:divBdr>
    </w:div>
    <w:div w:id="2079396365">
      <w:marLeft w:val="0"/>
      <w:marRight w:val="0"/>
      <w:marTop w:val="10"/>
      <w:marBottom w:val="10"/>
      <w:divBdr>
        <w:top w:val="none" w:sz="0" w:space="0" w:color="auto"/>
        <w:left w:val="none" w:sz="0" w:space="0" w:color="auto"/>
        <w:bottom w:val="none" w:sz="0" w:space="0" w:color="auto"/>
        <w:right w:val="none" w:sz="0" w:space="0" w:color="auto"/>
      </w:divBdr>
    </w:div>
    <w:div w:id="2099326006">
      <w:marLeft w:val="0"/>
      <w:marRight w:val="0"/>
      <w:marTop w:val="10"/>
      <w:marBottom w:val="10"/>
      <w:divBdr>
        <w:top w:val="none" w:sz="0" w:space="0" w:color="auto"/>
        <w:left w:val="none" w:sz="0" w:space="0" w:color="auto"/>
        <w:bottom w:val="none" w:sz="0" w:space="0" w:color="auto"/>
        <w:right w:val="none" w:sz="0" w:space="0" w:color="auto"/>
      </w:divBdr>
    </w:div>
    <w:div w:id="2128155472">
      <w:marLeft w:val="0"/>
      <w:marRight w:val="0"/>
      <w:marTop w:val="10"/>
      <w:marBottom w:val="10"/>
      <w:divBdr>
        <w:top w:val="none" w:sz="0" w:space="0" w:color="auto"/>
        <w:left w:val="none" w:sz="0" w:space="0" w:color="auto"/>
        <w:bottom w:val="none" w:sz="0" w:space="0" w:color="auto"/>
        <w:right w:val="none" w:sz="0" w:space="0" w:color="auto"/>
      </w:divBdr>
    </w:div>
    <w:div w:id="21428475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1389</Words>
  <Characters>7920</Characters>
  <Application>Microsoft Office Word</Application>
  <DocSecurity>0</DocSecurity>
  <Lines>66</Lines>
  <Paragraphs>18</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