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6036" w:rsidRDefault="003D6036">
      <w:pPr>
        <w:spacing w:line="500" w:lineRule="atLeast"/>
        <w:jc w:val="center"/>
        <w:divId w:val="1839341300"/>
        <w:rPr>
          <w:rFonts w:ascii="黑体" w:eastAsia="黑体" w:hAnsi="黑体"/>
          <w:sz w:val="36"/>
          <w:szCs w:val="36"/>
        </w:rPr>
      </w:pPr>
      <w:r>
        <w:rPr>
          <w:rFonts w:ascii="黑体" w:eastAsia="黑体" w:hAnsi="黑体" w:hint="eastAsia"/>
          <w:sz w:val="36"/>
          <w:szCs w:val="36"/>
        </w:rPr>
        <w:t>广东省汕尾市中级人民法院</w:t>
      </w:r>
    </w:p>
    <w:p w:rsidR="003D6036" w:rsidRDefault="003D6036">
      <w:pPr>
        <w:spacing w:line="500" w:lineRule="atLeast"/>
        <w:jc w:val="center"/>
        <w:divId w:val="1210730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6036" w:rsidRDefault="003D6036">
      <w:pPr>
        <w:spacing w:line="500" w:lineRule="atLeast"/>
        <w:jc w:val="right"/>
        <w:divId w:val="1087574676"/>
        <w:rPr>
          <w:rFonts w:hint="eastAsia"/>
          <w:sz w:val="30"/>
          <w:szCs w:val="30"/>
        </w:rPr>
      </w:pPr>
      <w:r>
        <w:rPr>
          <w:rFonts w:hint="eastAsia"/>
          <w:sz w:val="30"/>
          <w:szCs w:val="30"/>
        </w:rPr>
        <w:t>（</w:t>
      </w:r>
      <w:r>
        <w:rPr>
          <w:rFonts w:hint="eastAsia"/>
          <w:sz w:val="30"/>
          <w:szCs w:val="30"/>
        </w:rPr>
        <w:t>2013</w:t>
      </w:r>
      <w:r>
        <w:rPr>
          <w:rFonts w:hint="eastAsia"/>
          <w:sz w:val="30"/>
          <w:szCs w:val="30"/>
        </w:rPr>
        <w:t>）汕中法刑二初字第</w:t>
      </w:r>
      <w:r>
        <w:rPr>
          <w:rFonts w:hint="eastAsia"/>
          <w:sz w:val="30"/>
          <w:szCs w:val="30"/>
        </w:rPr>
        <w:t>9</w:t>
      </w:r>
      <w:r>
        <w:rPr>
          <w:rFonts w:hint="eastAsia"/>
          <w:sz w:val="30"/>
          <w:szCs w:val="30"/>
        </w:rPr>
        <w:t>号</w:t>
      </w:r>
    </w:p>
    <w:p w:rsidR="003D6036" w:rsidRDefault="003D6036">
      <w:pPr>
        <w:spacing w:line="500" w:lineRule="atLeast"/>
        <w:ind w:firstLine="600"/>
        <w:divId w:val="1334649827"/>
        <w:rPr>
          <w:rFonts w:hint="eastAsia"/>
          <w:sz w:val="30"/>
          <w:szCs w:val="30"/>
        </w:rPr>
      </w:pPr>
      <w:r>
        <w:rPr>
          <w:rFonts w:hint="eastAsia"/>
          <w:sz w:val="30"/>
          <w:szCs w:val="30"/>
        </w:rPr>
        <w:t>公诉机关广东省汕尾市人民检察院。</w:t>
      </w:r>
    </w:p>
    <w:p w:rsidR="003D6036" w:rsidRDefault="003D6036">
      <w:pPr>
        <w:spacing w:line="500" w:lineRule="atLeast"/>
        <w:ind w:firstLine="600"/>
        <w:divId w:val="1163668797"/>
        <w:rPr>
          <w:rFonts w:hint="eastAsia"/>
          <w:sz w:val="30"/>
          <w:szCs w:val="30"/>
        </w:rPr>
      </w:pPr>
      <w:r>
        <w:rPr>
          <w:rFonts w:hint="eastAsia"/>
          <w:sz w:val="30"/>
          <w:szCs w:val="30"/>
        </w:rPr>
        <w:t>被告人赵广华，男，</w:t>
      </w:r>
      <w:r>
        <w:rPr>
          <w:rFonts w:hint="eastAsia"/>
          <w:sz w:val="30"/>
          <w:szCs w:val="30"/>
        </w:rPr>
        <w:t>1960</w:t>
      </w:r>
      <w:r>
        <w:rPr>
          <w:rFonts w:hint="eastAsia"/>
          <w:sz w:val="30"/>
          <w:szCs w:val="30"/>
        </w:rPr>
        <w:t>年</w:t>
      </w:r>
      <w:r>
        <w:rPr>
          <w:rFonts w:hint="eastAsia"/>
          <w:sz w:val="30"/>
          <w:szCs w:val="30"/>
        </w:rPr>
        <w:t>9</w:t>
      </w:r>
      <w:r>
        <w:rPr>
          <w:rFonts w:hint="eastAsia"/>
          <w:sz w:val="30"/>
          <w:szCs w:val="30"/>
        </w:rPr>
        <w:t>月</w:t>
      </w:r>
      <w:r>
        <w:rPr>
          <w:rFonts w:hint="eastAsia"/>
          <w:sz w:val="30"/>
          <w:szCs w:val="30"/>
        </w:rPr>
        <w:t>13</w:t>
      </w:r>
      <w:r>
        <w:rPr>
          <w:rFonts w:hint="eastAsia"/>
          <w:sz w:val="30"/>
          <w:szCs w:val="30"/>
        </w:rPr>
        <w:t>日出生，汉族，广东省中山市人，大学本科学历，中共党员，原系政协深圳市委员会文化文史和学习委员会副主任（正局级），住深圳市福田区。</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日因涉嫌受贿罪，经广东省人民检察院决定，同日被广东省公安厅执行逮捕。现羁押于汕尾市看守所。</w:t>
      </w:r>
    </w:p>
    <w:p w:rsidR="003D6036" w:rsidRDefault="003D6036">
      <w:pPr>
        <w:spacing w:line="500" w:lineRule="atLeast"/>
        <w:ind w:firstLine="600"/>
        <w:divId w:val="277687996"/>
        <w:rPr>
          <w:rFonts w:hint="eastAsia"/>
          <w:sz w:val="30"/>
          <w:szCs w:val="30"/>
        </w:rPr>
      </w:pPr>
      <w:r>
        <w:rPr>
          <w:rFonts w:hint="eastAsia"/>
          <w:sz w:val="30"/>
          <w:szCs w:val="30"/>
        </w:rPr>
        <w:t>汕尾市人民检察院以汕检刑诉</w:t>
      </w:r>
      <w:r>
        <w:rPr>
          <w:rFonts w:hint="eastAsia"/>
          <w:sz w:val="30"/>
          <w:szCs w:val="30"/>
        </w:rPr>
        <w:t>[2013]22</w:t>
      </w:r>
      <w:r>
        <w:rPr>
          <w:rFonts w:hint="eastAsia"/>
          <w:sz w:val="30"/>
          <w:szCs w:val="30"/>
        </w:rPr>
        <w:t>号起诉书指控被告人赵广华犯受贿罪，于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遵照广东省高级人民法院指定管辖的决定立案受理，依法组成合议庭，公开开庭审理了本案。汕尾市人民检察院指派代理检察员林剑勇出庭支持公诉，被告人赵广华及其辩护人冯东到庭参加诉讼，现已审理终结。</w:t>
      </w:r>
    </w:p>
    <w:p w:rsidR="003D6036" w:rsidRDefault="003D6036">
      <w:pPr>
        <w:spacing w:line="500" w:lineRule="atLeast"/>
        <w:ind w:firstLine="600"/>
        <w:divId w:val="1854687050"/>
        <w:rPr>
          <w:rFonts w:hint="eastAsia"/>
          <w:sz w:val="30"/>
          <w:szCs w:val="30"/>
        </w:rPr>
      </w:pPr>
      <w:r>
        <w:rPr>
          <w:rFonts w:hint="eastAsia"/>
          <w:sz w:val="30"/>
          <w:szCs w:val="30"/>
        </w:rPr>
        <w:t>汕尾市人民检察院指控：</w:t>
      </w:r>
      <w:r>
        <w:rPr>
          <w:rFonts w:hint="eastAsia"/>
          <w:sz w:val="30"/>
          <w:szCs w:val="30"/>
        </w:rPr>
        <w:t>1997</w:t>
      </w:r>
      <w:r>
        <w:rPr>
          <w:rFonts w:hint="eastAsia"/>
          <w:sz w:val="30"/>
          <w:szCs w:val="30"/>
        </w:rPr>
        <w:t>年至</w:t>
      </w:r>
      <w:r>
        <w:rPr>
          <w:rFonts w:hint="eastAsia"/>
          <w:sz w:val="30"/>
          <w:szCs w:val="30"/>
        </w:rPr>
        <w:t>2011</w:t>
      </w:r>
      <w:r>
        <w:rPr>
          <w:rFonts w:hint="eastAsia"/>
          <w:sz w:val="30"/>
          <w:szCs w:val="30"/>
        </w:rPr>
        <w:t>年，被告人赵广华在担任深圳市宝安区区委办公室主任、深圳市南山区副区长、深圳市大运会执委会执行局副局长期间，利用职务上的便利，为他人谋取利益，非法收受张某</w:t>
      </w:r>
      <w:r>
        <w:rPr>
          <w:rFonts w:hint="eastAsia"/>
          <w:sz w:val="30"/>
          <w:szCs w:val="30"/>
        </w:rPr>
        <w:t>1</w:t>
      </w:r>
      <w:r>
        <w:rPr>
          <w:rFonts w:hint="eastAsia"/>
          <w:sz w:val="30"/>
          <w:szCs w:val="30"/>
        </w:rPr>
        <w:t>、吴某、张某</w:t>
      </w:r>
      <w:r>
        <w:rPr>
          <w:rFonts w:hint="eastAsia"/>
          <w:sz w:val="30"/>
          <w:szCs w:val="30"/>
        </w:rPr>
        <w:t>2</w:t>
      </w:r>
      <w:r>
        <w:rPr>
          <w:rFonts w:hint="eastAsia"/>
          <w:sz w:val="30"/>
          <w:szCs w:val="30"/>
        </w:rPr>
        <w:t>、李某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、姜某等人给予的人民币</w:t>
      </w:r>
      <w:r>
        <w:rPr>
          <w:rFonts w:hint="eastAsia"/>
          <w:sz w:val="30"/>
          <w:szCs w:val="30"/>
        </w:rPr>
        <w:t>233</w:t>
      </w:r>
      <w:r>
        <w:rPr>
          <w:rFonts w:hint="eastAsia"/>
          <w:sz w:val="30"/>
          <w:szCs w:val="30"/>
        </w:rPr>
        <w:t>万元、港币</w:t>
      </w:r>
      <w:r>
        <w:rPr>
          <w:rFonts w:hint="eastAsia"/>
          <w:sz w:val="30"/>
          <w:szCs w:val="30"/>
        </w:rPr>
        <w:t>29</w:t>
      </w:r>
      <w:r>
        <w:rPr>
          <w:rFonts w:hint="eastAsia"/>
          <w:sz w:val="30"/>
          <w:szCs w:val="30"/>
        </w:rPr>
        <w:t>万元，英镑</w:t>
      </w:r>
      <w:r>
        <w:rPr>
          <w:rFonts w:hint="eastAsia"/>
          <w:sz w:val="30"/>
          <w:szCs w:val="30"/>
        </w:rPr>
        <w:t>3000</w:t>
      </w:r>
      <w:r>
        <w:rPr>
          <w:rFonts w:hint="eastAsia"/>
          <w:sz w:val="30"/>
          <w:szCs w:val="30"/>
        </w:rPr>
        <w:t>元。</w:t>
      </w:r>
    </w:p>
    <w:p w:rsidR="003D6036" w:rsidRDefault="003D6036">
      <w:pPr>
        <w:spacing w:line="500" w:lineRule="atLeast"/>
        <w:ind w:firstLine="600"/>
        <w:divId w:val="181868292"/>
        <w:rPr>
          <w:rFonts w:hint="eastAsia"/>
          <w:sz w:val="30"/>
          <w:szCs w:val="30"/>
        </w:rPr>
      </w:pPr>
      <w:r>
        <w:rPr>
          <w:rFonts w:hint="eastAsia"/>
          <w:sz w:val="30"/>
          <w:szCs w:val="30"/>
        </w:rPr>
        <w:t>公诉机关为证明指控的事实向法庭提供了书证、物证、证人证言、被告人供述等证据材料，认为被告人赵广华身为国家工作人员，利用职务上的便利，非法收受他人财物，为他人谋取利益，数额特别巨大，严重侵害了国家工作人员职务行为的廉洁性，其行为触犯了《中华人民共和国刑法》第三百八十五</w:t>
      </w:r>
      <w:r>
        <w:rPr>
          <w:rFonts w:hint="eastAsia"/>
          <w:sz w:val="30"/>
          <w:szCs w:val="30"/>
        </w:rPr>
        <w:lastRenderedPageBreak/>
        <w:t>条第一款、第三百八十六条、第三百八十三条第一款第一项之规定，构成受贿罪。提请本院依法惩处。</w:t>
      </w:r>
    </w:p>
    <w:p w:rsidR="003D6036" w:rsidRDefault="003D6036">
      <w:pPr>
        <w:spacing w:line="500" w:lineRule="atLeast"/>
        <w:ind w:firstLine="600"/>
        <w:divId w:val="128909983"/>
        <w:rPr>
          <w:rFonts w:hint="eastAsia"/>
          <w:sz w:val="30"/>
          <w:szCs w:val="30"/>
        </w:rPr>
      </w:pPr>
      <w:r>
        <w:rPr>
          <w:rFonts w:hint="eastAsia"/>
          <w:sz w:val="30"/>
          <w:szCs w:val="30"/>
        </w:rPr>
        <w:t>被告人赵广华对公诉机关指控的事实不持异议，当庭认罪，请求从轻。</w:t>
      </w:r>
    </w:p>
    <w:p w:rsidR="003D6036" w:rsidRDefault="003D6036">
      <w:pPr>
        <w:spacing w:line="500" w:lineRule="atLeast"/>
        <w:ind w:firstLine="600"/>
        <w:divId w:val="350691606"/>
        <w:rPr>
          <w:rFonts w:hint="eastAsia"/>
          <w:sz w:val="30"/>
          <w:szCs w:val="30"/>
        </w:rPr>
      </w:pPr>
      <w:r>
        <w:rPr>
          <w:rFonts w:hint="eastAsia"/>
          <w:sz w:val="30"/>
          <w:szCs w:val="30"/>
        </w:rPr>
        <w:t>被告人赵广华的辨护人提出以下辩护意见，</w:t>
      </w:r>
      <w:r>
        <w:rPr>
          <w:rFonts w:hint="eastAsia"/>
          <w:sz w:val="30"/>
          <w:szCs w:val="30"/>
        </w:rPr>
        <w:t>1</w:t>
      </w:r>
      <w:r>
        <w:rPr>
          <w:rFonts w:hint="eastAsia"/>
          <w:sz w:val="30"/>
          <w:szCs w:val="30"/>
        </w:rPr>
        <w:t>、赵广华收受他人出于感谢事后所送财物，没有主动索取，所提供给他人的帮助是为了更好地处理工作中的问题，犯罪主观恶性不大；</w:t>
      </w:r>
      <w:r>
        <w:rPr>
          <w:rFonts w:hint="eastAsia"/>
          <w:sz w:val="30"/>
          <w:szCs w:val="30"/>
        </w:rPr>
        <w:t>2</w:t>
      </w:r>
      <w:r>
        <w:rPr>
          <w:rFonts w:hint="eastAsia"/>
          <w:sz w:val="30"/>
          <w:szCs w:val="30"/>
        </w:rPr>
        <w:t>、赵广华为行贿人提供的帮助行为客观上没有给国家、集体或者他人的利益造成损失，犯罪情节轻微、社会危害程度较轻；</w:t>
      </w:r>
      <w:r>
        <w:rPr>
          <w:rFonts w:hint="eastAsia"/>
          <w:sz w:val="30"/>
          <w:szCs w:val="30"/>
        </w:rPr>
        <w:t>3</w:t>
      </w:r>
      <w:r>
        <w:rPr>
          <w:rFonts w:hint="eastAsia"/>
          <w:sz w:val="30"/>
          <w:szCs w:val="30"/>
        </w:rPr>
        <w:t>、赵广华具有自首情节；</w:t>
      </w:r>
      <w:r>
        <w:rPr>
          <w:rFonts w:hint="eastAsia"/>
          <w:sz w:val="30"/>
          <w:szCs w:val="30"/>
        </w:rPr>
        <w:t>4</w:t>
      </w:r>
      <w:r>
        <w:rPr>
          <w:rFonts w:hint="eastAsia"/>
          <w:sz w:val="30"/>
          <w:szCs w:val="30"/>
        </w:rPr>
        <w:t>、赵广华认罪态度好、悔罪态度强烈，积极退清赃款。建议对被告人从轻、减轻判决。</w:t>
      </w:r>
    </w:p>
    <w:p w:rsidR="003D6036" w:rsidRDefault="003D6036">
      <w:pPr>
        <w:spacing w:line="500" w:lineRule="atLeast"/>
        <w:ind w:firstLine="600"/>
        <w:divId w:val="1765954950"/>
        <w:rPr>
          <w:rFonts w:hint="eastAsia"/>
          <w:sz w:val="30"/>
          <w:szCs w:val="30"/>
        </w:rPr>
      </w:pPr>
      <w:r>
        <w:rPr>
          <w:rFonts w:hint="eastAsia"/>
          <w:sz w:val="30"/>
          <w:szCs w:val="30"/>
        </w:rPr>
        <w:t>经审理查明：被告人赵广华</w:t>
      </w:r>
      <w:r>
        <w:rPr>
          <w:rFonts w:hint="eastAsia"/>
          <w:sz w:val="30"/>
          <w:szCs w:val="30"/>
        </w:rPr>
        <w:t>1993</w:t>
      </w:r>
      <w:r>
        <w:rPr>
          <w:rFonts w:hint="eastAsia"/>
          <w:sz w:val="30"/>
          <w:szCs w:val="30"/>
        </w:rPr>
        <w:t>年</w:t>
      </w:r>
      <w:r>
        <w:rPr>
          <w:rFonts w:hint="eastAsia"/>
          <w:sz w:val="30"/>
          <w:szCs w:val="30"/>
        </w:rPr>
        <w:t>3</w:t>
      </w:r>
      <w:r>
        <w:rPr>
          <w:rFonts w:hint="eastAsia"/>
          <w:sz w:val="30"/>
          <w:szCs w:val="30"/>
        </w:rPr>
        <w:t>月</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月任深圳市宝安区委办公室主任，</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w:t>
      </w:r>
      <w:r>
        <w:rPr>
          <w:rFonts w:hint="eastAsia"/>
          <w:sz w:val="30"/>
          <w:szCs w:val="30"/>
        </w:rPr>
        <w:t>-2007</w:t>
      </w:r>
      <w:r>
        <w:rPr>
          <w:rFonts w:hint="eastAsia"/>
          <w:sz w:val="30"/>
          <w:szCs w:val="30"/>
        </w:rPr>
        <w:t>年</w:t>
      </w:r>
      <w:r>
        <w:rPr>
          <w:rFonts w:hint="eastAsia"/>
          <w:sz w:val="30"/>
          <w:szCs w:val="30"/>
        </w:rPr>
        <w:t>5</w:t>
      </w:r>
      <w:r>
        <w:rPr>
          <w:rFonts w:hint="eastAsia"/>
          <w:sz w:val="30"/>
          <w:szCs w:val="30"/>
        </w:rPr>
        <w:t>月任深圳市南山区国资办主任、副区长，</w:t>
      </w:r>
      <w:r>
        <w:rPr>
          <w:rFonts w:hint="eastAsia"/>
          <w:sz w:val="30"/>
          <w:szCs w:val="30"/>
        </w:rPr>
        <w:t>2007</w:t>
      </w:r>
      <w:r>
        <w:rPr>
          <w:rFonts w:hint="eastAsia"/>
          <w:sz w:val="30"/>
          <w:szCs w:val="30"/>
        </w:rPr>
        <w:t>年</w:t>
      </w:r>
      <w:r>
        <w:rPr>
          <w:rFonts w:hint="eastAsia"/>
          <w:sz w:val="30"/>
          <w:szCs w:val="30"/>
        </w:rPr>
        <w:t>5</w:t>
      </w:r>
      <w:r>
        <w:rPr>
          <w:rFonts w:hint="eastAsia"/>
          <w:sz w:val="30"/>
          <w:szCs w:val="30"/>
        </w:rPr>
        <w:t>月</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月抽调至第</w:t>
      </w:r>
      <w:r>
        <w:rPr>
          <w:rFonts w:hint="eastAsia"/>
          <w:sz w:val="30"/>
          <w:szCs w:val="30"/>
        </w:rPr>
        <w:t>26</w:t>
      </w:r>
      <w:r>
        <w:rPr>
          <w:rFonts w:hint="eastAsia"/>
          <w:sz w:val="30"/>
          <w:szCs w:val="30"/>
        </w:rPr>
        <w:t>届世界大学生夏季运动会执委会执行局任副局长期间，利用职务上的便利，为他人谋取利益，先后</w:t>
      </w:r>
      <w:r>
        <w:rPr>
          <w:rFonts w:hint="eastAsia"/>
          <w:sz w:val="30"/>
          <w:szCs w:val="30"/>
        </w:rPr>
        <w:t>22</w:t>
      </w:r>
      <w:r>
        <w:rPr>
          <w:rFonts w:hint="eastAsia"/>
          <w:sz w:val="30"/>
          <w:szCs w:val="30"/>
        </w:rPr>
        <w:t>次非法收受张某</w:t>
      </w:r>
      <w:r>
        <w:rPr>
          <w:rFonts w:hint="eastAsia"/>
          <w:sz w:val="30"/>
          <w:szCs w:val="30"/>
        </w:rPr>
        <w:t>1</w:t>
      </w:r>
      <w:r>
        <w:rPr>
          <w:rFonts w:hint="eastAsia"/>
          <w:sz w:val="30"/>
          <w:szCs w:val="30"/>
        </w:rPr>
        <w:t>、吴某、张某</w:t>
      </w:r>
      <w:r>
        <w:rPr>
          <w:rFonts w:hint="eastAsia"/>
          <w:sz w:val="30"/>
          <w:szCs w:val="30"/>
        </w:rPr>
        <w:t>2</w:t>
      </w:r>
      <w:r>
        <w:rPr>
          <w:rFonts w:hint="eastAsia"/>
          <w:sz w:val="30"/>
          <w:szCs w:val="30"/>
        </w:rPr>
        <w:t>、李某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、姜某等人给予的人民币</w:t>
      </w:r>
      <w:r>
        <w:rPr>
          <w:rFonts w:hint="eastAsia"/>
          <w:sz w:val="30"/>
          <w:szCs w:val="30"/>
        </w:rPr>
        <w:t>233</w:t>
      </w:r>
      <w:r>
        <w:rPr>
          <w:rFonts w:hint="eastAsia"/>
          <w:sz w:val="30"/>
          <w:szCs w:val="30"/>
        </w:rPr>
        <w:t>万元、港币</w:t>
      </w:r>
      <w:r>
        <w:rPr>
          <w:rFonts w:hint="eastAsia"/>
          <w:sz w:val="30"/>
          <w:szCs w:val="30"/>
        </w:rPr>
        <w:t>29</w:t>
      </w:r>
      <w:r>
        <w:rPr>
          <w:rFonts w:hint="eastAsia"/>
          <w:sz w:val="30"/>
          <w:szCs w:val="30"/>
        </w:rPr>
        <w:t>万元</w:t>
      </w:r>
      <w:r>
        <w:rPr>
          <w:rFonts w:hint="eastAsia"/>
          <w:sz w:val="30"/>
          <w:szCs w:val="30"/>
        </w:rPr>
        <w:t>(</w:t>
      </w:r>
      <w:r>
        <w:rPr>
          <w:rFonts w:hint="eastAsia"/>
          <w:sz w:val="30"/>
          <w:szCs w:val="30"/>
        </w:rPr>
        <w:t>折合人民币</w:t>
      </w:r>
      <w:r>
        <w:rPr>
          <w:rFonts w:hint="eastAsia"/>
          <w:sz w:val="30"/>
          <w:szCs w:val="30"/>
        </w:rPr>
        <w:t>231130</w:t>
      </w:r>
      <w:r>
        <w:rPr>
          <w:rFonts w:hint="eastAsia"/>
          <w:sz w:val="30"/>
          <w:szCs w:val="30"/>
        </w:rPr>
        <w:t>元</w:t>
      </w:r>
      <w:r>
        <w:rPr>
          <w:rFonts w:hint="eastAsia"/>
          <w:sz w:val="30"/>
          <w:szCs w:val="30"/>
        </w:rPr>
        <w:t>)</w:t>
      </w:r>
      <w:r>
        <w:rPr>
          <w:rFonts w:hint="eastAsia"/>
          <w:sz w:val="30"/>
          <w:szCs w:val="30"/>
        </w:rPr>
        <w:t>，英镑</w:t>
      </w:r>
      <w:r>
        <w:rPr>
          <w:rFonts w:hint="eastAsia"/>
          <w:sz w:val="30"/>
          <w:szCs w:val="30"/>
        </w:rPr>
        <w:t>3000(</w:t>
      </w:r>
      <w:r>
        <w:rPr>
          <w:rFonts w:hint="eastAsia"/>
          <w:sz w:val="30"/>
          <w:szCs w:val="30"/>
        </w:rPr>
        <w:t>折合人民币</w:t>
      </w:r>
      <w:r>
        <w:rPr>
          <w:rFonts w:hint="eastAsia"/>
          <w:sz w:val="30"/>
          <w:szCs w:val="30"/>
        </w:rPr>
        <w:t>29193</w:t>
      </w:r>
      <w:r>
        <w:rPr>
          <w:rFonts w:hint="eastAsia"/>
          <w:sz w:val="30"/>
          <w:szCs w:val="30"/>
        </w:rPr>
        <w:t>元</w:t>
      </w:r>
      <w:r>
        <w:rPr>
          <w:rFonts w:hint="eastAsia"/>
          <w:sz w:val="30"/>
          <w:szCs w:val="30"/>
        </w:rPr>
        <w:t>)</w:t>
      </w:r>
      <w:r>
        <w:rPr>
          <w:rFonts w:hint="eastAsia"/>
          <w:sz w:val="30"/>
          <w:szCs w:val="30"/>
        </w:rPr>
        <w:t>合计人民币</w:t>
      </w:r>
      <w:r>
        <w:rPr>
          <w:rFonts w:hint="eastAsia"/>
          <w:sz w:val="30"/>
          <w:szCs w:val="30"/>
        </w:rPr>
        <w:t>2590323</w:t>
      </w:r>
      <w:r>
        <w:rPr>
          <w:rFonts w:hint="eastAsia"/>
          <w:sz w:val="30"/>
          <w:szCs w:val="30"/>
        </w:rPr>
        <w:t>元。案发后被告人赵广华已退清全部赃款。具体事实如下</w:t>
      </w:r>
      <w:r>
        <w:rPr>
          <w:rFonts w:hint="eastAsia"/>
          <w:sz w:val="30"/>
          <w:szCs w:val="30"/>
        </w:rPr>
        <w:t>:</w:t>
      </w:r>
    </w:p>
    <w:p w:rsidR="003D6036" w:rsidRDefault="003D6036">
      <w:pPr>
        <w:spacing w:line="500" w:lineRule="atLeast"/>
        <w:ind w:firstLine="600"/>
        <w:divId w:val="478419057"/>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1997</w:t>
      </w:r>
      <w:r>
        <w:rPr>
          <w:rFonts w:hint="eastAsia"/>
          <w:sz w:val="30"/>
          <w:szCs w:val="30"/>
        </w:rPr>
        <w:t>年至</w:t>
      </w:r>
      <w:r>
        <w:rPr>
          <w:rFonts w:hint="eastAsia"/>
          <w:sz w:val="30"/>
          <w:szCs w:val="30"/>
        </w:rPr>
        <w:t>1998</w:t>
      </w:r>
      <w:r>
        <w:rPr>
          <w:rFonts w:hint="eastAsia"/>
          <w:sz w:val="30"/>
          <w:szCs w:val="30"/>
        </w:rPr>
        <w:t>年期间，时任深圳市宝安区区委办公室主任的被告人赵广华介绍张某</w:t>
      </w:r>
      <w:r>
        <w:rPr>
          <w:rFonts w:hint="eastAsia"/>
          <w:sz w:val="30"/>
          <w:szCs w:val="30"/>
        </w:rPr>
        <w:t>1</w:t>
      </w:r>
      <w:r>
        <w:rPr>
          <w:rFonts w:hint="eastAsia"/>
          <w:sz w:val="30"/>
          <w:szCs w:val="30"/>
        </w:rPr>
        <w:t>的深圳市孚得贸易有限公司与宝安区政府下属的国有企业深圳市宝安区特需商品供应公司共同开办深圳市中际汉威拍卖有限公司。</w:t>
      </w:r>
      <w:r>
        <w:rPr>
          <w:rFonts w:hint="eastAsia"/>
          <w:sz w:val="30"/>
          <w:szCs w:val="30"/>
        </w:rPr>
        <w:t>1998</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日，深圳中际汉威拍卖有限公司正式成立，注册资金为人民币</w:t>
      </w:r>
      <w:r>
        <w:rPr>
          <w:rFonts w:hint="eastAsia"/>
          <w:sz w:val="30"/>
          <w:szCs w:val="30"/>
        </w:rPr>
        <w:t>300</w:t>
      </w:r>
      <w:r>
        <w:rPr>
          <w:rFonts w:hint="eastAsia"/>
          <w:sz w:val="30"/>
          <w:szCs w:val="30"/>
        </w:rPr>
        <w:t>万元，按照出资比例，深圳市宝安区特需商品供应公司占</w:t>
      </w:r>
      <w:r>
        <w:rPr>
          <w:rFonts w:hint="eastAsia"/>
          <w:sz w:val="30"/>
          <w:szCs w:val="30"/>
        </w:rPr>
        <w:t>50%</w:t>
      </w:r>
      <w:r>
        <w:rPr>
          <w:rFonts w:hint="eastAsia"/>
          <w:sz w:val="30"/>
          <w:szCs w:val="30"/>
        </w:rPr>
        <w:t>股份，深圳市孚得贸易有限公司占</w:t>
      </w:r>
      <w:r>
        <w:rPr>
          <w:rFonts w:hint="eastAsia"/>
          <w:sz w:val="30"/>
          <w:szCs w:val="30"/>
        </w:rPr>
        <w:t>40%</w:t>
      </w:r>
      <w:r>
        <w:rPr>
          <w:rFonts w:hint="eastAsia"/>
          <w:sz w:val="30"/>
          <w:szCs w:val="30"/>
        </w:rPr>
        <w:t>股份，中际汉威拍卖有限公司（以下简称中际汉威公司）占</w:t>
      </w:r>
      <w:r>
        <w:rPr>
          <w:rFonts w:hint="eastAsia"/>
          <w:sz w:val="30"/>
          <w:szCs w:val="30"/>
        </w:rPr>
        <w:t>10%</w:t>
      </w:r>
      <w:r>
        <w:rPr>
          <w:rFonts w:hint="eastAsia"/>
          <w:sz w:val="30"/>
          <w:szCs w:val="30"/>
        </w:rPr>
        <w:t>股份。深圳中际汉威拍卖有限公司成立后，其经营资金、经营资源、经营者都由深圳市宝安区特需商品供应公司负责。深圳市孚得贸易有限公司及中际汉威公司于</w:t>
      </w:r>
      <w:r>
        <w:rPr>
          <w:rFonts w:hint="eastAsia"/>
          <w:sz w:val="30"/>
          <w:szCs w:val="30"/>
        </w:rPr>
        <w:t>2000</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日退出深圳中际汉威公司的股份，其原持有的股份由深圳市宝安区投资管理公司以人民币</w:t>
      </w:r>
      <w:r>
        <w:rPr>
          <w:rFonts w:hint="eastAsia"/>
          <w:sz w:val="30"/>
          <w:szCs w:val="30"/>
        </w:rPr>
        <w:t>180</w:t>
      </w:r>
      <w:r>
        <w:rPr>
          <w:rFonts w:hint="eastAsia"/>
          <w:sz w:val="30"/>
          <w:szCs w:val="30"/>
        </w:rPr>
        <w:t>万元受让。在深圳中际汉威公司成立和经营过程中，张某</w:t>
      </w:r>
      <w:r>
        <w:rPr>
          <w:rFonts w:hint="eastAsia"/>
          <w:sz w:val="30"/>
          <w:szCs w:val="30"/>
        </w:rPr>
        <w:t>1</w:t>
      </w:r>
      <w:r>
        <w:rPr>
          <w:rFonts w:hint="eastAsia"/>
          <w:sz w:val="30"/>
          <w:szCs w:val="30"/>
        </w:rPr>
        <w:t>为感谢被告人赵广华及时任宝安区委办公室新闻信息科科长韩某（另案处理）的帮忙使其赚钱，于</w:t>
      </w:r>
      <w:r>
        <w:rPr>
          <w:rFonts w:hint="eastAsia"/>
          <w:sz w:val="30"/>
          <w:szCs w:val="30"/>
        </w:rPr>
        <w:t>2000</w:t>
      </w:r>
      <w:r>
        <w:rPr>
          <w:rFonts w:hint="eastAsia"/>
          <w:sz w:val="30"/>
          <w:szCs w:val="30"/>
        </w:rPr>
        <w:t>年下半年，张某</w:t>
      </w:r>
      <w:r>
        <w:rPr>
          <w:rFonts w:hint="eastAsia"/>
          <w:sz w:val="30"/>
          <w:szCs w:val="30"/>
        </w:rPr>
        <w:t>1</w:t>
      </w:r>
      <w:r>
        <w:rPr>
          <w:rFonts w:hint="eastAsia"/>
          <w:sz w:val="30"/>
          <w:szCs w:val="30"/>
        </w:rPr>
        <w:t>通过深圳中际汉威公司董事长陈某</w:t>
      </w:r>
      <w:r>
        <w:rPr>
          <w:rFonts w:hint="eastAsia"/>
          <w:sz w:val="30"/>
          <w:szCs w:val="30"/>
        </w:rPr>
        <w:t>1</w:t>
      </w:r>
      <w:r>
        <w:rPr>
          <w:rFonts w:hint="eastAsia"/>
          <w:sz w:val="30"/>
          <w:szCs w:val="30"/>
        </w:rPr>
        <w:t>将人民币</w:t>
      </w:r>
      <w:r>
        <w:rPr>
          <w:rFonts w:hint="eastAsia"/>
          <w:sz w:val="30"/>
          <w:szCs w:val="30"/>
        </w:rPr>
        <w:t>60</w:t>
      </w:r>
      <w:r>
        <w:rPr>
          <w:rFonts w:hint="eastAsia"/>
          <w:sz w:val="30"/>
          <w:szCs w:val="30"/>
        </w:rPr>
        <w:t>万元交给韩某，以感谢被告人赵广华和韩某。之后韩某去到被告人赵广华位于深圳市南山区劳动大厦的办公室楼下的停车场，告诉被告人赵广华已接受张某</w:t>
      </w:r>
      <w:r>
        <w:rPr>
          <w:rFonts w:hint="eastAsia"/>
          <w:sz w:val="30"/>
          <w:szCs w:val="30"/>
        </w:rPr>
        <w:t>1</w:t>
      </w:r>
      <w:r>
        <w:rPr>
          <w:rFonts w:hint="eastAsia"/>
          <w:sz w:val="30"/>
          <w:szCs w:val="30"/>
        </w:rPr>
        <w:t>贿送给他们</w:t>
      </w:r>
      <w:r>
        <w:rPr>
          <w:rFonts w:hint="eastAsia"/>
          <w:sz w:val="30"/>
          <w:szCs w:val="30"/>
        </w:rPr>
        <w:t>的人民币</w:t>
      </w:r>
      <w:r>
        <w:rPr>
          <w:rFonts w:hint="eastAsia"/>
          <w:sz w:val="30"/>
          <w:szCs w:val="30"/>
        </w:rPr>
        <w:t>60</w:t>
      </w:r>
      <w:r>
        <w:rPr>
          <w:rFonts w:hint="eastAsia"/>
          <w:sz w:val="30"/>
          <w:szCs w:val="30"/>
        </w:rPr>
        <w:t>万元一事，并将其中的</w:t>
      </w:r>
      <w:r>
        <w:rPr>
          <w:rFonts w:hint="eastAsia"/>
          <w:sz w:val="30"/>
          <w:szCs w:val="30"/>
        </w:rPr>
        <w:t>15</w:t>
      </w:r>
      <w:r>
        <w:rPr>
          <w:rFonts w:hint="eastAsia"/>
          <w:sz w:val="30"/>
          <w:szCs w:val="30"/>
        </w:rPr>
        <w:t>万元人民币转交给被告人赵广华。赵广华全部收受。</w:t>
      </w:r>
    </w:p>
    <w:p w:rsidR="003D6036" w:rsidRDefault="003D6036">
      <w:pPr>
        <w:spacing w:line="500" w:lineRule="atLeast"/>
        <w:ind w:firstLine="600"/>
        <w:divId w:val="938682669"/>
        <w:rPr>
          <w:rFonts w:hint="eastAsia"/>
          <w:sz w:val="30"/>
          <w:szCs w:val="30"/>
        </w:rPr>
      </w:pPr>
      <w:r>
        <w:rPr>
          <w:rFonts w:hint="eastAsia"/>
          <w:sz w:val="30"/>
          <w:szCs w:val="30"/>
        </w:rPr>
        <w:t>上述事实，有经庭审举证、质证，本院予以确认的下列证据证实</w:t>
      </w:r>
      <w:r>
        <w:rPr>
          <w:rFonts w:hint="eastAsia"/>
          <w:sz w:val="30"/>
          <w:szCs w:val="30"/>
        </w:rPr>
        <w:t>:</w:t>
      </w:r>
    </w:p>
    <w:p w:rsidR="003D6036" w:rsidRDefault="003D6036">
      <w:pPr>
        <w:spacing w:line="500" w:lineRule="atLeast"/>
        <w:ind w:firstLine="600"/>
        <w:divId w:val="1215389513"/>
        <w:rPr>
          <w:rFonts w:hint="eastAsia"/>
          <w:sz w:val="30"/>
          <w:szCs w:val="30"/>
        </w:rPr>
      </w:pPr>
      <w:r>
        <w:rPr>
          <w:rFonts w:hint="eastAsia"/>
          <w:sz w:val="30"/>
          <w:szCs w:val="30"/>
        </w:rPr>
        <w:t>被告人供述</w:t>
      </w:r>
    </w:p>
    <w:p w:rsidR="003D6036" w:rsidRDefault="003D6036">
      <w:pPr>
        <w:spacing w:line="500" w:lineRule="atLeast"/>
        <w:ind w:firstLine="600"/>
        <w:divId w:val="515388038"/>
        <w:rPr>
          <w:rFonts w:hint="eastAsia"/>
          <w:sz w:val="30"/>
          <w:szCs w:val="30"/>
        </w:rPr>
      </w:pPr>
      <w:r>
        <w:rPr>
          <w:rFonts w:hint="eastAsia"/>
          <w:sz w:val="30"/>
          <w:szCs w:val="30"/>
        </w:rPr>
        <w:t>被告人赵广华对介绍张某</w:t>
      </w:r>
      <w:r>
        <w:rPr>
          <w:rFonts w:hint="eastAsia"/>
          <w:sz w:val="30"/>
          <w:szCs w:val="30"/>
        </w:rPr>
        <w:t>1</w:t>
      </w:r>
      <w:r>
        <w:rPr>
          <w:rFonts w:hint="eastAsia"/>
          <w:sz w:val="30"/>
          <w:szCs w:val="30"/>
        </w:rPr>
        <w:t>的深圳市孚得贸易有限公司与宝安区政府下属的国有企业深圳市宝安区特需商品供应公司共同开办深圳市中际汉威拍卖有限公司，以及收受张某</w:t>
      </w:r>
      <w:r>
        <w:rPr>
          <w:rFonts w:hint="eastAsia"/>
          <w:sz w:val="30"/>
          <w:szCs w:val="30"/>
        </w:rPr>
        <w:t>1</w:t>
      </w:r>
      <w:r>
        <w:rPr>
          <w:rFonts w:hint="eastAsia"/>
          <w:sz w:val="30"/>
          <w:szCs w:val="30"/>
        </w:rPr>
        <w:t>通过韩某所送钱款共计人民币</w:t>
      </w:r>
      <w:r>
        <w:rPr>
          <w:rFonts w:hint="eastAsia"/>
          <w:sz w:val="30"/>
          <w:szCs w:val="30"/>
        </w:rPr>
        <w:t>15</w:t>
      </w:r>
      <w:r>
        <w:rPr>
          <w:rFonts w:hint="eastAsia"/>
          <w:sz w:val="30"/>
          <w:szCs w:val="30"/>
        </w:rPr>
        <w:t>万元的事实予以供认。</w:t>
      </w:r>
    </w:p>
    <w:p w:rsidR="003D6036" w:rsidRDefault="003D6036">
      <w:pPr>
        <w:spacing w:line="500" w:lineRule="atLeast"/>
        <w:ind w:firstLine="600"/>
        <w:divId w:val="1566644774"/>
        <w:rPr>
          <w:rFonts w:hint="eastAsia"/>
          <w:sz w:val="30"/>
          <w:szCs w:val="30"/>
        </w:rPr>
      </w:pPr>
      <w:r>
        <w:rPr>
          <w:rFonts w:hint="eastAsia"/>
          <w:sz w:val="30"/>
          <w:szCs w:val="30"/>
        </w:rPr>
        <w:t>二、证人证言</w:t>
      </w:r>
    </w:p>
    <w:p w:rsidR="003D6036" w:rsidRDefault="003D6036">
      <w:pPr>
        <w:spacing w:line="500" w:lineRule="atLeast"/>
        <w:ind w:firstLine="600"/>
        <w:divId w:val="662002539"/>
        <w:rPr>
          <w:rFonts w:hint="eastAsia"/>
          <w:sz w:val="30"/>
          <w:szCs w:val="30"/>
        </w:rPr>
      </w:pPr>
      <w:r>
        <w:rPr>
          <w:rFonts w:hint="eastAsia"/>
          <w:sz w:val="30"/>
          <w:szCs w:val="30"/>
        </w:rPr>
        <w:t>证人张某</w:t>
      </w:r>
      <w:r>
        <w:rPr>
          <w:rFonts w:hint="eastAsia"/>
          <w:sz w:val="30"/>
          <w:szCs w:val="30"/>
        </w:rPr>
        <w:t>1</w:t>
      </w:r>
      <w:r>
        <w:rPr>
          <w:rFonts w:hint="eastAsia"/>
          <w:sz w:val="30"/>
          <w:szCs w:val="30"/>
        </w:rPr>
        <w:t>证言，</w:t>
      </w:r>
      <w:r>
        <w:rPr>
          <w:rFonts w:hint="eastAsia"/>
          <w:sz w:val="30"/>
          <w:szCs w:val="30"/>
        </w:rPr>
        <w:t>l998</w:t>
      </w:r>
      <w:r>
        <w:rPr>
          <w:rFonts w:hint="eastAsia"/>
          <w:sz w:val="30"/>
          <w:szCs w:val="30"/>
        </w:rPr>
        <w:t>年其经赵广华的介绍，以其投资的深圳市孚得贸易公司和北京中际汉威拍卖有限公司、深圳市宝安区特需商品供应公司共同注册成立了深圳中际汉威拍卖有限公司。赵广华和韩某在深圳市中际汉威拍卖有限公司的成立、经营、股权转让等方面帮过不少忙，其参股深圳市中际汉威拍卖有限公司赚了钱，要感谢他们。</w:t>
      </w:r>
      <w:r>
        <w:rPr>
          <w:rFonts w:hint="eastAsia"/>
          <w:sz w:val="30"/>
          <w:szCs w:val="30"/>
        </w:rPr>
        <w:t>2000</w:t>
      </w:r>
      <w:r>
        <w:rPr>
          <w:rFonts w:hint="eastAsia"/>
          <w:sz w:val="30"/>
          <w:szCs w:val="30"/>
        </w:rPr>
        <w:t>年下半年，其通过陈某</w:t>
      </w:r>
      <w:r>
        <w:rPr>
          <w:rFonts w:hint="eastAsia"/>
          <w:sz w:val="30"/>
          <w:szCs w:val="30"/>
        </w:rPr>
        <w:t>1</w:t>
      </w:r>
      <w:r>
        <w:rPr>
          <w:rFonts w:hint="eastAsia"/>
          <w:sz w:val="30"/>
          <w:szCs w:val="30"/>
        </w:rPr>
        <w:t>送</w:t>
      </w:r>
      <w:r>
        <w:rPr>
          <w:rFonts w:hint="eastAsia"/>
          <w:sz w:val="30"/>
          <w:szCs w:val="30"/>
        </w:rPr>
        <w:t>60</w:t>
      </w:r>
      <w:r>
        <w:rPr>
          <w:rFonts w:hint="eastAsia"/>
          <w:sz w:val="30"/>
          <w:szCs w:val="30"/>
        </w:rPr>
        <w:t>万元给赵广华和韩某。</w:t>
      </w:r>
    </w:p>
    <w:p w:rsidR="003D6036" w:rsidRDefault="003D6036">
      <w:pPr>
        <w:spacing w:line="500" w:lineRule="atLeast"/>
        <w:ind w:firstLine="600"/>
        <w:divId w:val="1093089112"/>
        <w:rPr>
          <w:rFonts w:hint="eastAsia"/>
          <w:sz w:val="30"/>
          <w:szCs w:val="30"/>
        </w:rPr>
      </w:pPr>
      <w:r>
        <w:rPr>
          <w:rFonts w:hint="eastAsia"/>
          <w:sz w:val="30"/>
          <w:szCs w:val="30"/>
        </w:rPr>
        <w:t>证人韩某证言，</w:t>
      </w:r>
      <w:r>
        <w:rPr>
          <w:rFonts w:hint="eastAsia"/>
          <w:sz w:val="30"/>
          <w:szCs w:val="30"/>
        </w:rPr>
        <w:t>1997</w:t>
      </w:r>
      <w:r>
        <w:rPr>
          <w:rFonts w:hint="eastAsia"/>
          <w:sz w:val="30"/>
          <w:szCs w:val="30"/>
        </w:rPr>
        <w:t>年左右，其和赵广华、张某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宝安区下属国有企业特需公司的经理</w:t>
      </w:r>
      <w:r>
        <w:rPr>
          <w:rFonts w:hint="eastAsia"/>
          <w:sz w:val="30"/>
          <w:szCs w:val="30"/>
        </w:rPr>
        <w:t>)</w:t>
      </w:r>
      <w:r>
        <w:rPr>
          <w:rFonts w:hint="eastAsia"/>
          <w:sz w:val="30"/>
          <w:szCs w:val="30"/>
        </w:rPr>
        <w:t>四人一起吃饭时。陈某</w:t>
      </w:r>
      <w:r>
        <w:rPr>
          <w:rFonts w:hint="eastAsia"/>
          <w:sz w:val="30"/>
          <w:szCs w:val="30"/>
        </w:rPr>
        <w:t>1</w:t>
      </w:r>
      <w:r>
        <w:rPr>
          <w:rFonts w:hint="eastAsia"/>
          <w:sz w:val="30"/>
          <w:szCs w:val="30"/>
        </w:rPr>
        <w:t>提起要开办拍卖行公司，陈某</w:t>
      </w:r>
      <w:r>
        <w:rPr>
          <w:rFonts w:hint="eastAsia"/>
          <w:sz w:val="30"/>
          <w:szCs w:val="30"/>
        </w:rPr>
        <w:t>1</w:t>
      </w:r>
      <w:r>
        <w:rPr>
          <w:rFonts w:hint="eastAsia"/>
          <w:sz w:val="30"/>
          <w:szCs w:val="30"/>
        </w:rPr>
        <w:t>先准备一些前期工作，有困难就由其和赵广华出面帮忙解决。后来成立了深圳中际汉威拍卖行有限公司。</w:t>
      </w:r>
      <w:r>
        <w:rPr>
          <w:rFonts w:hint="eastAsia"/>
          <w:sz w:val="30"/>
          <w:szCs w:val="30"/>
        </w:rPr>
        <w:t>1999</w:t>
      </w:r>
      <w:r>
        <w:rPr>
          <w:rFonts w:hint="eastAsia"/>
          <w:sz w:val="30"/>
          <w:szCs w:val="30"/>
        </w:rPr>
        <w:t>年年底，陈某</w:t>
      </w:r>
      <w:r>
        <w:rPr>
          <w:rFonts w:hint="eastAsia"/>
          <w:sz w:val="30"/>
          <w:szCs w:val="30"/>
        </w:rPr>
        <w:t>1</w:t>
      </w:r>
      <w:r>
        <w:rPr>
          <w:rFonts w:hint="eastAsia"/>
          <w:sz w:val="30"/>
          <w:szCs w:val="30"/>
        </w:rPr>
        <w:t>到其办公室，说了一些多谢关照的话，并交给其一个纸袋，说纸袋里有</w:t>
      </w:r>
      <w:r>
        <w:rPr>
          <w:rFonts w:hint="eastAsia"/>
          <w:sz w:val="30"/>
          <w:szCs w:val="30"/>
        </w:rPr>
        <w:t>50</w:t>
      </w:r>
      <w:r>
        <w:rPr>
          <w:rFonts w:hint="eastAsia"/>
          <w:sz w:val="30"/>
          <w:szCs w:val="30"/>
        </w:rPr>
        <w:t>万元人民币，是送给其与赵广华的，并叫其转交给赵广华，其打电话给赵广华讲了此事。</w:t>
      </w:r>
      <w:r>
        <w:rPr>
          <w:rFonts w:hint="eastAsia"/>
          <w:sz w:val="30"/>
          <w:szCs w:val="30"/>
        </w:rPr>
        <w:t>1999</w:t>
      </w:r>
      <w:r>
        <w:rPr>
          <w:rFonts w:hint="eastAsia"/>
          <w:sz w:val="30"/>
          <w:szCs w:val="30"/>
        </w:rPr>
        <w:t>年或</w:t>
      </w:r>
      <w:r>
        <w:rPr>
          <w:rFonts w:hint="eastAsia"/>
          <w:sz w:val="30"/>
          <w:szCs w:val="30"/>
        </w:rPr>
        <w:t>2000</w:t>
      </w:r>
      <w:r>
        <w:rPr>
          <w:rFonts w:hint="eastAsia"/>
          <w:sz w:val="30"/>
          <w:szCs w:val="30"/>
        </w:rPr>
        <w:t>年初时，其开车到南山区的劳动大厦赵广华的办公室楼下一楼的停车坪，给了赵广华</w:t>
      </w:r>
      <w:r>
        <w:rPr>
          <w:rFonts w:hint="eastAsia"/>
          <w:sz w:val="30"/>
          <w:szCs w:val="30"/>
        </w:rPr>
        <w:t>15</w:t>
      </w:r>
      <w:r>
        <w:rPr>
          <w:rFonts w:hint="eastAsia"/>
          <w:sz w:val="30"/>
          <w:szCs w:val="30"/>
        </w:rPr>
        <w:t>万元。</w:t>
      </w:r>
    </w:p>
    <w:p w:rsidR="003D6036" w:rsidRDefault="003D6036">
      <w:pPr>
        <w:spacing w:line="500" w:lineRule="atLeast"/>
        <w:ind w:firstLine="600"/>
        <w:divId w:val="1449273249"/>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证言，张某</w:t>
      </w:r>
      <w:r>
        <w:rPr>
          <w:rFonts w:hint="eastAsia"/>
          <w:sz w:val="30"/>
          <w:szCs w:val="30"/>
        </w:rPr>
        <w:t>1</w:t>
      </w:r>
      <w:r>
        <w:rPr>
          <w:rFonts w:hint="eastAsia"/>
          <w:sz w:val="30"/>
          <w:szCs w:val="30"/>
        </w:rPr>
        <w:t>为了感谢赵广华和韩某在开办深圳市中际汉威拍卖有限公司给予他的帮助以及在该公司所赚取的利益，通过其送给韩某和赵广华的好处</w:t>
      </w:r>
      <w:r>
        <w:rPr>
          <w:rFonts w:hint="eastAsia"/>
          <w:sz w:val="30"/>
          <w:szCs w:val="30"/>
        </w:rPr>
        <w:t>60</w:t>
      </w:r>
      <w:r>
        <w:rPr>
          <w:rFonts w:hint="eastAsia"/>
          <w:sz w:val="30"/>
          <w:szCs w:val="30"/>
        </w:rPr>
        <w:t>万元人民币。</w:t>
      </w:r>
    </w:p>
    <w:p w:rsidR="003D6036" w:rsidRDefault="003D6036">
      <w:pPr>
        <w:spacing w:line="500" w:lineRule="atLeast"/>
        <w:ind w:firstLine="600"/>
        <w:divId w:val="1816680774"/>
        <w:rPr>
          <w:rFonts w:hint="eastAsia"/>
          <w:sz w:val="30"/>
          <w:szCs w:val="30"/>
        </w:rPr>
      </w:pPr>
      <w:r>
        <w:rPr>
          <w:rFonts w:hint="eastAsia"/>
          <w:sz w:val="30"/>
          <w:szCs w:val="30"/>
        </w:rPr>
        <w:t>三、书证、物证</w:t>
      </w:r>
    </w:p>
    <w:p w:rsidR="003D6036" w:rsidRDefault="003D6036">
      <w:pPr>
        <w:spacing w:line="500" w:lineRule="atLeast"/>
        <w:ind w:firstLine="600"/>
        <w:divId w:val="1677338805"/>
        <w:rPr>
          <w:rFonts w:hint="eastAsia"/>
          <w:sz w:val="30"/>
          <w:szCs w:val="30"/>
        </w:rPr>
      </w:pPr>
      <w:r>
        <w:rPr>
          <w:rFonts w:hint="eastAsia"/>
          <w:sz w:val="30"/>
          <w:szCs w:val="30"/>
        </w:rPr>
        <w:t>1</w:t>
      </w:r>
      <w:r>
        <w:rPr>
          <w:rFonts w:hint="eastAsia"/>
          <w:sz w:val="30"/>
          <w:szCs w:val="30"/>
        </w:rPr>
        <w:t>、中际汉威拍卖有限公司企业档案。</w:t>
      </w:r>
    </w:p>
    <w:p w:rsidR="003D6036" w:rsidRDefault="003D6036">
      <w:pPr>
        <w:spacing w:line="500" w:lineRule="atLeast"/>
        <w:ind w:firstLine="600"/>
        <w:divId w:val="1138258004"/>
        <w:rPr>
          <w:rFonts w:hint="eastAsia"/>
          <w:sz w:val="30"/>
          <w:szCs w:val="30"/>
        </w:rPr>
      </w:pPr>
      <w:r>
        <w:rPr>
          <w:rFonts w:hint="eastAsia"/>
          <w:sz w:val="30"/>
          <w:szCs w:val="30"/>
        </w:rPr>
        <w:t>2</w:t>
      </w:r>
      <w:r>
        <w:rPr>
          <w:rFonts w:hint="eastAsia"/>
          <w:sz w:val="30"/>
          <w:szCs w:val="30"/>
        </w:rPr>
        <w:t>、深圳市孚得贸易有限公司企业档案。</w:t>
      </w:r>
    </w:p>
    <w:p w:rsidR="003D6036" w:rsidRDefault="003D6036">
      <w:pPr>
        <w:spacing w:line="500" w:lineRule="atLeast"/>
        <w:ind w:firstLine="600"/>
        <w:divId w:val="1840847308"/>
        <w:rPr>
          <w:rFonts w:hint="eastAsia"/>
          <w:sz w:val="30"/>
          <w:szCs w:val="30"/>
        </w:rPr>
      </w:pPr>
      <w:r>
        <w:rPr>
          <w:rFonts w:hint="eastAsia"/>
          <w:sz w:val="30"/>
          <w:szCs w:val="30"/>
        </w:rPr>
        <w:t>3</w:t>
      </w:r>
      <w:r>
        <w:rPr>
          <w:rFonts w:hint="eastAsia"/>
          <w:sz w:val="30"/>
          <w:szCs w:val="30"/>
        </w:rPr>
        <w:t>、深圳市中际汉威的相关协议、支付凭证等。</w:t>
      </w:r>
    </w:p>
    <w:p w:rsidR="003D6036" w:rsidRDefault="003D6036">
      <w:pPr>
        <w:spacing w:line="500" w:lineRule="atLeast"/>
        <w:ind w:firstLine="600"/>
        <w:divId w:val="667170947"/>
        <w:rPr>
          <w:rFonts w:hint="eastAsia"/>
          <w:sz w:val="30"/>
          <w:szCs w:val="30"/>
        </w:rPr>
      </w:pPr>
      <w:r>
        <w:rPr>
          <w:rFonts w:hint="eastAsia"/>
          <w:sz w:val="30"/>
          <w:szCs w:val="30"/>
        </w:rPr>
        <w:t>4</w:t>
      </w:r>
      <w:r>
        <w:rPr>
          <w:rFonts w:hint="eastAsia"/>
          <w:sz w:val="30"/>
          <w:szCs w:val="30"/>
        </w:rPr>
        <w:t>、宝安区特需商品供应公司企业档案。</w:t>
      </w:r>
    </w:p>
    <w:p w:rsidR="003D6036" w:rsidRDefault="003D6036">
      <w:pPr>
        <w:spacing w:line="500" w:lineRule="atLeast"/>
        <w:ind w:firstLine="600"/>
        <w:divId w:val="537278221"/>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1999</w:t>
      </w:r>
      <w:r>
        <w:rPr>
          <w:rFonts w:hint="eastAsia"/>
          <w:sz w:val="30"/>
          <w:szCs w:val="30"/>
        </w:rPr>
        <w:t>年下半年，深圳市南山区旧村改造开发公司</w:t>
      </w:r>
      <w:r>
        <w:rPr>
          <w:rFonts w:hint="eastAsia"/>
          <w:sz w:val="30"/>
          <w:szCs w:val="30"/>
        </w:rPr>
        <w:t>(</w:t>
      </w:r>
      <w:r>
        <w:rPr>
          <w:rFonts w:hint="eastAsia"/>
          <w:sz w:val="30"/>
          <w:szCs w:val="30"/>
        </w:rPr>
        <w:t>以下简称旧改公司</w:t>
      </w:r>
      <w:r>
        <w:rPr>
          <w:rFonts w:hint="eastAsia"/>
          <w:sz w:val="30"/>
          <w:szCs w:val="30"/>
        </w:rPr>
        <w:t>)</w:t>
      </w:r>
      <w:r>
        <w:rPr>
          <w:rFonts w:hint="eastAsia"/>
          <w:sz w:val="30"/>
          <w:szCs w:val="30"/>
        </w:rPr>
        <w:t>在南山区田厦村的旧村改造开发常兴广场项目中，旧改公司的经理谭某（另案处理）经被告人赵广华介绍先后认识深圳市宝安恒生实业有限公司的董事长颜某和深圳新常兴城实业发展有限公司董事长张某</w:t>
      </w:r>
      <w:r>
        <w:rPr>
          <w:rFonts w:hint="eastAsia"/>
          <w:sz w:val="30"/>
          <w:szCs w:val="30"/>
        </w:rPr>
        <w:t>1</w:t>
      </w:r>
      <w:r>
        <w:rPr>
          <w:rFonts w:hint="eastAsia"/>
          <w:sz w:val="30"/>
          <w:szCs w:val="30"/>
        </w:rPr>
        <w:t>参与投资合作开发常兴广场项目。被告人赵广华、南山区区委区政府办公室副主任韩某、旧改公司经理谭某、副经理梁某（另案处理）、张某</w:t>
      </w:r>
      <w:r>
        <w:rPr>
          <w:rFonts w:hint="eastAsia"/>
          <w:sz w:val="30"/>
          <w:szCs w:val="30"/>
        </w:rPr>
        <w:t>1</w:t>
      </w:r>
      <w:r>
        <w:rPr>
          <w:rFonts w:hint="eastAsia"/>
          <w:sz w:val="30"/>
          <w:szCs w:val="30"/>
        </w:rPr>
        <w:t>、颜某在商讨常兴广场项目开发相关事宜中，认为开发常兴广场项目产生利润后，关于利润分成，其中张某</w:t>
      </w:r>
      <w:r>
        <w:rPr>
          <w:rFonts w:hint="eastAsia"/>
          <w:sz w:val="30"/>
          <w:szCs w:val="30"/>
        </w:rPr>
        <w:t>1</w:t>
      </w:r>
      <w:r>
        <w:rPr>
          <w:rFonts w:hint="eastAsia"/>
          <w:sz w:val="30"/>
          <w:szCs w:val="30"/>
        </w:rPr>
        <w:t>占</w:t>
      </w:r>
      <w:r>
        <w:rPr>
          <w:rFonts w:hint="eastAsia"/>
          <w:sz w:val="30"/>
          <w:szCs w:val="30"/>
        </w:rPr>
        <w:t>50%</w:t>
      </w:r>
      <w:r>
        <w:rPr>
          <w:rFonts w:hint="eastAsia"/>
          <w:sz w:val="30"/>
          <w:szCs w:val="30"/>
        </w:rPr>
        <w:t>，赵广华、韩某、谭某、梁某共占</w:t>
      </w:r>
      <w:r>
        <w:rPr>
          <w:rFonts w:hint="eastAsia"/>
          <w:sz w:val="30"/>
          <w:szCs w:val="30"/>
        </w:rPr>
        <w:t>30%</w:t>
      </w:r>
      <w:r>
        <w:rPr>
          <w:rFonts w:hint="eastAsia"/>
          <w:sz w:val="30"/>
          <w:szCs w:val="30"/>
        </w:rPr>
        <w:t>，颜某占</w:t>
      </w:r>
      <w:r>
        <w:rPr>
          <w:rFonts w:hint="eastAsia"/>
          <w:sz w:val="30"/>
          <w:szCs w:val="30"/>
        </w:rPr>
        <w:t>20%</w:t>
      </w:r>
      <w:r>
        <w:rPr>
          <w:rFonts w:hint="eastAsia"/>
          <w:sz w:val="30"/>
          <w:szCs w:val="30"/>
        </w:rPr>
        <w:t>。因此，张某</w:t>
      </w:r>
      <w:r>
        <w:rPr>
          <w:rFonts w:hint="eastAsia"/>
          <w:sz w:val="30"/>
          <w:szCs w:val="30"/>
        </w:rPr>
        <w:t>1</w:t>
      </w:r>
      <w:r>
        <w:rPr>
          <w:rFonts w:hint="eastAsia"/>
          <w:sz w:val="30"/>
          <w:szCs w:val="30"/>
        </w:rPr>
        <w:t>和颜某于</w:t>
      </w:r>
      <w:r>
        <w:rPr>
          <w:rFonts w:hint="eastAsia"/>
          <w:sz w:val="30"/>
          <w:szCs w:val="30"/>
        </w:rPr>
        <w:t>2000</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日签订了一份《协议书》，商定合作投资开发常兴广场项目利润分配由张某</w:t>
      </w:r>
      <w:r>
        <w:rPr>
          <w:rFonts w:hint="eastAsia"/>
          <w:sz w:val="30"/>
          <w:szCs w:val="30"/>
        </w:rPr>
        <w:t>1</w:t>
      </w:r>
      <w:r>
        <w:rPr>
          <w:rFonts w:hint="eastAsia"/>
          <w:sz w:val="30"/>
          <w:szCs w:val="30"/>
        </w:rPr>
        <w:t>和颜某各占</w:t>
      </w:r>
      <w:r>
        <w:rPr>
          <w:rFonts w:hint="eastAsia"/>
          <w:sz w:val="30"/>
          <w:szCs w:val="30"/>
        </w:rPr>
        <w:t>50%</w:t>
      </w:r>
      <w:r>
        <w:rPr>
          <w:rFonts w:hint="eastAsia"/>
          <w:sz w:val="30"/>
          <w:szCs w:val="30"/>
        </w:rPr>
        <w:t>，其中颜某所占利润的</w:t>
      </w:r>
      <w:r>
        <w:rPr>
          <w:rFonts w:hint="eastAsia"/>
          <w:sz w:val="30"/>
          <w:szCs w:val="30"/>
        </w:rPr>
        <w:t>50%</w:t>
      </w:r>
      <w:r>
        <w:rPr>
          <w:rFonts w:hint="eastAsia"/>
          <w:sz w:val="30"/>
          <w:szCs w:val="30"/>
        </w:rPr>
        <w:t>按商定包含赵广华、韩某、谭某、梁某四人所占</w:t>
      </w:r>
      <w:r>
        <w:rPr>
          <w:rFonts w:hint="eastAsia"/>
          <w:sz w:val="30"/>
          <w:szCs w:val="30"/>
        </w:rPr>
        <w:t>30%</w:t>
      </w:r>
      <w:r>
        <w:rPr>
          <w:rFonts w:hint="eastAsia"/>
          <w:sz w:val="30"/>
          <w:szCs w:val="30"/>
        </w:rPr>
        <w:t>的利润。随着常兴广场项目的推进，谭某、梁某、张某</w:t>
      </w:r>
      <w:r>
        <w:rPr>
          <w:rFonts w:hint="eastAsia"/>
          <w:sz w:val="30"/>
          <w:szCs w:val="30"/>
        </w:rPr>
        <w:t>1</w:t>
      </w:r>
      <w:r>
        <w:rPr>
          <w:rFonts w:hint="eastAsia"/>
          <w:sz w:val="30"/>
          <w:szCs w:val="30"/>
        </w:rPr>
        <w:t>、颜某之间发生了矛盾，颜某退出了常兴广场项目。张某</w:t>
      </w:r>
      <w:r>
        <w:rPr>
          <w:rFonts w:hint="eastAsia"/>
          <w:sz w:val="30"/>
          <w:szCs w:val="30"/>
        </w:rPr>
        <w:t>1</w:t>
      </w:r>
      <w:r>
        <w:rPr>
          <w:rFonts w:hint="eastAsia"/>
          <w:sz w:val="30"/>
          <w:szCs w:val="30"/>
        </w:rPr>
        <w:t>和颜某于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日的签订《合作项目结算协议》，张某</w:t>
      </w:r>
      <w:r>
        <w:rPr>
          <w:rFonts w:hint="eastAsia"/>
          <w:sz w:val="30"/>
          <w:szCs w:val="30"/>
        </w:rPr>
        <w:t>1</w:t>
      </w:r>
      <w:r>
        <w:rPr>
          <w:rFonts w:hint="eastAsia"/>
          <w:sz w:val="30"/>
          <w:szCs w:val="30"/>
        </w:rPr>
        <w:t>按</w:t>
      </w:r>
      <w:r>
        <w:rPr>
          <w:rFonts w:hint="eastAsia"/>
          <w:sz w:val="30"/>
          <w:szCs w:val="30"/>
        </w:rPr>
        <w:t>50%</w:t>
      </w:r>
      <w:r>
        <w:rPr>
          <w:rFonts w:hint="eastAsia"/>
          <w:sz w:val="30"/>
          <w:szCs w:val="30"/>
        </w:rPr>
        <w:t>的比例需支付项目利润给颜某、赵广华、韩某、谭某、梁某五人共人民币</w:t>
      </w:r>
      <w:r>
        <w:rPr>
          <w:rFonts w:hint="eastAsia"/>
          <w:sz w:val="30"/>
          <w:szCs w:val="30"/>
        </w:rPr>
        <w:t>2450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日，张某</w:t>
      </w:r>
      <w:r>
        <w:rPr>
          <w:rFonts w:hint="eastAsia"/>
          <w:sz w:val="30"/>
          <w:szCs w:val="30"/>
        </w:rPr>
        <w:t>1</w:t>
      </w:r>
      <w:r>
        <w:rPr>
          <w:rFonts w:hint="eastAsia"/>
          <w:sz w:val="30"/>
          <w:szCs w:val="30"/>
        </w:rPr>
        <w:t>支付了人民币</w:t>
      </w:r>
      <w:r>
        <w:rPr>
          <w:rFonts w:hint="eastAsia"/>
          <w:sz w:val="30"/>
          <w:szCs w:val="30"/>
        </w:rPr>
        <w:t>500</w:t>
      </w:r>
      <w:r>
        <w:rPr>
          <w:rFonts w:hint="eastAsia"/>
          <w:sz w:val="30"/>
          <w:szCs w:val="30"/>
        </w:rPr>
        <w:t>万</w:t>
      </w:r>
      <w:r>
        <w:rPr>
          <w:rFonts w:hint="eastAsia"/>
          <w:sz w:val="30"/>
          <w:szCs w:val="30"/>
        </w:rPr>
        <w:t>元给颜某，余款张某</w:t>
      </w:r>
      <w:r>
        <w:rPr>
          <w:rFonts w:hint="eastAsia"/>
          <w:sz w:val="30"/>
          <w:szCs w:val="30"/>
        </w:rPr>
        <w:t>1</w:t>
      </w:r>
      <w:r>
        <w:rPr>
          <w:rFonts w:hint="eastAsia"/>
          <w:sz w:val="30"/>
          <w:szCs w:val="30"/>
        </w:rPr>
        <w:t>没有再支付。颜某在收到张某</w:t>
      </w:r>
      <w:r>
        <w:rPr>
          <w:rFonts w:hint="eastAsia"/>
          <w:sz w:val="30"/>
          <w:szCs w:val="30"/>
        </w:rPr>
        <w:t>1</w:t>
      </w:r>
      <w:r>
        <w:rPr>
          <w:rFonts w:hint="eastAsia"/>
          <w:sz w:val="30"/>
          <w:szCs w:val="30"/>
        </w:rPr>
        <w:t>支付的</w:t>
      </w:r>
      <w:r>
        <w:rPr>
          <w:rFonts w:hint="eastAsia"/>
          <w:sz w:val="30"/>
          <w:szCs w:val="30"/>
        </w:rPr>
        <w:t>500</w:t>
      </w:r>
      <w:r>
        <w:rPr>
          <w:rFonts w:hint="eastAsia"/>
          <w:sz w:val="30"/>
          <w:szCs w:val="30"/>
        </w:rPr>
        <w:t>万元后，经赵广华从中协调，颜某答应按照商定的利润分成比例将</w:t>
      </w:r>
      <w:r>
        <w:rPr>
          <w:rFonts w:hint="eastAsia"/>
          <w:sz w:val="30"/>
          <w:szCs w:val="30"/>
        </w:rPr>
        <w:t>500</w:t>
      </w:r>
      <w:r>
        <w:rPr>
          <w:rFonts w:hint="eastAsia"/>
          <w:sz w:val="30"/>
          <w:szCs w:val="30"/>
        </w:rPr>
        <w:t>万元中的</w:t>
      </w:r>
      <w:r>
        <w:rPr>
          <w:rFonts w:hint="eastAsia"/>
          <w:sz w:val="30"/>
          <w:szCs w:val="30"/>
        </w:rPr>
        <w:t>300</w:t>
      </w:r>
      <w:r>
        <w:rPr>
          <w:rFonts w:hint="eastAsia"/>
          <w:sz w:val="30"/>
          <w:szCs w:val="30"/>
        </w:rPr>
        <w:t>万元给被告人赵广华、韩某、谭某、梁某等四人分配。经被告人赵广华拍板决定，这</w:t>
      </w:r>
      <w:r>
        <w:rPr>
          <w:rFonts w:hint="eastAsia"/>
          <w:sz w:val="30"/>
          <w:szCs w:val="30"/>
        </w:rPr>
        <w:t>300</w:t>
      </w:r>
      <w:r>
        <w:rPr>
          <w:rFonts w:hint="eastAsia"/>
          <w:sz w:val="30"/>
          <w:szCs w:val="30"/>
        </w:rPr>
        <w:t>万元由赵广华、韩某、谭某、梁某四人平分，每人</w:t>
      </w:r>
      <w:r>
        <w:rPr>
          <w:rFonts w:hint="eastAsia"/>
          <w:sz w:val="30"/>
          <w:szCs w:val="30"/>
        </w:rPr>
        <w:t>75</w:t>
      </w:r>
      <w:r>
        <w:rPr>
          <w:rFonts w:hint="eastAsia"/>
          <w:sz w:val="30"/>
          <w:szCs w:val="30"/>
        </w:rPr>
        <w:t>万元。之后，由梁某经手从颜某处拿到</w:t>
      </w:r>
      <w:r>
        <w:rPr>
          <w:rFonts w:hint="eastAsia"/>
          <w:sz w:val="30"/>
          <w:szCs w:val="30"/>
        </w:rPr>
        <w:t>300</w:t>
      </w:r>
      <w:r>
        <w:rPr>
          <w:rFonts w:hint="eastAsia"/>
          <w:sz w:val="30"/>
          <w:szCs w:val="30"/>
        </w:rPr>
        <w:t>万元及将此款分配。其中分给被告人赵广华的</w:t>
      </w:r>
      <w:r>
        <w:rPr>
          <w:rFonts w:hint="eastAsia"/>
          <w:sz w:val="30"/>
          <w:szCs w:val="30"/>
        </w:rPr>
        <w:t>75</w:t>
      </w:r>
      <w:r>
        <w:rPr>
          <w:rFonts w:hint="eastAsia"/>
          <w:sz w:val="30"/>
          <w:szCs w:val="30"/>
        </w:rPr>
        <w:t>万元按照被告人赵广华指使先由梁某代为保管。</w:t>
      </w:r>
      <w:r>
        <w:rPr>
          <w:rFonts w:hint="eastAsia"/>
          <w:sz w:val="30"/>
          <w:szCs w:val="30"/>
        </w:rPr>
        <w:t>2008</w:t>
      </w:r>
      <w:r>
        <w:rPr>
          <w:rFonts w:hint="eastAsia"/>
          <w:sz w:val="30"/>
          <w:szCs w:val="30"/>
        </w:rPr>
        <w:t>年被告人赵广华指使梁某将</w:t>
      </w:r>
      <w:r>
        <w:rPr>
          <w:rFonts w:hint="eastAsia"/>
          <w:sz w:val="30"/>
          <w:szCs w:val="30"/>
        </w:rPr>
        <w:t>75</w:t>
      </w:r>
      <w:r>
        <w:rPr>
          <w:rFonts w:hint="eastAsia"/>
          <w:sz w:val="30"/>
          <w:szCs w:val="30"/>
        </w:rPr>
        <w:t>万元转给深圳市宝安恒丰集团公司的经理卢培，作为其和卢培合作做生意的投资款。</w:t>
      </w:r>
    </w:p>
    <w:p w:rsidR="003D6036" w:rsidRDefault="003D6036">
      <w:pPr>
        <w:spacing w:line="500" w:lineRule="atLeast"/>
        <w:ind w:firstLine="600"/>
        <w:divId w:val="38289557"/>
        <w:rPr>
          <w:rFonts w:hint="eastAsia"/>
          <w:sz w:val="30"/>
          <w:szCs w:val="30"/>
        </w:rPr>
      </w:pPr>
      <w:r>
        <w:rPr>
          <w:rFonts w:hint="eastAsia"/>
          <w:sz w:val="30"/>
          <w:szCs w:val="30"/>
        </w:rPr>
        <w:t>上述事实，有经庭审举证、质证，本院予以确认的下列证据证实：</w:t>
      </w:r>
    </w:p>
    <w:p w:rsidR="003D6036" w:rsidRDefault="003D6036">
      <w:pPr>
        <w:spacing w:line="500" w:lineRule="atLeast"/>
        <w:ind w:firstLine="600"/>
        <w:divId w:val="930233648"/>
        <w:rPr>
          <w:rFonts w:hint="eastAsia"/>
          <w:sz w:val="30"/>
          <w:szCs w:val="30"/>
        </w:rPr>
      </w:pPr>
      <w:r>
        <w:rPr>
          <w:rFonts w:hint="eastAsia"/>
          <w:sz w:val="30"/>
          <w:szCs w:val="30"/>
        </w:rPr>
        <w:t>一、被告人供述</w:t>
      </w:r>
    </w:p>
    <w:p w:rsidR="003D6036" w:rsidRDefault="003D6036">
      <w:pPr>
        <w:spacing w:line="500" w:lineRule="atLeast"/>
        <w:ind w:firstLine="600"/>
        <w:divId w:val="1938441304"/>
        <w:rPr>
          <w:rFonts w:hint="eastAsia"/>
          <w:sz w:val="30"/>
          <w:szCs w:val="30"/>
        </w:rPr>
      </w:pPr>
      <w:r>
        <w:rPr>
          <w:rFonts w:hint="eastAsia"/>
          <w:sz w:val="30"/>
          <w:szCs w:val="30"/>
        </w:rPr>
        <w:t>赵广华对介绍颜某、张某</w:t>
      </w:r>
      <w:r>
        <w:rPr>
          <w:rFonts w:hint="eastAsia"/>
          <w:sz w:val="30"/>
          <w:szCs w:val="30"/>
        </w:rPr>
        <w:t>1</w:t>
      </w:r>
      <w:r>
        <w:rPr>
          <w:rFonts w:hint="eastAsia"/>
          <w:sz w:val="30"/>
          <w:szCs w:val="30"/>
        </w:rPr>
        <w:t>和旧改公司合作开发常兴广场项目，之后其和韩某、颜某、张某</w:t>
      </w:r>
      <w:r>
        <w:rPr>
          <w:rFonts w:hint="eastAsia"/>
          <w:sz w:val="30"/>
          <w:szCs w:val="30"/>
        </w:rPr>
        <w:t>1</w:t>
      </w:r>
      <w:r>
        <w:rPr>
          <w:rFonts w:hint="eastAsia"/>
          <w:sz w:val="30"/>
          <w:szCs w:val="30"/>
        </w:rPr>
        <w:t>、谭某、梁某经常一起商讨项目的地皮、拆迁、出资、利润分成等有关事宜，以及常兴广场项目完成后，主持将张某</w:t>
      </w:r>
      <w:r>
        <w:rPr>
          <w:rFonts w:hint="eastAsia"/>
          <w:sz w:val="30"/>
          <w:szCs w:val="30"/>
        </w:rPr>
        <w:t>1</w:t>
      </w:r>
      <w:r>
        <w:rPr>
          <w:rFonts w:hint="eastAsia"/>
          <w:sz w:val="30"/>
          <w:szCs w:val="30"/>
        </w:rPr>
        <w:t>付给的人民币</w:t>
      </w:r>
      <w:r>
        <w:rPr>
          <w:rFonts w:hint="eastAsia"/>
          <w:sz w:val="30"/>
          <w:szCs w:val="30"/>
        </w:rPr>
        <w:t>300</w:t>
      </w:r>
      <w:r>
        <w:rPr>
          <w:rFonts w:hint="eastAsia"/>
          <w:sz w:val="30"/>
          <w:szCs w:val="30"/>
        </w:rPr>
        <w:t>万元进行分配，其个人分得人民币</w:t>
      </w:r>
      <w:r>
        <w:rPr>
          <w:rFonts w:hint="eastAsia"/>
          <w:sz w:val="30"/>
          <w:szCs w:val="30"/>
        </w:rPr>
        <w:t>75</w:t>
      </w:r>
      <w:r>
        <w:rPr>
          <w:rFonts w:hint="eastAsia"/>
          <w:sz w:val="30"/>
          <w:szCs w:val="30"/>
        </w:rPr>
        <w:t>万元的事实予以供认。</w:t>
      </w:r>
    </w:p>
    <w:p w:rsidR="003D6036" w:rsidRDefault="003D6036">
      <w:pPr>
        <w:spacing w:line="500" w:lineRule="atLeast"/>
        <w:ind w:firstLine="600"/>
        <w:divId w:val="1914001882"/>
        <w:rPr>
          <w:rFonts w:hint="eastAsia"/>
          <w:sz w:val="30"/>
          <w:szCs w:val="30"/>
        </w:rPr>
      </w:pPr>
      <w:r>
        <w:rPr>
          <w:rFonts w:hint="eastAsia"/>
          <w:sz w:val="30"/>
          <w:szCs w:val="30"/>
        </w:rPr>
        <w:t>二、证人证言</w:t>
      </w:r>
    </w:p>
    <w:p w:rsidR="003D6036" w:rsidRDefault="003D6036">
      <w:pPr>
        <w:spacing w:line="500" w:lineRule="atLeast"/>
        <w:ind w:firstLine="600"/>
        <w:divId w:val="287930702"/>
        <w:rPr>
          <w:rFonts w:hint="eastAsia"/>
          <w:sz w:val="30"/>
          <w:szCs w:val="30"/>
        </w:rPr>
      </w:pPr>
      <w:r>
        <w:rPr>
          <w:rFonts w:hint="eastAsia"/>
          <w:sz w:val="30"/>
          <w:szCs w:val="30"/>
        </w:rPr>
        <w:t>1</w:t>
      </w:r>
      <w:r>
        <w:rPr>
          <w:rFonts w:hint="eastAsia"/>
          <w:sz w:val="30"/>
          <w:szCs w:val="30"/>
        </w:rPr>
        <w:t>、证人张某</w:t>
      </w:r>
      <w:r>
        <w:rPr>
          <w:rFonts w:hint="eastAsia"/>
          <w:sz w:val="30"/>
          <w:szCs w:val="30"/>
        </w:rPr>
        <w:t>1</w:t>
      </w:r>
      <w:r>
        <w:rPr>
          <w:rFonts w:hint="eastAsia"/>
          <w:sz w:val="30"/>
          <w:szCs w:val="30"/>
        </w:rPr>
        <w:t>证言，</w:t>
      </w:r>
      <w:r>
        <w:rPr>
          <w:rFonts w:hint="eastAsia"/>
          <w:sz w:val="30"/>
          <w:szCs w:val="30"/>
        </w:rPr>
        <w:t>l998</w:t>
      </w:r>
      <w:r>
        <w:rPr>
          <w:rFonts w:hint="eastAsia"/>
          <w:sz w:val="30"/>
          <w:szCs w:val="30"/>
        </w:rPr>
        <w:t>年或</w:t>
      </w:r>
      <w:r>
        <w:rPr>
          <w:rFonts w:hint="eastAsia"/>
          <w:sz w:val="30"/>
          <w:szCs w:val="30"/>
        </w:rPr>
        <w:t>l999</w:t>
      </w:r>
      <w:r>
        <w:rPr>
          <w:rFonts w:hint="eastAsia"/>
          <w:sz w:val="30"/>
          <w:szCs w:val="30"/>
        </w:rPr>
        <w:t>年左右，赵广华介绍旧改公司总经理谭某、副总经理梁某和深圳市宝安恒生实业有限公司</w:t>
      </w:r>
      <w:r>
        <w:rPr>
          <w:rFonts w:hint="eastAsia"/>
          <w:sz w:val="30"/>
          <w:szCs w:val="30"/>
        </w:rPr>
        <w:t>(</w:t>
      </w:r>
      <w:r>
        <w:rPr>
          <w:rFonts w:hint="eastAsia"/>
          <w:sz w:val="30"/>
          <w:szCs w:val="30"/>
        </w:rPr>
        <w:t>以下简称恒生公司</w:t>
      </w:r>
      <w:r>
        <w:rPr>
          <w:rFonts w:hint="eastAsia"/>
          <w:sz w:val="30"/>
          <w:szCs w:val="30"/>
        </w:rPr>
        <w:t>)</w:t>
      </w:r>
      <w:r>
        <w:rPr>
          <w:rFonts w:hint="eastAsia"/>
          <w:sz w:val="30"/>
          <w:szCs w:val="30"/>
        </w:rPr>
        <w:t>的老板颜某给其认识，共同开发南山区田厦村旧村改造项目并成立了项目公司新常兴城公司。其和赵广华、颜某、谭某、梁某商议过，其出资金，赵广华、颜某、谭某、梁某做征地和拆迁等工作，颜某按利润分红</w:t>
      </w:r>
      <w:r>
        <w:rPr>
          <w:rFonts w:hint="eastAsia"/>
          <w:sz w:val="30"/>
          <w:szCs w:val="30"/>
        </w:rPr>
        <w:t>20</w:t>
      </w:r>
      <w:r>
        <w:rPr>
          <w:rFonts w:hint="eastAsia"/>
          <w:sz w:val="30"/>
          <w:szCs w:val="30"/>
        </w:rPr>
        <w:t>％，共按利润分红</w:t>
      </w:r>
      <w:r>
        <w:rPr>
          <w:rFonts w:hint="eastAsia"/>
          <w:sz w:val="30"/>
          <w:szCs w:val="30"/>
        </w:rPr>
        <w:t>80</w:t>
      </w:r>
      <w:r>
        <w:rPr>
          <w:rFonts w:hint="eastAsia"/>
          <w:sz w:val="30"/>
          <w:szCs w:val="30"/>
        </w:rPr>
        <w:t>％，作为感谢赵广华、谭某、梁某分总利润的</w:t>
      </w:r>
      <w:r>
        <w:rPr>
          <w:rFonts w:hint="eastAsia"/>
          <w:sz w:val="30"/>
          <w:szCs w:val="30"/>
        </w:rPr>
        <w:t>30</w:t>
      </w:r>
      <w:r>
        <w:rPr>
          <w:rFonts w:hint="eastAsia"/>
          <w:sz w:val="30"/>
          <w:szCs w:val="30"/>
        </w:rPr>
        <w:t>％，包含在其</w:t>
      </w:r>
      <w:r>
        <w:rPr>
          <w:rFonts w:hint="eastAsia"/>
          <w:sz w:val="30"/>
          <w:szCs w:val="30"/>
        </w:rPr>
        <w:t>80</w:t>
      </w:r>
      <w:r>
        <w:rPr>
          <w:rFonts w:hint="eastAsia"/>
          <w:sz w:val="30"/>
          <w:szCs w:val="30"/>
        </w:rPr>
        <w:t>％利润分成中。后重新签订协议，将赵广华、谭某、梁某挂在其名下的</w:t>
      </w:r>
      <w:r>
        <w:rPr>
          <w:rFonts w:hint="eastAsia"/>
          <w:sz w:val="30"/>
          <w:szCs w:val="30"/>
        </w:rPr>
        <w:t>30</w:t>
      </w:r>
      <w:r>
        <w:rPr>
          <w:rFonts w:hint="eastAsia"/>
          <w:sz w:val="30"/>
          <w:szCs w:val="30"/>
        </w:rPr>
        <w:t>％的利润分红划到颜某的名下。</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日其从新常兴城公司支付了</w:t>
      </w:r>
      <w:r>
        <w:rPr>
          <w:rFonts w:hint="eastAsia"/>
          <w:sz w:val="30"/>
          <w:szCs w:val="30"/>
        </w:rPr>
        <w:t>500</w:t>
      </w:r>
      <w:r>
        <w:rPr>
          <w:rFonts w:hint="eastAsia"/>
          <w:sz w:val="30"/>
          <w:szCs w:val="30"/>
        </w:rPr>
        <w:t>万元到恒生公司账上给颜某。名义上是分给颜某的利润，实际上还包括我要给赵广华、谭某、梁某他们个人的介绍费等利益。</w:t>
      </w:r>
    </w:p>
    <w:p w:rsidR="003D6036" w:rsidRDefault="003D6036">
      <w:pPr>
        <w:spacing w:line="500" w:lineRule="atLeast"/>
        <w:ind w:firstLine="600"/>
        <w:divId w:val="1129586152"/>
        <w:rPr>
          <w:rFonts w:hint="eastAsia"/>
          <w:sz w:val="30"/>
          <w:szCs w:val="30"/>
        </w:rPr>
      </w:pPr>
      <w:r>
        <w:rPr>
          <w:rFonts w:hint="eastAsia"/>
          <w:sz w:val="30"/>
          <w:szCs w:val="30"/>
        </w:rPr>
        <w:t>2</w:t>
      </w:r>
      <w:r>
        <w:rPr>
          <w:rFonts w:hint="eastAsia"/>
          <w:sz w:val="30"/>
          <w:szCs w:val="30"/>
        </w:rPr>
        <w:t>、证人颜某证言，其和张某</w:t>
      </w:r>
      <w:r>
        <w:rPr>
          <w:rFonts w:hint="eastAsia"/>
          <w:sz w:val="30"/>
          <w:szCs w:val="30"/>
        </w:rPr>
        <w:t>1</w:t>
      </w:r>
      <w:r>
        <w:rPr>
          <w:rFonts w:hint="eastAsia"/>
          <w:sz w:val="30"/>
          <w:szCs w:val="30"/>
        </w:rPr>
        <w:t>与旧改公司合作在开发南山区田厦村旧城改造项目时，得到了赵广华、谭某、梁某和韩某等人在项目的征地、拆迁等方面的关照。张某</w:t>
      </w:r>
      <w:r>
        <w:rPr>
          <w:rFonts w:hint="eastAsia"/>
          <w:sz w:val="30"/>
          <w:szCs w:val="30"/>
        </w:rPr>
        <w:t>1</w:t>
      </w:r>
      <w:r>
        <w:rPr>
          <w:rFonts w:hint="eastAsia"/>
          <w:sz w:val="30"/>
          <w:szCs w:val="30"/>
        </w:rPr>
        <w:t>于</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日从新常兴城实业发展有限公司转账</w:t>
      </w:r>
      <w:r>
        <w:rPr>
          <w:rFonts w:hint="eastAsia"/>
          <w:sz w:val="30"/>
          <w:szCs w:val="30"/>
        </w:rPr>
        <w:t>500</w:t>
      </w:r>
      <w:r>
        <w:rPr>
          <w:rFonts w:hint="eastAsia"/>
          <w:sz w:val="30"/>
          <w:szCs w:val="30"/>
        </w:rPr>
        <w:t>万元人民币到其宝安恒生实业集团有限公司。其将</w:t>
      </w:r>
      <w:r>
        <w:rPr>
          <w:rFonts w:hint="eastAsia"/>
          <w:sz w:val="30"/>
          <w:szCs w:val="30"/>
        </w:rPr>
        <w:t>300</w:t>
      </w:r>
      <w:r>
        <w:rPr>
          <w:rFonts w:hint="eastAsia"/>
          <w:sz w:val="30"/>
          <w:szCs w:val="30"/>
        </w:rPr>
        <w:t>万元给了梁某，赵广华和韩某一直知道旧改公司的梁某和谭某占有红利股份，很积极地追我付给梁某</w:t>
      </w:r>
      <w:r>
        <w:rPr>
          <w:rFonts w:hint="eastAsia"/>
          <w:sz w:val="30"/>
          <w:szCs w:val="30"/>
        </w:rPr>
        <w:t>300</w:t>
      </w:r>
      <w:r>
        <w:rPr>
          <w:rFonts w:hint="eastAsia"/>
          <w:sz w:val="30"/>
          <w:szCs w:val="30"/>
        </w:rPr>
        <w:t>万元，估计赵广华和韩某都会有份分这</w:t>
      </w:r>
      <w:r>
        <w:rPr>
          <w:rFonts w:hint="eastAsia"/>
          <w:sz w:val="30"/>
          <w:szCs w:val="30"/>
        </w:rPr>
        <w:t>300</w:t>
      </w:r>
      <w:r>
        <w:rPr>
          <w:rFonts w:hint="eastAsia"/>
          <w:sz w:val="30"/>
          <w:szCs w:val="30"/>
        </w:rPr>
        <w:t>万元。</w:t>
      </w:r>
    </w:p>
    <w:p w:rsidR="003D6036" w:rsidRDefault="003D6036">
      <w:pPr>
        <w:spacing w:line="500" w:lineRule="atLeast"/>
        <w:ind w:firstLine="600"/>
        <w:divId w:val="1897400313"/>
        <w:rPr>
          <w:rFonts w:hint="eastAsia"/>
          <w:sz w:val="30"/>
          <w:szCs w:val="30"/>
        </w:rPr>
      </w:pPr>
      <w:r>
        <w:rPr>
          <w:rFonts w:hint="eastAsia"/>
          <w:sz w:val="30"/>
          <w:szCs w:val="30"/>
        </w:rPr>
        <w:t>3</w:t>
      </w:r>
      <w:r>
        <w:rPr>
          <w:rFonts w:hint="eastAsia"/>
          <w:sz w:val="30"/>
          <w:szCs w:val="30"/>
        </w:rPr>
        <w:t>、证人谭某证言，其担任旧改公司总经理时，赵广华介绍颜某和张某</w:t>
      </w:r>
      <w:r>
        <w:rPr>
          <w:rFonts w:hint="eastAsia"/>
          <w:sz w:val="30"/>
          <w:szCs w:val="30"/>
        </w:rPr>
        <w:t>1</w:t>
      </w:r>
      <w:r>
        <w:rPr>
          <w:rFonts w:hint="eastAsia"/>
          <w:sz w:val="30"/>
          <w:szCs w:val="30"/>
        </w:rPr>
        <w:t>一起共同投资开发田厦村的旧村改造项目。其和赵广华、韩某、梁某、颜某、张某</w:t>
      </w:r>
      <w:r>
        <w:rPr>
          <w:rFonts w:hint="eastAsia"/>
          <w:sz w:val="30"/>
          <w:szCs w:val="30"/>
        </w:rPr>
        <w:t>1</w:t>
      </w:r>
      <w:r>
        <w:rPr>
          <w:rFonts w:hint="eastAsia"/>
          <w:sz w:val="30"/>
          <w:szCs w:val="30"/>
        </w:rPr>
        <w:t>六人在一起吃饭时商讨项目如何开展、在拆迁中遇到的困难该如何解决。其和梁某负责常兴广场项目的征地、拆迁工作，赵广华和韩某主要协调项目拆迁和办手续中与各有关政府部门的关系，比如公安、城建、国土、田厦村委等部门。另外，颜某、张某</w:t>
      </w:r>
      <w:r>
        <w:rPr>
          <w:rFonts w:hint="eastAsia"/>
          <w:sz w:val="30"/>
          <w:szCs w:val="30"/>
        </w:rPr>
        <w:t>1</w:t>
      </w:r>
      <w:r>
        <w:rPr>
          <w:rFonts w:hint="eastAsia"/>
          <w:sz w:val="30"/>
          <w:szCs w:val="30"/>
        </w:rPr>
        <w:t>是赵广华介绍来和旧改公司合作投资开发该项目的，韩某是南山区政府分管信访的领导，帮助协调处理过因为拆迁补偿引起的信访案件。在参加双方研究常兴广场项目合作开发的条件时，张某</w:t>
      </w:r>
      <w:r>
        <w:rPr>
          <w:rFonts w:hint="eastAsia"/>
          <w:sz w:val="30"/>
          <w:szCs w:val="30"/>
        </w:rPr>
        <w:t>1</w:t>
      </w:r>
      <w:r>
        <w:rPr>
          <w:rFonts w:hint="eastAsia"/>
          <w:sz w:val="30"/>
          <w:szCs w:val="30"/>
        </w:rPr>
        <w:t>和颜某多次说过，让我们协助干好项目的拆迁工作，等项目赚钱后，他们会感谢其和赵广华、韩某、梁某四人。到了</w:t>
      </w:r>
      <w:r>
        <w:rPr>
          <w:rFonts w:hint="eastAsia"/>
          <w:sz w:val="30"/>
          <w:szCs w:val="30"/>
        </w:rPr>
        <w:t>2005</w:t>
      </w:r>
      <w:r>
        <w:rPr>
          <w:rFonts w:hint="eastAsia"/>
          <w:sz w:val="30"/>
          <w:szCs w:val="30"/>
        </w:rPr>
        <w:t>年初，梁某说颜某分给其和赵广华、韩某、梁某四人共</w:t>
      </w:r>
      <w:r>
        <w:rPr>
          <w:rFonts w:hint="eastAsia"/>
          <w:sz w:val="30"/>
          <w:szCs w:val="30"/>
        </w:rPr>
        <w:t>300</w:t>
      </w:r>
      <w:r>
        <w:rPr>
          <w:rFonts w:hint="eastAsia"/>
          <w:sz w:val="30"/>
          <w:szCs w:val="30"/>
        </w:rPr>
        <w:t>万元，四人平分，其分得</w:t>
      </w:r>
      <w:r>
        <w:rPr>
          <w:rFonts w:hint="eastAsia"/>
          <w:sz w:val="30"/>
          <w:szCs w:val="30"/>
        </w:rPr>
        <w:t>75</w:t>
      </w:r>
      <w:r>
        <w:rPr>
          <w:rFonts w:hint="eastAsia"/>
          <w:sz w:val="30"/>
          <w:szCs w:val="30"/>
        </w:rPr>
        <w:t>万元。</w:t>
      </w:r>
    </w:p>
    <w:p w:rsidR="003D6036" w:rsidRDefault="003D6036">
      <w:pPr>
        <w:spacing w:line="500" w:lineRule="atLeast"/>
        <w:ind w:firstLine="600"/>
        <w:divId w:val="1587222521"/>
        <w:rPr>
          <w:rFonts w:hint="eastAsia"/>
          <w:sz w:val="30"/>
          <w:szCs w:val="30"/>
        </w:rPr>
      </w:pPr>
      <w:r>
        <w:rPr>
          <w:rFonts w:hint="eastAsia"/>
          <w:sz w:val="30"/>
          <w:szCs w:val="30"/>
        </w:rPr>
        <w:t>4</w:t>
      </w:r>
      <w:r>
        <w:rPr>
          <w:rFonts w:hint="eastAsia"/>
          <w:sz w:val="30"/>
          <w:szCs w:val="30"/>
        </w:rPr>
        <w:t>、证人韩某证言，深圳市南山区田厦村的旧村改造常兴广场项目是在</w:t>
      </w:r>
      <w:r>
        <w:rPr>
          <w:rFonts w:hint="eastAsia"/>
          <w:sz w:val="30"/>
          <w:szCs w:val="30"/>
        </w:rPr>
        <w:t>1998</w:t>
      </w:r>
      <w:r>
        <w:rPr>
          <w:rFonts w:hint="eastAsia"/>
          <w:sz w:val="30"/>
          <w:szCs w:val="30"/>
        </w:rPr>
        <w:t>年或</w:t>
      </w:r>
      <w:r>
        <w:rPr>
          <w:rFonts w:hint="eastAsia"/>
          <w:sz w:val="30"/>
          <w:szCs w:val="30"/>
        </w:rPr>
        <w:t>l999</w:t>
      </w:r>
      <w:r>
        <w:rPr>
          <w:rFonts w:hint="eastAsia"/>
          <w:sz w:val="30"/>
          <w:szCs w:val="30"/>
        </w:rPr>
        <w:t>年左右开始的，赵广华介绍张某</w:t>
      </w:r>
      <w:r>
        <w:rPr>
          <w:rFonts w:hint="eastAsia"/>
          <w:sz w:val="30"/>
          <w:szCs w:val="30"/>
        </w:rPr>
        <w:t>1</w:t>
      </w:r>
      <w:r>
        <w:rPr>
          <w:rFonts w:hint="eastAsia"/>
          <w:sz w:val="30"/>
          <w:szCs w:val="30"/>
        </w:rPr>
        <w:t>、颜某和旧改公司合作开发。大概</w:t>
      </w:r>
      <w:r>
        <w:rPr>
          <w:rFonts w:hint="eastAsia"/>
          <w:sz w:val="30"/>
          <w:szCs w:val="30"/>
        </w:rPr>
        <w:t>l999</w:t>
      </w:r>
      <w:r>
        <w:rPr>
          <w:rFonts w:hint="eastAsia"/>
          <w:sz w:val="30"/>
          <w:szCs w:val="30"/>
        </w:rPr>
        <w:t>年的一天，其和赵广华、张某</w:t>
      </w:r>
      <w:r>
        <w:rPr>
          <w:rFonts w:hint="eastAsia"/>
          <w:sz w:val="30"/>
          <w:szCs w:val="30"/>
        </w:rPr>
        <w:t>1</w:t>
      </w:r>
      <w:r>
        <w:rPr>
          <w:rFonts w:hint="eastAsia"/>
          <w:sz w:val="30"/>
          <w:szCs w:val="30"/>
        </w:rPr>
        <w:t>、颜某、谭某、梁某六人在南山区东华假日酒店吃饭，讨论合作开发常兴广场项目的事。张某</w:t>
      </w:r>
      <w:r>
        <w:rPr>
          <w:rFonts w:hint="eastAsia"/>
          <w:sz w:val="30"/>
          <w:szCs w:val="30"/>
        </w:rPr>
        <w:t>1</w:t>
      </w:r>
      <w:r>
        <w:rPr>
          <w:rFonts w:hint="eastAsia"/>
          <w:sz w:val="30"/>
          <w:szCs w:val="30"/>
        </w:rPr>
        <w:t>和颜某请求其和赵广华协调南山区有关的职能部门，就一些开发手续顺利办理提供帮助，其答应了。之后，其找南山区建设局局长骆金其打过招呼，请他在常兴广场项目上给予开发商关照，为项目的办理有关手续提供方便，能开绿灯就开绿灯，并介绍张某</w:t>
      </w:r>
      <w:r>
        <w:rPr>
          <w:rFonts w:hint="eastAsia"/>
          <w:sz w:val="30"/>
          <w:szCs w:val="30"/>
        </w:rPr>
        <w:t>1</w:t>
      </w:r>
      <w:r>
        <w:rPr>
          <w:rFonts w:hint="eastAsia"/>
          <w:sz w:val="30"/>
          <w:szCs w:val="30"/>
        </w:rPr>
        <w:t>和颜某与骆金其认识。</w:t>
      </w:r>
    </w:p>
    <w:p w:rsidR="003D6036" w:rsidRDefault="003D6036">
      <w:pPr>
        <w:spacing w:line="500" w:lineRule="atLeast"/>
        <w:ind w:firstLine="600"/>
        <w:divId w:val="983969326"/>
        <w:rPr>
          <w:rFonts w:hint="eastAsia"/>
          <w:sz w:val="30"/>
          <w:szCs w:val="30"/>
        </w:rPr>
      </w:pPr>
      <w:r>
        <w:rPr>
          <w:rFonts w:hint="eastAsia"/>
          <w:sz w:val="30"/>
          <w:szCs w:val="30"/>
        </w:rPr>
        <w:t>2005</w:t>
      </w:r>
      <w:r>
        <w:rPr>
          <w:rFonts w:hint="eastAsia"/>
          <w:sz w:val="30"/>
          <w:szCs w:val="30"/>
        </w:rPr>
        <w:t>年初的一天</w:t>
      </w:r>
      <w:r>
        <w:rPr>
          <w:rFonts w:hint="eastAsia"/>
          <w:sz w:val="30"/>
          <w:szCs w:val="30"/>
        </w:rPr>
        <w:t>(</w:t>
      </w:r>
      <w:r>
        <w:rPr>
          <w:rFonts w:hint="eastAsia"/>
          <w:sz w:val="30"/>
          <w:szCs w:val="30"/>
        </w:rPr>
        <w:t>具体时间记不起</w:t>
      </w:r>
      <w:r>
        <w:rPr>
          <w:rFonts w:hint="eastAsia"/>
          <w:sz w:val="30"/>
          <w:szCs w:val="30"/>
        </w:rPr>
        <w:t>)</w:t>
      </w:r>
      <w:r>
        <w:rPr>
          <w:rFonts w:hint="eastAsia"/>
          <w:sz w:val="30"/>
          <w:szCs w:val="30"/>
        </w:rPr>
        <w:t>，梁某到其南山区蛇口街道办事处的办公室，交给其</w:t>
      </w:r>
      <w:r>
        <w:rPr>
          <w:rFonts w:hint="eastAsia"/>
          <w:sz w:val="30"/>
          <w:szCs w:val="30"/>
        </w:rPr>
        <w:t>75</w:t>
      </w:r>
      <w:r>
        <w:rPr>
          <w:rFonts w:hint="eastAsia"/>
          <w:sz w:val="30"/>
          <w:szCs w:val="30"/>
        </w:rPr>
        <w:t>万元，说是按赵广华的吩咐，从颜某手里拿到的</w:t>
      </w:r>
      <w:r>
        <w:rPr>
          <w:rFonts w:hint="eastAsia"/>
          <w:sz w:val="30"/>
          <w:szCs w:val="30"/>
        </w:rPr>
        <w:t>300</w:t>
      </w:r>
      <w:r>
        <w:rPr>
          <w:rFonts w:hint="eastAsia"/>
          <w:sz w:val="30"/>
          <w:szCs w:val="30"/>
        </w:rPr>
        <w:t>万元，由我、赵广华、谭某、梁某四人平分。</w:t>
      </w:r>
    </w:p>
    <w:p w:rsidR="003D6036" w:rsidRDefault="003D6036">
      <w:pPr>
        <w:spacing w:line="500" w:lineRule="atLeast"/>
        <w:ind w:firstLine="600"/>
        <w:divId w:val="907030420"/>
        <w:rPr>
          <w:rFonts w:hint="eastAsia"/>
          <w:sz w:val="30"/>
          <w:szCs w:val="30"/>
        </w:rPr>
      </w:pPr>
      <w:r>
        <w:rPr>
          <w:rFonts w:hint="eastAsia"/>
          <w:sz w:val="30"/>
          <w:szCs w:val="30"/>
        </w:rPr>
        <w:t>5</w:t>
      </w:r>
      <w:r>
        <w:rPr>
          <w:rFonts w:hint="eastAsia"/>
          <w:sz w:val="30"/>
          <w:szCs w:val="30"/>
        </w:rPr>
        <w:t>、证人梁某证言，颜某和张某</w:t>
      </w:r>
      <w:r>
        <w:rPr>
          <w:rFonts w:hint="eastAsia"/>
          <w:sz w:val="30"/>
          <w:szCs w:val="30"/>
        </w:rPr>
        <w:t>1</w:t>
      </w:r>
      <w:r>
        <w:rPr>
          <w:rFonts w:hint="eastAsia"/>
          <w:sz w:val="30"/>
          <w:szCs w:val="30"/>
        </w:rPr>
        <w:t>与旧改公司开发改造田厦村的常兴广场项目，其和赵广华、韩某、谭某都帮了忙，颜某和张某</w:t>
      </w:r>
      <w:r>
        <w:rPr>
          <w:rFonts w:hint="eastAsia"/>
          <w:sz w:val="30"/>
          <w:szCs w:val="30"/>
        </w:rPr>
        <w:t>1</w:t>
      </w:r>
      <w:r>
        <w:rPr>
          <w:rFonts w:hint="eastAsia"/>
          <w:sz w:val="30"/>
          <w:szCs w:val="30"/>
        </w:rPr>
        <w:t>为了表示感谢送了</w:t>
      </w:r>
      <w:r>
        <w:rPr>
          <w:rFonts w:hint="eastAsia"/>
          <w:sz w:val="30"/>
          <w:szCs w:val="30"/>
        </w:rPr>
        <w:t>300</w:t>
      </w:r>
      <w:r>
        <w:rPr>
          <w:rFonts w:hint="eastAsia"/>
          <w:sz w:val="30"/>
          <w:szCs w:val="30"/>
        </w:rPr>
        <w:t>万元，其从颜某处拿到钱后分给赵广华、韩某、谭某各</w:t>
      </w:r>
      <w:r>
        <w:rPr>
          <w:rFonts w:hint="eastAsia"/>
          <w:sz w:val="30"/>
          <w:szCs w:val="30"/>
        </w:rPr>
        <w:t>75</w:t>
      </w:r>
      <w:r>
        <w:rPr>
          <w:rFonts w:hint="eastAsia"/>
          <w:sz w:val="30"/>
          <w:szCs w:val="30"/>
        </w:rPr>
        <w:t>万元。赵广华的</w:t>
      </w:r>
      <w:r>
        <w:rPr>
          <w:rFonts w:hint="eastAsia"/>
          <w:sz w:val="30"/>
          <w:szCs w:val="30"/>
        </w:rPr>
        <w:t>75</w:t>
      </w:r>
      <w:r>
        <w:rPr>
          <w:rFonts w:hint="eastAsia"/>
          <w:sz w:val="30"/>
          <w:szCs w:val="30"/>
        </w:rPr>
        <w:t>万元由其从招商银行账户转给芦培。</w:t>
      </w:r>
    </w:p>
    <w:p w:rsidR="003D6036" w:rsidRDefault="003D6036">
      <w:pPr>
        <w:spacing w:line="500" w:lineRule="atLeast"/>
        <w:ind w:firstLine="600"/>
        <w:divId w:val="1192379447"/>
        <w:rPr>
          <w:rFonts w:hint="eastAsia"/>
          <w:sz w:val="30"/>
          <w:szCs w:val="30"/>
        </w:rPr>
      </w:pPr>
      <w:r>
        <w:rPr>
          <w:rFonts w:hint="eastAsia"/>
          <w:sz w:val="30"/>
          <w:szCs w:val="30"/>
        </w:rPr>
        <w:t>三、书证、物证</w:t>
      </w:r>
    </w:p>
    <w:p w:rsidR="003D6036" w:rsidRDefault="003D6036">
      <w:pPr>
        <w:spacing w:line="500" w:lineRule="atLeast"/>
        <w:ind w:firstLine="600"/>
        <w:divId w:val="663730"/>
        <w:rPr>
          <w:rFonts w:hint="eastAsia"/>
          <w:sz w:val="30"/>
          <w:szCs w:val="30"/>
        </w:rPr>
      </w:pPr>
      <w:r>
        <w:rPr>
          <w:rFonts w:hint="eastAsia"/>
          <w:sz w:val="30"/>
          <w:szCs w:val="30"/>
        </w:rPr>
        <w:t>1</w:t>
      </w:r>
      <w:r>
        <w:rPr>
          <w:rFonts w:hint="eastAsia"/>
          <w:sz w:val="30"/>
          <w:szCs w:val="30"/>
        </w:rPr>
        <w:t>、新常兴城实业发展公司企业档案。</w:t>
      </w:r>
    </w:p>
    <w:p w:rsidR="003D6036" w:rsidRDefault="003D6036">
      <w:pPr>
        <w:spacing w:line="500" w:lineRule="atLeast"/>
        <w:ind w:firstLine="600"/>
        <w:divId w:val="1741824479"/>
        <w:rPr>
          <w:rFonts w:hint="eastAsia"/>
          <w:sz w:val="30"/>
          <w:szCs w:val="30"/>
        </w:rPr>
      </w:pPr>
      <w:r>
        <w:rPr>
          <w:rFonts w:hint="eastAsia"/>
          <w:sz w:val="30"/>
          <w:szCs w:val="30"/>
        </w:rPr>
        <w:t>2</w:t>
      </w:r>
      <w:r>
        <w:rPr>
          <w:rFonts w:hint="eastAsia"/>
          <w:sz w:val="30"/>
          <w:szCs w:val="30"/>
        </w:rPr>
        <w:t>、恒生实业集团有限公司企业档案。</w:t>
      </w:r>
    </w:p>
    <w:p w:rsidR="003D6036" w:rsidRDefault="003D6036">
      <w:pPr>
        <w:spacing w:line="500" w:lineRule="atLeast"/>
        <w:ind w:firstLine="600"/>
        <w:divId w:val="190186864"/>
        <w:rPr>
          <w:rFonts w:hint="eastAsia"/>
          <w:sz w:val="30"/>
          <w:szCs w:val="30"/>
        </w:rPr>
      </w:pPr>
      <w:r>
        <w:rPr>
          <w:rFonts w:hint="eastAsia"/>
          <w:sz w:val="30"/>
          <w:szCs w:val="30"/>
        </w:rPr>
        <w:t>3</w:t>
      </w:r>
      <w:r>
        <w:rPr>
          <w:rFonts w:hint="eastAsia"/>
          <w:sz w:val="30"/>
          <w:szCs w:val="30"/>
        </w:rPr>
        <w:t>、梁某户籍证明等材料。</w:t>
      </w:r>
    </w:p>
    <w:p w:rsidR="003D6036" w:rsidRDefault="003D6036">
      <w:pPr>
        <w:spacing w:line="500" w:lineRule="atLeast"/>
        <w:ind w:firstLine="600"/>
        <w:divId w:val="459031538"/>
        <w:rPr>
          <w:rFonts w:hint="eastAsia"/>
          <w:sz w:val="30"/>
          <w:szCs w:val="30"/>
        </w:rPr>
      </w:pPr>
      <w:r>
        <w:rPr>
          <w:rFonts w:hint="eastAsia"/>
          <w:sz w:val="30"/>
          <w:szCs w:val="30"/>
        </w:rPr>
        <w:t>4</w:t>
      </w:r>
      <w:r>
        <w:rPr>
          <w:rFonts w:hint="eastAsia"/>
          <w:sz w:val="30"/>
          <w:szCs w:val="30"/>
        </w:rPr>
        <w:t>、颜某提供的协议书、收款凭证。</w:t>
      </w:r>
    </w:p>
    <w:p w:rsidR="003D6036" w:rsidRDefault="003D6036">
      <w:pPr>
        <w:spacing w:line="500" w:lineRule="atLeast"/>
        <w:ind w:firstLine="600"/>
        <w:divId w:val="1010449394"/>
        <w:rPr>
          <w:rFonts w:hint="eastAsia"/>
          <w:sz w:val="30"/>
          <w:szCs w:val="30"/>
        </w:rPr>
      </w:pPr>
      <w:r>
        <w:rPr>
          <w:rFonts w:hint="eastAsia"/>
          <w:sz w:val="30"/>
          <w:szCs w:val="30"/>
        </w:rPr>
        <w:t>5</w:t>
      </w:r>
      <w:r>
        <w:rPr>
          <w:rFonts w:hint="eastAsia"/>
          <w:sz w:val="30"/>
          <w:szCs w:val="30"/>
        </w:rPr>
        <w:t>、张某</w:t>
      </w:r>
      <w:r>
        <w:rPr>
          <w:rFonts w:hint="eastAsia"/>
          <w:sz w:val="30"/>
          <w:szCs w:val="30"/>
        </w:rPr>
        <w:t>1</w:t>
      </w:r>
      <w:r>
        <w:rPr>
          <w:rFonts w:hint="eastAsia"/>
          <w:sz w:val="30"/>
          <w:szCs w:val="30"/>
        </w:rPr>
        <w:t>提供的协议书、结算办法、付款凭证（包括张某</w:t>
      </w:r>
      <w:r>
        <w:rPr>
          <w:rFonts w:hint="eastAsia"/>
          <w:sz w:val="30"/>
          <w:szCs w:val="30"/>
        </w:rPr>
        <w:t>1</w:t>
      </w:r>
      <w:r>
        <w:rPr>
          <w:rFonts w:hint="eastAsia"/>
          <w:sz w:val="30"/>
          <w:szCs w:val="30"/>
        </w:rPr>
        <w:t>支付给颜某</w:t>
      </w:r>
      <w:r>
        <w:rPr>
          <w:rFonts w:hint="eastAsia"/>
          <w:sz w:val="30"/>
          <w:szCs w:val="30"/>
        </w:rPr>
        <w:t>500</w:t>
      </w:r>
      <w:r>
        <w:rPr>
          <w:rFonts w:hint="eastAsia"/>
          <w:sz w:val="30"/>
          <w:szCs w:val="30"/>
        </w:rPr>
        <w:t>万元的收据）。</w:t>
      </w:r>
    </w:p>
    <w:p w:rsidR="003D6036" w:rsidRDefault="003D6036">
      <w:pPr>
        <w:spacing w:line="500" w:lineRule="atLeast"/>
        <w:ind w:firstLine="600"/>
        <w:divId w:val="973757908"/>
        <w:rPr>
          <w:rFonts w:hint="eastAsia"/>
          <w:sz w:val="30"/>
          <w:szCs w:val="30"/>
        </w:rPr>
      </w:pPr>
      <w:r>
        <w:rPr>
          <w:rFonts w:hint="eastAsia"/>
          <w:sz w:val="30"/>
          <w:szCs w:val="30"/>
        </w:rPr>
        <w:t>6</w:t>
      </w:r>
      <w:r>
        <w:rPr>
          <w:rFonts w:hint="eastAsia"/>
          <w:sz w:val="30"/>
          <w:szCs w:val="30"/>
        </w:rPr>
        <w:t>、新城物业有限公司企业档案。</w:t>
      </w:r>
    </w:p>
    <w:p w:rsidR="003D6036" w:rsidRDefault="003D6036">
      <w:pPr>
        <w:spacing w:line="500" w:lineRule="atLeast"/>
        <w:ind w:firstLine="600"/>
        <w:divId w:val="1141925329"/>
        <w:rPr>
          <w:rFonts w:hint="eastAsia"/>
          <w:sz w:val="30"/>
          <w:szCs w:val="30"/>
        </w:rPr>
      </w:pPr>
      <w:r>
        <w:rPr>
          <w:rFonts w:hint="eastAsia"/>
          <w:sz w:val="30"/>
          <w:szCs w:val="30"/>
        </w:rPr>
        <w:t>（</w:t>
      </w:r>
      <w:r>
        <w:rPr>
          <w:rFonts w:hint="eastAsia"/>
          <w:sz w:val="30"/>
          <w:szCs w:val="30"/>
        </w:rPr>
        <w:t>3</w:t>
      </w:r>
      <w:r>
        <w:rPr>
          <w:rFonts w:hint="eastAsia"/>
          <w:sz w:val="30"/>
          <w:szCs w:val="30"/>
        </w:rPr>
        <w:t>）吴某在</w:t>
      </w:r>
      <w:r>
        <w:rPr>
          <w:rFonts w:hint="eastAsia"/>
          <w:sz w:val="30"/>
          <w:szCs w:val="30"/>
        </w:rPr>
        <w:t>1999</w:t>
      </w:r>
      <w:r>
        <w:rPr>
          <w:rFonts w:hint="eastAsia"/>
          <w:sz w:val="30"/>
          <w:szCs w:val="30"/>
        </w:rPr>
        <w:t>年担任深圳市南山区物资公司、深圳市南山区化建金属材料公司法人代表、总经理时，深圳市南山区物资公司已经负债累累。</w:t>
      </w:r>
      <w:r>
        <w:rPr>
          <w:rFonts w:hint="eastAsia"/>
          <w:sz w:val="30"/>
          <w:szCs w:val="30"/>
        </w:rPr>
        <w:t>2003</w:t>
      </w:r>
      <w:r>
        <w:rPr>
          <w:rFonts w:hint="eastAsia"/>
          <w:sz w:val="30"/>
          <w:szCs w:val="30"/>
        </w:rPr>
        <w:t>年初，南山区田厦村有一栋楼房需要旧村改造拆迁，经区政府协调，该楼房与深圳市南山区物资公司的物资大厦进行置换，因物资大厦面积大，深圳市田厦实业股份有限公司需要支付</w:t>
      </w:r>
      <w:r>
        <w:rPr>
          <w:rFonts w:hint="eastAsia"/>
          <w:sz w:val="30"/>
          <w:szCs w:val="30"/>
        </w:rPr>
        <w:t>870</w:t>
      </w:r>
      <w:r>
        <w:rPr>
          <w:rFonts w:hint="eastAsia"/>
          <w:sz w:val="30"/>
          <w:szCs w:val="30"/>
        </w:rPr>
        <w:t>万元置换款给深圳市南山区物资公司。同时深圳市南山区物资公司的这笔</w:t>
      </w:r>
      <w:r>
        <w:rPr>
          <w:rFonts w:hint="eastAsia"/>
          <w:sz w:val="30"/>
          <w:szCs w:val="30"/>
        </w:rPr>
        <w:t>870</w:t>
      </w:r>
      <w:r>
        <w:rPr>
          <w:rFonts w:hint="eastAsia"/>
          <w:sz w:val="30"/>
          <w:szCs w:val="30"/>
        </w:rPr>
        <w:t>万元的置换款因为债务被南山区人民法院查封。吴某为了将这笔</w:t>
      </w:r>
      <w:r>
        <w:rPr>
          <w:rFonts w:hint="eastAsia"/>
          <w:sz w:val="30"/>
          <w:szCs w:val="30"/>
        </w:rPr>
        <w:t>870</w:t>
      </w:r>
      <w:r>
        <w:rPr>
          <w:rFonts w:hint="eastAsia"/>
          <w:sz w:val="30"/>
          <w:szCs w:val="30"/>
        </w:rPr>
        <w:t>万元转到自己担任总经理的深圳市南山区化建金属材料公司，于是找到时任南山区副区长的被告人赵广华，要求赵广华协调深圳市南山区中财投资发展有限公司总经理刘某帮忙，以债权债务通过法院的虚假诉讼形式将这笔</w:t>
      </w:r>
      <w:r>
        <w:rPr>
          <w:rFonts w:hint="eastAsia"/>
          <w:sz w:val="30"/>
          <w:szCs w:val="30"/>
        </w:rPr>
        <w:t>870</w:t>
      </w:r>
      <w:r>
        <w:rPr>
          <w:rFonts w:hint="eastAsia"/>
          <w:sz w:val="30"/>
          <w:szCs w:val="30"/>
        </w:rPr>
        <w:t>万元从法院划回深圳市南山区化建金属材料公司账户。赵广华同意并指示深圳市南山区中财投资发展有限公司总经理刘某（已判刑）协助配合。</w:t>
      </w:r>
      <w:r>
        <w:rPr>
          <w:rFonts w:hint="eastAsia"/>
          <w:sz w:val="30"/>
          <w:szCs w:val="30"/>
        </w:rPr>
        <w:t>2003</w:t>
      </w:r>
      <w:r>
        <w:rPr>
          <w:rFonts w:hint="eastAsia"/>
          <w:sz w:val="30"/>
          <w:szCs w:val="30"/>
        </w:rPr>
        <w:t>年</w:t>
      </w:r>
      <w:r>
        <w:rPr>
          <w:rFonts w:hint="eastAsia"/>
          <w:sz w:val="30"/>
          <w:szCs w:val="30"/>
        </w:rPr>
        <w:t>5</w:t>
      </w:r>
      <w:r>
        <w:rPr>
          <w:rFonts w:hint="eastAsia"/>
          <w:sz w:val="30"/>
          <w:szCs w:val="30"/>
        </w:rPr>
        <w:t>月，深圳市南山区中财投资发展有限公司虚构欠深圳市南山区化建金属材料公司</w:t>
      </w:r>
      <w:r>
        <w:rPr>
          <w:rFonts w:hint="eastAsia"/>
          <w:sz w:val="30"/>
          <w:szCs w:val="30"/>
        </w:rPr>
        <w:t>910</w:t>
      </w:r>
      <w:r>
        <w:rPr>
          <w:rFonts w:hint="eastAsia"/>
          <w:sz w:val="30"/>
          <w:szCs w:val="30"/>
        </w:rPr>
        <w:t>万元的债务在南山区法院进行诉讼，并通过法院执行将查封的深圳市南山区物资公司</w:t>
      </w:r>
      <w:r>
        <w:rPr>
          <w:rFonts w:hint="eastAsia"/>
          <w:sz w:val="30"/>
          <w:szCs w:val="30"/>
        </w:rPr>
        <w:t>870</w:t>
      </w:r>
      <w:r>
        <w:rPr>
          <w:rFonts w:hint="eastAsia"/>
          <w:sz w:val="30"/>
          <w:szCs w:val="30"/>
        </w:rPr>
        <w:t>万元划归深圳市南山区化建金属材料公司。吴某为了感谢赵广华的帮忙，吴某从</w:t>
      </w:r>
      <w:r>
        <w:rPr>
          <w:rFonts w:hint="eastAsia"/>
          <w:sz w:val="30"/>
          <w:szCs w:val="30"/>
        </w:rPr>
        <w:t>2005</w:t>
      </w:r>
      <w:r>
        <w:rPr>
          <w:rFonts w:hint="eastAsia"/>
          <w:sz w:val="30"/>
          <w:szCs w:val="30"/>
        </w:rPr>
        <w:t>年至</w:t>
      </w:r>
      <w:r>
        <w:rPr>
          <w:rFonts w:hint="eastAsia"/>
          <w:sz w:val="30"/>
          <w:szCs w:val="30"/>
        </w:rPr>
        <w:t>2011</w:t>
      </w:r>
      <w:r>
        <w:rPr>
          <w:rFonts w:hint="eastAsia"/>
          <w:sz w:val="30"/>
          <w:szCs w:val="30"/>
        </w:rPr>
        <w:t>年利用</w:t>
      </w:r>
      <w:r>
        <w:rPr>
          <w:rFonts w:hint="eastAsia"/>
          <w:sz w:val="30"/>
          <w:szCs w:val="30"/>
        </w:rPr>
        <w:t>节日的机会分十五次共送给被告人赵广华人民币</w:t>
      </w:r>
      <w:r>
        <w:rPr>
          <w:rFonts w:hint="eastAsia"/>
          <w:sz w:val="30"/>
          <w:szCs w:val="30"/>
        </w:rPr>
        <w:t>20</w:t>
      </w:r>
      <w:r>
        <w:rPr>
          <w:rFonts w:hint="eastAsia"/>
          <w:sz w:val="30"/>
          <w:szCs w:val="30"/>
        </w:rPr>
        <w:t>万元、港币</w:t>
      </w:r>
      <w:r>
        <w:rPr>
          <w:rFonts w:hint="eastAsia"/>
          <w:sz w:val="30"/>
          <w:szCs w:val="30"/>
        </w:rPr>
        <w:t>19</w:t>
      </w:r>
      <w:r>
        <w:rPr>
          <w:rFonts w:hint="eastAsia"/>
          <w:sz w:val="30"/>
          <w:szCs w:val="30"/>
        </w:rPr>
        <w:t>万元、英镑</w:t>
      </w:r>
      <w:r>
        <w:rPr>
          <w:rFonts w:hint="eastAsia"/>
          <w:sz w:val="30"/>
          <w:szCs w:val="30"/>
        </w:rPr>
        <w:t>3000</w:t>
      </w:r>
      <w:r>
        <w:rPr>
          <w:rFonts w:hint="eastAsia"/>
          <w:sz w:val="30"/>
          <w:szCs w:val="30"/>
        </w:rPr>
        <w:t>元。赵广华全部收受。</w:t>
      </w:r>
    </w:p>
    <w:p w:rsidR="003D6036" w:rsidRDefault="003D6036">
      <w:pPr>
        <w:spacing w:line="500" w:lineRule="atLeast"/>
        <w:ind w:firstLine="600"/>
        <w:divId w:val="378558823"/>
        <w:rPr>
          <w:rFonts w:hint="eastAsia"/>
          <w:sz w:val="30"/>
          <w:szCs w:val="30"/>
        </w:rPr>
      </w:pPr>
      <w:r>
        <w:rPr>
          <w:rFonts w:hint="eastAsia"/>
          <w:sz w:val="30"/>
          <w:szCs w:val="30"/>
        </w:rPr>
        <w:t>上述事实，有经庭审举证、质证，本院予以确认的下列证据证实：</w:t>
      </w:r>
    </w:p>
    <w:p w:rsidR="003D6036" w:rsidRDefault="003D6036">
      <w:pPr>
        <w:spacing w:line="500" w:lineRule="atLeast"/>
        <w:ind w:firstLine="600"/>
        <w:divId w:val="1647054841"/>
        <w:rPr>
          <w:rFonts w:hint="eastAsia"/>
          <w:sz w:val="30"/>
          <w:szCs w:val="30"/>
        </w:rPr>
      </w:pPr>
      <w:r>
        <w:rPr>
          <w:rFonts w:hint="eastAsia"/>
          <w:sz w:val="30"/>
          <w:szCs w:val="30"/>
        </w:rPr>
        <w:t>被告人供述</w:t>
      </w:r>
    </w:p>
    <w:p w:rsidR="003D6036" w:rsidRDefault="003D6036">
      <w:pPr>
        <w:spacing w:line="500" w:lineRule="atLeast"/>
        <w:ind w:firstLine="600"/>
        <w:divId w:val="1239705605"/>
        <w:rPr>
          <w:rFonts w:hint="eastAsia"/>
          <w:sz w:val="30"/>
          <w:szCs w:val="30"/>
        </w:rPr>
      </w:pPr>
      <w:r>
        <w:rPr>
          <w:rFonts w:hint="eastAsia"/>
          <w:sz w:val="30"/>
          <w:szCs w:val="30"/>
        </w:rPr>
        <w:t>赵广华对其应南山区物资公司和化建公司的总经理吴某的请求，要求中财公司的刘某配合吴某以化建公司诉中财公司欠款的形式，通过法律渠道将置换款从法院划回化建公司。吴某从</w:t>
      </w:r>
      <w:r>
        <w:rPr>
          <w:rFonts w:hint="eastAsia"/>
          <w:sz w:val="30"/>
          <w:szCs w:val="30"/>
        </w:rPr>
        <w:t>2005</w:t>
      </w:r>
      <w:r>
        <w:rPr>
          <w:rFonts w:hint="eastAsia"/>
          <w:sz w:val="30"/>
          <w:szCs w:val="30"/>
        </w:rPr>
        <w:t>年五一节开始至</w:t>
      </w:r>
      <w:r>
        <w:rPr>
          <w:rFonts w:hint="eastAsia"/>
          <w:sz w:val="30"/>
          <w:szCs w:val="30"/>
        </w:rPr>
        <w:t>2011</w:t>
      </w:r>
      <w:r>
        <w:rPr>
          <w:rFonts w:hint="eastAsia"/>
          <w:sz w:val="30"/>
          <w:szCs w:val="30"/>
        </w:rPr>
        <w:t>年春节止，共</w:t>
      </w:r>
      <w:r>
        <w:rPr>
          <w:rFonts w:hint="eastAsia"/>
          <w:sz w:val="30"/>
          <w:szCs w:val="30"/>
        </w:rPr>
        <w:t>l5</w:t>
      </w:r>
      <w:r>
        <w:rPr>
          <w:rFonts w:hint="eastAsia"/>
          <w:sz w:val="30"/>
          <w:szCs w:val="30"/>
        </w:rPr>
        <w:t>次送钱给其人民币现金</w:t>
      </w:r>
      <w:r>
        <w:rPr>
          <w:rFonts w:hint="eastAsia"/>
          <w:sz w:val="30"/>
          <w:szCs w:val="30"/>
        </w:rPr>
        <w:t>20</w:t>
      </w:r>
      <w:r>
        <w:rPr>
          <w:rFonts w:hint="eastAsia"/>
          <w:sz w:val="30"/>
          <w:szCs w:val="30"/>
        </w:rPr>
        <w:t>万元、港币现金</w:t>
      </w:r>
      <w:r>
        <w:rPr>
          <w:rFonts w:hint="eastAsia"/>
          <w:sz w:val="30"/>
          <w:szCs w:val="30"/>
        </w:rPr>
        <w:t>19</w:t>
      </w:r>
      <w:r>
        <w:rPr>
          <w:rFonts w:hint="eastAsia"/>
          <w:sz w:val="30"/>
          <w:szCs w:val="30"/>
        </w:rPr>
        <w:t>万元、英镑现金</w:t>
      </w:r>
      <w:r>
        <w:rPr>
          <w:rFonts w:hint="eastAsia"/>
          <w:sz w:val="30"/>
          <w:szCs w:val="30"/>
        </w:rPr>
        <w:t>3000</w:t>
      </w:r>
      <w:r>
        <w:rPr>
          <w:rFonts w:hint="eastAsia"/>
          <w:sz w:val="30"/>
          <w:szCs w:val="30"/>
        </w:rPr>
        <w:t>元的事实予以供认。</w:t>
      </w:r>
    </w:p>
    <w:p w:rsidR="003D6036" w:rsidRDefault="003D6036">
      <w:pPr>
        <w:spacing w:line="500" w:lineRule="atLeast"/>
        <w:ind w:firstLine="600"/>
        <w:divId w:val="652567974"/>
        <w:rPr>
          <w:rFonts w:hint="eastAsia"/>
          <w:sz w:val="30"/>
          <w:szCs w:val="30"/>
        </w:rPr>
      </w:pPr>
      <w:r>
        <w:rPr>
          <w:rFonts w:hint="eastAsia"/>
          <w:sz w:val="30"/>
          <w:szCs w:val="30"/>
        </w:rPr>
        <w:t>二、证人证言</w:t>
      </w:r>
    </w:p>
    <w:p w:rsidR="003D6036" w:rsidRDefault="003D6036">
      <w:pPr>
        <w:spacing w:line="500" w:lineRule="atLeast"/>
        <w:ind w:firstLine="600"/>
        <w:divId w:val="685446802"/>
        <w:rPr>
          <w:rFonts w:hint="eastAsia"/>
          <w:sz w:val="30"/>
          <w:szCs w:val="30"/>
        </w:rPr>
      </w:pPr>
      <w:r>
        <w:rPr>
          <w:rFonts w:hint="eastAsia"/>
          <w:sz w:val="30"/>
          <w:szCs w:val="30"/>
        </w:rPr>
        <w:t>1</w:t>
      </w:r>
      <w:r>
        <w:rPr>
          <w:rFonts w:hint="eastAsia"/>
          <w:sz w:val="30"/>
          <w:szCs w:val="30"/>
        </w:rPr>
        <w:t>、证人吴某证言，</w:t>
      </w:r>
      <w:r>
        <w:rPr>
          <w:rFonts w:hint="eastAsia"/>
          <w:sz w:val="30"/>
          <w:szCs w:val="30"/>
        </w:rPr>
        <w:t>2004</w:t>
      </w:r>
      <w:r>
        <w:rPr>
          <w:rFonts w:hint="eastAsia"/>
          <w:sz w:val="30"/>
          <w:szCs w:val="30"/>
        </w:rPr>
        <w:t>年，其以签订虚假债务合同的形式，将物资公司一笔人民币</w:t>
      </w:r>
      <w:r>
        <w:rPr>
          <w:rFonts w:hint="eastAsia"/>
          <w:sz w:val="30"/>
          <w:szCs w:val="30"/>
        </w:rPr>
        <w:t>870</w:t>
      </w:r>
      <w:r>
        <w:rPr>
          <w:rFonts w:hint="eastAsia"/>
          <w:sz w:val="30"/>
          <w:szCs w:val="30"/>
        </w:rPr>
        <w:t>万元的置换款成功转到化建公司。赵广华在这件事情上给予了很大的帮助，为了感谢他，其从</w:t>
      </w:r>
      <w:r>
        <w:rPr>
          <w:rFonts w:hint="eastAsia"/>
          <w:sz w:val="30"/>
          <w:szCs w:val="30"/>
        </w:rPr>
        <w:t>2005</w:t>
      </w:r>
      <w:r>
        <w:rPr>
          <w:rFonts w:hint="eastAsia"/>
          <w:sz w:val="30"/>
          <w:szCs w:val="30"/>
        </w:rPr>
        <w:t>年五一节开始以过节的名义给他送钱，至</w:t>
      </w:r>
      <w:r>
        <w:rPr>
          <w:rFonts w:hint="eastAsia"/>
          <w:sz w:val="30"/>
          <w:szCs w:val="30"/>
        </w:rPr>
        <w:t>2011</w:t>
      </w:r>
      <w:r>
        <w:rPr>
          <w:rFonts w:hint="eastAsia"/>
          <w:sz w:val="30"/>
          <w:szCs w:val="30"/>
        </w:rPr>
        <w:t>年春节止共送给他人民币现金</w:t>
      </w:r>
      <w:r>
        <w:rPr>
          <w:rFonts w:hint="eastAsia"/>
          <w:sz w:val="30"/>
          <w:szCs w:val="30"/>
        </w:rPr>
        <w:t>20</w:t>
      </w:r>
      <w:r>
        <w:rPr>
          <w:rFonts w:hint="eastAsia"/>
          <w:sz w:val="30"/>
          <w:szCs w:val="30"/>
        </w:rPr>
        <w:t>万元、港币现金</w:t>
      </w:r>
      <w:r>
        <w:rPr>
          <w:rFonts w:hint="eastAsia"/>
          <w:sz w:val="30"/>
          <w:szCs w:val="30"/>
        </w:rPr>
        <w:t>19</w:t>
      </w:r>
      <w:r>
        <w:rPr>
          <w:rFonts w:hint="eastAsia"/>
          <w:sz w:val="30"/>
          <w:szCs w:val="30"/>
        </w:rPr>
        <w:t>万元、英镑现金</w:t>
      </w:r>
      <w:r>
        <w:rPr>
          <w:rFonts w:hint="eastAsia"/>
          <w:sz w:val="30"/>
          <w:szCs w:val="30"/>
        </w:rPr>
        <w:t>3000</w:t>
      </w:r>
      <w:r>
        <w:rPr>
          <w:rFonts w:hint="eastAsia"/>
          <w:sz w:val="30"/>
          <w:szCs w:val="30"/>
        </w:rPr>
        <w:t>元。</w:t>
      </w:r>
    </w:p>
    <w:p w:rsidR="003D6036" w:rsidRDefault="003D6036">
      <w:pPr>
        <w:spacing w:line="500" w:lineRule="atLeast"/>
        <w:ind w:firstLine="600"/>
        <w:divId w:val="2097632699"/>
        <w:rPr>
          <w:rFonts w:hint="eastAsia"/>
          <w:sz w:val="30"/>
          <w:szCs w:val="30"/>
        </w:rPr>
      </w:pPr>
      <w:r>
        <w:rPr>
          <w:rFonts w:hint="eastAsia"/>
          <w:sz w:val="30"/>
          <w:szCs w:val="30"/>
        </w:rPr>
        <w:t>2</w:t>
      </w:r>
      <w:r>
        <w:rPr>
          <w:rFonts w:hint="eastAsia"/>
          <w:sz w:val="30"/>
          <w:szCs w:val="30"/>
        </w:rPr>
        <w:t>、证人刘某证言，</w:t>
      </w:r>
      <w:r>
        <w:rPr>
          <w:rFonts w:hint="eastAsia"/>
          <w:sz w:val="30"/>
          <w:szCs w:val="30"/>
        </w:rPr>
        <w:t>2004</w:t>
      </w:r>
      <w:r>
        <w:rPr>
          <w:rFonts w:hint="eastAsia"/>
          <w:sz w:val="30"/>
          <w:szCs w:val="30"/>
        </w:rPr>
        <w:t>年底的一天，其和赵广华、吴某三人在赵广华的办公室，赵广华对其说，区里的国有企业国有资产需要互相保护，吴某的物资公司和化建公司也是区里的国有企业，有一些国有财产需要保护，其中需要中财公司配合协助，让我签字、盖章，好好配合。因为当时赵广华是南山区的副区长，又是主管投资管理公司的领导，他叫我去做，我肯定要去做，另外赵广华说是保护区里的国有资产，我当时表示同意协助吴某管的物资公司和化建公司去办理一些相关的手续，保护区里的国有资产。之后，其配合吴某对有关中财公司、物资公司、化建公司之间债权债务诉讼的事，需要我作为中财公司的法人代表总经理在吴某提供的一些诉讼材料上盖中财公司的公章并签字，其他的事情都是由吴某他们去做的，其记得是关于中财公司、物资公司、化建公司三家之间八、九百万元的债权债务诉讼的事。</w:t>
      </w:r>
    </w:p>
    <w:p w:rsidR="003D6036" w:rsidRDefault="003D6036">
      <w:pPr>
        <w:spacing w:line="500" w:lineRule="atLeast"/>
        <w:ind w:firstLine="600"/>
        <w:divId w:val="2054499485"/>
        <w:rPr>
          <w:rFonts w:hint="eastAsia"/>
          <w:sz w:val="30"/>
          <w:szCs w:val="30"/>
        </w:rPr>
      </w:pPr>
      <w:r>
        <w:rPr>
          <w:rFonts w:hint="eastAsia"/>
          <w:sz w:val="30"/>
          <w:szCs w:val="30"/>
        </w:rPr>
        <w:t>三、书证、物证</w:t>
      </w:r>
    </w:p>
    <w:p w:rsidR="003D6036" w:rsidRDefault="003D6036">
      <w:pPr>
        <w:spacing w:line="500" w:lineRule="atLeast"/>
        <w:ind w:firstLine="600"/>
        <w:divId w:val="587545738"/>
        <w:rPr>
          <w:rFonts w:hint="eastAsia"/>
          <w:sz w:val="30"/>
          <w:szCs w:val="30"/>
        </w:rPr>
      </w:pPr>
      <w:r>
        <w:rPr>
          <w:rFonts w:hint="eastAsia"/>
          <w:sz w:val="30"/>
          <w:szCs w:val="30"/>
        </w:rPr>
        <w:t>1</w:t>
      </w:r>
      <w:r>
        <w:rPr>
          <w:rFonts w:hint="eastAsia"/>
          <w:sz w:val="30"/>
          <w:szCs w:val="30"/>
        </w:rPr>
        <w:t>、物资公司、化建公司企业档案。</w:t>
      </w:r>
    </w:p>
    <w:p w:rsidR="003D6036" w:rsidRDefault="003D6036">
      <w:pPr>
        <w:spacing w:line="500" w:lineRule="atLeast"/>
        <w:ind w:firstLine="600"/>
        <w:divId w:val="523323801"/>
        <w:rPr>
          <w:rFonts w:hint="eastAsia"/>
          <w:sz w:val="30"/>
          <w:szCs w:val="30"/>
        </w:rPr>
      </w:pPr>
      <w:r>
        <w:rPr>
          <w:rFonts w:hint="eastAsia"/>
          <w:sz w:val="30"/>
          <w:szCs w:val="30"/>
        </w:rPr>
        <w:t>2</w:t>
      </w:r>
      <w:r>
        <w:rPr>
          <w:rFonts w:hint="eastAsia"/>
          <w:sz w:val="30"/>
          <w:szCs w:val="30"/>
        </w:rPr>
        <w:t>、法院提供的相关诉讼、执行文书。</w:t>
      </w:r>
    </w:p>
    <w:p w:rsidR="003D6036" w:rsidRDefault="003D6036">
      <w:pPr>
        <w:spacing w:line="500" w:lineRule="atLeast"/>
        <w:ind w:firstLine="600"/>
        <w:divId w:val="212276664"/>
        <w:rPr>
          <w:rFonts w:hint="eastAsia"/>
          <w:sz w:val="30"/>
          <w:szCs w:val="30"/>
        </w:rPr>
      </w:pPr>
      <w:r>
        <w:rPr>
          <w:rFonts w:hint="eastAsia"/>
          <w:sz w:val="30"/>
          <w:szCs w:val="30"/>
        </w:rPr>
        <w:t>（</w:t>
      </w: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月，广东省信侨律师事务所负责人张某</w:t>
      </w:r>
      <w:r>
        <w:rPr>
          <w:rFonts w:hint="eastAsia"/>
          <w:sz w:val="30"/>
          <w:szCs w:val="30"/>
        </w:rPr>
        <w:t>2</w:t>
      </w:r>
      <w:r>
        <w:rPr>
          <w:rFonts w:hint="eastAsia"/>
          <w:sz w:val="30"/>
          <w:szCs w:val="30"/>
        </w:rPr>
        <w:t>找到时任大运会执行局副局长赵广华，希望赵广华能提供帮助，让其律师事务所为大运会提供法律服务。赵广华予以答应。</w:t>
      </w:r>
      <w:r>
        <w:rPr>
          <w:rFonts w:hint="eastAsia"/>
          <w:sz w:val="30"/>
          <w:szCs w:val="30"/>
        </w:rPr>
        <w:t>2007</w:t>
      </w:r>
      <w:r>
        <w:rPr>
          <w:rFonts w:hint="eastAsia"/>
          <w:sz w:val="30"/>
          <w:szCs w:val="30"/>
        </w:rPr>
        <w:t>年下半年深圳市大运会执行局市场开发部开始就赞助商事宜进行全面洽谈工作，由于事情繁多，需要增加采购法律服务。于是被告人赵广华向大运执行局推荐向广东省信侨律师事务所购买法律服务。通过大运会执行局内部考察的一个程序，执行局确定了向广东省信侨律师事务所购买相关的法律服务。</w:t>
      </w:r>
      <w:r>
        <w:rPr>
          <w:rFonts w:hint="eastAsia"/>
          <w:sz w:val="30"/>
          <w:szCs w:val="30"/>
        </w:rPr>
        <w:t>2008</w:t>
      </w:r>
      <w:r>
        <w:rPr>
          <w:rFonts w:hint="eastAsia"/>
          <w:sz w:val="30"/>
          <w:szCs w:val="30"/>
        </w:rPr>
        <w:t>年，执行局成立了专门的法律部，同时招投标中心开始用公开招投标的方式采购法律服务，张某</w:t>
      </w:r>
      <w:r>
        <w:rPr>
          <w:rFonts w:hint="eastAsia"/>
          <w:sz w:val="30"/>
          <w:szCs w:val="30"/>
        </w:rPr>
        <w:t>2</w:t>
      </w:r>
      <w:r>
        <w:rPr>
          <w:rFonts w:hint="eastAsia"/>
          <w:sz w:val="30"/>
          <w:szCs w:val="30"/>
        </w:rPr>
        <w:t>所在的广东省信侨律师事务所未中标。通过赵广华的协调与帮忙大运会执行局继续购买广东省信侨律师事务所的法律服务至大运会结束。为感谢赵广华，张某</w:t>
      </w:r>
      <w:r>
        <w:rPr>
          <w:rFonts w:hint="eastAsia"/>
          <w:sz w:val="30"/>
          <w:szCs w:val="30"/>
        </w:rPr>
        <w:t>2</w:t>
      </w:r>
      <w:r>
        <w:rPr>
          <w:rFonts w:hint="eastAsia"/>
          <w:sz w:val="30"/>
          <w:szCs w:val="30"/>
        </w:rPr>
        <w:t>分四次共计送给赵人民币</w:t>
      </w:r>
      <w:r>
        <w:rPr>
          <w:rFonts w:hint="eastAsia"/>
          <w:sz w:val="30"/>
          <w:szCs w:val="30"/>
        </w:rPr>
        <w:t>20</w:t>
      </w:r>
      <w:r>
        <w:rPr>
          <w:rFonts w:hint="eastAsia"/>
          <w:sz w:val="30"/>
          <w:szCs w:val="30"/>
        </w:rPr>
        <w:t>万元、港币</w:t>
      </w:r>
      <w:r>
        <w:rPr>
          <w:rFonts w:hint="eastAsia"/>
          <w:sz w:val="30"/>
          <w:szCs w:val="30"/>
        </w:rPr>
        <w:t>10</w:t>
      </w:r>
      <w:r>
        <w:rPr>
          <w:rFonts w:hint="eastAsia"/>
          <w:sz w:val="30"/>
          <w:szCs w:val="30"/>
        </w:rPr>
        <w:t>万元。赵广华全部收受。</w:t>
      </w:r>
    </w:p>
    <w:p w:rsidR="003D6036" w:rsidRDefault="003D6036">
      <w:pPr>
        <w:spacing w:line="500" w:lineRule="atLeast"/>
        <w:ind w:firstLine="600"/>
        <w:divId w:val="1167790620"/>
        <w:rPr>
          <w:rFonts w:hint="eastAsia"/>
          <w:sz w:val="30"/>
          <w:szCs w:val="30"/>
        </w:rPr>
      </w:pPr>
      <w:r>
        <w:rPr>
          <w:rFonts w:hint="eastAsia"/>
          <w:sz w:val="30"/>
          <w:szCs w:val="30"/>
        </w:rPr>
        <w:t>上述事实，有经庭审举证、质证，本院予以确认的下列证据证实：</w:t>
      </w:r>
    </w:p>
    <w:p w:rsidR="003D6036" w:rsidRDefault="003D6036">
      <w:pPr>
        <w:spacing w:line="500" w:lineRule="atLeast"/>
        <w:ind w:firstLine="600"/>
        <w:divId w:val="1341931090"/>
        <w:rPr>
          <w:rFonts w:hint="eastAsia"/>
          <w:sz w:val="30"/>
          <w:szCs w:val="30"/>
        </w:rPr>
      </w:pPr>
      <w:r>
        <w:rPr>
          <w:rFonts w:hint="eastAsia"/>
          <w:sz w:val="30"/>
          <w:szCs w:val="30"/>
        </w:rPr>
        <w:t>一、被告人供述</w:t>
      </w:r>
    </w:p>
    <w:p w:rsidR="003D6036" w:rsidRDefault="003D6036">
      <w:pPr>
        <w:spacing w:line="500" w:lineRule="atLeast"/>
        <w:ind w:firstLine="600"/>
        <w:divId w:val="2030596142"/>
        <w:rPr>
          <w:rFonts w:hint="eastAsia"/>
          <w:sz w:val="30"/>
          <w:szCs w:val="30"/>
        </w:rPr>
      </w:pPr>
      <w:r>
        <w:rPr>
          <w:rFonts w:hint="eastAsia"/>
          <w:sz w:val="30"/>
          <w:szCs w:val="30"/>
        </w:rPr>
        <w:t>赵广华对其向深圳大运会执行局推荐购买广东省信侨律师事务所法律服务，收受广东省信侨律师事务所负责人张某</w:t>
      </w:r>
      <w:r>
        <w:rPr>
          <w:rFonts w:hint="eastAsia"/>
          <w:sz w:val="30"/>
          <w:szCs w:val="30"/>
        </w:rPr>
        <w:t>2</w:t>
      </w:r>
      <w:r>
        <w:rPr>
          <w:rFonts w:hint="eastAsia"/>
          <w:sz w:val="30"/>
          <w:szCs w:val="30"/>
        </w:rPr>
        <w:t>从</w:t>
      </w:r>
      <w:r>
        <w:rPr>
          <w:rFonts w:hint="eastAsia"/>
          <w:sz w:val="30"/>
          <w:szCs w:val="30"/>
        </w:rPr>
        <w:t>2008</w:t>
      </w:r>
      <w:r>
        <w:rPr>
          <w:rFonts w:hint="eastAsia"/>
          <w:sz w:val="30"/>
          <w:szCs w:val="30"/>
        </w:rPr>
        <w:t>年春节至</w:t>
      </w:r>
      <w:r>
        <w:rPr>
          <w:rFonts w:hint="eastAsia"/>
          <w:sz w:val="30"/>
          <w:szCs w:val="30"/>
        </w:rPr>
        <w:t>2011</w:t>
      </w:r>
      <w:r>
        <w:rPr>
          <w:rFonts w:hint="eastAsia"/>
          <w:sz w:val="30"/>
          <w:szCs w:val="30"/>
        </w:rPr>
        <w:t>年春节，分四次送给</w:t>
      </w:r>
      <w:r>
        <w:rPr>
          <w:rFonts w:hint="eastAsia"/>
          <w:sz w:val="30"/>
          <w:szCs w:val="30"/>
        </w:rPr>
        <w:t>20</w:t>
      </w:r>
      <w:r>
        <w:rPr>
          <w:rFonts w:hint="eastAsia"/>
          <w:sz w:val="30"/>
          <w:szCs w:val="30"/>
        </w:rPr>
        <w:t>万元人民币和</w:t>
      </w:r>
      <w:r>
        <w:rPr>
          <w:rFonts w:hint="eastAsia"/>
          <w:sz w:val="30"/>
          <w:szCs w:val="30"/>
        </w:rPr>
        <w:t>l0</w:t>
      </w:r>
      <w:r>
        <w:rPr>
          <w:rFonts w:hint="eastAsia"/>
          <w:sz w:val="30"/>
          <w:szCs w:val="30"/>
        </w:rPr>
        <w:t>万元港币的事实予以供认。</w:t>
      </w:r>
    </w:p>
    <w:p w:rsidR="003D6036" w:rsidRDefault="003D6036">
      <w:pPr>
        <w:spacing w:line="500" w:lineRule="atLeast"/>
        <w:ind w:firstLine="600"/>
        <w:divId w:val="986131262"/>
        <w:rPr>
          <w:rFonts w:hint="eastAsia"/>
          <w:sz w:val="30"/>
          <w:szCs w:val="30"/>
        </w:rPr>
      </w:pPr>
      <w:r>
        <w:rPr>
          <w:rFonts w:hint="eastAsia"/>
          <w:sz w:val="30"/>
          <w:szCs w:val="30"/>
        </w:rPr>
        <w:t>二、证人证言</w:t>
      </w:r>
    </w:p>
    <w:p w:rsidR="003D6036" w:rsidRDefault="003D6036">
      <w:pPr>
        <w:spacing w:line="500" w:lineRule="atLeast"/>
        <w:ind w:firstLine="600"/>
        <w:divId w:val="289943838"/>
        <w:rPr>
          <w:rFonts w:hint="eastAsia"/>
          <w:sz w:val="30"/>
          <w:szCs w:val="30"/>
        </w:rPr>
      </w:pPr>
      <w:r>
        <w:rPr>
          <w:rFonts w:hint="eastAsia"/>
          <w:sz w:val="30"/>
          <w:szCs w:val="30"/>
        </w:rPr>
        <w:t>1</w:t>
      </w:r>
      <w:r>
        <w:rPr>
          <w:rFonts w:hint="eastAsia"/>
          <w:sz w:val="30"/>
          <w:szCs w:val="30"/>
        </w:rPr>
        <w:t>、证人张某</w:t>
      </w:r>
      <w:r>
        <w:rPr>
          <w:rFonts w:hint="eastAsia"/>
          <w:sz w:val="30"/>
          <w:szCs w:val="30"/>
        </w:rPr>
        <w:t>2</w:t>
      </w:r>
      <w:r>
        <w:rPr>
          <w:rFonts w:hint="eastAsia"/>
          <w:sz w:val="30"/>
          <w:szCs w:val="30"/>
        </w:rPr>
        <w:t>证言，因为赵广华的帮忙，从</w:t>
      </w:r>
      <w:r>
        <w:rPr>
          <w:rFonts w:hint="eastAsia"/>
          <w:sz w:val="30"/>
          <w:szCs w:val="30"/>
        </w:rPr>
        <w:t>2007</w:t>
      </w:r>
      <w:r>
        <w:rPr>
          <w:rFonts w:hint="eastAsia"/>
          <w:sz w:val="30"/>
          <w:szCs w:val="30"/>
        </w:rPr>
        <w:t>年开始内定了信桥律师所向深圳大运会执行局提供法律服务。后来</w:t>
      </w:r>
      <w:r>
        <w:rPr>
          <w:rFonts w:hint="eastAsia"/>
          <w:sz w:val="30"/>
          <w:szCs w:val="30"/>
        </w:rPr>
        <w:t>2009</w:t>
      </w:r>
      <w:r>
        <w:rPr>
          <w:rFonts w:hint="eastAsia"/>
          <w:sz w:val="30"/>
          <w:szCs w:val="30"/>
        </w:rPr>
        <w:t>年信桥律师所才通过招投标正式中标成为大运会提供法律服务的律师所。其一共送给了赵广华</w:t>
      </w:r>
      <w:r>
        <w:rPr>
          <w:rFonts w:hint="eastAsia"/>
          <w:sz w:val="30"/>
          <w:szCs w:val="30"/>
        </w:rPr>
        <w:t>20</w:t>
      </w:r>
      <w:r>
        <w:rPr>
          <w:rFonts w:hint="eastAsia"/>
          <w:sz w:val="30"/>
          <w:szCs w:val="30"/>
        </w:rPr>
        <w:t>万元人民币和</w:t>
      </w:r>
      <w:r>
        <w:rPr>
          <w:rFonts w:hint="eastAsia"/>
          <w:sz w:val="30"/>
          <w:szCs w:val="30"/>
        </w:rPr>
        <w:t>l0</w:t>
      </w:r>
      <w:r>
        <w:rPr>
          <w:rFonts w:hint="eastAsia"/>
          <w:sz w:val="30"/>
          <w:szCs w:val="30"/>
        </w:rPr>
        <w:t>万元港币作为答谢他的帮忙。</w:t>
      </w:r>
    </w:p>
    <w:p w:rsidR="003D6036" w:rsidRDefault="003D6036">
      <w:pPr>
        <w:spacing w:line="500" w:lineRule="atLeast"/>
        <w:ind w:firstLine="600"/>
        <w:divId w:val="1524056777"/>
        <w:rPr>
          <w:rFonts w:hint="eastAsia"/>
          <w:sz w:val="30"/>
          <w:szCs w:val="30"/>
        </w:rPr>
      </w:pPr>
      <w:r>
        <w:rPr>
          <w:rFonts w:hint="eastAsia"/>
          <w:sz w:val="30"/>
          <w:szCs w:val="30"/>
        </w:rPr>
        <w:t>2</w:t>
      </w:r>
      <w:r>
        <w:rPr>
          <w:rFonts w:hint="eastAsia"/>
          <w:sz w:val="30"/>
          <w:szCs w:val="30"/>
        </w:rPr>
        <w:t>、证人陈某</w:t>
      </w:r>
      <w:r>
        <w:rPr>
          <w:rFonts w:hint="eastAsia"/>
          <w:sz w:val="30"/>
          <w:szCs w:val="30"/>
        </w:rPr>
        <w:t>2</w:t>
      </w:r>
      <w:r>
        <w:rPr>
          <w:rFonts w:hint="eastAsia"/>
          <w:sz w:val="30"/>
          <w:szCs w:val="30"/>
        </w:rPr>
        <w:t>证言，在</w:t>
      </w:r>
      <w:r>
        <w:rPr>
          <w:rFonts w:hint="eastAsia"/>
          <w:sz w:val="30"/>
          <w:szCs w:val="30"/>
        </w:rPr>
        <w:t>2008</w:t>
      </w:r>
      <w:r>
        <w:rPr>
          <w:rFonts w:hint="eastAsia"/>
          <w:sz w:val="30"/>
          <w:szCs w:val="30"/>
        </w:rPr>
        <w:t>年上半年的一天，赵广华带着张某</w:t>
      </w:r>
      <w:r>
        <w:rPr>
          <w:rFonts w:hint="eastAsia"/>
          <w:sz w:val="30"/>
          <w:szCs w:val="30"/>
        </w:rPr>
        <w:t>2</w:t>
      </w:r>
      <w:r>
        <w:rPr>
          <w:rFonts w:hint="eastAsia"/>
          <w:sz w:val="30"/>
          <w:szCs w:val="30"/>
        </w:rPr>
        <w:t>及广东信侨律师事务所的几个律师到市场部介绍给其认识，推荐张某</w:t>
      </w:r>
      <w:r>
        <w:rPr>
          <w:rFonts w:hint="eastAsia"/>
          <w:sz w:val="30"/>
          <w:szCs w:val="30"/>
        </w:rPr>
        <w:t>2</w:t>
      </w:r>
      <w:r>
        <w:rPr>
          <w:rFonts w:hint="eastAsia"/>
          <w:sz w:val="30"/>
          <w:szCs w:val="30"/>
        </w:rPr>
        <w:t>的信桥律师事务所为大运会提供法律服务。赵广华作为大运会的执行局副局长介绍张某</w:t>
      </w:r>
      <w:r>
        <w:rPr>
          <w:rFonts w:hint="eastAsia"/>
          <w:sz w:val="30"/>
          <w:szCs w:val="30"/>
        </w:rPr>
        <w:t>2</w:t>
      </w:r>
      <w:r>
        <w:rPr>
          <w:rFonts w:hint="eastAsia"/>
          <w:sz w:val="30"/>
          <w:szCs w:val="30"/>
        </w:rPr>
        <w:t>和他的广东信桥律师事务所来为大运会提供法律服务，其作为赵广华的下属肯定按照赵广华的指示让广东信桥律师事务所提供法律服务。</w:t>
      </w:r>
    </w:p>
    <w:p w:rsidR="003D6036" w:rsidRDefault="003D6036">
      <w:pPr>
        <w:spacing w:line="500" w:lineRule="atLeast"/>
        <w:ind w:firstLine="600"/>
        <w:divId w:val="1066996871"/>
        <w:rPr>
          <w:rFonts w:hint="eastAsia"/>
          <w:sz w:val="30"/>
          <w:szCs w:val="30"/>
        </w:rPr>
      </w:pPr>
      <w:r>
        <w:rPr>
          <w:rFonts w:hint="eastAsia"/>
          <w:sz w:val="30"/>
          <w:szCs w:val="30"/>
        </w:rPr>
        <w:t>三、书证、物证</w:t>
      </w:r>
    </w:p>
    <w:p w:rsidR="003D6036" w:rsidRDefault="003D6036">
      <w:pPr>
        <w:spacing w:line="500" w:lineRule="atLeast"/>
        <w:ind w:firstLine="600"/>
        <w:divId w:val="428625680"/>
        <w:rPr>
          <w:rFonts w:hint="eastAsia"/>
          <w:sz w:val="30"/>
          <w:szCs w:val="30"/>
        </w:rPr>
      </w:pPr>
      <w:r>
        <w:rPr>
          <w:rFonts w:hint="eastAsia"/>
          <w:sz w:val="30"/>
          <w:szCs w:val="30"/>
        </w:rPr>
        <w:t>1</w:t>
      </w:r>
      <w:r>
        <w:rPr>
          <w:rFonts w:hint="eastAsia"/>
          <w:sz w:val="30"/>
          <w:szCs w:val="30"/>
        </w:rPr>
        <w:t>、信侨律师事务所执业许可证、组织机构代码证、中标通知书、常年法律顾问合同。</w:t>
      </w:r>
    </w:p>
    <w:p w:rsidR="003D6036" w:rsidRDefault="003D6036">
      <w:pPr>
        <w:spacing w:line="500" w:lineRule="atLeast"/>
        <w:ind w:firstLine="600"/>
        <w:divId w:val="870534615"/>
        <w:rPr>
          <w:rFonts w:hint="eastAsia"/>
          <w:sz w:val="30"/>
          <w:szCs w:val="30"/>
        </w:rPr>
      </w:pPr>
      <w:r>
        <w:rPr>
          <w:rFonts w:hint="eastAsia"/>
          <w:sz w:val="30"/>
          <w:szCs w:val="30"/>
        </w:rPr>
        <w:t>2</w:t>
      </w:r>
      <w:r>
        <w:rPr>
          <w:rFonts w:hint="eastAsia"/>
          <w:sz w:val="30"/>
          <w:szCs w:val="30"/>
        </w:rPr>
        <w:t>、律师费支付凭证。</w:t>
      </w:r>
    </w:p>
    <w:p w:rsidR="003D6036" w:rsidRDefault="003D6036">
      <w:pPr>
        <w:spacing w:line="500" w:lineRule="atLeast"/>
        <w:ind w:firstLine="600"/>
        <w:divId w:val="1028410261"/>
        <w:rPr>
          <w:rFonts w:hint="eastAsia"/>
          <w:sz w:val="30"/>
          <w:szCs w:val="30"/>
        </w:rPr>
      </w:pPr>
      <w:r>
        <w:rPr>
          <w:rFonts w:hint="eastAsia"/>
          <w:sz w:val="30"/>
          <w:szCs w:val="30"/>
        </w:rPr>
        <w:t>3</w:t>
      </w:r>
      <w:r>
        <w:rPr>
          <w:rFonts w:hint="eastAsia"/>
          <w:sz w:val="30"/>
          <w:szCs w:val="30"/>
        </w:rPr>
        <w:t>、张某</w:t>
      </w:r>
      <w:r>
        <w:rPr>
          <w:rFonts w:hint="eastAsia"/>
          <w:sz w:val="30"/>
          <w:szCs w:val="30"/>
        </w:rPr>
        <w:t>2</w:t>
      </w:r>
      <w:r>
        <w:rPr>
          <w:rFonts w:hint="eastAsia"/>
          <w:sz w:val="30"/>
          <w:szCs w:val="30"/>
        </w:rPr>
        <w:t>户籍证明。</w:t>
      </w:r>
    </w:p>
    <w:p w:rsidR="003D6036" w:rsidRDefault="003D6036">
      <w:pPr>
        <w:spacing w:line="500" w:lineRule="atLeast"/>
        <w:ind w:firstLine="600"/>
        <w:divId w:val="1133719310"/>
        <w:rPr>
          <w:rFonts w:hint="eastAsia"/>
          <w:sz w:val="30"/>
          <w:szCs w:val="30"/>
        </w:rPr>
      </w:pPr>
      <w:r>
        <w:rPr>
          <w:rFonts w:hint="eastAsia"/>
          <w:sz w:val="30"/>
          <w:szCs w:val="30"/>
        </w:rPr>
        <w:t>（</w:t>
      </w:r>
      <w:r>
        <w:rPr>
          <w:rFonts w:hint="eastAsia"/>
          <w:sz w:val="30"/>
          <w:szCs w:val="30"/>
        </w:rPr>
        <w:t>5</w:t>
      </w:r>
      <w:r>
        <w:rPr>
          <w:rFonts w:hint="eastAsia"/>
          <w:sz w:val="30"/>
          <w:szCs w:val="30"/>
        </w:rPr>
        <w:t>）</w:t>
      </w:r>
      <w:r>
        <w:rPr>
          <w:rFonts w:hint="eastAsia"/>
          <w:sz w:val="30"/>
          <w:szCs w:val="30"/>
        </w:rPr>
        <w:t>2009</w:t>
      </w:r>
      <w:r>
        <w:rPr>
          <w:rFonts w:hint="eastAsia"/>
          <w:sz w:val="30"/>
          <w:szCs w:val="30"/>
        </w:rPr>
        <w:t>年下半年，深圳市荣和传媒有限公司法人代表、董事长李某寻求被告人赵广华的帮助，想让该公司取得深圳大运会商业广告合作运营商资格，赵广华积极向其主管的大运会市场开发部推荐，使该公司成为深圳大运会的商业广告合作运营商。因此该公司在深圳市内做了</w:t>
      </w:r>
      <w:r>
        <w:rPr>
          <w:rFonts w:hint="eastAsia"/>
          <w:sz w:val="30"/>
          <w:szCs w:val="30"/>
        </w:rPr>
        <w:t>30</w:t>
      </w:r>
      <w:r>
        <w:rPr>
          <w:rFonts w:hint="eastAsia"/>
          <w:sz w:val="30"/>
          <w:szCs w:val="30"/>
        </w:rPr>
        <w:t>多块大运会倒计时广告牌，并利用倒计时广告牌做大运会赞助商的商业广告牟利。李某为了感谢被告人赵广华的关照，在</w:t>
      </w:r>
      <w:r>
        <w:rPr>
          <w:rFonts w:hint="eastAsia"/>
          <w:sz w:val="30"/>
          <w:szCs w:val="30"/>
        </w:rPr>
        <w:t>2010</w:t>
      </w:r>
      <w:r>
        <w:rPr>
          <w:rFonts w:hint="eastAsia"/>
          <w:sz w:val="30"/>
          <w:szCs w:val="30"/>
        </w:rPr>
        <w:t>年春节前，李某利用大运会执行局市场部组织赞助商、合作商搞联谊酒会的机会，在深圳大梅沙喜来登酒店门口的停车场，送给赵广华人民币三万元。赵广华全部收受。</w:t>
      </w:r>
    </w:p>
    <w:p w:rsidR="003D6036" w:rsidRDefault="003D6036">
      <w:pPr>
        <w:spacing w:line="500" w:lineRule="atLeast"/>
        <w:ind w:firstLine="600"/>
        <w:divId w:val="903835301"/>
        <w:rPr>
          <w:rFonts w:hint="eastAsia"/>
          <w:sz w:val="30"/>
          <w:szCs w:val="30"/>
        </w:rPr>
      </w:pPr>
      <w:r>
        <w:rPr>
          <w:rFonts w:hint="eastAsia"/>
          <w:sz w:val="30"/>
          <w:szCs w:val="30"/>
        </w:rPr>
        <w:t>上述事实，有经庭审举证、质证，本院予以确认的下列证据证实：</w:t>
      </w:r>
    </w:p>
    <w:p w:rsidR="003D6036" w:rsidRDefault="003D6036">
      <w:pPr>
        <w:spacing w:line="500" w:lineRule="atLeast"/>
        <w:ind w:firstLine="600"/>
        <w:divId w:val="1326518440"/>
        <w:rPr>
          <w:rFonts w:hint="eastAsia"/>
          <w:sz w:val="30"/>
          <w:szCs w:val="30"/>
        </w:rPr>
      </w:pPr>
      <w:r>
        <w:rPr>
          <w:rFonts w:hint="eastAsia"/>
          <w:sz w:val="30"/>
          <w:szCs w:val="30"/>
        </w:rPr>
        <w:t>被告人供述</w:t>
      </w:r>
    </w:p>
    <w:p w:rsidR="003D6036" w:rsidRDefault="003D6036">
      <w:pPr>
        <w:spacing w:line="500" w:lineRule="atLeast"/>
        <w:ind w:firstLine="600"/>
        <w:divId w:val="453252412"/>
        <w:rPr>
          <w:rFonts w:hint="eastAsia"/>
          <w:sz w:val="30"/>
          <w:szCs w:val="30"/>
        </w:rPr>
      </w:pPr>
      <w:r>
        <w:rPr>
          <w:rFonts w:hint="eastAsia"/>
          <w:sz w:val="30"/>
          <w:szCs w:val="30"/>
        </w:rPr>
        <w:t>赵广华对其介绍李某的深圳市荣和传媒有限公司成为大运会商业广告合作运营商，李某送给</w:t>
      </w:r>
      <w:r>
        <w:rPr>
          <w:rFonts w:hint="eastAsia"/>
          <w:sz w:val="30"/>
          <w:szCs w:val="30"/>
        </w:rPr>
        <w:t>3</w:t>
      </w:r>
      <w:r>
        <w:rPr>
          <w:rFonts w:hint="eastAsia"/>
          <w:sz w:val="30"/>
          <w:szCs w:val="30"/>
        </w:rPr>
        <w:t>万元人民币的事实予以供认。</w:t>
      </w:r>
    </w:p>
    <w:p w:rsidR="003D6036" w:rsidRDefault="003D6036">
      <w:pPr>
        <w:spacing w:line="500" w:lineRule="atLeast"/>
        <w:ind w:firstLine="600"/>
        <w:divId w:val="467087942"/>
        <w:rPr>
          <w:rFonts w:hint="eastAsia"/>
          <w:sz w:val="30"/>
          <w:szCs w:val="30"/>
        </w:rPr>
      </w:pPr>
      <w:r>
        <w:rPr>
          <w:rFonts w:hint="eastAsia"/>
          <w:sz w:val="30"/>
          <w:szCs w:val="30"/>
        </w:rPr>
        <w:t>二、证人证言</w:t>
      </w:r>
    </w:p>
    <w:p w:rsidR="003D6036" w:rsidRDefault="003D6036">
      <w:pPr>
        <w:spacing w:line="500" w:lineRule="atLeast"/>
        <w:ind w:firstLine="600"/>
        <w:divId w:val="1346205439"/>
        <w:rPr>
          <w:rFonts w:hint="eastAsia"/>
          <w:sz w:val="30"/>
          <w:szCs w:val="30"/>
        </w:rPr>
      </w:pPr>
      <w:r>
        <w:rPr>
          <w:rFonts w:hint="eastAsia"/>
          <w:sz w:val="30"/>
          <w:szCs w:val="30"/>
        </w:rPr>
        <w:t>1</w:t>
      </w:r>
      <w:r>
        <w:rPr>
          <w:rFonts w:hint="eastAsia"/>
          <w:sz w:val="30"/>
          <w:szCs w:val="30"/>
        </w:rPr>
        <w:t>、证人李某证言，赵广华帮其拿到大运会广告合作运营商资格，在他的关照下，其公司做了三十多块大运会倒计时牌业务，通过做广告业务我赚了钱，同时为我公司打响了知名度，其</w:t>
      </w:r>
      <w:r>
        <w:rPr>
          <w:rFonts w:hint="eastAsia"/>
          <w:sz w:val="30"/>
          <w:szCs w:val="30"/>
        </w:rPr>
        <w:t>2010</w:t>
      </w:r>
      <w:r>
        <w:rPr>
          <w:rFonts w:hint="eastAsia"/>
          <w:sz w:val="30"/>
          <w:szCs w:val="30"/>
        </w:rPr>
        <w:t>年春节前送了</w:t>
      </w:r>
      <w:r>
        <w:rPr>
          <w:rFonts w:hint="eastAsia"/>
          <w:sz w:val="30"/>
          <w:szCs w:val="30"/>
        </w:rPr>
        <w:t>3</w:t>
      </w:r>
      <w:r>
        <w:rPr>
          <w:rFonts w:hint="eastAsia"/>
          <w:sz w:val="30"/>
          <w:szCs w:val="30"/>
        </w:rPr>
        <w:t>万元人民币给赵广华。</w:t>
      </w:r>
    </w:p>
    <w:p w:rsidR="003D6036" w:rsidRDefault="003D6036">
      <w:pPr>
        <w:spacing w:line="500" w:lineRule="atLeast"/>
        <w:ind w:firstLine="600"/>
        <w:divId w:val="795174985"/>
        <w:rPr>
          <w:rFonts w:hint="eastAsia"/>
          <w:sz w:val="30"/>
          <w:szCs w:val="30"/>
        </w:rPr>
      </w:pPr>
      <w:r>
        <w:rPr>
          <w:rFonts w:hint="eastAsia"/>
          <w:sz w:val="30"/>
          <w:szCs w:val="30"/>
        </w:rPr>
        <w:t>2</w:t>
      </w:r>
      <w:r>
        <w:rPr>
          <w:rFonts w:hint="eastAsia"/>
          <w:sz w:val="30"/>
          <w:szCs w:val="30"/>
        </w:rPr>
        <w:t>、证人龙某证言，</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月份左右，公司董事长李某让其找公司财务准备</w:t>
      </w:r>
      <w:r>
        <w:rPr>
          <w:rFonts w:hint="eastAsia"/>
          <w:sz w:val="30"/>
          <w:szCs w:val="30"/>
        </w:rPr>
        <w:t>3</w:t>
      </w:r>
      <w:r>
        <w:rPr>
          <w:rFonts w:hint="eastAsia"/>
          <w:sz w:val="30"/>
          <w:szCs w:val="30"/>
        </w:rPr>
        <w:t>万元现金，李某说这笔钱用来送给大运会领导，其就找公司的出纳蒋某，说明董事长李某让其取</w:t>
      </w:r>
      <w:r>
        <w:rPr>
          <w:rFonts w:hint="eastAsia"/>
          <w:sz w:val="30"/>
          <w:szCs w:val="30"/>
        </w:rPr>
        <w:t>3</w:t>
      </w:r>
      <w:r>
        <w:rPr>
          <w:rFonts w:hint="eastAsia"/>
          <w:sz w:val="30"/>
          <w:szCs w:val="30"/>
        </w:rPr>
        <w:t>万元人民币，用来打点大运会方面的关系，其向蒋某拿了钱直接送到李某办公室。</w:t>
      </w:r>
    </w:p>
    <w:p w:rsidR="003D6036" w:rsidRDefault="003D6036">
      <w:pPr>
        <w:spacing w:line="500" w:lineRule="atLeast"/>
        <w:ind w:firstLine="600"/>
        <w:divId w:val="1323702407"/>
        <w:rPr>
          <w:rFonts w:hint="eastAsia"/>
          <w:sz w:val="30"/>
          <w:szCs w:val="30"/>
        </w:rPr>
      </w:pPr>
      <w:r>
        <w:rPr>
          <w:rFonts w:hint="eastAsia"/>
          <w:sz w:val="30"/>
          <w:szCs w:val="30"/>
        </w:rPr>
        <w:t>3</w:t>
      </w:r>
      <w:r>
        <w:rPr>
          <w:rFonts w:hint="eastAsia"/>
          <w:sz w:val="30"/>
          <w:szCs w:val="30"/>
        </w:rPr>
        <w:t>、证人蒋某证言，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月份左右，龙某拿了一张字条要提取</w:t>
      </w:r>
      <w:r>
        <w:rPr>
          <w:rFonts w:hint="eastAsia"/>
          <w:sz w:val="30"/>
          <w:szCs w:val="30"/>
        </w:rPr>
        <w:t>3</w:t>
      </w:r>
      <w:r>
        <w:rPr>
          <w:rFonts w:hint="eastAsia"/>
          <w:sz w:val="30"/>
          <w:szCs w:val="30"/>
        </w:rPr>
        <w:t>万元人民币，说董事长要送给大运会的领导，其从公司的备用资金中拿出</w:t>
      </w:r>
      <w:r>
        <w:rPr>
          <w:rFonts w:hint="eastAsia"/>
          <w:sz w:val="30"/>
          <w:szCs w:val="30"/>
        </w:rPr>
        <w:t>3</w:t>
      </w:r>
      <w:r>
        <w:rPr>
          <w:rFonts w:hint="eastAsia"/>
          <w:sz w:val="30"/>
          <w:szCs w:val="30"/>
        </w:rPr>
        <w:t>万元给龙某。</w:t>
      </w:r>
    </w:p>
    <w:p w:rsidR="003D6036" w:rsidRDefault="003D6036">
      <w:pPr>
        <w:spacing w:line="500" w:lineRule="atLeast"/>
        <w:ind w:firstLine="600"/>
        <w:divId w:val="1979912202"/>
        <w:rPr>
          <w:rFonts w:hint="eastAsia"/>
          <w:sz w:val="30"/>
          <w:szCs w:val="30"/>
        </w:rPr>
      </w:pPr>
      <w:r>
        <w:rPr>
          <w:rFonts w:hint="eastAsia"/>
          <w:sz w:val="30"/>
          <w:szCs w:val="30"/>
        </w:rPr>
        <w:t>三、书证、物证</w:t>
      </w:r>
    </w:p>
    <w:p w:rsidR="003D6036" w:rsidRDefault="003D6036">
      <w:pPr>
        <w:spacing w:line="500" w:lineRule="atLeast"/>
        <w:ind w:firstLine="600"/>
        <w:divId w:val="1232497200"/>
        <w:rPr>
          <w:rFonts w:hint="eastAsia"/>
          <w:sz w:val="30"/>
          <w:szCs w:val="30"/>
        </w:rPr>
      </w:pPr>
      <w:r>
        <w:rPr>
          <w:rFonts w:hint="eastAsia"/>
          <w:sz w:val="30"/>
          <w:szCs w:val="30"/>
        </w:rPr>
        <w:t>1</w:t>
      </w:r>
      <w:r>
        <w:rPr>
          <w:rFonts w:hint="eastAsia"/>
          <w:sz w:val="30"/>
          <w:szCs w:val="30"/>
        </w:rPr>
        <w:t>、深圳市荣和传媒有限公司企业档案。</w:t>
      </w:r>
    </w:p>
    <w:p w:rsidR="003D6036" w:rsidRDefault="003D6036">
      <w:pPr>
        <w:spacing w:line="500" w:lineRule="atLeast"/>
        <w:ind w:firstLine="600"/>
        <w:divId w:val="1301421954"/>
        <w:rPr>
          <w:rFonts w:hint="eastAsia"/>
          <w:sz w:val="30"/>
          <w:szCs w:val="30"/>
        </w:rPr>
      </w:pPr>
      <w:r>
        <w:rPr>
          <w:rFonts w:hint="eastAsia"/>
          <w:sz w:val="30"/>
          <w:szCs w:val="30"/>
        </w:rPr>
        <w:t>2</w:t>
      </w:r>
      <w:r>
        <w:rPr>
          <w:rFonts w:hint="eastAsia"/>
          <w:sz w:val="30"/>
          <w:szCs w:val="30"/>
        </w:rPr>
        <w:t>、李某户籍证明。</w:t>
      </w:r>
    </w:p>
    <w:p w:rsidR="003D6036" w:rsidRDefault="003D6036">
      <w:pPr>
        <w:spacing w:line="500" w:lineRule="atLeast"/>
        <w:ind w:firstLine="600"/>
        <w:divId w:val="1538544931"/>
        <w:rPr>
          <w:rFonts w:hint="eastAsia"/>
          <w:sz w:val="30"/>
          <w:szCs w:val="30"/>
        </w:rPr>
      </w:pPr>
      <w:r>
        <w:rPr>
          <w:rFonts w:hint="eastAsia"/>
          <w:sz w:val="30"/>
          <w:szCs w:val="30"/>
        </w:rPr>
        <w:t>3</w:t>
      </w:r>
      <w:r>
        <w:rPr>
          <w:rFonts w:hint="eastAsia"/>
          <w:sz w:val="30"/>
          <w:szCs w:val="30"/>
        </w:rPr>
        <w:t>、大运会有关深圳市荣和传媒有限公司的委托书、函。</w:t>
      </w:r>
    </w:p>
    <w:p w:rsidR="003D6036" w:rsidRDefault="003D6036">
      <w:pPr>
        <w:spacing w:line="500" w:lineRule="atLeast"/>
        <w:ind w:firstLine="600"/>
        <w:divId w:val="1007749370"/>
        <w:rPr>
          <w:rFonts w:hint="eastAsia"/>
          <w:sz w:val="30"/>
          <w:szCs w:val="30"/>
        </w:rPr>
      </w:pPr>
      <w:r>
        <w:rPr>
          <w:rFonts w:hint="eastAsia"/>
          <w:sz w:val="30"/>
          <w:szCs w:val="30"/>
        </w:rPr>
        <w:t>（</w:t>
      </w:r>
      <w:r>
        <w:rPr>
          <w:rFonts w:hint="eastAsia"/>
          <w:sz w:val="30"/>
          <w:szCs w:val="30"/>
        </w:rPr>
        <w:t>6</w:t>
      </w:r>
      <w:r>
        <w:rPr>
          <w:rFonts w:hint="eastAsia"/>
          <w:sz w:val="30"/>
          <w:szCs w:val="30"/>
        </w:rPr>
        <w:t>）</w:t>
      </w:r>
      <w:r>
        <w:rPr>
          <w:rFonts w:hint="eastAsia"/>
          <w:sz w:val="30"/>
          <w:szCs w:val="30"/>
        </w:rPr>
        <w:t>2010</w:t>
      </w:r>
      <w:r>
        <w:rPr>
          <w:rFonts w:hint="eastAsia"/>
          <w:sz w:val="30"/>
          <w:szCs w:val="30"/>
        </w:rPr>
        <w:t>年经深圳市委市政府决定由北京北奥艺通文化艺术发展有限公司（负责人姜某，又名姜某杨）、保利文化集团有限公司（负责人李南）和天地全（北京）文化发展有限公司（负责人罗伟）联合负责大运会开闭幕式。由于大运会开、闭幕式资金使用量大，为整合力量资源，便于监管，大运会执行局决定由三间公司联合成立了深圳大运会开闭幕式运营公司，由姜某任法人代表、运营总监。姜某为使其所在团队尽早取得深圳市政府的资金划拨以及自己制定的开幕式方案顺利通过，找到时任大运会执行局副局长赵广华请求给予帮助，赵广华表示答应并在之后的上述环节以及其它方面给予大力支持和关照。为感谢赵广华多方面的支持与关照，</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月在大运会结束后，在深圳姜某的住家姜某一次性送给赵广华人民币现金</w:t>
      </w:r>
      <w:r>
        <w:rPr>
          <w:rFonts w:hint="eastAsia"/>
          <w:sz w:val="30"/>
          <w:szCs w:val="30"/>
        </w:rPr>
        <w:t>100</w:t>
      </w:r>
      <w:r>
        <w:rPr>
          <w:rFonts w:hint="eastAsia"/>
          <w:sz w:val="30"/>
          <w:szCs w:val="30"/>
        </w:rPr>
        <w:t>万元，赵广华收受这</w:t>
      </w:r>
      <w:r>
        <w:rPr>
          <w:rFonts w:hint="eastAsia"/>
          <w:sz w:val="30"/>
          <w:szCs w:val="30"/>
        </w:rPr>
        <w:t>100</w:t>
      </w:r>
      <w:r>
        <w:rPr>
          <w:rFonts w:hint="eastAsia"/>
          <w:sz w:val="30"/>
          <w:szCs w:val="30"/>
        </w:rPr>
        <w:t>万元人民币后将钱交给朋友陈某</w:t>
      </w:r>
      <w:r>
        <w:rPr>
          <w:rFonts w:hint="eastAsia"/>
          <w:sz w:val="30"/>
          <w:szCs w:val="30"/>
        </w:rPr>
        <w:t>3</w:t>
      </w:r>
      <w:r>
        <w:rPr>
          <w:rFonts w:hint="eastAsia"/>
          <w:sz w:val="30"/>
          <w:szCs w:val="30"/>
        </w:rPr>
        <w:t>保管。</w:t>
      </w:r>
    </w:p>
    <w:p w:rsidR="003D6036" w:rsidRDefault="003D6036">
      <w:pPr>
        <w:spacing w:line="500" w:lineRule="atLeast"/>
        <w:ind w:firstLine="600"/>
        <w:divId w:val="1483355365"/>
        <w:rPr>
          <w:rFonts w:hint="eastAsia"/>
          <w:sz w:val="30"/>
          <w:szCs w:val="30"/>
        </w:rPr>
      </w:pPr>
      <w:r>
        <w:rPr>
          <w:rFonts w:hint="eastAsia"/>
          <w:sz w:val="30"/>
          <w:szCs w:val="30"/>
        </w:rPr>
        <w:t>上述事实，有经庭审举证、质证，本院予以确认的下列证据证实：</w:t>
      </w:r>
    </w:p>
    <w:p w:rsidR="003D6036" w:rsidRDefault="003D6036">
      <w:pPr>
        <w:spacing w:line="500" w:lineRule="atLeast"/>
        <w:ind w:firstLine="600"/>
        <w:divId w:val="1290357729"/>
        <w:rPr>
          <w:rFonts w:hint="eastAsia"/>
          <w:sz w:val="30"/>
          <w:szCs w:val="30"/>
        </w:rPr>
      </w:pPr>
      <w:r>
        <w:rPr>
          <w:rFonts w:hint="eastAsia"/>
          <w:sz w:val="30"/>
          <w:szCs w:val="30"/>
        </w:rPr>
        <w:t>一、被告人供述</w:t>
      </w:r>
    </w:p>
    <w:p w:rsidR="003D6036" w:rsidRDefault="003D6036">
      <w:pPr>
        <w:spacing w:line="500" w:lineRule="atLeast"/>
        <w:ind w:firstLine="600"/>
        <w:divId w:val="130484291"/>
        <w:rPr>
          <w:rFonts w:hint="eastAsia"/>
          <w:sz w:val="30"/>
          <w:szCs w:val="30"/>
        </w:rPr>
      </w:pPr>
      <w:r>
        <w:rPr>
          <w:rFonts w:hint="eastAsia"/>
          <w:sz w:val="30"/>
          <w:szCs w:val="30"/>
        </w:rPr>
        <w:t>赵广华对其作为分管大运会开闭幕式的局领导，在开幕式的方案上力荐姜某的方案，对姜某的工作给予大力支持，收受姜某送给</w:t>
      </w:r>
      <w:r>
        <w:rPr>
          <w:rFonts w:hint="eastAsia"/>
          <w:sz w:val="30"/>
          <w:szCs w:val="30"/>
        </w:rPr>
        <w:t>100</w:t>
      </w:r>
      <w:r>
        <w:rPr>
          <w:rFonts w:hint="eastAsia"/>
          <w:sz w:val="30"/>
          <w:szCs w:val="30"/>
        </w:rPr>
        <w:t>万元人民币的事实予以供认。</w:t>
      </w:r>
    </w:p>
    <w:p w:rsidR="003D6036" w:rsidRDefault="003D6036">
      <w:pPr>
        <w:spacing w:line="500" w:lineRule="atLeast"/>
        <w:ind w:firstLine="600"/>
        <w:divId w:val="1807510580"/>
        <w:rPr>
          <w:rFonts w:hint="eastAsia"/>
          <w:sz w:val="30"/>
          <w:szCs w:val="30"/>
        </w:rPr>
      </w:pPr>
      <w:r>
        <w:rPr>
          <w:rFonts w:hint="eastAsia"/>
          <w:sz w:val="30"/>
          <w:szCs w:val="30"/>
        </w:rPr>
        <w:t>二、证人证言</w:t>
      </w:r>
    </w:p>
    <w:p w:rsidR="003D6036" w:rsidRDefault="003D6036">
      <w:pPr>
        <w:spacing w:line="500" w:lineRule="atLeast"/>
        <w:ind w:firstLine="600"/>
        <w:divId w:val="502281690"/>
        <w:rPr>
          <w:rFonts w:hint="eastAsia"/>
          <w:sz w:val="30"/>
          <w:szCs w:val="30"/>
        </w:rPr>
      </w:pPr>
      <w:r>
        <w:rPr>
          <w:rFonts w:hint="eastAsia"/>
          <w:sz w:val="30"/>
          <w:szCs w:val="30"/>
        </w:rPr>
        <w:t>1</w:t>
      </w:r>
      <w:r>
        <w:rPr>
          <w:rFonts w:hint="eastAsia"/>
          <w:sz w:val="30"/>
          <w:szCs w:val="30"/>
        </w:rPr>
        <w:t>、证人姜某证言，第</w:t>
      </w:r>
      <w:r>
        <w:rPr>
          <w:rFonts w:hint="eastAsia"/>
          <w:sz w:val="30"/>
          <w:szCs w:val="30"/>
        </w:rPr>
        <w:t>26</w:t>
      </w:r>
      <w:r>
        <w:rPr>
          <w:rFonts w:hint="eastAsia"/>
          <w:sz w:val="30"/>
          <w:szCs w:val="30"/>
        </w:rPr>
        <w:t>届世界大学生夏季运动会执委会下属的执行局局长梁道行等人来到北京，为</w:t>
      </w:r>
      <w:r>
        <w:rPr>
          <w:rFonts w:hint="eastAsia"/>
          <w:sz w:val="30"/>
          <w:szCs w:val="30"/>
        </w:rPr>
        <w:t>2011</w:t>
      </w:r>
      <w:r>
        <w:rPr>
          <w:rFonts w:hint="eastAsia"/>
          <w:sz w:val="30"/>
          <w:szCs w:val="30"/>
        </w:rPr>
        <w:t>年深圳大运会的筹备来学习办会经验，其认识了赵广华，赵是分管开闭幕式部。在大运会开闭幕式筹办具体的工作过程中，其和赵广华慢慢熟悉起来，除了一起参加执行局的会议以外，也经常私下在一起吃饭。</w:t>
      </w:r>
    </w:p>
    <w:p w:rsidR="003D6036" w:rsidRDefault="003D6036">
      <w:pPr>
        <w:spacing w:line="500" w:lineRule="atLeast"/>
        <w:ind w:firstLine="600"/>
        <w:divId w:val="1986472018"/>
        <w:rPr>
          <w:rFonts w:hint="eastAsia"/>
          <w:sz w:val="30"/>
          <w:szCs w:val="30"/>
        </w:rPr>
      </w:pPr>
      <w:r>
        <w:rPr>
          <w:rFonts w:hint="eastAsia"/>
          <w:sz w:val="30"/>
          <w:szCs w:val="30"/>
        </w:rPr>
        <w:t>2009</w:t>
      </w:r>
      <w:r>
        <w:rPr>
          <w:rFonts w:hint="eastAsia"/>
          <w:sz w:val="30"/>
          <w:szCs w:val="30"/>
        </w:rPr>
        <w:t>年</w:t>
      </w:r>
      <w:r>
        <w:rPr>
          <w:rFonts w:hint="eastAsia"/>
          <w:sz w:val="30"/>
          <w:szCs w:val="30"/>
        </w:rPr>
        <w:t>l2</w:t>
      </w:r>
      <w:r>
        <w:rPr>
          <w:rFonts w:hint="eastAsia"/>
          <w:sz w:val="30"/>
          <w:szCs w:val="30"/>
        </w:rPr>
        <w:t>月份我们联合体公司以排名第一竞标成功承办开幕式。在我运作大运会开闭幕的运营公司过程中，执行局的梁道行局长比较喜欢北京天地全文化艺术公司总经理罗伟的方案，而赵广华比较认可和支持我的开幕式设计方案，在赵广华的坚持下，大运会执行局基本按照我的设计方案将大运会开幕式顺利做下来，而且由于开闭幕式筹办时间紧、任务重，在工作中赵广华不但没有为难，还大力为运营公司协调各方，使开闭幕式的经费顺利落实到位，除此以外，赵广华在分管开幕式部的那段时间，他从来不干预我们运营公司的工作，他还动用了他在南山区的一些关系帮我们协调解决过一些工作上的事情和困难。所以我从心里非常感激赵广华，于是我就在深圳大运会结束后送了</w:t>
      </w:r>
      <w:r>
        <w:rPr>
          <w:rFonts w:hint="eastAsia"/>
          <w:sz w:val="30"/>
          <w:szCs w:val="30"/>
        </w:rPr>
        <w:t>100</w:t>
      </w:r>
      <w:r>
        <w:rPr>
          <w:rFonts w:hint="eastAsia"/>
          <w:sz w:val="30"/>
          <w:szCs w:val="30"/>
        </w:rPr>
        <w:t>万元人民币给赵广华。</w:t>
      </w:r>
    </w:p>
    <w:p w:rsidR="003D6036" w:rsidRDefault="003D6036">
      <w:pPr>
        <w:spacing w:line="500" w:lineRule="atLeast"/>
        <w:ind w:firstLine="600"/>
        <w:divId w:val="1412192198"/>
        <w:rPr>
          <w:rFonts w:hint="eastAsia"/>
          <w:sz w:val="30"/>
          <w:szCs w:val="30"/>
        </w:rPr>
      </w:pPr>
      <w:r>
        <w:rPr>
          <w:rFonts w:hint="eastAsia"/>
          <w:sz w:val="30"/>
          <w:szCs w:val="30"/>
        </w:rPr>
        <w:t>证人陈某</w:t>
      </w:r>
      <w:r>
        <w:rPr>
          <w:rFonts w:hint="eastAsia"/>
          <w:sz w:val="30"/>
          <w:szCs w:val="30"/>
        </w:rPr>
        <w:t>3</w:t>
      </w:r>
      <w:r>
        <w:rPr>
          <w:rFonts w:hint="eastAsia"/>
          <w:sz w:val="30"/>
          <w:szCs w:val="30"/>
        </w:rPr>
        <w:t>证言，</w:t>
      </w:r>
      <w:r>
        <w:rPr>
          <w:rFonts w:hint="eastAsia"/>
          <w:sz w:val="30"/>
          <w:szCs w:val="30"/>
        </w:rPr>
        <w:t>2012</w:t>
      </w:r>
      <w:r>
        <w:rPr>
          <w:rFonts w:hint="eastAsia"/>
          <w:sz w:val="30"/>
          <w:szCs w:val="30"/>
        </w:rPr>
        <w:t>年初的一天，梁某打电话叫其到梁某公司楼下的停车场，梁某从他的车尾箱里拿出一个黄色的拉杆旅行箱，说里面有</w:t>
      </w:r>
      <w:r>
        <w:rPr>
          <w:rFonts w:hint="eastAsia"/>
          <w:sz w:val="30"/>
          <w:szCs w:val="30"/>
        </w:rPr>
        <w:t>l00</w:t>
      </w:r>
      <w:r>
        <w:rPr>
          <w:rFonts w:hint="eastAsia"/>
          <w:sz w:val="30"/>
          <w:szCs w:val="30"/>
        </w:rPr>
        <w:t>万元人民币，叫其代为保管其将这</w:t>
      </w:r>
      <w:r>
        <w:rPr>
          <w:rFonts w:hint="eastAsia"/>
          <w:sz w:val="30"/>
          <w:szCs w:val="30"/>
        </w:rPr>
        <w:t>100</w:t>
      </w:r>
      <w:r>
        <w:rPr>
          <w:rFonts w:hint="eastAsia"/>
          <w:sz w:val="30"/>
          <w:szCs w:val="30"/>
        </w:rPr>
        <w:t>万元存在儿子陈德威农业银行的账户上，今年</w:t>
      </w:r>
      <w:r>
        <w:rPr>
          <w:rFonts w:hint="eastAsia"/>
          <w:sz w:val="30"/>
          <w:szCs w:val="30"/>
        </w:rPr>
        <w:t>10</w:t>
      </w:r>
      <w:r>
        <w:rPr>
          <w:rFonts w:hint="eastAsia"/>
          <w:sz w:val="30"/>
          <w:szCs w:val="30"/>
        </w:rPr>
        <w:t>月份省纪委向我调查赵广华的问题时，我才知道梁某交给我保管的</w:t>
      </w:r>
      <w:r>
        <w:rPr>
          <w:rFonts w:hint="eastAsia"/>
          <w:sz w:val="30"/>
          <w:szCs w:val="30"/>
        </w:rPr>
        <w:t>100</w:t>
      </w:r>
      <w:r>
        <w:rPr>
          <w:rFonts w:hint="eastAsia"/>
          <w:sz w:val="30"/>
          <w:szCs w:val="30"/>
        </w:rPr>
        <w:t>万元人民币是赵广华的，其将这</w:t>
      </w:r>
      <w:r>
        <w:rPr>
          <w:rFonts w:hint="eastAsia"/>
          <w:sz w:val="30"/>
          <w:szCs w:val="30"/>
        </w:rPr>
        <w:t>100</w:t>
      </w:r>
      <w:r>
        <w:rPr>
          <w:rFonts w:hint="eastAsia"/>
          <w:sz w:val="30"/>
          <w:szCs w:val="30"/>
        </w:rPr>
        <w:t>万元人民币缴给了深圳市检察院。</w:t>
      </w:r>
    </w:p>
    <w:p w:rsidR="003D6036" w:rsidRDefault="003D6036">
      <w:pPr>
        <w:spacing w:line="500" w:lineRule="atLeast"/>
        <w:ind w:firstLine="600"/>
        <w:divId w:val="1997953661"/>
        <w:rPr>
          <w:rFonts w:hint="eastAsia"/>
          <w:sz w:val="30"/>
          <w:szCs w:val="30"/>
        </w:rPr>
      </w:pPr>
      <w:r>
        <w:rPr>
          <w:rFonts w:hint="eastAsia"/>
          <w:sz w:val="30"/>
          <w:szCs w:val="30"/>
        </w:rPr>
        <w:t>3</w:t>
      </w:r>
      <w:r>
        <w:rPr>
          <w:rFonts w:hint="eastAsia"/>
          <w:sz w:val="30"/>
          <w:szCs w:val="30"/>
        </w:rPr>
        <w:t>、证人梁某证言，</w:t>
      </w:r>
      <w:r>
        <w:rPr>
          <w:rFonts w:hint="eastAsia"/>
          <w:sz w:val="30"/>
          <w:szCs w:val="30"/>
        </w:rPr>
        <w:t>2012</w:t>
      </w:r>
      <w:r>
        <w:rPr>
          <w:rFonts w:hint="eastAsia"/>
          <w:sz w:val="30"/>
          <w:szCs w:val="30"/>
        </w:rPr>
        <w:t>年春节前的一天，赵广华叫其保管现金</w:t>
      </w:r>
      <w:r>
        <w:rPr>
          <w:rFonts w:hint="eastAsia"/>
          <w:sz w:val="30"/>
          <w:szCs w:val="30"/>
        </w:rPr>
        <w:t>100</w:t>
      </w:r>
      <w:r>
        <w:rPr>
          <w:rFonts w:hint="eastAsia"/>
          <w:sz w:val="30"/>
          <w:szCs w:val="30"/>
        </w:rPr>
        <w:t>万元人民币，其将这笔钱交给陈某</w:t>
      </w:r>
      <w:r>
        <w:rPr>
          <w:rFonts w:hint="eastAsia"/>
          <w:sz w:val="30"/>
          <w:szCs w:val="30"/>
        </w:rPr>
        <w:t>3</w:t>
      </w:r>
      <w:r>
        <w:rPr>
          <w:rFonts w:hint="eastAsia"/>
          <w:sz w:val="30"/>
          <w:szCs w:val="30"/>
        </w:rPr>
        <w:t>，并告诉他这笔钱是赵广华的，让陈某</w:t>
      </w:r>
      <w:r>
        <w:rPr>
          <w:rFonts w:hint="eastAsia"/>
          <w:sz w:val="30"/>
          <w:szCs w:val="30"/>
        </w:rPr>
        <w:t>3</w:t>
      </w:r>
      <w:r>
        <w:rPr>
          <w:rFonts w:hint="eastAsia"/>
          <w:sz w:val="30"/>
          <w:szCs w:val="30"/>
        </w:rPr>
        <w:t>帮赵广华保管好。</w:t>
      </w:r>
    </w:p>
    <w:p w:rsidR="003D6036" w:rsidRDefault="003D6036">
      <w:pPr>
        <w:spacing w:line="500" w:lineRule="atLeast"/>
        <w:ind w:firstLine="600"/>
        <w:divId w:val="155197534"/>
        <w:rPr>
          <w:rFonts w:hint="eastAsia"/>
          <w:sz w:val="30"/>
          <w:szCs w:val="30"/>
        </w:rPr>
      </w:pPr>
      <w:r>
        <w:rPr>
          <w:rFonts w:hint="eastAsia"/>
          <w:sz w:val="30"/>
          <w:szCs w:val="30"/>
        </w:rPr>
        <w:t>三、书证、物证</w:t>
      </w:r>
    </w:p>
    <w:p w:rsidR="003D6036" w:rsidRDefault="003D6036">
      <w:pPr>
        <w:spacing w:line="500" w:lineRule="atLeast"/>
        <w:ind w:firstLine="600"/>
        <w:divId w:val="1435714260"/>
        <w:rPr>
          <w:rFonts w:hint="eastAsia"/>
          <w:sz w:val="30"/>
          <w:szCs w:val="30"/>
        </w:rPr>
      </w:pPr>
      <w:r>
        <w:rPr>
          <w:rFonts w:hint="eastAsia"/>
          <w:sz w:val="30"/>
          <w:szCs w:val="30"/>
        </w:rPr>
        <w:t>1</w:t>
      </w:r>
      <w:r>
        <w:rPr>
          <w:rFonts w:hint="eastAsia"/>
          <w:sz w:val="30"/>
          <w:szCs w:val="30"/>
        </w:rPr>
        <w:t>、开闭幕式公司情况说明、开闭幕式公司银行明细账（支付</w:t>
      </w:r>
      <w:r>
        <w:rPr>
          <w:rFonts w:hint="eastAsia"/>
          <w:sz w:val="30"/>
          <w:szCs w:val="30"/>
        </w:rPr>
        <w:t>100</w:t>
      </w:r>
      <w:r>
        <w:rPr>
          <w:rFonts w:hint="eastAsia"/>
          <w:sz w:val="30"/>
          <w:szCs w:val="30"/>
        </w:rPr>
        <w:t>万元的凭证）、开闭幕式公司营业执照、开闭幕式公司的相关书证。</w:t>
      </w:r>
    </w:p>
    <w:p w:rsidR="003D6036" w:rsidRDefault="003D6036">
      <w:pPr>
        <w:spacing w:line="500" w:lineRule="atLeast"/>
        <w:ind w:firstLine="600"/>
        <w:divId w:val="1766346121"/>
        <w:rPr>
          <w:rFonts w:hint="eastAsia"/>
          <w:sz w:val="30"/>
          <w:szCs w:val="30"/>
        </w:rPr>
      </w:pPr>
      <w:r>
        <w:rPr>
          <w:rFonts w:hint="eastAsia"/>
          <w:sz w:val="30"/>
          <w:szCs w:val="30"/>
        </w:rPr>
        <w:t>2</w:t>
      </w:r>
      <w:r>
        <w:rPr>
          <w:rFonts w:hint="eastAsia"/>
          <w:sz w:val="30"/>
          <w:szCs w:val="30"/>
        </w:rPr>
        <w:t>、大运会开闭幕式运营公司企业档案。</w:t>
      </w:r>
    </w:p>
    <w:p w:rsidR="003D6036" w:rsidRDefault="003D6036">
      <w:pPr>
        <w:spacing w:line="500" w:lineRule="atLeast"/>
        <w:ind w:firstLine="600"/>
        <w:divId w:val="680355628"/>
        <w:rPr>
          <w:rFonts w:hint="eastAsia"/>
          <w:sz w:val="30"/>
          <w:szCs w:val="30"/>
        </w:rPr>
      </w:pPr>
      <w:r>
        <w:rPr>
          <w:rFonts w:hint="eastAsia"/>
          <w:sz w:val="30"/>
          <w:szCs w:val="30"/>
        </w:rPr>
        <w:t>3</w:t>
      </w:r>
      <w:r>
        <w:rPr>
          <w:rFonts w:hint="eastAsia"/>
          <w:sz w:val="30"/>
          <w:szCs w:val="30"/>
        </w:rPr>
        <w:t>、姜某户籍证明。</w:t>
      </w:r>
    </w:p>
    <w:p w:rsidR="003D6036" w:rsidRDefault="003D6036">
      <w:pPr>
        <w:spacing w:line="500" w:lineRule="atLeast"/>
        <w:ind w:firstLine="600"/>
        <w:divId w:val="680205534"/>
        <w:rPr>
          <w:rFonts w:hint="eastAsia"/>
          <w:sz w:val="30"/>
          <w:szCs w:val="30"/>
        </w:rPr>
      </w:pPr>
      <w:r>
        <w:rPr>
          <w:rFonts w:hint="eastAsia"/>
          <w:sz w:val="30"/>
          <w:szCs w:val="30"/>
        </w:rPr>
        <w:t>公诉机关当庭还出示了下列证据</w:t>
      </w:r>
      <w:r>
        <w:rPr>
          <w:rFonts w:hint="eastAsia"/>
          <w:sz w:val="30"/>
          <w:szCs w:val="30"/>
        </w:rPr>
        <w:t>:</w:t>
      </w:r>
    </w:p>
    <w:p w:rsidR="003D6036" w:rsidRDefault="003D6036">
      <w:pPr>
        <w:spacing w:line="500" w:lineRule="atLeast"/>
        <w:ind w:firstLine="600"/>
        <w:divId w:val="200368270"/>
        <w:rPr>
          <w:rFonts w:hint="eastAsia"/>
          <w:sz w:val="30"/>
          <w:szCs w:val="30"/>
        </w:rPr>
      </w:pPr>
      <w:r>
        <w:rPr>
          <w:rFonts w:hint="eastAsia"/>
          <w:sz w:val="30"/>
          <w:szCs w:val="30"/>
        </w:rPr>
        <w:t>1</w:t>
      </w:r>
      <w:r>
        <w:rPr>
          <w:rFonts w:hint="eastAsia"/>
          <w:sz w:val="30"/>
          <w:szCs w:val="30"/>
        </w:rPr>
        <w:t>、被告人赵广华的户籍资料及赵广华干部任免审批表及任免文件。</w:t>
      </w:r>
    </w:p>
    <w:p w:rsidR="003D6036" w:rsidRDefault="003D6036">
      <w:pPr>
        <w:spacing w:line="500" w:lineRule="atLeast"/>
        <w:ind w:firstLine="600"/>
        <w:divId w:val="1445265980"/>
        <w:rPr>
          <w:rFonts w:hint="eastAsia"/>
          <w:sz w:val="30"/>
          <w:szCs w:val="30"/>
        </w:rPr>
      </w:pPr>
      <w:r>
        <w:rPr>
          <w:rFonts w:hint="eastAsia"/>
          <w:sz w:val="30"/>
          <w:szCs w:val="30"/>
        </w:rPr>
        <w:t>2</w:t>
      </w:r>
      <w:r>
        <w:rPr>
          <w:rFonts w:hint="eastAsia"/>
          <w:sz w:val="30"/>
          <w:szCs w:val="30"/>
        </w:rPr>
        <w:t>、侦查机关扣押被告人赵广华在陈某</w:t>
      </w:r>
      <w:r>
        <w:rPr>
          <w:rFonts w:hint="eastAsia"/>
          <w:sz w:val="30"/>
          <w:szCs w:val="30"/>
        </w:rPr>
        <w:t>3</w:t>
      </w:r>
      <w:r>
        <w:rPr>
          <w:rFonts w:hint="eastAsia"/>
          <w:sz w:val="30"/>
          <w:szCs w:val="30"/>
        </w:rPr>
        <w:t>处保管的</w:t>
      </w:r>
      <w:r>
        <w:rPr>
          <w:rFonts w:hint="eastAsia"/>
          <w:sz w:val="30"/>
          <w:szCs w:val="30"/>
        </w:rPr>
        <w:t>100</w:t>
      </w:r>
      <w:r>
        <w:rPr>
          <w:rFonts w:hint="eastAsia"/>
          <w:sz w:val="30"/>
          <w:szCs w:val="30"/>
        </w:rPr>
        <w:t>万元的收款收据。</w:t>
      </w:r>
    </w:p>
    <w:p w:rsidR="003D6036" w:rsidRDefault="003D6036">
      <w:pPr>
        <w:spacing w:line="500" w:lineRule="atLeast"/>
        <w:ind w:firstLine="600"/>
        <w:divId w:val="845629048"/>
        <w:rPr>
          <w:rFonts w:hint="eastAsia"/>
          <w:sz w:val="30"/>
          <w:szCs w:val="30"/>
        </w:rPr>
      </w:pPr>
      <w:r>
        <w:rPr>
          <w:rFonts w:hint="eastAsia"/>
          <w:sz w:val="30"/>
          <w:szCs w:val="30"/>
        </w:rPr>
        <w:t>3</w:t>
      </w:r>
      <w:r>
        <w:rPr>
          <w:rFonts w:hint="eastAsia"/>
          <w:sz w:val="30"/>
          <w:szCs w:val="30"/>
        </w:rPr>
        <w:t>、被告人赵广华家属退赃</w:t>
      </w:r>
      <w:r>
        <w:rPr>
          <w:rFonts w:hint="eastAsia"/>
          <w:sz w:val="30"/>
          <w:szCs w:val="30"/>
        </w:rPr>
        <w:t>1590323</w:t>
      </w:r>
      <w:r>
        <w:rPr>
          <w:rFonts w:hint="eastAsia"/>
          <w:sz w:val="30"/>
          <w:szCs w:val="30"/>
        </w:rPr>
        <w:t>元单据：其中港币</w:t>
      </w:r>
      <w:r>
        <w:rPr>
          <w:rFonts w:hint="eastAsia"/>
          <w:sz w:val="30"/>
          <w:szCs w:val="30"/>
        </w:rPr>
        <w:t>29</w:t>
      </w:r>
      <w:r>
        <w:rPr>
          <w:rFonts w:hint="eastAsia"/>
          <w:sz w:val="30"/>
          <w:szCs w:val="30"/>
        </w:rPr>
        <w:t>万元按退赃当天汇率中间价折合人民币</w:t>
      </w:r>
      <w:r>
        <w:rPr>
          <w:rFonts w:hint="eastAsia"/>
          <w:sz w:val="30"/>
          <w:szCs w:val="30"/>
        </w:rPr>
        <w:t>231777.49</w:t>
      </w:r>
      <w:r>
        <w:rPr>
          <w:rFonts w:hint="eastAsia"/>
          <w:sz w:val="30"/>
          <w:szCs w:val="30"/>
        </w:rPr>
        <w:t>元，英镑</w:t>
      </w:r>
      <w:r>
        <w:rPr>
          <w:rFonts w:hint="eastAsia"/>
          <w:sz w:val="30"/>
          <w:szCs w:val="30"/>
        </w:rPr>
        <w:t>3000</w:t>
      </w:r>
      <w:r>
        <w:rPr>
          <w:rFonts w:hint="eastAsia"/>
          <w:sz w:val="30"/>
          <w:szCs w:val="30"/>
        </w:rPr>
        <w:t>元折合人民币</w:t>
      </w:r>
      <w:r>
        <w:rPr>
          <w:rFonts w:hint="eastAsia"/>
          <w:sz w:val="30"/>
          <w:szCs w:val="30"/>
        </w:rPr>
        <w:t>28544.3</w:t>
      </w:r>
      <w:r>
        <w:rPr>
          <w:rFonts w:hint="eastAsia"/>
          <w:sz w:val="30"/>
          <w:szCs w:val="30"/>
        </w:rPr>
        <w:t>元。加上已扣押</w:t>
      </w:r>
      <w:r>
        <w:rPr>
          <w:rFonts w:hint="eastAsia"/>
          <w:sz w:val="30"/>
          <w:szCs w:val="30"/>
        </w:rPr>
        <w:t>100</w:t>
      </w:r>
      <w:r>
        <w:rPr>
          <w:rFonts w:hint="eastAsia"/>
          <w:sz w:val="30"/>
          <w:szCs w:val="30"/>
        </w:rPr>
        <w:t>万元，已退清全部赃款。</w:t>
      </w:r>
    </w:p>
    <w:p w:rsidR="003D6036" w:rsidRDefault="003D6036">
      <w:pPr>
        <w:spacing w:line="500" w:lineRule="atLeast"/>
        <w:ind w:firstLine="600"/>
        <w:divId w:val="187379228"/>
        <w:rPr>
          <w:rFonts w:hint="eastAsia"/>
          <w:sz w:val="30"/>
          <w:szCs w:val="30"/>
        </w:rPr>
      </w:pPr>
      <w:r>
        <w:rPr>
          <w:rFonts w:hint="eastAsia"/>
          <w:sz w:val="30"/>
          <w:szCs w:val="30"/>
        </w:rPr>
        <w:t>4</w:t>
      </w:r>
      <w:r>
        <w:rPr>
          <w:rFonts w:hint="eastAsia"/>
          <w:sz w:val="30"/>
          <w:szCs w:val="30"/>
        </w:rPr>
        <w:t>、被告人赵广华悔过书及自书情况交代。</w:t>
      </w:r>
    </w:p>
    <w:p w:rsidR="003D6036" w:rsidRDefault="003D6036">
      <w:pPr>
        <w:spacing w:line="500" w:lineRule="atLeast"/>
        <w:ind w:firstLine="600"/>
        <w:divId w:val="231890932"/>
        <w:rPr>
          <w:rFonts w:hint="eastAsia"/>
          <w:sz w:val="30"/>
          <w:szCs w:val="30"/>
        </w:rPr>
      </w:pPr>
      <w:r>
        <w:rPr>
          <w:rFonts w:hint="eastAsia"/>
          <w:sz w:val="30"/>
          <w:szCs w:val="30"/>
        </w:rPr>
        <w:t>5</w:t>
      </w:r>
      <w:r>
        <w:rPr>
          <w:rFonts w:hint="eastAsia"/>
          <w:sz w:val="30"/>
          <w:szCs w:val="30"/>
        </w:rPr>
        <w:t>、侦查机关讯问被告人赵广华的同步录音录像九个。</w:t>
      </w:r>
    </w:p>
    <w:p w:rsidR="003D6036" w:rsidRDefault="003D6036">
      <w:pPr>
        <w:spacing w:line="500" w:lineRule="atLeast"/>
        <w:ind w:firstLine="600"/>
        <w:divId w:val="1092316311"/>
        <w:rPr>
          <w:rFonts w:hint="eastAsia"/>
          <w:sz w:val="30"/>
          <w:szCs w:val="30"/>
        </w:rPr>
      </w:pPr>
      <w:r>
        <w:rPr>
          <w:rFonts w:hint="eastAsia"/>
          <w:sz w:val="30"/>
          <w:szCs w:val="30"/>
        </w:rPr>
        <w:t>上述证据经庭审质证，本院予以确认。</w:t>
      </w:r>
    </w:p>
    <w:p w:rsidR="003D6036" w:rsidRDefault="003D6036">
      <w:pPr>
        <w:spacing w:line="500" w:lineRule="atLeast"/>
        <w:ind w:firstLine="600"/>
        <w:divId w:val="226770935"/>
        <w:rPr>
          <w:rFonts w:hint="eastAsia"/>
          <w:sz w:val="30"/>
          <w:szCs w:val="30"/>
        </w:rPr>
      </w:pPr>
      <w:r>
        <w:rPr>
          <w:rFonts w:hint="eastAsia"/>
          <w:sz w:val="30"/>
          <w:szCs w:val="30"/>
        </w:rPr>
        <w:t>对于辩护人提出被告人赵广华犯罪主观恶性不大的辩护意见。经查，被告人赵广华身为国家工作人员，利用职务上的便利为请托人谋取利益，收受请托人财物，是受贿行为。该行为符合受贿罪的构成要件，已构成受贿罪。本案中被告人赵广华自</w:t>
      </w:r>
      <w:r>
        <w:rPr>
          <w:rFonts w:hint="eastAsia"/>
          <w:sz w:val="30"/>
          <w:szCs w:val="30"/>
        </w:rPr>
        <w:t>2000</w:t>
      </w:r>
      <w:r>
        <w:rPr>
          <w:rFonts w:hint="eastAsia"/>
          <w:sz w:val="30"/>
          <w:szCs w:val="30"/>
        </w:rPr>
        <w:t>年</w:t>
      </w:r>
      <w:r>
        <w:rPr>
          <w:rFonts w:hint="eastAsia"/>
          <w:sz w:val="30"/>
          <w:szCs w:val="30"/>
        </w:rPr>
        <w:t>2010</w:t>
      </w:r>
      <w:r>
        <w:rPr>
          <w:rFonts w:hint="eastAsia"/>
          <w:sz w:val="30"/>
          <w:szCs w:val="30"/>
        </w:rPr>
        <w:t>年间，多次收受贿赂共计人民币</w:t>
      </w:r>
      <w:r>
        <w:rPr>
          <w:rFonts w:hint="eastAsia"/>
          <w:sz w:val="30"/>
          <w:szCs w:val="30"/>
        </w:rPr>
        <w:t>233</w:t>
      </w:r>
      <w:r>
        <w:rPr>
          <w:rFonts w:hint="eastAsia"/>
          <w:sz w:val="30"/>
          <w:szCs w:val="30"/>
        </w:rPr>
        <w:t>万元、港币</w:t>
      </w:r>
      <w:r>
        <w:rPr>
          <w:rFonts w:hint="eastAsia"/>
          <w:sz w:val="30"/>
          <w:szCs w:val="30"/>
        </w:rPr>
        <w:t>29</w:t>
      </w:r>
      <w:r>
        <w:rPr>
          <w:rFonts w:hint="eastAsia"/>
          <w:sz w:val="30"/>
          <w:szCs w:val="30"/>
        </w:rPr>
        <w:t>万元，英镑</w:t>
      </w:r>
      <w:r>
        <w:rPr>
          <w:rFonts w:hint="eastAsia"/>
          <w:sz w:val="30"/>
          <w:szCs w:val="30"/>
        </w:rPr>
        <w:t>3000</w:t>
      </w:r>
      <w:r>
        <w:rPr>
          <w:rFonts w:hint="eastAsia"/>
          <w:sz w:val="30"/>
          <w:szCs w:val="30"/>
        </w:rPr>
        <w:t>元，其犯罪时间跨度长，次数多，数额特别巨大，其犯罪行为的主观恶性不属较小，辩护人提出其犯罪主观恶性不大没有依据。故对该辩护意见，本院不予采纳。</w:t>
      </w:r>
    </w:p>
    <w:p w:rsidR="003D6036" w:rsidRDefault="003D6036">
      <w:pPr>
        <w:spacing w:line="500" w:lineRule="atLeast"/>
        <w:ind w:firstLine="600"/>
        <w:divId w:val="1960992154"/>
        <w:rPr>
          <w:rFonts w:hint="eastAsia"/>
          <w:sz w:val="30"/>
          <w:szCs w:val="30"/>
        </w:rPr>
      </w:pPr>
      <w:r>
        <w:rPr>
          <w:rFonts w:hint="eastAsia"/>
          <w:sz w:val="30"/>
          <w:szCs w:val="30"/>
        </w:rPr>
        <w:t>对于辩护人提出被告人赵广华犯罪情节轻微、社会危害程度较轻的辩护意见。经查，赵广华多次收受巨额贿赂，严重侵害了国家廉政建设制度，损害了国家工作人员的职务廉洁性，犯罪情节严重，辩护人提出其犯罪情节轻微、社会危害程度较轻没有依据。故对该辩护意见，本院不予采纳。</w:t>
      </w:r>
    </w:p>
    <w:p w:rsidR="003D6036" w:rsidRDefault="003D6036">
      <w:pPr>
        <w:spacing w:line="500" w:lineRule="atLeast"/>
        <w:ind w:firstLine="600"/>
        <w:divId w:val="235625918"/>
        <w:rPr>
          <w:rFonts w:hint="eastAsia"/>
          <w:sz w:val="30"/>
          <w:szCs w:val="30"/>
        </w:rPr>
      </w:pPr>
      <w:r>
        <w:rPr>
          <w:rFonts w:hint="eastAsia"/>
          <w:sz w:val="30"/>
          <w:szCs w:val="30"/>
        </w:rPr>
        <w:t>对于辩护人提出被告人赵广华具有自首情节的辩护意见。经查，赵广华在有关部门掌握其收受吴某贿赂事实的情况下，坦白交代了收受张某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、李某、姜某贿赂的事实，不符合自首的法定构成条件，辩护人的辩护意见缺乏法律依据，本院不予采纳。</w:t>
      </w:r>
    </w:p>
    <w:p w:rsidR="003D6036" w:rsidRDefault="003D6036">
      <w:pPr>
        <w:spacing w:line="500" w:lineRule="atLeast"/>
        <w:ind w:firstLine="600"/>
        <w:divId w:val="1589846629"/>
        <w:rPr>
          <w:rFonts w:hint="eastAsia"/>
          <w:sz w:val="30"/>
          <w:szCs w:val="30"/>
        </w:rPr>
      </w:pPr>
      <w:r>
        <w:rPr>
          <w:rFonts w:hint="eastAsia"/>
          <w:sz w:val="30"/>
          <w:szCs w:val="30"/>
        </w:rPr>
        <w:t>对于辩护人提出被告人赵广华如实交代犯罪事实，积极退赃的辩护意见，经查属实，本院予以采纳，依法可以从轻处罚。</w:t>
      </w:r>
    </w:p>
    <w:p w:rsidR="003D6036" w:rsidRDefault="003D6036">
      <w:pPr>
        <w:spacing w:line="500" w:lineRule="atLeast"/>
        <w:ind w:firstLine="600"/>
        <w:divId w:val="501630564"/>
        <w:rPr>
          <w:rFonts w:hint="eastAsia"/>
          <w:sz w:val="30"/>
          <w:szCs w:val="30"/>
        </w:rPr>
      </w:pPr>
      <w:r>
        <w:rPr>
          <w:rFonts w:hint="eastAsia"/>
          <w:sz w:val="30"/>
          <w:szCs w:val="30"/>
        </w:rPr>
        <w:t>本院认为，被告人赵广华身为国家工作人员，利用职务上的便利，为他人谋取利益，非法收受他人钱财折合人民币</w:t>
      </w:r>
      <w:r>
        <w:rPr>
          <w:rFonts w:hint="eastAsia"/>
          <w:sz w:val="30"/>
          <w:szCs w:val="30"/>
        </w:rPr>
        <w:t>259</w:t>
      </w:r>
      <w:r>
        <w:rPr>
          <w:rFonts w:hint="eastAsia"/>
          <w:sz w:val="30"/>
          <w:szCs w:val="30"/>
        </w:rPr>
        <w:t>万多元，其行为已构成受贿罪，应依法惩处。公诉机关指控被告人赵广华犯受贿罪的事实清楚，证据确实、充分，指控罪名成立，本院予以支持。鉴于被告人赵广华归案后能坦白交代问题，并积极退清赃款，有悔罪表现，依法可以从轻处罚。依照《中华人民共和国刑法》第三百八十五条第一款、第三百八十六条、第三百八十三条第一款第一项、第六十七条第三款、第五十九条、第六十一条、第六十四条之规定，判决如下：</w:t>
      </w:r>
    </w:p>
    <w:p w:rsidR="003D6036" w:rsidRDefault="003D6036">
      <w:pPr>
        <w:spacing w:line="500" w:lineRule="atLeast"/>
        <w:ind w:firstLine="600"/>
        <w:divId w:val="263538821"/>
        <w:rPr>
          <w:rFonts w:hint="eastAsia"/>
          <w:sz w:val="30"/>
          <w:szCs w:val="30"/>
        </w:rPr>
      </w:pPr>
      <w:r>
        <w:rPr>
          <w:rFonts w:hint="eastAsia"/>
          <w:sz w:val="30"/>
          <w:szCs w:val="30"/>
        </w:rPr>
        <w:t>被告人赵广华犯受贿罪，判处有期徒刑十年，并处没收财产人民币</w:t>
      </w:r>
      <w:r>
        <w:rPr>
          <w:rFonts w:hint="eastAsia"/>
          <w:sz w:val="30"/>
          <w:szCs w:val="30"/>
        </w:rPr>
        <w:t>30</w:t>
      </w:r>
      <w:r>
        <w:rPr>
          <w:rFonts w:hint="eastAsia"/>
          <w:sz w:val="30"/>
          <w:szCs w:val="30"/>
        </w:rPr>
        <w:t>万元。</w:t>
      </w:r>
    </w:p>
    <w:p w:rsidR="003D6036" w:rsidRDefault="003D6036">
      <w:pPr>
        <w:spacing w:line="500" w:lineRule="atLeast"/>
        <w:ind w:firstLine="600"/>
        <w:divId w:val="1072313721"/>
        <w:rPr>
          <w:rFonts w:hint="eastAsia"/>
          <w:sz w:val="30"/>
          <w:szCs w:val="30"/>
        </w:rPr>
      </w:pPr>
      <w:r>
        <w:rPr>
          <w:rFonts w:hint="eastAsia"/>
          <w:sz w:val="30"/>
          <w:szCs w:val="30"/>
        </w:rPr>
        <w:t>（刑期从判决之日起计算。判决执行以前先行羁押的，羁押一日折抵刑期一日。即自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日止。）</w:t>
      </w:r>
    </w:p>
    <w:p w:rsidR="003D6036" w:rsidRDefault="003D6036">
      <w:pPr>
        <w:spacing w:line="500" w:lineRule="atLeast"/>
        <w:ind w:firstLine="600"/>
        <w:divId w:val="1810315553"/>
        <w:rPr>
          <w:rFonts w:hint="eastAsia"/>
          <w:sz w:val="30"/>
          <w:szCs w:val="30"/>
        </w:rPr>
      </w:pPr>
      <w:r>
        <w:rPr>
          <w:rFonts w:hint="eastAsia"/>
          <w:sz w:val="30"/>
          <w:szCs w:val="30"/>
        </w:rPr>
        <w:t>二、扣押在案的赃款人民币</w:t>
      </w:r>
      <w:r>
        <w:rPr>
          <w:rFonts w:hint="eastAsia"/>
          <w:sz w:val="30"/>
          <w:szCs w:val="30"/>
        </w:rPr>
        <w:t>2590323</w:t>
      </w:r>
      <w:r>
        <w:rPr>
          <w:rFonts w:hint="eastAsia"/>
          <w:sz w:val="30"/>
          <w:szCs w:val="30"/>
        </w:rPr>
        <w:t>元予以没收，上缴国库。</w:t>
      </w:r>
    </w:p>
    <w:p w:rsidR="003D6036" w:rsidRDefault="003D6036">
      <w:pPr>
        <w:spacing w:line="500" w:lineRule="atLeast"/>
        <w:ind w:firstLine="600"/>
        <w:divId w:val="1178231651"/>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rsidR="003D6036" w:rsidRDefault="003D6036">
      <w:pPr>
        <w:spacing w:line="500" w:lineRule="atLeast"/>
        <w:jc w:val="right"/>
        <w:divId w:val="1738165624"/>
        <w:rPr>
          <w:rFonts w:hint="eastAsia"/>
          <w:sz w:val="30"/>
          <w:szCs w:val="30"/>
        </w:rPr>
      </w:pPr>
      <w:r>
        <w:rPr>
          <w:rFonts w:hint="eastAsia"/>
          <w:sz w:val="30"/>
          <w:szCs w:val="30"/>
        </w:rPr>
        <w:t>审判长　　郑仕忠</w:t>
      </w:r>
    </w:p>
    <w:p w:rsidR="003D6036" w:rsidRDefault="003D6036">
      <w:pPr>
        <w:spacing w:line="500" w:lineRule="atLeast"/>
        <w:jc w:val="right"/>
        <w:divId w:val="585849267"/>
        <w:rPr>
          <w:rFonts w:hint="eastAsia"/>
          <w:sz w:val="30"/>
          <w:szCs w:val="30"/>
        </w:rPr>
      </w:pPr>
      <w:r>
        <w:rPr>
          <w:rFonts w:hint="eastAsia"/>
          <w:sz w:val="30"/>
          <w:szCs w:val="30"/>
        </w:rPr>
        <w:t>审判员　　彭朝城</w:t>
      </w:r>
    </w:p>
    <w:p w:rsidR="003D6036" w:rsidRDefault="003D6036">
      <w:pPr>
        <w:spacing w:line="500" w:lineRule="atLeast"/>
        <w:jc w:val="right"/>
        <w:divId w:val="1456679684"/>
        <w:rPr>
          <w:rFonts w:hint="eastAsia"/>
          <w:sz w:val="30"/>
          <w:szCs w:val="30"/>
        </w:rPr>
      </w:pPr>
      <w:r>
        <w:rPr>
          <w:rFonts w:hint="eastAsia"/>
          <w:sz w:val="30"/>
          <w:szCs w:val="30"/>
        </w:rPr>
        <w:t>审判员　　余国清</w:t>
      </w:r>
    </w:p>
    <w:p w:rsidR="003D6036" w:rsidRDefault="003D6036">
      <w:pPr>
        <w:spacing w:line="500" w:lineRule="atLeast"/>
        <w:jc w:val="right"/>
        <w:divId w:val="1496143613"/>
        <w:rPr>
          <w:rFonts w:hint="eastAsia"/>
          <w:sz w:val="30"/>
          <w:szCs w:val="30"/>
        </w:rPr>
      </w:pPr>
      <w:r>
        <w:rPr>
          <w:rFonts w:hint="eastAsia"/>
          <w:sz w:val="30"/>
          <w:szCs w:val="30"/>
        </w:rPr>
        <w:t>二〇一三年七月二十九日</w:t>
      </w:r>
    </w:p>
    <w:p w:rsidR="003D6036" w:rsidRDefault="003D6036">
      <w:pPr>
        <w:spacing w:line="500" w:lineRule="atLeast"/>
        <w:jc w:val="right"/>
        <w:divId w:val="1214460662"/>
        <w:rPr>
          <w:rFonts w:hint="eastAsia"/>
          <w:sz w:val="30"/>
          <w:szCs w:val="30"/>
        </w:rPr>
      </w:pPr>
      <w:r>
        <w:rPr>
          <w:rFonts w:hint="eastAsia"/>
          <w:sz w:val="30"/>
          <w:szCs w:val="30"/>
        </w:rPr>
        <w:t>书记员　　李胜雄</w:t>
      </w:r>
    </w:p>
    <w:p w:rsidR="003D6036" w:rsidRDefault="003D6036">
      <w:pPr>
        <w:spacing w:line="500" w:lineRule="atLeast"/>
        <w:ind w:firstLine="600"/>
        <w:divId w:val="762801396"/>
        <w:rPr>
          <w:rFonts w:hint="eastAsia"/>
          <w:sz w:val="30"/>
          <w:szCs w:val="30"/>
        </w:rPr>
      </w:pPr>
      <w:r>
        <w:rPr>
          <w:rFonts w:hint="eastAsia"/>
          <w:sz w:val="30"/>
          <w:szCs w:val="30"/>
        </w:rPr>
        <w:t>附相关法律条文：</w:t>
      </w:r>
    </w:p>
    <w:p w:rsidR="003D6036" w:rsidRDefault="003D6036">
      <w:pPr>
        <w:spacing w:line="500" w:lineRule="atLeast"/>
        <w:ind w:firstLine="600"/>
        <w:divId w:val="1670869388"/>
        <w:rPr>
          <w:rFonts w:hint="eastAsia"/>
          <w:sz w:val="30"/>
          <w:szCs w:val="30"/>
        </w:rPr>
      </w:pPr>
      <w:r>
        <w:rPr>
          <w:rFonts w:hint="eastAsia"/>
          <w:sz w:val="30"/>
          <w:szCs w:val="30"/>
        </w:rPr>
        <w:t>《中华人民共和国刑法》</w:t>
      </w:r>
    </w:p>
    <w:p w:rsidR="003D6036" w:rsidRDefault="003D6036">
      <w:pPr>
        <w:spacing w:line="500" w:lineRule="atLeast"/>
        <w:ind w:firstLine="600"/>
        <w:divId w:val="112619969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D6036" w:rsidRDefault="003D6036">
      <w:pPr>
        <w:spacing w:line="500" w:lineRule="atLeast"/>
        <w:ind w:firstLine="600"/>
        <w:divId w:val="285619363"/>
        <w:rPr>
          <w:rFonts w:hint="eastAsia"/>
          <w:sz w:val="30"/>
          <w:szCs w:val="30"/>
        </w:rPr>
      </w:pPr>
      <w:r>
        <w:rPr>
          <w:rFonts w:hint="eastAsia"/>
          <w:sz w:val="30"/>
          <w:szCs w:val="30"/>
        </w:rPr>
        <w:t>国家工作人员在经济往来中，违反国家规定，收受各种名义的回扣、手续费，归个人所有的，以受贿论处。</w:t>
      </w:r>
    </w:p>
    <w:p w:rsidR="003D6036" w:rsidRDefault="003D6036">
      <w:pPr>
        <w:spacing w:line="500" w:lineRule="atLeast"/>
        <w:ind w:firstLine="600"/>
        <w:divId w:val="173154120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D6036" w:rsidRDefault="003D6036">
      <w:pPr>
        <w:spacing w:line="500" w:lineRule="atLeast"/>
        <w:ind w:firstLine="600"/>
        <w:divId w:val="267396301"/>
        <w:rPr>
          <w:rFonts w:hint="eastAsia"/>
          <w:sz w:val="30"/>
          <w:szCs w:val="30"/>
        </w:rPr>
      </w:pPr>
      <w:r>
        <w:rPr>
          <w:rFonts w:hint="eastAsia"/>
          <w:sz w:val="30"/>
          <w:szCs w:val="30"/>
        </w:rPr>
        <w:t>第三百八十三条对犯贪污罪的，根据情节轻重，分别依照下列规定处罚：</w:t>
      </w:r>
    </w:p>
    <w:p w:rsidR="003D6036" w:rsidRDefault="003D6036">
      <w:pPr>
        <w:spacing w:line="500" w:lineRule="atLeast"/>
        <w:ind w:firstLine="600"/>
        <w:divId w:val="187688727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D6036" w:rsidRDefault="003D6036">
      <w:pPr>
        <w:spacing w:line="500" w:lineRule="atLeast"/>
        <w:ind w:firstLine="600"/>
        <w:divId w:val="4564514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D6036" w:rsidRDefault="003D6036">
      <w:pPr>
        <w:spacing w:line="500" w:lineRule="atLeast"/>
        <w:ind w:firstLine="600"/>
        <w:divId w:val="157412370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D6036" w:rsidRDefault="003D6036">
      <w:pPr>
        <w:spacing w:line="500" w:lineRule="atLeast"/>
        <w:ind w:firstLine="600"/>
        <w:divId w:val="48065635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D6036" w:rsidRDefault="003D6036">
      <w:pPr>
        <w:spacing w:line="500" w:lineRule="atLeast"/>
        <w:ind w:firstLine="600"/>
        <w:divId w:val="1356885711"/>
        <w:rPr>
          <w:rFonts w:hint="eastAsia"/>
          <w:sz w:val="30"/>
          <w:szCs w:val="30"/>
        </w:rPr>
      </w:pPr>
      <w:r>
        <w:rPr>
          <w:rFonts w:hint="eastAsia"/>
          <w:sz w:val="30"/>
          <w:szCs w:val="30"/>
        </w:rPr>
        <w:t>对多次贪污未经处理的，按照累计贪污数额处罚。</w:t>
      </w:r>
    </w:p>
    <w:p w:rsidR="003D6036" w:rsidRDefault="003D6036">
      <w:pPr>
        <w:spacing w:line="500" w:lineRule="atLeast"/>
        <w:ind w:firstLine="600"/>
        <w:divId w:val="75408496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D6036" w:rsidRDefault="003D6036">
      <w:pPr>
        <w:spacing w:line="500" w:lineRule="atLeast"/>
        <w:ind w:firstLine="600"/>
        <w:divId w:val="86540899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D6036" w:rsidRDefault="003D6036">
      <w:pPr>
        <w:spacing w:line="500" w:lineRule="atLeast"/>
        <w:ind w:firstLine="600"/>
        <w:divId w:val="15154590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D6036" w:rsidRDefault="003D6036">
      <w:pPr>
        <w:spacing w:line="500" w:lineRule="atLeast"/>
        <w:ind w:firstLine="600"/>
        <w:divId w:val="1359742946"/>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3D6036" w:rsidRDefault="003D6036">
      <w:pPr>
        <w:spacing w:line="500" w:lineRule="atLeast"/>
        <w:ind w:firstLine="600"/>
        <w:divId w:val="1686590492"/>
        <w:rPr>
          <w:rFonts w:hint="eastAsia"/>
          <w:sz w:val="30"/>
          <w:szCs w:val="30"/>
        </w:rPr>
      </w:pPr>
      <w:r>
        <w:rPr>
          <w:rFonts w:hint="eastAsia"/>
          <w:sz w:val="30"/>
          <w:szCs w:val="30"/>
        </w:rPr>
        <w:t>在判处没收财产的时候，不得没收属于犯罪分子家属所有或者应有的财产。</w:t>
      </w:r>
    </w:p>
    <w:p w:rsidR="003D6036" w:rsidRDefault="003D6036">
      <w:pPr>
        <w:spacing w:line="500" w:lineRule="atLeast"/>
        <w:ind w:firstLine="600"/>
        <w:divId w:val="1688019849"/>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3D6036" w:rsidRDefault="003D6036">
      <w:pPr>
        <w:spacing w:line="500" w:lineRule="atLeast"/>
        <w:ind w:firstLine="600"/>
        <w:divId w:val="125096880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6036" w:rsidRDefault="003D6036" w:rsidP="003D6036">
      <w:pPr>
        <w:rPr>
          <w:rFonts w:hint="eastAsia"/>
        </w:rPr>
      </w:pPr>
      <w:r>
        <w:separator/>
      </w:r>
    </w:p>
  </w:endnote>
  <w:endnote w:type="continuationSeparator" w:id="0">
    <w:p w:rsidR="003D6036" w:rsidRDefault="003D6036" w:rsidP="003D603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6036" w:rsidRDefault="003D6036" w:rsidP="003D6036">
      <w:pPr>
        <w:rPr>
          <w:rFonts w:hint="eastAsia"/>
        </w:rPr>
      </w:pPr>
      <w:r>
        <w:separator/>
      </w:r>
    </w:p>
  </w:footnote>
  <w:footnote w:type="continuationSeparator" w:id="0">
    <w:p w:rsidR="003D6036" w:rsidRDefault="003D6036" w:rsidP="003D603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6036"/>
    <w:rsid w:val="003D6036"/>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6036"/>
    <w:pPr>
      <w:tabs>
        <w:tab w:val="center" w:pos="4153"/>
        <w:tab w:val="right" w:pos="8306"/>
      </w:tabs>
      <w:snapToGrid w:val="0"/>
      <w:jc w:val="center"/>
    </w:pPr>
    <w:rPr>
      <w:sz w:val="18"/>
      <w:szCs w:val="18"/>
    </w:rPr>
  </w:style>
  <w:style w:type="character" w:customStyle="1" w:styleId="a4">
    <w:name w:val="页眉 字符"/>
    <w:basedOn w:val="a0"/>
    <w:link w:val="a3"/>
    <w:uiPriority w:val="99"/>
    <w:rsid w:val="003D6036"/>
    <w:rPr>
      <w:rFonts w:ascii="宋体" w:eastAsia="宋体" w:hAnsi="宋体" w:cs="宋体"/>
      <w:sz w:val="18"/>
      <w:szCs w:val="18"/>
    </w:rPr>
  </w:style>
  <w:style w:type="paragraph" w:styleId="a5">
    <w:name w:val="footer"/>
    <w:basedOn w:val="a"/>
    <w:link w:val="a6"/>
    <w:uiPriority w:val="99"/>
    <w:unhideWhenUsed/>
    <w:rsid w:val="003D6036"/>
    <w:pPr>
      <w:tabs>
        <w:tab w:val="center" w:pos="4153"/>
        <w:tab w:val="right" w:pos="8306"/>
      </w:tabs>
      <w:snapToGrid w:val="0"/>
    </w:pPr>
    <w:rPr>
      <w:sz w:val="18"/>
      <w:szCs w:val="18"/>
    </w:rPr>
  </w:style>
  <w:style w:type="character" w:customStyle="1" w:styleId="a6">
    <w:name w:val="页脚 字符"/>
    <w:basedOn w:val="a0"/>
    <w:link w:val="a5"/>
    <w:uiPriority w:val="99"/>
    <w:rsid w:val="003D603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730">
      <w:marLeft w:val="0"/>
      <w:marRight w:val="0"/>
      <w:marTop w:val="10"/>
      <w:marBottom w:val="10"/>
      <w:divBdr>
        <w:top w:val="none" w:sz="0" w:space="0" w:color="auto"/>
        <w:left w:val="none" w:sz="0" w:space="0" w:color="auto"/>
        <w:bottom w:val="none" w:sz="0" w:space="0" w:color="auto"/>
        <w:right w:val="none" w:sz="0" w:space="0" w:color="auto"/>
      </w:divBdr>
    </w:div>
    <w:div w:id="38289557">
      <w:marLeft w:val="0"/>
      <w:marRight w:val="0"/>
      <w:marTop w:val="10"/>
      <w:marBottom w:val="10"/>
      <w:divBdr>
        <w:top w:val="none" w:sz="0" w:space="0" w:color="auto"/>
        <w:left w:val="none" w:sz="0" w:space="0" w:color="auto"/>
        <w:bottom w:val="none" w:sz="0" w:space="0" w:color="auto"/>
        <w:right w:val="none" w:sz="0" w:space="0" w:color="auto"/>
      </w:divBdr>
    </w:div>
    <w:div w:id="45645148">
      <w:marLeft w:val="0"/>
      <w:marRight w:val="0"/>
      <w:marTop w:val="10"/>
      <w:marBottom w:val="10"/>
      <w:divBdr>
        <w:top w:val="none" w:sz="0" w:space="0" w:color="auto"/>
        <w:left w:val="none" w:sz="0" w:space="0" w:color="auto"/>
        <w:bottom w:val="none" w:sz="0" w:space="0" w:color="auto"/>
        <w:right w:val="none" w:sz="0" w:space="0" w:color="auto"/>
      </w:divBdr>
    </w:div>
    <w:div w:id="121073039">
      <w:marLeft w:val="0"/>
      <w:marRight w:val="0"/>
      <w:marTop w:val="10"/>
      <w:marBottom w:val="10"/>
      <w:divBdr>
        <w:top w:val="none" w:sz="0" w:space="0" w:color="auto"/>
        <w:left w:val="none" w:sz="0" w:space="0" w:color="auto"/>
        <w:bottom w:val="none" w:sz="0" w:space="0" w:color="auto"/>
        <w:right w:val="none" w:sz="0" w:space="0" w:color="auto"/>
      </w:divBdr>
    </w:div>
    <w:div w:id="128909983">
      <w:marLeft w:val="0"/>
      <w:marRight w:val="0"/>
      <w:marTop w:val="10"/>
      <w:marBottom w:val="10"/>
      <w:divBdr>
        <w:top w:val="none" w:sz="0" w:space="0" w:color="auto"/>
        <w:left w:val="none" w:sz="0" w:space="0" w:color="auto"/>
        <w:bottom w:val="none" w:sz="0" w:space="0" w:color="auto"/>
        <w:right w:val="none" w:sz="0" w:space="0" w:color="auto"/>
      </w:divBdr>
    </w:div>
    <w:div w:id="130484291">
      <w:marLeft w:val="0"/>
      <w:marRight w:val="0"/>
      <w:marTop w:val="10"/>
      <w:marBottom w:val="10"/>
      <w:divBdr>
        <w:top w:val="none" w:sz="0" w:space="0" w:color="auto"/>
        <w:left w:val="none" w:sz="0" w:space="0" w:color="auto"/>
        <w:bottom w:val="none" w:sz="0" w:space="0" w:color="auto"/>
        <w:right w:val="none" w:sz="0" w:space="0" w:color="auto"/>
      </w:divBdr>
    </w:div>
    <w:div w:id="155197534">
      <w:marLeft w:val="0"/>
      <w:marRight w:val="0"/>
      <w:marTop w:val="10"/>
      <w:marBottom w:val="10"/>
      <w:divBdr>
        <w:top w:val="none" w:sz="0" w:space="0" w:color="auto"/>
        <w:left w:val="none" w:sz="0" w:space="0" w:color="auto"/>
        <w:bottom w:val="none" w:sz="0" w:space="0" w:color="auto"/>
        <w:right w:val="none" w:sz="0" w:space="0" w:color="auto"/>
      </w:divBdr>
    </w:div>
    <w:div w:id="181868292">
      <w:marLeft w:val="0"/>
      <w:marRight w:val="0"/>
      <w:marTop w:val="10"/>
      <w:marBottom w:val="10"/>
      <w:divBdr>
        <w:top w:val="none" w:sz="0" w:space="0" w:color="auto"/>
        <w:left w:val="none" w:sz="0" w:space="0" w:color="auto"/>
        <w:bottom w:val="none" w:sz="0" w:space="0" w:color="auto"/>
        <w:right w:val="none" w:sz="0" w:space="0" w:color="auto"/>
      </w:divBdr>
    </w:div>
    <w:div w:id="187379228">
      <w:marLeft w:val="0"/>
      <w:marRight w:val="0"/>
      <w:marTop w:val="10"/>
      <w:marBottom w:val="10"/>
      <w:divBdr>
        <w:top w:val="none" w:sz="0" w:space="0" w:color="auto"/>
        <w:left w:val="none" w:sz="0" w:space="0" w:color="auto"/>
        <w:bottom w:val="none" w:sz="0" w:space="0" w:color="auto"/>
        <w:right w:val="none" w:sz="0" w:space="0" w:color="auto"/>
      </w:divBdr>
    </w:div>
    <w:div w:id="190186864">
      <w:marLeft w:val="0"/>
      <w:marRight w:val="0"/>
      <w:marTop w:val="10"/>
      <w:marBottom w:val="10"/>
      <w:divBdr>
        <w:top w:val="none" w:sz="0" w:space="0" w:color="auto"/>
        <w:left w:val="none" w:sz="0" w:space="0" w:color="auto"/>
        <w:bottom w:val="none" w:sz="0" w:space="0" w:color="auto"/>
        <w:right w:val="none" w:sz="0" w:space="0" w:color="auto"/>
      </w:divBdr>
    </w:div>
    <w:div w:id="200368270">
      <w:marLeft w:val="0"/>
      <w:marRight w:val="0"/>
      <w:marTop w:val="10"/>
      <w:marBottom w:val="10"/>
      <w:divBdr>
        <w:top w:val="none" w:sz="0" w:space="0" w:color="auto"/>
        <w:left w:val="none" w:sz="0" w:space="0" w:color="auto"/>
        <w:bottom w:val="none" w:sz="0" w:space="0" w:color="auto"/>
        <w:right w:val="none" w:sz="0" w:space="0" w:color="auto"/>
      </w:divBdr>
    </w:div>
    <w:div w:id="212276664">
      <w:marLeft w:val="0"/>
      <w:marRight w:val="0"/>
      <w:marTop w:val="10"/>
      <w:marBottom w:val="10"/>
      <w:divBdr>
        <w:top w:val="none" w:sz="0" w:space="0" w:color="auto"/>
        <w:left w:val="none" w:sz="0" w:space="0" w:color="auto"/>
        <w:bottom w:val="none" w:sz="0" w:space="0" w:color="auto"/>
        <w:right w:val="none" w:sz="0" w:space="0" w:color="auto"/>
      </w:divBdr>
    </w:div>
    <w:div w:id="226770935">
      <w:marLeft w:val="0"/>
      <w:marRight w:val="0"/>
      <w:marTop w:val="10"/>
      <w:marBottom w:val="10"/>
      <w:divBdr>
        <w:top w:val="none" w:sz="0" w:space="0" w:color="auto"/>
        <w:left w:val="none" w:sz="0" w:space="0" w:color="auto"/>
        <w:bottom w:val="none" w:sz="0" w:space="0" w:color="auto"/>
        <w:right w:val="none" w:sz="0" w:space="0" w:color="auto"/>
      </w:divBdr>
    </w:div>
    <w:div w:id="231890932">
      <w:marLeft w:val="0"/>
      <w:marRight w:val="0"/>
      <w:marTop w:val="10"/>
      <w:marBottom w:val="10"/>
      <w:divBdr>
        <w:top w:val="none" w:sz="0" w:space="0" w:color="auto"/>
        <w:left w:val="none" w:sz="0" w:space="0" w:color="auto"/>
        <w:bottom w:val="none" w:sz="0" w:space="0" w:color="auto"/>
        <w:right w:val="none" w:sz="0" w:space="0" w:color="auto"/>
      </w:divBdr>
    </w:div>
    <w:div w:id="235625918">
      <w:marLeft w:val="0"/>
      <w:marRight w:val="0"/>
      <w:marTop w:val="10"/>
      <w:marBottom w:val="10"/>
      <w:divBdr>
        <w:top w:val="none" w:sz="0" w:space="0" w:color="auto"/>
        <w:left w:val="none" w:sz="0" w:space="0" w:color="auto"/>
        <w:bottom w:val="none" w:sz="0" w:space="0" w:color="auto"/>
        <w:right w:val="none" w:sz="0" w:space="0" w:color="auto"/>
      </w:divBdr>
    </w:div>
    <w:div w:id="263538821">
      <w:marLeft w:val="0"/>
      <w:marRight w:val="0"/>
      <w:marTop w:val="10"/>
      <w:marBottom w:val="10"/>
      <w:divBdr>
        <w:top w:val="none" w:sz="0" w:space="0" w:color="auto"/>
        <w:left w:val="none" w:sz="0" w:space="0" w:color="auto"/>
        <w:bottom w:val="none" w:sz="0" w:space="0" w:color="auto"/>
        <w:right w:val="none" w:sz="0" w:space="0" w:color="auto"/>
      </w:divBdr>
    </w:div>
    <w:div w:id="267396301">
      <w:marLeft w:val="0"/>
      <w:marRight w:val="0"/>
      <w:marTop w:val="10"/>
      <w:marBottom w:val="10"/>
      <w:divBdr>
        <w:top w:val="none" w:sz="0" w:space="0" w:color="auto"/>
        <w:left w:val="none" w:sz="0" w:space="0" w:color="auto"/>
        <w:bottom w:val="none" w:sz="0" w:space="0" w:color="auto"/>
        <w:right w:val="none" w:sz="0" w:space="0" w:color="auto"/>
      </w:divBdr>
    </w:div>
    <w:div w:id="277687996">
      <w:marLeft w:val="0"/>
      <w:marRight w:val="0"/>
      <w:marTop w:val="10"/>
      <w:marBottom w:val="10"/>
      <w:divBdr>
        <w:top w:val="none" w:sz="0" w:space="0" w:color="auto"/>
        <w:left w:val="none" w:sz="0" w:space="0" w:color="auto"/>
        <w:bottom w:val="none" w:sz="0" w:space="0" w:color="auto"/>
        <w:right w:val="none" w:sz="0" w:space="0" w:color="auto"/>
      </w:divBdr>
    </w:div>
    <w:div w:id="285619363">
      <w:marLeft w:val="0"/>
      <w:marRight w:val="0"/>
      <w:marTop w:val="10"/>
      <w:marBottom w:val="10"/>
      <w:divBdr>
        <w:top w:val="none" w:sz="0" w:space="0" w:color="auto"/>
        <w:left w:val="none" w:sz="0" w:space="0" w:color="auto"/>
        <w:bottom w:val="none" w:sz="0" w:space="0" w:color="auto"/>
        <w:right w:val="none" w:sz="0" w:space="0" w:color="auto"/>
      </w:divBdr>
    </w:div>
    <w:div w:id="287930702">
      <w:marLeft w:val="0"/>
      <w:marRight w:val="0"/>
      <w:marTop w:val="10"/>
      <w:marBottom w:val="10"/>
      <w:divBdr>
        <w:top w:val="none" w:sz="0" w:space="0" w:color="auto"/>
        <w:left w:val="none" w:sz="0" w:space="0" w:color="auto"/>
        <w:bottom w:val="none" w:sz="0" w:space="0" w:color="auto"/>
        <w:right w:val="none" w:sz="0" w:space="0" w:color="auto"/>
      </w:divBdr>
    </w:div>
    <w:div w:id="289943838">
      <w:marLeft w:val="0"/>
      <w:marRight w:val="0"/>
      <w:marTop w:val="10"/>
      <w:marBottom w:val="10"/>
      <w:divBdr>
        <w:top w:val="none" w:sz="0" w:space="0" w:color="auto"/>
        <w:left w:val="none" w:sz="0" w:space="0" w:color="auto"/>
        <w:bottom w:val="none" w:sz="0" w:space="0" w:color="auto"/>
        <w:right w:val="none" w:sz="0" w:space="0" w:color="auto"/>
      </w:divBdr>
    </w:div>
    <w:div w:id="350691606">
      <w:marLeft w:val="0"/>
      <w:marRight w:val="0"/>
      <w:marTop w:val="10"/>
      <w:marBottom w:val="10"/>
      <w:divBdr>
        <w:top w:val="none" w:sz="0" w:space="0" w:color="auto"/>
        <w:left w:val="none" w:sz="0" w:space="0" w:color="auto"/>
        <w:bottom w:val="none" w:sz="0" w:space="0" w:color="auto"/>
        <w:right w:val="none" w:sz="0" w:space="0" w:color="auto"/>
      </w:divBdr>
    </w:div>
    <w:div w:id="378558823">
      <w:marLeft w:val="0"/>
      <w:marRight w:val="0"/>
      <w:marTop w:val="10"/>
      <w:marBottom w:val="10"/>
      <w:divBdr>
        <w:top w:val="none" w:sz="0" w:space="0" w:color="auto"/>
        <w:left w:val="none" w:sz="0" w:space="0" w:color="auto"/>
        <w:bottom w:val="none" w:sz="0" w:space="0" w:color="auto"/>
        <w:right w:val="none" w:sz="0" w:space="0" w:color="auto"/>
      </w:divBdr>
    </w:div>
    <w:div w:id="428625680">
      <w:marLeft w:val="0"/>
      <w:marRight w:val="0"/>
      <w:marTop w:val="10"/>
      <w:marBottom w:val="10"/>
      <w:divBdr>
        <w:top w:val="none" w:sz="0" w:space="0" w:color="auto"/>
        <w:left w:val="none" w:sz="0" w:space="0" w:color="auto"/>
        <w:bottom w:val="none" w:sz="0" w:space="0" w:color="auto"/>
        <w:right w:val="none" w:sz="0" w:space="0" w:color="auto"/>
      </w:divBdr>
    </w:div>
    <w:div w:id="453252412">
      <w:marLeft w:val="0"/>
      <w:marRight w:val="0"/>
      <w:marTop w:val="10"/>
      <w:marBottom w:val="10"/>
      <w:divBdr>
        <w:top w:val="none" w:sz="0" w:space="0" w:color="auto"/>
        <w:left w:val="none" w:sz="0" w:space="0" w:color="auto"/>
        <w:bottom w:val="none" w:sz="0" w:space="0" w:color="auto"/>
        <w:right w:val="none" w:sz="0" w:space="0" w:color="auto"/>
      </w:divBdr>
    </w:div>
    <w:div w:id="459031538">
      <w:marLeft w:val="0"/>
      <w:marRight w:val="0"/>
      <w:marTop w:val="10"/>
      <w:marBottom w:val="10"/>
      <w:divBdr>
        <w:top w:val="none" w:sz="0" w:space="0" w:color="auto"/>
        <w:left w:val="none" w:sz="0" w:space="0" w:color="auto"/>
        <w:bottom w:val="none" w:sz="0" w:space="0" w:color="auto"/>
        <w:right w:val="none" w:sz="0" w:space="0" w:color="auto"/>
      </w:divBdr>
    </w:div>
    <w:div w:id="467087942">
      <w:marLeft w:val="0"/>
      <w:marRight w:val="0"/>
      <w:marTop w:val="10"/>
      <w:marBottom w:val="10"/>
      <w:divBdr>
        <w:top w:val="none" w:sz="0" w:space="0" w:color="auto"/>
        <w:left w:val="none" w:sz="0" w:space="0" w:color="auto"/>
        <w:bottom w:val="none" w:sz="0" w:space="0" w:color="auto"/>
        <w:right w:val="none" w:sz="0" w:space="0" w:color="auto"/>
      </w:divBdr>
    </w:div>
    <w:div w:id="478419057">
      <w:marLeft w:val="0"/>
      <w:marRight w:val="0"/>
      <w:marTop w:val="10"/>
      <w:marBottom w:val="10"/>
      <w:divBdr>
        <w:top w:val="none" w:sz="0" w:space="0" w:color="auto"/>
        <w:left w:val="none" w:sz="0" w:space="0" w:color="auto"/>
        <w:bottom w:val="none" w:sz="0" w:space="0" w:color="auto"/>
        <w:right w:val="none" w:sz="0" w:space="0" w:color="auto"/>
      </w:divBdr>
    </w:div>
    <w:div w:id="480656350">
      <w:marLeft w:val="0"/>
      <w:marRight w:val="0"/>
      <w:marTop w:val="10"/>
      <w:marBottom w:val="10"/>
      <w:divBdr>
        <w:top w:val="none" w:sz="0" w:space="0" w:color="auto"/>
        <w:left w:val="none" w:sz="0" w:space="0" w:color="auto"/>
        <w:bottom w:val="none" w:sz="0" w:space="0" w:color="auto"/>
        <w:right w:val="none" w:sz="0" w:space="0" w:color="auto"/>
      </w:divBdr>
    </w:div>
    <w:div w:id="501630564">
      <w:marLeft w:val="0"/>
      <w:marRight w:val="0"/>
      <w:marTop w:val="10"/>
      <w:marBottom w:val="10"/>
      <w:divBdr>
        <w:top w:val="none" w:sz="0" w:space="0" w:color="auto"/>
        <w:left w:val="none" w:sz="0" w:space="0" w:color="auto"/>
        <w:bottom w:val="none" w:sz="0" w:space="0" w:color="auto"/>
        <w:right w:val="none" w:sz="0" w:space="0" w:color="auto"/>
      </w:divBdr>
    </w:div>
    <w:div w:id="502281690">
      <w:marLeft w:val="0"/>
      <w:marRight w:val="0"/>
      <w:marTop w:val="10"/>
      <w:marBottom w:val="10"/>
      <w:divBdr>
        <w:top w:val="none" w:sz="0" w:space="0" w:color="auto"/>
        <w:left w:val="none" w:sz="0" w:space="0" w:color="auto"/>
        <w:bottom w:val="none" w:sz="0" w:space="0" w:color="auto"/>
        <w:right w:val="none" w:sz="0" w:space="0" w:color="auto"/>
      </w:divBdr>
    </w:div>
    <w:div w:id="515388038">
      <w:marLeft w:val="0"/>
      <w:marRight w:val="0"/>
      <w:marTop w:val="10"/>
      <w:marBottom w:val="10"/>
      <w:divBdr>
        <w:top w:val="none" w:sz="0" w:space="0" w:color="auto"/>
        <w:left w:val="none" w:sz="0" w:space="0" w:color="auto"/>
        <w:bottom w:val="none" w:sz="0" w:space="0" w:color="auto"/>
        <w:right w:val="none" w:sz="0" w:space="0" w:color="auto"/>
      </w:divBdr>
    </w:div>
    <w:div w:id="523323801">
      <w:marLeft w:val="0"/>
      <w:marRight w:val="0"/>
      <w:marTop w:val="10"/>
      <w:marBottom w:val="10"/>
      <w:divBdr>
        <w:top w:val="none" w:sz="0" w:space="0" w:color="auto"/>
        <w:left w:val="none" w:sz="0" w:space="0" w:color="auto"/>
        <w:bottom w:val="none" w:sz="0" w:space="0" w:color="auto"/>
        <w:right w:val="none" w:sz="0" w:space="0" w:color="auto"/>
      </w:divBdr>
    </w:div>
    <w:div w:id="537278221">
      <w:marLeft w:val="0"/>
      <w:marRight w:val="0"/>
      <w:marTop w:val="10"/>
      <w:marBottom w:val="10"/>
      <w:divBdr>
        <w:top w:val="none" w:sz="0" w:space="0" w:color="auto"/>
        <w:left w:val="none" w:sz="0" w:space="0" w:color="auto"/>
        <w:bottom w:val="none" w:sz="0" w:space="0" w:color="auto"/>
        <w:right w:val="none" w:sz="0" w:space="0" w:color="auto"/>
      </w:divBdr>
    </w:div>
    <w:div w:id="585849267">
      <w:marLeft w:val="0"/>
      <w:marRight w:val="720"/>
      <w:marTop w:val="10"/>
      <w:marBottom w:val="10"/>
      <w:divBdr>
        <w:top w:val="none" w:sz="0" w:space="0" w:color="auto"/>
        <w:left w:val="none" w:sz="0" w:space="0" w:color="auto"/>
        <w:bottom w:val="none" w:sz="0" w:space="0" w:color="auto"/>
        <w:right w:val="none" w:sz="0" w:space="0" w:color="auto"/>
      </w:divBdr>
    </w:div>
    <w:div w:id="587545738">
      <w:marLeft w:val="0"/>
      <w:marRight w:val="0"/>
      <w:marTop w:val="10"/>
      <w:marBottom w:val="10"/>
      <w:divBdr>
        <w:top w:val="none" w:sz="0" w:space="0" w:color="auto"/>
        <w:left w:val="none" w:sz="0" w:space="0" w:color="auto"/>
        <w:bottom w:val="none" w:sz="0" w:space="0" w:color="auto"/>
        <w:right w:val="none" w:sz="0" w:space="0" w:color="auto"/>
      </w:divBdr>
    </w:div>
    <w:div w:id="652567974">
      <w:marLeft w:val="0"/>
      <w:marRight w:val="0"/>
      <w:marTop w:val="10"/>
      <w:marBottom w:val="10"/>
      <w:divBdr>
        <w:top w:val="none" w:sz="0" w:space="0" w:color="auto"/>
        <w:left w:val="none" w:sz="0" w:space="0" w:color="auto"/>
        <w:bottom w:val="none" w:sz="0" w:space="0" w:color="auto"/>
        <w:right w:val="none" w:sz="0" w:space="0" w:color="auto"/>
      </w:divBdr>
    </w:div>
    <w:div w:id="662002539">
      <w:marLeft w:val="0"/>
      <w:marRight w:val="0"/>
      <w:marTop w:val="10"/>
      <w:marBottom w:val="10"/>
      <w:divBdr>
        <w:top w:val="none" w:sz="0" w:space="0" w:color="auto"/>
        <w:left w:val="none" w:sz="0" w:space="0" w:color="auto"/>
        <w:bottom w:val="none" w:sz="0" w:space="0" w:color="auto"/>
        <w:right w:val="none" w:sz="0" w:space="0" w:color="auto"/>
      </w:divBdr>
    </w:div>
    <w:div w:id="667170947">
      <w:marLeft w:val="0"/>
      <w:marRight w:val="0"/>
      <w:marTop w:val="10"/>
      <w:marBottom w:val="10"/>
      <w:divBdr>
        <w:top w:val="none" w:sz="0" w:space="0" w:color="auto"/>
        <w:left w:val="none" w:sz="0" w:space="0" w:color="auto"/>
        <w:bottom w:val="none" w:sz="0" w:space="0" w:color="auto"/>
        <w:right w:val="none" w:sz="0" w:space="0" w:color="auto"/>
      </w:divBdr>
    </w:div>
    <w:div w:id="680205534">
      <w:marLeft w:val="0"/>
      <w:marRight w:val="0"/>
      <w:marTop w:val="10"/>
      <w:marBottom w:val="10"/>
      <w:divBdr>
        <w:top w:val="none" w:sz="0" w:space="0" w:color="auto"/>
        <w:left w:val="none" w:sz="0" w:space="0" w:color="auto"/>
        <w:bottom w:val="none" w:sz="0" w:space="0" w:color="auto"/>
        <w:right w:val="none" w:sz="0" w:space="0" w:color="auto"/>
      </w:divBdr>
    </w:div>
    <w:div w:id="680355628">
      <w:marLeft w:val="0"/>
      <w:marRight w:val="0"/>
      <w:marTop w:val="10"/>
      <w:marBottom w:val="10"/>
      <w:divBdr>
        <w:top w:val="none" w:sz="0" w:space="0" w:color="auto"/>
        <w:left w:val="none" w:sz="0" w:space="0" w:color="auto"/>
        <w:bottom w:val="none" w:sz="0" w:space="0" w:color="auto"/>
        <w:right w:val="none" w:sz="0" w:space="0" w:color="auto"/>
      </w:divBdr>
    </w:div>
    <w:div w:id="685446802">
      <w:marLeft w:val="0"/>
      <w:marRight w:val="0"/>
      <w:marTop w:val="10"/>
      <w:marBottom w:val="10"/>
      <w:divBdr>
        <w:top w:val="none" w:sz="0" w:space="0" w:color="auto"/>
        <w:left w:val="none" w:sz="0" w:space="0" w:color="auto"/>
        <w:bottom w:val="none" w:sz="0" w:space="0" w:color="auto"/>
        <w:right w:val="none" w:sz="0" w:space="0" w:color="auto"/>
      </w:divBdr>
    </w:div>
    <w:div w:id="754084963">
      <w:marLeft w:val="0"/>
      <w:marRight w:val="0"/>
      <w:marTop w:val="10"/>
      <w:marBottom w:val="10"/>
      <w:divBdr>
        <w:top w:val="none" w:sz="0" w:space="0" w:color="auto"/>
        <w:left w:val="none" w:sz="0" w:space="0" w:color="auto"/>
        <w:bottom w:val="none" w:sz="0" w:space="0" w:color="auto"/>
        <w:right w:val="none" w:sz="0" w:space="0" w:color="auto"/>
      </w:divBdr>
    </w:div>
    <w:div w:id="762801396">
      <w:marLeft w:val="0"/>
      <w:marRight w:val="0"/>
      <w:marTop w:val="10"/>
      <w:marBottom w:val="10"/>
      <w:divBdr>
        <w:top w:val="none" w:sz="0" w:space="0" w:color="auto"/>
        <w:left w:val="none" w:sz="0" w:space="0" w:color="auto"/>
        <w:bottom w:val="none" w:sz="0" w:space="0" w:color="auto"/>
        <w:right w:val="none" w:sz="0" w:space="0" w:color="auto"/>
      </w:divBdr>
    </w:div>
    <w:div w:id="795174985">
      <w:marLeft w:val="0"/>
      <w:marRight w:val="0"/>
      <w:marTop w:val="10"/>
      <w:marBottom w:val="10"/>
      <w:divBdr>
        <w:top w:val="none" w:sz="0" w:space="0" w:color="auto"/>
        <w:left w:val="none" w:sz="0" w:space="0" w:color="auto"/>
        <w:bottom w:val="none" w:sz="0" w:space="0" w:color="auto"/>
        <w:right w:val="none" w:sz="0" w:space="0" w:color="auto"/>
      </w:divBdr>
    </w:div>
    <w:div w:id="845629048">
      <w:marLeft w:val="0"/>
      <w:marRight w:val="0"/>
      <w:marTop w:val="10"/>
      <w:marBottom w:val="10"/>
      <w:divBdr>
        <w:top w:val="none" w:sz="0" w:space="0" w:color="auto"/>
        <w:left w:val="none" w:sz="0" w:space="0" w:color="auto"/>
        <w:bottom w:val="none" w:sz="0" w:space="0" w:color="auto"/>
        <w:right w:val="none" w:sz="0" w:space="0" w:color="auto"/>
      </w:divBdr>
    </w:div>
    <w:div w:id="865408991">
      <w:marLeft w:val="0"/>
      <w:marRight w:val="0"/>
      <w:marTop w:val="10"/>
      <w:marBottom w:val="10"/>
      <w:divBdr>
        <w:top w:val="none" w:sz="0" w:space="0" w:color="auto"/>
        <w:left w:val="none" w:sz="0" w:space="0" w:color="auto"/>
        <w:bottom w:val="none" w:sz="0" w:space="0" w:color="auto"/>
        <w:right w:val="none" w:sz="0" w:space="0" w:color="auto"/>
      </w:divBdr>
    </w:div>
    <w:div w:id="870534615">
      <w:marLeft w:val="0"/>
      <w:marRight w:val="0"/>
      <w:marTop w:val="10"/>
      <w:marBottom w:val="10"/>
      <w:divBdr>
        <w:top w:val="none" w:sz="0" w:space="0" w:color="auto"/>
        <w:left w:val="none" w:sz="0" w:space="0" w:color="auto"/>
        <w:bottom w:val="none" w:sz="0" w:space="0" w:color="auto"/>
        <w:right w:val="none" w:sz="0" w:space="0" w:color="auto"/>
      </w:divBdr>
    </w:div>
    <w:div w:id="903835301">
      <w:marLeft w:val="0"/>
      <w:marRight w:val="0"/>
      <w:marTop w:val="10"/>
      <w:marBottom w:val="10"/>
      <w:divBdr>
        <w:top w:val="none" w:sz="0" w:space="0" w:color="auto"/>
        <w:left w:val="none" w:sz="0" w:space="0" w:color="auto"/>
        <w:bottom w:val="none" w:sz="0" w:space="0" w:color="auto"/>
        <w:right w:val="none" w:sz="0" w:space="0" w:color="auto"/>
      </w:divBdr>
    </w:div>
    <w:div w:id="907030420">
      <w:marLeft w:val="0"/>
      <w:marRight w:val="0"/>
      <w:marTop w:val="10"/>
      <w:marBottom w:val="10"/>
      <w:divBdr>
        <w:top w:val="none" w:sz="0" w:space="0" w:color="auto"/>
        <w:left w:val="none" w:sz="0" w:space="0" w:color="auto"/>
        <w:bottom w:val="none" w:sz="0" w:space="0" w:color="auto"/>
        <w:right w:val="none" w:sz="0" w:space="0" w:color="auto"/>
      </w:divBdr>
    </w:div>
    <w:div w:id="930233648">
      <w:marLeft w:val="0"/>
      <w:marRight w:val="0"/>
      <w:marTop w:val="10"/>
      <w:marBottom w:val="10"/>
      <w:divBdr>
        <w:top w:val="none" w:sz="0" w:space="0" w:color="auto"/>
        <w:left w:val="none" w:sz="0" w:space="0" w:color="auto"/>
        <w:bottom w:val="none" w:sz="0" w:space="0" w:color="auto"/>
        <w:right w:val="none" w:sz="0" w:space="0" w:color="auto"/>
      </w:divBdr>
    </w:div>
    <w:div w:id="938682669">
      <w:marLeft w:val="0"/>
      <w:marRight w:val="0"/>
      <w:marTop w:val="10"/>
      <w:marBottom w:val="10"/>
      <w:divBdr>
        <w:top w:val="none" w:sz="0" w:space="0" w:color="auto"/>
        <w:left w:val="none" w:sz="0" w:space="0" w:color="auto"/>
        <w:bottom w:val="none" w:sz="0" w:space="0" w:color="auto"/>
        <w:right w:val="none" w:sz="0" w:space="0" w:color="auto"/>
      </w:divBdr>
    </w:div>
    <w:div w:id="973757908">
      <w:marLeft w:val="0"/>
      <w:marRight w:val="0"/>
      <w:marTop w:val="10"/>
      <w:marBottom w:val="10"/>
      <w:divBdr>
        <w:top w:val="none" w:sz="0" w:space="0" w:color="auto"/>
        <w:left w:val="none" w:sz="0" w:space="0" w:color="auto"/>
        <w:bottom w:val="none" w:sz="0" w:space="0" w:color="auto"/>
        <w:right w:val="none" w:sz="0" w:space="0" w:color="auto"/>
      </w:divBdr>
    </w:div>
    <w:div w:id="983969326">
      <w:marLeft w:val="0"/>
      <w:marRight w:val="0"/>
      <w:marTop w:val="10"/>
      <w:marBottom w:val="10"/>
      <w:divBdr>
        <w:top w:val="none" w:sz="0" w:space="0" w:color="auto"/>
        <w:left w:val="none" w:sz="0" w:space="0" w:color="auto"/>
        <w:bottom w:val="none" w:sz="0" w:space="0" w:color="auto"/>
        <w:right w:val="none" w:sz="0" w:space="0" w:color="auto"/>
      </w:divBdr>
    </w:div>
    <w:div w:id="986131262">
      <w:marLeft w:val="0"/>
      <w:marRight w:val="0"/>
      <w:marTop w:val="10"/>
      <w:marBottom w:val="10"/>
      <w:divBdr>
        <w:top w:val="none" w:sz="0" w:space="0" w:color="auto"/>
        <w:left w:val="none" w:sz="0" w:space="0" w:color="auto"/>
        <w:bottom w:val="none" w:sz="0" w:space="0" w:color="auto"/>
        <w:right w:val="none" w:sz="0" w:space="0" w:color="auto"/>
      </w:divBdr>
    </w:div>
    <w:div w:id="1007749370">
      <w:marLeft w:val="0"/>
      <w:marRight w:val="0"/>
      <w:marTop w:val="10"/>
      <w:marBottom w:val="10"/>
      <w:divBdr>
        <w:top w:val="none" w:sz="0" w:space="0" w:color="auto"/>
        <w:left w:val="none" w:sz="0" w:space="0" w:color="auto"/>
        <w:bottom w:val="none" w:sz="0" w:space="0" w:color="auto"/>
        <w:right w:val="none" w:sz="0" w:space="0" w:color="auto"/>
      </w:divBdr>
    </w:div>
    <w:div w:id="1010449394">
      <w:marLeft w:val="0"/>
      <w:marRight w:val="0"/>
      <w:marTop w:val="10"/>
      <w:marBottom w:val="10"/>
      <w:divBdr>
        <w:top w:val="none" w:sz="0" w:space="0" w:color="auto"/>
        <w:left w:val="none" w:sz="0" w:space="0" w:color="auto"/>
        <w:bottom w:val="none" w:sz="0" w:space="0" w:color="auto"/>
        <w:right w:val="none" w:sz="0" w:space="0" w:color="auto"/>
      </w:divBdr>
    </w:div>
    <w:div w:id="1028410261">
      <w:marLeft w:val="0"/>
      <w:marRight w:val="0"/>
      <w:marTop w:val="10"/>
      <w:marBottom w:val="10"/>
      <w:divBdr>
        <w:top w:val="none" w:sz="0" w:space="0" w:color="auto"/>
        <w:left w:val="none" w:sz="0" w:space="0" w:color="auto"/>
        <w:bottom w:val="none" w:sz="0" w:space="0" w:color="auto"/>
        <w:right w:val="none" w:sz="0" w:space="0" w:color="auto"/>
      </w:divBdr>
    </w:div>
    <w:div w:id="1066996871">
      <w:marLeft w:val="0"/>
      <w:marRight w:val="0"/>
      <w:marTop w:val="10"/>
      <w:marBottom w:val="10"/>
      <w:divBdr>
        <w:top w:val="none" w:sz="0" w:space="0" w:color="auto"/>
        <w:left w:val="none" w:sz="0" w:space="0" w:color="auto"/>
        <w:bottom w:val="none" w:sz="0" w:space="0" w:color="auto"/>
        <w:right w:val="none" w:sz="0" w:space="0" w:color="auto"/>
      </w:divBdr>
    </w:div>
    <w:div w:id="1072313721">
      <w:marLeft w:val="0"/>
      <w:marRight w:val="0"/>
      <w:marTop w:val="10"/>
      <w:marBottom w:val="10"/>
      <w:divBdr>
        <w:top w:val="none" w:sz="0" w:space="0" w:color="auto"/>
        <w:left w:val="none" w:sz="0" w:space="0" w:color="auto"/>
        <w:bottom w:val="none" w:sz="0" w:space="0" w:color="auto"/>
        <w:right w:val="none" w:sz="0" w:space="0" w:color="auto"/>
      </w:divBdr>
    </w:div>
    <w:div w:id="1087574676">
      <w:marLeft w:val="0"/>
      <w:marRight w:val="0"/>
      <w:marTop w:val="10"/>
      <w:marBottom w:val="10"/>
      <w:divBdr>
        <w:top w:val="none" w:sz="0" w:space="0" w:color="auto"/>
        <w:left w:val="none" w:sz="0" w:space="0" w:color="auto"/>
        <w:bottom w:val="none" w:sz="0" w:space="0" w:color="auto"/>
        <w:right w:val="none" w:sz="0" w:space="0" w:color="auto"/>
      </w:divBdr>
    </w:div>
    <w:div w:id="1092316311">
      <w:marLeft w:val="0"/>
      <w:marRight w:val="0"/>
      <w:marTop w:val="10"/>
      <w:marBottom w:val="10"/>
      <w:divBdr>
        <w:top w:val="none" w:sz="0" w:space="0" w:color="auto"/>
        <w:left w:val="none" w:sz="0" w:space="0" w:color="auto"/>
        <w:bottom w:val="none" w:sz="0" w:space="0" w:color="auto"/>
        <w:right w:val="none" w:sz="0" w:space="0" w:color="auto"/>
      </w:divBdr>
    </w:div>
    <w:div w:id="1093089112">
      <w:marLeft w:val="0"/>
      <w:marRight w:val="0"/>
      <w:marTop w:val="10"/>
      <w:marBottom w:val="10"/>
      <w:divBdr>
        <w:top w:val="none" w:sz="0" w:space="0" w:color="auto"/>
        <w:left w:val="none" w:sz="0" w:space="0" w:color="auto"/>
        <w:bottom w:val="none" w:sz="0" w:space="0" w:color="auto"/>
        <w:right w:val="none" w:sz="0" w:space="0" w:color="auto"/>
      </w:divBdr>
    </w:div>
    <w:div w:id="1126199694">
      <w:marLeft w:val="0"/>
      <w:marRight w:val="0"/>
      <w:marTop w:val="10"/>
      <w:marBottom w:val="10"/>
      <w:divBdr>
        <w:top w:val="none" w:sz="0" w:space="0" w:color="auto"/>
        <w:left w:val="none" w:sz="0" w:space="0" w:color="auto"/>
        <w:bottom w:val="none" w:sz="0" w:space="0" w:color="auto"/>
        <w:right w:val="none" w:sz="0" w:space="0" w:color="auto"/>
      </w:divBdr>
    </w:div>
    <w:div w:id="1129586152">
      <w:marLeft w:val="0"/>
      <w:marRight w:val="0"/>
      <w:marTop w:val="10"/>
      <w:marBottom w:val="10"/>
      <w:divBdr>
        <w:top w:val="none" w:sz="0" w:space="0" w:color="auto"/>
        <w:left w:val="none" w:sz="0" w:space="0" w:color="auto"/>
        <w:bottom w:val="none" w:sz="0" w:space="0" w:color="auto"/>
        <w:right w:val="none" w:sz="0" w:space="0" w:color="auto"/>
      </w:divBdr>
    </w:div>
    <w:div w:id="1133719310">
      <w:marLeft w:val="0"/>
      <w:marRight w:val="0"/>
      <w:marTop w:val="10"/>
      <w:marBottom w:val="10"/>
      <w:divBdr>
        <w:top w:val="none" w:sz="0" w:space="0" w:color="auto"/>
        <w:left w:val="none" w:sz="0" w:space="0" w:color="auto"/>
        <w:bottom w:val="none" w:sz="0" w:space="0" w:color="auto"/>
        <w:right w:val="none" w:sz="0" w:space="0" w:color="auto"/>
      </w:divBdr>
    </w:div>
    <w:div w:id="1138258004">
      <w:marLeft w:val="0"/>
      <w:marRight w:val="0"/>
      <w:marTop w:val="10"/>
      <w:marBottom w:val="10"/>
      <w:divBdr>
        <w:top w:val="none" w:sz="0" w:space="0" w:color="auto"/>
        <w:left w:val="none" w:sz="0" w:space="0" w:color="auto"/>
        <w:bottom w:val="none" w:sz="0" w:space="0" w:color="auto"/>
        <w:right w:val="none" w:sz="0" w:space="0" w:color="auto"/>
      </w:divBdr>
    </w:div>
    <w:div w:id="1141925329">
      <w:marLeft w:val="0"/>
      <w:marRight w:val="0"/>
      <w:marTop w:val="10"/>
      <w:marBottom w:val="10"/>
      <w:divBdr>
        <w:top w:val="none" w:sz="0" w:space="0" w:color="auto"/>
        <w:left w:val="none" w:sz="0" w:space="0" w:color="auto"/>
        <w:bottom w:val="none" w:sz="0" w:space="0" w:color="auto"/>
        <w:right w:val="none" w:sz="0" w:space="0" w:color="auto"/>
      </w:divBdr>
    </w:div>
    <w:div w:id="1163668797">
      <w:marLeft w:val="0"/>
      <w:marRight w:val="0"/>
      <w:marTop w:val="10"/>
      <w:marBottom w:val="10"/>
      <w:divBdr>
        <w:top w:val="none" w:sz="0" w:space="0" w:color="auto"/>
        <w:left w:val="none" w:sz="0" w:space="0" w:color="auto"/>
        <w:bottom w:val="none" w:sz="0" w:space="0" w:color="auto"/>
        <w:right w:val="none" w:sz="0" w:space="0" w:color="auto"/>
      </w:divBdr>
    </w:div>
    <w:div w:id="1167790620">
      <w:marLeft w:val="0"/>
      <w:marRight w:val="0"/>
      <w:marTop w:val="10"/>
      <w:marBottom w:val="10"/>
      <w:divBdr>
        <w:top w:val="none" w:sz="0" w:space="0" w:color="auto"/>
        <w:left w:val="none" w:sz="0" w:space="0" w:color="auto"/>
        <w:bottom w:val="none" w:sz="0" w:space="0" w:color="auto"/>
        <w:right w:val="none" w:sz="0" w:space="0" w:color="auto"/>
      </w:divBdr>
    </w:div>
    <w:div w:id="1178231651">
      <w:marLeft w:val="0"/>
      <w:marRight w:val="0"/>
      <w:marTop w:val="10"/>
      <w:marBottom w:val="10"/>
      <w:divBdr>
        <w:top w:val="none" w:sz="0" w:space="0" w:color="auto"/>
        <w:left w:val="none" w:sz="0" w:space="0" w:color="auto"/>
        <w:bottom w:val="none" w:sz="0" w:space="0" w:color="auto"/>
        <w:right w:val="none" w:sz="0" w:space="0" w:color="auto"/>
      </w:divBdr>
    </w:div>
    <w:div w:id="1192379447">
      <w:marLeft w:val="0"/>
      <w:marRight w:val="0"/>
      <w:marTop w:val="10"/>
      <w:marBottom w:val="10"/>
      <w:divBdr>
        <w:top w:val="none" w:sz="0" w:space="0" w:color="auto"/>
        <w:left w:val="none" w:sz="0" w:space="0" w:color="auto"/>
        <w:bottom w:val="none" w:sz="0" w:space="0" w:color="auto"/>
        <w:right w:val="none" w:sz="0" w:space="0" w:color="auto"/>
      </w:divBdr>
    </w:div>
    <w:div w:id="1214460662">
      <w:marLeft w:val="0"/>
      <w:marRight w:val="720"/>
      <w:marTop w:val="10"/>
      <w:marBottom w:val="10"/>
      <w:divBdr>
        <w:top w:val="none" w:sz="0" w:space="0" w:color="auto"/>
        <w:left w:val="none" w:sz="0" w:space="0" w:color="auto"/>
        <w:bottom w:val="none" w:sz="0" w:space="0" w:color="auto"/>
        <w:right w:val="none" w:sz="0" w:space="0" w:color="auto"/>
      </w:divBdr>
    </w:div>
    <w:div w:id="1215389513">
      <w:marLeft w:val="0"/>
      <w:marRight w:val="0"/>
      <w:marTop w:val="10"/>
      <w:marBottom w:val="10"/>
      <w:divBdr>
        <w:top w:val="none" w:sz="0" w:space="0" w:color="auto"/>
        <w:left w:val="none" w:sz="0" w:space="0" w:color="auto"/>
        <w:bottom w:val="none" w:sz="0" w:space="0" w:color="auto"/>
        <w:right w:val="none" w:sz="0" w:space="0" w:color="auto"/>
      </w:divBdr>
    </w:div>
    <w:div w:id="1232497200">
      <w:marLeft w:val="0"/>
      <w:marRight w:val="0"/>
      <w:marTop w:val="10"/>
      <w:marBottom w:val="10"/>
      <w:divBdr>
        <w:top w:val="none" w:sz="0" w:space="0" w:color="auto"/>
        <w:left w:val="none" w:sz="0" w:space="0" w:color="auto"/>
        <w:bottom w:val="none" w:sz="0" w:space="0" w:color="auto"/>
        <w:right w:val="none" w:sz="0" w:space="0" w:color="auto"/>
      </w:divBdr>
    </w:div>
    <w:div w:id="1239705605">
      <w:marLeft w:val="0"/>
      <w:marRight w:val="0"/>
      <w:marTop w:val="10"/>
      <w:marBottom w:val="10"/>
      <w:divBdr>
        <w:top w:val="none" w:sz="0" w:space="0" w:color="auto"/>
        <w:left w:val="none" w:sz="0" w:space="0" w:color="auto"/>
        <w:bottom w:val="none" w:sz="0" w:space="0" w:color="auto"/>
        <w:right w:val="none" w:sz="0" w:space="0" w:color="auto"/>
      </w:divBdr>
    </w:div>
    <w:div w:id="1250968809">
      <w:marLeft w:val="0"/>
      <w:marRight w:val="0"/>
      <w:marTop w:val="10"/>
      <w:marBottom w:val="10"/>
      <w:divBdr>
        <w:top w:val="none" w:sz="0" w:space="0" w:color="auto"/>
        <w:left w:val="none" w:sz="0" w:space="0" w:color="auto"/>
        <w:bottom w:val="none" w:sz="0" w:space="0" w:color="auto"/>
        <w:right w:val="none" w:sz="0" w:space="0" w:color="auto"/>
      </w:divBdr>
    </w:div>
    <w:div w:id="1290357729">
      <w:marLeft w:val="0"/>
      <w:marRight w:val="0"/>
      <w:marTop w:val="10"/>
      <w:marBottom w:val="10"/>
      <w:divBdr>
        <w:top w:val="none" w:sz="0" w:space="0" w:color="auto"/>
        <w:left w:val="none" w:sz="0" w:space="0" w:color="auto"/>
        <w:bottom w:val="none" w:sz="0" w:space="0" w:color="auto"/>
        <w:right w:val="none" w:sz="0" w:space="0" w:color="auto"/>
      </w:divBdr>
    </w:div>
    <w:div w:id="1301421954">
      <w:marLeft w:val="0"/>
      <w:marRight w:val="0"/>
      <w:marTop w:val="10"/>
      <w:marBottom w:val="10"/>
      <w:divBdr>
        <w:top w:val="none" w:sz="0" w:space="0" w:color="auto"/>
        <w:left w:val="none" w:sz="0" w:space="0" w:color="auto"/>
        <w:bottom w:val="none" w:sz="0" w:space="0" w:color="auto"/>
        <w:right w:val="none" w:sz="0" w:space="0" w:color="auto"/>
      </w:divBdr>
    </w:div>
    <w:div w:id="1323702407">
      <w:marLeft w:val="0"/>
      <w:marRight w:val="0"/>
      <w:marTop w:val="10"/>
      <w:marBottom w:val="10"/>
      <w:divBdr>
        <w:top w:val="none" w:sz="0" w:space="0" w:color="auto"/>
        <w:left w:val="none" w:sz="0" w:space="0" w:color="auto"/>
        <w:bottom w:val="none" w:sz="0" w:space="0" w:color="auto"/>
        <w:right w:val="none" w:sz="0" w:space="0" w:color="auto"/>
      </w:divBdr>
    </w:div>
    <w:div w:id="1326518440">
      <w:marLeft w:val="0"/>
      <w:marRight w:val="0"/>
      <w:marTop w:val="10"/>
      <w:marBottom w:val="10"/>
      <w:divBdr>
        <w:top w:val="none" w:sz="0" w:space="0" w:color="auto"/>
        <w:left w:val="none" w:sz="0" w:space="0" w:color="auto"/>
        <w:bottom w:val="none" w:sz="0" w:space="0" w:color="auto"/>
        <w:right w:val="none" w:sz="0" w:space="0" w:color="auto"/>
      </w:divBdr>
    </w:div>
    <w:div w:id="1334649827">
      <w:marLeft w:val="0"/>
      <w:marRight w:val="0"/>
      <w:marTop w:val="10"/>
      <w:marBottom w:val="10"/>
      <w:divBdr>
        <w:top w:val="none" w:sz="0" w:space="0" w:color="auto"/>
        <w:left w:val="none" w:sz="0" w:space="0" w:color="auto"/>
        <w:bottom w:val="none" w:sz="0" w:space="0" w:color="auto"/>
        <w:right w:val="none" w:sz="0" w:space="0" w:color="auto"/>
      </w:divBdr>
    </w:div>
    <w:div w:id="1341931090">
      <w:marLeft w:val="0"/>
      <w:marRight w:val="0"/>
      <w:marTop w:val="10"/>
      <w:marBottom w:val="10"/>
      <w:divBdr>
        <w:top w:val="none" w:sz="0" w:space="0" w:color="auto"/>
        <w:left w:val="none" w:sz="0" w:space="0" w:color="auto"/>
        <w:bottom w:val="none" w:sz="0" w:space="0" w:color="auto"/>
        <w:right w:val="none" w:sz="0" w:space="0" w:color="auto"/>
      </w:divBdr>
    </w:div>
    <w:div w:id="1346205439">
      <w:marLeft w:val="0"/>
      <w:marRight w:val="0"/>
      <w:marTop w:val="10"/>
      <w:marBottom w:val="10"/>
      <w:divBdr>
        <w:top w:val="none" w:sz="0" w:space="0" w:color="auto"/>
        <w:left w:val="none" w:sz="0" w:space="0" w:color="auto"/>
        <w:bottom w:val="none" w:sz="0" w:space="0" w:color="auto"/>
        <w:right w:val="none" w:sz="0" w:space="0" w:color="auto"/>
      </w:divBdr>
    </w:div>
    <w:div w:id="1356885711">
      <w:marLeft w:val="0"/>
      <w:marRight w:val="0"/>
      <w:marTop w:val="10"/>
      <w:marBottom w:val="10"/>
      <w:divBdr>
        <w:top w:val="none" w:sz="0" w:space="0" w:color="auto"/>
        <w:left w:val="none" w:sz="0" w:space="0" w:color="auto"/>
        <w:bottom w:val="none" w:sz="0" w:space="0" w:color="auto"/>
        <w:right w:val="none" w:sz="0" w:space="0" w:color="auto"/>
      </w:divBdr>
    </w:div>
    <w:div w:id="1359742946">
      <w:marLeft w:val="0"/>
      <w:marRight w:val="0"/>
      <w:marTop w:val="10"/>
      <w:marBottom w:val="10"/>
      <w:divBdr>
        <w:top w:val="none" w:sz="0" w:space="0" w:color="auto"/>
        <w:left w:val="none" w:sz="0" w:space="0" w:color="auto"/>
        <w:bottom w:val="none" w:sz="0" w:space="0" w:color="auto"/>
        <w:right w:val="none" w:sz="0" w:space="0" w:color="auto"/>
      </w:divBdr>
    </w:div>
    <w:div w:id="1412192198">
      <w:marLeft w:val="0"/>
      <w:marRight w:val="0"/>
      <w:marTop w:val="10"/>
      <w:marBottom w:val="10"/>
      <w:divBdr>
        <w:top w:val="none" w:sz="0" w:space="0" w:color="auto"/>
        <w:left w:val="none" w:sz="0" w:space="0" w:color="auto"/>
        <w:bottom w:val="none" w:sz="0" w:space="0" w:color="auto"/>
        <w:right w:val="none" w:sz="0" w:space="0" w:color="auto"/>
      </w:divBdr>
    </w:div>
    <w:div w:id="1435714260">
      <w:marLeft w:val="0"/>
      <w:marRight w:val="0"/>
      <w:marTop w:val="10"/>
      <w:marBottom w:val="10"/>
      <w:divBdr>
        <w:top w:val="none" w:sz="0" w:space="0" w:color="auto"/>
        <w:left w:val="none" w:sz="0" w:space="0" w:color="auto"/>
        <w:bottom w:val="none" w:sz="0" w:space="0" w:color="auto"/>
        <w:right w:val="none" w:sz="0" w:space="0" w:color="auto"/>
      </w:divBdr>
    </w:div>
    <w:div w:id="1445265980">
      <w:marLeft w:val="0"/>
      <w:marRight w:val="0"/>
      <w:marTop w:val="10"/>
      <w:marBottom w:val="10"/>
      <w:divBdr>
        <w:top w:val="none" w:sz="0" w:space="0" w:color="auto"/>
        <w:left w:val="none" w:sz="0" w:space="0" w:color="auto"/>
        <w:bottom w:val="none" w:sz="0" w:space="0" w:color="auto"/>
        <w:right w:val="none" w:sz="0" w:space="0" w:color="auto"/>
      </w:divBdr>
    </w:div>
    <w:div w:id="1449273249">
      <w:marLeft w:val="0"/>
      <w:marRight w:val="0"/>
      <w:marTop w:val="10"/>
      <w:marBottom w:val="10"/>
      <w:divBdr>
        <w:top w:val="none" w:sz="0" w:space="0" w:color="auto"/>
        <w:left w:val="none" w:sz="0" w:space="0" w:color="auto"/>
        <w:bottom w:val="none" w:sz="0" w:space="0" w:color="auto"/>
        <w:right w:val="none" w:sz="0" w:space="0" w:color="auto"/>
      </w:divBdr>
    </w:div>
    <w:div w:id="1456679684">
      <w:marLeft w:val="0"/>
      <w:marRight w:val="720"/>
      <w:marTop w:val="10"/>
      <w:marBottom w:val="10"/>
      <w:divBdr>
        <w:top w:val="none" w:sz="0" w:space="0" w:color="auto"/>
        <w:left w:val="none" w:sz="0" w:space="0" w:color="auto"/>
        <w:bottom w:val="none" w:sz="0" w:space="0" w:color="auto"/>
        <w:right w:val="none" w:sz="0" w:space="0" w:color="auto"/>
      </w:divBdr>
    </w:div>
    <w:div w:id="1483355365">
      <w:marLeft w:val="0"/>
      <w:marRight w:val="0"/>
      <w:marTop w:val="10"/>
      <w:marBottom w:val="10"/>
      <w:divBdr>
        <w:top w:val="none" w:sz="0" w:space="0" w:color="auto"/>
        <w:left w:val="none" w:sz="0" w:space="0" w:color="auto"/>
        <w:bottom w:val="none" w:sz="0" w:space="0" w:color="auto"/>
        <w:right w:val="none" w:sz="0" w:space="0" w:color="auto"/>
      </w:divBdr>
    </w:div>
    <w:div w:id="1496143613">
      <w:marLeft w:val="0"/>
      <w:marRight w:val="720"/>
      <w:marTop w:val="10"/>
      <w:marBottom w:val="10"/>
      <w:divBdr>
        <w:top w:val="none" w:sz="0" w:space="0" w:color="auto"/>
        <w:left w:val="none" w:sz="0" w:space="0" w:color="auto"/>
        <w:bottom w:val="none" w:sz="0" w:space="0" w:color="auto"/>
        <w:right w:val="none" w:sz="0" w:space="0" w:color="auto"/>
      </w:divBdr>
    </w:div>
    <w:div w:id="1515459030">
      <w:marLeft w:val="0"/>
      <w:marRight w:val="0"/>
      <w:marTop w:val="10"/>
      <w:marBottom w:val="10"/>
      <w:divBdr>
        <w:top w:val="none" w:sz="0" w:space="0" w:color="auto"/>
        <w:left w:val="none" w:sz="0" w:space="0" w:color="auto"/>
        <w:bottom w:val="none" w:sz="0" w:space="0" w:color="auto"/>
        <w:right w:val="none" w:sz="0" w:space="0" w:color="auto"/>
      </w:divBdr>
    </w:div>
    <w:div w:id="1524056777">
      <w:marLeft w:val="0"/>
      <w:marRight w:val="0"/>
      <w:marTop w:val="10"/>
      <w:marBottom w:val="10"/>
      <w:divBdr>
        <w:top w:val="none" w:sz="0" w:space="0" w:color="auto"/>
        <w:left w:val="none" w:sz="0" w:space="0" w:color="auto"/>
        <w:bottom w:val="none" w:sz="0" w:space="0" w:color="auto"/>
        <w:right w:val="none" w:sz="0" w:space="0" w:color="auto"/>
      </w:divBdr>
    </w:div>
    <w:div w:id="1538544931">
      <w:marLeft w:val="0"/>
      <w:marRight w:val="0"/>
      <w:marTop w:val="10"/>
      <w:marBottom w:val="10"/>
      <w:divBdr>
        <w:top w:val="none" w:sz="0" w:space="0" w:color="auto"/>
        <w:left w:val="none" w:sz="0" w:space="0" w:color="auto"/>
        <w:bottom w:val="none" w:sz="0" w:space="0" w:color="auto"/>
        <w:right w:val="none" w:sz="0" w:space="0" w:color="auto"/>
      </w:divBdr>
    </w:div>
    <w:div w:id="1566644774">
      <w:marLeft w:val="0"/>
      <w:marRight w:val="0"/>
      <w:marTop w:val="10"/>
      <w:marBottom w:val="10"/>
      <w:divBdr>
        <w:top w:val="none" w:sz="0" w:space="0" w:color="auto"/>
        <w:left w:val="none" w:sz="0" w:space="0" w:color="auto"/>
        <w:bottom w:val="none" w:sz="0" w:space="0" w:color="auto"/>
        <w:right w:val="none" w:sz="0" w:space="0" w:color="auto"/>
      </w:divBdr>
    </w:div>
    <w:div w:id="1574123701">
      <w:marLeft w:val="0"/>
      <w:marRight w:val="0"/>
      <w:marTop w:val="10"/>
      <w:marBottom w:val="10"/>
      <w:divBdr>
        <w:top w:val="none" w:sz="0" w:space="0" w:color="auto"/>
        <w:left w:val="none" w:sz="0" w:space="0" w:color="auto"/>
        <w:bottom w:val="none" w:sz="0" w:space="0" w:color="auto"/>
        <w:right w:val="none" w:sz="0" w:space="0" w:color="auto"/>
      </w:divBdr>
    </w:div>
    <w:div w:id="1587222521">
      <w:marLeft w:val="0"/>
      <w:marRight w:val="0"/>
      <w:marTop w:val="10"/>
      <w:marBottom w:val="10"/>
      <w:divBdr>
        <w:top w:val="none" w:sz="0" w:space="0" w:color="auto"/>
        <w:left w:val="none" w:sz="0" w:space="0" w:color="auto"/>
        <w:bottom w:val="none" w:sz="0" w:space="0" w:color="auto"/>
        <w:right w:val="none" w:sz="0" w:space="0" w:color="auto"/>
      </w:divBdr>
    </w:div>
    <w:div w:id="1589846629">
      <w:marLeft w:val="0"/>
      <w:marRight w:val="0"/>
      <w:marTop w:val="10"/>
      <w:marBottom w:val="10"/>
      <w:divBdr>
        <w:top w:val="none" w:sz="0" w:space="0" w:color="auto"/>
        <w:left w:val="none" w:sz="0" w:space="0" w:color="auto"/>
        <w:bottom w:val="none" w:sz="0" w:space="0" w:color="auto"/>
        <w:right w:val="none" w:sz="0" w:space="0" w:color="auto"/>
      </w:divBdr>
    </w:div>
    <w:div w:id="1647054841">
      <w:marLeft w:val="0"/>
      <w:marRight w:val="0"/>
      <w:marTop w:val="10"/>
      <w:marBottom w:val="10"/>
      <w:divBdr>
        <w:top w:val="none" w:sz="0" w:space="0" w:color="auto"/>
        <w:left w:val="none" w:sz="0" w:space="0" w:color="auto"/>
        <w:bottom w:val="none" w:sz="0" w:space="0" w:color="auto"/>
        <w:right w:val="none" w:sz="0" w:space="0" w:color="auto"/>
      </w:divBdr>
    </w:div>
    <w:div w:id="1670869388">
      <w:marLeft w:val="0"/>
      <w:marRight w:val="0"/>
      <w:marTop w:val="10"/>
      <w:marBottom w:val="10"/>
      <w:divBdr>
        <w:top w:val="none" w:sz="0" w:space="0" w:color="auto"/>
        <w:left w:val="none" w:sz="0" w:space="0" w:color="auto"/>
        <w:bottom w:val="none" w:sz="0" w:space="0" w:color="auto"/>
        <w:right w:val="none" w:sz="0" w:space="0" w:color="auto"/>
      </w:divBdr>
    </w:div>
    <w:div w:id="1677338805">
      <w:marLeft w:val="0"/>
      <w:marRight w:val="0"/>
      <w:marTop w:val="10"/>
      <w:marBottom w:val="10"/>
      <w:divBdr>
        <w:top w:val="none" w:sz="0" w:space="0" w:color="auto"/>
        <w:left w:val="none" w:sz="0" w:space="0" w:color="auto"/>
        <w:bottom w:val="none" w:sz="0" w:space="0" w:color="auto"/>
        <w:right w:val="none" w:sz="0" w:space="0" w:color="auto"/>
      </w:divBdr>
    </w:div>
    <w:div w:id="1686590492">
      <w:marLeft w:val="0"/>
      <w:marRight w:val="0"/>
      <w:marTop w:val="10"/>
      <w:marBottom w:val="10"/>
      <w:divBdr>
        <w:top w:val="none" w:sz="0" w:space="0" w:color="auto"/>
        <w:left w:val="none" w:sz="0" w:space="0" w:color="auto"/>
        <w:bottom w:val="none" w:sz="0" w:space="0" w:color="auto"/>
        <w:right w:val="none" w:sz="0" w:space="0" w:color="auto"/>
      </w:divBdr>
    </w:div>
    <w:div w:id="1688019849">
      <w:marLeft w:val="0"/>
      <w:marRight w:val="0"/>
      <w:marTop w:val="10"/>
      <w:marBottom w:val="10"/>
      <w:divBdr>
        <w:top w:val="none" w:sz="0" w:space="0" w:color="auto"/>
        <w:left w:val="none" w:sz="0" w:space="0" w:color="auto"/>
        <w:bottom w:val="none" w:sz="0" w:space="0" w:color="auto"/>
        <w:right w:val="none" w:sz="0" w:space="0" w:color="auto"/>
      </w:divBdr>
    </w:div>
    <w:div w:id="1731541203">
      <w:marLeft w:val="0"/>
      <w:marRight w:val="0"/>
      <w:marTop w:val="10"/>
      <w:marBottom w:val="10"/>
      <w:divBdr>
        <w:top w:val="none" w:sz="0" w:space="0" w:color="auto"/>
        <w:left w:val="none" w:sz="0" w:space="0" w:color="auto"/>
        <w:bottom w:val="none" w:sz="0" w:space="0" w:color="auto"/>
        <w:right w:val="none" w:sz="0" w:space="0" w:color="auto"/>
      </w:divBdr>
    </w:div>
    <w:div w:id="1738165624">
      <w:marLeft w:val="0"/>
      <w:marRight w:val="720"/>
      <w:marTop w:val="10"/>
      <w:marBottom w:val="10"/>
      <w:divBdr>
        <w:top w:val="none" w:sz="0" w:space="0" w:color="auto"/>
        <w:left w:val="none" w:sz="0" w:space="0" w:color="auto"/>
        <w:bottom w:val="none" w:sz="0" w:space="0" w:color="auto"/>
        <w:right w:val="none" w:sz="0" w:space="0" w:color="auto"/>
      </w:divBdr>
    </w:div>
    <w:div w:id="1741824479">
      <w:marLeft w:val="0"/>
      <w:marRight w:val="0"/>
      <w:marTop w:val="10"/>
      <w:marBottom w:val="10"/>
      <w:divBdr>
        <w:top w:val="none" w:sz="0" w:space="0" w:color="auto"/>
        <w:left w:val="none" w:sz="0" w:space="0" w:color="auto"/>
        <w:bottom w:val="none" w:sz="0" w:space="0" w:color="auto"/>
        <w:right w:val="none" w:sz="0" w:space="0" w:color="auto"/>
      </w:divBdr>
    </w:div>
    <w:div w:id="1765954950">
      <w:marLeft w:val="0"/>
      <w:marRight w:val="0"/>
      <w:marTop w:val="10"/>
      <w:marBottom w:val="10"/>
      <w:divBdr>
        <w:top w:val="none" w:sz="0" w:space="0" w:color="auto"/>
        <w:left w:val="none" w:sz="0" w:space="0" w:color="auto"/>
        <w:bottom w:val="none" w:sz="0" w:space="0" w:color="auto"/>
        <w:right w:val="none" w:sz="0" w:space="0" w:color="auto"/>
      </w:divBdr>
    </w:div>
    <w:div w:id="1766346121">
      <w:marLeft w:val="0"/>
      <w:marRight w:val="0"/>
      <w:marTop w:val="10"/>
      <w:marBottom w:val="10"/>
      <w:divBdr>
        <w:top w:val="none" w:sz="0" w:space="0" w:color="auto"/>
        <w:left w:val="none" w:sz="0" w:space="0" w:color="auto"/>
        <w:bottom w:val="none" w:sz="0" w:space="0" w:color="auto"/>
        <w:right w:val="none" w:sz="0" w:space="0" w:color="auto"/>
      </w:divBdr>
    </w:div>
    <w:div w:id="1807510580">
      <w:marLeft w:val="0"/>
      <w:marRight w:val="0"/>
      <w:marTop w:val="10"/>
      <w:marBottom w:val="10"/>
      <w:divBdr>
        <w:top w:val="none" w:sz="0" w:space="0" w:color="auto"/>
        <w:left w:val="none" w:sz="0" w:space="0" w:color="auto"/>
        <w:bottom w:val="none" w:sz="0" w:space="0" w:color="auto"/>
        <w:right w:val="none" w:sz="0" w:space="0" w:color="auto"/>
      </w:divBdr>
    </w:div>
    <w:div w:id="1810315553">
      <w:marLeft w:val="0"/>
      <w:marRight w:val="0"/>
      <w:marTop w:val="10"/>
      <w:marBottom w:val="10"/>
      <w:divBdr>
        <w:top w:val="none" w:sz="0" w:space="0" w:color="auto"/>
        <w:left w:val="none" w:sz="0" w:space="0" w:color="auto"/>
        <w:bottom w:val="none" w:sz="0" w:space="0" w:color="auto"/>
        <w:right w:val="none" w:sz="0" w:space="0" w:color="auto"/>
      </w:divBdr>
    </w:div>
    <w:div w:id="1816680774">
      <w:marLeft w:val="0"/>
      <w:marRight w:val="0"/>
      <w:marTop w:val="10"/>
      <w:marBottom w:val="10"/>
      <w:divBdr>
        <w:top w:val="none" w:sz="0" w:space="0" w:color="auto"/>
        <w:left w:val="none" w:sz="0" w:space="0" w:color="auto"/>
        <w:bottom w:val="none" w:sz="0" w:space="0" w:color="auto"/>
        <w:right w:val="none" w:sz="0" w:space="0" w:color="auto"/>
      </w:divBdr>
    </w:div>
    <w:div w:id="1839341300">
      <w:marLeft w:val="0"/>
      <w:marRight w:val="0"/>
      <w:marTop w:val="10"/>
      <w:marBottom w:val="10"/>
      <w:divBdr>
        <w:top w:val="none" w:sz="0" w:space="0" w:color="auto"/>
        <w:left w:val="none" w:sz="0" w:space="0" w:color="auto"/>
        <w:bottom w:val="none" w:sz="0" w:space="0" w:color="auto"/>
        <w:right w:val="none" w:sz="0" w:space="0" w:color="auto"/>
      </w:divBdr>
    </w:div>
    <w:div w:id="1840847308">
      <w:marLeft w:val="0"/>
      <w:marRight w:val="0"/>
      <w:marTop w:val="10"/>
      <w:marBottom w:val="10"/>
      <w:divBdr>
        <w:top w:val="none" w:sz="0" w:space="0" w:color="auto"/>
        <w:left w:val="none" w:sz="0" w:space="0" w:color="auto"/>
        <w:bottom w:val="none" w:sz="0" w:space="0" w:color="auto"/>
        <w:right w:val="none" w:sz="0" w:space="0" w:color="auto"/>
      </w:divBdr>
    </w:div>
    <w:div w:id="1854687050">
      <w:marLeft w:val="0"/>
      <w:marRight w:val="0"/>
      <w:marTop w:val="10"/>
      <w:marBottom w:val="10"/>
      <w:divBdr>
        <w:top w:val="none" w:sz="0" w:space="0" w:color="auto"/>
        <w:left w:val="none" w:sz="0" w:space="0" w:color="auto"/>
        <w:bottom w:val="none" w:sz="0" w:space="0" w:color="auto"/>
        <w:right w:val="none" w:sz="0" w:space="0" w:color="auto"/>
      </w:divBdr>
    </w:div>
    <w:div w:id="1876887272">
      <w:marLeft w:val="0"/>
      <w:marRight w:val="0"/>
      <w:marTop w:val="10"/>
      <w:marBottom w:val="10"/>
      <w:divBdr>
        <w:top w:val="none" w:sz="0" w:space="0" w:color="auto"/>
        <w:left w:val="none" w:sz="0" w:space="0" w:color="auto"/>
        <w:bottom w:val="none" w:sz="0" w:space="0" w:color="auto"/>
        <w:right w:val="none" w:sz="0" w:space="0" w:color="auto"/>
      </w:divBdr>
    </w:div>
    <w:div w:id="1897400313">
      <w:marLeft w:val="0"/>
      <w:marRight w:val="0"/>
      <w:marTop w:val="10"/>
      <w:marBottom w:val="10"/>
      <w:divBdr>
        <w:top w:val="none" w:sz="0" w:space="0" w:color="auto"/>
        <w:left w:val="none" w:sz="0" w:space="0" w:color="auto"/>
        <w:bottom w:val="none" w:sz="0" w:space="0" w:color="auto"/>
        <w:right w:val="none" w:sz="0" w:space="0" w:color="auto"/>
      </w:divBdr>
    </w:div>
    <w:div w:id="1914001882">
      <w:marLeft w:val="0"/>
      <w:marRight w:val="0"/>
      <w:marTop w:val="10"/>
      <w:marBottom w:val="10"/>
      <w:divBdr>
        <w:top w:val="none" w:sz="0" w:space="0" w:color="auto"/>
        <w:left w:val="none" w:sz="0" w:space="0" w:color="auto"/>
        <w:bottom w:val="none" w:sz="0" w:space="0" w:color="auto"/>
        <w:right w:val="none" w:sz="0" w:space="0" w:color="auto"/>
      </w:divBdr>
    </w:div>
    <w:div w:id="1938441304">
      <w:marLeft w:val="0"/>
      <w:marRight w:val="0"/>
      <w:marTop w:val="10"/>
      <w:marBottom w:val="10"/>
      <w:divBdr>
        <w:top w:val="none" w:sz="0" w:space="0" w:color="auto"/>
        <w:left w:val="none" w:sz="0" w:space="0" w:color="auto"/>
        <w:bottom w:val="none" w:sz="0" w:space="0" w:color="auto"/>
        <w:right w:val="none" w:sz="0" w:space="0" w:color="auto"/>
      </w:divBdr>
    </w:div>
    <w:div w:id="1960992154">
      <w:marLeft w:val="0"/>
      <w:marRight w:val="0"/>
      <w:marTop w:val="10"/>
      <w:marBottom w:val="10"/>
      <w:divBdr>
        <w:top w:val="none" w:sz="0" w:space="0" w:color="auto"/>
        <w:left w:val="none" w:sz="0" w:space="0" w:color="auto"/>
        <w:bottom w:val="none" w:sz="0" w:space="0" w:color="auto"/>
        <w:right w:val="none" w:sz="0" w:space="0" w:color="auto"/>
      </w:divBdr>
    </w:div>
    <w:div w:id="1979912202">
      <w:marLeft w:val="0"/>
      <w:marRight w:val="0"/>
      <w:marTop w:val="10"/>
      <w:marBottom w:val="10"/>
      <w:divBdr>
        <w:top w:val="none" w:sz="0" w:space="0" w:color="auto"/>
        <w:left w:val="none" w:sz="0" w:space="0" w:color="auto"/>
        <w:bottom w:val="none" w:sz="0" w:space="0" w:color="auto"/>
        <w:right w:val="none" w:sz="0" w:space="0" w:color="auto"/>
      </w:divBdr>
    </w:div>
    <w:div w:id="1986472018">
      <w:marLeft w:val="0"/>
      <w:marRight w:val="0"/>
      <w:marTop w:val="10"/>
      <w:marBottom w:val="10"/>
      <w:divBdr>
        <w:top w:val="none" w:sz="0" w:space="0" w:color="auto"/>
        <w:left w:val="none" w:sz="0" w:space="0" w:color="auto"/>
        <w:bottom w:val="none" w:sz="0" w:space="0" w:color="auto"/>
        <w:right w:val="none" w:sz="0" w:space="0" w:color="auto"/>
      </w:divBdr>
    </w:div>
    <w:div w:id="1997953661">
      <w:marLeft w:val="0"/>
      <w:marRight w:val="0"/>
      <w:marTop w:val="10"/>
      <w:marBottom w:val="10"/>
      <w:divBdr>
        <w:top w:val="none" w:sz="0" w:space="0" w:color="auto"/>
        <w:left w:val="none" w:sz="0" w:space="0" w:color="auto"/>
        <w:bottom w:val="none" w:sz="0" w:space="0" w:color="auto"/>
        <w:right w:val="none" w:sz="0" w:space="0" w:color="auto"/>
      </w:divBdr>
    </w:div>
    <w:div w:id="2030596142">
      <w:marLeft w:val="0"/>
      <w:marRight w:val="0"/>
      <w:marTop w:val="10"/>
      <w:marBottom w:val="10"/>
      <w:divBdr>
        <w:top w:val="none" w:sz="0" w:space="0" w:color="auto"/>
        <w:left w:val="none" w:sz="0" w:space="0" w:color="auto"/>
        <w:bottom w:val="none" w:sz="0" w:space="0" w:color="auto"/>
        <w:right w:val="none" w:sz="0" w:space="0" w:color="auto"/>
      </w:divBdr>
    </w:div>
    <w:div w:id="2054499485">
      <w:marLeft w:val="0"/>
      <w:marRight w:val="0"/>
      <w:marTop w:val="10"/>
      <w:marBottom w:val="10"/>
      <w:divBdr>
        <w:top w:val="none" w:sz="0" w:space="0" w:color="auto"/>
        <w:left w:val="none" w:sz="0" w:space="0" w:color="auto"/>
        <w:bottom w:val="none" w:sz="0" w:space="0" w:color="auto"/>
        <w:right w:val="none" w:sz="0" w:space="0" w:color="auto"/>
      </w:divBdr>
    </w:div>
    <w:div w:id="209763269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1684</Words>
  <Characters>9602</Characters>
  <Application>Microsoft Office Word</Application>
  <DocSecurity>0</DocSecurity>
  <Lines>80</Lines>
  <Paragraphs>22</Paragraphs>
  <ScaleCrop>false</ScaleCrop>
  <Company/>
  <LinksUpToDate>false</LinksUpToDate>
  <CharactersWithSpaces>11264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