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D3AB3" w14:textId="77777777" w:rsidR="00AE527B" w:rsidRDefault="00AE527B">
      <w:pPr>
        <w:spacing w:line="500" w:lineRule="atLeast"/>
        <w:jc w:val="center"/>
        <w:divId w:val="1698197689"/>
        <w:rPr>
          <w:rFonts w:ascii="黑体" w:eastAsia="黑体" w:hAnsi="黑体"/>
          <w:sz w:val="36"/>
          <w:szCs w:val="36"/>
        </w:rPr>
      </w:pPr>
      <w:r>
        <w:rPr>
          <w:rFonts w:ascii="黑体" w:eastAsia="黑体" w:hAnsi="黑体" w:hint="eastAsia"/>
          <w:sz w:val="36"/>
          <w:szCs w:val="36"/>
        </w:rPr>
        <w:t>广东省肇庆市中级人民法院</w:t>
      </w:r>
    </w:p>
    <w:p w14:paraId="0691C444" w14:textId="77777777" w:rsidR="00AE527B" w:rsidRDefault="00AE527B">
      <w:pPr>
        <w:spacing w:line="500" w:lineRule="atLeast"/>
        <w:jc w:val="center"/>
        <w:divId w:val="4276278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231303" w14:textId="77777777" w:rsidR="00AE527B" w:rsidRDefault="00AE527B">
      <w:pPr>
        <w:spacing w:line="500" w:lineRule="atLeast"/>
        <w:jc w:val="right"/>
        <w:divId w:val="129374740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w:t>
      </w:r>
      <w:r>
        <w:rPr>
          <w:rFonts w:hint="eastAsia"/>
          <w:sz w:val="30"/>
          <w:szCs w:val="30"/>
        </w:rPr>
        <w:t>刑再</w:t>
      </w:r>
      <w:r>
        <w:rPr>
          <w:rFonts w:hint="eastAsia"/>
          <w:sz w:val="30"/>
          <w:szCs w:val="30"/>
        </w:rPr>
        <w:t>2</w:t>
      </w:r>
      <w:r>
        <w:rPr>
          <w:rFonts w:hint="eastAsia"/>
          <w:sz w:val="30"/>
          <w:szCs w:val="30"/>
        </w:rPr>
        <w:t>号</w:t>
      </w:r>
    </w:p>
    <w:p w14:paraId="599D174E" w14:textId="77777777" w:rsidR="00AE527B" w:rsidRDefault="00AE527B">
      <w:pPr>
        <w:spacing w:line="500" w:lineRule="atLeast"/>
        <w:ind w:firstLine="600"/>
        <w:divId w:val="965887407"/>
        <w:rPr>
          <w:rFonts w:hint="eastAsia"/>
          <w:sz w:val="30"/>
          <w:szCs w:val="30"/>
        </w:rPr>
      </w:pPr>
      <w:r>
        <w:rPr>
          <w:rFonts w:hint="eastAsia"/>
          <w:sz w:val="30"/>
          <w:szCs w:val="30"/>
        </w:rPr>
        <w:t>原公诉机关广东省广宁县人民检察院。</w:t>
      </w:r>
    </w:p>
    <w:p w14:paraId="7A93F488" w14:textId="77777777" w:rsidR="00AE527B" w:rsidRDefault="00AE527B">
      <w:pPr>
        <w:spacing w:line="500" w:lineRule="atLeast"/>
        <w:ind w:firstLine="600"/>
        <w:divId w:val="1481072081"/>
        <w:rPr>
          <w:rFonts w:hint="eastAsia"/>
          <w:sz w:val="30"/>
          <w:szCs w:val="30"/>
        </w:rPr>
      </w:pPr>
      <w:r>
        <w:rPr>
          <w:rFonts w:hint="eastAsia"/>
          <w:sz w:val="30"/>
          <w:szCs w:val="30"/>
        </w:rPr>
        <w:t>原审上诉人（原审被告人）邓剑伟（化名：陈海涛），男，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日出生，汉族，初中文化，广东省广州市人。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日至同年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日被广东省公安厅监视居住，因本案于同年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日被逮捕。现在广东省四会监狱服刑。</w:t>
      </w:r>
    </w:p>
    <w:p w14:paraId="19190683" w14:textId="77777777" w:rsidR="00AE527B" w:rsidRDefault="00AE527B">
      <w:pPr>
        <w:spacing w:line="500" w:lineRule="atLeast"/>
        <w:ind w:firstLine="600"/>
        <w:divId w:val="1201891549"/>
        <w:rPr>
          <w:rFonts w:hint="eastAsia"/>
          <w:sz w:val="30"/>
          <w:szCs w:val="30"/>
        </w:rPr>
      </w:pPr>
      <w:r>
        <w:rPr>
          <w:rFonts w:hint="eastAsia"/>
          <w:sz w:val="30"/>
          <w:szCs w:val="30"/>
        </w:rPr>
        <w:t>辩护人钟闻东，广东济方律师事务所律师。</w:t>
      </w:r>
    </w:p>
    <w:p w14:paraId="701B81DD" w14:textId="77777777" w:rsidR="00AE527B" w:rsidRDefault="00AE527B">
      <w:pPr>
        <w:spacing w:line="500" w:lineRule="atLeast"/>
        <w:ind w:firstLine="600"/>
        <w:divId w:val="49036516"/>
        <w:rPr>
          <w:rFonts w:hint="eastAsia"/>
          <w:sz w:val="30"/>
          <w:szCs w:val="30"/>
        </w:rPr>
      </w:pPr>
      <w:r>
        <w:rPr>
          <w:rFonts w:hint="eastAsia"/>
          <w:sz w:val="30"/>
          <w:szCs w:val="30"/>
        </w:rPr>
        <w:t>辩护人杨振锋，广东济方律师事务所律师。</w:t>
      </w:r>
    </w:p>
    <w:p w14:paraId="6A51F6EA" w14:textId="77777777" w:rsidR="00AE527B" w:rsidRDefault="00AE527B">
      <w:pPr>
        <w:spacing w:line="500" w:lineRule="atLeast"/>
        <w:ind w:firstLine="600"/>
        <w:divId w:val="157811465"/>
        <w:rPr>
          <w:rFonts w:hint="eastAsia"/>
          <w:sz w:val="30"/>
          <w:szCs w:val="30"/>
        </w:rPr>
      </w:pPr>
      <w:r>
        <w:rPr>
          <w:rFonts w:hint="eastAsia"/>
          <w:sz w:val="30"/>
          <w:szCs w:val="30"/>
        </w:rPr>
        <w:t>广东省广宁县人民检察院指控原审被告人邓剑伟犯利用影响力受贿罪、行贿罪一案，广东省广宁县人民法院于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2014</w:t>
      </w:r>
      <w:r>
        <w:rPr>
          <w:rFonts w:hint="eastAsia"/>
          <w:sz w:val="30"/>
          <w:szCs w:val="30"/>
        </w:rPr>
        <w:t>）肇宁法刑初字第</w:t>
      </w:r>
      <w:r>
        <w:rPr>
          <w:rFonts w:hint="eastAsia"/>
          <w:sz w:val="30"/>
          <w:szCs w:val="30"/>
        </w:rPr>
        <w:t>99</w:t>
      </w:r>
      <w:r>
        <w:rPr>
          <w:rFonts w:hint="eastAsia"/>
          <w:sz w:val="30"/>
          <w:szCs w:val="30"/>
        </w:rPr>
        <w:t>号刑事判决。原审被告人邓剑伟不服，提出上诉。本院经二审审理，于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日作出（</w:t>
      </w:r>
      <w:r>
        <w:rPr>
          <w:rFonts w:hint="eastAsia"/>
          <w:sz w:val="30"/>
          <w:szCs w:val="30"/>
        </w:rPr>
        <w:t>2014</w:t>
      </w:r>
      <w:r>
        <w:rPr>
          <w:rFonts w:hint="eastAsia"/>
          <w:sz w:val="30"/>
          <w:szCs w:val="30"/>
        </w:rPr>
        <w:t>）肇中法刑一终字第</w:t>
      </w:r>
      <w:r>
        <w:rPr>
          <w:rFonts w:hint="eastAsia"/>
          <w:sz w:val="30"/>
          <w:szCs w:val="30"/>
        </w:rPr>
        <w:t>121</w:t>
      </w:r>
      <w:r>
        <w:rPr>
          <w:rFonts w:hint="eastAsia"/>
          <w:sz w:val="30"/>
          <w:szCs w:val="30"/>
        </w:rPr>
        <w:t>号刑事判决。上述裁判发生法律效力后，原审上诉人邓剑伟不服，向本院提出申诉，本院于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12</w:t>
      </w:r>
      <w:r>
        <w:rPr>
          <w:rFonts w:hint="eastAsia"/>
          <w:sz w:val="30"/>
          <w:szCs w:val="30"/>
        </w:rPr>
        <w:t>刑申</w:t>
      </w:r>
      <w:r>
        <w:rPr>
          <w:rFonts w:hint="eastAsia"/>
          <w:sz w:val="30"/>
          <w:szCs w:val="30"/>
        </w:rPr>
        <w:t>2</w:t>
      </w:r>
      <w:r>
        <w:rPr>
          <w:rFonts w:hint="eastAsia"/>
          <w:sz w:val="30"/>
          <w:szCs w:val="30"/>
        </w:rPr>
        <w:t>号驳回申诉通知书，驳回其申诉。原审上诉人邓剑伟仍不服，向广东省高级人民法院提出申诉。广东省高级人民法院于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2016</w:t>
      </w:r>
      <w:r>
        <w:rPr>
          <w:rFonts w:hint="eastAsia"/>
          <w:sz w:val="30"/>
          <w:szCs w:val="30"/>
        </w:rPr>
        <w:t>）粤刑申</w:t>
      </w:r>
      <w:r>
        <w:rPr>
          <w:rFonts w:hint="eastAsia"/>
          <w:sz w:val="30"/>
          <w:szCs w:val="30"/>
        </w:rPr>
        <w:t>81</w:t>
      </w:r>
      <w:r>
        <w:rPr>
          <w:rFonts w:hint="eastAsia"/>
          <w:sz w:val="30"/>
          <w:szCs w:val="30"/>
        </w:rPr>
        <w:t>号再审决定书，指令本院再审本案。本院受理后，依法另行组成合议庭，于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公开开庭审理了本案。广东省肇庆市人民检察院检察员张晓清、李咏辉分别出庭履行职务，原审上诉人邓剑伟及其辩护人钟闻东、杨振锋到庭参加诉讼。审理期间，因需要补充证据及补充鉴定，广东省肇庆市人民检察院向本院</w:t>
      </w:r>
      <w:r>
        <w:rPr>
          <w:rFonts w:hint="eastAsia"/>
          <w:sz w:val="30"/>
          <w:szCs w:val="30"/>
        </w:rPr>
        <w:lastRenderedPageBreak/>
        <w:t>提出二次延期审理建议，本院依法决定对本案延期审理，现已审理终结。</w:t>
      </w:r>
    </w:p>
    <w:p w14:paraId="657A641E" w14:textId="77777777" w:rsidR="00AE527B" w:rsidRDefault="00AE527B">
      <w:pPr>
        <w:spacing w:line="500" w:lineRule="atLeast"/>
        <w:divId w:val="136847096"/>
        <w:rPr>
          <w:rFonts w:hint="eastAsia"/>
          <w:sz w:val="30"/>
          <w:szCs w:val="30"/>
        </w:rPr>
      </w:pPr>
      <w:r>
        <w:rPr>
          <w:rFonts w:hint="eastAsia"/>
          <w:sz w:val="30"/>
          <w:szCs w:val="30"/>
        </w:rPr>
        <w:t>广东省广宁县人民法院一审审理查明：</w:t>
      </w:r>
    </w:p>
    <w:p w14:paraId="235FCF6E" w14:textId="77777777" w:rsidR="00AE527B" w:rsidRDefault="00AE527B">
      <w:pPr>
        <w:spacing w:line="500" w:lineRule="atLeast"/>
        <w:ind w:firstLine="600"/>
        <w:divId w:val="303586342"/>
        <w:rPr>
          <w:rFonts w:hint="eastAsia"/>
          <w:sz w:val="30"/>
          <w:szCs w:val="30"/>
        </w:rPr>
      </w:pPr>
      <w:r>
        <w:rPr>
          <w:rFonts w:hint="eastAsia"/>
          <w:sz w:val="30"/>
          <w:szCs w:val="30"/>
        </w:rPr>
        <w:t>（一）利用影响力受贿罪</w:t>
      </w:r>
    </w:p>
    <w:p w14:paraId="2DA58475" w14:textId="77777777" w:rsidR="00AE527B" w:rsidRDefault="00AE527B">
      <w:pPr>
        <w:spacing w:line="500" w:lineRule="atLeast"/>
        <w:ind w:firstLine="600"/>
        <w:divId w:val="998729282"/>
        <w:rPr>
          <w:rFonts w:hint="eastAsia"/>
          <w:sz w:val="30"/>
          <w:szCs w:val="30"/>
        </w:rPr>
      </w:pPr>
      <w:r>
        <w:rPr>
          <w:rFonts w:hint="eastAsia"/>
          <w:sz w:val="30"/>
          <w:szCs w:val="30"/>
        </w:rPr>
        <w:t>1.2009</w:t>
      </w:r>
      <w:r>
        <w:rPr>
          <w:rFonts w:hint="eastAsia"/>
          <w:sz w:val="30"/>
          <w:szCs w:val="30"/>
        </w:rPr>
        <w:t>年，被告人邓剑伟利用其姐夫刘某平（另案处理）担任肇庆市高新区党委书记的职务影响，通过刘某平向该区原水利局局长陈某成打招呼，将肇庆市高新区“大旺区排渠综合整治首期工程”（绿化工程）</w:t>
      </w:r>
      <w:r>
        <w:rPr>
          <w:rFonts w:hint="eastAsia"/>
          <w:sz w:val="30"/>
          <w:szCs w:val="30"/>
        </w:rPr>
        <w:t>A</w:t>
      </w:r>
      <w:r>
        <w:rPr>
          <w:rFonts w:hint="eastAsia"/>
          <w:sz w:val="30"/>
          <w:szCs w:val="30"/>
        </w:rPr>
        <w:t>、</w:t>
      </w:r>
      <w:r>
        <w:rPr>
          <w:rFonts w:hint="eastAsia"/>
          <w:sz w:val="30"/>
          <w:szCs w:val="30"/>
        </w:rPr>
        <w:t>B</w:t>
      </w:r>
      <w:r>
        <w:rPr>
          <w:rFonts w:hint="eastAsia"/>
          <w:sz w:val="30"/>
          <w:szCs w:val="30"/>
        </w:rPr>
        <w:t>两个标段的工程指定给被告人邓剑伟承接。被告人邓剑伟与陈某成（另案处理）约定，由陈某成找其他人来承建，但必须将合同金额的</w:t>
      </w:r>
      <w:r>
        <w:rPr>
          <w:rFonts w:hint="eastAsia"/>
          <w:sz w:val="30"/>
          <w:szCs w:val="30"/>
        </w:rPr>
        <w:t>20%</w:t>
      </w:r>
      <w:r>
        <w:rPr>
          <w:rFonts w:hint="eastAsia"/>
          <w:sz w:val="30"/>
          <w:szCs w:val="30"/>
        </w:rPr>
        <w:t>的款项给邓剑伟，陈某成遂找到曾某东来承建。</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年，曾某东按照约定，多次交给陈某成合共</w:t>
      </w:r>
      <w:r>
        <w:rPr>
          <w:rFonts w:hint="eastAsia"/>
          <w:sz w:val="30"/>
          <w:szCs w:val="30"/>
        </w:rPr>
        <w:t>800</w:t>
      </w:r>
      <w:r>
        <w:rPr>
          <w:rFonts w:hint="eastAsia"/>
          <w:sz w:val="30"/>
          <w:szCs w:val="30"/>
        </w:rPr>
        <w:t>万元，由陈某成将</w:t>
      </w:r>
      <w:r>
        <w:rPr>
          <w:rFonts w:hint="eastAsia"/>
          <w:sz w:val="30"/>
          <w:szCs w:val="30"/>
        </w:rPr>
        <w:t>800</w:t>
      </w:r>
      <w:r>
        <w:rPr>
          <w:rFonts w:hint="eastAsia"/>
          <w:sz w:val="30"/>
          <w:szCs w:val="30"/>
        </w:rPr>
        <w:t>万元多次转交给被告人邓剑伟。</w:t>
      </w:r>
    </w:p>
    <w:p w14:paraId="41D739A5" w14:textId="77777777" w:rsidR="00AE527B" w:rsidRDefault="00AE527B">
      <w:pPr>
        <w:spacing w:line="500" w:lineRule="atLeast"/>
        <w:ind w:firstLine="600"/>
        <w:divId w:val="123737120"/>
        <w:rPr>
          <w:rFonts w:hint="eastAsia"/>
          <w:sz w:val="30"/>
          <w:szCs w:val="30"/>
        </w:rPr>
      </w:pPr>
      <w:r>
        <w:rPr>
          <w:rFonts w:hint="eastAsia"/>
          <w:sz w:val="30"/>
          <w:szCs w:val="30"/>
        </w:rPr>
        <w:t>2.2008</w:t>
      </w:r>
      <w:r>
        <w:rPr>
          <w:rFonts w:hint="eastAsia"/>
          <w:sz w:val="30"/>
          <w:szCs w:val="30"/>
        </w:rPr>
        <w:t>年，被告人邓剑伟得知肇庆市高新区准备开发“宝信南商业街项目”的信息后，与广州市国地置业有限公司（以下简称广州国地公司）老板杨某俊联系来投资该项目。双方商定由被告人邓剑伟负责疏通关系，帮助杨某俊取得宝信南商业街项目，但必须送给邓剑伟该项目</w:t>
      </w:r>
      <w:r>
        <w:rPr>
          <w:rFonts w:hint="eastAsia"/>
          <w:sz w:val="30"/>
          <w:szCs w:val="30"/>
        </w:rPr>
        <w:t>25%</w:t>
      </w:r>
      <w:r>
        <w:rPr>
          <w:rFonts w:hint="eastAsia"/>
          <w:sz w:val="30"/>
          <w:szCs w:val="30"/>
        </w:rPr>
        <w:t>的干股。之后被告人邓剑伟利用其姐夫刘某平担任肇庆市高新区党委书记的职务影响，经与高新区相关政府部门疏通关系，促使广州国地公司得以通过串通投标的方式获得了肇庆市高新区宝信南商业街开发项目。之后，杨某俊按照约定，将肇庆高新区沙沥工业园工业大街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两幢商铺送给被告人邓剑伟。</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月周某颜代被告人邓剑伟支付</w:t>
      </w:r>
      <w:r>
        <w:rPr>
          <w:rFonts w:hint="eastAsia"/>
          <w:sz w:val="30"/>
          <w:szCs w:val="30"/>
        </w:rPr>
        <w:t>817.14679</w:t>
      </w:r>
      <w:r>
        <w:rPr>
          <w:rFonts w:hint="eastAsia"/>
          <w:sz w:val="30"/>
          <w:szCs w:val="30"/>
        </w:rPr>
        <w:t>万元给杨某俊作为这两幢商铺的购买价。经肇庆市物价局价格认证中心鉴定，</w:t>
      </w:r>
      <w:r>
        <w:rPr>
          <w:rFonts w:hint="eastAsia"/>
          <w:sz w:val="30"/>
          <w:szCs w:val="30"/>
        </w:rPr>
        <w:t>A</w:t>
      </w:r>
      <w:r>
        <w:rPr>
          <w:rFonts w:hint="eastAsia"/>
          <w:sz w:val="30"/>
          <w:szCs w:val="30"/>
        </w:rPr>
        <w:t>幢及</w:t>
      </w:r>
      <w:r>
        <w:rPr>
          <w:rFonts w:hint="eastAsia"/>
          <w:sz w:val="30"/>
          <w:szCs w:val="30"/>
        </w:rPr>
        <w:t>B</w:t>
      </w:r>
      <w:r>
        <w:rPr>
          <w:rFonts w:hint="eastAsia"/>
          <w:sz w:val="30"/>
          <w:szCs w:val="30"/>
        </w:rPr>
        <w:t>幢房地产在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日（价格鉴定基准日）的价格为人民币</w:t>
      </w:r>
      <w:r>
        <w:rPr>
          <w:rFonts w:hint="eastAsia"/>
          <w:sz w:val="30"/>
          <w:szCs w:val="30"/>
        </w:rPr>
        <w:t>2884.7775</w:t>
      </w:r>
      <w:r>
        <w:rPr>
          <w:rFonts w:hint="eastAsia"/>
          <w:sz w:val="30"/>
          <w:szCs w:val="30"/>
        </w:rPr>
        <w:t>万元。</w:t>
      </w:r>
    </w:p>
    <w:p w14:paraId="78CB512B" w14:textId="77777777" w:rsidR="00AE527B" w:rsidRDefault="00AE527B">
      <w:pPr>
        <w:spacing w:line="500" w:lineRule="atLeast"/>
        <w:ind w:firstLine="600"/>
        <w:divId w:val="634995161"/>
        <w:rPr>
          <w:rFonts w:hint="eastAsia"/>
          <w:sz w:val="30"/>
          <w:szCs w:val="30"/>
        </w:rPr>
      </w:pPr>
      <w:r>
        <w:rPr>
          <w:rFonts w:hint="eastAsia"/>
          <w:sz w:val="30"/>
          <w:szCs w:val="30"/>
        </w:rPr>
        <w:t>3.2005</w:t>
      </w:r>
      <w:r>
        <w:rPr>
          <w:rFonts w:hint="eastAsia"/>
          <w:sz w:val="30"/>
          <w:szCs w:val="30"/>
        </w:rPr>
        <w:t>年至</w:t>
      </w:r>
      <w:r>
        <w:rPr>
          <w:rFonts w:hint="eastAsia"/>
          <w:sz w:val="30"/>
          <w:szCs w:val="30"/>
        </w:rPr>
        <w:t>2010</w:t>
      </w:r>
      <w:r>
        <w:rPr>
          <w:rFonts w:hint="eastAsia"/>
          <w:sz w:val="30"/>
          <w:szCs w:val="30"/>
        </w:rPr>
        <w:t>年期间，被告人邓剑伟利用其姐夫刘某平担任肇庆市高新区党委书记的职务影响，在该区交通局、水利局、建设投资开发有限公司、城市发展公司、建设工程交易中心等单位负责人协助下进行串通投标，从而帮助谢某东、曾某润、黄某华、黄某尚、冯某、江某贤、许某志、李某春、罗某洲、李某彪等个体工程老板获得了大旺“围堤面整治工程”等</w:t>
      </w:r>
      <w:r>
        <w:rPr>
          <w:rFonts w:hint="eastAsia"/>
          <w:sz w:val="30"/>
          <w:szCs w:val="30"/>
        </w:rPr>
        <w:t>16</w:t>
      </w:r>
      <w:r>
        <w:rPr>
          <w:rFonts w:hint="eastAsia"/>
          <w:sz w:val="30"/>
          <w:szCs w:val="30"/>
        </w:rPr>
        <w:t>宗工程建设项目，并在之后按照工程建设施工合同金额的</w:t>
      </w:r>
      <w:r>
        <w:rPr>
          <w:rFonts w:hint="eastAsia"/>
          <w:sz w:val="30"/>
          <w:szCs w:val="30"/>
        </w:rPr>
        <w:t>5%</w:t>
      </w:r>
      <w:r>
        <w:rPr>
          <w:rFonts w:hint="eastAsia"/>
          <w:sz w:val="30"/>
          <w:szCs w:val="30"/>
        </w:rPr>
        <w:t>－</w:t>
      </w:r>
      <w:r>
        <w:rPr>
          <w:rFonts w:hint="eastAsia"/>
          <w:sz w:val="30"/>
          <w:szCs w:val="30"/>
        </w:rPr>
        <w:t>20%</w:t>
      </w:r>
      <w:r>
        <w:rPr>
          <w:rFonts w:hint="eastAsia"/>
          <w:sz w:val="30"/>
          <w:szCs w:val="30"/>
        </w:rPr>
        <w:t>比例，收受老板所贿送的钱财合共</w:t>
      </w:r>
      <w:r>
        <w:rPr>
          <w:rFonts w:hint="eastAsia"/>
          <w:sz w:val="30"/>
          <w:szCs w:val="30"/>
        </w:rPr>
        <w:t>2828</w:t>
      </w:r>
      <w:r>
        <w:rPr>
          <w:rFonts w:hint="eastAsia"/>
          <w:sz w:val="30"/>
          <w:szCs w:val="30"/>
        </w:rPr>
        <w:t>万元。具体犯罪事实如下：</w:t>
      </w:r>
    </w:p>
    <w:p w14:paraId="2AF5E3D8" w14:textId="77777777" w:rsidR="00AE527B" w:rsidRDefault="00AE527B">
      <w:pPr>
        <w:spacing w:line="500" w:lineRule="atLeast"/>
        <w:ind w:firstLine="600"/>
        <w:divId w:val="854156009"/>
        <w:rPr>
          <w:rFonts w:hint="eastAsia"/>
          <w:sz w:val="30"/>
          <w:szCs w:val="30"/>
        </w:rPr>
      </w:pPr>
      <w:r>
        <w:rPr>
          <w:rFonts w:hint="eastAsia"/>
          <w:sz w:val="30"/>
          <w:szCs w:val="30"/>
        </w:rPr>
        <w:t>（</w:t>
      </w:r>
      <w:r>
        <w:rPr>
          <w:rFonts w:hint="eastAsia"/>
          <w:sz w:val="30"/>
          <w:szCs w:val="30"/>
        </w:rPr>
        <w:t>1</w:t>
      </w:r>
      <w:r>
        <w:rPr>
          <w:rFonts w:hint="eastAsia"/>
          <w:sz w:val="30"/>
          <w:szCs w:val="30"/>
        </w:rPr>
        <w:t>）由黄某华承建的肇庆市高新区龙王庙大道北段</w:t>
      </w:r>
      <w:r>
        <w:rPr>
          <w:rFonts w:hint="eastAsia"/>
          <w:sz w:val="30"/>
          <w:szCs w:val="30"/>
        </w:rPr>
        <w:t>IV</w:t>
      </w:r>
      <w:r>
        <w:rPr>
          <w:rFonts w:hint="eastAsia"/>
          <w:sz w:val="30"/>
          <w:szCs w:val="30"/>
        </w:rPr>
        <w:t>标段工程收受</w:t>
      </w:r>
      <w:r>
        <w:rPr>
          <w:rFonts w:hint="eastAsia"/>
          <w:sz w:val="30"/>
          <w:szCs w:val="30"/>
        </w:rPr>
        <w:t>200</w:t>
      </w:r>
      <w:r>
        <w:rPr>
          <w:rFonts w:hint="eastAsia"/>
          <w:sz w:val="30"/>
          <w:szCs w:val="30"/>
        </w:rPr>
        <w:t>万元；凤岗五平方公里水土改造工程一期第一标段收受</w:t>
      </w:r>
      <w:r>
        <w:rPr>
          <w:rFonts w:hint="eastAsia"/>
          <w:sz w:val="30"/>
          <w:szCs w:val="30"/>
        </w:rPr>
        <w:t>120</w:t>
      </w:r>
      <w:r>
        <w:rPr>
          <w:rFonts w:hint="eastAsia"/>
          <w:sz w:val="30"/>
          <w:szCs w:val="30"/>
        </w:rPr>
        <w:t>万元；电子信息产业园一期填土工程二标段收受</w:t>
      </w:r>
      <w:r>
        <w:rPr>
          <w:rFonts w:hint="eastAsia"/>
          <w:sz w:val="30"/>
          <w:szCs w:val="30"/>
        </w:rPr>
        <w:t>320</w:t>
      </w:r>
      <w:r>
        <w:rPr>
          <w:rFonts w:hint="eastAsia"/>
          <w:sz w:val="30"/>
          <w:szCs w:val="30"/>
        </w:rPr>
        <w:t>万元。</w:t>
      </w:r>
    </w:p>
    <w:p w14:paraId="3632ADCF" w14:textId="77777777" w:rsidR="00AE527B" w:rsidRDefault="00AE527B">
      <w:pPr>
        <w:spacing w:line="500" w:lineRule="atLeast"/>
        <w:ind w:firstLine="600"/>
        <w:divId w:val="869412797"/>
        <w:rPr>
          <w:rFonts w:hint="eastAsia"/>
          <w:sz w:val="30"/>
          <w:szCs w:val="30"/>
        </w:rPr>
      </w:pPr>
      <w:r>
        <w:rPr>
          <w:rFonts w:hint="eastAsia"/>
          <w:sz w:val="30"/>
          <w:szCs w:val="30"/>
        </w:rPr>
        <w:t>（</w:t>
      </w:r>
      <w:r>
        <w:rPr>
          <w:rFonts w:hint="eastAsia"/>
          <w:sz w:val="30"/>
          <w:szCs w:val="30"/>
        </w:rPr>
        <w:t>2</w:t>
      </w:r>
      <w:r>
        <w:rPr>
          <w:rFonts w:hint="eastAsia"/>
          <w:sz w:val="30"/>
          <w:szCs w:val="30"/>
        </w:rPr>
        <w:t>）由李某春承建的肇庆市高新区大旺围堤面整治工程（绿化工程）收受</w:t>
      </w:r>
      <w:r>
        <w:rPr>
          <w:rFonts w:hint="eastAsia"/>
          <w:sz w:val="30"/>
          <w:szCs w:val="30"/>
        </w:rPr>
        <w:t>80</w:t>
      </w:r>
      <w:r>
        <w:rPr>
          <w:rFonts w:hint="eastAsia"/>
          <w:sz w:val="30"/>
          <w:szCs w:val="30"/>
        </w:rPr>
        <w:t>万元。</w:t>
      </w:r>
    </w:p>
    <w:p w14:paraId="5142BDF5" w14:textId="77777777" w:rsidR="00AE527B" w:rsidRDefault="00AE527B">
      <w:pPr>
        <w:spacing w:line="500" w:lineRule="atLeast"/>
        <w:ind w:firstLine="600"/>
        <w:divId w:val="2045010652"/>
        <w:rPr>
          <w:rFonts w:hint="eastAsia"/>
          <w:sz w:val="30"/>
          <w:szCs w:val="30"/>
        </w:rPr>
      </w:pPr>
      <w:r>
        <w:rPr>
          <w:rFonts w:hint="eastAsia"/>
          <w:sz w:val="30"/>
          <w:szCs w:val="30"/>
        </w:rPr>
        <w:t>（</w:t>
      </w:r>
      <w:r>
        <w:rPr>
          <w:rFonts w:hint="eastAsia"/>
          <w:sz w:val="30"/>
          <w:szCs w:val="30"/>
        </w:rPr>
        <w:t>3</w:t>
      </w:r>
      <w:r>
        <w:rPr>
          <w:rFonts w:hint="eastAsia"/>
          <w:sz w:val="30"/>
          <w:szCs w:val="30"/>
        </w:rPr>
        <w:t>）由李某耐承建的肇庆市高新区骏宏实业以东</w:t>
      </w:r>
      <w:r>
        <w:rPr>
          <w:rFonts w:hint="eastAsia"/>
          <w:sz w:val="30"/>
          <w:szCs w:val="30"/>
        </w:rPr>
        <w:t>38</w:t>
      </w:r>
      <w:r>
        <w:rPr>
          <w:rFonts w:hint="eastAsia"/>
          <w:sz w:val="30"/>
          <w:szCs w:val="30"/>
        </w:rPr>
        <w:t>米路及跨白沙调洪湖中桥工程收受</w:t>
      </w:r>
      <w:r>
        <w:rPr>
          <w:rFonts w:hint="eastAsia"/>
          <w:sz w:val="30"/>
          <w:szCs w:val="30"/>
        </w:rPr>
        <w:t>200</w:t>
      </w:r>
      <w:r>
        <w:rPr>
          <w:rFonts w:hint="eastAsia"/>
          <w:sz w:val="30"/>
          <w:szCs w:val="30"/>
        </w:rPr>
        <w:t>万元；新农贸市场北侧道路工程收受</w:t>
      </w:r>
      <w:r>
        <w:rPr>
          <w:rFonts w:hint="eastAsia"/>
          <w:sz w:val="30"/>
          <w:szCs w:val="30"/>
        </w:rPr>
        <w:t>250</w:t>
      </w:r>
      <w:r>
        <w:rPr>
          <w:rFonts w:hint="eastAsia"/>
          <w:sz w:val="30"/>
          <w:szCs w:val="30"/>
        </w:rPr>
        <w:t>万元；县道</w:t>
      </w:r>
      <w:r>
        <w:rPr>
          <w:rFonts w:hint="eastAsia"/>
          <w:sz w:val="30"/>
          <w:szCs w:val="30"/>
        </w:rPr>
        <w:t>X503</w:t>
      </w:r>
      <w:r>
        <w:rPr>
          <w:rFonts w:hint="eastAsia"/>
          <w:sz w:val="30"/>
          <w:szCs w:val="30"/>
        </w:rPr>
        <w:t>线六和至青岐大旺段改建工程</w:t>
      </w:r>
      <w:r>
        <w:rPr>
          <w:rFonts w:hint="eastAsia"/>
          <w:sz w:val="30"/>
          <w:szCs w:val="30"/>
        </w:rPr>
        <w:t>IV</w:t>
      </w:r>
      <w:r>
        <w:rPr>
          <w:rFonts w:hint="eastAsia"/>
          <w:sz w:val="30"/>
          <w:szCs w:val="30"/>
        </w:rPr>
        <w:t>标段收受</w:t>
      </w:r>
      <w:r>
        <w:rPr>
          <w:rFonts w:hint="eastAsia"/>
          <w:sz w:val="30"/>
          <w:szCs w:val="30"/>
        </w:rPr>
        <w:t>500</w:t>
      </w:r>
      <w:r>
        <w:rPr>
          <w:rFonts w:hint="eastAsia"/>
          <w:sz w:val="30"/>
          <w:szCs w:val="30"/>
        </w:rPr>
        <w:t>万元。</w:t>
      </w:r>
    </w:p>
    <w:p w14:paraId="087E3F17" w14:textId="77777777" w:rsidR="00AE527B" w:rsidRDefault="00AE527B">
      <w:pPr>
        <w:spacing w:line="500" w:lineRule="atLeast"/>
        <w:ind w:firstLine="600"/>
        <w:divId w:val="1174028695"/>
        <w:rPr>
          <w:rFonts w:hint="eastAsia"/>
          <w:sz w:val="30"/>
          <w:szCs w:val="30"/>
        </w:rPr>
      </w:pPr>
      <w:r>
        <w:rPr>
          <w:rFonts w:hint="eastAsia"/>
          <w:sz w:val="30"/>
          <w:szCs w:val="30"/>
        </w:rPr>
        <w:t>（</w:t>
      </w:r>
      <w:r>
        <w:rPr>
          <w:rFonts w:hint="eastAsia"/>
          <w:sz w:val="30"/>
          <w:szCs w:val="30"/>
        </w:rPr>
        <w:t>4</w:t>
      </w:r>
      <w:r>
        <w:rPr>
          <w:rFonts w:hint="eastAsia"/>
          <w:sz w:val="30"/>
          <w:szCs w:val="30"/>
        </w:rPr>
        <w:t>）由罗某洲承建的肇庆市高新区县道</w:t>
      </w:r>
      <w:r>
        <w:rPr>
          <w:rFonts w:hint="eastAsia"/>
          <w:sz w:val="30"/>
          <w:szCs w:val="30"/>
        </w:rPr>
        <w:t>X503</w:t>
      </w:r>
      <w:r>
        <w:rPr>
          <w:rFonts w:hint="eastAsia"/>
          <w:sz w:val="30"/>
          <w:szCs w:val="30"/>
        </w:rPr>
        <w:t>线山猪坑至农科所段二级公路改建工程</w:t>
      </w:r>
      <w:r>
        <w:rPr>
          <w:rFonts w:hint="eastAsia"/>
          <w:sz w:val="30"/>
          <w:szCs w:val="30"/>
        </w:rPr>
        <w:t>I</w:t>
      </w:r>
      <w:r>
        <w:rPr>
          <w:rFonts w:hint="eastAsia"/>
          <w:sz w:val="30"/>
          <w:szCs w:val="30"/>
        </w:rPr>
        <w:t>标段收受</w:t>
      </w:r>
      <w:r>
        <w:rPr>
          <w:rFonts w:hint="eastAsia"/>
          <w:sz w:val="30"/>
          <w:szCs w:val="30"/>
        </w:rPr>
        <w:t>55</w:t>
      </w:r>
      <w:r>
        <w:rPr>
          <w:rFonts w:hint="eastAsia"/>
          <w:sz w:val="30"/>
          <w:szCs w:val="30"/>
        </w:rPr>
        <w:t>万元。</w:t>
      </w:r>
    </w:p>
    <w:p w14:paraId="6E471C16" w14:textId="77777777" w:rsidR="00AE527B" w:rsidRDefault="00AE527B">
      <w:pPr>
        <w:spacing w:line="500" w:lineRule="atLeast"/>
        <w:ind w:firstLine="600"/>
        <w:divId w:val="1578317774"/>
        <w:rPr>
          <w:rFonts w:hint="eastAsia"/>
          <w:sz w:val="30"/>
          <w:szCs w:val="30"/>
        </w:rPr>
      </w:pPr>
      <w:r>
        <w:rPr>
          <w:rFonts w:hint="eastAsia"/>
          <w:sz w:val="30"/>
          <w:szCs w:val="30"/>
        </w:rPr>
        <w:t>（</w:t>
      </w:r>
      <w:r>
        <w:rPr>
          <w:rFonts w:hint="eastAsia"/>
          <w:sz w:val="30"/>
          <w:szCs w:val="30"/>
        </w:rPr>
        <w:t>5</w:t>
      </w:r>
      <w:r>
        <w:rPr>
          <w:rFonts w:hint="eastAsia"/>
          <w:sz w:val="30"/>
          <w:szCs w:val="30"/>
        </w:rPr>
        <w:t>）由许某志承建的肇庆市高新区中心服务核心区绿化景观及环境卫生工程项目之麒麟湖及周边景观工程（标段二）收受</w:t>
      </w:r>
      <w:r>
        <w:rPr>
          <w:rFonts w:hint="eastAsia"/>
          <w:sz w:val="30"/>
          <w:szCs w:val="30"/>
        </w:rPr>
        <w:t>120</w:t>
      </w:r>
      <w:r>
        <w:rPr>
          <w:rFonts w:hint="eastAsia"/>
          <w:sz w:val="30"/>
          <w:szCs w:val="30"/>
        </w:rPr>
        <w:t>万元。</w:t>
      </w:r>
    </w:p>
    <w:p w14:paraId="390D63D1" w14:textId="77777777" w:rsidR="00AE527B" w:rsidRDefault="00AE527B">
      <w:pPr>
        <w:spacing w:line="500" w:lineRule="atLeast"/>
        <w:ind w:firstLine="600"/>
        <w:divId w:val="1657227861"/>
        <w:rPr>
          <w:rFonts w:hint="eastAsia"/>
          <w:sz w:val="30"/>
          <w:szCs w:val="30"/>
        </w:rPr>
      </w:pPr>
      <w:r>
        <w:rPr>
          <w:rFonts w:hint="eastAsia"/>
          <w:sz w:val="30"/>
          <w:szCs w:val="30"/>
        </w:rPr>
        <w:t>（</w:t>
      </w:r>
      <w:r>
        <w:rPr>
          <w:rFonts w:hint="eastAsia"/>
          <w:sz w:val="30"/>
          <w:szCs w:val="30"/>
        </w:rPr>
        <w:t>6</w:t>
      </w:r>
      <w:r>
        <w:rPr>
          <w:rFonts w:hint="eastAsia"/>
          <w:sz w:val="30"/>
          <w:szCs w:val="30"/>
        </w:rPr>
        <w:t>）由曾某润承建的肇庆市高新区体育西路及桥梁工程（跨东一支）项目收受</w:t>
      </w:r>
      <w:r>
        <w:rPr>
          <w:rFonts w:hint="eastAsia"/>
          <w:sz w:val="30"/>
          <w:szCs w:val="30"/>
        </w:rPr>
        <w:t>230</w:t>
      </w:r>
      <w:r>
        <w:rPr>
          <w:rFonts w:hint="eastAsia"/>
          <w:sz w:val="30"/>
          <w:szCs w:val="30"/>
        </w:rPr>
        <w:t>万元；沙沥工业园路南路灯绿化等基础设施升级改造工程一期二标收受</w:t>
      </w:r>
      <w:r>
        <w:rPr>
          <w:rFonts w:hint="eastAsia"/>
          <w:sz w:val="30"/>
          <w:szCs w:val="30"/>
        </w:rPr>
        <w:t>320</w:t>
      </w:r>
      <w:r>
        <w:rPr>
          <w:rFonts w:hint="eastAsia"/>
          <w:sz w:val="30"/>
          <w:szCs w:val="30"/>
        </w:rPr>
        <w:t>万元；龙王庙排渠南堤加固工程收受</w:t>
      </w:r>
      <w:r>
        <w:rPr>
          <w:rFonts w:hint="eastAsia"/>
          <w:sz w:val="30"/>
          <w:szCs w:val="30"/>
        </w:rPr>
        <w:t>120</w:t>
      </w:r>
      <w:r>
        <w:rPr>
          <w:rFonts w:hint="eastAsia"/>
          <w:sz w:val="30"/>
          <w:szCs w:val="30"/>
        </w:rPr>
        <w:t>万元。</w:t>
      </w:r>
    </w:p>
    <w:p w14:paraId="51BB0B16" w14:textId="77777777" w:rsidR="00AE527B" w:rsidRDefault="00AE527B">
      <w:pPr>
        <w:spacing w:line="500" w:lineRule="atLeast"/>
        <w:ind w:firstLine="600"/>
        <w:divId w:val="851724628"/>
        <w:rPr>
          <w:rFonts w:hint="eastAsia"/>
          <w:sz w:val="30"/>
          <w:szCs w:val="30"/>
        </w:rPr>
      </w:pPr>
      <w:r>
        <w:rPr>
          <w:rFonts w:hint="eastAsia"/>
          <w:sz w:val="30"/>
          <w:szCs w:val="30"/>
        </w:rPr>
        <w:t>（</w:t>
      </w:r>
      <w:r>
        <w:rPr>
          <w:rFonts w:hint="eastAsia"/>
          <w:sz w:val="30"/>
          <w:szCs w:val="30"/>
        </w:rPr>
        <w:t>7</w:t>
      </w:r>
      <w:r>
        <w:rPr>
          <w:rFonts w:hint="eastAsia"/>
          <w:sz w:val="30"/>
          <w:szCs w:val="30"/>
        </w:rPr>
        <w:t>）由黄某尚、冯某承建的肇庆市高新区临江</w:t>
      </w:r>
      <w:r>
        <w:rPr>
          <w:rFonts w:hint="eastAsia"/>
          <w:sz w:val="30"/>
          <w:szCs w:val="30"/>
        </w:rPr>
        <w:t>36</w:t>
      </w:r>
      <w:r>
        <w:rPr>
          <w:rFonts w:hint="eastAsia"/>
          <w:sz w:val="30"/>
          <w:szCs w:val="30"/>
        </w:rPr>
        <w:t>米道路</w:t>
      </w:r>
      <w:r>
        <w:rPr>
          <w:rFonts w:hint="eastAsia"/>
          <w:sz w:val="30"/>
          <w:szCs w:val="30"/>
        </w:rPr>
        <w:t>B</w:t>
      </w:r>
      <w:r>
        <w:rPr>
          <w:rFonts w:hint="eastAsia"/>
          <w:sz w:val="30"/>
          <w:szCs w:val="30"/>
        </w:rPr>
        <w:t>标段工程收受</w:t>
      </w:r>
      <w:r>
        <w:rPr>
          <w:rFonts w:hint="eastAsia"/>
          <w:sz w:val="30"/>
          <w:szCs w:val="30"/>
        </w:rPr>
        <w:t>123</w:t>
      </w:r>
      <w:r>
        <w:rPr>
          <w:rFonts w:hint="eastAsia"/>
          <w:sz w:val="30"/>
          <w:szCs w:val="30"/>
        </w:rPr>
        <w:t>万元；黄某尚承建的万圣国际、香港联裕之间</w:t>
      </w:r>
      <w:r>
        <w:rPr>
          <w:rFonts w:hint="eastAsia"/>
          <w:sz w:val="30"/>
          <w:szCs w:val="30"/>
        </w:rPr>
        <w:t>22</w:t>
      </w:r>
      <w:r>
        <w:rPr>
          <w:rFonts w:hint="eastAsia"/>
          <w:sz w:val="30"/>
          <w:szCs w:val="30"/>
        </w:rPr>
        <w:t>米路延长线工程收受</w:t>
      </w:r>
      <w:r>
        <w:rPr>
          <w:rFonts w:hint="eastAsia"/>
          <w:sz w:val="30"/>
          <w:szCs w:val="30"/>
        </w:rPr>
        <w:t>60</w:t>
      </w:r>
      <w:r>
        <w:rPr>
          <w:rFonts w:hint="eastAsia"/>
          <w:sz w:val="30"/>
          <w:szCs w:val="30"/>
        </w:rPr>
        <w:t>万元。</w:t>
      </w:r>
    </w:p>
    <w:p w14:paraId="0FA533BF" w14:textId="77777777" w:rsidR="00AE527B" w:rsidRDefault="00AE527B">
      <w:pPr>
        <w:spacing w:line="500" w:lineRule="atLeast"/>
        <w:ind w:firstLine="600"/>
        <w:divId w:val="703287243"/>
        <w:rPr>
          <w:rFonts w:hint="eastAsia"/>
          <w:sz w:val="30"/>
          <w:szCs w:val="30"/>
        </w:rPr>
      </w:pPr>
      <w:r>
        <w:rPr>
          <w:rFonts w:hint="eastAsia"/>
          <w:sz w:val="30"/>
          <w:szCs w:val="30"/>
        </w:rPr>
        <w:t>（</w:t>
      </w:r>
      <w:r>
        <w:rPr>
          <w:rFonts w:hint="eastAsia"/>
          <w:sz w:val="30"/>
          <w:szCs w:val="30"/>
        </w:rPr>
        <w:t>8</w:t>
      </w:r>
      <w:r>
        <w:rPr>
          <w:rFonts w:hint="eastAsia"/>
          <w:sz w:val="30"/>
          <w:szCs w:val="30"/>
        </w:rPr>
        <w:t>）由江某贤承建的肇庆市高新区荔园街东段道路及桥梁工程收受</w:t>
      </w:r>
      <w:r>
        <w:rPr>
          <w:rFonts w:hint="eastAsia"/>
          <w:sz w:val="30"/>
          <w:szCs w:val="30"/>
        </w:rPr>
        <w:t>120</w:t>
      </w:r>
      <w:r>
        <w:rPr>
          <w:rFonts w:hint="eastAsia"/>
          <w:sz w:val="30"/>
          <w:szCs w:val="30"/>
        </w:rPr>
        <w:t>万元。</w:t>
      </w:r>
    </w:p>
    <w:p w14:paraId="4FBED750" w14:textId="77777777" w:rsidR="00AE527B" w:rsidRDefault="00AE527B">
      <w:pPr>
        <w:spacing w:line="500" w:lineRule="atLeast"/>
        <w:ind w:firstLine="600"/>
        <w:divId w:val="1155728288"/>
        <w:rPr>
          <w:rFonts w:hint="eastAsia"/>
          <w:sz w:val="30"/>
          <w:szCs w:val="30"/>
        </w:rPr>
      </w:pPr>
      <w:r>
        <w:rPr>
          <w:rFonts w:hint="eastAsia"/>
          <w:sz w:val="30"/>
          <w:szCs w:val="30"/>
        </w:rPr>
        <w:t>（</w:t>
      </w:r>
      <w:r>
        <w:rPr>
          <w:rFonts w:hint="eastAsia"/>
          <w:sz w:val="30"/>
          <w:szCs w:val="30"/>
        </w:rPr>
        <w:t>9</w:t>
      </w:r>
      <w:r>
        <w:rPr>
          <w:rFonts w:hint="eastAsia"/>
          <w:sz w:val="30"/>
          <w:szCs w:val="30"/>
        </w:rPr>
        <w:t>）由李某彪承建的肇庆市高新区环市西路园林绿化工程收受</w:t>
      </w:r>
      <w:r>
        <w:rPr>
          <w:rFonts w:hint="eastAsia"/>
          <w:sz w:val="30"/>
          <w:szCs w:val="30"/>
        </w:rPr>
        <w:t>10</w:t>
      </w:r>
      <w:r>
        <w:rPr>
          <w:rFonts w:hint="eastAsia"/>
          <w:sz w:val="30"/>
          <w:szCs w:val="30"/>
        </w:rPr>
        <w:t>万元。</w:t>
      </w:r>
    </w:p>
    <w:p w14:paraId="6757095A" w14:textId="77777777" w:rsidR="00AE527B" w:rsidRDefault="00AE527B">
      <w:pPr>
        <w:spacing w:line="500" w:lineRule="atLeast"/>
        <w:ind w:firstLine="600"/>
        <w:divId w:val="160506339"/>
        <w:rPr>
          <w:rFonts w:hint="eastAsia"/>
          <w:sz w:val="30"/>
          <w:szCs w:val="30"/>
        </w:rPr>
      </w:pPr>
      <w:r>
        <w:rPr>
          <w:rFonts w:hint="eastAsia"/>
          <w:sz w:val="30"/>
          <w:szCs w:val="30"/>
        </w:rPr>
        <w:t>（二）行贿罪</w:t>
      </w:r>
    </w:p>
    <w:p w14:paraId="110EB41D" w14:textId="77777777" w:rsidR="00AE527B" w:rsidRDefault="00AE527B">
      <w:pPr>
        <w:spacing w:line="500" w:lineRule="atLeast"/>
        <w:ind w:firstLine="600"/>
        <w:divId w:val="548688673"/>
        <w:rPr>
          <w:rFonts w:hint="eastAsia"/>
          <w:sz w:val="30"/>
          <w:szCs w:val="30"/>
        </w:rPr>
      </w:pPr>
      <w:r>
        <w:rPr>
          <w:rFonts w:hint="eastAsia"/>
          <w:sz w:val="30"/>
          <w:szCs w:val="30"/>
        </w:rPr>
        <w:t>被告人邓剑伟为谋取不正当利益，行贿国家机关工作人员，具体犯罪事实如下：</w:t>
      </w:r>
    </w:p>
    <w:p w14:paraId="7C207E05" w14:textId="77777777" w:rsidR="00AE527B" w:rsidRDefault="00AE527B">
      <w:pPr>
        <w:spacing w:line="500" w:lineRule="atLeast"/>
        <w:ind w:firstLine="600"/>
        <w:divId w:val="1011564299"/>
        <w:rPr>
          <w:rFonts w:hint="eastAsia"/>
          <w:sz w:val="30"/>
          <w:szCs w:val="30"/>
        </w:rPr>
      </w:pPr>
      <w:r>
        <w:rPr>
          <w:rFonts w:hint="eastAsia"/>
          <w:sz w:val="30"/>
          <w:szCs w:val="30"/>
        </w:rPr>
        <w:t>1.</w:t>
      </w:r>
      <w:r>
        <w:rPr>
          <w:rFonts w:hint="eastAsia"/>
          <w:sz w:val="30"/>
          <w:szCs w:val="30"/>
        </w:rPr>
        <w:t>被告人邓剑伟为了感谢肇庆市高新区水利局局长陈某成帮助其获得</w:t>
      </w:r>
      <w:r>
        <w:rPr>
          <w:rFonts w:hint="eastAsia"/>
          <w:sz w:val="30"/>
          <w:szCs w:val="30"/>
        </w:rPr>
        <w:t>800</w:t>
      </w:r>
      <w:r>
        <w:rPr>
          <w:rFonts w:hint="eastAsia"/>
          <w:sz w:val="30"/>
          <w:szCs w:val="30"/>
        </w:rPr>
        <w:t>万元人民币，同时也为了继续得到陈某成在工程建设方面的关照，在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年期间的一天，被告人邓剑伟从中拿出</w:t>
      </w:r>
      <w:r>
        <w:rPr>
          <w:rFonts w:hint="eastAsia"/>
          <w:sz w:val="30"/>
          <w:szCs w:val="30"/>
        </w:rPr>
        <w:t>10</w:t>
      </w:r>
      <w:r>
        <w:rPr>
          <w:rFonts w:hint="eastAsia"/>
          <w:sz w:val="30"/>
          <w:szCs w:val="30"/>
        </w:rPr>
        <w:t>万元人民币贿送给了陈某成。</w:t>
      </w:r>
    </w:p>
    <w:p w14:paraId="058F7C95" w14:textId="77777777" w:rsidR="00AE527B" w:rsidRDefault="00AE527B">
      <w:pPr>
        <w:spacing w:line="500" w:lineRule="atLeast"/>
        <w:ind w:firstLine="600"/>
        <w:divId w:val="850218075"/>
        <w:rPr>
          <w:rFonts w:hint="eastAsia"/>
          <w:sz w:val="30"/>
          <w:szCs w:val="30"/>
        </w:rPr>
      </w:pPr>
      <w:r>
        <w:rPr>
          <w:rFonts w:hint="eastAsia"/>
          <w:sz w:val="30"/>
          <w:szCs w:val="30"/>
        </w:rPr>
        <w:t>2.2007</w:t>
      </w:r>
      <w:r>
        <w:rPr>
          <w:rFonts w:hint="eastAsia"/>
          <w:sz w:val="30"/>
          <w:szCs w:val="30"/>
        </w:rPr>
        <w:t>年和</w:t>
      </w:r>
      <w:r>
        <w:rPr>
          <w:rFonts w:hint="eastAsia"/>
          <w:sz w:val="30"/>
          <w:szCs w:val="30"/>
        </w:rPr>
        <w:t>2008</w:t>
      </w:r>
      <w:r>
        <w:rPr>
          <w:rFonts w:hint="eastAsia"/>
          <w:sz w:val="30"/>
          <w:szCs w:val="30"/>
        </w:rPr>
        <w:t>年，被告人邓剑伟为了感谢肇庆市高新区建设投资开发有限公司原董事长朱某胜（已判刑），在工程招投标环节中，帮助其以串通投标的方式获得了该公司的相关工程，同时也为了继续得到朱某胜在工程建设方面的关照，被告人邓剑伟分两次共贿送给朱某胜</w:t>
      </w:r>
      <w:r>
        <w:rPr>
          <w:rFonts w:hint="eastAsia"/>
          <w:sz w:val="30"/>
          <w:szCs w:val="30"/>
        </w:rPr>
        <w:t>1.3</w:t>
      </w:r>
      <w:r>
        <w:rPr>
          <w:rFonts w:hint="eastAsia"/>
          <w:sz w:val="30"/>
          <w:szCs w:val="30"/>
        </w:rPr>
        <w:t>万元人民币。</w:t>
      </w:r>
    </w:p>
    <w:p w14:paraId="6CAB0FDB" w14:textId="77777777" w:rsidR="00AE527B" w:rsidRDefault="00AE527B">
      <w:pPr>
        <w:spacing w:line="500" w:lineRule="atLeast"/>
        <w:ind w:firstLine="600"/>
        <w:divId w:val="1717700952"/>
        <w:rPr>
          <w:rFonts w:hint="eastAsia"/>
          <w:sz w:val="30"/>
          <w:szCs w:val="30"/>
        </w:rPr>
      </w:pPr>
      <w:r>
        <w:rPr>
          <w:rFonts w:hint="eastAsia"/>
          <w:sz w:val="30"/>
          <w:szCs w:val="30"/>
        </w:rPr>
        <w:t>另查明：</w:t>
      </w:r>
    </w:p>
    <w:p w14:paraId="798C3972" w14:textId="77777777" w:rsidR="00AE527B" w:rsidRDefault="00AE527B">
      <w:pPr>
        <w:spacing w:line="500" w:lineRule="atLeast"/>
        <w:ind w:firstLine="600"/>
        <w:divId w:val="168952261"/>
        <w:rPr>
          <w:rFonts w:hint="eastAsia"/>
          <w:sz w:val="30"/>
          <w:szCs w:val="30"/>
        </w:rPr>
      </w:pPr>
      <w:r>
        <w:rPr>
          <w:rFonts w:hint="eastAsia"/>
          <w:sz w:val="30"/>
          <w:szCs w:val="30"/>
        </w:rPr>
        <w:t>1.</w:t>
      </w:r>
      <w:r>
        <w:rPr>
          <w:rFonts w:hint="eastAsia"/>
          <w:sz w:val="30"/>
          <w:szCs w:val="30"/>
        </w:rPr>
        <w:t>被告人邓剑伟将所收受的钱用于购买广州市天河区海安路</w:t>
      </w:r>
      <w:r>
        <w:rPr>
          <w:rFonts w:hint="eastAsia"/>
          <w:sz w:val="30"/>
          <w:szCs w:val="30"/>
        </w:rPr>
        <w:t>2</w:t>
      </w:r>
      <w:r>
        <w:rPr>
          <w:rFonts w:hint="eastAsia"/>
          <w:sz w:val="30"/>
          <w:szCs w:val="30"/>
        </w:rPr>
        <w:t>号</w:t>
      </w:r>
      <w:r>
        <w:rPr>
          <w:rFonts w:hint="eastAsia"/>
          <w:sz w:val="30"/>
          <w:szCs w:val="30"/>
        </w:rPr>
        <w:t>C1402</w:t>
      </w:r>
      <w:r>
        <w:rPr>
          <w:rFonts w:hint="eastAsia"/>
          <w:sz w:val="30"/>
          <w:szCs w:val="30"/>
        </w:rPr>
        <w:t>、</w:t>
      </w:r>
      <w:r>
        <w:rPr>
          <w:rFonts w:hint="eastAsia"/>
          <w:sz w:val="30"/>
          <w:szCs w:val="30"/>
        </w:rPr>
        <w:t>C2302</w:t>
      </w:r>
      <w:r>
        <w:rPr>
          <w:rFonts w:hint="eastAsia"/>
          <w:sz w:val="30"/>
          <w:szCs w:val="30"/>
        </w:rPr>
        <w:t>、</w:t>
      </w:r>
      <w:r>
        <w:rPr>
          <w:rFonts w:hint="eastAsia"/>
          <w:sz w:val="30"/>
          <w:szCs w:val="30"/>
        </w:rPr>
        <w:t>C2502</w:t>
      </w:r>
      <w:r>
        <w:rPr>
          <w:rFonts w:hint="eastAsia"/>
          <w:sz w:val="30"/>
          <w:szCs w:val="30"/>
        </w:rPr>
        <w:t>、</w:t>
      </w:r>
      <w:r>
        <w:rPr>
          <w:rFonts w:hint="eastAsia"/>
          <w:sz w:val="30"/>
          <w:szCs w:val="30"/>
        </w:rPr>
        <w:t>C2702</w:t>
      </w:r>
      <w:r>
        <w:rPr>
          <w:rFonts w:hint="eastAsia"/>
          <w:sz w:val="30"/>
          <w:szCs w:val="30"/>
        </w:rPr>
        <w:t>四套房产以及建设位于肇庆市高新区工业大街北面宝信南商业街（二期）一、二、三、四、五幢商铺和装修聚龙宾馆。</w:t>
      </w:r>
    </w:p>
    <w:p w14:paraId="1384B20B" w14:textId="77777777" w:rsidR="00AE527B" w:rsidRDefault="00AE527B">
      <w:pPr>
        <w:spacing w:line="500" w:lineRule="atLeast"/>
        <w:ind w:firstLine="600"/>
        <w:divId w:val="1937472843"/>
        <w:rPr>
          <w:rFonts w:hint="eastAsia"/>
          <w:sz w:val="30"/>
          <w:szCs w:val="30"/>
        </w:rPr>
      </w:pPr>
      <w:r>
        <w:rPr>
          <w:rFonts w:hint="eastAsia"/>
          <w:sz w:val="30"/>
          <w:szCs w:val="30"/>
        </w:rPr>
        <w:t>2.</w:t>
      </w:r>
      <w:r>
        <w:rPr>
          <w:rFonts w:hint="eastAsia"/>
          <w:sz w:val="30"/>
          <w:szCs w:val="30"/>
        </w:rPr>
        <w:t>广州市天河区海安路</w:t>
      </w:r>
      <w:r>
        <w:rPr>
          <w:rFonts w:hint="eastAsia"/>
          <w:sz w:val="30"/>
          <w:szCs w:val="30"/>
        </w:rPr>
        <w:t>2</w:t>
      </w:r>
      <w:r>
        <w:rPr>
          <w:rFonts w:hint="eastAsia"/>
          <w:sz w:val="30"/>
          <w:szCs w:val="30"/>
        </w:rPr>
        <w:t>号之三</w:t>
      </w:r>
      <w:r>
        <w:rPr>
          <w:rFonts w:hint="eastAsia"/>
          <w:sz w:val="30"/>
          <w:szCs w:val="30"/>
        </w:rPr>
        <w:t>2302</w:t>
      </w:r>
      <w:r>
        <w:rPr>
          <w:rFonts w:hint="eastAsia"/>
          <w:sz w:val="30"/>
          <w:szCs w:val="30"/>
        </w:rPr>
        <w:t>、</w:t>
      </w:r>
      <w:r>
        <w:rPr>
          <w:rFonts w:hint="eastAsia"/>
          <w:sz w:val="30"/>
          <w:szCs w:val="30"/>
        </w:rPr>
        <w:t>1402</w:t>
      </w:r>
      <w:r>
        <w:rPr>
          <w:rFonts w:hint="eastAsia"/>
          <w:sz w:val="30"/>
          <w:szCs w:val="30"/>
        </w:rPr>
        <w:t>、</w:t>
      </w:r>
      <w:r>
        <w:rPr>
          <w:rFonts w:hint="eastAsia"/>
          <w:sz w:val="30"/>
          <w:szCs w:val="30"/>
        </w:rPr>
        <w:t>2702</w:t>
      </w:r>
      <w:r>
        <w:rPr>
          <w:rFonts w:hint="eastAsia"/>
          <w:sz w:val="30"/>
          <w:szCs w:val="30"/>
        </w:rPr>
        <w:t>、</w:t>
      </w:r>
      <w:r>
        <w:rPr>
          <w:rFonts w:hint="eastAsia"/>
          <w:sz w:val="30"/>
          <w:szCs w:val="30"/>
        </w:rPr>
        <w:t>2502</w:t>
      </w:r>
      <w:r>
        <w:rPr>
          <w:rFonts w:hint="eastAsia"/>
          <w:sz w:val="30"/>
          <w:szCs w:val="30"/>
        </w:rPr>
        <w:t>四套房产的房屋登记、购房合同、付款凭证、以及相关银行流水交易凭证，反映邓剑伟购买时共付款人民币</w:t>
      </w:r>
      <w:r>
        <w:rPr>
          <w:rFonts w:hint="eastAsia"/>
          <w:sz w:val="30"/>
          <w:szCs w:val="30"/>
        </w:rPr>
        <w:t>1572.2824</w:t>
      </w:r>
      <w:r>
        <w:rPr>
          <w:rFonts w:hint="eastAsia"/>
          <w:sz w:val="30"/>
          <w:szCs w:val="30"/>
        </w:rPr>
        <w:t>万元。</w:t>
      </w:r>
    </w:p>
    <w:p w14:paraId="64AF0B90" w14:textId="77777777" w:rsidR="00AE527B" w:rsidRDefault="00AE527B">
      <w:pPr>
        <w:spacing w:line="500" w:lineRule="atLeast"/>
        <w:ind w:firstLine="600"/>
        <w:divId w:val="1459716047"/>
        <w:rPr>
          <w:rFonts w:hint="eastAsia"/>
          <w:sz w:val="30"/>
          <w:szCs w:val="30"/>
        </w:rPr>
      </w:pPr>
      <w:r>
        <w:rPr>
          <w:rFonts w:hint="eastAsia"/>
          <w:sz w:val="30"/>
          <w:szCs w:val="30"/>
        </w:rPr>
        <w:t>3.</w:t>
      </w:r>
      <w:r>
        <w:rPr>
          <w:rFonts w:hint="eastAsia"/>
          <w:sz w:val="30"/>
          <w:szCs w:val="30"/>
        </w:rPr>
        <w:t>暂扣财物收据，反映邓剑伟亲属代其向广东省广宁县人民检察院退出赃款</w:t>
      </w:r>
      <w:r>
        <w:rPr>
          <w:rFonts w:hint="eastAsia"/>
          <w:sz w:val="30"/>
          <w:szCs w:val="30"/>
        </w:rPr>
        <w:t>1369.35</w:t>
      </w:r>
      <w:r>
        <w:rPr>
          <w:rFonts w:hint="eastAsia"/>
          <w:sz w:val="30"/>
          <w:szCs w:val="30"/>
        </w:rPr>
        <w:t>万元的情况。</w:t>
      </w:r>
    </w:p>
    <w:p w14:paraId="2A5B7CAA" w14:textId="77777777" w:rsidR="00AE527B" w:rsidRDefault="00AE527B">
      <w:pPr>
        <w:spacing w:line="500" w:lineRule="atLeast"/>
        <w:ind w:firstLine="600"/>
        <w:divId w:val="1716855049"/>
        <w:rPr>
          <w:rFonts w:hint="eastAsia"/>
          <w:sz w:val="30"/>
          <w:szCs w:val="30"/>
        </w:rPr>
      </w:pPr>
      <w:r>
        <w:rPr>
          <w:rFonts w:hint="eastAsia"/>
          <w:sz w:val="30"/>
          <w:szCs w:val="30"/>
        </w:rPr>
        <w:t>4.2013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日广东省肇庆市人民检察院依法对肇庆市高新区沙沥工业园工业大街宝信南商业街（一期）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两幢商铺和肇庆市高新区工业大街北面宝信南商业街（二期）一、二、三、四、五幢商铺予以查封。</w:t>
      </w:r>
    </w:p>
    <w:p w14:paraId="12CA4813" w14:textId="77777777" w:rsidR="00AE527B" w:rsidRDefault="00AE527B">
      <w:pPr>
        <w:spacing w:line="500" w:lineRule="atLeast"/>
        <w:ind w:firstLine="600"/>
        <w:divId w:val="2007130548"/>
        <w:rPr>
          <w:rFonts w:hint="eastAsia"/>
          <w:sz w:val="30"/>
          <w:szCs w:val="30"/>
        </w:rPr>
      </w:pPr>
      <w:r>
        <w:rPr>
          <w:rFonts w:hint="eastAsia"/>
          <w:sz w:val="30"/>
          <w:szCs w:val="30"/>
        </w:rPr>
        <w:t>5.</w:t>
      </w:r>
      <w:r>
        <w:rPr>
          <w:rFonts w:hint="eastAsia"/>
          <w:sz w:val="30"/>
          <w:szCs w:val="30"/>
        </w:rPr>
        <w:t>肇价鉴字</w:t>
      </w:r>
      <w:r>
        <w:rPr>
          <w:rFonts w:hint="eastAsia"/>
          <w:sz w:val="30"/>
          <w:szCs w:val="30"/>
        </w:rPr>
        <w:t>[2014]0404</w:t>
      </w:r>
      <w:r>
        <w:rPr>
          <w:rFonts w:hint="eastAsia"/>
          <w:sz w:val="30"/>
          <w:szCs w:val="30"/>
        </w:rPr>
        <w:t>号价格鉴定结论书，反映涉案的宝信南商业街（一期）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w:t>
      </w:r>
      <w:r>
        <w:rPr>
          <w:rFonts w:hint="eastAsia"/>
          <w:sz w:val="30"/>
          <w:szCs w:val="30"/>
        </w:rPr>
        <w:t>G</w:t>
      </w:r>
      <w:r>
        <w:rPr>
          <w:rFonts w:hint="eastAsia"/>
          <w:sz w:val="30"/>
          <w:szCs w:val="30"/>
        </w:rPr>
        <w:t>幢建设造价鉴定总价为</w:t>
      </w:r>
      <w:r>
        <w:rPr>
          <w:rFonts w:hint="eastAsia"/>
          <w:sz w:val="30"/>
          <w:szCs w:val="30"/>
        </w:rPr>
        <w:t>25742546.77</w:t>
      </w:r>
      <w:r>
        <w:rPr>
          <w:rFonts w:hint="eastAsia"/>
          <w:sz w:val="30"/>
          <w:szCs w:val="30"/>
        </w:rPr>
        <w:t>元；（二期）一、二、三、四、五幢建设造价鉴定总价为</w:t>
      </w:r>
      <w:r>
        <w:rPr>
          <w:rFonts w:hint="eastAsia"/>
          <w:sz w:val="30"/>
          <w:szCs w:val="30"/>
        </w:rPr>
        <w:t>35206395.19</w:t>
      </w:r>
      <w:r>
        <w:rPr>
          <w:rFonts w:hint="eastAsia"/>
          <w:sz w:val="30"/>
          <w:szCs w:val="30"/>
        </w:rPr>
        <w:t>元。</w:t>
      </w:r>
    </w:p>
    <w:p w14:paraId="753BAADC" w14:textId="77777777" w:rsidR="00AE527B" w:rsidRDefault="00AE527B">
      <w:pPr>
        <w:spacing w:line="500" w:lineRule="atLeast"/>
        <w:ind w:firstLine="600"/>
        <w:divId w:val="1645620606"/>
        <w:rPr>
          <w:rFonts w:hint="eastAsia"/>
          <w:sz w:val="30"/>
          <w:szCs w:val="30"/>
        </w:rPr>
      </w:pPr>
      <w:r>
        <w:rPr>
          <w:rFonts w:hint="eastAsia"/>
          <w:sz w:val="30"/>
          <w:szCs w:val="30"/>
        </w:rPr>
        <w:t>6.</w:t>
      </w:r>
      <w:r>
        <w:rPr>
          <w:rFonts w:hint="eastAsia"/>
          <w:sz w:val="30"/>
          <w:szCs w:val="30"/>
        </w:rPr>
        <w:t>肇庆市高新区沙沥工业园工业大街宝信南商业街（一期）Ａ幢、</w:t>
      </w:r>
      <w:r>
        <w:rPr>
          <w:rFonts w:hint="eastAsia"/>
          <w:sz w:val="30"/>
          <w:szCs w:val="30"/>
        </w:rPr>
        <w:t>B</w:t>
      </w:r>
      <w:r>
        <w:rPr>
          <w:rFonts w:hint="eastAsia"/>
          <w:sz w:val="30"/>
          <w:szCs w:val="30"/>
        </w:rPr>
        <w:t>幢、</w:t>
      </w:r>
      <w:r>
        <w:rPr>
          <w:rFonts w:hint="eastAsia"/>
          <w:sz w:val="30"/>
          <w:szCs w:val="30"/>
        </w:rPr>
        <w:t>C</w:t>
      </w:r>
      <w:r>
        <w:rPr>
          <w:rFonts w:hint="eastAsia"/>
          <w:sz w:val="30"/>
          <w:szCs w:val="30"/>
        </w:rPr>
        <w:t>幢、</w:t>
      </w:r>
      <w:r>
        <w:rPr>
          <w:rFonts w:hint="eastAsia"/>
          <w:sz w:val="30"/>
          <w:szCs w:val="30"/>
        </w:rPr>
        <w:t>D</w:t>
      </w:r>
      <w:r>
        <w:rPr>
          <w:rFonts w:hint="eastAsia"/>
          <w:sz w:val="30"/>
          <w:szCs w:val="30"/>
        </w:rPr>
        <w:t>幢、</w:t>
      </w:r>
      <w:r>
        <w:rPr>
          <w:rFonts w:hint="eastAsia"/>
          <w:sz w:val="30"/>
          <w:szCs w:val="30"/>
        </w:rPr>
        <w:t>E</w:t>
      </w:r>
      <w:r>
        <w:rPr>
          <w:rFonts w:hint="eastAsia"/>
          <w:sz w:val="30"/>
          <w:szCs w:val="30"/>
        </w:rPr>
        <w:t>幢、</w:t>
      </w:r>
      <w:r>
        <w:rPr>
          <w:rFonts w:hint="eastAsia"/>
          <w:sz w:val="30"/>
          <w:szCs w:val="30"/>
        </w:rPr>
        <w:t>F</w:t>
      </w:r>
      <w:r>
        <w:rPr>
          <w:rFonts w:hint="eastAsia"/>
          <w:sz w:val="30"/>
          <w:szCs w:val="30"/>
        </w:rPr>
        <w:t>幢和</w:t>
      </w:r>
      <w:r>
        <w:rPr>
          <w:rFonts w:hint="eastAsia"/>
          <w:sz w:val="30"/>
          <w:szCs w:val="30"/>
        </w:rPr>
        <w:t>G</w:t>
      </w:r>
      <w:r>
        <w:rPr>
          <w:rFonts w:hint="eastAsia"/>
          <w:sz w:val="30"/>
          <w:szCs w:val="30"/>
        </w:rPr>
        <w:t>幢，整体房地产所占土地状况：土地地号：</w:t>
      </w:r>
      <w:r>
        <w:rPr>
          <w:rFonts w:hint="eastAsia"/>
          <w:sz w:val="30"/>
          <w:szCs w:val="30"/>
        </w:rPr>
        <w:t>70001119</w:t>
      </w:r>
      <w:r>
        <w:rPr>
          <w:rFonts w:hint="eastAsia"/>
          <w:sz w:val="30"/>
          <w:szCs w:val="30"/>
        </w:rPr>
        <w:t>，证号：肇府国用（</w:t>
      </w:r>
      <w:r>
        <w:rPr>
          <w:rFonts w:hint="eastAsia"/>
          <w:sz w:val="30"/>
          <w:szCs w:val="30"/>
        </w:rPr>
        <w:t>2012</w:t>
      </w:r>
      <w:r>
        <w:rPr>
          <w:rFonts w:hint="eastAsia"/>
          <w:sz w:val="30"/>
          <w:szCs w:val="30"/>
        </w:rPr>
        <w:t>）第</w:t>
      </w:r>
      <w:r>
        <w:rPr>
          <w:rFonts w:hint="eastAsia"/>
          <w:sz w:val="30"/>
          <w:szCs w:val="30"/>
        </w:rPr>
        <w:t>080026</w:t>
      </w:r>
      <w:r>
        <w:rPr>
          <w:rFonts w:hint="eastAsia"/>
          <w:sz w:val="30"/>
          <w:szCs w:val="30"/>
        </w:rPr>
        <w:t>号，土地权属来源：出让，使用权面积：</w:t>
      </w:r>
      <w:r>
        <w:rPr>
          <w:rFonts w:hint="eastAsia"/>
          <w:sz w:val="30"/>
          <w:szCs w:val="30"/>
        </w:rPr>
        <w:t>6048</w:t>
      </w:r>
      <w:r>
        <w:rPr>
          <w:rFonts w:hint="eastAsia"/>
          <w:sz w:val="30"/>
          <w:szCs w:val="30"/>
        </w:rPr>
        <w:t>㎡，土地终止日期：</w:t>
      </w:r>
      <w:r>
        <w:rPr>
          <w:rFonts w:hint="eastAsia"/>
          <w:sz w:val="30"/>
          <w:szCs w:val="30"/>
        </w:rPr>
        <w:t>2052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日。其中：</w:t>
      </w:r>
    </w:p>
    <w:p w14:paraId="0D16AF57" w14:textId="77777777" w:rsidR="00AE527B" w:rsidRDefault="00AE527B">
      <w:pPr>
        <w:spacing w:line="500" w:lineRule="atLeast"/>
        <w:ind w:firstLine="600"/>
        <w:divId w:val="137357617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A</w:t>
      </w:r>
      <w:r>
        <w:rPr>
          <w:rFonts w:hint="eastAsia"/>
          <w:sz w:val="30"/>
          <w:szCs w:val="30"/>
        </w:rPr>
        <w:t>幢商铺房地产的房屋编号：</w:t>
      </w:r>
      <w:r>
        <w:rPr>
          <w:rFonts w:hint="eastAsia"/>
          <w:sz w:val="30"/>
          <w:szCs w:val="30"/>
        </w:rPr>
        <w:t>DWQ00011404</w:t>
      </w:r>
      <w:r>
        <w:rPr>
          <w:rFonts w:hint="eastAsia"/>
          <w:sz w:val="30"/>
          <w:szCs w:val="30"/>
        </w:rPr>
        <w:t>，登记字号：肇旺私</w:t>
      </w:r>
      <w:r>
        <w:rPr>
          <w:rFonts w:hint="eastAsia"/>
          <w:sz w:val="30"/>
          <w:szCs w:val="30"/>
        </w:rPr>
        <w:t>20120309</w:t>
      </w:r>
      <w:r>
        <w:rPr>
          <w:rFonts w:hint="eastAsia"/>
          <w:sz w:val="30"/>
          <w:szCs w:val="30"/>
        </w:rPr>
        <w:t>；登记日期：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日，权属人：肇庆市国地置业有限公司，建成时间：</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月，建筑结构：钢筋混凝土，层数：</w:t>
      </w:r>
      <w:r>
        <w:rPr>
          <w:rFonts w:hint="eastAsia"/>
          <w:sz w:val="30"/>
          <w:szCs w:val="30"/>
        </w:rPr>
        <w:t>2</w:t>
      </w:r>
      <w:r>
        <w:rPr>
          <w:rFonts w:hint="eastAsia"/>
          <w:sz w:val="30"/>
          <w:szCs w:val="30"/>
        </w:rPr>
        <w:t>层，建基面积</w:t>
      </w:r>
      <w:r>
        <w:rPr>
          <w:rFonts w:hint="eastAsia"/>
          <w:sz w:val="30"/>
          <w:szCs w:val="30"/>
        </w:rPr>
        <w:t>806.4</w:t>
      </w:r>
      <w:r>
        <w:rPr>
          <w:rFonts w:hint="eastAsia"/>
          <w:sz w:val="30"/>
          <w:szCs w:val="30"/>
        </w:rPr>
        <w:t>㎡，建筑面积：</w:t>
      </w:r>
      <w:r>
        <w:rPr>
          <w:rFonts w:hint="eastAsia"/>
          <w:sz w:val="30"/>
          <w:szCs w:val="30"/>
        </w:rPr>
        <w:t>2002.21</w:t>
      </w:r>
      <w:r>
        <w:rPr>
          <w:rFonts w:hint="eastAsia"/>
          <w:sz w:val="30"/>
          <w:szCs w:val="30"/>
        </w:rPr>
        <w:t>㎡，套内面积：</w:t>
      </w:r>
      <w:r>
        <w:rPr>
          <w:rFonts w:hint="eastAsia"/>
          <w:sz w:val="30"/>
          <w:szCs w:val="30"/>
        </w:rPr>
        <w:t>1962.598</w:t>
      </w:r>
      <w:r>
        <w:rPr>
          <w:rFonts w:hint="eastAsia"/>
          <w:sz w:val="30"/>
          <w:szCs w:val="30"/>
        </w:rPr>
        <w:t>㎡，分摊面积</w:t>
      </w:r>
      <w:r>
        <w:rPr>
          <w:rFonts w:hint="eastAsia"/>
          <w:sz w:val="30"/>
          <w:szCs w:val="30"/>
        </w:rPr>
        <w:t>39.612</w:t>
      </w:r>
      <w:r>
        <w:rPr>
          <w:rFonts w:hint="eastAsia"/>
          <w:sz w:val="30"/>
          <w:szCs w:val="30"/>
        </w:rPr>
        <w:t>㎡。</w:t>
      </w:r>
    </w:p>
    <w:p w14:paraId="3A5141FF" w14:textId="77777777" w:rsidR="00AE527B" w:rsidRDefault="00AE527B">
      <w:pPr>
        <w:spacing w:line="500" w:lineRule="atLeast"/>
        <w:ind w:firstLine="600"/>
        <w:divId w:val="205306977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B</w:t>
      </w:r>
      <w:r>
        <w:rPr>
          <w:rFonts w:hint="eastAsia"/>
          <w:sz w:val="30"/>
          <w:szCs w:val="30"/>
        </w:rPr>
        <w:t>幢商铺房地产的房屋编号：</w:t>
      </w:r>
      <w:r>
        <w:rPr>
          <w:rFonts w:hint="eastAsia"/>
          <w:sz w:val="30"/>
          <w:szCs w:val="30"/>
        </w:rPr>
        <w:t>DWQ00011405</w:t>
      </w:r>
      <w:r>
        <w:rPr>
          <w:rFonts w:hint="eastAsia"/>
          <w:sz w:val="30"/>
          <w:szCs w:val="30"/>
        </w:rPr>
        <w:t>，登记字号：肇旺私</w:t>
      </w:r>
      <w:r>
        <w:rPr>
          <w:rFonts w:hint="eastAsia"/>
          <w:sz w:val="30"/>
          <w:szCs w:val="30"/>
        </w:rPr>
        <w:t>20120308</w:t>
      </w:r>
      <w:r>
        <w:rPr>
          <w:rFonts w:hint="eastAsia"/>
          <w:sz w:val="30"/>
          <w:szCs w:val="30"/>
        </w:rPr>
        <w:t>，登记日期：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日，权属人：肇庆市国地置业有限公司，建成时间：</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月，建筑结构：钢筋混凝土，层数：</w:t>
      </w:r>
      <w:r>
        <w:rPr>
          <w:rFonts w:hint="eastAsia"/>
          <w:sz w:val="30"/>
          <w:szCs w:val="30"/>
        </w:rPr>
        <w:t>2</w:t>
      </w:r>
      <w:r>
        <w:rPr>
          <w:rFonts w:hint="eastAsia"/>
          <w:sz w:val="30"/>
          <w:szCs w:val="30"/>
        </w:rPr>
        <w:t>层，建基面积</w:t>
      </w:r>
      <w:r>
        <w:rPr>
          <w:rFonts w:hint="eastAsia"/>
          <w:sz w:val="30"/>
          <w:szCs w:val="30"/>
        </w:rPr>
        <w:t>705.6</w:t>
      </w:r>
      <w:r>
        <w:rPr>
          <w:rFonts w:hint="eastAsia"/>
          <w:sz w:val="30"/>
          <w:szCs w:val="30"/>
        </w:rPr>
        <w:t>㎡，建筑面积：</w:t>
      </w:r>
      <w:r>
        <w:rPr>
          <w:rFonts w:hint="eastAsia"/>
          <w:sz w:val="30"/>
          <w:szCs w:val="30"/>
        </w:rPr>
        <w:t>1768.61</w:t>
      </w:r>
      <w:r>
        <w:rPr>
          <w:rFonts w:hint="eastAsia"/>
          <w:sz w:val="30"/>
          <w:szCs w:val="30"/>
        </w:rPr>
        <w:t>㎡，套内面积：</w:t>
      </w:r>
      <w:r>
        <w:rPr>
          <w:rFonts w:hint="eastAsia"/>
          <w:sz w:val="30"/>
          <w:szCs w:val="30"/>
        </w:rPr>
        <w:t>1732.358</w:t>
      </w:r>
      <w:r>
        <w:rPr>
          <w:rFonts w:hint="eastAsia"/>
          <w:sz w:val="30"/>
          <w:szCs w:val="30"/>
        </w:rPr>
        <w:t>㎡，分摊面积</w:t>
      </w:r>
      <w:r>
        <w:rPr>
          <w:rFonts w:hint="eastAsia"/>
          <w:sz w:val="30"/>
          <w:szCs w:val="30"/>
        </w:rPr>
        <w:t>36.252</w:t>
      </w:r>
      <w:r>
        <w:rPr>
          <w:rFonts w:hint="eastAsia"/>
          <w:sz w:val="30"/>
          <w:szCs w:val="30"/>
        </w:rPr>
        <w:t>㎡。</w:t>
      </w:r>
    </w:p>
    <w:p w14:paraId="5A5D9F9D" w14:textId="77777777" w:rsidR="00AE527B" w:rsidRDefault="00AE527B">
      <w:pPr>
        <w:spacing w:line="500" w:lineRule="atLeast"/>
        <w:ind w:firstLine="600"/>
        <w:divId w:val="1895971385"/>
        <w:rPr>
          <w:rFonts w:hint="eastAsia"/>
          <w:sz w:val="30"/>
          <w:szCs w:val="30"/>
        </w:rPr>
      </w:pPr>
      <w:r>
        <w:rPr>
          <w:rFonts w:hint="eastAsia"/>
          <w:sz w:val="30"/>
          <w:szCs w:val="30"/>
        </w:rPr>
        <w:t>7.</w:t>
      </w:r>
      <w:r>
        <w:rPr>
          <w:rFonts w:hint="eastAsia"/>
          <w:sz w:val="30"/>
          <w:szCs w:val="30"/>
        </w:rPr>
        <w:t>肇庆市高新区工业大街北面宝信南商业街（二期）一幢、二幢、三幢、四幢、五幢的房地产。整体房地产所占土地状况：土地地号：</w:t>
      </w:r>
      <w:r>
        <w:rPr>
          <w:rFonts w:hint="eastAsia"/>
          <w:sz w:val="30"/>
          <w:szCs w:val="30"/>
        </w:rPr>
        <w:t>70001120</w:t>
      </w:r>
      <w:r>
        <w:rPr>
          <w:rFonts w:hint="eastAsia"/>
          <w:sz w:val="30"/>
          <w:szCs w:val="30"/>
        </w:rPr>
        <w:t>，证号：肇府国用（</w:t>
      </w:r>
      <w:r>
        <w:rPr>
          <w:rFonts w:hint="eastAsia"/>
          <w:sz w:val="30"/>
          <w:szCs w:val="30"/>
        </w:rPr>
        <w:t>2012</w:t>
      </w:r>
      <w:r>
        <w:rPr>
          <w:rFonts w:hint="eastAsia"/>
          <w:sz w:val="30"/>
          <w:szCs w:val="30"/>
        </w:rPr>
        <w:t>）第</w:t>
      </w:r>
      <w:r>
        <w:rPr>
          <w:rFonts w:hint="eastAsia"/>
          <w:sz w:val="30"/>
          <w:szCs w:val="30"/>
        </w:rPr>
        <w:t>0080029</w:t>
      </w:r>
      <w:r>
        <w:rPr>
          <w:rFonts w:hint="eastAsia"/>
          <w:sz w:val="30"/>
          <w:szCs w:val="30"/>
        </w:rPr>
        <w:t>号，土地权属来源：出让，使用权面积：</w:t>
      </w:r>
      <w:r>
        <w:rPr>
          <w:rFonts w:hint="eastAsia"/>
          <w:sz w:val="30"/>
          <w:szCs w:val="30"/>
        </w:rPr>
        <w:t>7097.97</w:t>
      </w:r>
      <w:r>
        <w:rPr>
          <w:rFonts w:hint="eastAsia"/>
          <w:sz w:val="30"/>
          <w:szCs w:val="30"/>
        </w:rPr>
        <w:t>㎡，土地终止日期：</w:t>
      </w:r>
      <w:r>
        <w:rPr>
          <w:rFonts w:hint="eastAsia"/>
          <w:sz w:val="30"/>
          <w:szCs w:val="30"/>
        </w:rPr>
        <w:t>2052</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日。其中：</w:t>
      </w:r>
    </w:p>
    <w:p w14:paraId="54C12AEB" w14:textId="77777777" w:rsidR="00AE527B" w:rsidRDefault="00AE527B">
      <w:pPr>
        <w:spacing w:line="500" w:lineRule="atLeast"/>
        <w:ind w:firstLine="600"/>
        <w:divId w:val="612320514"/>
        <w:rPr>
          <w:rFonts w:hint="eastAsia"/>
          <w:sz w:val="30"/>
          <w:szCs w:val="30"/>
        </w:rPr>
      </w:pPr>
      <w:r>
        <w:rPr>
          <w:rFonts w:hint="eastAsia"/>
          <w:sz w:val="30"/>
          <w:szCs w:val="30"/>
        </w:rPr>
        <w:t>（</w:t>
      </w:r>
      <w:r>
        <w:rPr>
          <w:rFonts w:hint="eastAsia"/>
          <w:sz w:val="30"/>
          <w:szCs w:val="30"/>
        </w:rPr>
        <w:t>1</w:t>
      </w:r>
      <w:r>
        <w:rPr>
          <w:rFonts w:hint="eastAsia"/>
          <w:sz w:val="30"/>
          <w:szCs w:val="30"/>
        </w:rPr>
        <w:t>）一幢商铺房地产的房屋编号：</w:t>
      </w:r>
      <w:r>
        <w:rPr>
          <w:rFonts w:hint="eastAsia"/>
          <w:sz w:val="30"/>
          <w:szCs w:val="30"/>
        </w:rPr>
        <w:t>DWQ00015703</w:t>
      </w:r>
      <w:r>
        <w:rPr>
          <w:rFonts w:hint="eastAsia"/>
          <w:sz w:val="30"/>
          <w:szCs w:val="30"/>
        </w:rPr>
        <w:t>，登记字号：肇旺私</w:t>
      </w:r>
      <w:r>
        <w:rPr>
          <w:rFonts w:hint="eastAsia"/>
          <w:sz w:val="30"/>
          <w:szCs w:val="30"/>
        </w:rPr>
        <w:t>20120907</w:t>
      </w:r>
      <w:r>
        <w:rPr>
          <w:rFonts w:hint="eastAsia"/>
          <w:sz w:val="30"/>
          <w:szCs w:val="30"/>
        </w:rPr>
        <w:t>，登记日期为：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日，权属人：肇庆市高新区聚龙物业管理有限公司（以下简称聚龙公司），建成时间：</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月，建筑结构：钢筋混凝土，层数：</w:t>
      </w:r>
      <w:r>
        <w:rPr>
          <w:rFonts w:hint="eastAsia"/>
          <w:sz w:val="30"/>
          <w:szCs w:val="30"/>
        </w:rPr>
        <w:t>3</w:t>
      </w:r>
      <w:r>
        <w:rPr>
          <w:rFonts w:hint="eastAsia"/>
          <w:sz w:val="30"/>
          <w:szCs w:val="30"/>
        </w:rPr>
        <w:t>层，建基面积</w:t>
      </w:r>
      <w:r>
        <w:rPr>
          <w:rFonts w:hint="eastAsia"/>
          <w:sz w:val="30"/>
          <w:szCs w:val="30"/>
        </w:rPr>
        <w:t>806.4</w:t>
      </w:r>
      <w:r>
        <w:rPr>
          <w:rFonts w:hint="eastAsia"/>
          <w:sz w:val="30"/>
          <w:szCs w:val="30"/>
        </w:rPr>
        <w:t>㎡，建筑面积：</w:t>
      </w:r>
      <w:r>
        <w:rPr>
          <w:rFonts w:hint="eastAsia"/>
          <w:sz w:val="30"/>
          <w:szCs w:val="30"/>
        </w:rPr>
        <w:t>3182.784</w:t>
      </w:r>
      <w:r>
        <w:rPr>
          <w:rFonts w:hint="eastAsia"/>
          <w:sz w:val="30"/>
          <w:szCs w:val="30"/>
        </w:rPr>
        <w:t>㎡，套内面积：</w:t>
      </w:r>
      <w:r>
        <w:rPr>
          <w:rFonts w:hint="eastAsia"/>
          <w:sz w:val="30"/>
          <w:szCs w:val="30"/>
        </w:rPr>
        <w:t>3182.784</w:t>
      </w:r>
      <w:r>
        <w:rPr>
          <w:rFonts w:hint="eastAsia"/>
          <w:sz w:val="30"/>
          <w:szCs w:val="30"/>
        </w:rPr>
        <w:t>㎡。</w:t>
      </w:r>
    </w:p>
    <w:p w14:paraId="11984DE5" w14:textId="77777777" w:rsidR="00AE527B" w:rsidRDefault="00AE527B">
      <w:pPr>
        <w:spacing w:line="500" w:lineRule="atLeast"/>
        <w:ind w:firstLine="600"/>
        <w:divId w:val="119496525"/>
        <w:rPr>
          <w:rFonts w:hint="eastAsia"/>
          <w:sz w:val="30"/>
          <w:szCs w:val="30"/>
        </w:rPr>
      </w:pPr>
      <w:r>
        <w:rPr>
          <w:rFonts w:hint="eastAsia"/>
          <w:sz w:val="30"/>
          <w:szCs w:val="30"/>
        </w:rPr>
        <w:t>（</w:t>
      </w:r>
      <w:r>
        <w:rPr>
          <w:rFonts w:hint="eastAsia"/>
          <w:sz w:val="30"/>
          <w:szCs w:val="30"/>
        </w:rPr>
        <w:t>2</w:t>
      </w:r>
      <w:r>
        <w:rPr>
          <w:rFonts w:hint="eastAsia"/>
          <w:sz w:val="30"/>
          <w:szCs w:val="30"/>
        </w:rPr>
        <w:t>）二幢商铺房地产的房屋编号：</w:t>
      </w:r>
      <w:r>
        <w:rPr>
          <w:rFonts w:hint="eastAsia"/>
          <w:sz w:val="30"/>
          <w:szCs w:val="30"/>
        </w:rPr>
        <w:t>DWQ00015704</w:t>
      </w:r>
      <w:r>
        <w:rPr>
          <w:rFonts w:hint="eastAsia"/>
          <w:sz w:val="30"/>
          <w:szCs w:val="30"/>
        </w:rPr>
        <w:t>，登记字号：肇旺私</w:t>
      </w:r>
      <w:r>
        <w:rPr>
          <w:rFonts w:hint="eastAsia"/>
          <w:sz w:val="30"/>
          <w:szCs w:val="30"/>
        </w:rPr>
        <w:t>20120908</w:t>
      </w:r>
      <w:r>
        <w:rPr>
          <w:rFonts w:hint="eastAsia"/>
          <w:sz w:val="30"/>
          <w:szCs w:val="30"/>
        </w:rPr>
        <w:t>，登记日期为：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日，权属人：聚龙公司，建成时间：</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月，建筑结构：钢筋混凝土，层数：</w:t>
      </w:r>
      <w:r>
        <w:rPr>
          <w:rFonts w:hint="eastAsia"/>
          <w:sz w:val="30"/>
          <w:szCs w:val="30"/>
        </w:rPr>
        <w:t>3</w:t>
      </w:r>
      <w:r>
        <w:rPr>
          <w:rFonts w:hint="eastAsia"/>
          <w:sz w:val="30"/>
          <w:szCs w:val="30"/>
        </w:rPr>
        <w:t>层，建基面积</w:t>
      </w:r>
      <w:r>
        <w:rPr>
          <w:rFonts w:hint="eastAsia"/>
          <w:sz w:val="30"/>
          <w:szCs w:val="30"/>
        </w:rPr>
        <w:t>888</w:t>
      </w:r>
      <w:r>
        <w:rPr>
          <w:rFonts w:hint="eastAsia"/>
          <w:sz w:val="30"/>
          <w:szCs w:val="30"/>
        </w:rPr>
        <w:t>㎡，建筑面积：</w:t>
      </w:r>
      <w:r>
        <w:rPr>
          <w:rFonts w:hint="eastAsia"/>
          <w:sz w:val="30"/>
          <w:szCs w:val="30"/>
        </w:rPr>
        <w:t>3333.952</w:t>
      </w:r>
      <w:r>
        <w:rPr>
          <w:rFonts w:hint="eastAsia"/>
          <w:sz w:val="30"/>
          <w:szCs w:val="30"/>
        </w:rPr>
        <w:t>㎡，套内面积：</w:t>
      </w:r>
      <w:r>
        <w:rPr>
          <w:rFonts w:hint="eastAsia"/>
          <w:sz w:val="30"/>
          <w:szCs w:val="30"/>
        </w:rPr>
        <w:t>3333.952</w:t>
      </w:r>
      <w:r>
        <w:rPr>
          <w:rFonts w:hint="eastAsia"/>
          <w:sz w:val="30"/>
          <w:szCs w:val="30"/>
        </w:rPr>
        <w:t>㎡。</w:t>
      </w:r>
    </w:p>
    <w:p w14:paraId="1AF0F979" w14:textId="77777777" w:rsidR="00AE527B" w:rsidRDefault="00AE527B">
      <w:pPr>
        <w:spacing w:line="500" w:lineRule="atLeast"/>
        <w:ind w:firstLine="600"/>
        <w:divId w:val="741483488"/>
        <w:rPr>
          <w:rFonts w:hint="eastAsia"/>
          <w:sz w:val="30"/>
          <w:szCs w:val="30"/>
        </w:rPr>
      </w:pPr>
      <w:r>
        <w:rPr>
          <w:rFonts w:hint="eastAsia"/>
          <w:sz w:val="30"/>
          <w:szCs w:val="30"/>
        </w:rPr>
        <w:t>（</w:t>
      </w:r>
      <w:r>
        <w:rPr>
          <w:rFonts w:hint="eastAsia"/>
          <w:sz w:val="30"/>
          <w:szCs w:val="30"/>
        </w:rPr>
        <w:t>3</w:t>
      </w:r>
      <w:r>
        <w:rPr>
          <w:rFonts w:hint="eastAsia"/>
          <w:sz w:val="30"/>
          <w:szCs w:val="30"/>
        </w:rPr>
        <w:t>）三幢商铺房地产的房屋编号：</w:t>
      </w:r>
      <w:r>
        <w:rPr>
          <w:rFonts w:hint="eastAsia"/>
          <w:sz w:val="30"/>
          <w:szCs w:val="30"/>
        </w:rPr>
        <w:t>DWQ00015705</w:t>
      </w:r>
      <w:r>
        <w:rPr>
          <w:rFonts w:hint="eastAsia"/>
          <w:sz w:val="30"/>
          <w:szCs w:val="30"/>
        </w:rPr>
        <w:t>，登记字号：肇旺私</w:t>
      </w:r>
      <w:r>
        <w:rPr>
          <w:rFonts w:hint="eastAsia"/>
          <w:sz w:val="30"/>
          <w:szCs w:val="30"/>
        </w:rPr>
        <w:t>20120909</w:t>
      </w:r>
      <w:r>
        <w:rPr>
          <w:rFonts w:hint="eastAsia"/>
          <w:sz w:val="30"/>
          <w:szCs w:val="30"/>
        </w:rPr>
        <w:t>，登记日期为：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日，权属人：聚龙公司，建成时间：</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月，建筑结构：钢筋混凝土，层数：</w:t>
      </w:r>
      <w:r>
        <w:rPr>
          <w:rFonts w:hint="eastAsia"/>
          <w:sz w:val="30"/>
          <w:szCs w:val="30"/>
        </w:rPr>
        <w:t>3</w:t>
      </w:r>
      <w:r>
        <w:rPr>
          <w:rFonts w:hint="eastAsia"/>
          <w:sz w:val="30"/>
          <w:szCs w:val="30"/>
        </w:rPr>
        <w:t>层，建基面积</w:t>
      </w:r>
      <w:r>
        <w:rPr>
          <w:rFonts w:hint="eastAsia"/>
          <w:sz w:val="30"/>
          <w:szCs w:val="30"/>
        </w:rPr>
        <w:t>813.99</w:t>
      </w:r>
      <w:r>
        <w:rPr>
          <w:rFonts w:hint="eastAsia"/>
          <w:sz w:val="30"/>
          <w:szCs w:val="30"/>
        </w:rPr>
        <w:t>㎡，建筑面积：</w:t>
      </w:r>
      <w:r>
        <w:rPr>
          <w:rFonts w:hint="eastAsia"/>
          <w:sz w:val="30"/>
          <w:szCs w:val="30"/>
        </w:rPr>
        <w:t>3383.472</w:t>
      </w:r>
      <w:r>
        <w:rPr>
          <w:rFonts w:hint="eastAsia"/>
          <w:sz w:val="30"/>
          <w:szCs w:val="30"/>
        </w:rPr>
        <w:t>㎡，套内面积：</w:t>
      </w:r>
      <w:r>
        <w:rPr>
          <w:rFonts w:hint="eastAsia"/>
          <w:sz w:val="30"/>
          <w:szCs w:val="30"/>
        </w:rPr>
        <w:t>3383.472</w:t>
      </w:r>
      <w:r>
        <w:rPr>
          <w:rFonts w:hint="eastAsia"/>
          <w:sz w:val="30"/>
          <w:szCs w:val="30"/>
        </w:rPr>
        <w:t>㎡。</w:t>
      </w:r>
    </w:p>
    <w:p w14:paraId="299F6209" w14:textId="77777777" w:rsidR="00AE527B" w:rsidRDefault="00AE527B">
      <w:pPr>
        <w:spacing w:line="500" w:lineRule="atLeast"/>
        <w:ind w:firstLine="600"/>
        <w:divId w:val="1404375829"/>
        <w:rPr>
          <w:rFonts w:hint="eastAsia"/>
          <w:sz w:val="30"/>
          <w:szCs w:val="30"/>
        </w:rPr>
      </w:pPr>
      <w:r>
        <w:rPr>
          <w:rFonts w:hint="eastAsia"/>
          <w:sz w:val="30"/>
          <w:szCs w:val="30"/>
        </w:rPr>
        <w:t>（</w:t>
      </w:r>
      <w:r>
        <w:rPr>
          <w:rFonts w:hint="eastAsia"/>
          <w:sz w:val="30"/>
          <w:szCs w:val="30"/>
        </w:rPr>
        <w:t>4</w:t>
      </w:r>
      <w:r>
        <w:rPr>
          <w:rFonts w:hint="eastAsia"/>
          <w:sz w:val="30"/>
          <w:szCs w:val="30"/>
        </w:rPr>
        <w:t>）四幢商铺房地产的房屋编号：</w:t>
      </w:r>
      <w:r>
        <w:rPr>
          <w:rFonts w:hint="eastAsia"/>
          <w:sz w:val="30"/>
          <w:szCs w:val="30"/>
        </w:rPr>
        <w:t>DWQ00015706</w:t>
      </w:r>
      <w:r>
        <w:rPr>
          <w:rFonts w:hint="eastAsia"/>
          <w:sz w:val="30"/>
          <w:szCs w:val="30"/>
        </w:rPr>
        <w:t>，登记字号：肇旺私</w:t>
      </w:r>
      <w:r>
        <w:rPr>
          <w:rFonts w:hint="eastAsia"/>
          <w:sz w:val="30"/>
          <w:szCs w:val="30"/>
        </w:rPr>
        <w:t>20120911</w:t>
      </w:r>
      <w:r>
        <w:rPr>
          <w:rFonts w:hint="eastAsia"/>
          <w:sz w:val="30"/>
          <w:szCs w:val="30"/>
        </w:rPr>
        <w:t>，登记日期为：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日，权属人：聚龙公司，建成时间：</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月，建筑结构：钢筋混凝土，层数：</w:t>
      </w:r>
      <w:r>
        <w:rPr>
          <w:rFonts w:hint="eastAsia"/>
          <w:sz w:val="30"/>
          <w:szCs w:val="30"/>
        </w:rPr>
        <w:t>3</w:t>
      </w:r>
      <w:r>
        <w:rPr>
          <w:rFonts w:hint="eastAsia"/>
          <w:sz w:val="30"/>
          <w:szCs w:val="30"/>
        </w:rPr>
        <w:t>层，建基面积</w:t>
      </w:r>
      <w:r>
        <w:rPr>
          <w:rFonts w:hint="eastAsia"/>
          <w:sz w:val="30"/>
          <w:szCs w:val="30"/>
        </w:rPr>
        <w:t>1224.78</w:t>
      </w:r>
      <w:r>
        <w:rPr>
          <w:rFonts w:hint="eastAsia"/>
          <w:sz w:val="30"/>
          <w:szCs w:val="30"/>
        </w:rPr>
        <w:t>㎡，建筑面积：</w:t>
      </w:r>
      <w:r>
        <w:rPr>
          <w:rFonts w:hint="eastAsia"/>
          <w:sz w:val="30"/>
          <w:szCs w:val="30"/>
        </w:rPr>
        <w:t>4992.572</w:t>
      </w:r>
      <w:r>
        <w:rPr>
          <w:rFonts w:hint="eastAsia"/>
          <w:sz w:val="30"/>
          <w:szCs w:val="30"/>
        </w:rPr>
        <w:t>㎡，套内面积：</w:t>
      </w:r>
      <w:r>
        <w:rPr>
          <w:rFonts w:hint="eastAsia"/>
          <w:sz w:val="30"/>
          <w:szCs w:val="30"/>
        </w:rPr>
        <w:t>4992.572</w:t>
      </w:r>
      <w:r>
        <w:rPr>
          <w:rFonts w:hint="eastAsia"/>
          <w:sz w:val="30"/>
          <w:szCs w:val="30"/>
        </w:rPr>
        <w:t>㎡。</w:t>
      </w:r>
    </w:p>
    <w:p w14:paraId="6280CD42" w14:textId="77777777" w:rsidR="00AE527B" w:rsidRDefault="00AE527B">
      <w:pPr>
        <w:spacing w:line="500" w:lineRule="atLeast"/>
        <w:ind w:firstLine="600"/>
        <w:divId w:val="376778313"/>
        <w:rPr>
          <w:rFonts w:hint="eastAsia"/>
          <w:sz w:val="30"/>
          <w:szCs w:val="30"/>
        </w:rPr>
      </w:pPr>
      <w:r>
        <w:rPr>
          <w:rFonts w:hint="eastAsia"/>
          <w:sz w:val="30"/>
          <w:szCs w:val="30"/>
        </w:rPr>
        <w:t>（</w:t>
      </w:r>
      <w:r>
        <w:rPr>
          <w:rFonts w:hint="eastAsia"/>
          <w:sz w:val="30"/>
          <w:szCs w:val="30"/>
        </w:rPr>
        <w:t>5</w:t>
      </w:r>
      <w:r>
        <w:rPr>
          <w:rFonts w:hint="eastAsia"/>
          <w:sz w:val="30"/>
          <w:szCs w:val="30"/>
        </w:rPr>
        <w:t>）五幢商铺房地产的房屋编号：</w:t>
      </w:r>
      <w:r>
        <w:rPr>
          <w:rFonts w:hint="eastAsia"/>
          <w:sz w:val="30"/>
          <w:szCs w:val="30"/>
        </w:rPr>
        <w:t>DWQ00015707</w:t>
      </w:r>
      <w:r>
        <w:rPr>
          <w:rFonts w:hint="eastAsia"/>
          <w:sz w:val="30"/>
          <w:szCs w:val="30"/>
        </w:rPr>
        <w:t>，登记字号：肇旺私</w:t>
      </w:r>
      <w:r>
        <w:rPr>
          <w:rFonts w:hint="eastAsia"/>
          <w:sz w:val="30"/>
          <w:szCs w:val="30"/>
        </w:rPr>
        <w:t>20120910</w:t>
      </w:r>
      <w:r>
        <w:rPr>
          <w:rFonts w:hint="eastAsia"/>
          <w:sz w:val="30"/>
          <w:szCs w:val="30"/>
        </w:rPr>
        <w:t>，登记日期为：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日，权属人：聚龙公司，建成时间：</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月，建筑结构：钢筋混凝土，层数：</w:t>
      </w:r>
      <w:r>
        <w:rPr>
          <w:rFonts w:hint="eastAsia"/>
          <w:sz w:val="30"/>
          <w:szCs w:val="30"/>
        </w:rPr>
        <w:t>3</w:t>
      </w:r>
      <w:r>
        <w:rPr>
          <w:rFonts w:hint="eastAsia"/>
          <w:sz w:val="30"/>
          <w:szCs w:val="30"/>
        </w:rPr>
        <w:t>层，建基面积</w:t>
      </w:r>
      <w:r>
        <w:rPr>
          <w:rFonts w:hint="eastAsia"/>
          <w:sz w:val="30"/>
          <w:szCs w:val="30"/>
        </w:rPr>
        <w:t>1224.78</w:t>
      </w:r>
      <w:r>
        <w:rPr>
          <w:rFonts w:hint="eastAsia"/>
          <w:sz w:val="30"/>
          <w:szCs w:val="30"/>
        </w:rPr>
        <w:t>㎡，建筑面积：</w:t>
      </w:r>
      <w:r>
        <w:rPr>
          <w:rFonts w:hint="eastAsia"/>
          <w:sz w:val="30"/>
          <w:szCs w:val="30"/>
        </w:rPr>
        <w:t>4992.572</w:t>
      </w:r>
      <w:r>
        <w:rPr>
          <w:rFonts w:hint="eastAsia"/>
          <w:sz w:val="30"/>
          <w:szCs w:val="30"/>
        </w:rPr>
        <w:t>㎡，套内面积：</w:t>
      </w:r>
      <w:r>
        <w:rPr>
          <w:rFonts w:hint="eastAsia"/>
          <w:sz w:val="30"/>
          <w:szCs w:val="30"/>
        </w:rPr>
        <w:t>4992.572</w:t>
      </w:r>
      <w:r>
        <w:rPr>
          <w:rFonts w:hint="eastAsia"/>
          <w:sz w:val="30"/>
          <w:szCs w:val="30"/>
        </w:rPr>
        <w:t>㎡。</w:t>
      </w:r>
    </w:p>
    <w:p w14:paraId="024F3C97" w14:textId="77777777" w:rsidR="00AE527B" w:rsidRDefault="00AE527B">
      <w:pPr>
        <w:spacing w:line="500" w:lineRule="atLeast"/>
        <w:ind w:firstLine="600"/>
        <w:divId w:val="748382916"/>
        <w:rPr>
          <w:rFonts w:hint="eastAsia"/>
          <w:sz w:val="30"/>
          <w:szCs w:val="30"/>
        </w:rPr>
      </w:pPr>
      <w:r>
        <w:rPr>
          <w:rFonts w:hint="eastAsia"/>
          <w:sz w:val="30"/>
          <w:szCs w:val="30"/>
        </w:rPr>
        <w:t>原一审认定上述事实的证据有相关工程的资料等书证、证人陈某成等人的证言、价格鉴定结论等鉴定意见、被告人的供述与辩解等。</w:t>
      </w:r>
    </w:p>
    <w:p w14:paraId="34D417A4" w14:textId="77777777" w:rsidR="00AE527B" w:rsidRDefault="00AE527B">
      <w:pPr>
        <w:spacing w:line="500" w:lineRule="atLeast"/>
        <w:ind w:firstLine="600"/>
        <w:divId w:val="25104053"/>
        <w:rPr>
          <w:rFonts w:hint="eastAsia"/>
          <w:sz w:val="30"/>
          <w:szCs w:val="30"/>
        </w:rPr>
      </w:pPr>
      <w:r>
        <w:rPr>
          <w:rFonts w:hint="eastAsia"/>
          <w:sz w:val="30"/>
          <w:szCs w:val="30"/>
        </w:rPr>
        <w:t>广东省广宁县人民法院一审判决认为，被告人邓剑伟作为与肇庆市高新区原党委书记刘某平关系密切的人，利用刘某平职权和地位形成的便利条件，通过其他国家工作人员职务上的行为，为请托人谋取不正当利益，收受请托人人民币共</w:t>
      </w:r>
      <w:r>
        <w:rPr>
          <w:rFonts w:hint="eastAsia"/>
          <w:sz w:val="30"/>
          <w:szCs w:val="30"/>
        </w:rPr>
        <w:t>3628</w:t>
      </w:r>
      <w:r>
        <w:rPr>
          <w:rFonts w:hint="eastAsia"/>
          <w:sz w:val="30"/>
          <w:szCs w:val="30"/>
        </w:rPr>
        <w:t>万元和收受肇庆高新区沙沥工业园工业大街宝信南商业街（一期）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日即价格基准日的价格为人民币</w:t>
      </w:r>
      <w:r>
        <w:rPr>
          <w:rFonts w:hint="eastAsia"/>
          <w:sz w:val="30"/>
          <w:szCs w:val="30"/>
        </w:rPr>
        <w:t>2884.7775</w:t>
      </w:r>
      <w:r>
        <w:rPr>
          <w:rFonts w:hint="eastAsia"/>
          <w:sz w:val="30"/>
          <w:szCs w:val="30"/>
        </w:rPr>
        <w:t>万元），数额特别巨大，其行为已构成利用影响力受贿罪；被告人邓剑伟为了谋取不正当利益，将违法所得用于行贿国家工作人员共</w:t>
      </w:r>
      <w:r>
        <w:rPr>
          <w:rFonts w:hint="eastAsia"/>
          <w:sz w:val="30"/>
          <w:szCs w:val="30"/>
        </w:rPr>
        <w:t>11.3</w:t>
      </w:r>
      <w:r>
        <w:rPr>
          <w:rFonts w:hint="eastAsia"/>
          <w:sz w:val="30"/>
          <w:szCs w:val="30"/>
        </w:rPr>
        <w:t>万元，情节严重，其行为又构成行贿罪，对于被告人邓剑伟的行为，应实行数罪并罚。鉴于被告人邓剑伟如实交待办案机关尚未掌握其利用影响力受贿的罪行，是自首，依法可以从轻处罚；被告人邓剑伟在被追诉前主动交待行贿行为，依法可以减轻处罚；被告人邓剑伟认罪态度较好，在诉讼过程中被告人邓剑伟亲属代其向广东省广宁县人民检察院退出赃款</w:t>
      </w:r>
      <w:r>
        <w:rPr>
          <w:rFonts w:hint="eastAsia"/>
          <w:sz w:val="30"/>
          <w:szCs w:val="30"/>
        </w:rPr>
        <w:t>1369.35</w:t>
      </w:r>
      <w:r>
        <w:rPr>
          <w:rFonts w:hint="eastAsia"/>
          <w:sz w:val="30"/>
          <w:szCs w:val="30"/>
        </w:rPr>
        <w:t>万元，有悔罪表现，可酌情从轻处罚。公诉机关指控被告人邓剑伟的犯罪事实清楚，证据确实、充分，罪名成立，应予支持。依照《中华人民共和国刑法》第三百八十八条之一第一款、第三百八十九条第一款、第三百九十条、第六十九条、第六十七条第一款、第六十四条、第五十九条、《中华人民共和国刑事诉讼法》第七十四条和《最高人民法院最高人民检察院关于办理行贿刑事案件具体应用法律若干问题的解释》第二条第（二）项的规定，判决如下：</w:t>
      </w:r>
    </w:p>
    <w:p w14:paraId="479BBD8E" w14:textId="77777777" w:rsidR="00AE527B" w:rsidRDefault="00AE527B">
      <w:pPr>
        <w:spacing w:line="500" w:lineRule="atLeast"/>
        <w:ind w:firstLine="600"/>
        <w:divId w:val="1145973638"/>
        <w:rPr>
          <w:rFonts w:hint="eastAsia"/>
          <w:sz w:val="30"/>
          <w:szCs w:val="30"/>
        </w:rPr>
      </w:pPr>
      <w:r>
        <w:rPr>
          <w:rFonts w:hint="eastAsia"/>
          <w:sz w:val="30"/>
          <w:szCs w:val="30"/>
        </w:rPr>
        <w:t>一、被告人邓剑伟犯利用影响力受贿罪，判处有期徒刑七年，并处没收其位于肇庆市高新区工业大街北面宝信南商业街（二期）一、二、三、四、五幢商铺；犯行贿罪，判处有期徒刑一年；实行数罪并罚，总和刑期八年，决定执行有期徒刑七年六个月，并处没收其位于肇庆市高新区工业大街北面宝信南商业街（二期）一、二、三、四、五幢商铺。</w:t>
      </w:r>
    </w:p>
    <w:p w14:paraId="3CC3CC4C" w14:textId="77777777" w:rsidR="00AE527B" w:rsidRDefault="00AE527B">
      <w:pPr>
        <w:spacing w:line="500" w:lineRule="atLeast"/>
        <w:ind w:firstLine="600"/>
        <w:divId w:val="1309285929"/>
        <w:rPr>
          <w:rFonts w:hint="eastAsia"/>
          <w:sz w:val="30"/>
          <w:szCs w:val="30"/>
        </w:rPr>
      </w:pPr>
      <w:r>
        <w:rPr>
          <w:rFonts w:hint="eastAsia"/>
          <w:sz w:val="30"/>
          <w:szCs w:val="30"/>
        </w:rPr>
        <w:t>二、对被告人邓剑伟收受的位于肇庆市高新区沙沥工业园工业大街宝信南商业街（一期）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两幢商铺予以追缴。</w:t>
      </w:r>
    </w:p>
    <w:p w14:paraId="3E816609" w14:textId="77777777" w:rsidR="00AE527B" w:rsidRDefault="00AE527B">
      <w:pPr>
        <w:spacing w:line="500" w:lineRule="atLeast"/>
        <w:ind w:firstLine="600"/>
        <w:divId w:val="278151317"/>
        <w:rPr>
          <w:rFonts w:hint="eastAsia"/>
          <w:sz w:val="30"/>
          <w:szCs w:val="30"/>
        </w:rPr>
      </w:pPr>
      <w:r>
        <w:rPr>
          <w:rFonts w:hint="eastAsia"/>
          <w:sz w:val="30"/>
          <w:szCs w:val="30"/>
        </w:rPr>
        <w:t>三、对被告人邓剑伟退出的赃款人民币</w:t>
      </w:r>
      <w:r>
        <w:rPr>
          <w:rFonts w:hint="eastAsia"/>
          <w:sz w:val="30"/>
          <w:szCs w:val="30"/>
        </w:rPr>
        <w:t>1369.35</w:t>
      </w:r>
      <w:r>
        <w:rPr>
          <w:rFonts w:hint="eastAsia"/>
          <w:sz w:val="30"/>
          <w:szCs w:val="30"/>
        </w:rPr>
        <w:t>万元，予以没收，上缴国库。</w:t>
      </w:r>
    </w:p>
    <w:p w14:paraId="05344CBA" w14:textId="77777777" w:rsidR="00AE527B" w:rsidRDefault="00AE527B">
      <w:pPr>
        <w:spacing w:line="500" w:lineRule="atLeast"/>
        <w:ind w:firstLine="600"/>
        <w:divId w:val="883639527"/>
        <w:rPr>
          <w:rFonts w:hint="eastAsia"/>
          <w:sz w:val="30"/>
          <w:szCs w:val="30"/>
        </w:rPr>
      </w:pPr>
      <w:r>
        <w:rPr>
          <w:rFonts w:hint="eastAsia"/>
          <w:sz w:val="30"/>
          <w:szCs w:val="30"/>
        </w:rPr>
        <w:t>本院原二审判决对原一审判决认定的事实予以确认。</w:t>
      </w:r>
    </w:p>
    <w:p w14:paraId="42702CCC" w14:textId="77777777" w:rsidR="00AE527B" w:rsidRDefault="00AE527B">
      <w:pPr>
        <w:spacing w:line="500" w:lineRule="atLeast"/>
        <w:ind w:firstLine="600"/>
        <w:divId w:val="1678119839"/>
        <w:rPr>
          <w:rFonts w:hint="eastAsia"/>
          <w:sz w:val="30"/>
          <w:szCs w:val="30"/>
        </w:rPr>
      </w:pPr>
      <w:r>
        <w:rPr>
          <w:rFonts w:hint="eastAsia"/>
          <w:sz w:val="30"/>
          <w:szCs w:val="30"/>
        </w:rPr>
        <w:t>原二审另查明：上诉人邓剑伟将所收受钱款</w:t>
      </w:r>
      <w:r>
        <w:rPr>
          <w:rFonts w:hint="eastAsia"/>
          <w:sz w:val="30"/>
          <w:szCs w:val="30"/>
        </w:rPr>
        <w:t>3628</w:t>
      </w:r>
      <w:r>
        <w:rPr>
          <w:rFonts w:hint="eastAsia"/>
          <w:sz w:val="30"/>
          <w:szCs w:val="30"/>
        </w:rPr>
        <w:t>万元中的部分用于购买广州市天河区海安路</w:t>
      </w:r>
      <w:r>
        <w:rPr>
          <w:rFonts w:hint="eastAsia"/>
          <w:sz w:val="30"/>
          <w:szCs w:val="30"/>
        </w:rPr>
        <w:t>2</w:t>
      </w:r>
      <w:r>
        <w:rPr>
          <w:rFonts w:hint="eastAsia"/>
          <w:sz w:val="30"/>
          <w:szCs w:val="30"/>
        </w:rPr>
        <w:t>号之三</w:t>
      </w:r>
      <w:r>
        <w:rPr>
          <w:rFonts w:hint="eastAsia"/>
          <w:sz w:val="30"/>
          <w:szCs w:val="30"/>
        </w:rPr>
        <w:t>1402</w:t>
      </w:r>
      <w:r>
        <w:rPr>
          <w:rFonts w:hint="eastAsia"/>
          <w:sz w:val="30"/>
          <w:szCs w:val="30"/>
        </w:rPr>
        <w:t>、</w:t>
      </w:r>
      <w:r>
        <w:rPr>
          <w:rFonts w:hint="eastAsia"/>
          <w:sz w:val="30"/>
          <w:szCs w:val="30"/>
        </w:rPr>
        <w:t>2302</w:t>
      </w:r>
      <w:r>
        <w:rPr>
          <w:rFonts w:hint="eastAsia"/>
          <w:sz w:val="30"/>
          <w:szCs w:val="30"/>
        </w:rPr>
        <w:t>、</w:t>
      </w:r>
      <w:r>
        <w:rPr>
          <w:rFonts w:hint="eastAsia"/>
          <w:sz w:val="30"/>
          <w:szCs w:val="30"/>
        </w:rPr>
        <w:t>2702</w:t>
      </w:r>
      <w:r>
        <w:rPr>
          <w:rFonts w:hint="eastAsia"/>
          <w:sz w:val="30"/>
          <w:szCs w:val="30"/>
        </w:rPr>
        <w:t>三套房产及借给其妹妹邓某业购买广州市天河区海安路</w:t>
      </w:r>
      <w:r>
        <w:rPr>
          <w:rFonts w:hint="eastAsia"/>
          <w:sz w:val="30"/>
          <w:szCs w:val="30"/>
        </w:rPr>
        <w:t>2</w:t>
      </w:r>
      <w:r>
        <w:rPr>
          <w:rFonts w:hint="eastAsia"/>
          <w:sz w:val="30"/>
          <w:szCs w:val="30"/>
        </w:rPr>
        <w:t>号之三</w:t>
      </w:r>
      <w:r>
        <w:rPr>
          <w:rFonts w:hint="eastAsia"/>
          <w:sz w:val="30"/>
          <w:szCs w:val="30"/>
        </w:rPr>
        <w:t>2502</w:t>
      </w:r>
      <w:r>
        <w:rPr>
          <w:rFonts w:hint="eastAsia"/>
          <w:sz w:val="30"/>
          <w:szCs w:val="30"/>
        </w:rPr>
        <w:t>房，共支付购房款</w:t>
      </w:r>
      <w:r>
        <w:rPr>
          <w:rFonts w:hint="eastAsia"/>
          <w:sz w:val="30"/>
          <w:szCs w:val="30"/>
        </w:rPr>
        <w:t>1372.2824</w:t>
      </w:r>
      <w:r>
        <w:rPr>
          <w:rFonts w:hint="eastAsia"/>
          <w:sz w:val="30"/>
          <w:szCs w:val="30"/>
        </w:rPr>
        <w:t>万元；其余</w:t>
      </w:r>
      <w:r>
        <w:rPr>
          <w:rFonts w:hint="eastAsia"/>
          <w:sz w:val="30"/>
          <w:szCs w:val="30"/>
        </w:rPr>
        <w:t>2255.7176</w:t>
      </w:r>
      <w:r>
        <w:rPr>
          <w:rFonts w:hint="eastAsia"/>
          <w:sz w:val="30"/>
          <w:szCs w:val="30"/>
        </w:rPr>
        <w:t>万元则用于建设位于肇庆市高新区工业大街北面宝信南商业街（二期）一、二、三、四、五幢商铺和装修聚龙宾馆（在商铺内），占宝信南商业街（二期）总造价</w:t>
      </w:r>
      <w:r>
        <w:rPr>
          <w:rFonts w:hint="eastAsia"/>
          <w:sz w:val="30"/>
          <w:szCs w:val="30"/>
        </w:rPr>
        <w:t>3520.6395</w:t>
      </w:r>
      <w:r>
        <w:rPr>
          <w:rFonts w:hint="eastAsia"/>
          <w:sz w:val="30"/>
          <w:szCs w:val="30"/>
        </w:rPr>
        <w:t>万元的</w:t>
      </w:r>
      <w:r>
        <w:rPr>
          <w:rFonts w:hint="eastAsia"/>
          <w:sz w:val="30"/>
          <w:szCs w:val="30"/>
        </w:rPr>
        <w:t>64.07%</w:t>
      </w:r>
      <w:r>
        <w:rPr>
          <w:rFonts w:hint="eastAsia"/>
          <w:sz w:val="30"/>
          <w:szCs w:val="30"/>
        </w:rPr>
        <w:t>。案发后，上诉人邓剑伟的亲属代其向侦查机关退出赃款</w:t>
      </w:r>
      <w:r>
        <w:rPr>
          <w:rFonts w:hint="eastAsia"/>
          <w:sz w:val="30"/>
          <w:szCs w:val="30"/>
        </w:rPr>
        <w:t>1369.35</w:t>
      </w:r>
      <w:r>
        <w:rPr>
          <w:rFonts w:hint="eastAsia"/>
          <w:sz w:val="30"/>
          <w:szCs w:val="30"/>
        </w:rPr>
        <w:t>万元；侦查机关依法查封了上诉人邓剑伟位于宝信南商业街（一期）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两幢商铺和肇庆市高新区工业大街北面宝信南商业街（二期）一、二、三、四、五幢商铺。本院在二审审理期间依法查封了广州市天河区海安路</w:t>
      </w:r>
      <w:r>
        <w:rPr>
          <w:rFonts w:hint="eastAsia"/>
          <w:sz w:val="30"/>
          <w:szCs w:val="30"/>
        </w:rPr>
        <w:t>2</w:t>
      </w:r>
      <w:r>
        <w:rPr>
          <w:rFonts w:hint="eastAsia"/>
          <w:sz w:val="30"/>
          <w:szCs w:val="30"/>
        </w:rPr>
        <w:t>号之三</w:t>
      </w:r>
      <w:r>
        <w:rPr>
          <w:rFonts w:hint="eastAsia"/>
          <w:sz w:val="30"/>
          <w:szCs w:val="30"/>
        </w:rPr>
        <w:t>2302</w:t>
      </w:r>
      <w:r>
        <w:rPr>
          <w:rFonts w:hint="eastAsia"/>
          <w:sz w:val="30"/>
          <w:szCs w:val="30"/>
        </w:rPr>
        <w:t>、</w:t>
      </w:r>
      <w:r>
        <w:rPr>
          <w:rFonts w:hint="eastAsia"/>
          <w:sz w:val="30"/>
          <w:szCs w:val="30"/>
        </w:rPr>
        <w:t>2702</w:t>
      </w:r>
      <w:r>
        <w:rPr>
          <w:rFonts w:hint="eastAsia"/>
          <w:sz w:val="30"/>
          <w:szCs w:val="30"/>
        </w:rPr>
        <w:t>二套房产，并查明广州市天河区海安路</w:t>
      </w:r>
      <w:r>
        <w:rPr>
          <w:rFonts w:hint="eastAsia"/>
          <w:sz w:val="30"/>
          <w:szCs w:val="30"/>
        </w:rPr>
        <w:t>2</w:t>
      </w:r>
      <w:r>
        <w:rPr>
          <w:rFonts w:hint="eastAsia"/>
          <w:sz w:val="30"/>
          <w:szCs w:val="30"/>
        </w:rPr>
        <w:t>号之三</w:t>
      </w:r>
      <w:r>
        <w:rPr>
          <w:rFonts w:hint="eastAsia"/>
          <w:sz w:val="30"/>
          <w:szCs w:val="30"/>
        </w:rPr>
        <w:t>1402</w:t>
      </w:r>
      <w:r>
        <w:rPr>
          <w:rFonts w:hint="eastAsia"/>
          <w:sz w:val="30"/>
          <w:szCs w:val="30"/>
        </w:rPr>
        <w:t>房已被上诉人邓剑伟的妻子转让，该套房产收益（增值）</w:t>
      </w:r>
      <w:r>
        <w:rPr>
          <w:rFonts w:hint="eastAsia"/>
          <w:sz w:val="30"/>
          <w:szCs w:val="30"/>
        </w:rPr>
        <w:t>92.4952</w:t>
      </w:r>
      <w:r>
        <w:rPr>
          <w:rFonts w:hint="eastAsia"/>
          <w:sz w:val="30"/>
          <w:szCs w:val="30"/>
        </w:rPr>
        <w:t>万元。</w:t>
      </w:r>
    </w:p>
    <w:p w14:paraId="647374E9" w14:textId="77777777" w:rsidR="00AE527B" w:rsidRDefault="00AE527B">
      <w:pPr>
        <w:spacing w:line="500" w:lineRule="atLeast"/>
        <w:ind w:firstLine="600"/>
        <w:divId w:val="1414007097"/>
        <w:rPr>
          <w:rFonts w:hint="eastAsia"/>
          <w:sz w:val="30"/>
          <w:szCs w:val="30"/>
        </w:rPr>
      </w:pPr>
      <w:r>
        <w:rPr>
          <w:rFonts w:hint="eastAsia"/>
          <w:sz w:val="30"/>
          <w:szCs w:val="30"/>
        </w:rPr>
        <w:t>此外，上诉人邓剑伟在办案机关向其调查时主动交代了办案机关尚未掌握的其利用影响力受贿的事实。</w:t>
      </w:r>
    </w:p>
    <w:p w14:paraId="3C58F094" w14:textId="77777777" w:rsidR="00AE527B" w:rsidRDefault="00AE527B">
      <w:pPr>
        <w:spacing w:line="500" w:lineRule="atLeast"/>
        <w:ind w:firstLine="600"/>
        <w:divId w:val="1236090992"/>
        <w:rPr>
          <w:rFonts w:hint="eastAsia"/>
          <w:sz w:val="30"/>
          <w:szCs w:val="30"/>
        </w:rPr>
      </w:pPr>
      <w:r>
        <w:rPr>
          <w:rFonts w:hint="eastAsia"/>
          <w:sz w:val="30"/>
          <w:szCs w:val="30"/>
        </w:rPr>
        <w:t>本院原二审认为，上诉人邓剑伟作为与肇庆市高新区原党委书记刘某平关系密切的人，利用刘某平职权和地位形成的便利条件，通过其他国家工作人员职务上的行为，为请托人谋取不正当利益，收受请托人所贿送的人民币共</w:t>
      </w:r>
      <w:r>
        <w:rPr>
          <w:rFonts w:hint="eastAsia"/>
          <w:sz w:val="30"/>
          <w:szCs w:val="30"/>
        </w:rPr>
        <w:t>3628</w:t>
      </w:r>
      <w:r>
        <w:rPr>
          <w:rFonts w:hint="eastAsia"/>
          <w:sz w:val="30"/>
          <w:szCs w:val="30"/>
        </w:rPr>
        <w:t>万元和肇庆高新区沙沥工业园工业大街宝信南商业街（一期）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两幢商铺，数额特别巨大，其行为已构成利用影响力受贿罪。同时，上诉人邓剑伟为了谋取不正当利益，将违法所得中的</w:t>
      </w:r>
      <w:r>
        <w:rPr>
          <w:rFonts w:hint="eastAsia"/>
          <w:sz w:val="30"/>
          <w:szCs w:val="30"/>
        </w:rPr>
        <w:t>11.3</w:t>
      </w:r>
      <w:r>
        <w:rPr>
          <w:rFonts w:hint="eastAsia"/>
          <w:sz w:val="30"/>
          <w:szCs w:val="30"/>
        </w:rPr>
        <w:t>万元用于行贿国家工作人员，情节严重，其行为又构成行贿罪，应实行数罪并罚。上诉人邓剑伟在纪委工作人员找其谈话时，如实交待办案机关尚未掌握的其利用影响力受贿的罪行，属于自首，依法可以从轻或者减轻处罚；上诉人邓剑伟在被追诉前主动交待行贿行为，依法可以减轻或者免除处罚。上诉人邓剑伟的亲属代其退出赃款</w:t>
      </w:r>
      <w:r>
        <w:rPr>
          <w:rFonts w:hint="eastAsia"/>
          <w:sz w:val="30"/>
          <w:szCs w:val="30"/>
        </w:rPr>
        <w:t>1369.35</w:t>
      </w:r>
      <w:r>
        <w:rPr>
          <w:rFonts w:hint="eastAsia"/>
          <w:sz w:val="30"/>
          <w:szCs w:val="30"/>
        </w:rPr>
        <w:t>万元，有悔罪表现，可酌情从轻处罚。结合上诉人邓剑伟的犯罪情节、后果、悔罪表现，依法对其犯利用影响力受贿罪从轻处罚，对其犯行贿罪减轻处罚。</w:t>
      </w:r>
    </w:p>
    <w:p w14:paraId="3B1220C1" w14:textId="77777777" w:rsidR="00AE527B" w:rsidRDefault="00AE527B">
      <w:pPr>
        <w:spacing w:line="500" w:lineRule="atLeast"/>
        <w:ind w:firstLine="600"/>
        <w:divId w:val="518154912"/>
        <w:rPr>
          <w:rFonts w:hint="eastAsia"/>
          <w:sz w:val="30"/>
          <w:szCs w:val="30"/>
        </w:rPr>
      </w:pPr>
      <w:r>
        <w:rPr>
          <w:rFonts w:hint="eastAsia"/>
          <w:sz w:val="30"/>
          <w:szCs w:val="30"/>
        </w:rPr>
        <w:t>原判认定事实清楚，证据确实充分，定罪准确，量刑适当，审判程序合法。唯对上诉人邓剑伟部分违法所得财产的处理不当，应予以纠正。经查，第一、由于宝信南商业街二期工程建设造价已超过上诉人邓剑伟供述其用于投资的受贿所得数额，不排除在宝信南商业街二期投资款中还有其他资金来源，原判认定宝信南商业街二期一至五幢商铺均是由上诉人邓剑伟以利用影响力受贿所得投资建设的证据不充分。此外，根据立法本意对于违法所得的财产及其孳息应依法予以追缴，对于并处没收财产等附加刑应该没收被告人的合法财产。而根据《最高人民法院关于刑事裁判涉财产部分执行的若干规定》第十条第三款的规定，被执行人将赃款赃物与其他合法财产共同投资或者置业，对因此形成的财产中与赃款赃物对应的份额及其收益，人民法院应予追缴。因此，对于宝信南商业街二期一至五幢商铺中，上诉人邓剑伟以利用影响力受贿所得投资及其收益应认定为属于违法所得的投入及收益予以追缴；对于其余部分则在对其犯利用影响力受贿罪判处没收财产刑时作为其合法财产依法予以处理。第二、根据《最高人民法院关于刑事裁判涉财产部分执行的若干规定》第十条第二款规定，被执行人将赃款赃物投资或者置业，对因此形成的财产及其收益，人民法院应予</w:t>
      </w:r>
      <w:r>
        <w:rPr>
          <w:rFonts w:hint="eastAsia"/>
          <w:sz w:val="30"/>
          <w:szCs w:val="30"/>
        </w:rPr>
        <w:t>追缴。原判仅对上诉人邓剑伟退出购买广州市天河区海安路</w:t>
      </w:r>
      <w:r>
        <w:rPr>
          <w:rFonts w:hint="eastAsia"/>
          <w:sz w:val="30"/>
          <w:szCs w:val="30"/>
        </w:rPr>
        <w:t>2</w:t>
      </w:r>
      <w:r>
        <w:rPr>
          <w:rFonts w:hint="eastAsia"/>
          <w:sz w:val="30"/>
          <w:szCs w:val="30"/>
        </w:rPr>
        <w:t>号之三</w:t>
      </w:r>
      <w:r>
        <w:rPr>
          <w:rFonts w:hint="eastAsia"/>
          <w:sz w:val="30"/>
          <w:szCs w:val="30"/>
        </w:rPr>
        <w:t>1402</w:t>
      </w:r>
      <w:r>
        <w:rPr>
          <w:rFonts w:hint="eastAsia"/>
          <w:sz w:val="30"/>
          <w:szCs w:val="30"/>
        </w:rPr>
        <w:t>、</w:t>
      </w:r>
      <w:r>
        <w:rPr>
          <w:rFonts w:hint="eastAsia"/>
          <w:sz w:val="30"/>
          <w:szCs w:val="30"/>
        </w:rPr>
        <w:t>2302</w:t>
      </w:r>
      <w:r>
        <w:rPr>
          <w:rFonts w:hint="eastAsia"/>
          <w:sz w:val="30"/>
          <w:szCs w:val="30"/>
        </w:rPr>
        <w:t>、</w:t>
      </w:r>
      <w:r>
        <w:rPr>
          <w:rFonts w:hint="eastAsia"/>
          <w:sz w:val="30"/>
          <w:szCs w:val="30"/>
        </w:rPr>
        <w:t>2702</w:t>
      </w:r>
      <w:r>
        <w:rPr>
          <w:rFonts w:hint="eastAsia"/>
          <w:sz w:val="30"/>
          <w:szCs w:val="30"/>
        </w:rPr>
        <w:t>房三套房产的购房款</w:t>
      </w:r>
      <w:r>
        <w:rPr>
          <w:rFonts w:hint="eastAsia"/>
          <w:sz w:val="30"/>
          <w:szCs w:val="30"/>
        </w:rPr>
        <w:t>1300</w:t>
      </w:r>
      <w:r>
        <w:rPr>
          <w:rFonts w:hint="eastAsia"/>
          <w:sz w:val="30"/>
          <w:szCs w:val="30"/>
        </w:rPr>
        <w:t>余万元没收，而没有对该三套房产的收益依法处理不当，应继续追缴该三套房产的收益。又由于上述三套房产中，</w:t>
      </w:r>
      <w:r>
        <w:rPr>
          <w:rFonts w:hint="eastAsia"/>
          <w:sz w:val="30"/>
          <w:szCs w:val="30"/>
        </w:rPr>
        <w:t>1402</w:t>
      </w:r>
      <w:r>
        <w:rPr>
          <w:rFonts w:hint="eastAsia"/>
          <w:sz w:val="30"/>
          <w:szCs w:val="30"/>
        </w:rPr>
        <w:t>房已被上诉人邓剑伟的妻子农某某转让，可直接以转让价</w:t>
      </w:r>
      <w:r>
        <w:rPr>
          <w:rFonts w:hint="eastAsia"/>
          <w:sz w:val="30"/>
          <w:szCs w:val="30"/>
        </w:rPr>
        <w:t>4500000</w:t>
      </w:r>
      <w:r>
        <w:rPr>
          <w:rFonts w:hint="eastAsia"/>
          <w:sz w:val="30"/>
          <w:szCs w:val="30"/>
        </w:rPr>
        <w:t>元扣除购买该房的价格</w:t>
      </w:r>
      <w:r>
        <w:rPr>
          <w:rFonts w:hint="eastAsia"/>
          <w:sz w:val="30"/>
          <w:szCs w:val="30"/>
        </w:rPr>
        <w:t>3575048</w:t>
      </w:r>
      <w:r>
        <w:rPr>
          <w:rFonts w:hint="eastAsia"/>
          <w:sz w:val="30"/>
          <w:szCs w:val="30"/>
        </w:rPr>
        <w:t>元，认定该套房的收益是</w:t>
      </w:r>
      <w:r>
        <w:rPr>
          <w:rFonts w:hint="eastAsia"/>
          <w:sz w:val="30"/>
          <w:szCs w:val="30"/>
        </w:rPr>
        <w:t>924952</w:t>
      </w:r>
      <w:r>
        <w:rPr>
          <w:rFonts w:hint="eastAsia"/>
          <w:sz w:val="30"/>
          <w:szCs w:val="30"/>
        </w:rPr>
        <w:t>元。</w:t>
      </w:r>
    </w:p>
    <w:p w14:paraId="417F4E6D" w14:textId="77777777" w:rsidR="00AE527B" w:rsidRDefault="00AE527B">
      <w:pPr>
        <w:spacing w:line="500" w:lineRule="atLeast"/>
        <w:ind w:firstLine="600"/>
        <w:divId w:val="635838091"/>
        <w:rPr>
          <w:rFonts w:hint="eastAsia"/>
          <w:sz w:val="30"/>
          <w:szCs w:val="30"/>
        </w:rPr>
      </w:pPr>
      <w:r>
        <w:rPr>
          <w:rFonts w:hint="eastAsia"/>
          <w:sz w:val="30"/>
          <w:szCs w:val="30"/>
        </w:rPr>
        <w:t>上诉人邓剑伟及其辩护人的上诉及辩护意见，经查均不成立，不予采纳。广东省肇庆市人民检察院建议维持原判的意见不予支持。据此，依照《中华人民共和国刑事诉讼法》第二百二十五条第一款第（三）项、第七十四条和《中华人民共和国刑法》第三百八十八条之一第一款、第三百八十九条第一款、第三百九十条、第六十四条、第六十七条第一款、第六十九条以及《最高人民法院最高人民检察院关于办理行贿刑事案件具体应用法律若干问题的解释》第二条第（二）项的规定，判决如下：</w:t>
      </w:r>
    </w:p>
    <w:p w14:paraId="4BF07BEC" w14:textId="77777777" w:rsidR="00AE527B" w:rsidRDefault="00AE527B">
      <w:pPr>
        <w:spacing w:line="500" w:lineRule="atLeast"/>
        <w:ind w:firstLine="600"/>
        <w:divId w:val="1274020944"/>
        <w:rPr>
          <w:rFonts w:hint="eastAsia"/>
          <w:sz w:val="30"/>
          <w:szCs w:val="30"/>
        </w:rPr>
      </w:pPr>
      <w:r>
        <w:rPr>
          <w:rFonts w:hint="eastAsia"/>
          <w:sz w:val="30"/>
          <w:szCs w:val="30"/>
        </w:rPr>
        <w:t>一、维持广东省广宁县人民法院（</w:t>
      </w:r>
      <w:r>
        <w:rPr>
          <w:rFonts w:hint="eastAsia"/>
          <w:sz w:val="30"/>
          <w:szCs w:val="30"/>
        </w:rPr>
        <w:t>2014</w:t>
      </w:r>
      <w:r>
        <w:rPr>
          <w:rFonts w:hint="eastAsia"/>
          <w:sz w:val="30"/>
          <w:szCs w:val="30"/>
        </w:rPr>
        <w:t>）肇宁法刑初字第</w:t>
      </w:r>
      <w:r>
        <w:rPr>
          <w:rFonts w:hint="eastAsia"/>
          <w:sz w:val="30"/>
          <w:szCs w:val="30"/>
        </w:rPr>
        <w:t>99</w:t>
      </w:r>
      <w:r>
        <w:rPr>
          <w:rFonts w:hint="eastAsia"/>
          <w:sz w:val="30"/>
          <w:szCs w:val="30"/>
        </w:rPr>
        <w:t>号刑事判决中第一项对上诉人邓剑伟犯利用影响力受贿罪的定罪、主刑部分，犯行贿罪的定罪、量刑部分以及第二项。</w:t>
      </w:r>
    </w:p>
    <w:p w14:paraId="63CEDBC8" w14:textId="77777777" w:rsidR="00AE527B" w:rsidRDefault="00AE527B">
      <w:pPr>
        <w:spacing w:line="500" w:lineRule="atLeast"/>
        <w:ind w:firstLine="600"/>
        <w:divId w:val="2118016841"/>
        <w:rPr>
          <w:rFonts w:hint="eastAsia"/>
          <w:sz w:val="30"/>
          <w:szCs w:val="30"/>
        </w:rPr>
      </w:pPr>
      <w:r>
        <w:rPr>
          <w:rFonts w:hint="eastAsia"/>
          <w:sz w:val="30"/>
          <w:szCs w:val="30"/>
        </w:rPr>
        <w:t>二、撤销广东省广宁县人民法院（</w:t>
      </w:r>
      <w:r>
        <w:rPr>
          <w:rFonts w:hint="eastAsia"/>
          <w:sz w:val="30"/>
          <w:szCs w:val="30"/>
        </w:rPr>
        <w:t>2014</w:t>
      </w:r>
      <w:r>
        <w:rPr>
          <w:rFonts w:hint="eastAsia"/>
          <w:sz w:val="30"/>
          <w:szCs w:val="30"/>
        </w:rPr>
        <w:t>）肇宁法刑初字第</w:t>
      </w:r>
      <w:r>
        <w:rPr>
          <w:rFonts w:hint="eastAsia"/>
          <w:sz w:val="30"/>
          <w:szCs w:val="30"/>
        </w:rPr>
        <w:t>99</w:t>
      </w:r>
      <w:r>
        <w:rPr>
          <w:rFonts w:hint="eastAsia"/>
          <w:sz w:val="30"/>
          <w:szCs w:val="30"/>
        </w:rPr>
        <w:t>号刑事判决中第一项对上诉人邓剑伟犯利用影响力受贿罪的附加刑部分以及第三项。</w:t>
      </w:r>
    </w:p>
    <w:p w14:paraId="11D279B3" w14:textId="77777777" w:rsidR="00AE527B" w:rsidRDefault="00AE527B">
      <w:pPr>
        <w:spacing w:line="500" w:lineRule="atLeast"/>
        <w:ind w:firstLine="600"/>
        <w:divId w:val="515190932"/>
        <w:rPr>
          <w:rFonts w:hint="eastAsia"/>
          <w:sz w:val="30"/>
          <w:szCs w:val="30"/>
        </w:rPr>
      </w:pPr>
      <w:r>
        <w:rPr>
          <w:rFonts w:hint="eastAsia"/>
          <w:sz w:val="30"/>
          <w:szCs w:val="30"/>
        </w:rPr>
        <w:t>三、上诉人邓剑伟犯利用影响力受贿罪，判处有期徒刑七年，并处没收上诉人邓剑伟位于肇庆市高新区工业大街北面宝信南商业街（二期）一、二、三、四、五幢商铺价值的</w:t>
      </w:r>
      <w:r>
        <w:rPr>
          <w:rFonts w:hint="eastAsia"/>
          <w:sz w:val="30"/>
          <w:szCs w:val="30"/>
        </w:rPr>
        <w:t>35.93%</w:t>
      </w:r>
      <w:r>
        <w:rPr>
          <w:rFonts w:hint="eastAsia"/>
          <w:sz w:val="30"/>
          <w:szCs w:val="30"/>
        </w:rPr>
        <w:t>（以合法收入投资所占的比例），上缴国库；犯行贿罪，判处有期徒刑一年。总和刑期有期徒刑八年，数罪并罚，决定执行有期徒刑七年六个月，并处没收上诉人邓剑伟位于肇庆市高新区工业大街北面宝信南商业街（二期）一、二、三、四、五幢商铺价值的</w:t>
      </w:r>
      <w:r>
        <w:rPr>
          <w:rFonts w:hint="eastAsia"/>
          <w:sz w:val="30"/>
          <w:szCs w:val="30"/>
        </w:rPr>
        <w:t>35.93%</w:t>
      </w:r>
      <w:r>
        <w:rPr>
          <w:rFonts w:hint="eastAsia"/>
          <w:sz w:val="30"/>
          <w:szCs w:val="30"/>
        </w:rPr>
        <w:t>。</w:t>
      </w:r>
    </w:p>
    <w:p w14:paraId="52938D09" w14:textId="77777777" w:rsidR="00AE527B" w:rsidRDefault="00AE527B">
      <w:pPr>
        <w:spacing w:line="500" w:lineRule="atLeast"/>
        <w:ind w:firstLine="600"/>
        <w:divId w:val="674234688"/>
        <w:rPr>
          <w:rFonts w:hint="eastAsia"/>
          <w:sz w:val="30"/>
          <w:szCs w:val="30"/>
        </w:rPr>
      </w:pPr>
      <w:r>
        <w:rPr>
          <w:rFonts w:hint="eastAsia"/>
          <w:sz w:val="30"/>
          <w:szCs w:val="30"/>
        </w:rPr>
        <w:t>（刑期从判决执行之日起计算。判决执行以前先行羁押的，羁押一日折抵刑期一日；监视居住二日折抵刑期一日，即自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w:t>
      </w:r>
    </w:p>
    <w:p w14:paraId="01967747" w14:textId="77777777" w:rsidR="00AE527B" w:rsidRDefault="00AE527B">
      <w:pPr>
        <w:spacing w:line="500" w:lineRule="atLeast"/>
        <w:ind w:firstLine="600"/>
        <w:divId w:val="38626428"/>
        <w:rPr>
          <w:rFonts w:hint="eastAsia"/>
          <w:sz w:val="30"/>
          <w:szCs w:val="30"/>
        </w:rPr>
      </w:pPr>
      <w:r>
        <w:rPr>
          <w:rFonts w:hint="eastAsia"/>
          <w:sz w:val="30"/>
          <w:szCs w:val="30"/>
        </w:rPr>
        <w:t>四、对上诉人邓剑伟位于肇庆市高新区工业大街北面宝信南商业街（二期）一、二、三、四、五幢商铺价值的</w:t>
      </w:r>
      <w:r>
        <w:rPr>
          <w:rFonts w:hint="eastAsia"/>
          <w:sz w:val="30"/>
          <w:szCs w:val="30"/>
        </w:rPr>
        <w:t>64.07%</w:t>
      </w:r>
      <w:r>
        <w:rPr>
          <w:rFonts w:hint="eastAsia"/>
          <w:sz w:val="30"/>
          <w:szCs w:val="30"/>
        </w:rPr>
        <w:t>（以利用影响力受贿所得投资所占的比例）予以追缴，上缴国库。</w:t>
      </w:r>
    </w:p>
    <w:p w14:paraId="046A8C94" w14:textId="77777777" w:rsidR="00AE527B" w:rsidRDefault="00AE527B">
      <w:pPr>
        <w:spacing w:line="500" w:lineRule="atLeast"/>
        <w:ind w:firstLine="600"/>
        <w:divId w:val="538275181"/>
        <w:rPr>
          <w:rFonts w:hint="eastAsia"/>
          <w:sz w:val="30"/>
          <w:szCs w:val="30"/>
        </w:rPr>
      </w:pPr>
      <w:r>
        <w:rPr>
          <w:rFonts w:hint="eastAsia"/>
          <w:sz w:val="30"/>
          <w:szCs w:val="30"/>
        </w:rPr>
        <w:t>五、对上诉人邓剑伟收受的位于肇庆市高新区沙沥工业园工业大街宝信南商业街（一期）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两幢商铺予以追缴</w:t>
      </w:r>
      <w:r>
        <w:rPr>
          <w:rFonts w:hint="eastAsia"/>
          <w:sz w:val="30"/>
          <w:szCs w:val="30"/>
        </w:rPr>
        <w:t>,</w:t>
      </w:r>
      <w:r>
        <w:rPr>
          <w:rFonts w:hint="eastAsia"/>
          <w:sz w:val="30"/>
          <w:szCs w:val="30"/>
        </w:rPr>
        <w:t>上缴国库。</w:t>
      </w:r>
    </w:p>
    <w:p w14:paraId="069FBC92" w14:textId="77777777" w:rsidR="00AE527B" w:rsidRDefault="00AE527B">
      <w:pPr>
        <w:spacing w:line="500" w:lineRule="atLeast"/>
        <w:ind w:firstLine="600"/>
        <w:divId w:val="310987555"/>
        <w:rPr>
          <w:rFonts w:hint="eastAsia"/>
          <w:sz w:val="30"/>
          <w:szCs w:val="30"/>
        </w:rPr>
      </w:pPr>
      <w:r>
        <w:rPr>
          <w:rFonts w:hint="eastAsia"/>
          <w:sz w:val="30"/>
          <w:szCs w:val="30"/>
        </w:rPr>
        <w:t>六、对上诉人邓剑伟退出的赃款人民币</w:t>
      </w:r>
      <w:r>
        <w:rPr>
          <w:rFonts w:hint="eastAsia"/>
          <w:sz w:val="30"/>
          <w:szCs w:val="30"/>
        </w:rPr>
        <w:t>1369.35</w:t>
      </w:r>
      <w:r>
        <w:rPr>
          <w:rFonts w:hint="eastAsia"/>
          <w:sz w:val="30"/>
          <w:szCs w:val="30"/>
        </w:rPr>
        <w:t>万元予以没收，上缴国库。</w:t>
      </w:r>
    </w:p>
    <w:p w14:paraId="3911F1DB" w14:textId="77777777" w:rsidR="00AE527B" w:rsidRDefault="00AE527B">
      <w:pPr>
        <w:spacing w:line="500" w:lineRule="atLeast"/>
        <w:ind w:firstLine="600"/>
        <w:divId w:val="245039912"/>
        <w:rPr>
          <w:rFonts w:hint="eastAsia"/>
          <w:sz w:val="30"/>
          <w:szCs w:val="30"/>
        </w:rPr>
      </w:pPr>
      <w:r>
        <w:rPr>
          <w:rFonts w:hint="eastAsia"/>
          <w:sz w:val="30"/>
          <w:szCs w:val="30"/>
        </w:rPr>
        <w:t>七、对上诉人邓剑伟以违法所得购买的广州市天河区海安路</w:t>
      </w:r>
      <w:r>
        <w:rPr>
          <w:rFonts w:hint="eastAsia"/>
          <w:sz w:val="30"/>
          <w:szCs w:val="30"/>
        </w:rPr>
        <w:t>2</w:t>
      </w:r>
      <w:r>
        <w:rPr>
          <w:rFonts w:hint="eastAsia"/>
          <w:sz w:val="30"/>
          <w:szCs w:val="30"/>
        </w:rPr>
        <w:t>号之三</w:t>
      </w:r>
      <w:r>
        <w:rPr>
          <w:rFonts w:hint="eastAsia"/>
          <w:sz w:val="30"/>
          <w:szCs w:val="30"/>
        </w:rPr>
        <w:t>1402</w:t>
      </w:r>
      <w:r>
        <w:rPr>
          <w:rFonts w:hint="eastAsia"/>
          <w:sz w:val="30"/>
          <w:szCs w:val="30"/>
        </w:rPr>
        <w:t>房的收益（房产增值部分）</w:t>
      </w:r>
      <w:r>
        <w:rPr>
          <w:rFonts w:hint="eastAsia"/>
          <w:sz w:val="30"/>
          <w:szCs w:val="30"/>
        </w:rPr>
        <w:t>924952</w:t>
      </w:r>
      <w:r>
        <w:rPr>
          <w:rFonts w:hint="eastAsia"/>
          <w:sz w:val="30"/>
          <w:szCs w:val="30"/>
        </w:rPr>
        <w:t>元，以及广州市天河区海安路</w:t>
      </w:r>
      <w:r>
        <w:rPr>
          <w:rFonts w:hint="eastAsia"/>
          <w:sz w:val="30"/>
          <w:szCs w:val="30"/>
        </w:rPr>
        <w:t>2</w:t>
      </w:r>
      <w:r>
        <w:rPr>
          <w:rFonts w:hint="eastAsia"/>
          <w:sz w:val="30"/>
          <w:szCs w:val="30"/>
        </w:rPr>
        <w:t>号之三</w:t>
      </w:r>
      <w:r>
        <w:rPr>
          <w:rFonts w:hint="eastAsia"/>
          <w:sz w:val="30"/>
          <w:szCs w:val="30"/>
        </w:rPr>
        <w:t>2302</w:t>
      </w:r>
      <w:r>
        <w:rPr>
          <w:rFonts w:hint="eastAsia"/>
          <w:sz w:val="30"/>
          <w:szCs w:val="30"/>
        </w:rPr>
        <w:t>房、</w:t>
      </w:r>
      <w:r>
        <w:rPr>
          <w:rFonts w:hint="eastAsia"/>
          <w:sz w:val="30"/>
          <w:szCs w:val="30"/>
        </w:rPr>
        <w:t>2702</w:t>
      </w:r>
      <w:r>
        <w:rPr>
          <w:rFonts w:hint="eastAsia"/>
          <w:sz w:val="30"/>
          <w:szCs w:val="30"/>
        </w:rPr>
        <w:t>房产生的收益（房产增值部分）予以追缴，上缴国库。</w:t>
      </w:r>
    </w:p>
    <w:p w14:paraId="00783DB3" w14:textId="77777777" w:rsidR="00AE527B" w:rsidRDefault="00AE527B">
      <w:pPr>
        <w:spacing w:line="500" w:lineRule="atLeast"/>
        <w:ind w:firstLine="600"/>
        <w:divId w:val="481117923"/>
        <w:rPr>
          <w:rFonts w:hint="eastAsia"/>
          <w:sz w:val="30"/>
          <w:szCs w:val="30"/>
        </w:rPr>
      </w:pPr>
      <w:r>
        <w:rPr>
          <w:rFonts w:hint="eastAsia"/>
          <w:sz w:val="30"/>
          <w:szCs w:val="30"/>
        </w:rPr>
        <w:t>原审上诉人邓剑伟申诉、辩解意见综合如下：</w:t>
      </w:r>
    </w:p>
    <w:p w14:paraId="1FE3A397" w14:textId="77777777" w:rsidR="00AE527B" w:rsidRDefault="00AE527B">
      <w:pPr>
        <w:spacing w:line="500" w:lineRule="atLeast"/>
        <w:ind w:firstLine="600"/>
        <w:divId w:val="101728532"/>
        <w:rPr>
          <w:rFonts w:hint="eastAsia"/>
          <w:sz w:val="30"/>
          <w:szCs w:val="30"/>
        </w:rPr>
      </w:pPr>
      <w:r>
        <w:rPr>
          <w:rFonts w:hint="eastAsia"/>
          <w:sz w:val="30"/>
          <w:szCs w:val="30"/>
        </w:rPr>
        <w:t>（一）原审适用法律确有错误，依法应当重新审判。</w:t>
      </w:r>
      <w:r>
        <w:rPr>
          <w:rFonts w:hint="eastAsia"/>
          <w:sz w:val="30"/>
          <w:szCs w:val="30"/>
        </w:rPr>
        <w:t>1.</w:t>
      </w:r>
      <w:r>
        <w:rPr>
          <w:rFonts w:hint="eastAsia"/>
          <w:sz w:val="30"/>
          <w:szCs w:val="30"/>
        </w:rPr>
        <w:t>原审判处没收邓剑伟财产时没收了属于其妻子农某某的财产，违反了刑法关于没收财产不得没收犯罪分子家属所有或应有的财产的规定。原判认定宝信南商业街二期含有邓剑伟的合法投入，而宝信南商业街二期系邓剑伟与妻子农某某在婚姻存续期间投资所得，法院在没收上述财产时，必须为其妻子农某某保留其所有的财产，但原判将邓剑伟宝信南商业街（二期）一至五幢商铺价值的</w:t>
      </w:r>
      <w:r>
        <w:rPr>
          <w:rFonts w:hint="eastAsia"/>
          <w:sz w:val="30"/>
          <w:szCs w:val="30"/>
        </w:rPr>
        <w:t>35.93%</w:t>
      </w:r>
      <w:r>
        <w:rPr>
          <w:rFonts w:hint="eastAsia"/>
          <w:sz w:val="30"/>
          <w:szCs w:val="30"/>
        </w:rPr>
        <w:t>（以合法收入投资所占的比例）全部没收上缴国库，明显违反了刑法第五十九条的规定。</w:t>
      </w:r>
      <w:r>
        <w:rPr>
          <w:rFonts w:hint="eastAsia"/>
          <w:sz w:val="30"/>
          <w:szCs w:val="30"/>
        </w:rPr>
        <w:t>2.</w:t>
      </w:r>
      <w:r>
        <w:rPr>
          <w:rFonts w:hint="eastAsia"/>
          <w:sz w:val="30"/>
          <w:szCs w:val="30"/>
        </w:rPr>
        <w:t>原审判决邓剑伟在刑法修正案（七）颁布前的行为构成利用影响力受贿罪，违反了刑法的法不溯及既往及法无明文规定不为罪的基本原则。利用影响力受贿罪是</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日颁行的刑法修正案（七）新增罪名，在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日以前，邓剑伟利用刘某平的影响力获得工程后转让给个体工程老板并收受财物的行为，属于法无明文规定不为罪的情形，根本不构成犯罪，其收受的财物不应计入犯罪数额。</w:t>
      </w:r>
    </w:p>
    <w:p w14:paraId="7B07AE19" w14:textId="77777777" w:rsidR="00AE527B" w:rsidRDefault="00AE527B">
      <w:pPr>
        <w:spacing w:line="500" w:lineRule="atLeast"/>
        <w:ind w:firstLine="600"/>
        <w:divId w:val="762265906"/>
        <w:rPr>
          <w:rFonts w:hint="eastAsia"/>
          <w:sz w:val="30"/>
          <w:szCs w:val="30"/>
        </w:rPr>
      </w:pPr>
      <w:r>
        <w:rPr>
          <w:rFonts w:hint="eastAsia"/>
          <w:sz w:val="30"/>
          <w:szCs w:val="30"/>
        </w:rPr>
        <w:t>（二）原审据以认定邓剑伟构成利用影响力受贿罪的定罪量刑的证据不确实、不充分，依法应予以排除。首先，本案缺乏证明刘某平与邓剑伟存在共同受贿的主观故意的相关证据。虽然邓剑伟在转卖工程并收取实际承建人的工程管理费后，曾试图将所得财物分给刘某平，甚至想将其购买的天河区的房产转至刘某平名下，但刘某平都拒绝了。现有证据无法证实刘邓二人有共同受贿的主观故意。其次，从客观事实方面看，刘某平协助邓剑伟获得涉案工程，而后邓剑伟将工程转卖并获利的行为并未被司法机关定性为受贿罪。刘某平一案已在梅州中院开庭并宣判，该判决认定刘某平的受贿犯罪事实中并未涉及与邓剑伟共同受贿的事实，且刘某平在庭审过程中所作有关受贿罪的供述也与邓剑伟无关。因此，原判认为邓剑伟与刘某平构成共同受贿，认定邓剑伟构成利用影响力受贿罪证据不足，依法不成立。</w:t>
      </w:r>
    </w:p>
    <w:p w14:paraId="70AEDD0B" w14:textId="77777777" w:rsidR="00AE527B" w:rsidRDefault="00AE527B">
      <w:pPr>
        <w:spacing w:line="500" w:lineRule="atLeast"/>
        <w:ind w:firstLine="600"/>
        <w:divId w:val="880282657"/>
        <w:rPr>
          <w:rFonts w:hint="eastAsia"/>
          <w:sz w:val="30"/>
          <w:szCs w:val="30"/>
        </w:rPr>
      </w:pPr>
      <w:r>
        <w:rPr>
          <w:rFonts w:hint="eastAsia"/>
          <w:sz w:val="30"/>
          <w:szCs w:val="30"/>
        </w:rPr>
        <w:t>（三）邓剑伟构成利用影响力受贿罪的受贿金额仅为</w:t>
      </w:r>
      <w:r>
        <w:rPr>
          <w:rFonts w:hint="eastAsia"/>
          <w:sz w:val="30"/>
          <w:szCs w:val="30"/>
        </w:rPr>
        <w:t>800</w:t>
      </w:r>
      <w:r>
        <w:rPr>
          <w:rFonts w:hint="eastAsia"/>
          <w:sz w:val="30"/>
          <w:szCs w:val="30"/>
        </w:rPr>
        <w:t>万，而非原判认定的</w:t>
      </w:r>
      <w:r>
        <w:rPr>
          <w:rFonts w:hint="eastAsia"/>
          <w:sz w:val="30"/>
          <w:szCs w:val="30"/>
        </w:rPr>
        <w:t>3628</w:t>
      </w:r>
      <w:r>
        <w:rPr>
          <w:rFonts w:hint="eastAsia"/>
          <w:sz w:val="30"/>
          <w:szCs w:val="30"/>
        </w:rPr>
        <w:t>万元。</w:t>
      </w:r>
      <w:r>
        <w:rPr>
          <w:rFonts w:hint="eastAsia"/>
          <w:sz w:val="30"/>
          <w:szCs w:val="30"/>
        </w:rPr>
        <w:t>1.2009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以前，邓剑伟利用刘某平作为肇庆市高新区党委书记的影响力获得的工程，无论其有无接受“请托人”请托，有无直接利用刘某平的影响力，最后收受多少财物，均不构成利用影响力受贿罪。因此，在邓剑伟及其他相关人员供述的</w:t>
      </w:r>
      <w:r>
        <w:rPr>
          <w:rFonts w:hint="eastAsia"/>
          <w:sz w:val="30"/>
          <w:szCs w:val="30"/>
        </w:rPr>
        <w:t>22</w:t>
      </w:r>
      <w:r>
        <w:rPr>
          <w:rFonts w:hint="eastAsia"/>
          <w:sz w:val="30"/>
          <w:szCs w:val="30"/>
        </w:rPr>
        <w:t>项工程中，总共有</w:t>
      </w:r>
      <w:r>
        <w:rPr>
          <w:rFonts w:hint="eastAsia"/>
          <w:sz w:val="30"/>
          <w:szCs w:val="30"/>
        </w:rPr>
        <w:t>12</w:t>
      </w:r>
      <w:r>
        <w:rPr>
          <w:rFonts w:hint="eastAsia"/>
          <w:sz w:val="30"/>
          <w:szCs w:val="30"/>
        </w:rPr>
        <w:t>项工程（工程</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5-8</w:t>
      </w:r>
      <w:r>
        <w:rPr>
          <w:rFonts w:hint="eastAsia"/>
          <w:sz w:val="30"/>
          <w:szCs w:val="30"/>
        </w:rPr>
        <w:t>、</w:t>
      </w:r>
      <w:r>
        <w:rPr>
          <w:rFonts w:hint="eastAsia"/>
          <w:sz w:val="30"/>
          <w:szCs w:val="30"/>
        </w:rPr>
        <w:t>13-15</w:t>
      </w:r>
      <w:r>
        <w:rPr>
          <w:rFonts w:hint="eastAsia"/>
          <w:sz w:val="30"/>
          <w:szCs w:val="30"/>
        </w:rPr>
        <w:t>、</w:t>
      </w:r>
      <w:r>
        <w:rPr>
          <w:rFonts w:hint="eastAsia"/>
          <w:sz w:val="30"/>
          <w:szCs w:val="30"/>
        </w:rPr>
        <w:t>17</w:t>
      </w:r>
      <w:r>
        <w:rPr>
          <w:rFonts w:hint="eastAsia"/>
          <w:sz w:val="30"/>
          <w:szCs w:val="30"/>
        </w:rPr>
        <w:t>、</w:t>
      </w:r>
      <w:r>
        <w:rPr>
          <w:rFonts w:hint="eastAsia"/>
          <w:sz w:val="30"/>
          <w:szCs w:val="30"/>
        </w:rPr>
        <w:t>19</w:t>
      </w:r>
      <w:r>
        <w:rPr>
          <w:rFonts w:hint="eastAsia"/>
          <w:sz w:val="30"/>
          <w:szCs w:val="30"/>
        </w:rPr>
        <w:t>、</w:t>
      </w:r>
      <w:r>
        <w:rPr>
          <w:rFonts w:hint="eastAsia"/>
          <w:sz w:val="30"/>
          <w:szCs w:val="30"/>
        </w:rPr>
        <w:t>22</w:t>
      </w:r>
      <w:r>
        <w:rPr>
          <w:rFonts w:hint="eastAsia"/>
          <w:sz w:val="30"/>
          <w:szCs w:val="30"/>
        </w:rPr>
        <w:t>）均为</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日前取得，不应认定为犯罪所得。</w:t>
      </w:r>
      <w:r>
        <w:rPr>
          <w:rFonts w:hint="eastAsia"/>
          <w:sz w:val="30"/>
          <w:szCs w:val="30"/>
        </w:rPr>
        <w:t>2.</w:t>
      </w:r>
      <w:r>
        <w:rPr>
          <w:rFonts w:hint="eastAsia"/>
          <w:sz w:val="30"/>
          <w:szCs w:val="30"/>
        </w:rPr>
        <w:t>只有刘某平直接利用其作为肇庆市高新区党委书记的影响力，且邓剑伟围标工程符合“接受请托”性质的情况下，帮助其他工程老板获得的工程项目才构成利用影响力受贿罪。结合本案案情，只有工程</w:t>
      </w:r>
      <w:r>
        <w:rPr>
          <w:rFonts w:hint="eastAsia"/>
          <w:sz w:val="30"/>
          <w:szCs w:val="30"/>
        </w:rPr>
        <w:t>1</w:t>
      </w:r>
      <w:r>
        <w:rPr>
          <w:rFonts w:hint="eastAsia"/>
          <w:sz w:val="30"/>
          <w:szCs w:val="30"/>
        </w:rPr>
        <w:t>、</w:t>
      </w:r>
      <w:r>
        <w:rPr>
          <w:rFonts w:hint="eastAsia"/>
          <w:sz w:val="30"/>
          <w:szCs w:val="30"/>
        </w:rPr>
        <w:t>11-14</w:t>
      </w:r>
      <w:r>
        <w:rPr>
          <w:rFonts w:hint="eastAsia"/>
          <w:sz w:val="30"/>
          <w:szCs w:val="30"/>
        </w:rPr>
        <w:t>、</w:t>
      </w:r>
      <w:r>
        <w:rPr>
          <w:rFonts w:hint="eastAsia"/>
          <w:sz w:val="30"/>
          <w:szCs w:val="30"/>
        </w:rPr>
        <w:t>16-18</w:t>
      </w:r>
      <w:r>
        <w:rPr>
          <w:rFonts w:hint="eastAsia"/>
          <w:sz w:val="30"/>
          <w:szCs w:val="30"/>
        </w:rPr>
        <w:t>、</w:t>
      </w:r>
      <w:r>
        <w:rPr>
          <w:rFonts w:hint="eastAsia"/>
          <w:sz w:val="30"/>
          <w:szCs w:val="30"/>
        </w:rPr>
        <w:t>20-22</w:t>
      </w:r>
      <w:r>
        <w:rPr>
          <w:rFonts w:hint="eastAsia"/>
          <w:sz w:val="30"/>
          <w:szCs w:val="30"/>
        </w:rPr>
        <w:t>是直接利用了刘某平的影响力获得的；而工程</w:t>
      </w:r>
      <w:r>
        <w:rPr>
          <w:rFonts w:hint="eastAsia"/>
          <w:sz w:val="30"/>
          <w:szCs w:val="30"/>
        </w:rPr>
        <w:t>2-10</w:t>
      </w:r>
      <w:r>
        <w:rPr>
          <w:rFonts w:hint="eastAsia"/>
          <w:sz w:val="30"/>
          <w:szCs w:val="30"/>
        </w:rPr>
        <w:t>、</w:t>
      </w:r>
      <w:r>
        <w:rPr>
          <w:rFonts w:hint="eastAsia"/>
          <w:sz w:val="30"/>
          <w:szCs w:val="30"/>
        </w:rPr>
        <w:t>15</w:t>
      </w:r>
      <w:r>
        <w:rPr>
          <w:rFonts w:hint="eastAsia"/>
          <w:sz w:val="30"/>
          <w:szCs w:val="30"/>
        </w:rPr>
        <w:t>、</w:t>
      </w:r>
      <w:r>
        <w:rPr>
          <w:rFonts w:hint="eastAsia"/>
          <w:sz w:val="30"/>
          <w:szCs w:val="30"/>
        </w:rPr>
        <w:t>19</w:t>
      </w:r>
      <w:r>
        <w:rPr>
          <w:rFonts w:hint="eastAsia"/>
          <w:sz w:val="30"/>
          <w:szCs w:val="30"/>
        </w:rPr>
        <w:t>是邓剑伟间接利用、甚至根本没有利用刘某平影响力就获得的。</w:t>
      </w:r>
      <w:r>
        <w:rPr>
          <w:rFonts w:hint="eastAsia"/>
          <w:sz w:val="30"/>
          <w:szCs w:val="30"/>
        </w:rPr>
        <w:t>3.</w:t>
      </w:r>
      <w:r>
        <w:rPr>
          <w:rFonts w:hint="eastAsia"/>
          <w:sz w:val="30"/>
          <w:szCs w:val="30"/>
        </w:rPr>
        <w:t>邓剑伟在已经中标之后才转让给工程老板，从而收受财物的行为不构成利用影响力受贿罪。邓剑伟转让其利用刘某平的职务影响力中标的工程，并从中牟利的行为可划分为“先中标，后转让”和“先找到工程老板，再投标”两种情况。其中“先中标，后转让”的情形不构成利用影响力受贿罪，即工程</w:t>
      </w:r>
      <w:r>
        <w:rPr>
          <w:rFonts w:hint="eastAsia"/>
          <w:sz w:val="30"/>
          <w:szCs w:val="30"/>
        </w:rPr>
        <w:t>1-7</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13</w:t>
      </w:r>
      <w:r>
        <w:rPr>
          <w:rFonts w:hint="eastAsia"/>
          <w:sz w:val="30"/>
          <w:szCs w:val="30"/>
        </w:rPr>
        <w:t>、</w:t>
      </w:r>
      <w:r>
        <w:rPr>
          <w:rFonts w:hint="eastAsia"/>
          <w:sz w:val="30"/>
          <w:szCs w:val="30"/>
        </w:rPr>
        <w:t>15</w:t>
      </w:r>
      <w:r>
        <w:rPr>
          <w:rFonts w:hint="eastAsia"/>
          <w:sz w:val="30"/>
          <w:szCs w:val="30"/>
        </w:rPr>
        <w:t>、</w:t>
      </w:r>
      <w:r>
        <w:rPr>
          <w:rFonts w:hint="eastAsia"/>
          <w:sz w:val="30"/>
          <w:szCs w:val="30"/>
        </w:rPr>
        <w:t>17</w:t>
      </w:r>
      <w:r>
        <w:rPr>
          <w:rFonts w:hint="eastAsia"/>
          <w:sz w:val="30"/>
          <w:szCs w:val="30"/>
        </w:rPr>
        <w:t>、</w:t>
      </w:r>
      <w:r>
        <w:rPr>
          <w:rFonts w:hint="eastAsia"/>
          <w:sz w:val="30"/>
          <w:szCs w:val="30"/>
        </w:rPr>
        <w:t>18</w:t>
      </w:r>
      <w:r>
        <w:rPr>
          <w:rFonts w:hint="eastAsia"/>
          <w:sz w:val="30"/>
          <w:szCs w:val="30"/>
        </w:rPr>
        <w:t>、</w:t>
      </w:r>
      <w:r>
        <w:rPr>
          <w:rFonts w:hint="eastAsia"/>
          <w:sz w:val="30"/>
          <w:szCs w:val="30"/>
        </w:rPr>
        <w:t>21</w:t>
      </w:r>
      <w:r>
        <w:rPr>
          <w:rFonts w:hint="eastAsia"/>
          <w:sz w:val="30"/>
          <w:szCs w:val="30"/>
        </w:rPr>
        <w:t>不构成利用影响力受贿罪。综上，与邓剑伟利用影响力受贿罪有关的只有工程</w:t>
      </w:r>
      <w:r>
        <w:rPr>
          <w:rFonts w:hint="eastAsia"/>
          <w:sz w:val="30"/>
          <w:szCs w:val="30"/>
        </w:rPr>
        <w:t>16</w:t>
      </w:r>
      <w:r>
        <w:rPr>
          <w:rFonts w:hint="eastAsia"/>
          <w:sz w:val="30"/>
          <w:szCs w:val="30"/>
        </w:rPr>
        <w:t>（大旺区东排渠综合整治景观工程），涉案金额</w:t>
      </w:r>
      <w:r>
        <w:rPr>
          <w:rFonts w:hint="eastAsia"/>
          <w:sz w:val="30"/>
          <w:szCs w:val="30"/>
        </w:rPr>
        <w:t>800</w:t>
      </w:r>
      <w:r>
        <w:rPr>
          <w:rFonts w:hint="eastAsia"/>
          <w:sz w:val="30"/>
          <w:szCs w:val="30"/>
        </w:rPr>
        <w:t>万。</w:t>
      </w:r>
    </w:p>
    <w:p w14:paraId="7F62DD10" w14:textId="77777777" w:rsidR="00AE527B" w:rsidRDefault="00AE527B">
      <w:pPr>
        <w:spacing w:line="500" w:lineRule="atLeast"/>
        <w:ind w:firstLine="600"/>
        <w:divId w:val="1502282514"/>
        <w:rPr>
          <w:rFonts w:hint="eastAsia"/>
          <w:sz w:val="30"/>
          <w:szCs w:val="30"/>
        </w:rPr>
      </w:pPr>
      <w:r>
        <w:rPr>
          <w:rFonts w:hint="eastAsia"/>
          <w:sz w:val="30"/>
          <w:szCs w:val="30"/>
        </w:rPr>
        <w:t>（四）邓剑伟交付</w:t>
      </w:r>
      <w:r>
        <w:rPr>
          <w:rFonts w:hint="eastAsia"/>
          <w:sz w:val="30"/>
          <w:szCs w:val="30"/>
        </w:rPr>
        <w:t>817.14</w:t>
      </w:r>
      <w:r>
        <w:rPr>
          <w:rFonts w:hint="eastAsia"/>
          <w:sz w:val="30"/>
          <w:szCs w:val="30"/>
        </w:rPr>
        <w:t>万元购得宝信南商业街一期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属于合法财产交易行为，不构成任何类型的受贿犯罪，原判认定该两幢商铺为利用影响力受贿所得的事实确有错误。虽然邓剑伟和杨某俊、杨某展达成协议，在宝信南商业街投资项目由广州国地公司中标后，分</w:t>
      </w:r>
      <w:r>
        <w:rPr>
          <w:rFonts w:hint="eastAsia"/>
          <w:sz w:val="30"/>
          <w:szCs w:val="30"/>
        </w:rPr>
        <w:t>25%</w:t>
      </w:r>
      <w:r>
        <w:rPr>
          <w:rFonts w:hint="eastAsia"/>
          <w:sz w:val="30"/>
          <w:szCs w:val="30"/>
        </w:rPr>
        <w:t>的股份作为“干股”给邓剑伟。但个人之间约定的所谓“干股”不会导致财产权转移，故杨某俊称送给邓剑伟的“干股”的协议只是行贿及受贿的意思表示，既未发生法律登记的“股权转让”，也不可能发生股权“实际转让”，且邓剑伟也没有收到以“股份分红名义”的任何利益。此外，邓剑伟与杨某俊约定的</w:t>
      </w:r>
      <w:r>
        <w:rPr>
          <w:rFonts w:hint="eastAsia"/>
          <w:sz w:val="30"/>
          <w:szCs w:val="30"/>
        </w:rPr>
        <w:t>25%</w:t>
      </w:r>
      <w:r>
        <w:rPr>
          <w:rFonts w:hint="eastAsia"/>
          <w:sz w:val="30"/>
          <w:szCs w:val="30"/>
        </w:rPr>
        <w:t>“干股”并不是特定的某间房产，不属于《最高人民法院、最高人民检察院关于印</w:t>
      </w:r>
      <w:r>
        <w:rPr>
          <w:rFonts w:hint="eastAsia"/>
          <w:sz w:val="30"/>
          <w:szCs w:val="30"/>
        </w:rPr>
        <w:t>发</w:t>
      </w:r>
      <w:r>
        <w:rPr>
          <w:rFonts w:hint="eastAsia"/>
          <w:sz w:val="30"/>
          <w:szCs w:val="30"/>
        </w:rPr>
        <w:t>的通知》第八条的情形。而且</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月周某颜与杨某俊协议将</w:t>
      </w:r>
      <w:r>
        <w:rPr>
          <w:rFonts w:hint="eastAsia"/>
          <w:sz w:val="30"/>
          <w:szCs w:val="30"/>
        </w:rPr>
        <w:t>817.14</w:t>
      </w:r>
      <w:r>
        <w:rPr>
          <w:rFonts w:hint="eastAsia"/>
          <w:sz w:val="30"/>
          <w:szCs w:val="30"/>
        </w:rPr>
        <w:t>万元作为投资交给广州国地公司回购宝信南商业街（一期）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两幢商铺时，邓剑伟和刘某平均未被立案调查。在这种情况下，邓剑伟支付</w:t>
      </w:r>
      <w:r>
        <w:rPr>
          <w:rFonts w:hint="eastAsia"/>
          <w:sz w:val="30"/>
          <w:szCs w:val="30"/>
        </w:rPr>
        <w:t>817.14</w:t>
      </w:r>
      <w:r>
        <w:rPr>
          <w:rFonts w:hint="eastAsia"/>
          <w:sz w:val="30"/>
          <w:szCs w:val="30"/>
        </w:rPr>
        <w:t>万元对价给广州国地公司回购</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两幢商铺，系收受“干股”后及时退还，亦是对收受“干股”约定之实际变更，系合法交易行为，不构成任何类型受贿罪。</w:t>
      </w:r>
    </w:p>
    <w:p w14:paraId="0EC7A893" w14:textId="77777777" w:rsidR="00AE527B" w:rsidRDefault="00AE527B">
      <w:pPr>
        <w:spacing w:line="500" w:lineRule="atLeast"/>
        <w:ind w:firstLine="600"/>
        <w:divId w:val="1573853608"/>
        <w:rPr>
          <w:rFonts w:hint="eastAsia"/>
          <w:sz w:val="30"/>
          <w:szCs w:val="30"/>
        </w:rPr>
      </w:pPr>
      <w:r>
        <w:rPr>
          <w:rFonts w:hint="eastAsia"/>
          <w:sz w:val="30"/>
          <w:szCs w:val="30"/>
        </w:rPr>
        <w:t>（五）本案认定赃款的去向错误，致使邓剑伟在商业街二期五栋商铺合法投入的占比降低。本案赃款的投向及邓剑伟合法投资具体如下：邓剑伟共受款项</w:t>
      </w:r>
      <w:r>
        <w:rPr>
          <w:rFonts w:hint="eastAsia"/>
          <w:sz w:val="30"/>
          <w:szCs w:val="30"/>
        </w:rPr>
        <w:t>3628</w:t>
      </w:r>
      <w:r>
        <w:rPr>
          <w:rFonts w:hint="eastAsia"/>
          <w:sz w:val="30"/>
          <w:szCs w:val="30"/>
        </w:rPr>
        <w:t>万元，分别用于购买广州市天河区海安路</w:t>
      </w:r>
      <w:r>
        <w:rPr>
          <w:rFonts w:hint="eastAsia"/>
          <w:sz w:val="30"/>
          <w:szCs w:val="30"/>
        </w:rPr>
        <w:t>2</w:t>
      </w:r>
      <w:r>
        <w:rPr>
          <w:rFonts w:hint="eastAsia"/>
          <w:sz w:val="30"/>
          <w:szCs w:val="30"/>
        </w:rPr>
        <w:t>号的</w:t>
      </w:r>
      <w:r>
        <w:rPr>
          <w:rFonts w:hint="eastAsia"/>
          <w:sz w:val="30"/>
          <w:szCs w:val="30"/>
        </w:rPr>
        <w:t>4</w:t>
      </w:r>
      <w:r>
        <w:rPr>
          <w:rFonts w:hint="eastAsia"/>
          <w:sz w:val="30"/>
          <w:szCs w:val="30"/>
        </w:rPr>
        <w:t>套房产，投资商业街五栋商铺、聚龙宾馆装修，工程招投标的费用，行贿，五项分别用了</w:t>
      </w:r>
      <w:r>
        <w:rPr>
          <w:rFonts w:hint="eastAsia"/>
          <w:sz w:val="30"/>
          <w:szCs w:val="30"/>
        </w:rPr>
        <w:t>1369</w:t>
      </w:r>
      <w:r>
        <w:rPr>
          <w:rFonts w:hint="eastAsia"/>
          <w:sz w:val="30"/>
          <w:szCs w:val="30"/>
        </w:rPr>
        <w:t>万元、</w:t>
      </w:r>
      <w:r>
        <w:rPr>
          <w:rFonts w:hint="eastAsia"/>
          <w:sz w:val="30"/>
          <w:szCs w:val="30"/>
        </w:rPr>
        <w:t>3520</w:t>
      </w:r>
      <w:r>
        <w:rPr>
          <w:rFonts w:hint="eastAsia"/>
          <w:sz w:val="30"/>
          <w:szCs w:val="30"/>
        </w:rPr>
        <w:t>万元、</w:t>
      </w:r>
      <w:r>
        <w:rPr>
          <w:rFonts w:hint="eastAsia"/>
          <w:sz w:val="30"/>
          <w:szCs w:val="30"/>
        </w:rPr>
        <w:t>400</w:t>
      </w:r>
      <w:r>
        <w:rPr>
          <w:rFonts w:hint="eastAsia"/>
          <w:sz w:val="30"/>
          <w:szCs w:val="30"/>
        </w:rPr>
        <w:t>万元、</w:t>
      </w:r>
      <w:r>
        <w:rPr>
          <w:rFonts w:hint="eastAsia"/>
          <w:sz w:val="30"/>
          <w:szCs w:val="30"/>
        </w:rPr>
        <w:t>300</w:t>
      </w:r>
      <w:r>
        <w:rPr>
          <w:rFonts w:hint="eastAsia"/>
          <w:sz w:val="30"/>
          <w:szCs w:val="30"/>
        </w:rPr>
        <w:t>万元、</w:t>
      </w:r>
      <w:r>
        <w:rPr>
          <w:rFonts w:hint="eastAsia"/>
          <w:sz w:val="30"/>
          <w:szCs w:val="30"/>
        </w:rPr>
        <w:t>11</w:t>
      </w:r>
      <w:r>
        <w:rPr>
          <w:rFonts w:hint="eastAsia"/>
          <w:sz w:val="30"/>
          <w:szCs w:val="30"/>
        </w:rPr>
        <w:t>万元，合计</w:t>
      </w:r>
      <w:r>
        <w:rPr>
          <w:rFonts w:hint="eastAsia"/>
          <w:sz w:val="30"/>
          <w:szCs w:val="30"/>
        </w:rPr>
        <w:t>5600</w:t>
      </w:r>
      <w:r>
        <w:rPr>
          <w:rFonts w:hint="eastAsia"/>
          <w:sz w:val="30"/>
          <w:szCs w:val="30"/>
        </w:rPr>
        <w:t>万元，受贿赃款不足以支付上述五项费用，即有</w:t>
      </w:r>
      <w:r>
        <w:rPr>
          <w:rFonts w:hint="eastAsia"/>
          <w:sz w:val="30"/>
          <w:szCs w:val="30"/>
        </w:rPr>
        <w:t>1972</w:t>
      </w:r>
      <w:r>
        <w:rPr>
          <w:rFonts w:hint="eastAsia"/>
          <w:sz w:val="30"/>
          <w:szCs w:val="30"/>
        </w:rPr>
        <w:t>万元由邓剑伟用合法收入支付。原审对聚龙宾馆装修未作评估，对工程招投标的费用未作审计，已用于行贿的</w:t>
      </w:r>
      <w:r>
        <w:rPr>
          <w:rFonts w:hint="eastAsia"/>
          <w:sz w:val="30"/>
          <w:szCs w:val="30"/>
        </w:rPr>
        <w:t>11</w:t>
      </w:r>
      <w:r>
        <w:rPr>
          <w:rFonts w:hint="eastAsia"/>
          <w:sz w:val="30"/>
          <w:szCs w:val="30"/>
        </w:rPr>
        <w:t>万元也计入商铺的建设，致使邓剑伟合法投入商铺所占的比例减少。</w:t>
      </w:r>
    </w:p>
    <w:p w14:paraId="1C9AC953" w14:textId="77777777" w:rsidR="00AE527B" w:rsidRDefault="00AE527B">
      <w:pPr>
        <w:spacing w:line="500" w:lineRule="atLeast"/>
        <w:ind w:firstLine="600"/>
        <w:divId w:val="1248154841"/>
        <w:rPr>
          <w:rFonts w:hint="eastAsia"/>
          <w:sz w:val="30"/>
          <w:szCs w:val="30"/>
        </w:rPr>
      </w:pPr>
      <w:r>
        <w:rPr>
          <w:rFonts w:hint="eastAsia"/>
          <w:sz w:val="30"/>
          <w:szCs w:val="30"/>
        </w:rPr>
        <w:t>（六）关于邓剑伟位于广州市天河区海安路</w:t>
      </w:r>
      <w:r>
        <w:rPr>
          <w:rFonts w:hint="eastAsia"/>
          <w:sz w:val="30"/>
          <w:szCs w:val="30"/>
        </w:rPr>
        <w:t>2</w:t>
      </w:r>
      <w:r>
        <w:rPr>
          <w:rFonts w:hint="eastAsia"/>
          <w:sz w:val="30"/>
          <w:szCs w:val="30"/>
        </w:rPr>
        <w:t>号之三</w:t>
      </w:r>
      <w:r>
        <w:rPr>
          <w:rFonts w:hint="eastAsia"/>
          <w:sz w:val="30"/>
          <w:szCs w:val="30"/>
        </w:rPr>
        <w:t>2302</w:t>
      </w:r>
      <w:r>
        <w:rPr>
          <w:rFonts w:hint="eastAsia"/>
          <w:sz w:val="30"/>
          <w:szCs w:val="30"/>
        </w:rPr>
        <w:t>房、</w:t>
      </w:r>
      <w:r>
        <w:rPr>
          <w:rFonts w:hint="eastAsia"/>
          <w:sz w:val="30"/>
          <w:szCs w:val="30"/>
        </w:rPr>
        <w:t>2702</w:t>
      </w:r>
      <w:r>
        <w:rPr>
          <w:rFonts w:hint="eastAsia"/>
          <w:sz w:val="30"/>
          <w:szCs w:val="30"/>
        </w:rPr>
        <w:t>房的收益（即房产增值部分）问题。邓剑伟的妻子农某某已于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月将购房赃款全额退回广宁县人民检察院，之后的房产增值部分应归属本人，</w:t>
      </w:r>
      <w:r>
        <w:rPr>
          <w:rFonts w:hint="eastAsia"/>
          <w:sz w:val="30"/>
          <w:szCs w:val="30"/>
        </w:rPr>
        <w:t>2302</w:t>
      </w:r>
      <w:r>
        <w:rPr>
          <w:rFonts w:hint="eastAsia"/>
          <w:sz w:val="30"/>
          <w:szCs w:val="30"/>
        </w:rPr>
        <w:t>房、</w:t>
      </w:r>
      <w:r>
        <w:rPr>
          <w:rFonts w:hint="eastAsia"/>
          <w:sz w:val="30"/>
          <w:szCs w:val="30"/>
        </w:rPr>
        <w:t>2702</w:t>
      </w:r>
      <w:r>
        <w:rPr>
          <w:rFonts w:hint="eastAsia"/>
          <w:sz w:val="30"/>
          <w:szCs w:val="30"/>
        </w:rPr>
        <w:t>房应参照</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月市场价格计算评估增值部分。</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月广州的房地产市场十分低迷，以处在同一地段、同一面积、同一格局、同一购买时间的</w:t>
      </w:r>
      <w:r>
        <w:rPr>
          <w:rFonts w:hint="eastAsia"/>
          <w:sz w:val="30"/>
          <w:szCs w:val="30"/>
        </w:rPr>
        <w:t>1402</w:t>
      </w:r>
      <w:r>
        <w:rPr>
          <w:rFonts w:hint="eastAsia"/>
          <w:sz w:val="30"/>
          <w:szCs w:val="30"/>
        </w:rPr>
        <w:t>房为例，其当时的增值仅</w:t>
      </w:r>
      <w:r>
        <w:rPr>
          <w:rFonts w:hint="eastAsia"/>
          <w:sz w:val="30"/>
          <w:szCs w:val="30"/>
        </w:rPr>
        <w:t>924952</w:t>
      </w:r>
      <w:r>
        <w:rPr>
          <w:rFonts w:hint="eastAsia"/>
          <w:sz w:val="30"/>
          <w:szCs w:val="30"/>
        </w:rPr>
        <w:t>元（</w:t>
      </w:r>
      <w:r>
        <w:rPr>
          <w:rFonts w:hint="eastAsia"/>
          <w:sz w:val="30"/>
          <w:szCs w:val="30"/>
        </w:rPr>
        <w:t>1402</w:t>
      </w:r>
      <w:r>
        <w:rPr>
          <w:rFonts w:hint="eastAsia"/>
          <w:sz w:val="30"/>
          <w:szCs w:val="30"/>
        </w:rPr>
        <w:t>房在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月出售），而原一审法院在</w:t>
      </w:r>
      <w:r>
        <w:rPr>
          <w:rFonts w:hint="eastAsia"/>
          <w:sz w:val="30"/>
          <w:szCs w:val="30"/>
        </w:rPr>
        <w:t>2015</w:t>
      </w:r>
      <w:r>
        <w:rPr>
          <w:rFonts w:hint="eastAsia"/>
          <w:sz w:val="30"/>
          <w:szCs w:val="30"/>
        </w:rPr>
        <w:t>年执行本案财产刑时对</w:t>
      </w:r>
      <w:r>
        <w:rPr>
          <w:rFonts w:hint="eastAsia"/>
          <w:sz w:val="30"/>
          <w:szCs w:val="30"/>
        </w:rPr>
        <w:t>2702</w:t>
      </w:r>
      <w:r>
        <w:rPr>
          <w:rFonts w:hint="eastAsia"/>
          <w:sz w:val="30"/>
          <w:szCs w:val="30"/>
        </w:rPr>
        <w:t>房、</w:t>
      </w:r>
      <w:r>
        <w:rPr>
          <w:rFonts w:hint="eastAsia"/>
          <w:sz w:val="30"/>
          <w:szCs w:val="30"/>
        </w:rPr>
        <w:t>2302</w:t>
      </w:r>
      <w:r>
        <w:rPr>
          <w:rFonts w:hint="eastAsia"/>
          <w:sz w:val="30"/>
          <w:szCs w:val="30"/>
        </w:rPr>
        <w:t>房增值部分进行评估，增值估价是</w:t>
      </w:r>
      <w:r>
        <w:rPr>
          <w:rFonts w:hint="eastAsia"/>
          <w:sz w:val="30"/>
          <w:szCs w:val="30"/>
        </w:rPr>
        <w:t>2979985</w:t>
      </w:r>
      <w:r>
        <w:rPr>
          <w:rFonts w:hint="eastAsia"/>
          <w:sz w:val="30"/>
          <w:szCs w:val="30"/>
        </w:rPr>
        <w:t>元、</w:t>
      </w:r>
      <w:r>
        <w:rPr>
          <w:rFonts w:hint="eastAsia"/>
          <w:sz w:val="30"/>
          <w:szCs w:val="30"/>
        </w:rPr>
        <w:t>3335633</w:t>
      </w:r>
      <w:r>
        <w:rPr>
          <w:rFonts w:hint="eastAsia"/>
          <w:sz w:val="30"/>
          <w:szCs w:val="30"/>
        </w:rPr>
        <w:t>元，形成了相同物业不同价格的巨大反差，其原因主要是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月后房屋产生巨大增值。此外，</w:t>
      </w:r>
      <w:r>
        <w:rPr>
          <w:rFonts w:hint="eastAsia"/>
          <w:sz w:val="30"/>
          <w:szCs w:val="30"/>
        </w:rPr>
        <w:t>2302</w:t>
      </w:r>
      <w:r>
        <w:rPr>
          <w:rFonts w:hint="eastAsia"/>
          <w:sz w:val="30"/>
          <w:szCs w:val="30"/>
        </w:rPr>
        <w:t>房投入了近</w:t>
      </w:r>
      <w:r>
        <w:rPr>
          <w:rFonts w:hint="eastAsia"/>
          <w:sz w:val="30"/>
          <w:szCs w:val="30"/>
        </w:rPr>
        <w:t>50</w:t>
      </w:r>
      <w:r>
        <w:rPr>
          <w:rFonts w:hint="eastAsia"/>
          <w:sz w:val="30"/>
          <w:szCs w:val="30"/>
        </w:rPr>
        <w:t>多万元的装修，</w:t>
      </w:r>
      <w:r>
        <w:rPr>
          <w:rFonts w:hint="eastAsia"/>
          <w:sz w:val="30"/>
          <w:szCs w:val="30"/>
        </w:rPr>
        <w:t>1402</w:t>
      </w:r>
      <w:r>
        <w:rPr>
          <w:rFonts w:hint="eastAsia"/>
          <w:sz w:val="30"/>
          <w:szCs w:val="30"/>
        </w:rPr>
        <w:t>房增值的</w:t>
      </w:r>
      <w:r>
        <w:rPr>
          <w:rFonts w:hint="eastAsia"/>
          <w:sz w:val="30"/>
          <w:szCs w:val="30"/>
        </w:rPr>
        <w:t>924952</w:t>
      </w:r>
      <w:r>
        <w:rPr>
          <w:rFonts w:hint="eastAsia"/>
          <w:sz w:val="30"/>
          <w:szCs w:val="30"/>
        </w:rPr>
        <w:t>元也包含了一定的装修费，装修增值的收益应归邓剑伟。</w:t>
      </w:r>
    </w:p>
    <w:p w14:paraId="792A3849" w14:textId="77777777" w:rsidR="00AE527B" w:rsidRDefault="00AE527B">
      <w:pPr>
        <w:spacing w:line="500" w:lineRule="atLeast"/>
        <w:ind w:firstLine="600"/>
        <w:divId w:val="930315036"/>
        <w:rPr>
          <w:rFonts w:hint="eastAsia"/>
          <w:sz w:val="30"/>
          <w:szCs w:val="30"/>
        </w:rPr>
      </w:pPr>
      <w:r>
        <w:rPr>
          <w:rFonts w:hint="eastAsia"/>
          <w:sz w:val="30"/>
          <w:szCs w:val="30"/>
        </w:rPr>
        <w:t>（七）邓剑伟为筹建商业街一期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幢向周某颜举债，由周代邓剑伟还给杨某俊的</w:t>
      </w:r>
      <w:r>
        <w:rPr>
          <w:rFonts w:hint="eastAsia"/>
          <w:sz w:val="30"/>
          <w:szCs w:val="30"/>
        </w:rPr>
        <w:t>817.14</w:t>
      </w:r>
      <w:r>
        <w:rPr>
          <w:rFonts w:hint="eastAsia"/>
          <w:sz w:val="30"/>
          <w:szCs w:val="30"/>
        </w:rPr>
        <w:t>万元，此债务属民事债务，依据《最高人民法院关于刑事裁判涉财产部分执行的若干规定》第十三条的规定，该债务有优先受偿权。但案外人周某颜向执行机关提出执行异议时，却不予受理。请求从邓剑伟商业街五栋商铺合法投入的</w:t>
      </w:r>
      <w:r>
        <w:rPr>
          <w:rFonts w:hint="eastAsia"/>
          <w:sz w:val="30"/>
          <w:szCs w:val="30"/>
        </w:rPr>
        <w:t>50%</w:t>
      </w:r>
      <w:r>
        <w:rPr>
          <w:rFonts w:hint="eastAsia"/>
          <w:sz w:val="30"/>
          <w:szCs w:val="30"/>
        </w:rPr>
        <w:t>份额占比中，划拨价值</w:t>
      </w:r>
      <w:r>
        <w:rPr>
          <w:rFonts w:hint="eastAsia"/>
          <w:sz w:val="30"/>
          <w:szCs w:val="30"/>
        </w:rPr>
        <w:t>408.5</w:t>
      </w:r>
      <w:r>
        <w:rPr>
          <w:rFonts w:hint="eastAsia"/>
          <w:sz w:val="30"/>
          <w:szCs w:val="30"/>
        </w:rPr>
        <w:t>万元商铺给其妻子农某某，由其妻子承担此债务。此外，在退还购房赃款时，邓剑伟家属向他人举债</w:t>
      </w:r>
      <w:r>
        <w:rPr>
          <w:rFonts w:hint="eastAsia"/>
          <w:sz w:val="30"/>
          <w:szCs w:val="30"/>
        </w:rPr>
        <w:t>669.35</w:t>
      </w:r>
      <w:r>
        <w:rPr>
          <w:rFonts w:hint="eastAsia"/>
          <w:sz w:val="30"/>
          <w:szCs w:val="30"/>
        </w:rPr>
        <w:t>万元，此债务亦应由邓剑伟夫妻共同承担。考虑到聚龙宾馆</w:t>
      </w:r>
      <w:r>
        <w:rPr>
          <w:rFonts w:hint="eastAsia"/>
          <w:sz w:val="30"/>
          <w:szCs w:val="30"/>
        </w:rPr>
        <w:t>400</w:t>
      </w:r>
      <w:r>
        <w:rPr>
          <w:rFonts w:hint="eastAsia"/>
          <w:sz w:val="30"/>
          <w:szCs w:val="30"/>
        </w:rPr>
        <w:t>万的装修费用有可能被认定为赃款，邓剑伟在广州市天河区用赃款购置的三套房产增值部分（建议参照每套房产</w:t>
      </w:r>
      <w:r>
        <w:rPr>
          <w:rFonts w:hint="eastAsia"/>
          <w:sz w:val="30"/>
          <w:szCs w:val="30"/>
        </w:rPr>
        <w:t>92</w:t>
      </w:r>
      <w:r>
        <w:rPr>
          <w:rFonts w:hint="eastAsia"/>
          <w:sz w:val="30"/>
          <w:szCs w:val="30"/>
        </w:rPr>
        <w:t>万元，三套房产增值部分共计</w:t>
      </w:r>
      <w:r>
        <w:rPr>
          <w:rFonts w:hint="eastAsia"/>
          <w:sz w:val="30"/>
          <w:szCs w:val="30"/>
        </w:rPr>
        <w:t>276</w:t>
      </w:r>
      <w:r>
        <w:rPr>
          <w:rFonts w:hint="eastAsia"/>
          <w:sz w:val="30"/>
          <w:szCs w:val="30"/>
        </w:rPr>
        <w:t>万元）亦属追缴款项，请求法院从邓剑伟合法投入商业街中的</w:t>
      </w:r>
      <w:r>
        <w:rPr>
          <w:rFonts w:hint="eastAsia"/>
          <w:sz w:val="30"/>
          <w:szCs w:val="30"/>
        </w:rPr>
        <w:t>50%</w:t>
      </w:r>
      <w:r>
        <w:rPr>
          <w:rFonts w:hint="eastAsia"/>
          <w:sz w:val="30"/>
          <w:szCs w:val="30"/>
        </w:rPr>
        <w:t>抵扣上述</w:t>
      </w:r>
      <w:r>
        <w:rPr>
          <w:rFonts w:hint="eastAsia"/>
          <w:sz w:val="30"/>
          <w:szCs w:val="30"/>
        </w:rPr>
        <w:t>676</w:t>
      </w:r>
      <w:r>
        <w:rPr>
          <w:rFonts w:hint="eastAsia"/>
          <w:sz w:val="30"/>
          <w:szCs w:val="30"/>
        </w:rPr>
        <w:t>万元，由农某某承担退购房款欠下的债务。</w:t>
      </w:r>
    </w:p>
    <w:p w14:paraId="63BE3F21" w14:textId="77777777" w:rsidR="00AE527B" w:rsidRDefault="00AE527B">
      <w:pPr>
        <w:spacing w:line="500" w:lineRule="atLeast"/>
        <w:ind w:firstLine="600"/>
        <w:divId w:val="13919081"/>
        <w:rPr>
          <w:rFonts w:hint="eastAsia"/>
          <w:sz w:val="30"/>
          <w:szCs w:val="30"/>
        </w:rPr>
      </w:pPr>
      <w:r>
        <w:rPr>
          <w:rFonts w:hint="eastAsia"/>
          <w:sz w:val="30"/>
          <w:szCs w:val="30"/>
        </w:rPr>
        <w:t>（八）本案对邓剑伟判处七年六个月有期徒刑在该档次中是相对较低的刑罚，但对其财产的处理是在该档次中最高的处罚。故请求法院在判处附加刑时，对邓剑伟涉案财产的处罚参照实刑判处较低的处罚，对财产刑处二十万元以上犯罪数额两倍以下的罚金或者没收财产。此外，法院亦应保留邓剑伟部分财产，使其有经济能力履行抚养未成年子女的义务，及保障邓剑伟日后的生活费用，然后再酌情处理邓剑伟合法投入的商铺。因此，参考广宁县发展和改革局价格认证中心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月对邓剑伟投资在宝信南商业街（二期）一至五幢价值鉴定总价为</w:t>
      </w:r>
      <w:r>
        <w:rPr>
          <w:rFonts w:hint="eastAsia"/>
          <w:sz w:val="30"/>
          <w:szCs w:val="30"/>
        </w:rPr>
        <w:t>16009.0903</w:t>
      </w:r>
      <w:r>
        <w:rPr>
          <w:rFonts w:hint="eastAsia"/>
          <w:sz w:val="30"/>
          <w:szCs w:val="30"/>
        </w:rPr>
        <w:t>万元，建议：</w:t>
      </w:r>
      <w:r>
        <w:rPr>
          <w:rFonts w:hint="eastAsia"/>
          <w:sz w:val="30"/>
          <w:szCs w:val="30"/>
        </w:rPr>
        <w:t>1.</w:t>
      </w:r>
      <w:r>
        <w:rPr>
          <w:rFonts w:hint="eastAsia"/>
          <w:sz w:val="30"/>
          <w:szCs w:val="30"/>
        </w:rPr>
        <w:t>若聚龙宾馆装修费用</w:t>
      </w:r>
      <w:r>
        <w:rPr>
          <w:rFonts w:hint="eastAsia"/>
          <w:sz w:val="30"/>
          <w:szCs w:val="30"/>
        </w:rPr>
        <w:t>400</w:t>
      </w:r>
      <w:r>
        <w:rPr>
          <w:rFonts w:hint="eastAsia"/>
          <w:sz w:val="30"/>
          <w:szCs w:val="30"/>
        </w:rPr>
        <w:t>万元及</w:t>
      </w:r>
      <w:r>
        <w:rPr>
          <w:rFonts w:hint="eastAsia"/>
          <w:sz w:val="30"/>
          <w:szCs w:val="30"/>
        </w:rPr>
        <w:t>10</w:t>
      </w:r>
      <w:r>
        <w:rPr>
          <w:rFonts w:hint="eastAsia"/>
          <w:sz w:val="30"/>
          <w:szCs w:val="30"/>
        </w:rPr>
        <w:t>万元行贿金额被认定为赃款，则邓剑伟在商业街合法投入的占比，从二审认定的</w:t>
      </w:r>
      <w:r>
        <w:rPr>
          <w:rFonts w:hint="eastAsia"/>
          <w:sz w:val="30"/>
          <w:szCs w:val="30"/>
        </w:rPr>
        <w:t>35.93%</w:t>
      </w:r>
      <w:r>
        <w:rPr>
          <w:rFonts w:hint="eastAsia"/>
          <w:sz w:val="30"/>
          <w:szCs w:val="30"/>
        </w:rPr>
        <w:t>上升至</w:t>
      </w:r>
      <w:r>
        <w:rPr>
          <w:rFonts w:hint="eastAsia"/>
          <w:sz w:val="30"/>
          <w:szCs w:val="30"/>
        </w:rPr>
        <w:t>47.57%(410</w:t>
      </w:r>
      <w:r>
        <w:rPr>
          <w:rFonts w:hint="eastAsia"/>
          <w:sz w:val="30"/>
          <w:szCs w:val="30"/>
        </w:rPr>
        <w:t>万元÷</w:t>
      </w:r>
      <w:r>
        <w:rPr>
          <w:rFonts w:hint="eastAsia"/>
          <w:sz w:val="30"/>
          <w:szCs w:val="30"/>
        </w:rPr>
        <w:t>3520</w:t>
      </w:r>
      <w:r>
        <w:rPr>
          <w:rFonts w:hint="eastAsia"/>
          <w:sz w:val="30"/>
          <w:szCs w:val="30"/>
        </w:rPr>
        <w:t>万元×</w:t>
      </w:r>
      <w:r>
        <w:rPr>
          <w:rFonts w:hint="eastAsia"/>
          <w:sz w:val="30"/>
          <w:szCs w:val="30"/>
        </w:rPr>
        <w:t>100</w:t>
      </w:r>
      <w:r>
        <w:rPr>
          <w:rFonts w:hint="eastAsia"/>
          <w:sz w:val="30"/>
          <w:szCs w:val="30"/>
        </w:rPr>
        <w:t>％＝</w:t>
      </w:r>
      <w:r>
        <w:rPr>
          <w:rFonts w:hint="eastAsia"/>
          <w:sz w:val="30"/>
          <w:szCs w:val="30"/>
        </w:rPr>
        <w:t>11.64%</w:t>
      </w:r>
      <w:r>
        <w:rPr>
          <w:rFonts w:hint="eastAsia"/>
          <w:sz w:val="30"/>
          <w:szCs w:val="30"/>
        </w:rPr>
        <w:t>，</w:t>
      </w:r>
      <w:r>
        <w:rPr>
          <w:rFonts w:hint="eastAsia"/>
          <w:sz w:val="30"/>
          <w:szCs w:val="30"/>
        </w:rPr>
        <w:t>11.64</w:t>
      </w:r>
      <w:r>
        <w:rPr>
          <w:rFonts w:hint="eastAsia"/>
          <w:sz w:val="30"/>
          <w:szCs w:val="30"/>
        </w:rPr>
        <w:t>％＋</w:t>
      </w:r>
      <w:r>
        <w:rPr>
          <w:rFonts w:hint="eastAsia"/>
          <w:sz w:val="30"/>
          <w:szCs w:val="30"/>
        </w:rPr>
        <w:t>35.93</w:t>
      </w:r>
      <w:r>
        <w:rPr>
          <w:rFonts w:hint="eastAsia"/>
          <w:sz w:val="30"/>
          <w:szCs w:val="30"/>
        </w:rPr>
        <w:t>％＝</w:t>
      </w:r>
      <w:r>
        <w:rPr>
          <w:rFonts w:hint="eastAsia"/>
          <w:sz w:val="30"/>
          <w:szCs w:val="30"/>
        </w:rPr>
        <w:t>47.57%</w:t>
      </w:r>
      <w:r>
        <w:rPr>
          <w:rFonts w:hint="eastAsia"/>
          <w:sz w:val="30"/>
          <w:szCs w:val="30"/>
        </w:rPr>
        <w:t>）。而第一、二幢在五幢商铺中的占比为</w:t>
      </w:r>
      <w:r>
        <w:rPr>
          <w:rFonts w:hint="eastAsia"/>
          <w:sz w:val="30"/>
          <w:szCs w:val="30"/>
        </w:rPr>
        <w:t>33.53%</w:t>
      </w:r>
      <w:r>
        <w:rPr>
          <w:rFonts w:hint="eastAsia"/>
          <w:sz w:val="30"/>
          <w:szCs w:val="30"/>
        </w:rPr>
        <w:t>，故恳请法院将第一、二幢商铺返还给邓剑伟及其家属。余下</w:t>
      </w:r>
      <w:r>
        <w:rPr>
          <w:rFonts w:hint="eastAsia"/>
          <w:sz w:val="30"/>
          <w:szCs w:val="30"/>
        </w:rPr>
        <w:t>14.04%</w:t>
      </w:r>
      <w:r>
        <w:rPr>
          <w:rFonts w:hint="eastAsia"/>
          <w:sz w:val="30"/>
          <w:szCs w:val="30"/>
        </w:rPr>
        <w:t>的占比</w:t>
      </w:r>
      <w:r>
        <w:rPr>
          <w:rFonts w:hint="eastAsia"/>
          <w:sz w:val="30"/>
          <w:szCs w:val="30"/>
        </w:rPr>
        <w:t>(16009</w:t>
      </w:r>
      <w:r>
        <w:rPr>
          <w:rFonts w:hint="eastAsia"/>
          <w:sz w:val="30"/>
          <w:szCs w:val="30"/>
        </w:rPr>
        <w:t>万元×</w:t>
      </w:r>
      <w:r>
        <w:rPr>
          <w:rFonts w:hint="eastAsia"/>
          <w:sz w:val="30"/>
          <w:szCs w:val="30"/>
        </w:rPr>
        <w:t>14.04</w:t>
      </w:r>
      <w:r>
        <w:rPr>
          <w:rFonts w:hint="eastAsia"/>
          <w:sz w:val="30"/>
          <w:szCs w:val="30"/>
        </w:rPr>
        <w:t>％＝</w:t>
      </w:r>
      <w:r>
        <w:rPr>
          <w:rFonts w:hint="eastAsia"/>
          <w:sz w:val="30"/>
          <w:szCs w:val="30"/>
        </w:rPr>
        <w:t>2247</w:t>
      </w:r>
      <w:r>
        <w:rPr>
          <w:rFonts w:hint="eastAsia"/>
          <w:sz w:val="30"/>
          <w:szCs w:val="30"/>
        </w:rPr>
        <w:t>万元），扣除追缴</w:t>
      </w:r>
      <w:r>
        <w:rPr>
          <w:rFonts w:hint="eastAsia"/>
          <w:sz w:val="30"/>
          <w:szCs w:val="30"/>
        </w:rPr>
        <w:t>400</w:t>
      </w:r>
      <w:r>
        <w:rPr>
          <w:rFonts w:hint="eastAsia"/>
          <w:sz w:val="30"/>
          <w:szCs w:val="30"/>
        </w:rPr>
        <w:t>万元装修费及房产增值部分的</w:t>
      </w:r>
      <w:r>
        <w:rPr>
          <w:rFonts w:hint="eastAsia"/>
          <w:sz w:val="30"/>
          <w:szCs w:val="30"/>
        </w:rPr>
        <w:t>276</w:t>
      </w:r>
      <w:r>
        <w:rPr>
          <w:rFonts w:hint="eastAsia"/>
          <w:sz w:val="30"/>
          <w:szCs w:val="30"/>
        </w:rPr>
        <w:t>万元之外，余下款项</w:t>
      </w:r>
      <w:r>
        <w:rPr>
          <w:rFonts w:hint="eastAsia"/>
          <w:sz w:val="30"/>
          <w:szCs w:val="30"/>
        </w:rPr>
        <w:t>1571</w:t>
      </w:r>
      <w:r>
        <w:rPr>
          <w:rFonts w:hint="eastAsia"/>
          <w:sz w:val="30"/>
          <w:szCs w:val="30"/>
        </w:rPr>
        <w:t>万元可作罚金或没收财产处罚。</w:t>
      </w:r>
      <w:r>
        <w:rPr>
          <w:rFonts w:hint="eastAsia"/>
          <w:sz w:val="30"/>
          <w:szCs w:val="30"/>
        </w:rPr>
        <w:t>2.</w:t>
      </w:r>
      <w:r>
        <w:rPr>
          <w:rFonts w:hint="eastAsia"/>
          <w:sz w:val="30"/>
          <w:szCs w:val="30"/>
        </w:rPr>
        <w:t>若围标费用</w:t>
      </w:r>
      <w:r>
        <w:rPr>
          <w:rFonts w:hint="eastAsia"/>
          <w:sz w:val="30"/>
          <w:szCs w:val="30"/>
        </w:rPr>
        <w:t>300</w:t>
      </w:r>
      <w:r>
        <w:rPr>
          <w:rFonts w:hint="eastAsia"/>
          <w:sz w:val="30"/>
          <w:szCs w:val="30"/>
        </w:rPr>
        <w:t>万元被认定为赃款投入，则参照以上模式计算，增加邓剑伟在商业街投入的合法占比。</w:t>
      </w:r>
    </w:p>
    <w:p w14:paraId="1488C383" w14:textId="77777777" w:rsidR="00AE527B" w:rsidRDefault="00AE527B">
      <w:pPr>
        <w:spacing w:line="500" w:lineRule="atLeast"/>
        <w:ind w:firstLine="600"/>
        <w:divId w:val="1401638150"/>
        <w:rPr>
          <w:rFonts w:hint="eastAsia"/>
          <w:sz w:val="30"/>
          <w:szCs w:val="30"/>
        </w:rPr>
      </w:pPr>
      <w:r>
        <w:rPr>
          <w:rFonts w:hint="eastAsia"/>
          <w:sz w:val="30"/>
          <w:szCs w:val="30"/>
        </w:rPr>
        <w:t>原审上诉人邓剑伟的辩护人发表如下综合辩护意见：</w:t>
      </w:r>
    </w:p>
    <w:p w14:paraId="5DC128FE" w14:textId="77777777" w:rsidR="00AE527B" w:rsidRDefault="00AE527B">
      <w:pPr>
        <w:spacing w:line="500" w:lineRule="atLeast"/>
        <w:ind w:firstLine="600"/>
        <w:divId w:val="189027325"/>
        <w:rPr>
          <w:rFonts w:hint="eastAsia"/>
          <w:sz w:val="30"/>
          <w:szCs w:val="30"/>
        </w:rPr>
      </w:pPr>
      <w:r>
        <w:rPr>
          <w:rFonts w:hint="eastAsia"/>
          <w:sz w:val="30"/>
          <w:szCs w:val="30"/>
        </w:rPr>
        <w:t>（一）邓剑伟在刑法修正案（七）颁布前所实施的行为不符合受贿共犯的犯罪构成，不构成利用影响力受贿罪。非国家工作人员是否构成受贿罪共犯，取决于双方有无共同受贿的故意和行为。本案作为国家工作人员的刘某平没有受贿的故意与行为，刘某平与邓剑伟之间更是无法形成共同受贿的故意与行为。因此，邓剑伟在刑法修正案（七）颁布之前所实施之行为，不符合受贿罪的犯罪构成，不能认定为受贿罪共犯。因此，依照从旧兼从轻的原则，邓剑伟在刑法修正案（七）之前转卖的</w:t>
      </w:r>
      <w:r>
        <w:rPr>
          <w:rFonts w:hint="eastAsia"/>
          <w:sz w:val="30"/>
          <w:szCs w:val="30"/>
        </w:rPr>
        <w:t>9</w:t>
      </w:r>
      <w:r>
        <w:rPr>
          <w:rFonts w:hint="eastAsia"/>
          <w:sz w:val="30"/>
          <w:szCs w:val="30"/>
        </w:rPr>
        <w:t>项工程所获取的</w:t>
      </w:r>
      <w:r>
        <w:rPr>
          <w:rFonts w:hint="eastAsia"/>
          <w:sz w:val="30"/>
          <w:szCs w:val="30"/>
        </w:rPr>
        <w:t>998</w:t>
      </w:r>
      <w:r>
        <w:rPr>
          <w:rFonts w:hint="eastAsia"/>
          <w:sz w:val="30"/>
          <w:szCs w:val="30"/>
        </w:rPr>
        <w:t>万元不是贿款，不能认定邓剑伟实施上述行为构成利用影响力受贿罪。</w:t>
      </w:r>
    </w:p>
    <w:p w14:paraId="564E7F26" w14:textId="77777777" w:rsidR="00AE527B" w:rsidRDefault="00AE527B">
      <w:pPr>
        <w:spacing w:line="500" w:lineRule="atLeast"/>
        <w:ind w:firstLine="600"/>
        <w:divId w:val="983268724"/>
        <w:rPr>
          <w:rFonts w:hint="eastAsia"/>
          <w:sz w:val="30"/>
          <w:szCs w:val="30"/>
        </w:rPr>
      </w:pPr>
      <w:r>
        <w:rPr>
          <w:rFonts w:hint="eastAsia"/>
          <w:sz w:val="30"/>
          <w:szCs w:val="30"/>
        </w:rPr>
        <w:t>（二）邓剑伟在刑法修正案（七）颁布后所实施的行为，部分不构成利用影响力受贿罪。邓剑伟利用刘某平的影响力中标后，再转包获利的，不属于收受贿赂；施工单位从邓剑伟手中转包工程，邓剑伟收取转包费，也不属于“谋取不正当利益”，不构成利用影响力受贿罪。</w:t>
      </w:r>
    </w:p>
    <w:p w14:paraId="1C70BDB5" w14:textId="77777777" w:rsidR="00AE527B" w:rsidRDefault="00AE527B">
      <w:pPr>
        <w:spacing w:line="500" w:lineRule="atLeast"/>
        <w:ind w:firstLine="600"/>
        <w:divId w:val="121966866"/>
        <w:rPr>
          <w:rFonts w:hint="eastAsia"/>
          <w:sz w:val="30"/>
          <w:szCs w:val="30"/>
        </w:rPr>
      </w:pPr>
      <w:r>
        <w:rPr>
          <w:rFonts w:hint="eastAsia"/>
          <w:sz w:val="30"/>
          <w:szCs w:val="30"/>
        </w:rPr>
        <w:t>（三）关于宝信南街一期商铺</w:t>
      </w:r>
      <w:r>
        <w:rPr>
          <w:rFonts w:hint="eastAsia"/>
          <w:sz w:val="30"/>
          <w:szCs w:val="30"/>
        </w:rPr>
        <w:t>A</w:t>
      </w:r>
      <w:r>
        <w:rPr>
          <w:rFonts w:hint="eastAsia"/>
          <w:sz w:val="30"/>
          <w:szCs w:val="30"/>
        </w:rPr>
        <w:t>、</w:t>
      </w:r>
      <w:r>
        <w:rPr>
          <w:rFonts w:hint="eastAsia"/>
          <w:sz w:val="30"/>
          <w:szCs w:val="30"/>
        </w:rPr>
        <w:t>B</w:t>
      </w:r>
      <w:r>
        <w:rPr>
          <w:rFonts w:hint="eastAsia"/>
          <w:sz w:val="30"/>
          <w:szCs w:val="30"/>
        </w:rPr>
        <w:t>幢的问题。邓剑伟在</w:t>
      </w:r>
      <w:r>
        <w:rPr>
          <w:rFonts w:hint="eastAsia"/>
          <w:sz w:val="30"/>
          <w:szCs w:val="30"/>
        </w:rPr>
        <w:t>2008</w:t>
      </w:r>
      <w:r>
        <w:rPr>
          <w:rFonts w:hint="eastAsia"/>
          <w:sz w:val="30"/>
          <w:szCs w:val="30"/>
        </w:rPr>
        <w:t>年利用影响力帮助杨某俊获取宝信南街一期工程项目，杨某俊许诺给予邓剑伟</w:t>
      </w:r>
      <w:r>
        <w:rPr>
          <w:rFonts w:hint="eastAsia"/>
          <w:sz w:val="30"/>
          <w:szCs w:val="30"/>
        </w:rPr>
        <w:t>25%</w:t>
      </w:r>
      <w:r>
        <w:rPr>
          <w:rFonts w:hint="eastAsia"/>
          <w:sz w:val="30"/>
          <w:szCs w:val="30"/>
        </w:rPr>
        <w:t>的干股。该行为发生在刑法修正案（七）颁布之前，不构成利用影响力受贿罪。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月即刑法修正案（七）颁布以后，工程建成，杨某俊依约将宝信南商业一期商铺</w:t>
      </w:r>
      <w:r>
        <w:rPr>
          <w:rFonts w:hint="eastAsia"/>
          <w:sz w:val="30"/>
          <w:szCs w:val="30"/>
        </w:rPr>
        <w:t>A</w:t>
      </w:r>
      <w:r>
        <w:rPr>
          <w:rFonts w:hint="eastAsia"/>
          <w:sz w:val="30"/>
          <w:szCs w:val="30"/>
        </w:rPr>
        <w:t>、</w:t>
      </w:r>
      <w:r>
        <w:rPr>
          <w:rFonts w:hint="eastAsia"/>
          <w:sz w:val="30"/>
          <w:szCs w:val="30"/>
        </w:rPr>
        <w:t>B</w:t>
      </w:r>
      <w:r>
        <w:rPr>
          <w:rFonts w:hint="eastAsia"/>
          <w:sz w:val="30"/>
          <w:szCs w:val="30"/>
        </w:rPr>
        <w:t>幢的</w:t>
      </w:r>
      <w:r>
        <w:rPr>
          <w:rFonts w:hint="eastAsia"/>
          <w:sz w:val="30"/>
          <w:szCs w:val="30"/>
        </w:rPr>
        <w:t>25</w:t>
      </w:r>
      <w:r>
        <w:rPr>
          <w:rFonts w:hint="eastAsia"/>
          <w:sz w:val="30"/>
          <w:szCs w:val="30"/>
        </w:rPr>
        <w:t>年使用权，交付邓剑伟。</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月左右，在邓剑伟的帮助下，杨某俊补缴地价，获取了宝信南商业街一期商铺的产权，与此对应，邓剑伟也获取了宝信南商业一期工程</w:t>
      </w:r>
      <w:r>
        <w:rPr>
          <w:rFonts w:hint="eastAsia"/>
          <w:sz w:val="30"/>
          <w:szCs w:val="30"/>
        </w:rPr>
        <w:t>A</w:t>
      </w:r>
      <w:r>
        <w:rPr>
          <w:rFonts w:hint="eastAsia"/>
          <w:sz w:val="30"/>
          <w:szCs w:val="30"/>
        </w:rPr>
        <w:t>、</w:t>
      </w:r>
      <w:r>
        <w:rPr>
          <w:rFonts w:hint="eastAsia"/>
          <w:sz w:val="30"/>
          <w:szCs w:val="30"/>
        </w:rPr>
        <w:t>B</w:t>
      </w:r>
      <w:r>
        <w:rPr>
          <w:rFonts w:hint="eastAsia"/>
          <w:sz w:val="30"/>
          <w:szCs w:val="30"/>
        </w:rPr>
        <w:t>幢的产权。邓剑伟所获取的宝信南商业街一期工程</w:t>
      </w:r>
      <w:r>
        <w:rPr>
          <w:rFonts w:hint="eastAsia"/>
          <w:sz w:val="30"/>
          <w:szCs w:val="30"/>
        </w:rPr>
        <w:t>A</w:t>
      </w:r>
      <w:r>
        <w:rPr>
          <w:rFonts w:hint="eastAsia"/>
          <w:sz w:val="30"/>
          <w:szCs w:val="30"/>
        </w:rPr>
        <w:t>、</w:t>
      </w:r>
      <w:r>
        <w:rPr>
          <w:rFonts w:hint="eastAsia"/>
          <w:sz w:val="30"/>
          <w:szCs w:val="30"/>
        </w:rPr>
        <w:t>B</w:t>
      </w:r>
      <w:r>
        <w:rPr>
          <w:rFonts w:hint="eastAsia"/>
          <w:sz w:val="30"/>
          <w:szCs w:val="30"/>
        </w:rPr>
        <w:t>幢产权由两部分组成：其一，杨某俊依约将宝信南商业街一期工程</w:t>
      </w:r>
      <w:r>
        <w:rPr>
          <w:rFonts w:hint="eastAsia"/>
          <w:sz w:val="30"/>
          <w:szCs w:val="30"/>
        </w:rPr>
        <w:t>A</w:t>
      </w:r>
      <w:r>
        <w:rPr>
          <w:rFonts w:hint="eastAsia"/>
          <w:sz w:val="30"/>
          <w:szCs w:val="30"/>
        </w:rPr>
        <w:t>、</w:t>
      </w:r>
      <w:r>
        <w:rPr>
          <w:rFonts w:hint="eastAsia"/>
          <w:sz w:val="30"/>
          <w:szCs w:val="30"/>
        </w:rPr>
        <w:t>B</w:t>
      </w:r>
      <w:r>
        <w:rPr>
          <w:rFonts w:hint="eastAsia"/>
          <w:sz w:val="30"/>
          <w:szCs w:val="30"/>
        </w:rPr>
        <w:t>幢</w:t>
      </w:r>
      <w:r>
        <w:rPr>
          <w:rFonts w:hint="eastAsia"/>
          <w:sz w:val="30"/>
          <w:szCs w:val="30"/>
        </w:rPr>
        <w:t>25</w:t>
      </w:r>
      <w:r>
        <w:rPr>
          <w:rFonts w:hint="eastAsia"/>
          <w:sz w:val="30"/>
          <w:szCs w:val="30"/>
        </w:rPr>
        <w:t>年使用权对应的价值交给邓剑伟；其二，在邓剑伟利用影响力帮助杨某俊获取宝信南商业街一期商铺产权后所获取的利益（第二次利用影响力受贿的违法所得），即“宝信南商业街一期商铺价值”扣除“</w:t>
      </w:r>
      <w:r>
        <w:rPr>
          <w:rFonts w:hint="eastAsia"/>
          <w:sz w:val="30"/>
          <w:szCs w:val="30"/>
        </w:rPr>
        <w:t>A</w:t>
      </w:r>
      <w:r>
        <w:rPr>
          <w:rFonts w:hint="eastAsia"/>
          <w:sz w:val="30"/>
          <w:szCs w:val="30"/>
        </w:rPr>
        <w:t>、</w:t>
      </w:r>
      <w:r>
        <w:rPr>
          <w:rFonts w:hint="eastAsia"/>
          <w:sz w:val="30"/>
          <w:szCs w:val="30"/>
        </w:rPr>
        <w:t>B</w:t>
      </w:r>
      <w:r>
        <w:rPr>
          <w:rFonts w:hint="eastAsia"/>
          <w:sz w:val="30"/>
          <w:szCs w:val="30"/>
        </w:rPr>
        <w:t>幢</w:t>
      </w:r>
      <w:r>
        <w:rPr>
          <w:rFonts w:hint="eastAsia"/>
          <w:sz w:val="30"/>
          <w:szCs w:val="30"/>
        </w:rPr>
        <w:t>25</w:t>
      </w:r>
      <w:r>
        <w:rPr>
          <w:rFonts w:hint="eastAsia"/>
          <w:sz w:val="30"/>
          <w:szCs w:val="30"/>
        </w:rPr>
        <w:t>年使用权价值”的部分。对于邓剑伟利用影响力受贿的情形而言，仅有第二部分有认定为贿赂的可能，邓剑伟之前所获取的宝信南商业一期工程</w:t>
      </w:r>
      <w:r>
        <w:rPr>
          <w:rFonts w:hint="eastAsia"/>
          <w:sz w:val="30"/>
          <w:szCs w:val="30"/>
        </w:rPr>
        <w:t>A</w:t>
      </w:r>
      <w:r>
        <w:rPr>
          <w:rFonts w:hint="eastAsia"/>
          <w:sz w:val="30"/>
          <w:szCs w:val="30"/>
        </w:rPr>
        <w:t>、</w:t>
      </w:r>
      <w:r>
        <w:rPr>
          <w:rFonts w:hint="eastAsia"/>
          <w:sz w:val="30"/>
          <w:szCs w:val="30"/>
        </w:rPr>
        <w:t>B</w:t>
      </w:r>
      <w:r>
        <w:rPr>
          <w:rFonts w:hint="eastAsia"/>
          <w:sz w:val="30"/>
          <w:szCs w:val="30"/>
        </w:rPr>
        <w:t>幢</w:t>
      </w:r>
      <w:r>
        <w:rPr>
          <w:rFonts w:hint="eastAsia"/>
          <w:sz w:val="30"/>
          <w:szCs w:val="30"/>
        </w:rPr>
        <w:t>25</w:t>
      </w:r>
      <w:r>
        <w:rPr>
          <w:rFonts w:hint="eastAsia"/>
          <w:sz w:val="30"/>
          <w:szCs w:val="30"/>
        </w:rPr>
        <w:t>年使用权所对应的价值，不宜认定贿赂。建议将</w:t>
      </w:r>
      <w:r>
        <w:rPr>
          <w:rFonts w:hint="eastAsia"/>
          <w:sz w:val="30"/>
          <w:szCs w:val="30"/>
        </w:rPr>
        <w:t>720</w:t>
      </w:r>
      <w:r>
        <w:rPr>
          <w:rFonts w:hint="eastAsia"/>
          <w:sz w:val="30"/>
          <w:szCs w:val="30"/>
        </w:rPr>
        <w:t>万元（杨某俊补缴地价）的</w:t>
      </w:r>
      <w:r>
        <w:rPr>
          <w:rFonts w:hint="eastAsia"/>
          <w:sz w:val="30"/>
          <w:szCs w:val="30"/>
        </w:rPr>
        <w:t>25%</w:t>
      </w:r>
      <w:r>
        <w:rPr>
          <w:rFonts w:hint="eastAsia"/>
          <w:sz w:val="30"/>
          <w:szCs w:val="30"/>
        </w:rPr>
        <w:t>，即</w:t>
      </w:r>
      <w:r>
        <w:rPr>
          <w:rFonts w:hint="eastAsia"/>
          <w:sz w:val="30"/>
          <w:szCs w:val="30"/>
        </w:rPr>
        <w:t>180</w:t>
      </w:r>
      <w:r>
        <w:rPr>
          <w:rFonts w:hint="eastAsia"/>
          <w:sz w:val="30"/>
          <w:szCs w:val="30"/>
        </w:rPr>
        <w:t>万元认定为邓剑伟在宝信南街一期工程的受贿金额。</w:t>
      </w:r>
    </w:p>
    <w:p w14:paraId="2C2A879F" w14:textId="77777777" w:rsidR="00AE527B" w:rsidRDefault="00AE527B">
      <w:pPr>
        <w:spacing w:line="500" w:lineRule="atLeast"/>
        <w:ind w:firstLine="600"/>
        <w:divId w:val="1887519663"/>
        <w:rPr>
          <w:rFonts w:hint="eastAsia"/>
          <w:sz w:val="30"/>
          <w:szCs w:val="30"/>
        </w:rPr>
      </w:pPr>
      <w:r>
        <w:rPr>
          <w:rFonts w:hint="eastAsia"/>
          <w:sz w:val="30"/>
          <w:szCs w:val="30"/>
        </w:rPr>
        <w:t>（四）邓剑伟所实施的行贿行为，同其所实施的利用影响力受贿行为存在牵连关系，理应认定为一罪。邓剑伟所实施的“行贿行为”虽然符合行贿罪的犯罪构成，但该行为与邓剑伟中标工程之行为具有相同的获利目的，依照牵连犯的一般原理，邓剑伟向陈某成行贿</w:t>
      </w:r>
      <w:r>
        <w:rPr>
          <w:rFonts w:hint="eastAsia"/>
          <w:sz w:val="30"/>
          <w:szCs w:val="30"/>
        </w:rPr>
        <w:t>10</w:t>
      </w:r>
      <w:r>
        <w:rPr>
          <w:rFonts w:hint="eastAsia"/>
          <w:sz w:val="30"/>
          <w:szCs w:val="30"/>
        </w:rPr>
        <w:t>万元与大旺区排渠综合整治首期工程（绿化工程）中利用影响力受贿</w:t>
      </w:r>
      <w:r>
        <w:rPr>
          <w:rFonts w:hint="eastAsia"/>
          <w:sz w:val="30"/>
          <w:szCs w:val="30"/>
        </w:rPr>
        <w:t>800</w:t>
      </w:r>
      <w:r>
        <w:rPr>
          <w:rFonts w:hint="eastAsia"/>
          <w:sz w:val="30"/>
          <w:szCs w:val="30"/>
        </w:rPr>
        <w:t>万元的情形应认定为一罪。</w:t>
      </w:r>
    </w:p>
    <w:p w14:paraId="76A1A172" w14:textId="77777777" w:rsidR="00AE527B" w:rsidRDefault="00AE527B">
      <w:pPr>
        <w:spacing w:line="500" w:lineRule="atLeast"/>
        <w:ind w:firstLine="600"/>
        <w:divId w:val="988288813"/>
        <w:rPr>
          <w:rFonts w:hint="eastAsia"/>
          <w:sz w:val="30"/>
          <w:szCs w:val="30"/>
        </w:rPr>
      </w:pPr>
      <w:r>
        <w:rPr>
          <w:rFonts w:hint="eastAsia"/>
          <w:sz w:val="30"/>
          <w:szCs w:val="30"/>
        </w:rPr>
        <w:t>（五）邓剑伟利用赃款购买广州市天河区海安路</w:t>
      </w:r>
      <w:r>
        <w:rPr>
          <w:rFonts w:hint="eastAsia"/>
          <w:sz w:val="30"/>
          <w:szCs w:val="30"/>
        </w:rPr>
        <w:t>2</w:t>
      </w:r>
      <w:r>
        <w:rPr>
          <w:rFonts w:hint="eastAsia"/>
          <w:sz w:val="30"/>
          <w:szCs w:val="30"/>
        </w:rPr>
        <w:t>号之三的四套房产，邓剑伟之妻于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月向广宁县人民检察院退还</w:t>
      </w:r>
      <w:r>
        <w:rPr>
          <w:rFonts w:hint="eastAsia"/>
          <w:sz w:val="30"/>
          <w:szCs w:val="30"/>
        </w:rPr>
        <w:t>1369</w:t>
      </w:r>
      <w:r>
        <w:rPr>
          <w:rFonts w:hint="eastAsia"/>
          <w:sz w:val="30"/>
          <w:szCs w:val="30"/>
        </w:rPr>
        <w:t>万余元购房赃款，从购房赃款退回之日起，邓剑伟在广州市天河区海安路所购买的房屋已经属于邓剑伟合法所有，之后房屋增值部分属邓剑伟合法财产所衍生的收益，不能成为人民法院追缴的对象。其中邓剑伟购买</w:t>
      </w:r>
      <w:r>
        <w:rPr>
          <w:rFonts w:hint="eastAsia"/>
          <w:sz w:val="30"/>
          <w:szCs w:val="30"/>
        </w:rPr>
        <w:t>1402</w:t>
      </w:r>
      <w:r>
        <w:rPr>
          <w:rFonts w:hint="eastAsia"/>
          <w:sz w:val="30"/>
          <w:szCs w:val="30"/>
        </w:rPr>
        <w:t>房后用合法财产进行了精装修，精装费用为二十余万元，该房的真实收益为</w:t>
      </w:r>
      <w:r>
        <w:rPr>
          <w:rFonts w:hint="eastAsia"/>
          <w:sz w:val="30"/>
          <w:szCs w:val="30"/>
        </w:rPr>
        <w:t>72</w:t>
      </w:r>
      <w:r>
        <w:rPr>
          <w:rFonts w:hint="eastAsia"/>
          <w:sz w:val="30"/>
          <w:szCs w:val="30"/>
        </w:rPr>
        <w:t>万余元。至于</w:t>
      </w:r>
      <w:r>
        <w:rPr>
          <w:rFonts w:hint="eastAsia"/>
          <w:sz w:val="30"/>
          <w:szCs w:val="30"/>
        </w:rPr>
        <w:t>2302</w:t>
      </w:r>
      <w:r>
        <w:rPr>
          <w:rFonts w:hint="eastAsia"/>
          <w:sz w:val="30"/>
          <w:szCs w:val="30"/>
        </w:rPr>
        <w:t>房、</w:t>
      </w:r>
      <w:r>
        <w:rPr>
          <w:rFonts w:hint="eastAsia"/>
          <w:sz w:val="30"/>
          <w:szCs w:val="30"/>
        </w:rPr>
        <w:t>2702</w:t>
      </w:r>
      <w:r>
        <w:rPr>
          <w:rFonts w:hint="eastAsia"/>
          <w:sz w:val="30"/>
          <w:szCs w:val="30"/>
        </w:rPr>
        <w:t>房，</w:t>
      </w:r>
      <w:r>
        <w:rPr>
          <w:rFonts w:hint="eastAsia"/>
          <w:sz w:val="30"/>
          <w:szCs w:val="30"/>
        </w:rPr>
        <w:t>2302</w:t>
      </w:r>
      <w:r>
        <w:rPr>
          <w:rFonts w:hint="eastAsia"/>
          <w:sz w:val="30"/>
          <w:szCs w:val="30"/>
        </w:rPr>
        <w:t>房使用合法财产进行了精装修，</w:t>
      </w:r>
      <w:r>
        <w:rPr>
          <w:rFonts w:hint="eastAsia"/>
          <w:sz w:val="30"/>
          <w:szCs w:val="30"/>
        </w:rPr>
        <w:t>2702</w:t>
      </w:r>
      <w:r>
        <w:rPr>
          <w:rFonts w:hint="eastAsia"/>
          <w:sz w:val="30"/>
          <w:szCs w:val="30"/>
        </w:rPr>
        <w:t>房依旧为毛坯房，对</w:t>
      </w:r>
      <w:r>
        <w:rPr>
          <w:rFonts w:hint="eastAsia"/>
          <w:sz w:val="30"/>
          <w:szCs w:val="30"/>
        </w:rPr>
        <w:t>2302</w:t>
      </w:r>
      <w:r>
        <w:rPr>
          <w:rFonts w:hint="eastAsia"/>
          <w:sz w:val="30"/>
          <w:szCs w:val="30"/>
        </w:rPr>
        <w:t>房的收益计算，需要减去相应的装修款及精装修本身所衍生的收益。由于</w:t>
      </w:r>
      <w:r>
        <w:rPr>
          <w:rFonts w:hint="eastAsia"/>
          <w:sz w:val="30"/>
          <w:szCs w:val="30"/>
        </w:rPr>
        <w:t>1402</w:t>
      </w:r>
      <w:r>
        <w:rPr>
          <w:rFonts w:hint="eastAsia"/>
          <w:sz w:val="30"/>
          <w:szCs w:val="30"/>
        </w:rPr>
        <w:t>房的出售时间，与邓剑伟退还</w:t>
      </w:r>
      <w:r>
        <w:rPr>
          <w:rFonts w:hint="eastAsia"/>
          <w:sz w:val="30"/>
          <w:szCs w:val="30"/>
        </w:rPr>
        <w:t>1369</w:t>
      </w:r>
      <w:r>
        <w:rPr>
          <w:rFonts w:hint="eastAsia"/>
          <w:sz w:val="30"/>
          <w:szCs w:val="30"/>
        </w:rPr>
        <w:t>万元违法所得的时间极为接近，房产的面积、格局、地段均几近相同，应依照</w:t>
      </w:r>
      <w:r>
        <w:rPr>
          <w:rFonts w:hint="eastAsia"/>
          <w:sz w:val="30"/>
          <w:szCs w:val="30"/>
        </w:rPr>
        <w:t>1402</w:t>
      </w:r>
      <w:r>
        <w:rPr>
          <w:rFonts w:hint="eastAsia"/>
          <w:sz w:val="30"/>
          <w:szCs w:val="30"/>
        </w:rPr>
        <w:t>房的真实收益作为认定</w:t>
      </w:r>
      <w:r>
        <w:rPr>
          <w:rFonts w:hint="eastAsia"/>
          <w:sz w:val="30"/>
          <w:szCs w:val="30"/>
        </w:rPr>
        <w:t>2302</w:t>
      </w:r>
      <w:r>
        <w:rPr>
          <w:rFonts w:hint="eastAsia"/>
          <w:sz w:val="30"/>
          <w:szCs w:val="30"/>
        </w:rPr>
        <w:t>房、</w:t>
      </w:r>
      <w:r>
        <w:rPr>
          <w:rFonts w:hint="eastAsia"/>
          <w:sz w:val="30"/>
          <w:szCs w:val="30"/>
        </w:rPr>
        <w:t>2702</w:t>
      </w:r>
      <w:r>
        <w:rPr>
          <w:rFonts w:hint="eastAsia"/>
          <w:sz w:val="30"/>
          <w:szCs w:val="30"/>
        </w:rPr>
        <w:t>房的收益标准。</w:t>
      </w:r>
    </w:p>
    <w:p w14:paraId="31BB8594" w14:textId="77777777" w:rsidR="00AE527B" w:rsidRDefault="00AE527B">
      <w:pPr>
        <w:spacing w:line="500" w:lineRule="atLeast"/>
        <w:ind w:firstLine="600"/>
        <w:divId w:val="439298645"/>
        <w:rPr>
          <w:rFonts w:hint="eastAsia"/>
          <w:sz w:val="30"/>
          <w:szCs w:val="30"/>
        </w:rPr>
      </w:pPr>
      <w:r>
        <w:rPr>
          <w:rFonts w:hint="eastAsia"/>
          <w:sz w:val="30"/>
          <w:szCs w:val="30"/>
        </w:rPr>
        <w:t>（六）案外人周某颜对邓剑伟享有</w:t>
      </w:r>
      <w:r>
        <w:rPr>
          <w:rFonts w:hint="eastAsia"/>
          <w:sz w:val="30"/>
          <w:szCs w:val="30"/>
        </w:rPr>
        <w:t>817.14</w:t>
      </w:r>
      <w:r>
        <w:rPr>
          <w:rFonts w:hint="eastAsia"/>
          <w:sz w:val="30"/>
          <w:szCs w:val="30"/>
        </w:rPr>
        <w:t>万元民事债权。邓剑伟曾向周某颜借款</w:t>
      </w:r>
      <w:r>
        <w:rPr>
          <w:rFonts w:hint="eastAsia"/>
          <w:sz w:val="30"/>
          <w:szCs w:val="30"/>
        </w:rPr>
        <w:t>817.14</w:t>
      </w:r>
      <w:r>
        <w:rPr>
          <w:rFonts w:hint="eastAsia"/>
          <w:sz w:val="30"/>
          <w:szCs w:val="30"/>
        </w:rPr>
        <w:t>万元，周某颜对邓剑伟享有</w:t>
      </w:r>
      <w:r>
        <w:rPr>
          <w:rFonts w:hint="eastAsia"/>
          <w:sz w:val="30"/>
          <w:szCs w:val="30"/>
        </w:rPr>
        <w:t>817.14</w:t>
      </w:r>
      <w:r>
        <w:rPr>
          <w:rFonts w:hint="eastAsia"/>
          <w:sz w:val="30"/>
          <w:szCs w:val="30"/>
        </w:rPr>
        <w:t>万元债权，依据《最高人民法院关于刑事裁判涉财产部分执行的若干规定》第十三条之规定，债权人周某颜对执行标的享有优先受偿权。请求法院从邓剑伟合法投入商业街中的</w:t>
      </w:r>
      <w:r>
        <w:rPr>
          <w:rFonts w:hint="eastAsia"/>
          <w:sz w:val="30"/>
          <w:szCs w:val="30"/>
        </w:rPr>
        <w:t>50%</w:t>
      </w:r>
      <w:r>
        <w:rPr>
          <w:rFonts w:hint="eastAsia"/>
          <w:sz w:val="30"/>
          <w:szCs w:val="30"/>
        </w:rPr>
        <w:t>占比，划出价值</w:t>
      </w:r>
      <w:r>
        <w:rPr>
          <w:rFonts w:hint="eastAsia"/>
          <w:sz w:val="30"/>
          <w:szCs w:val="30"/>
        </w:rPr>
        <w:t>408.5</w:t>
      </w:r>
      <w:r>
        <w:rPr>
          <w:rFonts w:hint="eastAsia"/>
          <w:sz w:val="30"/>
          <w:szCs w:val="30"/>
        </w:rPr>
        <w:t>万元的商铺给其妻子农某某，由其妻子承担此债务。</w:t>
      </w:r>
    </w:p>
    <w:p w14:paraId="02005FA7" w14:textId="77777777" w:rsidR="00AE527B" w:rsidRDefault="00AE527B">
      <w:pPr>
        <w:spacing w:line="500" w:lineRule="atLeast"/>
        <w:ind w:firstLine="600"/>
        <w:divId w:val="562637471"/>
        <w:rPr>
          <w:rFonts w:hint="eastAsia"/>
          <w:sz w:val="30"/>
          <w:szCs w:val="30"/>
        </w:rPr>
      </w:pPr>
      <w:r>
        <w:rPr>
          <w:rFonts w:hint="eastAsia"/>
          <w:sz w:val="30"/>
          <w:szCs w:val="30"/>
        </w:rPr>
        <w:t>（七）在退还购房赃款时，邓剑伟家属向他人举债</w:t>
      </w:r>
      <w:r>
        <w:rPr>
          <w:rFonts w:hint="eastAsia"/>
          <w:sz w:val="30"/>
          <w:szCs w:val="30"/>
        </w:rPr>
        <w:t>669.35</w:t>
      </w:r>
      <w:r>
        <w:rPr>
          <w:rFonts w:hint="eastAsia"/>
          <w:sz w:val="30"/>
          <w:szCs w:val="30"/>
        </w:rPr>
        <w:t>万元，有银行清单为证，此债务依法应由邓剑伟夫妻共同承担。考虑到聚龙宾馆的装修费用</w:t>
      </w:r>
      <w:r>
        <w:rPr>
          <w:rFonts w:hint="eastAsia"/>
          <w:sz w:val="30"/>
          <w:szCs w:val="30"/>
        </w:rPr>
        <w:t>3683678</w:t>
      </w:r>
      <w:r>
        <w:rPr>
          <w:rFonts w:hint="eastAsia"/>
          <w:sz w:val="30"/>
          <w:szCs w:val="30"/>
        </w:rPr>
        <w:t>元被认定为赃款，邓剑伟用赃款购买的广州三套房产增值部分（建议参照每套房产</w:t>
      </w:r>
      <w:r>
        <w:rPr>
          <w:rFonts w:hint="eastAsia"/>
          <w:sz w:val="30"/>
          <w:szCs w:val="30"/>
        </w:rPr>
        <w:t>92</w:t>
      </w:r>
      <w:r>
        <w:rPr>
          <w:rFonts w:hint="eastAsia"/>
          <w:sz w:val="30"/>
          <w:szCs w:val="30"/>
        </w:rPr>
        <w:t>万元，三套房产增值部分共计</w:t>
      </w:r>
      <w:r>
        <w:rPr>
          <w:rFonts w:hint="eastAsia"/>
          <w:sz w:val="30"/>
          <w:szCs w:val="30"/>
        </w:rPr>
        <w:t>276</w:t>
      </w:r>
      <w:r>
        <w:rPr>
          <w:rFonts w:hint="eastAsia"/>
          <w:sz w:val="30"/>
          <w:szCs w:val="30"/>
        </w:rPr>
        <w:t>万元）亦属追缴款项。上述两项共计</w:t>
      </w:r>
      <w:r>
        <w:rPr>
          <w:rFonts w:hint="eastAsia"/>
          <w:sz w:val="30"/>
          <w:szCs w:val="30"/>
        </w:rPr>
        <w:t>6443678</w:t>
      </w:r>
      <w:r>
        <w:rPr>
          <w:rFonts w:hint="eastAsia"/>
          <w:sz w:val="30"/>
          <w:szCs w:val="30"/>
        </w:rPr>
        <w:t>元。故请求从邓剑伟合法投入商业街中的</w:t>
      </w:r>
      <w:r>
        <w:rPr>
          <w:rFonts w:hint="eastAsia"/>
          <w:sz w:val="30"/>
          <w:szCs w:val="30"/>
        </w:rPr>
        <w:t>50%</w:t>
      </w:r>
      <w:r>
        <w:rPr>
          <w:rFonts w:hint="eastAsia"/>
          <w:sz w:val="30"/>
          <w:szCs w:val="30"/>
        </w:rPr>
        <w:t>抵扣上述</w:t>
      </w:r>
      <w:r>
        <w:rPr>
          <w:rFonts w:hint="eastAsia"/>
          <w:sz w:val="30"/>
          <w:szCs w:val="30"/>
        </w:rPr>
        <w:t>6443678</w:t>
      </w:r>
      <w:r>
        <w:rPr>
          <w:rFonts w:hint="eastAsia"/>
          <w:sz w:val="30"/>
          <w:szCs w:val="30"/>
        </w:rPr>
        <w:t>元，由农某某承担退房债务。</w:t>
      </w:r>
    </w:p>
    <w:p w14:paraId="636237D2" w14:textId="77777777" w:rsidR="00AE527B" w:rsidRDefault="00AE527B">
      <w:pPr>
        <w:spacing w:line="500" w:lineRule="atLeast"/>
        <w:ind w:firstLine="600"/>
        <w:divId w:val="570578429"/>
        <w:rPr>
          <w:rFonts w:hint="eastAsia"/>
          <w:sz w:val="30"/>
          <w:szCs w:val="30"/>
        </w:rPr>
      </w:pPr>
      <w:r>
        <w:rPr>
          <w:rFonts w:hint="eastAsia"/>
          <w:sz w:val="30"/>
          <w:szCs w:val="30"/>
        </w:rPr>
        <w:t>（八）宝信南商业街二期的五栋商铺属于聚龙公司所有，法院在追缴邓剑伟个人违法所得及没收财产时，不宜直接对聚龙公司的商铺进行没收。</w:t>
      </w:r>
      <w:r>
        <w:rPr>
          <w:rFonts w:hint="eastAsia"/>
          <w:sz w:val="30"/>
          <w:szCs w:val="30"/>
        </w:rPr>
        <w:t>1.</w:t>
      </w:r>
      <w:r>
        <w:rPr>
          <w:rFonts w:hint="eastAsia"/>
          <w:sz w:val="30"/>
          <w:szCs w:val="30"/>
        </w:rPr>
        <w:t>聚龙公司具有独立的法人资格，对宝信南商业街的五栋商铺享有财产权。</w:t>
      </w:r>
      <w:r>
        <w:rPr>
          <w:rFonts w:hint="eastAsia"/>
          <w:sz w:val="30"/>
          <w:szCs w:val="30"/>
        </w:rPr>
        <w:t>2.</w:t>
      </w:r>
      <w:r>
        <w:rPr>
          <w:rFonts w:hint="eastAsia"/>
          <w:sz w:val="30"/>
          <w:szCs w:val="30"/>
        </w:rPr>
        <w:t>聚龙公司的财产与邓剑伟的个人财产具有相对独立性。</w:t>
      </w:r>
      <w:r>
        <w:rPr>
          <w:rFonts w:hint="eastAsia"/>
          <w:sz w:val="30"/>
          <w:szCs w:val="30"/>
        </w:rPr>
        <w:t>3.</w:t>
      </w:r>
      <w:r>
        <w:rPr>
          <w:rFonts w:hint="eastAsia"/>
          <w:sz w:val="30"/>
          <w:szCs w:val="30"/>
        </w:rPr>
        <w:t>对于邓剑伟个人犯罪适用财产刑，不能直接将邓剑伟合法资金投入到聚龙公司的商铺予以没收。</w:t>
      </w:r>
      <w:r>
        <w:rPr>
          <w:rFonts w:hint="eastAsia"/>
          <w:sz w:val="30"/>
          <w:szCs w:val="30"/>
        </w:rPr>
        <w:t>4.</w:t>
      </w:r>
      <w:r>
        <w:rPr>
          <w:rFonts w:hint="eastAsia"/>
          <w:sz w:val="30"/>
          <w:szCs w:val="30"/>
        </w:rPr>
        <w:t>宝信南商业街的五栋商铺属于聚龙公司所有，若邓剑伟合法投入企业的合法财产作为个人财产被没收，必将造成公司员工失业和当地政府税收损失。综上，建议法院能够考虑聚龙公司的独立法人资格，在对邓剑伟适用财产刑时，免于没收聚龙公司的五幢商铺中邓剑伟合法投入的占比。</w:t>
      </w:r>
    </w:p>
    <w:p w14:paraId="4A046F4C" w14:textId="77777777" w:rsidR="00AE527B" w:rsidRDefault="00AE527B">
      <w:pPr>
        <w:spacing w:line="500" w:lineRule="atLeast"/>
        <w:ind w:firstLine="600"/>
        <w:divId w:val="1694964469"/>
        <w:rPr>
          <w:rFonts w:hint="eastAsia"/>
          <w:sz w:val="30"/>
          <w:szCs w:val="30"/>
        </w:rPr>
      </w:pPr>
      <w:r>
        <w:rPr>
          <w:rFonts w:hint="eastAsia"/>
          <w:sz w:val="30"/>
          <w:szCs w:val="30"/>
        </w:rPr>
        <w:t>（九）对邓剑伟适用财产刑，应以邓剑伟自身财产为限，保留邓剑伟家庭成员的合法财产。鉴于二审错误处分了邓剑伟妻子农某某的合法财产，故建议将邓剑伟妻子农某某的合法财产予以返还。计算邓剑伟在商业街投入的合法占比的计算方式为：商业街二期</w:t>
      </w:r>
      <w:r>
        <w:rPr>
          <w:rFonts w:hint="eastAsia"/>
          <w:sz w:val="30"/>
          <w:szCs w:val="30"/>
        </w:rPr>
        <w:t>1-5</w:t>
      </w:r>
      <w:r>
        <w:rPr>
          <w:rFonts w:hint="eastAsia"/>
          <w:sz w:val="30"/>
          <w:szCs w:val="30"/>
        </w:rPr>
        <w:t>幢建设造价为</w:t>
      </w:r>
      <w:r>
        <w:rPr>
          <w:rFonts w:hint="eastAsia"/>
          <w:sz w:val="30"/>
          <w:szCs w:val="30"/>
        </w:rPr>
        <w:t>35206395.19</w:t>
      </w:r>
      <w:r>
        <w:rPr>
          <w:rFonts w:hint="eastAsia"/>
          <w:sz w:val="30"/>
          <w:szCs w:val="30"/>
        </w:rPr>
        <w:t>元，聚龙宾馆的装修为</w:t>
      </w:r>
      <w:r>
        <w:rPr>
          <w:rFonts w:hint="eastAsia"/>
          <w:sz w:val="30"/>
          <w:szCs w:val="30"/>
        </w:rPr>
        <w:t>3683678</w:t>
      </w:r>
      <w:r>
        <w:rPr>
          <w:rFonts w:hint="eastAsia"/>
          <w:sz w:val="30"/>
          <w:szCs w:val="30"/>
        </w:rPr>
        <w:t>元，即商业街二期</w:t>
      </w:r>
      <w:r>
        <w:rPr>
          <w:rFonts w:hint="eastAsia"/>
          <w:sz w:val="30"/>
          <w:szCs w:val="30"/>
        </w:rPr>
        <w:t>1-5</w:t>
      </w:r>
      <w:r>
        <w:rPr>
          <w:rFonts w:hint="eastAsia"/>
          <w:sz w:val="30"/>
          <w:szCs w:val="30"/>
        </w:rPr>
        <w:t>幢总价值为</w:t>
      </w:r>
      <w:r>
        <w:rPr>
          <w:rFonts w:hint="eastAsia"/>
          <w:sz w:val="30"/>
          <w:szCs w:val="30"/>
        </w:rPr>
        <w:t>35206395.19</w:t>
      </w:r>
      <w:r>
        <w:rPr>
          <w:rFonts w:hint="eastAsia"/>
          <w:sz w:val="30"/>
          <w:szCs w:val="30"/>
        </w:rPr>
        <w:t>元</w:t>
      </w:r>
      <w:r>
        <w:rPr>
          <w:rFonts w:hint="eastAsia"/>
          <w:sz w:val="30"/>
          <w:szCs w:val="30"/>
        </w:rPr>
        <w:t>+3683678</w:t>
      </w:r>
      <w:r>
        <w:rPr>
          <w:rFonts w:hint="eastAsia"/>
          <w:sz w:val="30"/>
          <w:szCs w:val="30"/>
        </w:rPr>
        <w:t>元</w:t>
      </w:r>
      <w:r>
        <w:rPr>
          <w:rFonts w:hint="eastAsia"/>
          <w:sz w:val="30"/>
          <w:szCs w:val="30"/>
        </w:rPr>
        <w:t>=38890073.19</w:t>
      </w:r>
      <w:r>
        <w:rPr>
          <w:rFonts w:hint="eastAsia"/>
          <w:sz w:val="30"/>
          <w:szCs w:val="30"/>
        </w:rPr>
        <w:t>元。而邓剑伟用赃款投入到商业街二期</w:t>
      </w:r>
      <w:r>
        <w:rPr>
          <w:rFonts w:hint="eastAsia"/>
          <w:sz w:val="30"/>
          <w:szCs w:val="30"/>
        </w:rPr>
        <w:t>1-5</w:t>
      </w:r>
      <w:r>
        <w:rPr>
          <w:rFonts w:hint="eastAsia"/>
          <w:sz w:val="30"/>
          <w:szCs w:val="30"/>
        </w:rPr>
        <w:t>幢的款项为：邓剑伟受贿总额</w:t>
      </w:r>
      <w:r>
        <w:rPr>
          <w:rFonts w:hint="eastAsia"/>
          <w:sz w:val="30"/>
          <w:szCs w:val="30"/>
        </w:rPr>
        <w:t>3628</w:t>
      </w:r>
      <w:r>
        <w:rPr>
          <w:rFonts w:hint="eastAsia"/>
          <w:sz w:val="30"/>
          <w:szCs w:val="30"/>
        </w:rPr>
        <w:t>万元减去购房款</w:t>
      </w:r>
      <w:r>
        <w:rPr>
          <w:rFonts w:hint="eastAsia"/>
          <w:sz w:val="30"/>
          <w:szCs w:val="30"/>
        </w:rPr>
        <w:t>1372.2824</w:t>
      </w:r>
      <w:r>
        <w:rPr>
          <w:rFonts w:hint="eastAsia"/>
          <w:sz w:val="30"/>
          <w:szCs w:val="30"/>
        </w:rPr>
        <w:t>万元，再减宾馆装修赃款</w:t>
      </w:r>
      <w:r>
        <w:rPr>
          <w:rFonts w:hint="eastAsia"/>
          <w:sz w:val="30"/>
          <w:szCs w:val="30"/>
        </w:rPr>
        <w:t>368.3678</w:t>
      </w:r>
      <w:r>
        <w:rPr>
          <w:rFonts w:hint="eastAsia"/>
          <w:sz w:val="30"/>
          <w:szCs w:val="30"/>
        </w:rPr>
        <w:t>万元，再减行贿款</w:t>
      </w:r>
      <w:r>
        <w:rPr>
          <w:rFonts w:hint="eastAsia"/>
          <w:sz w:val="30"/>
          <w:szCs w:val="30"/>
        </w:rPr>
        <w:t>11.3</w:t>
      </w:r>
      <w:r>
        <w:rPr>
          <w:rFonts w:hint="eastAsia"/>
          <w:sz w:val="30"/>
          <w:szCs w:val="30"/>
        </w:rPr>
        <w:t>万元，余下</w:t>
      </w:r>
      <w:r>
        <w:rPr>
          <w:rFonts w:hint="eastAsia"/>
          <w:sz w:val="30"/>
          <w:szCs w:val="30"/>
        </w:rPr>
        <w:t>1876.0498</w:t>
      </w:r>
      <w:r>
        <w:rPr>
          <w:rFonts w:hint="eastAsia"/>
          <w:sz w:val="30"/>
          <w:szCs w:val="30"/>
        </w:rPr>
        <w:t>万元赃款投入到商业街建设，即赃款占比为</w:t>
      </w:r>
      <w:r>
        <w:rPr>
          <w:rFonts w:hint="eastAsia"/>
          <w:sz w:val="30"/>
          <w:szCs w:val="30"/>
        </w:rPr>
        <w:t>1876.0498</w:t>
      </w:r>
      <w:r>
        <w:rPr>
          <w:rFonts w:hint="eastAsia"/>
          <w:sz w:val="30"/>
          <w:szCs w:val="30"/>
        </w:rPr>
        <w:t>÷</w:t>
      </w:r>
      <w:r>
        <w:rPr>
          <w:rFonts w:hint="eastAsia"/>
          <w:sz w:val="30"/>
          <w:szCs w:val="30"/>
        </w:rPr>
        <w:t>38890073.19=48.23%</w:t>
      </w:r>
      <w:r>
        <w:rPr>
          <w:rFonts w:hint="eastAsia"/>
          <w:sz w:val="30"/>
          <w:szCs w:val="30"/>
        </w:rPr>
        <w:t>，而邓剑伟的合法投入占比应为</w:t>
      </w:r>
      <w:r>
        <w:rPr>
          <w:rFonts w:hint="eastAsia"/>
          <w:sz w:val="30"/>
          <w:szCs w:val="30"/>
        </w:rPr>
        <w:t>51.77%</w:t>
      </w:r>
      <w:r>
        <w:rPr>
          <w:rFonts w:hint="eastAsia"/>
          <w:sz w:val="30"/>
          <w:szCs w:val="30"/>
        </w:rPr>
        <w:t>。上述</w:t>
      </w:r>
      <w:r>
        <w:rPr>
          <w:rFonts w:hint="eastAsia"/>
          <w:sz w:val="30"/>
          <w:szCs w:val="30"/>
        </w:rPr>
        <w:t>51.77%</w:t>
      </w:r>
      <w:r>
        <w:rPr>
          <w:rFonts w:hint="eastAsia"/>
          <w:sz w:val="30"/>
          <w:szCs w:val="30"/>
        </w:rPr>
        <w:t>的占比中有</w:t>
      </w:r>
      <w:r>
        <w:rPr>
          <w:rFonts w:hint="eastAsia"/>
          <w:sz w:val="30"/>
          <w:szCs w:val="30"/>
        </w:rPr>
        <w:t>25.885%</w:t>
      </w:r>
      <w:r>
        <w:rPr>
          <w:rFonts w:hint="eastAsia"/>
          <w:sz w:val="30"/>
          <w:szCs w:val="30"/>
        </w:rPr>
        <w:t>的占比是属于邓剑伟妻子农某某的合法财产。而第一、二幢商铺在五幢商铺中的占比为</w:t>
      </w:r>
      <w:r>
        <w:rPr>
          <w:rFonts w:hint="eastAsia"/>
          <w:sz w:val="30"/>
          <w:szCs w:val="30"/>
        </w:rPr>
        <w:t>33.53%</w:t>
      </w:r>
      <w:r>
        <w:rPr>
          <w:rFonts w:hint="eastAsia"/>
          <w:sz w:val="30"/>
          <w:szCs w:val="30"/>
        </w:rPr>
        <w:t>，故恳请法院将第一、二幢商铺返还给邓剑伟的妻子农某某，剩余</w:t>
      </w:r>
      <w:r>
        <w:rPr>
          <w:rFonts w:hint="eastAsia"/>
          <w:sz w:val="30"/>
          <w:szCs w:val="30"/>
        </w:rPr>
        <w:t>7.645%</w:t>
      </w:r>
      <w:r>
        <w:rPr>
          <w:rFonts w:hint="eastAsia"/>
          <w:sz w:val="30"/>
          <w:szCs w:val="30"/>
        </w:rPr>
        <w:t>由农某某按照</w:t>
      </w:r>
      <w:r>
        <w:rPr>
          <w:rFonts w:hint="eastAsia"/>
          <w:sz w:val="30"/>
          <w:szCs w:val="30"/>
        </w:rPr>
        <w:t>2015</w:t>
      </w:r>
      <w:r>
        <w:rPr>
          <w:rFonts w:hint="eastAsia"/>
          <w:sz w:val="30"/>
          <w:szCs w:val="30"/>
        </w:rPr>
        <w:t>年的评估报告中第一、二幢商铺的每平方单价</w:t>
      </w:r>
      <w:r>
        <w:rPr>
          <w:rFonts w:hint="eastAsia"/>
          <w:sz w:val="30"/>
          <w:szCs w:val="30"/>
        </w:rPr>
        <w:t>8239</w:t>
      </w:r>
      <w:r>
        <w:rPr>
          <w:rFonts w:hint="eastAsia"/>
          <w:sz w:val="30"/>
          <w:szCs w:val="30"/>
        </w:rPr>
        <w:t>元计算出款项退还，或者返还农某某现金（按照</w:t>
      </w:r>
      <w:r>
        <w:rPr>
          <w:rFonts w:hint="eastAsia"/>
          <w:sz w:val="30"/>
          <w:szCs w:val="30"/>
        </w:rPr>
        <w:t>25.885%</w:t>
      </w:r>
      <w:r>
        <w:rPr>
          <w:rFonts w:hint="eastAsia"/>
          <w:sz w:val="30"/>
          <w:szCs w:val="30"/>
        </w:rPr>
        <w:t>的占比按目前市场评估价格计算）。而邓剑伟合法投入的部分</w:t>
      </w:r>
      <w:r>
        <w:rPr>
          <w:rFonts w:hint="eastAsia"/>
          <w:sz w:val="30"/>
          <w:szCs w:val="30"/>
        </w:rPr>
        <w:t>25.885%</w:t>
      </w:r>
      <w:r>
        <w:rPr>
          <w:rFonts w:hint="eastAsia"/>
          <w:sz w:val="30"/>
          <w:szCs w:val="30"/>
        </w:rPr>
        <w:t>的占比，用于扣除追缴</w:t>
      </w:r>
      <w:r>
        <w:rPr>
          <w:rFonts w:hint="eastAsia"/>
          <w:sz w:val="30"/>
          <w:szCs w:val="30"/>
        </w:rPr>
        <w:t>3683678</w:t>
      </w:r>
      <w:r>
        <w:rPr>
          <w:rFonts w:hint="eastAsia"/>
          <w:sz w:val="30"/>
          <w:szCs w:val="30"/>
        </w:rPr>
        <w:t>元装修费用及房产增值部分的</w:t>
      </w:r>
      <w:r>
        <w:rPr>
          <w:rFonts w:hint="eastAsia"/>
          <w:sz w:val="30"/>
          <w:szCs w:val="30"/>
        </w:rPr>
        <w:t>276</w:t>
      </w:r>
      <w:r>
        <w:rPr>
          <w:rFonts w:hint="eastAsia"/>
          <w:sz w:val="30"/>
          <w:szCs w:val="30"/>
        </w:rPr>
        <w:t>万元（认定二套房子的增值的追缴，请求法院明确增值为</w:t>
      </w:r>
      <w:r>
        <w:rPr>
          <w:rFonts w:hint="eastAsia"/>
          <w:sz w:val="30"/>
          <w:szCs w:val="30"/>
        </w:rPr>
        <w:t>92</w:t>
      </w:r>
      <w:r>
        <w:rPr>
          <w:rFonts w:hint="eastAsia"/>
          <w:sz w:val="30"/>
          <w:szCs w:val="30"/>
        </w:rPr>
        <w:t>万元一套，</w:t>
      </w:r>
      <w:r>
        <w:rPr>
          <w:rFonts w:hint="eastAsia"/>
          <w:sz w:val="30"/>
          <w:szCs w:val="30"/>
        </w:rPr>
        <w:t>避免因判决不确定而造成后续执行有弹性空间），余下的款项作为罚金或没收财产处罚。</w:t>
      </w:r>
    </w:p>
    <w:p w14:paraId="272E98B1" w14:textId="77777777" w:rsidR="00AE527B" w:rsidRDefault="00AE527B">
      <w:pPr>
        <w:spacing w:line="500" w:lineRule="atLeast"/>
        <w:ind w:firstLine="600"/>
        <w:divId w:val="910113339"/>
        <w:rPr>
          <w:rFonts w:hint="eastAsia"/>
          <w:sz w:val="30"/>
          <w:szCs w:val="30"/>
        </w:rPr>
      </w:pPr>
      <w:r>
        <w:rPr>
          <w:rFonts w:hint="eastAsia"/>
          <w:sz w:val="30"/>
          <w:szCs w:val="30"/>
        </w:rPr>
        <w:t>广东省肇庆市人民检察院出庭意见综合如下：</w:t>
      </w:r>
    </w:p>
    <w:p w14:paraId="41A48F39" w14:textId="77777777" w:rsidR="00AE527B" w:rsidRDefault="00AE527B">
      <w:pPr>
        <w:spacing w:line="500" w:lineRule="atLeast"/>
        <w:ind w:firstLine="600"/>
        <w:divId w:val="1915891876"/>
        <w:rPr>
          <w:rFonts w:hint="eastAsia"/>
          <w:sz w:val="30"/>
          <w:szCs w:val="30"/>
        </w:rPr>
      </w:pPr>
      <w:r>
        <w:rPr>
          <w:rFonts w:hint="eastAsia"/>
          <w:sz w:val="30"/>
          <w:szCs w:val="30"/>
        </w:rPr>
        <w:t>（一）邓剑伟于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日以前的行为应适用刑法修正案（七）新增的利用影响力受贿罪。邓剑伟利用刘某平收受贿赂的行为从</w:t>
      </w:r>
      <w:r>
        <w:rPr>
          <w:rFonts w:hint="eastAsia"/>
          <w:sz w:val="30"/>
          <w:szCs w:val="30"/>
        </w:rPr>
        <w:t>2005</w:t>
      </w:r>
      <w:r>
        <w:rPr>
          <w:rFonts w:hint="eastAsia"/>
          <w:sz w:val="30"/>
          <w:szCs w:val="30"/>
        </w:rPr>
        <w:t>年一直持续到</w:t>
      </w:r>
      <w:r>
        <w:rPr>
          <w:rFonts w:hint="eastAsia"/>
          <w:sz w:val="30"/>
          <w:szCs w:val="30"/>
        </w:rPr>
        <w:t>2010</w:t>
      </w:r>
      <w:r>
        <w:rPr>
          <w:rFonts w:hint="eastAsia"/>
          <w:sz w:val="30"/>
          <w:szCs w:val="30"/>
        </w:rPr>
        <w:t>年，从行为的性质上看：刘某平给下属部门打招呼，要求下属部门将有关工程交由邓剑伟（“陈总”）处理，邓剑伟在有关部门的配合下，将工程发包给指定的老板，然后约定收受一定比例的贿赂。并且刘某平知道自己通过邓剑伟，为某些老板谋取到利益，只不过贿赂直接由邓剑伟收取。有关老板也知道邓剑伟（“陈总”）与刘某平有特殊关系，所以才送钱给邓剑伟。根据最高人民法院《全国法院审理经济犯罪案件工作座谈会纪要》第（五）条的规定，国家工作人员明知其近亲属收受了他人财物，仍按照近亲属的要求利用职权为他人谋取利益的，对该国家工作人员应认定为受贿罪，其近亲属以受贿罪共犯论处。邓剑伟的受贿行为跨越刑法修正案（七）前后，按照特殊优于一般、从旧兼从轻原则，邓剑伟的连续行为在刑法修正案（七）之前构成受贿罪，在刑法修正案（七）之后构成利用影响力受贿罪，利用影响力受贿罪是特殊条款，且轻于受贿罪，应当按照利用影响力受贿罪定罪。邓剑伟申诉称梅州市中级人民法院关于刘某平的受贿罪判决中，没有与邓剑伟共同受贿的事实。检察机关暂时没有追</w:t>
      </w:r>
      <w:r>
        <w:rPr>
          <w:rFonts w:hint="eastAsia"/>
          <w:sz w:val="30"/>
          <w:szCs w:val="30"/>
        </w:rPr>
        <w:t>诉其犯罪行为不等于其没有实施某一犯罪行为，也不等于今后不追究其犯罪行为，从旧兼从轻原则的“旧罪”、“新罪”是指实施某一犯罪行为，而不是判决确定某罪。邓剑伟与刘某平共同实施了受贿的行为，因此，应当适用从旧兼从轻原则。综上，对于邓剑伟</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日以前的行为应当以利用影响力受贿罪追究刑事责任。</w:t>
      </w:r>
    </w:p>
    <w:p w14:paraId="61175E23" w14:textId="77777777" w:rsidR="00AE527B" w:rsidRDefault="00AE527B">
      <w:pPr>
        <w:spacing w:line="500" w:lineRule="atLeast"/>
        <w:ind w:firstLine="600"/>
        <w:divId w:val="307436695"/>
        <w:rPr>
          <w:rFonts w:hint="eastAsia"/>
          <w:sz w:val="30"/>
          <w:szCs w:val="30"/>
        </w:rPr>
      </w:pPr>
      <w:r>
        <w:rPr>
          <w:rFonts w:hint="eastAsia"/>
          <w:sz w:val="30"/>
          <w:szCs w:val="30"/>
        </w:rPr>
        <w:t>（二）邓剑伟交付的</w:t>
      </w:r>
      <w:r>
        <w:rPr>
          <w:rFonts w:hint="eastAsia"/>
          <w:sz w:val="30"/>
          <w:szCs w:val="30"/>
        </w:rPr>
        <w:t>817.14</w:t>
      </w:r>
      <w:r>
        <w:rPr>
          <w:rFonts w:hint="eastAsia"/>
          <w:sz w:val="30"/>
          <w:szCs w:val="30"/>
        </w:rPr>
        <w:t>万元不属于购买宝信南商业街（一期）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合法财产交易行为，亦不是干股，而是实际受贿所得。根据《最高人民法院、最高人民检察院关于印发〈关于办理受贿刑事案件适用法律若干问题的意见〉的通知》第二条、第八条的规定，国家工作人员利用职务上的便利为请托人谋取利益，收受请托人提供的干股，以受贿论处。股份未实际转让，实际获利数额应当认定为受贿数额。国家工作人员利用职务上的便利为请托人谋取利益，收受请托人房屋、汽车等物品，未变更权属登记的，不影响受贿的认定。本案中，</w:t>
      </w:r>
      <w:r>
        <w:rPr>
          <w:rFonts w:hint="eastAsia"/>
          <w:sz w:val="30"/>
          <w:szCs w:val="30"/>
        </w:rPr>
        <w:t>2009</w:t>
      </w:r>
      <w:r>
        <w:rPr>
          <w:rFonts w:hint="eastAsia"/>
          <w:sz w:val="30"/>
          <w:szCs w:val="30"/>
        </w:rPr>
        <w:t>年宝信南一期工程竣工后，邓剑伟就收受了</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两幢商铺，邓剑伟事前要求杨某俊给的</w:t>
      </w:r>
      <w:r>
        <w:rPr>
          <w:rFonts w:hint="eastAsia"/>
          <w:sz w:val="30"/>
          <w:szCs w:val="30"/>
        </w:rPr>
        <w:t>25%</w:t>
      </w:r>
      <w:r>
        <w:rPr>
          <w:rFonts w:hint="eastAsia"/>
          <w:sz w:val="30"/>
          <w:szCs w:val="30"/>
        </w:rPr>
        <w:t>干股已具体化，之后这两幢商铺虽未过户给邓剑伟，但一直由邓剑伟的聚龙公司出租和收取租金。</w:t>
      </w:r>
      <w:r>
        <w:rPr>
          <w:rFonts w:hint="eastAsia"/>
          <w:sz w:val="30"/>
          <w:szCs w:val="30"/>
        </w:rPr>
        <w:t>2011</w:t>
      </w:r>
      <w:r>
        <w:rPr>
          <w:rFonts w:hint="eastAsia"/>
          <w:sz w:val="30"/>
          <w:szCs w:val="30"/>
        </w:rPr>
        <w:t>年底，在刘某平的主导操控下，宝信南商业街的地块连同地上建筑物捆绑进行整体招拍挂，由投资商广州国地公司补交项目的土地出让金后，将该项目的地上建筑物所有权和土地使用权确权给了国地公司。</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月，邓剑伟在刘某平的要求下，邓剑伟才以成本价向广州国地公司回购两幢商铺。这里应注意几点：</w:t>
      </w:r>
      <w:r>
        <w:rPr>
          <w:rFonts w:hint="eastAsia"/>
          <w:sz w:val="30"/>
          <w:szCs w:val="30"/>
        </w:rPr>
        <w:t>1.</w:t>
      </w:r>
      <w:r>
        <w:rPr>
          <w:rFonts w:hint="eastAsia"/>
          <w:sz w:val="30"/>
          <w:szCs w:val="30"/>
        </w:rPr>
        <w:t>邓剑伟是以成本价回购，并非退还或上交两幢商铺，更谈不上及时退还</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w:t>
      </w:r>
      <w:r>
        <w:rPr>
          <w:rFonts w:hint="eastAsia"/>
          <w:sz w:val="30"/>
          <w:szCs w:val="30"/>
        </w:rPr>
        <w:t>2.</w:t>
      </w:r>
      <w:r>
        <w:rPr>
          <w:rFonts w:hint="eastAsia"/>
          <w:sz w:val="30"/>
          <w:szCs w:val="30"/>
        </w:rPr>
        <w:t>邓剑伟是基于刘某平的压力向杨某俊支付</w:t>
      </w:r>
      <w:r>
        <w:rPr>
          <w:rFonts w:hint="eastAsia"/>
          <w:sz w:val="30"/>
          <w:szCs w:val="30"/>
        </w:rPr>
        <w:t>817</w:t>
      </w:r>
      <w:r>
        <w:rPr>
          <w:rFonts w:hint="eastAsia"/>
          <w:sz w:val="30"/>
          <w:szCs w:val="30"/>
        </w:rPr>
        <w:t>万元，并非主动回购；</w:t>
      </w:r>
      <w:r>
        <w:rPr>
          <w:rFonts w:hint="eastAsia"/>
          <w:sz w:val="30"/>
          <w:szCs w:val="30"/>
        </w:rPr>
        <w:t>3.</w:t>
      </w:r>
      <w:r>
        <w:rPr>
          <w:rFonts w:hint="eastAsia"/>
          <w:sz w:val="30"/>
          <w:szCs w:val="30"/>
        </w:rPr>
        <w:t>刘某平在</w:t>
      </w:r>
      <w:r>
        <w:rPr>
          <w:rFonts w:hint="eastAsia"/>
          <w:sz w:val="30"/>
          <w:szCs w:val="30"/>
        </w:rPr>
        <w:t>2012</w:t>
      </w:r>
      <w:r>
        <w:rPr>
          <w:rFonts w:hint="eastAsia"/>
          <w:sz w:val="30"/>
          <w:szCs w:val="30"/>
        </w:rPr>
        <w:t>年虽然未被正式双规，但已经有内部调查的信息，并非没有人或事被查处。以上事实原案有充分证据予以证实，因此，邓剑伟交付的</w:t>
      </w:r>
      <w:r>
        <w:rPr>
          <w:rFonts w:hint="eastAsia"/>
          <w:sz w:val="30"/>
          <w:szCs w:val="30"/>
        </w:rPr>
        <w:t>817.14</w:t>
      </w:r>
      <w:r>
        <w:rPr>
          <w:rFonts w:hint="eastAsia"/>
          <w:sz w:val="30"/>
          <w:szCs w:val="30"/>
        </w:rPr>
        <w:t>万元不属于合法财产交易行为，亦不是干股，而是实际受贿所得。</w:t>
      </w:r>
    </w:p>
    <w:p w14:paraId="58835C26" w14:textId="77777777" w:rsidR="00AE527B" w:rsidRDefault="00AE527B">
      <w:pPr>
        <w:spacing w:line="500" w:lineRule="atLeast"/>
        <w:ind w:firstLine="600"/>
        <w:divId w:val="1528104856"/>
        <w:rPr>
          <w:rFonts w:hint="eastAsia"/>
          <w:sz w:val="30"/>
          <w:szCs w:val="30"/>
        </w:rPr>
      </w:pPr>
      <w:r>
        <w:rPr>
          <w:rFonts w:hint="eastAsia"/>
          <w:sz w:val="30"/>
          <w:szCs w:val="30"/>
        </w:rPr>
        <w:t>（三）涉案肇价鉴字</w:t>
      </w:r>
      <w:r>
        <w:rPr>
          <w:rFonts w:hint="eastAsia"/>
          <w:sz w:val="30"/>
          <w:szCs w:val="30"/>
        </w:rPr>
        <w:t>[2014]0404</w:t>
      </w:r>
      <w:r>
        <w:rPr>
          <w:rFonts w:hint="eastAsia"/>
          <w:sz w:val="30"/>
          <w:szCs w:val="30"/>
        </w:rPr>
        <w:t>号价格鉴定结论中关于肇庆市高新区工业大街北面宝信南商业街（二期）一、二、三、四、五幢商铺总价为</w:t>
      </w:r>
      <w:r>
        <w:rPr>
          <w:rFonts w:hint="eastAsia"/>
          <w:sz w:val="30"/>
          <w:szCs w:val="30"/>
        </w:rPr>
        <w:t>35206395.19</w:t>
      </w:r>
      <w:r>
        <w:rPr>
          <w:rFonts w:hint="eastAsia"/>
          <w:sz w:val="30"/>
          <w:szCs w:val="30"/>
        </w:rPr>
        <w:t>元的建设造价中不包括商铺内的聚龙宾馆的装修工程造价，经委托肇庆市发展和改革局价格认证中心补充鉴定，聚龙宾馆的装修工程造价为</w:t>
      </w:r>
      <w:r>
        <w:rPr>
          <w:rFonts w:hint="eastAsia"/>
          <w:sz w:val="30"/>
          <w:szCs w:val="30"/>
        </w:rPr>
        <w:t>3683678</w:t>
      </w:r>
      <w:r>
        <w:rPr>
          <w:rFonts w:hint="eastAsia"/>
          <w:sz w:val="30"/>
          <w:szCs w:val="30"/>
        </w:rPr>
        <w:t>元。</w:t>
      </w:r>
    </w:p>
    <w:p w14:paraId="42730C2D" w14:textId="77777777" w:rsidR="00AE527B" w:rsidRDefault="00AE527B">
      <w:pPr>
        <w:spacing w:line="500" w:lineRule="atLeast"/>
        <w:ind w:firstLine="600"/>
        <w:divId w:val="1697997282"/>
        <w:rPr>
          <w:rFonts w:hint="eastAsia"/>
          <w:sz w:val="30"/>
          <w:szCs w:val="30"/>
        </w:rPr>
      </w:pPr>
      <w:r>
        <w:rPr>
          <w:rFonts w:hint="eastAsia"/>
          <w:sz w:val="30"/>
          <w:szCs w:val="30"/>
        </w:rPr>
        <w:t>（四）原审在判处财产刑方面的确存在适用法律错误的情形，应将邓剑伟投入到宝信南商业街二期工程建设的合法收入分出属于其家属所有或应有的财产，具体建议这样计算：邓剑伟在案中利用影响力受贿共</w:t>
      </w:r>
      <w:r>
        <w:rPr>
          <w:rFonts w:hint="eastAsia"/>
          <w:sz w:val="30"/>
          <w:szCs w:val="30"/>
        </w:rPr>
        <w:t>3628</w:t>
      </w:r>
      <w:r>
        <w:rPr>
          <w:rFonts w:hint="eastAsia"/>
          <w:sz w:val="30"/>
          <w:szCs w:val="30"/>
        </w:rPr>
        <w:t>万元，支付涉案房产的购房款</w:t>
      </w:r>
      <w:r>
        <w:rPr>
          <w:rFonts w:hint="eastAsia"/>
          <w:sz w:val="30"/>
          <w:szCs w:val="30"/>
        </w:rPr>
        <w:t>1372.2824</w:t>
      </w:r>
      <w:r>
        <w:rPr>
          <w:rFonts w:hint="eastAsia"/>
          <w:sz w:val="30"/>
          <w:szCs w:val="30"/>
        </w:rPr>
        <w:t>万元，用于行贿共</w:t>
      </w:r>
      <w:r>
        <w:rPr>
          <w:rFonts w:hint="eastAsia"/>
          <w:sz w:val="30"/>
          <w:szCs w:val="30"/>
        </w:rPr>
        <w:t>11.3</w:t>
      </w:r>
      <w:r>
        <w:rPr>
          <w:rFonts w:hint="eastAsia"/>
          <w:sz w:val="30"/>
          <w:szCs w:val="30"/>
        </w:rPr>
        <w:t>万元，其余</w:t>
      </w:r>
      <w:r>
        <w:rPr>
          <w:rFonts w:hint="eastAsia"/>
          <w:sz w:val="30"/>
          <w:szCs w:val="30"/>
        </w:rPr>
        <w:t>2244.4176</w:t>
      </w:r>
      <w:r>
        <w:rPr>
          <w:rFonts w:hint="eastAsia"/>
          <w:sz w:val="30"/>
          <w:szCs w:val="30"/>
        </w:rPr>
        <w:t>万元用于建设宝信南商业街二期一至五幢商铺和装修聚龙宾馆，宝信南商业街二期一至五幢商铺总价为</w:t>
      </w:r>
      <w:r>
        <w:rPr>
          <w:rFonts w:hint="eastAsia"/>
          <w:sz w:val="30"/>
          <w:szCs w:val="30"/>
        </w:rPr>
        <w:t>3520.6395</w:t>
      </w:r>
      <w:r>
        <w:rPr>
          <w:rFonts w:hint="eastAsia"/>
          <w:sz w:val="30"/>
          <w:szCs w:val="30"/>
        </w:rPr>
        <w:t>万元的建设造价中不包括商铺内的聚龙宾馆的装修工程造价，聚龙宾馆的装修工程造价为</w:t>
      </w:r>
      <w:r>
        <w:rPr>
          <w:rFonts w:hint="eastAsia"/>
          <w:sz w:val="30"/>
          <w:szCs w:val="30"/>
        </w:rPr>
        <w:t>368.3678</w:t>
      </w:r>
      <w:r>
        <w:rPr>
          <w:rFonts w:hint="eastAsia"/>
          <w:sz w:val="30"/>
          <w:szCs w:val="30"/>
        </w:rPr>
        <w:t>万元，两者合计造价为</w:t>
      </w:r>
      <w:r>
        <w:rPr>
          <w:rFonts w:hint="eastAsia"/>
          <w:sz w:val="30"/>
          <w:szCs w:val="30"/>
        </w:rPr>
        <w:t>3889.0073</w:t>
      </w:r>
      <w:r>
        <w:rPr>
          <w:rFonts w:hint="eastAsia"/>
          <w:sz w:val="30"/>
          <w:szCs w:val="30"/>
        </w:rPr>
        <w:t>万元，赃款占投入比例的</w:t>
      </w:r>
      <w:r>
        <w:rPr>
          <w:rFonts w:hint="eastAsia"/>
          <w:sz w:val="30"/>
          <w:szCs w:val="30"/>
        </w:rPr>
        <w:t>57.712%</w:t>
      </w:r>
      <w:r>
        <w:rPr>
          <w:rFonts w:hint="eastAsia"/>
          <w:sz w:val="30"/>
          <w:szCs w:val="30"/>
        </w:rPr>
        <w:t>，建议在将邓剑伟投入宝信南商业街的合法收入分出其家属应有的部分后再予以没收。</w:t>
      </w:r>
    </w:p>
    <w:p w14:paraId="52A6E32D" w14:textId="77777777" w:rsidR="00AE527B" w:rsidRDefault="00AE527B">
      <w:pPr>
        <w:spacing w:line="500" w:lineRule="atLeast"/>
        <w:ind w:firstLine="600"/>
        <w:divId w:val="1179737594"/>
        <w:rPr>
          <w:rFonts w:hint="eastAsia"/>
          <w:sz w:val="30"/>
          <w:szCs w:val="30"/>
        </w:rPr>
      </w:pPr>
      <w:r>
        <w:rPr>
          <w:rFonts w:hint="eastAsia"/>
          <w:sz w:val="30"/>
          <w:szCs w:val="30"/>
        </w:rPr>
        <w:t>（五）关于案发后邓剑伟家属代其向广宁县人民检察院退出赃款的</w:t>
      </w:r>
      <w:r>
        <w:rPr>
          <w:rFonts w:hint="eastAsia"/>
          <w:sz w:val="30"/>
          <w:szCs w:val="30"/>
        </w:rPr>
        <w:t>1369.35</w:t>
      </w:r>
      <w:r>
        <w:rPr>
          <w:rFonts w:hint="eastAsia"/>
          <w:sz w:val="30"/>
          <w:szCs w:val="30"/>
        </w:rPr>
        <w:t>万元，该笔赃款是用于购买广州市天河区海安路</w:t>
      </w:r>
      <w:r>
        <w:rPr>
          <w:rFonts w:hint="eastAsia"/>
          <w:sz w:val="30"/>
          <w:szCs w:val="30"/>
        </w:rPr>
        <w:t>2</w:t>
      </w:r>
      <w:r>
        <w:rPr>
          <w:rFonts w:hint="eastAsia"/>
          <w:sz w:val="30"/>
          <w:szCs w:val="30"/>
        </w:rPr>
        <w:t>号之三</w:t>
      </w:r>
      <w:r>
        <w:rPr>
          <w:rFonts w:hint="eastAsia"/>
          <w:sz w:val="30"/>
          <w:szCs w:val="30"/>
        </w:rPr>
        <w:t>1402</w:t>
      </w:r>
      <w:r>
        <w:rPr>
          <w:rFonts w:hint="eastAsia"/>
          <w:sz w:val="30"/>
          <w:szCs w:val="30"/>
        </w:rPr>
        <w:t>、</w:t>
      </w:r>
      <w:r>
        <w:rPr>
          <w:rFonts w:hint="eastAsia"/>
          <w:sz w:val="30"/>
          <w:szCs w:val="30"/>
        </w:rPr>
        <w:t>2302</w:t>
      </w:r>
      <w:r>
        <w:rPr>
          <w:rFonts w:hint="eastAsia"/>
          <w:sz w:val="30"/>
          <w:szCs w:val="30"/>
        </w:rPr>
        <w:t>、</w:t>
      </w:r>
      <w:r>
        <w:rPr>
          <w:rFonts w:hint="eastAsia"/>
          <w:sz w:val="30"/>
          <w:szCs w:val="30"/>
        </w:rPr>
        <w:t>2702</w:t>
      </w:r>
      <w:r>
        <w:rPr>
          <w:rFonts w:hint="eastAsia"/>
          <w:sz w:val="30"/>
          <w:szCs w:val="30"/>
        </w:rPr>
        <w:t>房三套房产的款项，退款时间分别是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5</w:t>
      </w:r>
      <w:r>
        <w:rPr>
          <w:rFonts w:hint="eastAsia"/>
          <w:sz w:val="30"/>
          <w:szCs w:val="30"/>
        </w:rPr>
        <w:t>月</w:t>
      </w:r>
      <w:r>
        <w:rPr>
          <w:rFonts w:hint="eastAsia"/>
          <w:sz w:val="30"/>
          <w:szCs w:val="30"/>
        </w:rPr>
        <w:t>15</w:t>
      </w:r>
      <w:r>
        <w:rPr>
          <w:rFonts w:hint="eastAsia"/>
          <w:sz w:val="30"/>
          <w:szCs w:val="30"/>
        </w:rPr>
        <w:t>日、</w:t>
      </w:r>
      <w:r>
        <w:rPr>
          <w:rFonts w:hint="eastAsia"/>
          <w:sz w:val="30"/>
          <w:szCs w:val="30"/>
        </w:rPr>
        <w:t>5</w:t>
      </w:r>
      <w:r>
        <w:rPr>
          <w:rFonts w:hint="eastAsia"/>
          <w:sz w:val="30"/>
          <w:szCs w:val="30"/>
        </w:rPr>
        <w:t>月</w:t>
      </w:r>
      <w:r>
        <w:rPr>
          <w:rFonts w:hint="eastAsia"/>
          <w:sz w:val="30"/>
          <w:szCs w:val="30"/>
        </w:rPr>
        <w:t>27</w:t>
      </w:r>
      <w:r>
        <w:rPr>
          <w:rFonts w:hint="eastAsia"/>
          <w:sz w:val="30"/>
          <w:szCs w:val="30"/>
        </w:rPr>
        <w:t>日、</w:t>
      </w:r>
      <w:r>
        <w:rPr>
          <w:rFonts w:hint="eastAsia"/>
          <w:sz w:val="30"/>
          <w:szCs w:val="30"/>
        </w:rPr>
        <w:t>7</w:t>
      </w:r>
      <w:r>
        <w:rPr>
          <w:rFonts w:hint="eastAsia"/>
          <w:sz w:val="30"/>
          <w:szCs w:val="30"/>
        </w:rPr>
        <w:t>月</w:t>
      </w:r>
      <w:r>
        <w:rPr>
          <w:rFonts w:hint="eastAsia"/>
          <w:sz w:val="30"/>
          <w:szCs w:val="30"/>
        </w:rPr>
        <w:t>17</w:t>
      </w:r>
      <w:r>
        <w:rPr>
          <w:rFonts w:hint="eastAsia"/>
          <w:sz w:val="30"/>
          <w:szCs w:val="30"/>
        </w:rPr>
        <w:t>日。农某某将购房赃款退回，但房产增值部分应予追缴，房产增值部分追缴截止时间可以最后一次退款时间为基准。</w:t>
      </w:r>
    </w:p>
    <w:p w14:paraId="67662477" w14:textId="77777777" w:rsidR="00AE527B" w:rsidRDefault="00AE527B">
      <w:pPr>
        <w:spacing w:line="500" w:lineRule="atLeast"/>
        <w:ind w:firstLine="600"/>
        <w:divId w:val="1503428602"/>
        <w:rPr>
          <w:rFonts w:hint="eastAsia"/>
          <w:sz w:val="30"/>
          <w:szCs w:val="30"/>
        </w:rPr>
      </w:pPr>
      <w:r>
        <w:rPr>
          <w:rFonts w:hint="eastAsia"/>
          <w:sz w:val="30"/>
          <w:szCs w:val="30"/>
        </w:rPr>
        <w:t>本院再审审理查明：</w:t>
      </w:r>
    </w:p>
    <w:p w14:paraId="5491D161" w14:textId="77777777" w:rsidR="00AE527B" w:rsidRDefault="00AE527B">
      <w:pPr>
        <w:spacing w:line="500" w:lineRule="atLeast"/>
        <w:ind w:firstLine="600"/>
        <w:divId w:val="1198012121"/>
        <w:rPr>
          <w:rFonts w:hint="eastAsia"/>
          <w:sz w:val="30"/>
          <w:szCs w:val="30"/>
        </w:rPr>
      </w:pPr>
      <w:r>
        <w:rPr>
          <w:rFonts w:hint="eastAsia"/>
          <w:sz w:val="30"/>
          <w:szCs w:val="30"/>
        </w:rPr>
        <w:t>一、利用影响力受贿罪</w:t>
      </w:r>
    </w:p>
    <w:p w14:paraId="791A6282" w14:textId="77777777" w:rsidR="00AE527B" w:rsidRDefault="00AE527B">
      <w:pPr>
        <w:spacing w:line="500" w:lineRule="atLeast"/>
        <w:ind w:firstLine="600"/>
        <w:divId w:val="1269972115"/>
        <w:rPr>
          <w:rFonts w:hint="eastAsia"/>
          <w:sz w:val="30"/>
          <w:szCs w:val="30"/>
        </w:rPr>
      </w:pPr>
      <w:r>
        <w:rPr>
          <w:rFonts w:hint="eastAsia"/>
          <w:sz w:val="30"/>
          <w:szCs w:val="30"/>
        </w:rPr>
        <w:t>（一）</w:t>
      </w:r>
      <w:r>
        <w:rPr>
          <w:rFonts w:hint="eastAsia"/>
          <w:sz w:val="30"/>
          <w:szCs w:val="30"/>
        </w:rPr>
        <w:t>2009</w:t>
      </w:r>
      <w:r>
        <w:rPr>
          <w:rFonts w:hint="eastAsia"/>
          <w:sz w:val="30"/>
          <w:szCs w:val="30"/>
        </w:rPr>
        <w:t>年，原审上诉人邓剑伟利用其姐夫刘某平（另案处理）担任肇庆市高新区党委书记的职务影响，通过刘某平向该区原水利局局长陈某成打招呼，将肇庆市高新区“大旺区排渠综合整治首期工程”（绿化工程）</w:t>
      </w:r>
      <w:r>
        <w:rPr>
          <w:rFonts w:hint="eastAsia"/>
          <w:sz w:val="30"/>
          <w:szCs w:val="30"/>
        </w:rPr>
        <w:t>A</w:t>
      </w:r>
      <w:r>
        <w:rPr>
          <w:rFonts w:hint="eastAsia"/>
          <w:sz w:val="30"/>
          <w:szCs w:val="30"/>
        </w:rPr>
        <w:t>、</w:t>
      </w:r>
      <w:r>
        <w:rPr>
          <w:rFonts w:hint="eastAsia"/>
          <w:sz w:val="30"/>
          <w:szCs w:val="30"/>
        </w:rPr>
        <w:t>B</w:t>
      </w:r>
      <w:r>
        <w:rPr>
          <w:rFonts w:hint="eastAsia"/>
          <w:sz w:val="30"/>
          <w:szCs w:val="30"/>
        </w:rPr>
        <w:t>两个标段的工程指定给原审上诉人邓剑伟承接。原审上诉人邓剑伟与陈某成（另案处理）约定，由陈某成找其他人来承建，但必须将合同金额</w:t>
      </w:r>
      <w:r>
        <w:rPr>
          <w:rFonts w:hint="eastAsia"/>
          <w:sz w:val="30"/>
          <w:szCs w:val="30"/>
        </w:rPr>
        <w:t>20%</w:t>
      </w:r>
      <w:r>
        <w:rPr>
          <w:rFonts w:hint="eastAsia"/>
          <w:sz w:val="30"/>
          <w:szCs w:val="30"/>
        </w:rPr>
        <w:t>的款项给原审上诉人邓剑伟，陈某成遂找到曾某东来承建。</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年，曾某东按照约定，多次交给陈某成合共</w:t>
      </w:r>
      <w:r>
        <w:rPr>
          <w:rFonts w:hint="eastAsia"/>
          <w:sz w:val="30"/>
          <w:szCs w:val="30"/>
        </w:rPr>
        <w:t>800</w:t>
      </w:r>
      <w:r>
        <w:rPr>
          <w:rFonts w:hint="eastAsia"/>
          <w:sz w:val="30"/>
          <w:szCs w:val="30"/>
        </w:rPr>
        <w:t>万元，由陈某成将</w:t>
      </w:r>
      <w:r>
        <w:rPr>
          <w:rFonts w:hint="eastAsia"/>
          <w:sz w:val="30"/>
          <w:szCs w:val="30"/>
        </w:rPr>
        <w:t>800</w:t>
      </w:r>
      <w:r>
        <w:rPr>
          <w:rFonts w:hint="eastAsia"/>
          <w:sz w:val="30"/>
          <w:szCs w:val="30"/>
        </w:rPr>
        <w:t>万元多次转交给原审上诉人邓剑伟。</w:t>
      </w:r>
    </w:p>
    <w:p w14:paraId="04420121" w14:textId="77777777" w:rsidR="00AE527B" w:rsidRDefault="00AE527B">
      <w:pPr>
        <w:spacing w:line="500" w:lineRule="atLeast"/>
        <w:ind w:firstLine="600"/>
        <w:divId w:val="2139564998"/>
        <w:rPr>
          <w:rFonts w:hint="eastAsia"/>
          <w:sz w:val="30"/>
          <w:szCs w:val="30"/>
        </w:rPr>
      </w:pPr>
      <w:r>
        <w:rPr>
          <w:rFonts w:hint="eastAsia"/>
          <w:sz w:val="30"/>
          <w:szCs w:val="30"/>
        </w:rPr>
        <w:t>上述事实，有经原审庭审质证的以下证据证实：</w:t>
      </w:r>
    </w:p>
    <w:p w14:paraId="7331F1AD" w14:textId="77777777" w:rsidR="00AE527B" w:rsidRDefault="00AE527B">
      <w:pPr>
        <w:spacing w:line="500" w:lineRule="atLeast"/>
        <w:ind w:firstLine="600"/>
        <w:divId w:val="1795949238"/>
        <w:rPr>
          <w:rFonts w:hint="eastAsia"/>
          <w:sz w:val="30"/>
          <w:szCs w:val="30"/>
        </w:rPr>
      </w:pPr>
      <w:r>
        <w:rPr>
          <w:rFonts w:hint="eastAsia"/>
          <w:sz w:val="30"/>
          <w:szCs w:val="30"/>
        </w:rPr>
        <w:t>1.</w:t>
      </w:r>
      <w:r>
        <w:rPr>
          <w:rFonts w:hint="eastAsia"/>
          <w:sz w:val="30"/>
          <w:szCs w:val="30"/>
        </w:rPr>
        <w:t>肇纪函</w:t>
      </w:r>
      <w:r>
        <w:rPr>
          <w:rFonts w:hint="eastAsia"/>
          <w:sz w:val="30"/>
          <w:szCs w:val="30"/>
        </w:rPr>
        <w:t>[2013]96</w:t>
      </w:r>
      <w:r>
        <w:rPr>
          <w:rFonts w:hint="eastAsia"/>
          <w:sz w:val="30"/>
          <w:szCs w:val="30"/>
        </w:rPr>
        <w:t>号《关于对邓剑伟配合案件调查的情况予以说明的函》、中共广东省纪律检查委员会谈话笔录，反映原审上诉人邓剑伟在纪委调查期间，主动交代了其利用刘某平职务影响、通过高新区有关公职人员的职务行为违规承揽工程项目非法获利等专案组尚未完全掌握的情况。</w:t>
      </w:r>
    </w:p>
    <w:p w14:paraId="5E117DDF" w14:textId="77777777" w:rsidR="00AE527B" w:rsidRDefault="00AE527B">
      <w:pPr>
        <w:spacing w:line="500" w:lineRule="atLeast"/>
        <w:ind w:firstLine="600"/>
        <w:divId w:val="1981571951"/>
        <w:rPr>
          <w:rFonts w:hint="eastAsia"/>
          <w:sz w:val="30"/>
          <w:szCs w:val="30"/>
        </w:rPr>
      </w:pPr>
      <w:r>
        <w:rPr>
          <w:rFonts w:hint="eastAsia"/>
          <w:sz w:val="30"/>
          <w:szCs w:val="30"/>
        </w:rPr>
        <w:t>2.</w:t>
      </w:r>
      <w:r>
        <w:rPr>
          <w:rFonts w:hint="eastAsia"/>
          <w:sz w:val="30"/>
          <w:szCs w:val="30"/>
        </w:rPr>
        <w:t>户籍资料，证实原审上诉人邓剑伟的身份情况。</w:t>
      </w:r>
    </w:p>
    <w:p w14:paraId="6016AFF2" w14:textId="77777777" w:rsidR="00AE527B" w:rsidRDefault="00AE527B">
      <w:pPr>
        <w:spacing w:line="500" w:lineRule="atLeast"/>
        <w:ind w:firstLine="600"/>
        <w:divId w:val="943995396"/>
        <w:rPr>
          <w:rFonts w:hint="eastAsia"/>
          <w:sz w:val="30"/>
          <w:szCs w:val="30"/>
        </w:rPr>
      </w:pPr>
      <w:r>
        <w:rPr>
          <w:rFonts w:hint="eastAsia"/>
          <w:sz w:val="30"/>
          <w:szCs w:val="30"/>
        </w:rPr>
        <w:t>3.</w:t>
      </w:r>
      <w:r>
        <w:rPr>
          <w:rFonts w:hint="eastAsia"/>
          <w:sz w:val="30"/>
          <w:szCs w:val="30"/>
        </w:rPr>
        <w:t>任职资料，证实刘某平、陈某成是国家工作人员身份的情况。</w:t>
      </w:r>
    </w:p>
    <w:p w14:paraId="6168D23F" w14:textId="77777777" w:rsidR="00AE527B" w:rsidRDefault="00AE527B">
      <w:pPr>
        <w:spacing w:line="500" w:lineRule="atLeast"/>
        <w:ind w:firstLine="600"/>
        <w:divId w:val="1356539351"/>
        <w:rPr>
          <w:rFonts w:hint="eastAsia"/>
          <w:sz w:val="30"/>
          <w:szCs w:val="30"/>
        </w:rPr>
      </w:pPr>
      <w:r>
        <w:rPr>
          <w:rFonts w:hint="eastAsia"/>
          <w:sz w:val="30"/>
          <w:szCs w:val="30"/>
        </w:rPr>
        <w:t>4.</w:t>
      </w:r>
      <w:r>
        <w:rPr>
          <w:rFonts w:hint="eastAsia"/>
          <w:sz w:val="30"/>
          <w:szCs w:val="30"/>
        </w:rPr>
        <w:t>招投标文件、施工合同、付款凭证等材料，证实“大旺区排渠综合整治首期工程”（绿化工程）</w:t>
      </w:r>
      <w:r>
        <w:rPr>
          <w:rFonts w:hint="eastAsia"/>
          <w:sz w:val="30"/>
          <w:szCs w:val="30"/>
        </w:rPr>
        <w:t>A</w:t>
      </w:r>
      <w:r>
        <w:rPr>
          <w:rFonts w:hint="eastAsia"/>
          <w:sz w:val="30"/>
          <w:szCs w:val="30"/>
        </w:rPr>
        <w:t>、</w:t>
      </w:r>
      <w:r>
        <w:rPr>
          <w:rFonts w:hint="eastAsia"/>
          <w:sz w:val="30"/>
          <w:szCs w:val="30"/>
        </w:rPr>
        <w:t>B</w:t>
      </w:r>
      <w:r>
        <w:rPr>
          <w:rFonts w:hint="eastAsia"/>
          <w:sz w:val="30"/>
          <w:szCs w:val="30"/>
        </w:rPr>
        <w:t>两个标段的招投标、施工合同内容以及工程款的支付等情况。</w:t>
      </w:r>
    </w:p>
    <w:p w14:paraId="0D5693FB" w14:textId="77777777" w:rsidR="00AE527B" w:rsidRDefault="00AE527B">
      <w:pPr>
        <w:spacing w:line="500" w:lineRule="atLeast"/>
        <w:ind w:firstLine="600"/>
        <w:divId w:val="738212676"/>
        <w:rPr>
          <w:rFonts w:hint="eastAsia"/>
          <w:sz w:val="30"/>
          <w:szCs w:val="30"/>
        </w:rPr>
      </w:pPr>
      <w:r>
        <w:rPr>
          <w:rFonts w:hint="eastAsia"/>
          <w:sz w:val="30"/>
          <w:szCs w:val="30"/>
        </w:rPr>
        <w:t>5.</w:t>
      </w:r>
      <w:r>
        <w:rPr>
          <w:rFonts w:hint="eastAsia"/>
          <w:sz w:val="30"/>
          <w:szCs w:val="30"/>
        </w:rPr>
        <w:t>证人陈某成的证言，主要内容是：</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份，刘某平指示要将东排渠景观工程交给陈总（也就是邓剑伟）做，但我当时提出过异议，因为邓剑伟之前做水利局南堤加固工程的时候给我印象很差，当时我向刘某平建议让更好的人来做这个工程，但刘某平否定了我的意见，坚持让邓剑伟做这个工程。邓剑伟提出由我找人来参与东排渠工程，他收取工程造价</w:t>
      </w:r>
      <w:r>
        <w:rPr>
          <w:rFonts w:hint="eastAsia"/>
          <w:sz w:val="30"/>
          <w:szCs w:val="30"/>
        </w:rPr>
        <w:t>20%</w:t>
      </w:r>
      <w:r>
        <w:rPr>
          <w:rFonts w:hint="eastAsia"/>
          <w:sz w:val="30"/>
          <w:szCs w:val="30"/>
        </w:rPr>
        <w:t>的管理费。我将邓剑伟的意思转告了曾某东，曾某东表示可以承建。后来曾某东就挂着邓剑伟的名义参与工程的招投标、建设等过程。</w:t>
      </w:r>
    </w:p>
    <w:p w14:paraId="4D77B689" w14:textId="77777777" w:rsidR="00AE527B" w:rsidRDefault="00AE527B">
      <w:pPr>
        <w:spacing w:line="500" w:lineRule="atLeast"/>
        <w:ind w:firstLine="600"/>
        <w:divId w:val="849609921"/>
        <w:rPr>
          <w:rFonts w:hint="eastAsia"/>
          <w:sz w:val="30"/>
          <w:szCs w:val="30"/>
        </w:rPr>
      </w:pPr>
      <w:r>
        <w:rPr>
          <w:rFonts w:hint="eastAsia"/>
          <w:sz w:val="30"/>
          <w:szCs w:val="30"/>
        </w:rPr>
        <w:t>2010</w:t>
      </w:r>
      <w:r>
        <w:rPr>
          <w:rFonts w:hint="eastAsia"/>
          <w:sz w:val="30"/>
          <w:szCs w:val="30"/>
        </w:rPr>
        <w:t>年春节前曾某东交给我转交给邓剑伟的管理费共三次。第一次是在华南农业大学行政大楼前，我当时开一辆越野车，我将</w:t>
      </w:r>
      <w:r>
        <w:rPr>
          <w:rFonts w:hint="eastAsia"/>
          <w:sz w:val="30"/>
          <w:szCs w:val="30"/>
        </w:rPr>
        <w:t>150</w:t>
      </w:r>
      <w:r>
        <w:rPr>
          <w:rFonts w:hint="eastAsia"/>
          <w:sz w:val="30"/>
          <w:szCs w:val="30"/>
        </w:rPr>
        <w:t>万元的纸箱交给邓剑伟，他从中拿出</w:t>
      </w:r>
      <w:r>
        <w:rPr>
          <w:rFonts w:hint="eastAsia"/>
          <w:sz w:val="30"/>
          <w:szCs w:val="30"/>
        </w:rPr>
        <w:t>10</w:t>
      </w:r>
      <w:r>
        <w:rPr>
          <w:rFonts w:hint="eastAsia"/>
          <w:sz w:val="30"/>
          <w:szCs w:val="30"/>
        </w:rPr>
        <w:t>万元给了我；第二次的时间也记不起了，只记得也是在春节之前，我将装有</w:t>
      </w:r>
      <w:r>
        <w:rPr>
          <w:rFonts w:hint="eastAsia"/>
          <w:sz w:val="30"/>
          <w:szCs w:val="30"/>
        </w:rPr>
        <w:t>200</w:t>
      </w:r>
      <w:r>
        <w:rPr>
          <w:rFonts w:hint="eastAsia"/>
          <w:sz w:val="30"/>
          <w:szCs w:val="30"/>
        </w:rPr>
        <w:t>万元的纸箱在大旺北江大道附近交给了邓剑伟，邓剑伟也想取出一捆钱给我，但是包装太密实，没有取出来；第三次也是在北江大道附近交给了邓剑伟装有</w:t>
      </w:r>
      <w:r>
        <w:rPr>
          <w:rFonts w:hint="eastAsia"/>
          <w:sz w:val="30"/>
          <w:szCs w:val="30"/>
        </w:rPr>
        <w:t>100</w:t>
      </w:r>
      <w:r>
        <w:rPr>
          <w:rFonts w:hint="eastAsia"/>
          <w:sz w:val="30"/>
          <w:szCs w:val="30"/>
        </w:rPr>
        <w:t>万元的纸箱。剩下的</w:t>
      </w:r>
      <w:r>
        <w:rPr>
          <w:rFonts w:hint="eastAsia"/>
          <w:sz w:val="30"/>
          <w:szCs w:val="30"/>
        </w:rPr>
        <w:t>350</w:t>
      </w:r>
      <w:r>
        <w:rPr>
          <w:rFonts w:hint="eastAsia"/>
          <w:sz w:val="30"/>
          <w:szCs w:val="30"/>
        </w:rPr>
        <w:t>万元管理费是在春节后分几次给邓剑伟的，每次金额多少已经记不清了。</w:t>
      </w:r>
      <w:r>
        <w:rPr>
          <w:rFonts w:hint="eastAsia"/>
          <w:sz w:val="30"/>
          <w:szCs w:val="30"/>
        </w:rPr>
        <w:t>2010</w:t>
      </w:r>
      <w:r>
        <w:rPr>
          <w:rFonts w:hint="eastAsia"/>
          <w:sz w:val="30"/>
          <w:szCs w:val="30"/>
        </w:rPr>
        <w:t>年</w:t>
      </w:r>
      <w:r>
        <w:rPr>
          <w:rFonts w:hint="eastAsia"/>
          <w:sz w:val="30"/>
          <w:szCs w:val="30"/>
        </w:rPr>
        <w:t>8</w:t>
      </w:r>
      <w:r>
        <w:rPr>
          <w:rFonts w:hint="eastAsia"/>
          <w:sz w:val="30"/>
          <w:szCs w:val="30"/>
        </w:rPr>
        <w:t>至</w:t>
      </w:r>
      <w:r>
        <w:rPr>
          <w:rFonts w:hint="eastAsia"/>
          <w:sz w:val="30"/>
          <w:szCs w:val="30"/>
        </w:rPr>
        <w:t>9</w:t>
      </w:r>
      <w:r>
        <w:rPr>
          <w:rFonts w:hint="eastAsia"/>
          <w:sz w:val="30"/>
          <w:szCs w:val="30"/>
        </w:rPr>
        <w:t>月份才陆续将</w:t>
      </w:r>
      <w:r>
        <w:rPr>
          <w:rFonts w:hint="eastAsia"/>
          <w:sz w:val="30"/>
          <w:szCs w:val="30"/>
        </w:rPr>
        <w:t>800</w:t>
      </w:r>
      <w:r>
        <w:rPr>
          <w:rFonts w:hint="eastAsia"/>
          <w:sz w:val="30"/>
          <w:szCs w:val="30"/>
        </w:rPr>
        <w:t>万元管理费全部交给邓剑伟。</w:t>
      </w:r>
    </w:p>
    <w:p w14:paraId="04A28203" w14:textId="77777777" w:rsidR="00AE527B" w:rsidRDefault="00AE527B">
      <w:pPr>
        <w:spacing w:line="500" w:lineRule="atLeast"/>
        <w:ind w:firstLine="600"/>
        <w:divId w:val="1757360477"/>
        <w:rPr>
          <w:rFonts w:hint="eastAsia"/>
          <w:sz w:val="30"/>
          <w:szCs w:val="30"/>
        </w:rPr>
      </w:pPr>
      <w:r>
        <w:rPr>
          <w:rFonts w:hint="eastAsia"/>
          <w:sz w:val="30"/>
          <w:szCs w:val="30"/>
        </w:rPr>
        <w:t>我有将交了</w:t>
      </w:r>
      <w:r>
        <w:rPr>
          <w:rFonts w:hint="eastAsia"/>
          <w:sz w:val="30"/>
          <w:szCs w:val="30"/>
        </w:rPr>
        <w:t>800</w:t>
      </w:r>
      <w:r>
        <w:rPr>
          <w:rFonts w:hint="eastAsia"/>
          <w:sz w:val="30"/>
          <w:szCs w:val="30"/>
        </w:rPr>
        <w:t>万元给邓剑伟的事情向刘某平汇报过，刘某平就说知道了。</w:t>
      </w:r>
    </w:p>
    <w:p w14:paraId="69625134" w14:textId="77777777" w:rsidR="00AE527B" w:rsidRDefault="00AE527B">
      <w:pPr>
        <w:spacing w:line="500" w:lineRule="atLeast"/>
        <w:ind w:firstLine="600"/>
        <w:divId w:val="1679231454"/>
        <w:rPr>
          <w:rFonts w:hint="eastAsia"/>
          <w:sz w:val="30"/>
          <w:szCs w:val="30"/>
        </w:rPr>
      </w:pPr>
      <w:r>
        <w:rPr>
          <w:rFonts w:hint="eastAsia"/>
          <w:sz w:val="30"/>
          <w:szCs w:val="30"/>
        </w:rPr>
        <w:t>6.</w:t>
      </w:r>
      <w:r>
        <w:rPr>
          <w:rFonts w:hint="eastAsia"/>
          <w:sz w:val="30"/>
          <w:szCs w:val="30"/>
        </w:rPr>
        <w:t>证人曾某东的证言，主要内容是：</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月左右，我通过同学陈某成的介绍，承接了大旺东排渠综合景观工程。工程总造价大约</w:t>
      </w:r>
      <w:r>
        <w:rPr>
          <w:rFonts w:hint="eastAsia"/>
          <w:sz w:val="30"/>
          <w:szCs w:val="30"/>
        </w:rPr>
        <w:t>4000</w:t>
      </w:r>
      <w:r>
        <w:rPr>
          <w:rFonts w:hint="eastAsia"/>
          <w:sz w:val="30"/>
          <w:szCs w:val="30"/>
        </w:rPr>
        <w:t>万元左右，我要交</w:t>
      </w:r>
      <w:r>
        <w:rPr>
          <w:rFonts w:hint="eastAsia"/>
          <w:sz w:val="30"/>
          <w:szCs w:val="30"/>
        </w:rPr>
        <w:t>20%</w:t>
      </w:r>
      <w:r>
        <w:rPr>
          <w:rFonts w:hint="eastAsia"/>
          <w:sz w:val="30"/>
          <w:szCs w:val="30"/>
        </w:rPr>
        <w:t>“管理费”（大概</w:t>
      </w:r>
      <w:r>
        <w:rPr>
          <w:rFonts w:hint="eastAsia"/>
          <w:sz w:val="30"/>
          <w:szCs w:val="30"/>
        </w:rPr>
        <w:t>800</w:t>
      </w:r>
      <w:r>
        <w:rPr>
          <w:rFonts w:hint="eastAsia"/>
          <w:sz w:val="30"/>
          <w:szCs w:val="30"/>
        </w:rPr>
        <w:t>万元）给中标的老板。工程开标后不久，</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w:t>
      </w:r>
      <w:r>
        <w:rPr>
          <w:rFonts w:hint="eastAsia"/>
          <w:sz w:val="30"/>
          <w:szCs w:val="30"/>
        </w:rPr>
        <w:t>2010</w:t>
      </w:r>
      <w:r>
        <w:rPr>
          <w:rFonts w:hint="eastAsia"/>
          <w:sz w:val="30"/>
          <w:szCs w:val="30"/>
        </w:rPr>
        <w:t>年春节前，我把准备好的</w:t>
      </w:r>
      <w:r>
        <w:rPr>
          <w:rFonts w:hint="eastAsia"/>
          <w:sz w:val="30"/>
          <w:szCs w:val="30"/>
        </w:rPr>
        <w:t>150</w:t>
      </w:r>
      <w:r>
        <w:rPr>
          <w:rFonts w:hint="eastAsia"/>
          <w:sz w:val="30"/>
          <w:szCs w:val="30"/>
        </w:rPr>
        <w:t>万元放在纸箱里，在工地交给陈某成。第二次也是在</w:t>
      </w:r>
      <w:r>
        <w:rPr>
          <w:rFonts w:hint="eastAsia"/>
          <w:sz w:val="30"/>
          <w:szCs w:val="30"/>
        </w:rPr>
        <w:t>2010</w:t>
      </w:r>
      <w:r>
        <w:rPr>
          <w:rFonts w:hint="eastAsia"/>
          <w:sz w:val="30"/>
          <w:szCs w:val="30"/>
        </w:rPr>
        <w:t>年春节前，我把</w:t>
      </w:r>
      <w:r>
        <w:rPr>
          <w:rFonts w:hint="eastAsia"/>
          <w:sz w:val="30"/>
          <w:szCs w:val="30"/>
        </w:rPr>
        <w:t>200</w:t>
      </w:r>
      <w:r>
        <w:rPr>
          <w:rFonts w:hint="eastAsia"/>
          <w:sz w:val="30"/>
          <w:szCs w:val="30"/>
        </w:rPr>
        <w:t>万元放在纸箱交给陈某成。第三次也</w:t>
      </w:r>
      <w:r>
        <w:rPr>
          <w:rFonts w:hint="eastAsia"/>
          <w:sz w:val="30"/>
          <w:szCs w:val="30"/>
        </w:rPr>
        <w:t>2010</w:t>
      </w:r>
      <w:r>
        <w:rPr>
          <w:rFonts w:hint="eastAsia"/>
          <w:sz w:val="30"/>
          <w:szCs w:val="30"/>
        </w:rPr>
        <w:t>年春节前，把</w:t>
      </w:r>
      <w:r>
        <w:rPr>
          <w:rFonts w:hint="eastAsia"/>
          <w:sz w:val="30"/>
          <w:szCs w:val="30"/>
        </w:rPr>
        <w:t>100</w:t>
      </w:r>
      <w:r>
        <w:rPr>
          <w:rFonts w:hint="eastAsia"/>
          <w:sz w:val="30"/>
          <w:szCs w:val="30"/>
        </w:rPr>
        <w:t>万元放在纸箱在工地交给陈某成。</w:t>
      </w:r>
      <w:r>
        <w:rPr>
          <w:rFonts w:hint="eastAsia"/>
          <w:sz w:val="30"/>
          <w:szCs w:val="30"/>
        </w:rPr>
        <w:t>2010</w:t>
      </w:r>
      <w:r>
        <w:rPr>
          <w:rFonts w:hint="eastAsia"/>
          <w:sz w:val="30"/>
          <w:szCs w:val="30"/>
        </w:rPr>
        <w:t>年春节后，我是分三次把剩下的</w:t>
      </w:r>
      <w:r>
        <w:rPr>
          <w:rFonts w:hint="eastAsia"/>
          <w:sz w:val="30"/>
          <w:szCs w:val="30"/>
        </w:rPr>
        <w:t>350</w:t>
      </w:r>
      <w:r>
        <w:rPr>
          <w:rFonts w:hint="eastAsia"/>
          <w:sz w:val="30"/>
          <w:szCs w:val="30"/>
        </w:rPr>
        <w:t>万元交给陈某成，我记得第一次和第二次都是给几十万，最后一次给钱是给了</w:t>
      </w:r>
      <w:r>
        <w:rPr>
          <w:rFonts w:hint="eastAsia"/>
          <w:sz w:val="30"/>
          <w:szCs w:val="30"/>
        </w:rPr>
        <w:t>100</w:t>
      </w:r>
      <w:r>
        <w:rPr>
          <w:rFonts w:hint="eastAsia"/>
          <w:sz w:val="30"/>
          <w:szCs w:val="30"/>
        </w:rPr>
        <w:t>多万元。直至</w:t>
      </w:r>
      <w:r>
        <w:rPr>
          <w:rFonts w:hint="eastAsia"/>
          <w:sz w:val="30"/>
          <w:szCs w:val="30"/>
        </w:rPr>
        <w:t>2010</w:t>
      </w:r>
      <w:r>
        <w:rPr>
          <w:rFonts w:hint="eastAsia"/>
          <w:sz w:val="30"/>
          <w:szCs w:val="30"/>
        </w:rPr>
        <w:t>年</w:t>
      </w:r>
      <w:r>
        <w:rPr>
          <w:rFonts w:hint="eastAsia"/>
          <w:sz w:val="30"/>
          <w:szCs w:val="30"/>
        </w:rPr>
        <w:t>8</w:t>
      </w:r>
      <w:r>
        <w:rPr>
          <w:rFonts w:hint="eastAsia"/>
          <w:sz w:val="30"/>
          <w:szCs w:val="30"/>
        </w:rPr>
        <w:t>至</w:t>
      </w:r>
      <w:r>
        <w:rPr>
          <w:rFonts w:hint="eastAsia"/>
          <w:sz w:val="30"/>
          <w:szCs w:val="30"/>
        </w:rPr>
        <w:t>9</w:t>
      </w:r>
      <w:r>
        <w:rPr>
          <w:rFonts w:hint="eastAsia"/>
          <w:sz w:val="30"/>
          <w:szCs w:val="30"/>
        </w:rPr>
        <w:t>月才交齐</w:t>
      </w:r>
      <w:r>
        <w:rPr>
          <w:rFonts w:hint="eastAsia"/>
          <w:sz w:val="30"/>
          <w:szCs w:val="30"/>
        </w:rPr>
        <w:t>800</w:t>
      </w:r>
      <w:r>
        <w:rPr>
          <w:rFonts w:hint="eastAsia"/>
          <w:sz w:val="30"/>
          <w:szCs w:val="30"/>
        </w:rPr>
        <w:t>万元“管理费”给陈某成。</w:t>
      </w:r>
    </w:p>
    <w:p w14:paraId="7BD226DB" w14:textId="77777777" w:rsidR="00AE527B" w:rsidRDefault="00AE527B">
      <w:pPr>
        <w:spacing w:line="500" w:lineRule="atLeast"/>
        <w:ind w:firstLine="600"/>
        <w:divId w:val="516046713"/>
        <w:rPr>
          <w:rFonts w:hint="eastAsia"/>
          <w:sz w:val="30"/>
          <w:szCs w:val="30"/>
        </w:rPr>
      </w:pPr>
      <w:r>
        <w:rPr>
          <w:rFonts w:hint="eastAsia"/>
          <w:sz w:val="30"/>
          <w:szCs w:val="30"/>
        </w:rPr>
        <w:t>7</w:t>
      </w:r>
      <w:r>
        <w:rPr>
          <w:rFonts w:hint="eastAsia"/>
          <w:sz w:val="30"/>
          <w:szCs w:val="30"/>
        </w:rPr>
        <w:t>、原审上诉人邓剑伟的供述，主要内容是：</w:t>
      </w:r>
      <w:r>
        <w:rPr>
          <w:rFonts w:hint="eastAsia"/>
          <w:sz w:val="30"/>
          <w:szCs w:val="30"/>
        </w:rPr>
        <w:t>2009</w:t>
      </w:r>
      <w:r>
        <w:rPr>
          <w:rFonts w:hint="eastAsia"/>
          <w:sz w:val="30"/>
          <w:szCs w:val="30"/>
        </w:rPr>
        <w:t>年年中的一个晚上，我和原肇庆市大旺高新区水利局局长陈某成等人一起吃饭时，陈某成在车上单独跟我说，现在有一个工程是给我做的，工程名称叫东排渠景观工作，不用我具体做什么，他已经找人参与该项目的投标及建设，但他找的人会以我的名义参与投标，中标后实际承建该工程的老板会按一定比例给我一笔钱。我姐夫（刘某平）是高新区委书记，应该是刘某平之前向陈某成打过招呼指定要将这个工程给我做，要不然陈某成肯定不会无缘无故要这样做。该工程的造价大概是</w:t>
      </w:r>
      <w:r>
        <w:rPr>
          <w:rFonts w:hint="eastAsia"/>
          <w:sz w:val="30"/>
          <w:szCs w:val="30"/>
        </w:rPr>
        <w:t>4200</w:t>
      </w:r>
      <w:r>
        <w:rPr>
          <w:rFonts w:hint="eastAsia"/>
          <w:sz w:val="30"/>
          <w:szCs w:val="30"/>
        </w:rPr>
        <w:t>万元，我提出要老板按工程造价的</w:t>
      </w:r>
      <w:r>
        <w:rPr>
          <w:rFonts w:hint="eastAsia"/>
          <w:sz w:val="30"/>
          <w:szCs w:val="30"/>
        </w:rPr>
        <w:t>20%</w:t>
      </w:r>
      <w:r>
        <w:rPr>
          <w:rFonts w:hint="eastAsia"/>
          <w:sz w:val="30"/>
          <w:szCs w:val="30"/>
        </w:rPr>
        <w:t>给钱我，零头不要，共计人民币</w:t>
      </w:r>
      <w:r>
        <w:rPr>
          <w:rFonts w:hint="eastAsia"/>
          <w:sz w:val="30"/>
          <w:szCs w:val="30"/>
        </w:rPr>
        <w:t>800</w:t>
      </w:r>
      <w:r>
        <w:rPr>
          <w:rFonts w:hint="eastAsia"/>
          <w:sz w:val="30"/>
          <w:szCs w:val="30"/>
        </w:rPr>
        <w:t>万元。陈某成当场表示同意。</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年期间，实际承建大旺高新区东排渠景观工程的老板通过陈某成分多次共给了我</w:t>
      </w:r>
      <w:r>
        <w:rPr>
          <w:rFonts w:hint="eastAsia"/>
          <w:sz w:val="30"/>
          <w:szCs w:val="30"/>
        </w:rPr>
        <w:t>800</w:t>
      </w:r>
      <w:r>
        <w:rPr>
          <w:rFonts w:hint="eastAsia"/>
          <w:sz w:val="30"/>
          <w:szCs w:val="30"/>
        </w:rPr>
        <w:t>万元人民币。</w:t>
      </w:r>
    </w:p>
    <w:p w14:paraId="4829A023" w14:textId="77777777" w:rsidR="00AE527B" w:rsidRDefault="00AE527B">
      <w:pPr>
        <w:spacing w:line="500" w:lineRule="atLeast"/>
        <w:ind w:firstLine="600"/>
        <w:divId w:val="617180605"/>
        <w:rPr>
          <w:rFonts w:hint="eastAsia"/>
          <w:sz w:val="30"/>
          <w:szCs w:val="30"/>
        </w:rPr>
      </w:pPr>
      <w:r>
        <w:rPr>
          <w:rFonts w:hint="eastAsia"/>
          <w:sz w:val="30"/>
          <w:szCs w:val="30"/>
        </w:rPr>
        <w:t>（二）</w:t>
      </w:r>
      <w:r>
        <w:rPr>
          <w:rFonts w:hint="eastAsia"/>
          <w:sz w:val="30"/>
          <w:szCs w:val="30"/>
        </w:rPr>
        <w:t>2008</w:t>
      </w:r>
      <w:r>
        <w:rPr>
          <w:rFonts w:hint="eastAsia"/>
          <w:sz w:val="30"/>
          <w:szCs w:val="30"/>
        </w:rPr>
        <w:t>年，原审上诉人邓剑伟得知肇庆市高新区准备开发“宝信南商业街项目”的信息后，与广州国地公司老板杨某俊联系来投资该项目。双方商定由原审上诉人邓剑伟负责疏通关系，帮助杨某俊取得宝信南商业街项目，但必须送给原审上诉人邓剑伟该项目</w:t>
      </w:r>
      <w:r>
        <w:rPr>
          <w:rFonts w:hint="eastAsia"/>
          <w:sz w:val="30"/>
          <w:szCs w:val="30"/>
        </w:rPr>
        <w:t>25%</w:t>
      </w:r>
      <w:r>
        <w:rPr>
          <w:rFonts w:hint="eastAsia"/>
          <w:sz w:val="30"/>
          <w:szCs w:val="30"/>
        </w:rPr>
        <w:t>的干股。之后，原审上诉人邓剑伟利用其姐夫刘某平担任肇庆市高新区党委书记的职务影响，经与高新区相关政府部门疏通关系，促使广州国地公司得以通过串通投标的方式获得了肇庆市高新区宝信南商业街开发项目。之后，杨某俊按照约定，将肇庆高新区沙沥工业园工业大街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两幢商铺送给原审上诉人邓剑伟。</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月周某颜代原审上诉人邓剑伟支付</w:t>
      </w:r>
      <w:r>
        <w:rPr>
          <w:rFonts w:hint="eastAsia"/>
          <w:sz w:val="30"/>
          <w:szCs w:val="30"/>
        </w:rPr>
        <w:t>817.14679</w:t>
      </w:r>
      <w:r>
        <w:rPr>
          <w:rFonts w:hint="eastAsia"/>
          <w:sz w:val="30"/>
          <w:szCs w:val="30"/>
        </w:rPr>
        <w:t>万元给杨某俊作为这两幢商铺的购买价。经鉴定，</w:t>
      </w:r>
      <w:r>
        <w:rPr>
          <w:rFonts w:hint="eastAsia"/>
          <w:sz w:val="30"/>
          <w:szCs w:val="30"/>
        </w:rPr>
        <w:t>A</w:t>
      </w:r>
      <w:r>
        <w:rPr>
          <w:rFonts w:hint="eastAsia"/>
          <w:sz w:val="30"/>
          <w:szCs w:val="30"/>
        </w:rPr>
        <w:t>幢及</w:t>
      </w:r>
      <w:r>
        <w:rPr>
          <w:rFonts w:hint="eastAsia"/>
          <w:sz w:val="30"/>
          <w:szCs w:val="30"/>
        </w:rPr>
        <w:t>B</w:t>
      </w:r>
      <w:r>
        <w:rPr>
          <w:rFonts w:hint="eastAsia"/>
          <w:sz w:val="30"/>
          <w:szCs w:val="30"/>
        </w:rPr>
        <w:t>幢商铺在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日（价格鉴定基准日）的价格为人民币</w:t>
      </w:r>
      <w:r>
        <w:rPr>
          <w:rFonts w:hint="eastAsia"/>
          <w:sz w:val="30"/>
          <w:szCs w:val="30"/>
        </w:rPr>
        <w:t>2884.7775</w:t>
      </w:r>
      <w:r>
        <w:rPr>
          <w:rFonts w:hint="eastAsia"/>
          <w:sz w:val="30"/>
          <w:szCs w:val="30"/>
        </w:rPr>
        <w:t>万元。</w:t>
      </w:r>
    </w:p>
    <w:p w14:paraId="7FF12CDD" w14:textId="77777777" w:rsidR="00AE527B" w:rsidRDefault="00AE527B">
      <w:pPr>
        <w:spacing w:line="500" w:lineRule="atLeast"/>
        <w:ind w:firstLine="600"/>
        <w:divId w:val="302933938"/>
        <w:rPr>
          <w:rFonts w:hint="eastAsia"/>
          <w:sz w:val="30"/>
          <w:szCs w:val="30"/>
        </w:rPr>
      </w:pPr>
      <w:r>
        <w:rPr>
          <w:rFonts w:hint="eastAsia"/>
          <w:sz w:val="30"/>
          <w:szCs w:val="30"/>
        </w:rPr>
        <w:t>上述事实，有经原审庭审质证的以下证据证实：</w:t>
      </w:r>
    </w:p>
    <w:p w14:paraId="6253056E" w14:textId="77777777" w:rsidR="00AE527B" w:rsidRDefault="00AE527B">
      <w:pPr>
        <w:spacing w:line="500" w:lineRule="atLeast"/>
        <w:ind w:firstLine="600"/>
        <w:divId w:val="981496940"/>
        <w:rPr>
          <w:rFonts w:hint="eastAsia"/>
          <w:sz w:val="30"/>
          <w:szCs w:val="30"/>
        </w:rPr>
      </w:pPr>
      <w:r>
        <w:rPr>
          <w:rFonts w:hint="eastAsia"/>
          <w:sz w:val="30"/>
          <w:szCs w:val="30"/>
        </w:rPr>
        <w:t>1.</w:t>
      </w:r>
      <w:r>
        <w:rPr>
          <w:rFonts w:hint="eastAsia"/>
          <w:sz w:val="30"/>
          <w:szCs w:val="30"/>
        </w:rPr>
        <w:t>肇价鉴字</w:t>
      </w:r>
      <w:r>
        <w:rPr>
          <w:rFonts w:hint="eastAsia"/>
          <w:sz w:val="30"/>
          <w:szCs w:val="30"/>
        </w:rPr>
        <w:t>[2013]1201</w:t>
      </w:r>
      <w:r>
        <w:rPr>
          <w:rFonts w:hint="eastAsia"/>
          <w:sz w:val="30"/>
          <w:szCs w:val="30"/>
        </w:rPr>
        <w:t>号关于涉案财产肇庆高新区沙沥工业园工业大街宝信南商业街</w:t>
      </w:r>
      <w:r>
        <w:rPr>
          <w:rFonts w:hint="eastAsia"/>
          <w:sz w:val="30"/>
          <w:szCs w:val="30"/>
        </w:rPr>
        <w:t>A</w:t>
      </w:r>
      <w:r>
        <w:rPr>
          <w:rFonts w:hint="eastAsia"/>
          <w:sz w:val="30"/>
          <w:szCs w:val="30"/>
        </w:rPr>
        <w:t>幢及</w:t>
      </w:r>
      <w:r>
        <w:rPr>
          <w:rFonts w:hint="eastAsia"/>
          <w:sz w:val="30"/>
          <w:szCs w:val="30"/>
        </w:rPr>
        <w:t>B</w:t>
      </w:r>
      <w:r>
        <w:rPr>
          <w:rFonts w:hint="eastAsia"/>
          <w:sz w:val="30"/>
          <w:szCs w:val="30"/>
        </w:rPr>
        <w:t>幢房地产的价格鉴定结论书，证实经鉴定肇庆高新区沙沥工业园工业大街宝信南商业街</w:t>
      </w:r>
      <w:r>
        <w:rPr>
          <w:rFonts w:hint="eastAsia"/>
          <w:sz w:val="30"/>
          <w:szCs w:val="30"/>
        </w:rPr>
        <w:t>A</w:t>
      </w:r>
      <w:r>
        <w:rPr>
          <w:rFonts w:hint="eastAsia"/>
          <w:sz w:val="30"/>
          <w:szCs w:val="30"/>
        </w:rPr>
        <w:t>幢及</w:t>
      </w:r>
      <w:r>
        <w:rPr>
          <w:rFonts w:hint="eastAsia"/>
          <w:sz w:val="30"/>
          <w:szCs w:val="30"/>
        </w:rPr>
        <w:t>B</w:t>
      </w:r>
      <w:r>
        <w:rPr>
          <w:rFonts w:hint="eastAsia"/>
          <w:sz w:val="30"/>
          <w:szCs w:val="30"/>
        </w:rPr>
        <w:t>幢房地产在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日（价格基准日）的价格为人民币</w:t>
      </w:r>
      <w:r>
        <w:rPr>
          <w:rFonts w:hint="eastAsia"/>
          <w:sz w:val="30"/>
          <w:szCs w:val="30"/>
        </w:rPr>
        <w:t>2884.7775</w:t>
      </w:r>
      <w:r>
        <w:rPr>
          <w:rFonts w:hint="eastAsia"/>
          <w:sz w:val="30"/>
          <w:szCs w:val="30"/>
        </w:rPr>
        <w:t>万元。</w:t>
      </w:r>
    </w:p>
    <w:p w14:paraId="26044393" w14:textId="77777777" w:rsidR="00AE527B" w:rsidRDefault="00AE527B">
      <w:pPr>
        <w:spacing w:line="500" w:lineRule="atLeast"/>
        <w:ind w:firstLine="600"/>
        <w:divId w:val="2146387157"/>
        <w:rPr>
          <w:rFonts w:hint="eastAsia"/>
          <w:sz w:val="30"/>
          <w:szCs w:val="30"/>
        </w:rPr>
      </w:pPr>
      <w:r>
        <w:rPr>
          <w:rFonts w:hint="eastAsia"/>
          <w:sz w:val="30"/>
          <w:szCs w:val="30"/>
        </w:rPr>
        <w:t>2.</w:t>
      </w:r>
      <w:r>
        <w:rPr>
          <w:rFonts w:hint="eastAsia"/>
          <w:sz w:val="30"/>
          <w:szCs w:val="30"/>
        </w:rPr>
        <w:t>宝信南二期工程招标文件、建设合同、施工合同、招标、拍卖程序资料及聚龙公司工商登记资料、宝信南二期土地登记资料、</w:t>
      </w:r>
      <w:r>
        <w:rPr>
          <w:rFonts w:hint="eastAsia"/>
          <w:sz w:val="30"/>
          <w:szCs w:val="30"/>
        </w:rPr>
        <w:t>1</w:t>
      </w:r>
      <w:r>
        <w:rPr>
          <w:rFonts w:hint="eastAsia"/>
          <w:sz w:val="30"/>
          <w:szCs w:val="30"/>
        </w:rPr>
        <w:t>至</w:t>
      </w:r>
      <w:r>
        <w:rPr>
          <w:rFonts w:hint="eastAsia"/>
          <w:sz w:val="30"/>
          <w:szCs w:val="30"/>
        </w:rPr>
        <w:t>5</w:t>
      </w:r>
      <w:r>
        <w:rPr>
          <w:rFonts w:hint="eastAsia"/>
          <w:sz w:val="30"/>
          <w:szCs w:val="30"/>
        </w:rPr>
        <w:t>幢商铺房屋权属登记资料、收取宝信南商业街商铺租金的凭证等，证实宝信南二期土地登记和聚龙公司工商登记等情况。</w:t>
      </w:r>
    </w:p>
    <w:p w14:paraId="0CA1267D" w14:textId="77777777" w:rsidR="00AE527B" w:rsidRDefault="00AE527B">
      <w:pPr>
        <w:spacing w:line="500" w:lineRule="atLeast"/>
        <w:ind w:firstLine="600"/>
        <w:divId w:val="828407450"/>
        <w:rPr>
          <w:rFonts w:hint="eastAsia"/>
          <w:sz w:val="30"/>
          <w:szCs w:val="30"/>
        </w:rPr>
      </w:pPr>
      <w:r>
        <w:rPr>
          <w:rFonts w:hint="eastAsia"/>
          <w:sz w:val="30"/>
          <w:szCs w:val="30"/>
        </w:rPr>
        <w:t>3.</w:t>
      </w:r>
      <w:r>
        <w:rPr>
          <w:rFonts w:hint="eastAsia"/>
          <w:sz w:val="30"/>
          <w:szCs w:val="30"/>
        </w:rPr>
        <w:t>广州国地公司、肇庆市国地置业有限公司登记资料、宝信南商业街一期投标书、中标通知书、合作意向书、施工合同及广州国地公司申请宝信南商业街一期确权的报告、宝信南商业街一期</w:t>
      </w:r>
      <w:r>
        <w:rPr>
          <w:rFonts w:hint="eastAsia"/>
          <w:sz w:val="30"/>
          <w:szCs w:val="30"/>
        </w:rPr>
        <w:t>7</w:t>
      </w:r>
      <w:r>
        <w:rPr>
          <w:rFonts w:hint="eastAsia"/>
          <w:sz w:val="30"/>
          <w:szCs w:val="30"/>
        </w:rPr>
        <w:t>幢商铺的房屋权属登记资料和房屋租赁合同等，证实聚龙公司房屋租赁以及广州国地公司申请宝信南商业街一期确权等情况。</w:t>
      </w:r>
    </w:p>
    <w:p w14:paraId="1D4E32D9" w14:textId="77777777" w:rsidR="00AE527B" w:rsidRDefault="00AE527B">
      <w:pPr>
        <w:spacing w:line="500" w:lineRule="atLeast"/>
        <w:ind w:firstLine="600"/>
        <w:divId w:val="2056157572"/>
        <w:rPr>
          <w:rFonts w:hint="eastAsia"/>
          <w:sz w:val="30"/>
          <w:szCs w:val="30"/>
        </w:rPr>
      </w:pPr>
      <w:r>
        <w:rPr>
          <w:rFonts w:hint="eastAsia"/>
          <w:sz w:val="30"/>
          <w:szCs w:val="30"/>
        </w:rPr>
        <w:t>4.</w:t>
      </w:r>
      <w:r>
        <w:rPr>
          <w:rFonts w:hint="eastAsia"/>
          <w:sz w:val="30"/>
          <w:szCs w:val="30"/>
        </w:rPr>
        <w:t>证人杨某俊的证言，主要内容是：大旺宝信南商业街项目，是杨某展通过“陈总”（真名邓剑伟，系刘某平亲戚）帮忙协调关系，让我公司中标、确权，当时是以</w:t>
      </w:r>
      <w:r>
        <w:rPr>
          <w:rFonts w:hint="eastAsia"/>
          <w:sz w:val="30"/>
          <w:szCs w:val="30"/>
        </w:rPr>
        <w:t>BOT</w:t>
      </w:r>
      <w:r>
        <w:rPr>
          <w:rFonts w:hint="eastAsia"/>
          <w:sz w:val="30"/>
          <w:szCs w:val="30"/>
        </w:rPr>
        <w:t>形式合作开发，邓剑伟要拿</w:t>
      </w:r>
      <w:r>
        <w:rPr>
          <w:rFonts w:hint="eastAsia"/>
          <w:sz w:val="30"/>
          <w:szCs w:val="30"/>
        </w:rPr>
        <w:t>25%</w:t>
      </w:r>
      <w:r>
        <w:rPr>
          <w:rFonts w:hint="eastAsia"/>
          <w:sz w:val="30"/>
          <w:szCs w:val="30"/>
        </w:rPr>
        <w:t>股份。</w:t>
      </w:r>
      <w:r>
        <w:rPr>
          <w:rFonts w:hint="eastAsia"/>
          <w:sz w:val="30"/>
          <w:szCs w:val="30"/>
        </w:rPr>
        <w:t>2009</w:t>
      </w:r>
      <w:r>
        <w:rPr>
          <w:rFonts w:hint="eastAsia"/>
          <w:sz w:val="30"/>
          <w:szCs w:val="30"/>
        </w:rPr>
        <w:t>年一期项目建成后，就将一期项目中</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两幢商铺作为回报送给邓剑伟，这两幢商铺一直由邓剑伟的聚龙公司出租和收取租金。到了</w:t>
      </w:r>
      <w:r>
        <w:rPr>
          <w:rFonts w:hint="eastAsia"/>
          <w:sz w:val="30"/>
          <w:szCs w:val="30"/>
        </w:rPr>
        <w:t>2011</w:t>
      </w:r>
      <w:r>
        <w:rPr>
          <w:rFonts w:hint="eastAsia"/>
          <w:sz w:val="30"/>
          <w:szCs w:val="30"/>
        </w:rPr>
        <w:t>年年底的时候，终止了</w:t>
      </w:r>
      <w:r>
        <w:rPr>
          <w:rFonts w:hint="eastAsia"/>
          <w:sz w:val="30"/>
          <w:szCs w:val="30"/>
        </w:rPr>
        <w:t>BOT</w:t>
      </w:r>
      <w:r>
        <w:rPr>
          <w:rFonts w:hint="eastAsia"/>
          <w:sz w:val="30"/>
          <w:szCs w:val="30"/>
        </w:rPr>
        <w:t>合作模式，我公司通过拍卖获得了宝信南商业街一期的</w:t>
      </w:r>
      <w:r>
        <w:rPr>
          <w:rFonts w:hint="eastAsia"/>
          <w:sz w:val="30"/>
          <w:szCs w:val="30"/>
        </w:rPr>
        <w:t>7</w:t>
      </w:r>
      <w:r>
        <w:rPr>
          <w:rFonts w:hint="eastAsia"/>
          <w:sz w:val="30"/>
          <w:szCs w:val="30"/>
        </w:rPr>
        <w:t>幢楼的产权，并确权到我公司名下。邓剑伟于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月到</w:t>
      </w:r>
      <w:r>
        <w:rPr>
          <w:rFonts w:hint="eastAsia"/>
          <w:sz w:val="30"/>
          <w:szCs w:val="30"/>
        </w:rPr>
        <w:t>11</w:t>
      </w:r>
      <w:r>
        <w:rPr>
          <w:rFonts w:hint="eastAsia"/>
          <w:sz w:val="30"/>
          <w:szCs w:val="30"/>
        </w:rPr>
        <w:t>月向我支付了</w:t>
      </w:r>
      <w:r>
        <w:rPr>
          <w:rFonts w:hint="eastAsia"/>
          <w:sz w:val="30"/>
          <w:szCs w:val="30"/>
        </w:rPr>
        <w:t>817.14679</w:t>
      </w:r>
      <w:r>
        <w:rPr>
          <w:rFonts w:hint="eastAsia"/>
          <w:sz w:val="30"/>
          <w:szCs w:val="30"/>
        </w:rPr>
        <w:t>万元作为这两幢商铺的购买价，当时不知道原因，但现在才知道邓剑伟还给我</w:t>
      </w:r>
      <w:r>
        <w:rPr>
          <w:rFonts w:hint="eastAsia"/>
          <w:sz w:val="30"/>
          <w:szCs w:val="30"/>
        </w:rPr>
        <w:t>817.14679</w:t>
      </w:r>
      <w:r>
        <w:rPr>
          <w:rFonts w:hint="eastAsia"/>
          <w:sz w:val="30"/>
          <w:szCs w:val="30"/>
        </w:rPr>
        <w:t>万元，是由于当时刘某平被调查，所以他不敢收取这些不法的利益。</w:t>
      </w:r>
    </w:p>
    <w:p w14:paraId="5C017377" w14:textId="77777777" w:rsidR="00AE527B" w:rsidRDefault="00AE527B">
      <w:pPr>
        <w:spacing w:line="500" w:lineRule="atLeast"/>
        <w:ind w:firstLine="600"/>
        <w:divId w:val="1587687858"/>
        <w:rPr>
          <w:rFonts w:hint="eastAsia"/>
          <w:sz w:val="30"/>
          <w:szCs w:val="30"/>
        </w:rPr>
      </w:pPr>
      <w:r>
        <w:rPr>
          <w:rFonts w:hint="eastAsia"/>
          <w:sz w:val="30"/>
          <w:szCs w:val="30"/>
        </w:rPr>
        <w:t>5.</w:t>
      </w:r>
      <w:r>
        <w:rPr>
          <w:rFonts w:hint="eastAsia"/>
          <w:sz w:val="30"/>
          <w:szCs w:val="30"/>
        </w:rPr>
        <w:t>证人杨某展的证言，主要内容是：我们广州国地公司就只在肇庆市高新区开发有宝信南商业街一期的</w:t>
      </w:r>
      <w:r>
        <w:rPr>
          <w:rFonts w:hint="eastAsia"/>
          <w:sz w:val="30"/>
          <w:szCs w:val="30"/>
        </w:rPr>
        <w:t>ABCDEFG</w:t>
      </w:r>
      <w:r>
        <w:rPr>
          <w:rFonts w:hint="eastAsia"/>
          <w:sz w:val="30"/>
          <w:szCs w:val="30"/>
        </w:rPr>
        <w:t>七幢商铺（产权人是肇庆市国地置业有限公司），其中的</w:t>
      </w:r>
      <w:r>
        <w:rPr>
          <w:rFonts w:hint="eastAsia"/>
          <w:sz w:val="30"/>
          <w:szCs w:val="30"/>
        </w:rPr>
        <w:t>CDEFG</w:t>
      </w:r>
      <w:r>
        <w:rPr>
          <w:rFonts w:hint="eastAsia"/>
          <w:sz w:val="30"/>
          <w:szCs w:val="30"/>
        </w:rPr>
        <w:t>五幢商铺是我们广州国地公司所有的，而</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虽然产权是挂在肇庆市国地置业有限公司名下，但实际是属于邓剑伟的，这两幢商铺是邓剑伟要求杨某俊和我送给他的。因为邓剑伟利用他在肇庆市高新区党政部门的关系和影响，通过协调高新区相关政府部门领导的关系，帮助我们广州国地公司获得了宝信南商业街的项目，其后又取得了区委的同意改变原来与市政局的合作方式，通过招拍挂的程序保证我们公司确权取得了该项目的一期土地使用权和</w:t>
      </w:r>
      <w:r>
        <w:rPr>
          <w:rFonts w:hint="eastAsia"/>
          <w:sz w:val="30"/>
          <w:szCs w:val="30"/>
        </w:rPr>
        <w:t>CDEFG</w:t>
      </w:r>
      <w:r>
        <w:rPr>
          <w:rFonts w:hint="eastAsia"/>
          <w:sz w:val="30"/>
          <w:szCs w:val="30"/>
        </w:rPr>
        <w:t>五幢商铺的所有权，所以应邓剑伟的要求，杨某俊和我就送了宝信南商业街一期的</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两幢商铺给他。</w:t>
      </w:r>
    </w:p>
    <w:p w14:paraId="3EB784C1" w14:textId="77777777" w:rsidR="00AE527B" w:rsidRDefault="00AE527B">
      <w:pPr>
        <w:spacing w:line="500" w:lineRule="atLeast"/>
        <w:ind w:firstLine="600"/>
        <w:divId w:val="5714509"/>
        <w:rPr>
          <w:rFonts w:hint="eastAsia"/>
          <w:sz w:val="30"/>
          <w:szCs w:val="30"/>
        </w:rPr>
      </w:pPr>
      <w:r>
        <w:rPr>
          <w:rFonts w:hint="eastAsia"/>
          <w:sz w:val="30"/>
          <w:szCs w:val="30"/>
        </w:rPr>
        <w:t>6.</w:t>
      </w:r>
      <w:r>
        <w:rPr>
          <w:rFonts w:hint="eastAsia"/>
          <w:sz w:val="30"/>
          <w:szCs w:val="30"/>
        </w:rPr>
        <w:t>证人黄某义的证言，主要内容是：宝信南商业街一期七幢楼的商铺的产权是肇庆市国地置业有限公司的，是肇庆市国地置业有限公司</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月左右通过拍卖得到宝信南商业街一期七幢商铺的产权。去年办好了相关的房屋产权。但是宝信南商业街一期的</w:t>
      </w:r>
      <w:r>
        <w:rPr>
          <w:rFonts w:hint="eastAsia"/>
          <w:sz w:val="30"/>
          <w:szCs w:val="30"/>
        </w:rPr>
        <w:t>A</w:t>
      </w:r>
      <w:r>
        <w:rPr>
          <w:rFonts w:hint="eastAsia"/>
          <w:sz w:val="30"/>
          <w:szCs w:val="30"/>
        </w:rPr>
        <w:t>、</w:t>
      </w:r>
      <w:r>
        <w:rPr>
          <w:rFonts w:hint="eastAsia"/>
          <w:sz w:val="30"/>
          <w:szCs w:val="30"/>
        </w:rPr>
        <w:t>B</w:t>
      </w:r>
      <w:r>
        <w:rPr>
          <w:rFonts w:hint="eastAsia"/>
          <w:sz w:val="30"/>
          <w:szCs w:val="30"/>
        </w:rPr>
        <w:t>两幢楼的商铺实际是聚龙公司所有的，该两幢商铺从建成后就是一直由聚龙公司来收取</w:t>
      </w:r>
      <w:r>
        <w:rPr>
          <w:rFonts w:hint="eastAsia"/>
          <w:sz w:val="30"/>
          <w:szCs w:val="30"/>
        </w:rPr>
        <w:t>A</w:t>
      </w:r>
      <w:r>
        <w:rPr>
          <w:rFonts w:hint="eastAsia"/>
          <w:sz w:val="30"/>
          <w:szCs w:val="30"/>
        </w:rPr>
        <w:t>、</w:t>
      </w:r>
      <w:r>
        <w:rPr>
          <w:rFonts w:hint="eastAsia"/>
          <w:sz w:val="30"/>
          <w:szCs w:val="30"/>
        </w:rPr>
        <w:t>B</w:t>
      </w:r>
      <w:r>
        <w:rPr>
          <w:rFonts w:hint="eastAsia"/>
          <w:sz w:val="30"/>
          <w:szCs w:val="30"/>
        </w:rPr>
        <w:t>幢的租金。因为宝信南商业街一期在建时，杨某俊已经对我说</w:t>
      </w:r>
      <w:r>
        <w:rPr>
          <w:rFonts w:hint="eastAsia"/>
          <w:sz w:val="30"/>
          <w:szCs w:val="30"/>
        </w:rPr>
        <w:t>A</w:t>
      </w:r>
      <w:r>
        <w:rPr>
          <w:rFonts w:hint="eastAsia"/>
          <w:sz w:val="30"/>
          <w:szCs w:val="30"/>
        </w:rPr>
        <w:t>、</w:t>
      </w:r>
      <w:r>
        <w:rPr>
          <w:rFonts w:hint="eastAsia"/>
          <w:sz w:val="30"/>
          <w:szCs w:val="30"/>
        </w:rPr>
        <w:t>B</w:t>
      </w:r>
      <w:r>
        <w:rPr>
          <w:rFonts w:hint="eastAsia"/>
          <w:sz w:val="30"/>
          <w:szCs w:val="30"/>
        </w:rPr>
        <w:t>两幢楼的商铺竣工后就是属于“陈总”的。“陈总”的真名我不知道，他是杨某俊介绍给我认识的，一米六多，平头，胖胖的。开始的时候我不知道他是什么背景的人，现在才听人讲他是肇庆高新区原党委书记刘某平的舅仔。</w:t>
      </w:r>
    </w:p>
    <w:p w14:paraId="216CC8DD" w14:textId="77777777" w:rsidR="00AE527B" w:rsidRDefault="00AE527B">
      <w:pPr>
        <w:spacing w:line="500" w:lineRule="atLeast"/>
        <w:ind w:firstLine="600"/>
        <w:divId w:val="1110515271"/>
        <w:rPr>
          <w:rFonts w:hint="eastAsia"/>
          <w:sz w:val="30"/>
          <w:szCs w:val="30"/>
        </w:rPr>
      </w:pPr>
      <w:r>
        <w:rPr>
          <w:rFonts w:hint="eastAsia"/>
          <w:sz w:val="30"/>
          <w:szCs w:val="30"/>
        </w:rPr>
        <w:t>7.</w:t>
      </w:r>
      <w:r>
        <w:rPr>
          <w:rFonts w:hint="eastAsia"/>
          <w:sz w:val="30"/>
          <w:szCs w:val="30"/>
        </w:rPr>
        <w:t>证人江某才、陈某强、单某辉、梁某雄、梁某和的证言，证实在刘某平的操控下，在</w:t>
      </w:r>
      <w:r>
        <w:rPr>
          <w:rFonts w:hint="eastAsia"/>
          <w:sz w:val="30"/>
          <w:szCs w:val="30"/>
        </w:rPr>
        <w:t>2007</w:t>
      </w:r>
      <w:r>
        <w:rPr>
          <w:rFonts w:hint="eastAsia"/>
          <w:sz w:val="30"/>
          <w:szCs w:val="30"/>
        </w:rPr>
        <w:t>年的时候，高新区宝信南商业街以</w:t>
      </w:r>
      <w:r>
        <w:rPr>
          <w:rFonts w:hint="eastAsia"/>
          <w:sz w:val="30"/>
          <w:szCs w:val="30"/>
        </w:rPr>
        <w:t>BOT</w:t>
      </w:r>
      <w:r>
        <w:rPr>
          <w:rFonts w:hint="eastAsia"/>
          <w:sz w:val="30"/>
          <w:szCs w:val="30"/>
        </w:rPr>
        <w:t>方式进行开发。到了</w:t>
      </w:r>
      <w:r>
        <w:rPr>
          <w:rFonts w:hint="eastAsia"/>
          <w:sz w:val="30"/>
          <w:szCs w:val="30"/>
        </w:rPr>
        <w:t>2010</w:t>
      </w:r>
      <w:r>
        <w:rPr>
          <w:rFonts w:hint="eastAsia"/>
          <w:sz w:val="30"/>
          <w:szCs w:val="30"/>
        </w:rPr>
        <w:t>年的时候，也是在刘某平的主导操控下，宝信南商业街的地块连同地上建筑物捆绑进行整体招拍挂，由投资商补交项目的土地出让金后，将该项目的地上建筑物所有权和土地使用权确权给了投资商。</w:t>
      </w:r>
    </w:p>
    <w:p w14:paraId="65629D93" w14:textId="77777777" w:rsidR="00AE527B" w:rsidRDefault="00AE527B">
      <w:pPr>
        <w:spacing w:line="500" w:lineRule="atLeast"/>
        <w:ind w:firstLine="600"/>
        <w:divId w:val="595595282"/>
        <w:rPr>
          <w:rFonts w:hint="eastAsia"/>
          <w:sz w:val="30"/>
          <w:szCs w:val="30"/>
        </w:rPr>
      </w:pPr>
      <w:r>
        <w:rPr>
          <w:rFonts w:hint="eastAsia"/>
          <w:sz w:val="30"/>
          <w:szCs w:val="30"/>
        </w:rPr>
        <w:t>8.</w:t>
      </w:r>
      <w:r>
        <w:rPr>
          <w:rFonts w:hint="eastAsia"/>
          <w:sz w:val="30"/>
          <w:szCs w:val="30"/>
        </w:rPr>
        <w:t>证人周某颜的证言，主要内容是：聚龙公司是邓剑伟出资的，聚龙公司的实际老板是邓剑伟。聚龙公司在高新区有宝信南街二期的五幢商铺以及一期的</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两幢商铺挂在肇庆市国地置业有限公司的名下，但实际上这两幢商铺的产权应该属于邓剑伟。这两幢商铺也一直由聚龙公司出租和收取租金的。到了</w:t>
      </w:r>
      <w:r>
        <w:rPr>
          <w:rFonts w:hint="eastAsia"/>
          <w:sz w:val="30"/>
          <w:szCs w:val="30"/>
        </w:rPr>
        <w:t>2012</w:t>
      </w:r>
      <w:r>
        <w:rPr>
          <w:rFonts w:hint="eastAsia"/>
          <w:sz w:val="30"/>
          <w:szCs w:val="30"/>
        </w:rPr>
        <w:t>年年底的时候，他的姐夫刘某平被纪检部门调查，他想以建设成本价把这两幢商铺的钱归还给广州国地公司的老板杨某俊，我就在广州与杨某俊两个人商量这件事，杨某俊就同意了，并说我可以代表邓剑伟按照这两幢楼的建设成本价给回他</w:t>
      </w:r>
      <w:r>
        <w:rPr>
          <w:rFonts w:hint="eastAsia"/>
          <w:sz w:val="30"/>
          <w:szCs w:val="30"/>
        </w:rPr>
        <w:t>817.14679</w:t>
      </w:r>
      <w:r>
        <w:rPr>
          <w:rFonts w:hint="eastAsia"/>
          <w:sz w:val="30"/>
          <w:szCs w:val="30"/>
        </w:rPr>
        <w:t>万元。钱是我分多次从我的个人银行账户转到广州国地公司的账户里的。也就是我代邓剑伟给了杨某俊</w:t>
      </w:r>
      <w:r>
        <w:rPr>
          <w:rFonts w:hint="eastAsia"/>
          <w:sz w:val="30"/>
          <w:szCs w:val="30"/>
        </w:rPr>
        <w:t>817.14679</w:t>
      </w:r>
      <w:r>
        <w:rPr>
          <w:rFonts w:hint="eastAsia"/>
          <w:sz w:val="30"/>
          <w:szCs w:val="30"/>
        </w:rPr>
        <w:t>万元。但这两幢商铺至今未办理过户手续，依然是挂在肇庆市国地置业有限公司的名下。当时邓剑伟是说先借我</w:t>
      </w:r>
      <w:r>
        <w:rPr>
          <w:rFonts w:hint="eastAsia"/>
          <w:sz w:val="30"/>
          <w:szCs w:val="30"/>
        </w:rPr>
        <w:t>817.14679</w:t>
      </w:r>
      <w:r>
        <w:rPr>
          <w:rFonts w:hint="eastAsia"/>
          <w:sz w:val="30"/>
          <w:szCs w:val="30"/>
        </w:rPr>
        <w:t>万元，我支付完这</w:t>
      </w:r>
      <w:r>
        <w:rPr>
          <w:rFonts w:hint="eastAsia"/>
          <w:sz w:val="30"/>
          <w:szCs w:val="30"/>
        </w:rPr>
        <w:t>817.14679</w:t>
      </w:r>
      <w:r>
        <w:rPr>
          <w:rFonts w:hint="eastAsia"/>
          <w:sz w:val="30"/>
          <w:szCs w:val="30"/>
        </w:rPr>
        <w:t>万元，一直找不到邓剑伟，所以没法追他还款给我。</w:t>
      </w:r>
    </w:p>
    <w:p w14:paraId="134401B2" w14:textId="77777777" w:rsidR="00AE527B" w:rsidRDefault="00AE527B">
      <w:pPr>
        <w:spacing w:line="500" w:lineRule="atLeast"/>
        <w:ind w:firstLine="600"/>
        <w:divId w:val="517041406"/>
        <w:rPr>
          <w:rFonts w:hint="eastAsia"/>
          <w:sz w:val="30"/>
          <w:szCs w:val="30"/>
        </w:rPr>
      </w:pPr>
      <w:r>
        <w:rPr>
          <w:rFonts w:hint="eastAsia"/>
          <w:sz w:val="30"/>
          <w:szCs w:val="30"/>
        </w:rPr>
        <w:t>9.</w:t>
      </w:r>
      <w:r>
        <w:rPr>
          <w:rFonts w:hint="eastAsia"/>
          <w:sz w:val="30"/>
          <w:szCs w:val="30"/>
        </w:rPr>
        <w:t>证人刘某平的证言，主要内容是：邓剑伟曾向我提出过他介绍深圳老板来做宝信南商业街项目，我就向建设局局长周某涛打招呼，介绍邓剑伟和周某涛认识。后来我也有督促时任市政局局长王某寒加快宝信南商业街的进度。宝信南商业街一期的深圳投资商送给了邓剑伟</w:t>
      </w:r>
      <w:r>
        <w:rPr>
          <w:rFonts w:hint="eastAsia"/>
          <w:sz w:val="30"/>
          <w:szCs w:val="30"/>
        </w:rPr>
        <w:t>AB</w:t>
      </w:r>
      <w:r>
        <w:rPr>
          <w:rFonts w:hint="eastAsia"/>
          <w:sz w:val="30"/>
          <w:szCs w:val="30"/>
        </w:rPr>
        <w:t>两幢商铺，邓剑伟告诉我这是投资开发商送给他的，我就叫他把两幢商铺退还给投资开发商，邓剑伟也答应我会退给深圳老板，但不知道最后有没有退。</w:t>
      </w:r>
    </w:p>
    <w:p w14:paraId="3301D5B8" w14:textId="77777777" w:rsidR="00AE527B" w:rsidRDefault="00AE527B">
      <w:pPr>
        <w:spacing w:line="500" w:lineRule="atLeast"/>
        <w:ind w:firstLine="600"/>
        <w:divId w:val="2122649654"/>
        <w:rPr>
          <w:rFonts w:hint="eastAsia"/>
          <w:sz w:val="30"/>
          <w:szCs w:val="30"/>
        </w:rPr>
      </w:pPr>
      <w:r>
        <w:rPr>
          <w:rFonts w:hint="eastAsia"/>
          <w:sz w:val="30"/>
          <w:szCs w:val="30"/>
        </w:rPr>
        <w:t>我想是因为邓剑伟利用我的关系帮助深圳老板中标参与开发了宝信南一期项目，而且在这个过程中相关的业主单位也提供了很多方便，所以这个深圳老板才送这两幢商铺给邓剑伟的。</w:t>
      </w:r>
    </w:p>
    <w:p w14:paraId="6870B554" w14:textId="77777777" w:rsidR="00AE527B" w:rsidRDefault="00AE527B">
      <w:pPr>
        <w:spacing w:line="500" w:lineRule="atLeast"/>
        <w:ind w:firstLine="600"/>
        <w:divId w:val="1941377583"/>
        <w:rPr>
          <w:rFonts w:hint="eastAsia"/>
          <w:sz w:val="30"/>
          <w:szCs w:val="30"/>
        </w:rPr>
      </w:pPr>
      <w:r>
        <w:rPr>
          <w:rFonts w:hint="eastAsia"/>
          <w:sz w:val="30"/>
          <w:szCs w:val="30"/>
        </w:rPr>
        <w:t>10.</w:t>
      </w:r>
      <w:r>
        <w:rPr>
          <w:rFonts w:hint="eastAsia"/>
          <w:sz w:val="30"/>
          <w:szCs w:val="30"/>
        </w:rPr>
        <w:t>原审上诉人邓剑伟的供述，主要内容是：</w:t>
      </w:r>
      <w:r>
        <w:rPr>
          <w:rFonts w:hint="eastAsia"/>
          <w:sz w:val="30"/>
          <w:szCs w:val="30"/>
        </w:rPr>
        <w:t>2008</w:t>
      </w:r>
      <w:r>
        <w:rPr>
          <w:rFonts w:hint="eastAsia"/>
          <w:sz w:val="30"/>
          <w:szCs w:val="30"/>
        </w:rPr>
        <w:t>年左右，刘某平介绍我认识了高新区建设规划局局长周某涛。后来我到周某涛的办公室找他，他说高新区规划建设宝信南商业街。之后，我将此事告诉了杨某俊，杨某俊说他可以投资，但投资过程中由我和政府部门协调关系，等他拿到了该商业街项目后，不用我作任何投资，他给我</w:t>
      </w:r>
      <w:r>
        <w:rPr>
          <w:rFonts w:hint="eastAsia"/>
          <w:sz w:val="30"/>
          <w:szCs w:val="30"/>
        </w:rPr>
        <w:t>25%</w:t>
      </w:r>
      <w:r>
        <w:rPr>
          <w:rFonts w:hint="eastAsia"/>
          <w:sz w:val="30"/>
          <w:szCs w:val="30"/>
        </w:rPr>
        <w:t>的股份作为感谢费。我就找到刘某平，告诉他杨某俊想投资宝信南商业街项目，并且会给我</w:t>
      </w:r>
      <w:r>
        <w:rPr>
          <w:rFonts w:hint="eastAsia"/>
          <w:sz w:val="30"/>
          <w:szCs w:val="30"/>
        </w:rPr>
        <w:t>25%</w:t>
      </w:r>
      <w:r>
        <w:rPr>
          <w:rFonts w:hint="eastAsia"/>
          <w:sz w:val="30"/>
          <w:szCs w:val="30"/>
        </w:rPr>
        <w:t>的股份。刘某平说既然是我的朋友，可以投资该项目，反正谁投资谁得益。</w:t>
      </w:r>
    </w:p>
    <w:p w14:paraId="46E94E47" w14:textId="77777777" w:rsidR="00AE527B" w:rsidRDefault="00AE527B">
      <w:pPr>
        <w:spacing w:line="500" w:lineRule="atLeast"/>
        <w:ind w:firstLine="600"/>
        <w:divId w:val="279189314"/>
        <w:rPr>
          <w:rFonts w:hint="eastAsia"/>
          <w:sz w:val="30"/>
          <w:szCs w:val="30"/>
        </w:rPr>
      </w:pPr>
      <w:r>
        <w:rPr>
          <w:rFonts w:hint="eastAsia"/>
          <w:sz w:val="30"/>
          <w:szCs w:val="30"/>
        </w:rPr>
        <w:t>按照规定，宝信南商业街要进行招标，所以杨某俊就组织了广州国地公司等三家公司在市政局局长王某寒的帮助下进行围标，最终杨某俊的国地公司中标。杨某俊签订合同后的一天，我和杨某展、杨某俊在其位于广州的办公室，杨某俊对我说，宝信南商业街一期项目共规划建设</w:t>
      </w:r>
      <w:r>
        <w:rPr>
          <w:rFonts w:hint="eastAsia"/>
          <w:sz w:val="30"/>
          <w:szCs w:val="30"/>
        </w:rPr>
        <w:t>7</w:t>
      </w:r>
      <w:r>
        <w:rPr>
          <w:rFonts w:hint="eastAsia"/>
          <w:sz w:val="30"/>
          <w:szCs w:val="30"/>
        </w:rPr>
        <w:t>幢楼，他讲其中的</w:t>
      </w:r>
      <w:r>
        <w:rPr>
          <w:rFonts w:hint="eastAsia"/>
          <w:sz w:val="30"/>
          <w:szCs w:val="30"/>
        </w:rPr>
        <w:t>25%</w:t>
      </w:r>
      <w:r>
        <w:rPr>
          <w:rFonts w:hint="eastAsia"/>
          <w:sz w:val="30"/>
          <w:szCs w:val="30"/>
        </w:rPr>
        <w:t>即</w:t>
      </w:r>
      <w:r>
        <w:rPr>
          <w:rFonts w:hint="eastAsia"/>
          <w:sz w:val="30"/>
          <w:szCs w:val="30"/>
        </w:rPr>
        <w:t>A</w:t>
      </w:r>
      <w:r>
        <w:rPr>
          <w:rFonts w:hint="eastAsia"/>
          <w:sz w:val="30"/>
          <w:szCs w:val="30"/>
        </w:rPr>
        <w:t>、</w:t>
      </w:r>
      <w:r>
        <w:rPr>
          <w:rFonts w:hint="eastAsia"/>
          <w:sz w:val="30"/>
          <w:szCs w:val="30"/>
        </w:rPr>
        <w:t>B</w:t>
      </w:r>
      <w:r>
        <w:rPr>
          <w:rFonts w:hint="eastAsia"/>
          <w:sz w:val="30"/>
          <w:szCs w:val="30"/>
        </w:rPr>
        <w:t>两幢楼房给我，作为我利用我姐夫刘某平的影响与建设规划局和市政局等部门协调，帮助他获得宝信南商业街一期项目的报答。我推脱了一下就收下这两幢楼房，建设费用全部由杨某俊支付。这两幢楼还是挂肇庆市国地置业有限公司的名下，还未来得及过户给我。</w:t>
      </w:r>
    </w:p>
    <w:p w14:paraId="7F6CCFCF" w14:textId="77777777" w:rsidR="00AE527B" w:rsidRDefault="00AE527B">
      <w:pPr>
        <w:spacing w:line="500" w:lineRule="atLeast"/>
        <w:ind w:firstLine="600"/>
        <w:divId w:val="1527787059"/>
        <w:rPr>
          <w:rFonts w:hint="eastAsia"/>
          <w:sz w:val="30"/>
          <w:szCs w:val="30"/>
        </w:rPr>
      </w:pPr>
      <w:r>
        <w:rPr>
          <w:rFonts w:hint="eastAsia"/>
          <w:sz w:val="30"/>
          <w:szCs w:val="30"/>
        </w:rPr>
        <w:t>到了</w:t>
      </w:r>
      <w:r>
        <w:rPr>
          <w:rFonts w:hint="eastAsia"/>
          <w:sz w:val="30"/>
          <w:szCs w:val="30"/>
        </w:rPr>
        <w:t>2009</w:t>
      </w:r>
      <w:r>
        <w:rPr>
          <w:rFonts w:hint="eastAsia"/>
          <w:sz w:val="30"/>
          <w:szCs w:val="30"/>
        </w:rPr>
        <w:t>年初，杨某俊因为金融风暴的影响，加上高新区人流量不足，他打算不再继续投资宝信南二期项目。我经过与家人商量后，决定成立聚龙公司来接收该项目。经杨某俊与王某寒洽谈，王某寒同意终止与国地公司合作，改由我的聚龙公司来投资宝信南商业街二期工程。为了确保我的聚龙公司能够中标，所以杨某展就找了深圳两家公司在王某寒的帮助下进行围标，最终我们聚龙公司中标。聚龙公司变更过法定代表人，实际上是我所有和控制的。杨某俊送我的两幢商铺以及该商业街二期的部分商铺已经出租了，租金都是周某颜以聚龙公司的名义收取的，这些租金实际上都是我的钱，我交给我妹妹邓某业保管。</w:t>
      </w:r>
    </w:p>
    <w:p w14:paraId="0C6D261F" w14:textId="77777777" w:rsidR="00AE527B" w:rsidRDefault="00AE527B">
      <w:pPr>
        <w:spacing w:line="500" w:lineRule="atLeast"/>
        <w:ind w:firstLine="600"/>
        <w:divId w:val="1721131072"/>
        <w:rPr>
          <w:rFonts w:hint="eastAsia"/>
          <w:sz w:val="30"/>
          <w:szCs w:val="30"/>
        </w:rPr>
      </w:pPr>
      <w:r>
        <w:rPr>
          <w:rFonts w:hint="eastAsia"/>
          <w:sz w:val="30"/>
          <w:szCs w:val="30"/>
        </w:rPr>
        <w:t>（三）</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原审上诉人邓剑伟利用其姐夫刘某平担任肇庆市高新区党委书记的职务影响，在该区交通局、水利局、建设投资开发有限公司、城市发展公司、建设工程交易中心等单位负责人协助下进行串通投标，从而帮助谢某东、曾某润、黄某华、黄某尚、冯某、江某贤、许某志、李某春、罗某洲、李某彪等个体工程老板获得了“大旺围堤面整治工程”等</w:t>
      </w:r>
      <w:r>
        <w:rPr>
          <w:rFonts w:hint="eastAsia"/>
          <w:sz w:val="30"/>
          <w:szCs w:val="30"/>
        </w:rPr>
        <w:t>16</w:t>
      </w:r>
      <w:r>
        <w:rPr>
          <w:rFonts w:hint="eastAsia"/>
          <w:sz w:val="30"/>
          <w:szCs w:val="30"/>
        </w:rPr>
        <w:t>宗工程建设项目，并在之后按照工程建设施工合同金额的</w:t>
      </w:r>
      <w:r>
        <w:rPr>
          <w:rFonts w:hint="eastAsia"/>
          <w:sz w:val="30"/>
          <w:szCs w:val="30"/>
        </w:rPr>
        <w:t>5%</w:t>
      </w:r>
      <w:r>
        <w:rPr>
          <w:rFonts w:hint="eastAsia"/>
          <w:sz w:val="30"/>
          <w:szCs w:val="30"/>
        </w:rPr>
        <w:t>－</w:t>
      </w:r>
      <w:r>
        <w:rPr>
          <w:rFonts w:hint="eastAsia"/>
          <w:sz w:val="30"/>
          <w:szCs w:val="30"/>
        </w:rPr>
        <w:t>20%</w:t>
      </w:r>
      <w:r>
        <w:rPr>
          <w:rFonts w:hint="eastAsia"/>
          <w:sz w:val="30"/>
          <w:szCs w:val="30"/>
        </w:rPr>
        <w:t>比例，收受老板所贿送的钱财合共</w:t>
      </w:r>
      <w:r>
        <w:rPr>
          <w:rFonts w:hint="eastAsia"/>
          <w:sz w:val="30"/>
          <w:szCs w:val="30"/>
        </w:rPr>
        <w:t>2828</w:t>
      </w:r>
      <w:r>
        <w:rPr>
          <w:rFonts w:hint="eastAsia"/>
          <w:sz w:val="30"/>
          <w:szCs w:val="30"/>
        </w:rPr>
        <w:t>万元。具体如下：</w:t>
      </w:r>
    </w:p>
    <w:p w14:paraId="525C38B8" w14:textId="77777777" w:rsidR="00AE527B" w:rsidRDefault="00AE527B">
      <w:pPr>
        <w:spacing w:line="500" w:lineRule="atLeast"/>
        <w:ind w:firstLine="600"/>
        <w:divId w:val="790707384"/>
        <w:rPr>
          <w:rFonts w:hint="eastAsia"/>
          <w:sz w:val="30"/>
          <w:szCs w:val="30"/>
        </w:rPr>
      </w:pPr>
      <w:r>
        <w:rPr>
          <w:rFonts w:hint="eastAsia"/>
          <w:sz w:val="30"/>
          <w:szCs w:val="30"/>
        </w:rPr>
        <w:t>（</w:t>
      </w:r>
      <w:r>
        <w:rPr>
          <w:rFonts w:hint="eastAsia"/>
          <w:sz w:val="30"/>
          <w:szCs w:val="30"/>
        </w:rPr>
        <w:t>1</w:t>
      </w:r>
      <w:r>
        <w:rPr>
          <w:rFonts w:hint="eastAsia"/>
          <w:sz w:val="30"/>
          <w:szCs w:val="30"/>
        </w:rPr>
        <w:t>）由黄某华承建的肇庆市高新区龙王庙大道北段</w:t>
      </w:r>
      <w:r>
        <w:rPr>
          <w:rFonts w:hint="eastAsia"/>
          <w:sz w:val="30"/>
          <w:szCs w:val="30"/>
        </w:rPr>
        <w:t>IV</w:t>
      </w:r>
      <w:r>
        <w:rPr>
          <w:rFonts w:hint="eastAsia"/>
          <w:sz w:val="30"/>
          <w:szCs w:val="30"/>
        </w:rPr>
        <w:t>标段工程收受</w:t>
      </w:r>
      <w:r>
        <w:rPr>
          <w:rFonts w:hint="eastAsia"/>
          <w:sz w:val="30"/>
          <w:szCs w:val="30"/>
        </w:rPr>
        <w:t>200</w:t>
      </w:r>
      <w:r>
        <w:rPr>
          <w:rFonts w:hint="eastAsia"/>
          <w:sz w:val="30"/>
          <w:szCs w:val="30"/>
        </w:rPr>
        <w:t>万元；凤岗五平方公里水土改造工程一期第一标段收受</w:t>
      </w:r>
      <w:r>
        <w:rPr>
          <w:rFonts w:hint="eastAsia"/>
          <w:sz w:val="30"/>
          <w:szCs w:val="30"/>
        </w:rPr>
        <w:t>120</w:t>
      </w:r>
      <w:r>
        <w:rPr>
          <w:rFonts w:hint="eastAsia"/>
          <w:sz w:val="30"/>
          <w:szCs w:val="30"/>
        </w:rPr>
        <w:t>万元；电子信息产业园一期填土工程二标段收受</w:t>
      </w:r>
      <w:r>
        <w:rPr>
          <w:rFonts w:hint="eastAsia"/>
          <w:sz w:val="30"/>
          <w:szCs w:val="30"/>
        </w:rPr>
        <w:t>320</w:t>
      </w:r>
      <w:r>
        <w:rPr>
          <w:rFonts w:hint="eastAsia"/>
          <w:sz w:val="30"/>
          <w:szCs w:val="30"/>
        </w:rPr>
        <w:t>万元。</w:t>
      </w:r>
    </w:p>
    <w:p w14:paraId="36F8D34B" w14:textId="77777777" w:rsidR="00AE527B" w:rsidRDefault="00AE527B">
      <w:pPr>
        <w:spacing w:line="500" w:lineRule="atLeast"/>
        <w:ind w:firstLine="600"/>
        <w:divId w:val="1869373068"/>
        <w:rPr>
          <w:rFonts w:hint="eastAsia"/>
          <w:sz w:val="30"/>
          <w:szCs w:val="30"/>
        </w:rPr>
      </w:pPr>
      <w:r>
        <w:rPr>
          <w:rFonts w:hint="eastAsia"/>
          <w:sz w:val="30"/>
          <w:szCs w:val="30"/>
        </w:rPr>
        <w:t>（</w:t>
      </w:r>
      <w:r>
        <w:rPr>
          <w:rFonts w:hint="eastAsia"/>
          <w:sz w:val="30"/>
          <w:szCs w:val="30"/>
        </w:rPr>
        <w:t>2</w:t>
      </w:r>
      <w:r>
        <w:rPr>
          <w:rFonts w:hint="eastAsia"/>
          <w:sz w:val="30"/>
          <w:szCs w:val="30"/>
        </w:rPr>
        <w:t>）由李某春承建的肇庆市高新区大旺围堤面整治工程（绿化工程）收受</w:t>
      </w:r>
      <w:r>
        <w:rPr>
          <w:rFonts w:hint="eastAsia"/>
          <w:sz w:val="30"/>
          <w:szCs w:val="30"/>
        </w:rPr>
        <w:t>80</w:t>
      </w:r>
      <w:r>
        <w:rPr>
          <w:rFonts w:hint="eastAsia"/>
          <w:sz w:val="30"/>
          <w:szCs w:val="30"/>
        </w:rPr>
        <w:t>万元。</w:t>
      </w:r>
    </w:p>
    <w:p w14:paraId="02CEC608" w14:textId="77777777" w:rsidR="00AE527B" w:rsidRDefault="00AE527B">
      <w:pPr>
        <w:spacing w:line="500" w:lineRule="atLeast"/>
        <w:ind w:firstLine="600"/>
        <w:divId w:val="1050227119"/>
        <w:rPr>
          <w:rFonts w:hint="eastAsia"/>
          <w:sz w:val="30"/>
          <w:szCs w:val="30"/>
        </w:rPr>
      </w:pPr>
      <w:r>
        <w:rPr>
          <w:rFonts w:hint="eastAsia"/>
          <w:sz w:val="30"/>
          <w:szCs w:val="30"/>
        </w:rPr>
        <w:t>（</w:t>
      </w:r>
      <w:r>
        <w:rPr>
          <w:rFonts w:hint="eastAsia"/>
          <w:sz w:val="30"/>
          <w:szCs w:val="30"/>
        </w:rPr>
        <w:t>3</w:t>
      </w:r>
      <w:r>
        <w:rPr>
          <w:rFonts w:hint="eastAsia"/>
          <w:sz w:val="30"/>
          <w:szCs w:val="30"/>
        </w:rPr>
        <w:t>）由李某耐承建的肇庆市高新区骏宏实业以东</w:t>
      </w:r>
      <w:r>
        <w:rPr>
          <w:rFonts w:hint="eastAsia"/>
          <w:sz w:val="30"/>
          <w:szCs w:val="30"/>
        </w:rPr>
        <w:t>38</w:t>
      </w:r>
      <w:r>
        <w:rPr>
          <w:rFonts w:hint="eastAsia"/>
          <w:sz w:val="30"/>
          <w:szCs w:val="30"/>
        </w:rPr>
        <w:t>米路及跨白沙调洪湖中桥工程收受</w:t>
      </w:r>
      <w:r>
        <w:rPr>
          <w:rFonts w:hint="eastAsia"/>
          <w:sz w:val="30"/>
          <w:szCs w:val="30"/>
        </w:rPr>
        <w:t>200</w:t>
      </w:r>
      <w:r>
        <w:rPr>
          <w:rFonts w:hint="eastAsia"/>
          <w:sz w:val="30"/>
          <w:szCs w:val="30"/>
        </w:rPr>
        <w:t>万元；新农贸市场北侧道路工程收受</w:t>
      </w:r>
      <w:r>
        <w:rPr>
          <w:rFonts w:hint="eastAsia"/>
          <w:sz w:val="30"/>
          <w:szCs w:val="30"/>
        </w:rPr>
        <w:t>250</w:t>
      </w:r>
      <w:r>
        <w:rPr>
          <w:rFonts w:hint="eastAsia"/>
          <w:sz w:val="30"/>
          <w:szCs w:val="30"/>
        </w:rPr>
        <w:t>万元；县道</w:t>
      </w:r>
      <w:r>
        <w:rPr>
          <w:rFonts w:hint="eastAsia"/>
          <w:sz w:val="30"/>
          <w:szCs w:val="30"/>
        </w:rPr>
        <w:t>X503</w:t>
      </w:r>
      <w:r>
        <w:rPr>
          <w:rFonts w:hint="eastAsia"/>
          <w:sz w:val="30"/>
          <w:szCs w:val="30"/>
        </w:rPr>
        <w:t>线六和至青岐大旺段改建工程</w:t>
      </w:r>
      <w:r>
        <w:rPr>
          <w:rFonts w:hint="eastAsia"/>
          <w:sz w:val="30"/>
          <w:szCs w:val="30"/>
        </w:rPr>
        <w:t>IV</w:t>
      </w:r>
      <w:r>
        <w:rPr>
          <w:rFonts w:hint="eastAsia"/>
          <w:sz w:val="30"/>
          <w:szCs w:val="30"/>
        </w:rPr>
        <w:t>标段收受</w:t>
      </w:r>
      <w:r>
        <w:rPr>
          <w:rFonts w:hint="eastAsia"/>
          <w:sz w:val="30"/>
          <w:szCs w:val="30"/>
        </w:rPr>
        <w:t>500</w:t>
      </w:r>
      <w:r>
        <w:rPr>
          <w:rFonts w:hint="eastAsia"/>
          <w:sz w:val="30"/>
          <w:szCs w:val="30"/>
        </w:rPr>
        <w:t>万元。</w:t>
      </w:r>
    </w:p>
    <w:p w14:paraId="518FD5F4" w14:textId="77777777" w:rsidR="00AE527B" w:rsidRDefault="00AE527B">
      <w:pPr>
        <w:spacing w:line="500" w:lineRule="atLeast"/>
        <w:ind w:firstLine="600"/>
        <w:divId w:val="597055439"/>
        <w:rPr>
          <w:rFonts w:hint="eastAsia"/>
          <w:sz w:val="30"/>
          <w:szCs w:val="30"/>
        </w:rPr>
      </w:pPr>
      <w:r>
        <w:rPr>
          <w:rFonts w:hint="eastAsia"/>
          <w:sz w:val="30"/>
          <w:szCs w:val="30"/>
        </w:rPr>
        <w:t>（</w:t>
      </w:r>
      <w:r>
        <w:rPr>
          <w:rFonts w:hint="eastAsia"/>
          <w:sz w:val="30"/>
          <w:szCs w:val="30"/>
        </w:rPr>
        <w:t>4</w:t>
      </w:r>
      <w:r>
        <w:rPr>
          <w:rFonts w:hint="eastAsia"/>
          <w:sz w:val="30"/>
          <w:szCs w:val="30"/>
        </w:rPr>
        <w:t>）由罗某洲承建的肇庆市高新区县道</w:t>
      </w:r>
      <w:r>
        <w:rPr>
          <w:rFonts w:hint="eastAsia"/>
          <w:sz w:val="30"/>
          <w:szCs w:val="30"/>
        </w:rPr>
        <w:t>X503</w:t>
      </w:r>
      <w:r>
        <w:rPr>
          <w:rFonts w:hint="eastAsia"/>
          <w:sz w:val="30"/>
          <w:szCs w:val="30"/>
        </w:rPr>
        <w:t>线山猪坑至农科所段二级公路改建工程</w:t>
      </w:r>
      <w:r>
        <w:rPr>
          <w:rFonts w:hint="eastAsia"/>
          <w:sz w:val="30"/>
          <w:szCs w:val="30"/>
        </w:rPr>
        <w:t>I</w:t>
      </w:r>
      <w:r>
        <w:rPr>
          <w:rFonts w:hint="eastAsia"/>
          <w:sz w:val="30"/>
          <w:szCs w:val="30"/>
        </w:rPr>
        <w:t>标段收受</w:t>
      </w:r>
      <w:r>
        <w:rPr>
          <w:rFonts w:hint="eastAsia"/>
          <w:sz w:val="30"/>
          <w:szCs w:val="30"/>
        </w:rPr>
        <w:t>55</w:t>
      </w:r>
      <w:r>
        <w:rPr>
          <w:rFonts w:hint="eastAsia"/>
          <w:sz w:val="30"/>
          <w:szCs w:val="30"/>
        </w:rPr>
        <w:t>万元。</w:t>
      </w:r>
    </w:p>
    <w:p w14:paraId="160FE290" w14:textId="77777777" w:rsidR="00AE527B" w:rsidRDefault="00AE527B">
      <w:pPr>
        <w:spacing w:line="500" w:lineRule="atLeast"/>
        <w:ind w:firstLine="600"/>
        <w:divId w:val="933782733"/>
        <w:rPr>
          <w:rFonts w:hint="eastAsia"/>
          <w:sz w:val="30"/>
          <w:szCs w:val="30"/>
        </w:rPr>
      </w:pPr>
      <w:r>
        <w:rPr>
          <w:rFonts w:hint="eastAsia"/>
          <w:sz w:val="30"/>
          <w:szCs w:val="30"/>
        </w:rPr>
        <w:t>（</w:t>
      </w:r>
      <w:r>
        <w:rPr>
          <w:rFonts w:hint="eastAsia"/>
          <w:sz w:val="30"/>
          <w:szCs w:val="30"/>
        </w:rPr>
        <w:t>5</w:t>
      </w:r>
      <w:r>
        <w:rPr>
          <w:rFonts w:hint="eastAsia"/>
          <w:sz w:val="30"/>
          <w:szCs w:val="30"/>
        </w:rPr>
        <w:t>）由许某志承建的肇庆市高新区中心服务核心区绿化景观及环境卫生工程项目之麒麟湖及周边景观工程（标段二）收受</w:t>
      </w:r>
      <w:r>
        <w:rPr>
          <w:rFonts w:hint="eastAsia"/>
          <w:sz w:val="30"/>
          <w:szCs w:val="30"/>
        </w:rPr>
        <w:t>120</w:t>
      </w:r>
      <w:r>
        <w:rPr>
          <w:rFonts w:hint="eastAsia"/>
          <w:sz w:val="30"/>
          <w:szCs w:val="30"/>
        </w:rPr>
        <w:t>万元。</w:t>
      </w:r>
    </w:p>
    <w:p w14:paraId="7A736E86" w14:textId="77777777" w:rsidR="00AE527B" w:rsidRDefault="00AE527B">
      <w:pPr>
        <w:spacing w:line="500" w:lineRule="atLeast"/>
        <w:ind w:firstLine="600"/>
        <w:divId w:val="670521891"/>
        <w:rPr>
          <w:rFonts w:hint="eastAsia"/>
          <w:sz w:val="30"/>
          <w:szCs w:val="30"/>
        </w:rPr>
      </w:pPr>
      <w:r>
        <w:rPr>
          <w:rFonts w:hint="eastAsia"/>
          <w:sz w:val="30"/>
          <w:szCs w:val="30"/>
        </w:rPr>
        <w:t>（</w:t>
      </w:r>
      <w:r>
        <w:rPr>
          <w:rFonts w:hint="eastAsia"/>
          <w:sz w:val="30"/>
          <w:szCs w:val="30"/>
        </w:rPr>
        <w:t>6</w:t>
      </w:r>
      <w:r>
        <w:rPr>
          <w:rFonts w:hint="eastAsia"/>
          <w:sz w:val="30"/>
          <w:szCs w:val="30"/>
        </w:rPr>
        <w:t>）由曾某润承建的肇庆市高新区体育西路及桥梁工程（跨东一支）项目收受</w:t>
      </w:r>
      <w:r>
        <w:rPr>
          <w:rFonts w:hint="eastAsia"/>
          <w:sz w:val="30"/>
          <w:szCs w:val="30"/>
        </w:rPr>
        <w:t>230</w:t>
      </w:r>
      <w:r>
        <w:rPr>
          <w:rFonts w:hint="eastAsia"/>
          <w:sz w:val="30"/>
          <w:szCs w:val="30"/>
        </w:rPr>
        <w:t>万元；沙沥工业园路南路灯绿化等基础设施升级改造工程一期二标收受</w:t>
      </w:r>
      <w:r>
        <w:rPr>
          <w:rFonts w:hint="eastAsia"/>
          <w:sz w:val="30"/>
          <w:szCs w:val="30"/>
        </w:rPr>
        <w:t>320</w:t>
      </w:r>
      <w:r>
        <w:rPr>
          <w:rFonts w:hint="eastAsia"/>
          <w:sz w:val="30"/>
          <w:szCs w:val="30"/>
        </w:rPr>
        <w:t>万元；龙王庙排渠南堤加固工程收受</w:t>
      </w:r>
      <w:r>
        <w:rPr>
          <w:rFonts w:hint="eastAsia"/>
          <w:sz w:val="30"/>
          <w:szCs w:val="30"/>
        </w:rPr>
        <w:t>120</w:t>
      </w:r>
      <w:r>
        <w:rPr>
          <w:rFonts w:hint="eastAsia"/>
          <w:sz w:val="30"/>
          <w:szCs w:val="30"/>
        </w:rPr>
        <w:t>万元。</w:t>
      </w:r>
    </w:p>
    <w:p w14:paraId="3963FE12" w14:textId="77777777" w:rsidR="00AE527B" w:rsidRDefault="00AE527B">
      <w:pPr>
        <w:spacing w:line="500" w:lineRule="atLeast"/>
        <w:ind w:firstLine="600"/>
        <w:divId w:val="576718602"/>
        <w:rPr>
          <w:rFonts w:hint="eastAsia"/>
          <w:sz w:val="30"/>
          <w:szCs w:val="30"/>
        </w:rPr>
      </w:pPr>
      <w:r>
        <w:rPr>
          <w:rFonts w:hint="eastAsia"/>
          <w:sz w:val="30"/>
          <w:szCs w:val="30"/>
        </w:rPr>
        <w:t>（</w:t>
      </w:r>
      <w:r>
        <w:rPr>
          <w:rFonts w:hint="eastAsia"/>
          <w:sz w:val="30"/>
          <w:szCs w:val="30"/>
        </w:rPr>
        <w:t>7</w:t>
      </w:r>
      <w:r>
        <w:rPr>
          <w:rFonts w:hint="eastAsia"/>
          <w:sz w:val="30"/>
          <w:szCs w:val="30"/>
        </w:rPr>
        <w:t>）由黄某尚、冯某承建的肇庆市高新区临江</w:t>
      </w:r>
      <w:r>
        <w:rPr>
          <w:rFonts w:hint="eastAsia"/>
          <w:sz w:val="30"/>
          <w:szCs w:val="30"/>
        </w:rPr>
        <w:t>36</w:t>
      </w:r>
      <w:r>
        <w:rPr>
          <w:rFonts w:hint="eastAsia"/>
          <w:sz w:val="30"/>
          <w:szCs w:val="30"/>
        </w:rPr>
        <w:t>米道路</w:t>
      </w:r>
      <w:r>
        <w:rPr>
          <w:rFonts w:hint="eastAsia"/>
          <w:sz w:val="30"/>
          <w:szCs w:val="30"/>
        </w:rPr>
        <w:t>B</w:t>
      </w:r>
      <w:r>
        <w:rPr>
          <w:rFonts w:hint="eastAsia"/>
          <w:sz w:val="30"/>
          <w:szCs w:val="30"/>
        </w:rPr>
        <w:t>标段工程收受</w:t>
      </w:r>
      <w:r>
        <w:rPr>
          <w:rFonts w:hint="eastAsia"/>
          <w:sz w:val="30"/>
          <w:szCs w:val="30"/>
        </w:rPr>
        <w:t>123</w:t>
      </w:r>
      <w:r>
        <w:rPr>
          <w:rFonts w:hint="eastAsia"/>
          <w:sz w:val="30"/>
          <w:szCs w:val="30"/>
        </w:rPr>
        <w:t>万元；黄某尚承建的万圣国际、香港联裕之间</w:t>
      </w:r>
      <w:r>
        <w:rPr>
          <w:rFonts w:hint="eastAsia"/>
          <w:sz w:val="30"/>
          <w:szCs w:val="30"/>
        </w:rPr>
        <w:t>22</w:t>
      </w:r>
      <w:r>
        <w:rPr>
          <w:rFonts w:hint="eastAsia"/>
          <w:sz w:val="30"/>
          <w:szCs w:val="30"/>
        </w:rPr>
        <w:t>米路延长线工程收受</w:t>
      </w:r>
      <w:r>
        <w:rPr>
          <w:rFonts w:hint="eastAsia"/>
          <w:sz w:val="30"/>
          <w:szCs w:val="30"/>
        </w:rPr>
        <w:t>60</w:t>
      </w:r>
      <w:r>
        <w:rPr>
          <w:rFonts w:hint="eastAsia"/>
          <w:sz w:val="30"/>
          <w:szCs w:val="30"/>
        </w:rPr>
        <w:t>万元。</w:t>
      </w:r>
    </w:p>
    <w:p w14:paraId="4C16C7E3" w14:textId="77777777" w:rsidR="00AE527B" w:rsidRDefault="00AE527B">
      <w:pPr>
        <w:spacing w:line="500" w:lineRule="atLeast"/>
        <w:ind w:firstLine="600"/>
        <w:divId w:val="588658183"/>
        <w:rPr>
          <w:rFonts w:hint="eastAsia"/>
          <w:sz w:val="30"/>
          <w:szCs w:val="30"/>
        </w:rPr>
      </w:pPr>
      <w:r>
        <w:rPr>
          <w:rFonts w:hint="eastAsia"/>
          <w:sz w:val="30"/>
          <w:szCs w:val="30"/>
        </w:rPr>
        <w:t>（</w:t>
      </w:r>
      <w:r>
        <w:rPr>
          <w:rFonts w:hint="eastAsia"/>
          <w:sz w:val="30"/>
          <w:szCs w:val="30"/>
        </w:rPr>
        <w:t>8</w:t>
      </w:r>
      <w:r>
        <w:rPr>
          <w:rFonts w:hint="eastAsia"/>
          <w:sz w:val="30"/>
          <w:szCs w:val="30"/>
        </w:rPr>
        <w:t>）由江某贤承建的肇庆市高新区荔园街东段道路及桥梁工程收受</w:t>
      </w:r>
      <w:r>
        <w:rPr>
          <w:rFonts w:hint="eastAsia"/>
          <w:sz w:val="30"/>
          <w:szCs w:val="30"/>
        </w:rPr>
        <w:t>120</w:t>
      </w:r>
      <w:r>
        <w:rPr>
          <w:rFonts w:hint="eastAsia"/>
          <w:sz w:val="30"/>
          <w:szCs w:val="30"/>
        </w:rPr>
        <w:t>万元。</w:t>
      </w:r>
    </w:p>
    <w:p w14:paraId="20FF3705" w14:textId="77777777" w:rsidR="00AE527B" w:rsidRDefault="00AE527B">
      <w:pPr>
        <w:spacing w:line="500" w:lineRule="atLeast"/>
        <w:ind w:firstLine="600"/>
        <w:divId w:val="891305821"/>
        <w:rPr>
          <w:rFonts w:hint="eastAsia"/>
          <w:sz w:val="30"/>
          <w:szCs w:val="30"/>
        </w:rPr>
      </w:pPr>
      <w:r>
        <w:rPr>
          <w:rFonts w:hint="eastAsia"/>
          <w:sz w:val="30"/>
          <w:szCs w:val="30"/>
        </w:rPr>
        <w:t>（</w:t>
      </w:r>
      <w:r>
        <w:rPr>
          <w:rFonts w:hint="eastAsia"/>
          <w:sz w:val="30"/>
          <w:szCs w:val="30"/>
        </w:rPr>
        <w:t>9</w:t>
      </w:r>
      <w:r>
        <w:rPr>
          <w:rFonts w:hint="eastAsia"/>
          <w:sz w:val="30"/>
          <w:szCs w:val="30"/>
        </w:rPr>
        <w:t>）由李某彪承建的肇庆市高新区环市西路园林绿化工程收受</w:t>
      </w:r>
      <w:r>
        <w:rPr>
          <w:rFonts w:hint="eastAsia"/>
          <w:sz w:val="30"/>
          <w:szCs w:val="30"/>
        </w:rPr>
        <w:t>10</w:t>
      </w:r>
      <w:r>
        <w:rPr>
          <w:rFonts w:hint="eastAsia"/>
          <w:sz w:val="30"/>
          <w:szCs w:val="30"/>
        </w:rPr>
        <w:t>万元。</w:t>
      </w:r>
    </w:p>
    <w:p w14:paraId="79EE6F57" w14:textId="77777777" w:rsidR="00AE527B" w:rsidRDefault="00AE527B">
      <w:pPr>
        <w:spacing w:line="500" w:lineRule="atLeast"/>
        <w:ind w:firstLine="600"/>
        <w:divId w:val="2063670994"/>
        <w:rPr>
          <w:rFonts w:hint="eastAsia"/>
          <w:sz w:val="30"/>
          <w:szCs w:val="30"/>
        </w:rPr>
      </w:pPr>
      <w:r>
        <w:rPr>
          <w:rFonts w:hint="eastAsia"/>
          <w:sz w:val="30"/>
          <w:szCs w:val="30"/>
        </w:rPr>
        <w:t>上述事实，有经原审庭审质证的以下证据证实：</w:t>
      </w:r>
    </w:p>
    <w:p w14:paraId="4B32431B" w14:textId="77777777" w:rsidR="00AE527B" w:rsidRDefault="00AE527B">
      <w:pPr>
        <w:spacing w:line="500" w:lineRule="atLeast"/>
        <w:ind w:firstLine="600"/>
        <w:divId w:val="2000186031"/>
        <w:rPr>
          <w:rFonts w:hint="eastAsia"/>
          <w:sz w:val="30"/>
          <w:szCs w:val="30"/>
        </w:rPr>
      </w:pPr>
      <w:r>
        <w:rPr>
          <w:rFonts w:hint="eastAsia"/>
          <w:sz w:val="30"/>
          <w:szCs w:val="30"/>
        </w:rPr>
        <w:t>1.</w:t>
      </w:r>
      <w:r>
        <w:rPr>
          <w:rFonts w:hint="eastAsia"/>
          <w:sz w:val="30"/>
          <w:szCs w:val="30"/>
        </w:rPr>
        <w:t>任职资料，证实温某军、王某寒、周某涛、张某君、朱某胜等人为国家工作人员的情况。</w:t>
      </w:r>
    </w:p>
    <w:p w14:paraId="62454F3A" w14:textId="77777777" w:rsidR="00AE527B" w:rsidRDefault="00AE527B">
      <w:pPr>
        <w:spacing w:line="500" w:lineRule="atLeast"/>
        <w:ind w:firstLine="600"/>
        <w:divId w:val="1553469462"/>
        <w:rPr>
          <w:rFonts w:hint="eastAsia"/>
          <w:sz w:val="30"/>
          <w:szCs w:val="30"/>
        </w:rPr>
      </w:pPr>
      <w:r>
        <w:rPr>
          <w:rFonts w:hint="eastAsia"/>
          <w:sz w:val="30"/>
          <w:szCs w:val="30"/>
        </w:rPr>
        <w:t>2.</w:t>
      </w:r>
      <w:r>
        <w:rPr>
          <w:rFonts w:hint="eastAsia"/>
          <w:sz w:val="30"/>
          <w:szCs w:val="30"/>
        </w:rPr>
        <w:t>银行流水账及转账凭证，证实谢某东、罗某洲、黄某尚、冯某、曾某润、曾某东等人转账给邓剑伟的情况。</w:t>
      </w:r>
    </w:p>
    <w:p w14:paraId="17FD5DE8" w14:textId="77777777" w:rsidR="00AE527B" w:rsidRDefault="00AE527B">
      <w:pPr>
        <w:spacing w:line="500" w:lineRule="atLeast"/>
        <w:ind w:firstLine="600"/>
        <w:divId w:val="492843271"/>
        <w:rPr>
          <w:rFonts w:hint="eastAsia"/>
          <w:sz w:val="30"/>
          <w:szCs w:val="30"/>
        </w:rPr>
      </w:pPr>
      <w:r>
        <w:rPr>
          <w:rFonts w:hint="eastAsia"/>
          <w:sz w:val="30"/>
          <w:szCs w:val="30"/>
        </w:rPr>
        <w:t>3.</w:t>
      </w:r>
      <w:r>
        <w:rPr>
          <w:rFonts w:hint="eastAsia"/>
          <w:sz w:val="30"/>
          <w:szCs w:val="30"/>
        </w:rPr>
        <w:t>工程招投标文件、施工合同、工程结算、工程款支付凭证等相关材料，证实上述涉案“高新区龙王庙大道北段</w:t>
      </w:r>
      <w:r>
        <w:rPr>
          <w:rFonts w:hint="eastAsia"/>
          <w:sz w:val="30"/>
          <w:szCs w:val="30"/>
        </w:rPr>
        <w:t>IV</w:t>
      </w:r>
      <w:r>
        <w:rPr>
          <w:rFonts w:hint="eastAsia"/>
          <w:sz w:val="30"/>
          <w:szCs w:val="30"/>
        </w:rPr>
        <w:t>标段工程”等</w:t>
      </w:r>
      <w:r>
        <w:rPr>
          <w:rFonts w:hint="eastAsia"/>
          <w:sz w:val="30"/>
          <w:szCs w:val="30"/>
        </w:rPr>
        <w:t>16</w:t>
      </w:r>
      <w:r>
        <w:rPr>
          <w:rFonts w:hint="eastAsia"/>
          <w:sz w:val="30"/>
          <w:szCs w:val="30"/>
        </w:rPr>
        <w:t>项工程的招投标、施工合同内容、工程结算以及工程款的支付等相关情况。</w:t>
      </w:r>
    </w:p>
    <w:p w14:paraId="6E084E17" w14:textId="77777777" w:rsidR="00AE527B" w:rsidRDefault="00AE527B">
      <w:pPr>
        <w:spacing w:line="500" w:lineRule="atLeast"/>
        <w:ind w:firstLine="600"/>
        <w:divId w:val="1945723393"/>
        <w:rPr>
          <w:rFonts w:hint="eastAsia"/>
          <w:sz w:val="30"/>
          <w:szCs w:val="30"/>
        </w:rPr>
      </w:pPr>
      <w:r>
        <w:rPr>
          <w:rFonts w:hint="eastAsia"/>
          <w:sz w:val="30"/>
          <w:szCs w:val="30"/>
        </w:rPr>
        <w:t>4.</w:t>
      </w:r>
      <w:r>
        <w:rPr>
          <w:rFonts w:hint="eastAsia"/>
          <w:sz w:val="30"/>
          <w:szCs w:val="30"/>
        </w:rPr>
        <w:t>证人陈某根的证言，主要内容是：我曾经帮助邓剑伟搞荔园东段道路及桥梁工程的投标工作。</w:t>
      </w:r>
      <w:r>
        <w:rPr>
          <w:rFonts w:hint="eastAsia"/>
          <w:sz w:val="30"/>
          <w:szCs w:val="30"/>
        </w:rPr>
        <w:t>2010</w:t>
      </w:r>
      <w:r>
        <w:rPr>
          <w:rFonts w:hint="eastAsia"/>
          <w:sz w:val="30"/>
          <w:szCs w:val="30"/>
        </w:rPr>
        <w:t>年的时候，应邓剑伟的要求，我老婆谢某兰曾挂名聚龙公司的法人代表。并借过我和我老婆的银行卡给邓剑伟转账。</w:t>
      </w:r>
    </w:p>
    <w:p w14:paraId="4FA8CD21" w14:textId="77777777" w:rsidR="00AE527B" w:rsidRDefault="00AE527B">
      <w:pPr>
        <w:spacing w:line="500" w:lineRule="atLeast"/>
        <w:ind w:firstLine="600"/>
        <w:divId w:val="1796949339"/>
        <w:rPr>
          <w:rFonts w:hint="eastAsia"/>
          <w:sz w:val="30"/>
          <w:szCs w:val="30"/>
        </w:rPr>
      </w:pPr>
      <w:r>
        <w:rPr>
          <w:rFonts w:hint="eastAsia"/>
          <w:sz w:val="30"/>
          <w:szCs w:val="30"/>
        </w:rPr>
        <w:t>5.</w:t>
      </w:r>
      <w:r>
        <w:rPr>
          <w:rFonts w:hint="eastAsia"/>
          <w:sz w:val="30"/>
          <w:szCs w:val="30"/>
        </w:rPr>
        <w:t>证人刘某平的证言，主要内容是：邓剑伟是我老婆邓某文的弟弟，他向我提出想和他的朋友做高新区政府的工程，要求我关照他。当时邓剑伟为了不影响我，就以陈总的名义在大旺参与工程的招投标。为了帮助他，我向高新区建设投资有限公司、交通局的主要领导打过招呼，说有一个陈总是广州的朋友，叫他们让陈总参与这个工程的招投标。业主单位的领导都明白我打招呼的实际意思，就是要让这个陈总通过招投标取得这个工程。因为我是区委书记，是他们的领导，他们也很懂得上下级之间的关系，理解我的意思，所以他们就在招投标的过程中帮陈总获得相关的政府工程。据我了解，邓剑伟中标工程后，应该把工程转卖给别的工程老板，因为他自己没有工程施工的资质的，是通过我的关系通过高新区业主单位的帮助已经中标了这些工程，其他工程老板只有给钱邓剑伟，邓剑伟才会将这些工程给这些老板，但我不清楚这些工程老板给了多少钱邓剑伟，也不清楚这些老板是怎么谈的。邓剑伟跟我提过，他将转卖工程的钱用于在广州购买房产和投资高新区宝南商业街二期项目。</w:t>
      </w:r>
    </w:p>
    <w:p w14:paraId="19D23FBC" w14:textId="77777777" w:rsidR="00AE527B" w:rsidRDefault="00AE527B">
      <w:pPr>
        <w:spacing w:line="500" w:lineRule="atLeast"/>
        <w:ind w:firstLine="600"/>
        <w:divId w:val="1605770064"/>
        <w:rPr>
          <w:rFonts w:hint="eastAsia"/>
          <w:sz w:val="30"/>
          <w:szCs w:val="30"/>
        </w:rPr>
      </w:pPr>
      <w:r>
        <w:rPr>
          <w:rFonts w:hint="eastAsia"/>
          <w:sz w:val="30"/>
          <w:szCs w:val="30"/>
        </w:rPr>
        <w:t>6.</w:t>
      </w:r>
      <w:r>
        <w:rPr>
          <w:rFonts w:hint="eastAsia"/>
          <w:sz w:val="30"/>
          <w:szCs w:val="30"/>
        </w:rPr>
        <w:t>证人温某军的证言，主要内容是：我在任高新区交通局局长、公路局局长及高新区宏捷交通发展有限公司董事长期间，按照刘某平的指示，将刘某平指定的工程实施人介绍给招标代理公司负责人，让招标代理公司的负责人向刘某平指定的投标人给予方便，使刘某平指定的投标人顺利中标。我记忆中大概有</w:t>
      </w:r>
      <w:r>
        <w:rPr>
          <w:rFonts w:hint="eastAsia"/>
          <w:sz w:val="30"/>
          <w:szCs w:val="30"/>
        </w:rPr>
        <w:t>18</w:t>
      </w:r>
      <w:r>
        <w:rPr>
          <w:rFonts w:hint="eastAsia"/>
          <w:sz w:val="30"/>
          <w:szCs w:val="30"/>
        </w:rPr>
        <w:t>宗工程。其中有一宗高新区交通局</w:t>
      </w:r>
      <w:r>
        <w:rPr>
          <w:rFonts w:hint="eastAsia"/>
          <w:sz w:val="30"/>
          <w:szCs w:val="30"/>
        </w:rPr>
        <w:t>X503</w:t>
      </w:r>
      <w:r>
        <w:rPr>
          <w:rFonts w:hint="eastAsia"/>
          <w:sz w:val="30"/>
          <w:szCs w:val="30"/>
        </w:rPr>
        <w:t>县道改造工程指定给邓剑伟做的，他是刘某平的小舅子，当时还用一个假名陈海涛，平时大家称呼他陈总。</w:t>
      </w:r>
    </w:p>
    <w:p w14:paraId="31E3D37C" w14:textId="77777777" w:rsidR="00AE527B" w:rsidRDefault="00AE527B">
      <w:pPr>
        <w:spacing w:line="500" w:lineRule="atLeast"/>
        <w:ind w:firstLine="600"/>
        <w:divId w:val="1827552997"/>
        <w:rPr>
          <w:rFonts w:hint="eastAsia"/>
          <w:sz w:val="30"/>
          <w:szCs w:val="30"/>
        </w:rPr>
      </w:pPr>
      <w:r>
        <w:rPr>
          <w:rFonts w:hint="eastAsia"/>
          <w:sz w:val="30"/>
          <w:szCs w:val="30"/>
        </w:rPr>
        <w:t>7.</w:t>
      </w:r>
      <w:r>
        <w:rPr>
          <w:rFonts w:hint="eastAsia"/>
          <w:sz w:val="30"/>
          <w:szCs w:val="30"/>
        </w:rPr>
        <w:t>证人王某寒的证言，主要内容是：</w:t>
      </w:r>
      <w:r>
        <w:rPr>
          <w:rFonts w:hint="eastAsia"/>
          <w:sz w:val="30"/>
          <w:szCs w:val="30"/>
        </w:rPr>
        <w:t>2005</w:t>
      </w:r>
      <w:r>
        <w:rPr>
          <w:rFonts w:hint="eastAsia"/>
          <w:sz w:val="30"/>
          <w:szCs w:val="30"/>
        </w:rPr>
        <w:t>年或者</w:t>
      </w:r>
      <w:r>
        <w:rPr>
          <w:rFonts w:hint="eastAsia"/>
          <w:sz w:val="30"/>
          <w:szCs w:val="30"/>
        </w:rPr>
        <w:t>2006</w:t>
      </w:r>
      <w:r>
        <w:rPr>
          <w:rFonts w:hint="eastAsia"/>
          <w:sz w:val="30"/>
          <w:szCs w:val="30"/>
        </w:rPr>
        <w:t>年的时候，刘某平向我打招呼，要求将环市园林绿化工程、大旺新农贸市场北道路工程以及宝信南商业街二期工程指定给邓剑伟做。在上述工程的招投标过程中，我给予邓剑伟关照，使得邓剑伟顺利中标。</w:t>
      </w:r>
    </w:p>
    <w:p w14:paraId="0C34FAC4" w14:textId="77777777" w:rsidR="00AE527B" w:rsidRDefault="00AE527B">
      <w:pPr>
        <w:spacing w:line="500" w:lineRule="atLeast"/>
        <w:ind w:firstLine="600"/>
        <w:divId w:val="1977249523"/>
        <w:rPr>
          <w:rFonts w:hint="eastAsia"/>
          <w:sz w:val="30"/>
          <w:szCs w:val="30"/>
        </w:rPr>
      </w:pPr>
      <w:r>
        <w:rPr>
          <w:rFonts w:hint="eastAsia"/>
          <w:sz w:val="30"/>
          <w:szCs w:val="30"/>
        </w:rPr>
        <w:t>8.</w:t>
      </w:r>
      <w:r>
        <w:rPr>
          <w:rFonts w:hint="eastAsia"/>
          <w:sz w:val="30"/>
          <w:szCs w:val="30"/>
        </w:rPr>
        <w:t>证人梁某辉、张某君、周某涛、周某洋、杨某桥、刘某利、李某辉、梁某业、黎某才、梁某、黄某昶证言，证实他们直接或间接受到刘某平的指示，协助将高新区相关工程项目的建设让刘某平指定的人员中标承建。</w:t>
      </w:r>
    </w:p>
    <w:p w14:paraId="6784E5F3" w14:textId="77777777" w:rsidR="00AE527B" w:rsidRDefault="00AE527B">
      <w:pPr>
        <w:spacing w:line="500" w:lineRule="atLeast"/>
        <w:ind w:firstLine="600"/>
        <w:divId w:val="2073499989"/>
        <w:rPr>
          <w:rFonts w:hint="eastAsia"/>
          <w:sz w:val="30"/>
          <w:szCs w:val="30"/>
        </w:rPr>
      </w:pPr>
      <w:r>
        <w:rPr>
          <w:rFonts w:hint="eastAsia"/>
          <w:sz w:val="30"/>
          <w:szCs w:val="30"/>
        </w:rPr>
        <w:t>9.</w:t>
      </w:r>
      <w:r>
        <w:rPr>
          <w:rFonts w:hint="eastAsia"/>
          <w:sz w:val="30"/>
          <w:szCs w:val="30"/>
        </w:rPr>
        <w:t>证人谢某东的证言，主要内容是：我通过一个叫陈总的朋友拿到工程的，我与陈总约定按照工程合同金额的</w:t>
      </w:r>
      <w:r>
        <w:rPr>
          <w:rFonts w:hint="eastAsia"/>
          <w:sz w:val="30"/>
          <w:szCs w:val="30"/>
        </w:rPr>
        <w:t>10%</w:t>
      </w:r>
      <w:r>
        <w:rPr>
          <w:rFonts w:hint="eastAsia"/>
          <w:sz w:val="30"/>
          <w:szCs w:val="30"/>
        </w:rPr>
        <w:t>到</w:t>
      </w:r>
      <w:r>
        <w:rPr>
          <w:rFonts w:hint="eastAsia"/>
          <w:sz w:val="30"/>
          <w:szCs w:val="30"/>
        </w:rPr>
        <w:t>12%</w:t>
      </w:r>
      <w:r>
        <w:rPr>
          <w:rFonts w:hint="eastAsia"/>
          <w:sz w:val="30"/>
          <w:szCs w:val="30"/>
        </w:rPr>
        <w:t>的比例给钱陈总，陈总就将这些工程交给我做。陈总一共给了</w:t>
      </w:r>
      <w:r>
        <w:rPr>
          <w:rFonts w:hint="eastAsia"/>
          <w:sz w:val="30"/>
          <w:szCs w:val="30"/>
        </w:rPr>
        <w:t>8</w:t>
      </w:r>
      <w:r>
        <w:rPr>
          <w:rFonts w:hint="eastAsia"/>
          <w:sz w:val="30"/>
          <w:szCs w:val="30"/>
        </w:rPr>
        <w:t>宗工程我做，之后我将这些工程再转给李某耐、黄某华、李某春等老板做。其中给了李某耐三宗工程，他共给我了约</w:t>
      </w:r>
      <w:r>
        <w:rPr>
          <w:rFonts w:hint="eastAsia"/>
          <w:sz w:val="30"/>
          <w:szCs w:val="30"/>
        </w:rPr>
        <w:t>900</w:t>
      </w:r>
      <w:r>
        <w:rPr>
          <w:rFonts w:hint="eastAsia"/>
          <w:sz w:val="30"/>
          <w:szCs w:val="30"/>
        </w:rPr>
        <w:t>万－</w:t>
      </w:r>
      <w:r>
        <w:rPr>
          <w:rFonts w:hint="eastAsia"/>
          <w:sz w:val="30"/>
          <w:szCs w:val="30"/>
        </w:rPr>
        <w:t>1000</w:t>
      </w:r>
      <w:r>
        <w:rPr>
          <w:rFonts w:hint="eastAsia"/>
          <w:sz w:val="30"/>
          <w:szCs w:val="30"/>
        </w:rPr>
        <w:t>万元；给了黄某华三宗工程，他共给我</w:t>
      </w:r>
      <w:r>
        <w:rPr>
          <w:rFonts w:hint="eastAsia"/>
          <w:sz w:val="30"/>
          <w:szCs w:val="30"/>
        </w:rPr>
        <w:t>640</w:t>
      </w:r>
      <w:r>
        <w:rPr>
          <w:rFonts w:hint="eastAsia"/>
          <w:sz w:val="30"/>
          <w:szCs w:val="30"/>
        </w:rPr>
        <w:t>万元；给了李某春一宗工程，给我</w:t>
      </w:r>
      <w:r>
        <w:rPr>
          <w:rFonts w:hint="eastAsia"/>
          <w:sz w:val="30"/>
          <w:szCs w:val="30"/>
        </w:rPr>
        <w:t>80</w:t>
      </w:r>
      <w:r>
        <w:rPr>
          <w:rFonts w:hint="eastAsia"/>
          <w:sz w:val="30"/>
          <w:szCs w:val="30"/>
        </w:rPr>
        <w:t>万元。我因此实际给了陈总</w:t>
      </w:r>
      <w:r>
        <w:rPr>
          <w:rFonts w:hint="eastAsia"/>
          <w:sz w:val="30"/>
          <w:szCs w:val="30"/>
        </w:rPr>
        <w:t>1800</w:t>
      </w:r>
      <w:r>
        <w:rPr>
          <w:rFonts w:hint="eastAsia"/>
          <w:sz w:val="30"/>
          <w:szCs w:val="30"/>
        </w:rPr>
        <w:t>万元左右，后来由于部分工程未开工，所以陈总后来又退回了</w:t>
      </w:r>
      <w:r>
        <w:rPr>
          <w:rFonts w:hint="eastAsia"/>
          <w:sz w:val="30"/>
          <w:szCs w:val="30"/>
        </w:rPr>
        <w:t>400</w:t>
      </w:r>
      <w:r>
        <w:rPr>
          <w:rFonts w:hint="eastAsia"/>
          <w:sz w:val="30"/>
          <w:szCs w:val="30"/>
        </w:rPr>
        <w:t>万元给我。我都是通过我自己或者我工人李某房名下的账户转到农某某和莫某的账户，我记得转账有</w:t>
      </w:r>
      <w:r>
        <w:rPr>
          <w:rFonts w:hint="eastAsia"/>
          <w:sz w:val="30"/>
          <w:szCs w:val="30"/>
        </w:rPr>
        <w:t>989</w:t>
      </w:r>
      <w:r>
        <w:rPr>
          <w:rFonts w:hint="eastAsia"/>
          <w:sz w:val="30"/>
          <w:szCs w:val="30"/>
        </w:rPr>
        <w:t>万多元，其他的给现金，现金是在我的办公室交给陈总。</w:t>
      </w:r>
    </w:p>
    <w:p w14:paraId="707696AE" w14:textId="77777777" w:rsidR="00AE527B" w:rsidRDefault="00AE527B">
      <w:pPr>
        <w:spacing w:line="500" w:lineRule="atLeast"/>
        <w:ind w:firstLine="600"/>
        <w:divId w:val="1430274626"/>
        <w:rPr>
          <w:rFonts w:hint="eastAsia"/>
          <w:sz w:val="30"/>
          <w:szCs w:val="30"/>
        </w:rPr>
      </w:pPr>
      <w:r>
        <w:rPr>
          <w:rFonts w:hint="eastAsia"/>
          <w:sz w:val="30"/>
          <w:szCs w:val="30"/>
        </w:rPr>
        <w:t>另外我和罗某洲做了</w:t>
      </w:r>
      <w:r>
        <w:rPr>
          <w:rFonts w:hint="eastAsia"/>
          <w:sz w:val="30"/>
          <w:szCs w:val="30"/>
        </w:rPr>
        <w:t>X503</w:t>
      </w:r>
      <w:r>
        <w:rPr>
          <w:rFonts w:hint="eastAsia"/>
          <w:sz w:val="30"/>
          <w:szCs w:val="30"/>
        </w:rPr>
        <w:t>线猪坑至农科所段二级公路改造工程，我们按照合同金额的</w:t>
      </w:r>
      <w:r>
        <w:rPr>
          <w:rFonts w:hint="eastAsia"/>
          <w:sz w:val="30"/>
          <w:szCs w:val="30"/>
        </w:rPr>
        <w:t>10%</w:t>
      </w:r>
      <w:r>
        <w:rPr>
          <w:rFonts w:hint="eastAsia"/>
          <w:sz w:val="30"/>
          <w:szCs w:val="30"/>
        </w:rPr>
        <w:t>左右给了“陈总”</w:t>
      </w:r>
      <w:r>
        <w:rPr>
          <w:rFonts w:hint="eastAsia"/>
          <w:sz w:val="30"/>
          <w:szCs w:val="30"/>
        </w:rPr>
        <w:t>55</w:t>
      </w:r>
      <w:r>
        <w:rPr>
          <w:rFonts w:hint="eastAsia"/>
          <w:sz w:val="30"/>
          <w:szCs w:val="30"/>
        </w:rPr>
        <w:t>万元，还给了</w:t>
      </w:r>
      <w:r>
        <w:rPr>
          <w:rFonts w:hint="eastAsia"/>
          <w:sz w:val="30"/>
          <w:szCs w:val="30"/>
        </w:rPr>
        <w:t>20</w:t>
      </w:r>
      <w:r>
        <w:rPr>
          <w:rFonts w:hint="eastAsia"/>
          <w:sz w:val="30"/>
          <w:szCs w:val="30"/>
        </w:rPr>
        <w:t>万元保证金。后来才知道陈总叫邓剑伟，他在肇庆市党政部门和业主单位有关系，他的这些关系能够帮助他获得上述工程。</w:t>
      </w:r>
    </w:p>
    <w:p w14:paraId="107F97A3" w14:textId="77777777" w:rsidR="00AE527B" w:rsidRDefault="00AE527B">
      <w:pPr>
        <w:spacing w:line="500" w:lineRule="atLeast"/>
        <w:ind w:firstLine="600"/>
        <w:divId w:val="2020040430"/>
        <w:rPr>
          <w:rFonts w:hint="eastAsia"/>
          <w:sz w:val="30"/>
          <w:szCs w:val="30"/>
        </w:rPr>
      </w:pPr>
      <w:r>
        <w:rPr>
          <w:rFonts w:hint="eastAsia"/>
          <w:sz w:val="30"/>
          <w:szCs w:val="30"/>
        </w:rPr>
        <w:t>10.</w:t>
      </w:r>
      <w:r>
        <w:rPr>
          <w:rFonts w:hint="eastAsia"/>
          <w:sz w:val="30"/>
          <w:szCs w:val="30"/>
        </w:rPr>
        <w:t>证人罗某洲的证言，主要内容是：大概在</w:t>
      </w:r>
      <w:r>
        <w:rPr>
          <w:rFonts w:hint="eastAsia"/>
          <w:sz w:val="30"/>
          <w:szCs w:val="30"/>
        </w:rPr>
        <w:t>2007</w:t>
      </w:r>
      <w:r>
        <w:rPr>
          <w:rFonts w:hint="eastAsia"/>
          <w:sz w:val="30"/>
          <w:szCs w:val="30"/>
        </w:rPr>
        <w:t>年的时候，我与谢某东合作，通过“陈总”的关系，承接了</w:t>
      </w:r>
      <w:r>
        <w:rPr>
          <w:rFonts w:hint="eastAsia"/>
          <w:sz w:val="30"/>
          <w:szCs w:val="30"/>
        </w:rPr>
        <w:t>X503</w:t>
      </w:r>
      <w:r>
        <w:rPr>
          <w:rFonts w:hint="eastAsia"/>
          <w:sz w:val="30"/>
          <w:szCs w:val="30"/>
        </w:rPr>
        <w:t>线猪坑至农科所段二级公路改造工程。总共两次转账给“陈总”</w:t>
      </w:r>
      <w:r>
        <w:rPr>
          <w:rFonts w:hint="eastAsia"/>
          <w:sz w:val="30"/>
          <w:szCs w:val="30"/>
        </w:rPr>
        <w:t>75</w:t>
      </w:r>
      <w:r>
        <w:rPr>
          <w:rFonts w:hint="eastAsia"/>
          <w:sz w:val="30"/>
          <w:szCs w:val="30"/>
        </w:rPr>
        <w:t>万元（其中</w:t>
      </w:r>
      <w:r>
        <w:rPr>
          <w:rFonts w:hint="eastAsia"/>
          <w:sz w:val="30"/>
          <w:szCs w:val="30"/>
        </w:rPr>
        <w:t>55</w:t>
      </w:r>
      <w:r>
        <w:rPr>
          <w:rFonts w:hint="eastAsia"/>
          <w:sz w:val="30"/>
          <w:szCs w:val="30"/>
        </w:rPr>
        <w:t>万元是转让费，</w:t>
      </w:r>
      <w:r>
        <w:rPr>
          <w:rFonts w:hint="eastAsia"/>
          <w:sz w:val="30"/>
          <w:szCs w:val="30"/>
        </w:rPr>
        <w:t>20</w:t>
      </w:r>
      <w:r>
        <w:rPr>
          <w:rFonts w:hint="eastAsia"/>
          <w:sz w:val="30"/>
          <w:szCs w:val="30"/>
        </w:rPr>
        <w:t>万元是保证金）。工程完成后，业主单位在支付工程款时一起归还了</w:t>
      </w:r>
      <w:r>
        <w:rPr>
          <w:rFonts w:hint="eastAsia"/>
          <w:sz w:val="30"/>
          <w:szCs w:val="30"/>
        </w:rPr>
        <w:t>20</w:t>
      </w:r>
      <w:r>
        <w:rPr>
          <w:rFonts w:hint="eastAsia"/>
          <w:sz w:val="30"/>
          <w:szCs w:val="30"/>
        </w:rPr>
        <w:t>万元保证金。</w:t>
      </w:r>
    </w:p>
    <w:p w14:paraId="09E8F699" w14:textId="77777777" w:rsidR="00AE527B" w:rsidRDefault="00AE527B">
      <w:pPr>
        <w:spacing w:line="500" w:lineRule="atLeast"/>
        <w:ind w:firstLine="600"/>
        <w:divId w:val="1998024500"/>
        <w:rPr>
          <w:rFonts w:hint="eastAsia"/>
          <w:sz w:val="30"/>
          <w:szCs w:val="30"/>
        </w:rPr>
      </w:pPr>
      <w:r>
        <w:rPr>
          <w:rFonts w:hint="eastAsia"/>
          <w:sz w:val="30"/>
          <w:szCs w:val="30"/>
        </w:rPr>
        <w:t>11.</w:t>
      </w:r>
      <w:r>
        <w:rPr>
          <w:rFonts w:hint="eastAsia"/>
          <w:sz w:val="30"/>
          <w:szCs w:val="30"/>
        </w:rPr>
        <w:t>证人李某耐的证言，主要内容是：</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年期间，我通过谢某东的介绍，在高新区做过三单工程，并按照工程中标金额的</w:t>
      </w:r>
      <w:r>
        <w:rPr>
          <w:rFonts w:hint="eastAsia"/>
          <w:sz w:val="30"/>
          <w:szCs w:val="30"/>
        </w:rPr>
        <w:t>8%</w:t>
      </w:r>
      <w:r>
        <w:rPr>
          <w:rFonts w:hint="eastAsia"/>
          <w:sz w:val="30"/>
          <w:szCs w:val="30"/>
        </w:rPr>
        <w:t>－</w:t>
      </w:r>
      <w:r>
        <w:rPr>
          <w:rFonts w:hint="eastAsia"/>
          <w:sz w:val="30"/>
          <w:szCs w:val="30"/>
        </w:rPr>
        <w:t>12%</w:t>
      </w:r>
      <w:r>
        <w:rPr>
          <w:rFonts w:hint="eastAsia"/>
          <w:sz w:val="30"/>
          <w:szCs w:val="30"/>
        </w:rPr>
        <w:t>给钱给实际的老板。我通过转账给谢某东大约</w:t>
      </w:r>
      <w:r>
        <w:rPr>
          <w:rFonts w:hint="eastAsia"/>
          <w:sz w:val="30"/>
          <w:szCs w:val="30"/>
        </w:rPr>
        <w:t>950</w:t>
      </w:r>
      <w:r>
        <w:rPr>
          <w:rFonts w:hint="eastAsia"/>
          <w:sz w:val="30"/>
          <w:szCs w:val="30"/>
        </w:rPr>
        <w:t>万元，他有无给老板我不知道。</w:t>
      </w:r>
    </w:p>
    <w:p w14:paraId="49490FC4" w14:textId="77777777" w:rsidR="00AE527B" w:rsidRDefault="00AE527B">
      <w:pPr>
        <w:spacing w:line="500" w:lineRule="atLeast"/>
        <w:ind w:firstLine="600"/>
        <w:divId w:val="966425575"/>
        <w:rPr>
          <w:rFonts w:hint="eastAsia"/>
          <w:sz w:val="30"/>
          <w:szCs w:val="30"/>
        </w:rPr>
      </w:pPr>
      <w:r>
        <w:rPr>
          <w:rFonts w:hint="eastAsia"/>
          <w:sz w:val="30"/>
          <w:szCs w:val="30"/>
        </w:rPr>
        <w:t>12.</w:t>
      </w:r>
      <w:r>
        <w:rPr>
          <w:rFonts w:hint="eastAsia"/>
          <w:sz w:val="30"/>
          <w:szCs w:val="30"/>
        </w:rPr>
        <w:t>证人黄某华的证言，主要内容是：</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年期间，我通过谢某东的介绍，在高新区做了三单工程，按照约定，我分别给了</w:t>
      </w:r>
      <w:r>
        <w:rPr>
          <w:rFonts w:hint="eastAsia"/>
          <w:sz w:val="30"/>
          <w:szCs w:val="30"/>
        </w:rPr>
        <w:t>200</w:t>
      </w:r>
      <w:r>
        <w:rPr>
          <w:rFonts w:hint="eastAsia"/>
          <w:sz w:val="30"/>
          <w:szCs w:val="30"/>
        </w:rPr>
        <w:t>万元、</w:t>
      </w:r>
      <w:r>
        <w:rPr>
          <w:rFonts w:hint="eastAsia"/>
          <w:sz w:val="30"/>
          <w:szCs w:val="30"/>
        </w:rPr>
        <w:t>120</w:t>
      </w:r>
      <w:r>
        <w:rPr>
          <w:rFonts w:hint="eastAsia"/>
          <w:sz w:val="30"/>
          <w:szCs w:val="30"/>
        </w:rPr>
        <w:t>万元和</w:t>
      </w:r>
      <w:r>
        <w:rPr>
          <w:rFonts w:hint="eastAsia"/>
          <w:sz w:val="30"/>
          <w:szCs w:val="30"/>
        </w:rPr>
        <w:t>320</w:t>
      </w:r>
      <w:r>
        <w:rPr>
          <w:rFonts w:hint="eastAsia"/>
          <w:sz w:val="30"/>
          <w:szCs w:val="30"/>
        </w:rPr>
        <w:t>万元共</w:t>
      </w:r>
      <w:r>
        <w:rPr>
          <w:rFonts w:hint="eastAsia"/>
          <w:sz w:val="30"/>
          <w:szCs w:val="30"/>
        </w:rPr>
        <w:t>640</w:t>
      </w:r>
      <w:r>
        <w:rPr>
          <w:rFonts w:hint="eastAsia"/>
          <w:sz w:val="30"/>
          <w:szCs w:val="30"/>
        </w:rPr>
        <w:t>万元给谢某东，这些钱有转账也有给现金。</w:t>
      </w:r>
    </w:p>
    <w:p w14:paraId="12EEB749" w14:textId="77777777" w:rsidR="00AE527B" w:rsidRDefault="00AE527B">
      <w:pPr>
        <w:spacing w:line="500" w:lineRule="atLeast"/>
        <w:ind w:firstLine="600"/>
        <w:divId w:val="1965915640"/>
        <w:rPr>
          <w:rFonts w:hint="eastAsia"/>
          <w:sz w:val="30"/>
          <w:szCs w:val="30"/>
        </w:rPr>
      </w:pPr>
      <w:r>
        <w:rPr>
          <w:rFonts w:hint="eastAsia"/>
          <w:sz w:val="30"/>
          <w:szCs w:val="30"/>
        </w:rPr>
        <w:t>另外，</w:t>
      </w:r>
      <w:r>
        <w:rPr>
          <w:rFonts w:hint="eastAsia"/>
          <w:sz w:val="30"/>
          <w:szCs w:val="30"/>
        </w:rPr>
        <w:t>2011</w:t>
      </w:r>
      <w:r>
        <w:rPr>
          <w:rFonts w:hint="eastAsia"/>
          <w:sz w:val="30"/>
          <w:szCs w:val="30"/>
        </w:rPr>
        <w:t>年的时候，通过阿飞（莫某）的介绍，将高新区麒麟湖及周边景观工程给了许某志做，按照约定必须给阿飞</w:t>
      </w:r>
      <w:r>
        <w:rPr>
          <w:rFonts w:hint="eastAsia"/>
          <w:sz w:val="30"/>
          <w:szCs w:val="30"/>
        </w:rPr>
        <w:t>120</w:t>
      </w:r>
      <w:r>
        <w:rPr>
          <w:rFonts w:hint="eastAsia"/>
          <w:sz w:val="30"/>
          <w:szCs w:val="30"/>
        </w:rPr>
        <w:t>万元。我从自己银行账户取了</w:t>
      </w:r>
      <w:r>
        <w:rPr>
          <w:rFonts w:hint="eastAsia"/>
          <w:sz w:val="30"/>
          <w:szCs w:val="30"/>
        </w:rPr>
        <w:t>80</w:t>
      </w:r>
      <w:r>
        <w:rPr>
          <w:rFonts w:hint="eastAsia"/>
          <w:sz w:val="30"/>
          <w:szCs w:val="30"/>
        </w:rPr>
        <w:t>万元，另外许某志自己拿出</w:t>
      </w:r>
      <w:r>
        <w:rPr>
          <w:rFonts w:hint="eastAsia"/>
          <w:sz w:val="30"/>
          <w:szCs w:val="30"/>
        </w:rPr>
        <w:t>40</w:t>
      </w:r>
      <w:r>
        <w:rPr>
          <w:rFonts w:hint="eastAsia"/>
          <w:sz w:val="30"/>
          <w:szCs w:val="30"/>
        </w:rPr>
        <w:t>万元共</w:t>
      </w:r>
      <w:r>
        <w:rPr>
          <w:rFonts w:hint="eastAsia"/>
          <w:sz w:val="30"/>
          <w:szCs w:val="30"/>
        </w:rPr>
        <w:t>120</w:t>
      </w:r>
      <w:r>
        <w:rPr>
          <w:rFonts w:hint="eastAsia"/>
          <w:sz w:val="30"/>
          <w:szCs w:val="30"/>
        </w:rPr>
        <w:t>万元给了阿飞。</w:t>
      </w:r>
    </w:p>
    <w:p w14:paraId="6AFA2044" w14:textId="77777777" w:rsidR="00AE527B" w:rsidRDefault="00AE527B">
      <w:pPr>
        <w:spacing w:line="500" w:lineRule="atLeast"/>
        <w:ind w:firstLine="600"/>
        <w:divId w:val="805008918"/>
        <w:rPr>
          <w:rFonts w:hint="eastAsia"/>
          <w:sz w:val="30"/>
          <w:szCs w:val="30"/>
        </w:rPr>
      </w:pPr>
      <w:r>
        <w:rPr>
          <w:rFonts w:hint="eastAsia"/>
          <w:sz w:val="30"/>
          <w:szCs w:val="30"/>
        </w:rPr>
        <w:t>13.</w:t>
      </w:r>
      <w:r>
        <w:rPr>
          <w:rFonts w:hint="eastAsia"/>
          <w:sz w:val="30"/>
          <w:szCs w:val="30"/>
        </w:rPr>
        <w:t>证人许某志的证言，主要内容是：</w:t>
      </w:r>
      <w:r>
        <w:rPr>
          <w:rFonts w:hint="eastAsia"/>
          <w:sz w:val="30"/>
          <w:szCs w:val="30"/>
        </w:rPr>
        <w:t>2011</w:t>
      </w:r>
      <w:r>
        <w:rPr>
          <w:rFonts w:hint="eastAsia"/>
          <w:sz w:val="30"/>
          <w:szCs w:val="30"/>
        </w:rPr>
        <w:t>年下半年，通过黄某华的介绍，获得高新区麒麟湖工程，但要给</w:t>
      </w:r>
      <w:r>
        <w:rPr>
          <w:rFonts w:hint="eastAsia"/>
          <w:sz w:val="30"/>
          <w:szCs w:val="30"/>
        </w:rPr>
        <w:t>120</w:t>
      </w:r>
      <w:r>
        <w:rPr>
          <w:rFonts w:hint="eastAsia"/>
          <w:sz w:val="30"/>
          <w:szCs w:val="30"/>
        </w:rPr>
        <w:t>万介绍费给阿飞。我拿出几十万的现金，黄某华帮我出了</w:t>
      </w:r>
      <w:r>
        <w:rPr>
          <w:rFonts w:hint="eastAsia"/>
          <w:sz w:val="30"/>
          <w:szCs w:val="30"/>
        </w:rPr>
        <w:t>80</w:t>
      </w:r>
      <w:r>
        <w:rPr>
          <w:rFonts w:hint="eastAsia"/>
          <w:sz w:val="30"/>
          <w:szCs w:val="30"/>
        </w:rPr>
        <w:t>万元左右，凑足了</w:t>
      </w:r>
      <w:r>
        <w:rPr>
          <w:rFonts w:hint="eastAsia"/>
          <w:sz w:val="30"/>
          <w:szCs w:val="30"/>
        </w:rPr>
        <w:t>120</w:t>
      </w:r>
      <w:r>
        <w:rPr>
          <w:rFonts w:hint="eastAsia"/>
          <w:sz w:val="30"/>
          <w:szCs w:val="30"/>
        </w:rPr>
        <w:t>万元后，我和黄某华在高新区的一间酒店房间内将</w:t>
      </w:r>
      <w:r>
        <w:rPr>
          <w:rFonts w:hint="eastAsia"/>
          <w:sz w:val="30"/>
          <w:szCs w:val="30"/>
        </w:rPr>
        <w:t>120</w:t>
      </w:r>
      <w:r>
        <w:rPr>
          <w:rFonts w:hint="eastAsia"/>
          <w:sz w:val="30"/>
          <w:szCs w:val="30"/>
        </w:rPr>
        <w:t>万元交给了阿飞。</w:t>
      </w:r>
    </w:p>
    <w:p w14:paraId="18B4CC1D" w14:textId="77777777" w:rsidR="00AE527B" w:rsidRDefault="00AE527B">
      <w:pPr>
        <w:spacing w:line="500" w:lineRule="atLeast"/>
        <w:ind w:firstLine="600"/>
        <w:divId w:val="1459105481"/>
        <w:rPr>
          <w:rFonts w:hint="eastAsia"/>
          <w:sz w:val="30"/>
          <w:szCs w:val="30"/>
        </w:rPr>
      </w:pPr>
      <w:r>
        <w:rPr>
          <w:rFonts w:hint="eastAsia"/>
          <w:sz w:val="30"/>
          <w:szCs w:val="30"/>
        </w:rPr>
        <w:t>14.</w:t>
      </w:r>
      <w:r>
        <w:rPr>
          <w:rFonts w:hint="eastAsia"/>
          <w:sz w:val="30"/>
          <w:szCs w:val="30"/>
        </w:rPr>
        <w:t>证人李某春的证言，主要内容是：</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月份的时候，从谢某东处接了大旺围堤整治工程给我做，并要我给他</w:t>
      </w:r>
      <w:r>
        <w:rPr>
          <w:rFonts w:hint="eastAsia"/>
          <w:sz w:val="30"/>
          <w:szCs w:val="30"/>
        </w:rPr>
        <w:t>80</w:t>
      </w:r>
      <w:r>
        <w:rPr>
          <w:rFonts w:hint="eastAsia"/>
          <w:sz w:val="30"/>
          <w:szCs w:val="30"/>
        </w:rPr>
        <w:t>万元，之后我分几次凑足</w:t>
      </w:r>
      <w:r>
        <w:rPr>
          <w:rFonts w:hint="eastAsia"/>
          <w:sz w:val="30"/>
          <w:szCs w:val="30"/>
        </w:rPr>
        <w:t>80</w:t>
      </w:r>
      <w:r>
        <w:rPr>
          <w:rFonts w:hint="eastAsia"/>
          <w:sz w:val="30"/>
          <w:szCs w:val="30"/>
        </w:rPr>
        <w:t>万元给了谢某东。</w:t>
      </w:r>
    </w:p>
    <w:p w14:paraId="6B072E4D" w14:textId="77777777" w:rsidR="00AE527B" w:rsidRDefault="00AE527B">
      <w:pPr>
        <w:spacing w:line="500" w:lineRule="atLeast"/>
        <w:ind w:firstLine="600"/>
        <w:divId w:val="1997609712"/>
        <w:rPr>
          <w:rFonts w:hint="eastAsia"/>
          <w:sz w:val="30"/>
          <w:szCs w:val="30"/>
        </w:rPr>
      </w:pPr>
      <w:r>
        <w:rPr>
          <w:rFonts w:hint="eastAsia"/>
          <w:sz w:val="30"/>
          <w:szCs w:val="30"/>
        </w:rPr>
        <w:t>15.</w:t>
      </w:r>
      <w:r>
        <w:rPr>
          <w:rFonts w:hint="eastAsia"/>
          <w:sz w:val="30"/>
          <w:szCs w:val="30"/>
        </w:rPr>
        <w:t>证人曾某润的证言，主要内容是：我在大旺高新区承包了</w:t>
      </w:r>
      <w:r>
        <w:rPr>
          <w:rFonts w:hint="eastAsia"/>
          <w:sz w:val="30"/>
          <w:szCs w:val="30"/>
        </w:rPr>
        <w:t>3</w:t>
      </w:r>
      <w:r>
        <w:rPr>
          <w:rFonts w:hint="eastAsia"/>
          <w:sz w:val="30"/>
          <w:szCs w:val="30"/>
        </w:rPr>
        <w:t>宗工程。这</w:t>
      </w:r>
      <w:r>
        <w:rPr>
          <w:rFonts w:hint="eastAsia"/>
          <w:sz w:val="30"/>
          <w:szCs w:val="30"/>
        </w:rPr>
        <w:t>3</w:t>
      </w:r>
      <w:r>
        <w:rPr>
          <w:rFonts w:hint="eastAsia"/>
          <w:sz w:val="30"/>
          <w:szCs w:val="30"/>
        </w:rPr>
        <w:t>宗工程都是一个叫陈总的人给我做的，我都是按照陈总的要求，按照工程合同金额的</w:t>
      </w:r>
      <w:r>
        <w:rPr>
          <w:rFonts w:hint="eastAsia"/>
          <w:sz w:val="30"/>
          <w:szCs w:val="30"/>
        </w:rPr>
        <w:t>13%</w:t>
      </w:r>
      <w:r>
        <w:rPr>
          <w:rFonts w:hint="eastAsia"/>
          <w:sz w:val="30"/>
          <w:szCs w:val="30"/>
        </w:rPr>
        <w:t>给钱他后，陈总才将工程给我做。我听说陈总在大旺党政部门有关系，但是具体什么关系就不清楚。我总共给了陈总大约</w:t>
      </w:r>
      <w:r>
        <w:rPr>
          <w:rFonts w:hint="eastAsia"/>
          <w:sz w:val="30"/>
          <w:szCs w:val="30"/>
        </w:rPr>
        <w:t>670</w:t>
      </w:r>
      <w:r>
        <w:rPr>
          <w:rFonts w:hint="eastAsia"/>
          <w:sz w:val="30"/>
          <w:szCs w:val="30"/>
        </w:rPr>
        <w:t>万元，都是转账或者现金给的。因为陈总在高新区有关系，他利用关系控制了这</w:t>
      </w:r>
      <w:r>
        <w:rPr>
          <w:rFonts w:hint="eastAsia"/>
          <w:sz w:val="30"/>
          <w:szCs w:val="30"/>
        </w:rPr>
        <w:t>3</w:t>
      </w:r>
      <w:r>
        <w:rPr>
          <w:rFonts w:hint="eastAsia"/>
          <w:sz w:val="30"/>
          <w:szCs w:val="30"/>
        </w:rPr>
        <w:t>宗工程，没有他的同意，我是不可能拿到这些工程做的，为了拿到这工程，所以我才给钱陈总。后来才知道陈总就是邓剑伟。</w:t>
      </w:r>
    </w:p>
    <w:p w14:paraId="0D8841E7" w14:textId="77777777" w:rsidR="00AE527B" w:rsidRDefault="00AE527B">
      <w:pPr>
        <w:spacing w:line="500" w:lineRule="atLeast"/>
        <w:ind w:firstLine="600"/>
        <w:divId w:val="1850946803"/>
        <w:rPr>
          <w:rFonts w:hint="eastAsia"/>
          <w:sz w:val="30"/>
          <w:szCs w:val="30"/>
        </w:rPr>
      </w:pPr>
      <w:r>
        <w:rPr>
          <w:rFonts w:hint="eastAsia"/>
          <w:sz w:val="30"/>
          <w:szCs w:val="30"/>
        </w:rPr>
        <w:t>16.</w:t>
      </w:r>
      <w:r>
        <w:rPr>
          <w:rFonts w:hint="eastAsia"/>
          <w:sz w:val="30"/>
          <w:szCs w:val="30"/>
        </w:rPr>
        <w:t>证人黄某尚、冯某证言，主要内容是：</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年的时候，黄某尚、冯某通过“阿准”的介绍认识陈总，并承接了长春建工集团中标的临江</w:t>
      </w:r>
      <w:r>
        <w:rPr>
          <w:rFonts w:hint="eastAsia"/>
          <w:sz w:val="30"/>
          <w:szCs w:val="30"/>
        </w:rPr>
        <w:t>36</w:t>
      </w:r>
      <w:r>
        <w:rPr>
          <w:rFonts w:hint="eastAsia"/>
          <w:sz w:val="30"/>
          <w:szCs w:val="30"/>
        </w:rPr>
        <w:t>米道路</w:t>
      </w:r>
      <w:r>
        <w:rPr>
          <w:rFonts w:hint="eastAsia"/>
          <w:sz w:val="30"/>
          <w:szCs w:val="30"/>
        </w:rPr>
        <w:t>B</w:t>
      </w:r>
      <w:r>
        <w:rPr>
          <w:rFonts w:hint="eastAsia"/>
          <w:sz w:val="30"/>
          <w:szCs w:val="30"/>
        </w:rPr>
        <w:t>标段工程，但要给</w:t>
      </w:r>
      <w:r>
        <w:rPr>
          <w:rFonts w:hint="eastAsia"/>
          <w:sz w:val="30"/>
          <w:szCs w:val="30"/>
        </w:rPr>
        <w:t>130</w:t>
      </w:r>
      <w:r>
        <w:rPr>
          <w:rFonts w:hint="eastAsia"/>
          <w:sz w:val="30"/>
          <w:szCs w:val="30"/>
        </w:rPr>
        <w:t>万元左右。之后，冯某通过钟某的账户转了</w:t>
      </w:r>
      <w:r>
        <w:rPr>
          <w:rFonts w:hint="eastAsia"/>
          <w:sz w:val="30"/>
          <w:szCs w:val="30"/>
        </w:rPr>
        <w:t>60</w:t>
      </w:r>
      <w:r>
        <w:rPr>
          <w:rFonts w:hint="eastAsia"/>
          <w:sz w:val="30"/>
          <w:szCs w:val="30"/>
        </w:rPr>
        <w:t>万元到邓剑伟账户，黄某尚转账</w:t>
      </w:r>
      <w:r>
        <w:rPr>
          <w:rFonts w:hint="eastAsia"/>
          <w:sz w:val="30"/>
          <w:szCs w:val="30"/>
        </w:rPr>
        <w:t>63</w:t>
      </w:r>
      <w:r>
        <w:rPr>
          <w:rFonts w:hint="eastAsia"/>
          <w:sz w:val="30"/>
          <w:szCs w:val="30"/>
        </w:rPr>
        <w:t>万元到邓剑伟账户。</w:t>
      </w:r>
    </w:p>
    <w:p w14:paraId="3F54ED32" w14:textId="77777777" w:rsidR="00AE527B" w:rsidRDefault="00AE527B">
      <w:pPr>
        <w:spacing w:line="500" w:lineRule="atLeast"/>
        <w:ind w:firstLine="600"/>
        <w:divId w:val="2004163489"/>
        <w:rPr>
          <w:rFonts w:hint="eastAsia"/>
          <w:sz w:val="30"/>
          <w:szCs w:val="30"/>
        </w:rPr>
      </w:pPr>
      <w:r>
        <w:rPr>
          <w:rFonts w:hint="eastAsia"/>
          <w:sz w:val="30"/>
          <w:szCs w:val="30"/>
        </w:rPr>
        <w:t>另外，黄某尚还以同样的方式承接了万圣国际、香港联裕之间的</w:t>
      </w:r>
      <w:r>
        <w:rPr>
          <w:rFonts w:hint="eastAsia"/>
          <w:sz w:val="30"/>
          <w:szCs w:val="30"/>
        </w:rPr>
        <w:t>22</w:t>
      </w:r>
      <w:r>
        <w:rPr>
          <w:rFonts w:hint="eastAsia"/>
          <w:sz w:val="30"/>
          <w:szCs w:val="30"/>
        </w:rPr>
        <w:t>米道路延长线工程，并约定按照合同额的</w:t>
      </w:r>
      <w:r>
        <w:rPr>
          <w:rFonts w:hint="eastAsia"/>
          <w:sz w:val="30"/>
          <w:szCs w:val="30"/>
        </w:rPr>
        <w:t>5%</w:t>
      </w:r>
      <w:r>
        <w:rPr>
          <w:rFonts w:hint="eastAsia"/>
          <w:sz w:val="30"/>
          <w:szCs w:val="30"/>
        </w:rPr>
        <w:t>支付费用，当时已将约</w:t>
      </w:r>
      <w:r>
        <w:rPr>
          <w:rFonts w:hint="eastAsia"/>
          <w:sz w:val="30"/>
          <w:szCs w:val="30"/>
        </w:rPr>
        <w:t>60</w:t>
      </w:r>
      <w:r>
        <w:rPr>
          <w:rFonts w:hint="eastAsia"/>
          <w:sz w:val="30"/>
          <w:szCs w:val="30"/>
        </w:rPr>
        <w:t>万元给了“阿准”。“阿准”提供邓剑伟账户。</w:t>
      </w:r>
    </w:p>
    <w:p w14:paraId="381C6C6F" w14:textId="77777777" w:rsidR="00AE527B" w:rsidRDefault="00AE527B">
      <w:pPr>
        <w:spacing w:line="500" w:lineRule="atLeast"/>
        <w:ind w:firstLine="600"/>
        <w:divId w:val="138229441"/>
        <w:rPr>
          <w:rFonts w:hint="eastAsia"/>
          <w:sz w:val="30"/>
          <w:szCs w:val="30"/>
        </w:rPr>
      </w:pPr>
      <w:r>
        <w:rPr>
          <w:rFonts w:hint="eastAsia"/>
          <w:sz w:val="30"/>
          <w:szCs w:val="30"/>
        </w:rPr>
        <w:t>17.</w:t>
      </w:r>
      <w:r>
        <w:rPr>
          <w:rFonts w:hint="eastAsia"/>
          <w:sz w:val="30"/>
          <w:szCs w:val="30"/>
        </w:rPr>
        <w:t>证人江某贤的证言，主要内容是：</w:t>
      </w:r>
      <w:r>
        <w:rPr>
          <w:rFonts w:hint="eastAsia"/>
          <w:sz w:val="30"/>
          <w:szCs w:val="30"/>
        </w:rPr>
        <w:t>2006</w:t>
      </w:r>
      <w:r>
        <w:rPr>
          <w:rFonts w:hint="eastAsia"/>
          <w:sz w:val="30"/>
          <w:szCs w:val="30"/>
        </w:rPr>
        <w:t>年左右，我通过高新区一个叫陈总的人获得荔园街东段道路工程的，但要按照合同金额的</w:t>
      </w:r>
      <w:r>
        <w:rPr>
          <w:rFonts w:hint="eastAsia"/>
          <w:sz w:val="30"/>
          <w:szCs w:val="30"/>
        </w:rPr>
        <w:t>11%</w:t>
      </w:r>
      <w:r>
        <w:rPr>
          <w:rFonts w:hint="eastAsia"/>
          <w:sz w:val="30"/>
          <w:szCs w:val="30"/>
        </w:rPr>
        <w:t>也就是</w:t>
      </w:r>
      <w:r>
        <w:rPr>
          <w:rFonts w:hint="eastAsia"/>
          <w:sz w:val="30"/>
          <w:szCs w:val="30"/>
        </w:rPr>
        <w:t>200</w:t>
      </w:r>
      <w:r>
        <w:rPr>
          <w:rFonts w:hint="eastAsia"/>
          <w:sz w:val="30"/>
          <w:szCs w:val="30"/>
        </w:rPr>
        <w:t>万元好处费给陈总。后来我以现金支票或者银行转账的形式，分九次支付了这</w:t>
      </w:r>
      <w:r>
        <w:rPr>
          <w:rFonts w:hint="eastAsia"/>
          <w:sz w:val="30"/>
          <w:szCs w:val="30"/>
        </w:rPr>
        <w:t>200</w:t>
      </w:r>
      <w:r>
        <w:rPr>
          <w:rFonts w:hint="eastAsia"/>
          <w:sz w:val="30"/>
          <w:szCs w:val="30"/>
        </w:rPr>
        <w:t>万元好处费。</w:t>
      </w:r>
    </w:p>
    <w:p w14:paraId="3578ACED" w14:textId="77777777" w:rsidR="00AE527B" w:rsidRDefault="00AE527B">
      <w:pPr>
        <w:spacing w:line="500" w:lineRule="atLeast"/>
        <w:ind w:firstLine="600"/>
        <w:divId w:val="639460966"/>
        <w:rPr>
          <w:rFonts w:hint="eastAsia"/>
          <w:sz w:val="30"/>
          <w:szCs w:val="30"/>
        </w:rPr>
      </w:pPr>
      <w:r>
        <w:rPr>
          <w:rFonts w:hint="eastAsia"/>
          <w:sz w:val="30"/>
          <w:szCs w:val="30"/>
        </w:rPr>
        <w:t>18.</w:t>
      </w:r>
      <w:r>
        <w:rPr>
          <w:rFonts w:hint="eastAsia"/>
          <w:sz w:val="30"/>
          <w:szCs w:val="30"/>
        </w:rPr>
        <w:t>证人李某彪的证言，主要内容是：</w:t>
      </w:r>
      <w:r>
        <w:rPr>
          <w:rFonts w:hint="eastAsia"/>
          <w:sz w:val="30"/>
          <w:szCs w:val="30"/>
        </w:rPr>
        <w:t>2005</w:t>
      </w:r>
      <w:r>
        <w:rPr>
          <w:rFonts w:hint="eastAsia"/>
          <w:sz w:val="30"/>
          <w:szCs w:val="30"/>
        </w:rPr>
        <w:t>年的时候，邓剑伟找到我，说他能确保让我中标拿到环市西路园林绿化工程来做，但是要按照合同金额的</w:t>
      </w:r>
      <w:r>
        <w:rPr>
          <w:rFonts w:hint="eastAsia"/>
          <w:sz w:val="30"/>
          <w:szCs w:val="30"/>
        </w:rPr>
        <w:t>15%</w:t>
      </w:r>
      <w:r>
        <w:rPr>
          <w:rFonts w:hint="eastAsia"/>
          <w:sz w:val="30"/>
          <w:szCs w:val="30"/>
        </w:rPr>
        <w:t>给钱他，我就同意了。在工程结算后，我给了</w:t>
      </w:r>
      <w:r>
        <w:rPr>
          <w:rFonts w:hint="eastAsia"/>
          <w:sz w:val="30"/>
          <w:szCs w:val="30"/>
        </w:rPr>
        <w:t>10</w:t>
      </w:r>
      <w:r>
        <w:rPr>
          <w:rFonts w:hint="eastAsia"/>
          <w:sz w:val="30"/>
          <w:szCs w:val="30"/>
        </w:rPr>
        <w:t>万元邓剑伟。因为邓剑伟在大旺党政部门和相关业主单位的关系，将这个工程控制在自己手里，没有他的同意，我根本拿不到这个工程来做，而邓剑伟确实帮我中标拿到这个工程，所以我要送钱给他。</w:t>
      </w:r>
    </w:p>
    <w:p w14:paraId="718EC853" w14:textId="77777777" w:rsidR="00AE527B" w:rsidRDefault="00AE527B">
      <w:pPr>
        <w:spacing w:line="500" w:lineRule="atLeast"/>
        <w:ind w:firstLine="600"/>
        <w:divId w:val="275136856"/>
        <w:rPr>
          <w:rFonts w:hint="eastAsia"/>
          <w:sz w:val="30"/>
          <w:szCs w:val="30"/>
        </w:rPr>
      </w:pPr>
      <w:r>
        <w:rPr>
          <w:rFonts w:hint="eastAsia"/>
          <w:sz w:val="30"/>
          <w:szCs w:val="30"/>
        </w:rPr>
        <w:t>19.</w:t>
      </w:r>
      <w:r>
        <w:rPr>
          <w:rFonts w:hint="eastAsia"/>
          <w:sz w:val="30"/>
          <w:szCs w:val="30"/>
        </w:rPr>
        <w:t>证人邓某业证言，主要内容是：</w:t>
      </w:r>
      <w:r>
        <w:rPr>
          <w:rFonts w:hint="eastAsia"/>
          <w:sz w:val="30"/>
          <w:szCs w:val="30"/>
        </w:rPr>
        <w:t>2009</w:t>
      </w:r>
      <w:r>
        <w:rPr>
          <w:rFonts w:hint="eastAsia"/>
          <w:sz w:val="30"/>
          <w:szCs w:val="30"/>
        </w:rPr>
        <w:t>年，我购买广州市嘉裕丹顿阳光</w:t>
      </w:r>
      <w:r>
        <w:rPr>
          <w:rFonts w:hint="eastAsia"/>
          <w:sz w:val="30"/>
          <w:szCs w:val="30"/>
        </w:rPr>
        <w:t>C2502</w:t>
      </w:r>
      <w:r>
        <w:rPr>
          <w:rFonts w:hint="eastAsia"/>
          <w:sz w:val="30"/>
          <w:szCs w:val="30"/>
        </w:rPr>
        <w:t>房，挂名在我儿子周某峰名下，一共花去</w:t>
      </w:r>
      <w:r>
        <w:rPr>
          <w:rFonts w:hint="eastAsia"/>
          <w:sz w:val="30"/>
          <w:szCs w:val="30"/>
        </w:rPr>
        <w:t>390</w:t>
      </w:r>
      <w:r>
        <w:rPr>
          <w:rFonts w:hint="eastAsia"/>
          <w:sz w:val="30"/>
          <w:szCs w:val="30"/>
        </w:rPr>
        <w:t>多万元，我自己出了</w:t>
      </w:r>
      <w:r>
        <w:rPr>
          <w:rFonts w:hint="eastAsia"/>
          <w:sz w:val="30"/>
          <w:szCs w:val="30"/>
        </w:rPr>
        <w:t>200</w:t>
      </w:r>
      <w:r>
        <w:rPr>
          <w:rFonts w:hint="eastAsia"/>
          <w:sz w:val="30"/>
          <w:szCs w:val="30"/>
        </w:rPr>
        <w:t>万元，剩下的约</w:t>
      </w:r>
      <w:r>
        <w:rPr>
          <w:rFonts w:hint="eastAsia"/>
          <w:sz w:val="30"/>
          <w:szCs w:val="30"/>
        </w:rPr>
        <w:t>200</w:t>
      </w:r>
      <w:r>
        <w:rPr>
          <w:rFonts w:hint="eastAsia"/>
          <w:sz w:val="30"/>
          <w:szCs w:val="30"/>
        </w:rPr>
        <w:t>万元房款是我向大哥邓剑伟借的，是从邓剑伟放在我处代他保管的钱里面支出的，这些钱至今没有还给邓剑伟。房款都是我刷周某颜的邮政银行卡支付的，因为我将邓剑伟交给我代他保管的部分钱存入了周某颜在广州员村邮政储蓄所开设的银行卡里，这个银行卡都是我代她开设的，主要用来存放邓剑伟叫我代他保管的钱。邓剑伟通过现金方式将钱给我叫我代他保管的钱大概有</w:t>
      </w:r>
      <w:r>
        <w:rPr>
          <w:rFonts w:hint="eastAsia"/>
          <w:sz w:val="30"/>
          <w:szCs w:val="30"/>
        </w:rPr>
        <w:t>3000</w:t>
      </w:r>
      <w:r>
        <w:rPr>
          <w:rFonts w:hint="eastAsia"/>
          <w:sz w:val="30"/>
          <w:szCs w:val="30"/>
        </w:rPr>
        <w:t>多万元。</w:t>
      </w:r>
    </w:p>
    <w:p w14:paraId="0DA81C41" w14:textId="77777777" w:rsidR="00AE527B" w:rsidRDefault="00AE527B">
      <w:pPr>
        <w:spacing w:line="500" w:lineRule="atLeast"/>
        <w:ind w:firstLine="600"/>
        <w:divId w:val="1695956305"/>
        <w:rPr>
          <w:rFonts w:hint="eastAsia"/>
          <w:sz w:val="30"/>
          <w:szCs w:val="30"/>
        </w:rPr>
      </w:pPr>
      <w:r>
        <w:rPr>
          <w:rFonts w:hint="eastAsia"/>
          <w:sz w:val="30"/>
          <w:szCs w:val="30"/>
        </w:rPr>
        <w:t>因我知道邓剑伟交给我的收入不合法，所以我只能利用自己的专长，通过多个银行账目相互转款、现存、现取等方式来隐瞒他如此大额的钱款，确保不被发现。主要存在我、周某峰、邓剑伟、农某某、邓某欣、周某颜、邓某、陈某夷、陈某容等人的银行账户上。我银行账户上的流水账上显示的转账情况要问邓剑伟才知道，我与这些人都没有经济往来。</w:t>
      </w:r>
    </w:p>
    <w:p w14:paraId="0550A616" w14:textId="77777777" w:rsidR="00AE527B" w:rsidRDefault="00AE527B">
      <w:pPr>
        <w:spacing w:line="500" w:lineRule="atLeast"/>
        <w:ind w:firstLine="600"/>
        <w:divId w:val="1677003321"/>
        <w:rPr>
          <w:rFonts w:hint="eastAsia"/>
          <w:sz w:val="30"/>
          <w:szCs w:val="30"/>
        </w:rPr>
      </w:pPr>
      <w:r>
        <w:rPr>
          <w:rFonts w:hint="eastAsia"/>
          <w:sz w:val="30"/>
          <w:szCs w:val="30"/>
        </w:rPr>
        <w:t>我代邓剑伟保管的</w:t>
      </w:r>
      <w:r>
        <w:rPr>
          <w:rFonts w:hint="eastAsia"/>
          <w:sz w:val="30"/>
          <w:szCs w:val="30"/>
        </w:rPr>
        <w:t>3000</w:t>
      </w:r>
      <w:r>
        <w:rPr>
          <w:rFonts w:hint="eastAsia"/>
          <w:sz w:val="30"/>
          <w:szCs w:val="30"/>
        </w:rPr>
        <w:t>多万元使用情况是这样的：</w:t>
      </w:r>
    </w:p>
    <w:p w14:paraId="02003D83" w14:textId="77777777" w:rsidR="00AE527B" w:rsidRDefault="00AE527B">
      <w:pPr>
        <w:spacing w:line="500" w:lineRule="atLeast"/>
        <w:ind w:firstLine="600"/>
        <w:divId w:val="755133780"/>
        <w:rPr>
          <w:rFonts w:hint="eastAsia"/>
          <w:sz w:val="30"/>
          <w:szCs w:val="30"/>
        </w:rPr>
      </w:pPr>
      <w:r>
        <w:rPr>
          <w:rFonts w:hint="eastAsia"/>
          <w:sz w:val="30"/>
          <w:szCs w:val="30"/>
        </w:rPr>
        <w:t>2009</w:t>
      </w:r>
      <w:r>
        <w:rPr>
          <w:rFonts w:hint="eastAsia"/>
          <w:sz w:val="30"/>
          <w:szCs w:val="30"/>
        </w:rPr>
        <w:t>年，购买珠江新城嘉裕丹顿四套房产，总共</w:t>
      </w:r>
      <w:r>
        <w:rPr>
          <w:rFonts w:hint="eastAsia"/>
          <w:sz w:val="30"/>
          <w:szCs w:val="30"/>
        </w:rPr>
        <w:t>1500</w:t>
      </w:r>
      <w:r>
        <w:rPr>
          <w:rFonts w:hint="eastAsia"/>
          <w:sz w:val="30"/>
          <w:szCs w:val="30"/>
        </w:rPr>
        <w:t>万元，其中</w:t>
      </w:r>
      <w:r>
        <w:rPr>
          <w:rFonts w:hint="eastAsia"/>
          <w:sz w:val="30"/>
          <w:szCs w:val="30"/>
        </w:rPr>
        <w:t>1300</w:t>
      </w:r>
      <w:r>
        <w:rPr>
          <w:rFonts w:hint="eastAsia"/>
          <w:sz w:val="30"/>
          <w:szCs w:val="30"/>
        </w:rPr>
        <w:t>万元是我代他保管里的钱支付的。</w:t>
      </w:r>
    </w:p>
    <w:p w14:paraId="5E4481CF" w14:textId="77777777" w:rsidR="00AE527B" w:rsidRDefault="00AE527B">
      <w:pPr>
        <w:spacing w:line="500" w:lineRule="atLeast"/>
        <w:ind w:firstLine="600"/>
        <w:divId w:val="1556241014"/>
        <w:rPr>
          <w:rFonts w:hint="eastAsia"/>
          <w:sz w:val="30"/>
          <w:szCs w:val="30"/>
        </w:rPr>
      </w:pPr>
      <w:r>
        <w:rPr>
          <w:rFonts w:hint="eastAsia"/>
          <w:sz w:val="30"/>
          <w:szCs w:val="30"/>
        </w:rPr>
        <w:t>2009</w:t>
      </w:r>
      <w:r>
        <w:rPr>
          <w:rFonts w:hint="eastAsia"/>
          <w:sz w:val="30"/>
          <w:szCs w:val="30"/>
        </w:rPr>
        <w:t>年，有</w:t>
      </w:r>
      <w:r>
        <w:rPr>
          <w:rFonts w:hint="eastAsia"/>
          <w:sz w:val="30"/>
          <w:szCs w:val="30"/>
        </w:rPr>
        <w:t>1000</w:t>
      </w:r>
      <w:r>
        <w:rPr>
          <w:rFonts w:hint="eastAsia"/>
          <w:sz w:val="30"/>
          <w:szCs w:val="30"/>
        </w:rPr>
        <w:t>万元左右用于投资高新区宝信南街二期商铺建设。</w:t>
      </w:r>
    </w:p>
    <w:p w14:paraId="0534DD63" w14:textId="77777777" w:rsidR="00AE527B" w:rsidRDefault="00AE527B">
      <w:pPr>
        <w:spacing w:line="500" w:lineRule="atLeast"/>
        <w:ind w:firstLine="600"/>
        <w:divId w:val="1906182520"/>
        <w:rPr>
          <w:rFonts w:hint="eastAsia"/>
          <w:sz w:val="30"/>
          <w:szCs w:val="30"/>
        </w:rPr>
      </w:pPr>
      <w:r>
        <w:rPr>
          <w:rFonts w:hint="eastAsia"/>
          <w:sz w:val="30"/>
          <w:szCs w:val="30"/>
        </w:rPr>
        <w:t>2012</w:t>
      </w:r>
      <w:r>
        <w:rPr>
          <w:rFonts w:hint="eastAsia"/>
          <w:sz w:val="30"/>
          <w:szCs w:val="30"/>
        </w:rPr>
        <w:t>年上半年，拿出</w:t>
      </w:r>
      <w:r>
        <w:rPr>
          <w:rFonts w:hint="eastAsia"/>
          <w:sz w:val="30"/>
          <w:szCs w:val="30"/>
        </w:rPr>
        <w:t>360</w:t>
      </w:r>
      <w:r>
        <w:rPr>
          <w:rFonts w:hint="eastAsia"/>
          <w:sz w:val="30"/>
          <w:szCs w:val="30"/>
        </w:rPr>
        <w:t>万元送给刘某平。</w:t>
      </w:r>
    </w:p>
    <w:p w14:paraId="581DDAC2" w14:textId="77777777" w:rsidR="00AE527B" w:rsidRDefault="00AE527B">
      <w:pPr>
        <w:spacing w:line="500" w:lineRule="atLeast"/>
        <w:ind w:firstLine="600"/>
        <w:divId w:val="1439135366"/>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月，支出</w:t>
      </w:r>
      <w:r>
        <w:rPr>
          <w:rFonts w:hint="eastAsia"/>
          <w:sz w:val="30"/>
          <w:szCs w:val="30"/>
        </w:rPr>
        <w:t>60</w:t>
      </w:r>
      <w:r>
        <w:rPr>
          <w:rFonts w:hint="eastAsia"/>
          <w:sz w:val="30"/>
          <w:szCs w:val="30"/>
        </w:rPr>
        <w:t>万元用于支付凯旋新世界</w:t>
      </w:r>
      <w:r>
        <w:rPr>
          <w:rFonts w:hint="eastAsia"/>
          <w:sz w:val="30"/>
          <w:szCs w:val="30"/>
        </w:rPr>
        <w:t>T16</w:t>
      </w:r>
      <w:r>
        <w:rPr>
          <w:rFonts w:hint="eastAsia"/>
          <w:sz w:val="30"/>
          <w:szCs w:val="30"/>
        </w:rPr>
        <w:t>栋</w:t>
      </w:r>
      <w:r>
        <w:rPr>
          <w:rFonts w:hint="eastAsia"/>
          <w:sz w:val="30"/>
          <w:szCs w:val="30"/>
        </w:rPr>
        <w:t>2101</w:t>
      </w:r>
      <w:r>
        <w:rPr>
          <w:rFonts w:hint="eastAsia"/>
          <w:sz w:val="30"/>
          <w:szCs w:val="30"/>
        </w:rPr>
        <w:t>房产权证契税。</w:t>
      </w:r>
    </w:p>
    <w:p w14:paraId="0C5E1C5F" w14:textId="77777777" w:rsidR="00AE527B" w:rsidRDefault="00AE527B">
      <w:pPr>
        <w:spacing w:line="500" w:lineRule="atLeast"/>
        <w:ind w:firstLine="600"/>
        <w:divId w:val="230428592"/>
        <w:rPr>
          <w:rFonts w:hint="eastAsia"/>
          <w:sz w:val="30"/>
          <w:szCs w:val="30"/>
        </w:rPr>
      </w:pP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w:t>
      </w:r>
      <w:r>
        <w:rPr>
          <w:rFonts w:hint="eastAsia"/>
          <w:sz w:val="30"/>
          <w:szCs w:val="30"/>
        </w:rPr>
        <w:t>300</w:t>
      </w:r>
      <w:r>
        <w:rPr>
          <w:rFonts w:hint="eastAsia"/>
          <w:sz w:val="30"/>
          <w:szCs w:val="30"/>
        </w:rPr>
        <w:t>万元用于支付一个叫“阿东”的工程老板的工程款。</w:t>
      </w:r>
    </w:p>
    <w:p w14:paraId="11731E77" w14:textId="77777777" w:rsidR="00AE527B" w:rsidRDefault="00AE527B">
      <w:pPr>
        <w:spacing w:line="500" w:lineRule="atLeast"/>
        <w:ind w:firstLine="600"/>
        <w:divId w:val="1650282761"/>
        <w:rPr>
          <w:rFonts w:hint="eastAsia"/>
          <w:sz w:val="30"/>
          <w:szCs w:val="30"/>
        </w:rPr>
      </w:pPr>
      <w:r>
        <w:rPr>
          <w:rFonts w:hint="eastAsia"/>
          <w:sz w:val="30"/>
          <w:szCs w:val="30"/>
        </w:rPr>
        <w:t>20.</w:t>
      </w:r>
      <w:r>
        <w:rPr>
          <w:rFonts w:hint="eastAsia"/>
          <w:sz w:val="30"/>
          <w:szCs w:val="30"/>
        </w:rPr>
        <w:t>证人农某某证言，主要内容是：我们家庭主要是靠我丈夫邓剑伟做生意的收入，我有时会打一份散工，除此之外，没有其他收入。我自己没有固定工作，因此我本人没有多少收入的，只有棠下的房租收入，所以我名下账户的钱都是邓剑伟给我的，我没有问邓剑伟钱的来源，邓剑伟也没有告诉我，我只是做我的家庭主妇，不关心这些钱是怎么来的。我家庭的银行存款由邓剑伟主要交给邓剑业处理。</w:t>
      </w:r>
    </w:p>
    <w:p w14:paraId="08646651" w14:textId="77777777" w:rsidR="00AE527B" w:rsidRDefault="00AE527B">
      <w:pPr>
        <w:spacing w:line="500" w:lineRule="atLeast"/>
        <w:ind w:firstLine="600"/>
        <w:divId w:val="1511332612"/>
        <w:rPr>
          <w:rFonts w:hint="eastAsia"/>
          <w:sz w:val="30"/>
          <w:szCs w:val="30"/>
        </w:rPr>
      </w:pPr>
      <w:r>
        <w:rPr>
          <w:rFonts w:hint="eastAsia"/>
          <w:sz w:val="30"/>
          <w:szCs w:val="30"/>
        </w:rPr>
        <w:t>2009</w:t>
      </w:r>
      <w:r>
        <w:rPr>
          <w:rFonts w:hint="eastAsia"/>
          <w:sz w:val="30"/>
          <w:szCs w:val="30"/>
        </w:rPr>
        <w:t>年的时候，我购买了天河区丹顿阳光的三套房产，其中有</w:t>
      </w:r>
      <w:r>
        <w:rPr>
          <w:rFonts w:hint="eastAsia"/>
          <w:sz w:val="30"/>
          <w:szCs w:val="30"/>
        </w:rPr>
        <w:t>710</w:t>
      </w:r>
      <w:r>
        <w:rPr>
          <w:rFonts w:hint="eastAsia"/>
          <w:sz w:val="30"/>
          <w:szCs w:val="30"/>
        </w:rPr>
        <w:t>万元通过我的工商银行卡转的，剩余的不清楚邓剑伟是怎样支付的。</w:t>
      </w:r>
    </w:p>
    <w:p w14:paraId="0EB5F5EA" w14:textId="77777777" w:rsidR="00AE527B" w:rsidRDefault="00AE527B">
      <w:pPr>
        <w:spacing w:line="500" w:lineRule="atLeast"/>
        <w:ind w:firstLine="600"/>
        <w:divId w:val="1847402781"/>
        <w:rPr>
          <w:rFonts w:hint="eastAsia"/>
          <w:sz w:val="30"/>
          <w:szCs w:val="30"/>
        </w:rPr>
      </w:pPr>
      <w:r>
        <w:rPr>
          <w:rFonts w:hint="eastAsia"/>
          <w:sz w:val="30"/>
          <w:szCs w:val="30"/>
        </w:rPr>
        <w:t>21.</w:t>
      </w:r>
      <w:r>
        <w:rPr>
          <w:rFonts w:hint="eastAsia"/>
          <w:sz w:val="30"/>
          <w:szCs w:val="30"/>
        </w:rPr>
        <w:t>原审上诉人邓剑伟供述，主要内容是：我在肇庆市高新区一共获得</w:t>
      </w:r>
      <w:r>
        <w:rPr>
          <w:rFonts w:hint="eastAsia"/>
          <w:sz w:val="30"/>
          <w:szCs w:val="30"/>
        </w:rPr>
        <w:t>19</w:t>
      </w:r>
      <w:r>
        <w:rPr>
          <w:rFonts w:hint="eastAsia"/>
          <w:sz w:val="30"/>
          <w:szCs w:val="30"/>
        </w:rPr>
        <w:t>宗工程。除了工业园</w:t>
      </w:r>
      <w:r>
        <w:rPr>
          <w:rFonts w:hint="eastAsia"/>
          <w:sz w:val="30"/>
          <w:szCs w:val="30"/>
        </w:rPr>
        <w:t>1-4</w:t>
      </w:r>
      <w:r>
        <w:rPr>
          <w:rFonts w:hint="eastAsia"/>
          <w:sz w:val="30"/>
          <w:szCs w:val="30"/>
        </w:rPr>
        <w:t>号支路人行道及兴园街、荔园街道路新建工程这一宗是我自己做的外，其余</w:t>
      </w:r>
      <w:r>
        <w:rPr>
          <w:rFonts w:hint="eastAsia"/>
          <w:sz w:val="30"/>
          <w:szCs w:val="30"/>
        </w:rPr>
        <w:t>18</w:t>
      </w:r>
      <w:r>
        <w:rPr>
          <w:rFonts w:hint="eastAsia"/>
          <w:sz w:val="30"/>
          <w:szCs w:val="30"/>
        </w:rPr>
        <w:t>宗工程都是由谢某东、欧某洪、曾某润、黄某尚、李某彪、陈某成介绍的那个姓曾的老板以及中山的黄老板等个体工程老板按照合同金额的</w:t>
      </w:r>
      <w:r>
        <w:rPr>
          <w:rFonts w:hint="eastAsia"/>
          <w:sz w:val="30"/>
          <w:szCs w:val="30"/>
        </w:rPr>
        <w:t>7%-20%</w:t>
      </w:r>
      <w:r>
        <w:rPr>
          <w:rFonts w:hint="eastAsia"/>
          <w:sz w:val="30"/>
          <w:szCs w:val="30"/>
        </w:rPr>
        <w:t>给钱我后，我将这</w:t>
      </w:r>
      <w:r>
        <w:rPr>
          <w:rFonts w:hint="eastAsia"/>
          <w:sz w:val="30"/>
          <w:szCs w:val="30"/>
        </w:rPr>
        <w:t>18</w:t>
      </w:r>
      <w:r>
        <w:rPr>
          <w:rFonts w:hint="eastAsia"/>
          <w:sz w:val="30"/>
          <w:szCs w:val="30"/>
        </w:rPr>
        <w:t>宗工程交给他们做的。我给了</w:t>
      </w:r>
      <w:r>
        <w:rPr>
          <w:rFonts w:hint="eastAsia"/>
          <w:sz w:val="30"/>
          <w:szCs w:val="30"/>
        </w:rPr>
        <w:t>9</w:t>
      </w:r>
      <w:r>
        <w:rPr>
          <w:rFonts w:hint="eastAsia"/>
          <w:sz w:val="30"/>
          <w:szCs w:val="30"/>
        </w:rPr>
        <w:t>宗工程给谢某东，给了</w:t>
      </w:r>
      <w:r>
        <w:rPr>
          <w:rFonts w:hint="eastAsia"/>
          <w:sz w:val="30"/>
          <w:szCs w:val="30"/>
        </w:rPr>
        <w:t>2</w:t>
      </w:r>
      <w:r>
        <w:rPr>
          <w:rFonts w:hint="eastAsia"/>
          <w:sz w:val="30"/>
          <w:szCs w:val="30"/>
        </w:rPr>
        <w:t>宗工程给姓曾的老板，给了</w:t>
      </w:r>
      <w:r>
        <w:rPr>
          <w:rFonts w:hint="eastAsia"/>
          <w:sz w:val="30"/>
          <w:szCs w:val="30"/>
        </w:rPr>
        <w:t>3</w:t>
      </w:r>
      <w:r>
        <w:rPr>
          <w:rFonts w:hint="eastAsia"/>
          <w:sz w:val="30"/>
          <w:szCs w:val="30"/>
        </w:rPr>
        <w:t>宗工程给曾某润，给了</w:t>
      </w:r>
      <w:r>
        <w:rPr>
          <w:rFonts w:hint="eastAsia"/>
          <w:sz w:val="30"/>
          <w:szCs w:val="30"/>
        </w:rPr>
        <w:t>1</w:t>
      </w:r>
      <w:r>
        <w:rPr>
          <w:rFonts w:hint="eastAsia"/>
          <w:sz w:val="30"/>
          <w:szCs w:val="30"/>
        </w:rPr>
        <w:t>宗工程给中山的黄老板，给了</w:t>
      </w:r>
      <w:r>
        <w:rPr>
          <w:rFonts w:hint="eastAsia"/>
          <w:sz w:val="30"/>
          <w:szCs w:val="30"/>
        </w:rPr>
        <w:t>2</w:t>
      </w:r>
      <w:r>
        <w:rPr>
          <w:rFonts w:hint="eastAsia"/>
          <w:sz w:val="30"/>
          <w:szCs w:val="30"/>
        </w:rPr>
        <w:t>宗工程给黄某尚，给了</w:t>
      </w:r>
      <w:r>
        <w:rPr>
          <w:rFonts w:hint="eastAsia"/>
          <w:sz w:val="30"/>
          <w:szCs w:val="30"/>
        </w:rPr>
        <w:t>1</w:t>
      </w:r>
      <w:r>
        <w:rPr>
          <w:rFonts w:hint="eastAsia"/>
          <w:sz w:val="30"/>
          <w:szCs w:val="30"/>
        </w:rPr>
        <w:t>宗工程给欧某洪，给了</w:t>
      </w:r>
      <w:r>
        <w:rPr>
          <w:rFonts w:hint="eastAsia"/>
          <w:sz w:val="30"/>
          <w:szCs w:val="30"/>
        </w:rPr>
        <w:t>1</w:t>
      </w:r>
      <w:r>
        <w:rPr>
          <w:rFonts w:hint="eastAsia"/>
          <w:sz w:val="30"/>
          <w:szCs w:val="30"/>
        </w:rPr>
        <w:t>宗工程给李某彪。谢某东送给我共</w:t>
      </w:r>
      <w:r>
        <w:rPr>
          <w:rFonts w:hint="eastAsia"/>
          <w:sz w:val="30"/>
          <w:szCs w:val="30"/>
        </w:rPr>
        <w:t>2000</w:t>
      </w:r>
      <w:r>
        <w:rPr>
          <w:rFonts w:hint="eastAsia"/>
          <w:sz w:val="30"/>
          <w:szCs w:val="30"/>
        </w:rPr>
        <w:t>万元左右，有转账也有现金。姓曾的老板通过陈某成送给了我</w:t>
      </w:r>
      <w:r>
        <w:rPr>
          <w:rFonts w:hint="eastAsia"/>
          <w:sz w:val="30"/>
          <w:szCs w:val="30"/>
        </w:rPr>
        <w:t>800</w:t>
      </w:r>
      <w:r>
        <w:rPr>
          <w:rFonts w:hint="eastAsia"/>
          <w:sz w:val="30"/>
          <w:szCs w:val="30"/>
        </w:rPr>
        <w:t>万元。曾某润送给了我共</w:t>
      </w:r>
      <w:r>
        <w:rPr>
          <w:rFonts w:hint="eastAsia"/>
          <w:sz w:val="30"/>
          <w:szCs w:val="30"/>
        </w:rPr>
        <w:t>670</w:t>
      </w:r>
      <w:r>
        <w:rPr>
          <w:rFonts w:hint="eastAsia"/>
          <w:sz w:val="30"/>
          <w:szCs w:val="30"/>
        </w:rPr>
        <w:t>万元左右，有转账也有现金。黄某尚送给了我，共</w:t>
      </w:r>
      <w:r>
        <w:rPr>
          <w:rFonts w:hint="eastAsia"/>
          <w:sz w:val="30"/>
          <w:szCs w:val="30"/>
        </w:rPr>
        <w:t>240</w:t>
      </w:r>
      <w:r>
        <w:rPr>
          <w:rFonts w:hint="eastAsia"/>
          <w:sz w:val="30"/>
          <w:szCs w:val="30"/>
        </w:rPr>
        <w:t>万元左右，有</w:t>
      </w:r>
      <w:r>
        <w:rPr>
          <w:rFonts w:hint="eastAsia"/>
          <w:sz w:val="30"/>
          <w:szCs w:val="30"/>
        </w:rPr>
        <w:t>123</w:t>
      </w:r>
      <w:r>
        <w:rPr>
          <w:rFonts w:hint="eastAsia"/>
          <w:sz w:val="30"/>
          <w:szCs w:val="30"/>
        </w:rPr>
        <w:t>万是转账，其余现金。中山的黄老板送给了我</w:t>
      </w:r>
      <w:r>
        <w:rPr>
          <w:rFonts w:hint="eastAsia"/>
          <w:sz w:val="30"/>
          <w:szCs w:val="30"/>
        </w:rPr>
        <w:t>190</w:t>
      </w:r>
      <w:r>
        <w:rPr>
          <w:rFonts w:hint="eastAsia"/>
          <w:sz w:val="30"/>
          <w:szCs w:val="30"/>
        </w:rPr>
        <w:t>万元现金。欧某洪送给了我</w:t>
      </w:r>
      <w:r>
        <w:rPr>
          <w:rFonts w:hint="eastAsia"/>
          <w:sz w:val="30"/>
          <w:szCs w:val="30"/>
        </w:rPr>
        <w:t>120</w:t>
      </w:r>
      <w:r>
        <w:rPr>
          <w:rFonts w:hint="eastAsia"/>
          <w:sz w:val="30"/>
          <w:szCs w:val="30"/>
        </w:rPr>
        <w:t>万元（支票现金）。李某彪送给了我</w:t>
      </w:r>
      <w:r>
        <w:rPr>
          <w:rFonts w:hint="eastAsia"/>
          <w:sz w:val="30"/>
          <w:szCs w:val="30"/>
        </w:rPr>
        <w:t>10</w:t>
      </w:r>
      <w:r>
        <w:rPr>
          <w:rFonts w:hint="eastAsia"/>
          <w:sz w:val="30"/>
          <w:szCs w:val="30"/>
        </w:rPr>
        <w:t>万元现金。</w:t>
      </w:r>
    </w:p>
    <w:p w14:paraId="75A7C63B" w14:textId="77777777" w:rsidR="00AE527B" w:rsidRDefault="00AE527B">
      <w:pPr>
        <w:spacing w:line="500" w:lineRule="atLeast"/>
        <w:ind w:firstLine="600"/>
        <w:divId w:val="1753697334"/>
        <w:rPr>
          <w:rFonts w:hint="eastAsia"/>
          <w:sz w:val="30"/>
          <w:szCs w:val="30"/>
        </w:rPr>
      </w:pPr>
      <w:r>
        <w:rPr>
          <w:rFonts w:hint="eastAsia"/>
          <w:sz w:val="30"/>
          <w:szCs w:val="30"/>
        </w:rPr>
        <w:t>我姐夫刘某平担任高新区党委书记，其向高新区市政园林局、水利局、交通局、建投公司、城发公司等相关业主单位和建设工程交易中心的领导打招呼，在这些业主单位和建设工程交易中心的领导和相关工作人员的协助下，由我或者相关老板组织相关公司进行围标，才获得这</w:t>
      </w:r>
      <w:r>
        <w:rPr>
          <w:rFonts w:hint="eastAsia"/>
          <w:sz w:val="30"/>
          <w:szCs w:val="30"/>
        </w:rPr>
        <w:t>19</w:t>
      </w:r>
      <w:r>
        <w:rPr>
          <w:rFonts w:hint="eastAsia"/>
          <w:sz w:val="30"/>
          <w:szCs w:val="30"/>
        </w:rPr>
        <w:t>宗工程。除非我同意，否则其他个体工程老板是根本拿不到这些工程来做的，这些个体工程老板也知道我在高新区相关政府部门有关系，他们想做这些工程才送钱给我。这</w:t>
      </w:r>
      <w:r>
        <w:rPr>
          <w:rFonts w:hint="eastAsia"/>
          <w:sz w:val="30"/>
          <w:szCs w:val="30"/>
        </w:rPr>
        <w:t>19</w:t>
      </w:r>
      <w:r>
        <w:rPr>
          <w:rFonts w:hint="eastAsia"/>
          <w:sz w:val="30"/>
          <w:szCs w:val="30"/>
        </w:rPr>
        <w:t>宗工程中，除了中心服务核心区绿化景观及环境卫生工程项目之麒麟湖及周彪景观工程、排渠综合整治首期工程是其他老板自己找公司进行围标的外，剩余的</w:t>
      </w:r>
      <w:r>
        <w:rPr>
          <w:rFonts w:hint="eastAsia"/>
          <w:sz w:val="30"/>
          <w:szCs w:val="30"/>
        </w:rPr>
        <w:t>16</w:t>
      </w:r>
      <w:r>
        <w:rPr>
          <w:rFonts w:hint="eastAsia"/>
          <w:sz w:val="30"/>
          <w:szCs w:val="30"/>
        </w:rPr>
        <w:t>宗工程都是我自己或者我叫杨某展帮我找公司进行围标的，无论我找来的这些公司哪一间中标，这个工程都是我的。杨某展是广州国地公司的经理。</w:t>
      </w:r>
    </w:p>
    <w:p w14:paraId="406CB66D" w14:textId="77777777" w:rsidR="00AE527B" w:rsidRDefault="00AE527B">
      <w:pPr>
        <w:spacing w:line="500" w:lineRule="atLeast"/>
        <w:ind w:firstLine="600"/>
        <w:divId w:val="1330326592"/>
        <w:rPr>
          <w:rFonts w:hint="eastAsia"/>
          <w:sz w:val="30"/>
          <w:szCs w:val="30"/>
        </w:rPr>
      </w:pPr>
      <w:r>
        <w:rPr>
          <w:rFonts w:hint="eastAsia"/>
          <w:sz w:val="30"/>
          <w:szCs w:val="30"/>
        </w:rPr>
        <w:t>又查明：</w:t>
      </w:r>
    </w:p>
    <w:p w14:paraId="259F4A24" w14:textId="77777777" w:rsidR="00AE527B" w:rsidRDefault="00AE527B">
      <w:pPr>
        <w:spacing w:line="500" w:lineRule="atLeast"/>
        <w:ind w:firstLine="600"/>
        <w:divId w:val="436340239"/>
        <w:rPr>
          <w:rFonts w:hint="eastAsia"/>
          <w:sz w:val="30"/>
          <w:szCs w:val="30"/>
        </w:rPr>
      </w:pPr>
      <w:r>
        <w:rPr>
          <w:rFonts w:hint="eastAsia"/>
          <w:sz w:val="30"/>
          <w:szCs w:val="30"/>
        </w:rPr>
        <w:t>原审上诉人邓剑伟将上述所收受钱款</w:t>
      </w:r>
      <w:r>
        <w:rPr>
          <w:rFonts w:hint="eastAsia"/>
          <w:sz w:val="30"/>
          <w:szCs w:val="30"/>
        </w:rPr>
        <w:t>3628</w:t>
      </w:r>
      <w:r>
        <w:rPr>
          <w:rFonts w:hint="eastAsia"/>
          <w:sz w:val="30"/>
          <w:szCs w:val="30"/>
        </w:rPr>
        <w:t>万元中的部分用于购买广州市天河区海安路</w:t>
      </w:r>
      <w:r>
        <w:rPr>
          <w:rFonts w:hint="eastAsia"/>
          <w:sz w:val="30"/>
          <w:szCs w:val="30"/>
        </w:rPr>
        <w:t>2</w:t>
      </w:r>
      <w:r>
        <w:rPr>
          <w:rFonts w:hint="eastAsia"/>
          <w:sz w:val="30"/>
          <w:szCs w:val="30"/>
        </w:rPr>
        <w:t>号之三</w:t>
      </w:r>
      <w:r>
        <w:rPr>
          <w:rFonts w:hint="eastAsia"/>
          <w:sz w:val="30"/>
          <w:szCs w:val="30"/>
        </w:rPr>
        <w:t>1402</w:t>
      </w:r>
      <w:r>
        <w:rPr>
          <w:rFonts w:hint="eastAsia"/>
          <w:sz w:val="30"/>
          <w:szCs w:val="30"/>
        </w:rPr>
        <w:t>、</w:t>
      </w:r>
      <w:r>
        <w:rPr>
          <w:rFonts w:hint="eastAsia"/>
          <w:sz w:val="30"/>
          <w:szCs w:val="30"/>
        </w:rPr>
        <w:t>2302</w:t>
      </w:r>
      <w:r>
        <w:rPr>
          <w:rFonts w:hint="eastAsia"/>
          <w:sz w:val="30"/>
          <w:szCs w:val="30"/>
        </w:rPr>
        <w:t>、</w:t>
      </w:r>
      <w:r>
        <w:rPr>
          <w:rFonts w:hint="eastAsia"/>
          <w:sz w:val="30"/>
          <w:szCs w:val="30"/>
        </w:rPr>
        <w:t>2702</w:t>
      </w:r>
      <w:r>
        <w:rPr>
          <w:rFonts w:hint="eastAsia"/>
          <w:sz w:val="30"/>
          <w:szCs w:val="30"/>
        </w:rPr>
        <w:t>三套房产及借给其妹妹邓某业购买广州市天河区海安路</w:t>
      </w:r>
      <w:r>
        <w:rPr>
          <w:rFonts w:hint="eastAsia"/>
          <w:sz w:val="30"/>
          <w:szCs w:val="30"/>
        </w:rPr>
        <w:t>2</w:t>
      </w:r>
      <w:r>
        <w:rPr>
          <w:rFonts w:hint="eastAsia"/>
          <w:sz w:val="30"/>
          <w:szCs w:val="30"/>
        </w:rPr>
        <w:t>号之三</w:t>
      </w:r>
      <w:r>
        <w:rPr>
          <w:rFonts w:hint="eastAsia"/>
          <w:sz w:val="30"/>
          <w:szCs w:val="30"/>
        </w:rPr>
        <w:t>2502</w:t>
      </w:r>
      <w:r>
        <w:rPr>
          <w:rFonts w:hint="eastAsia"/>
          <w:sz w:val="30"/>
          <w:szCs w:val="30"/>
        </w:rPr>
        <w:t>房，共支付购房款</w:t>
      </w:r>
      <w:r>
        <w:rPr>
          <w:rFonts w:hint="eastAsia"/>
          <w:sz w:val="30"/>
          <w:szCs w:val="30"/>
        </w:rPr>
        <w:t>1372.2824</w:t>
      </w:r>
      <w:r>
        <w:rPr>
          <w:rFonts w:hint="eastAsia"/>
          <w:sz w:val="30"/>
          <w:szCs w:val="30"/>
        </w:rPr>
        <w:t>万元；向国家机关工作人员行贿共计</w:t>
      </w:r>
      <w:r>
        <w:rPr>
          <w:rFonts w:hint="eastAsia"/>
          <w:sz w:val="30"/>
          <w:szCs w:val="30"/>
        </w:rPr>
        <w:t>11.3</w:t>
      </w:r>
      <w:r>
        <w:rPr>
          <w:rFonts w:hint="eastAsia"/>
          <w:sz w:val="30"/>
          <w:szCs w:val="30"/>
        </w:rPr>
        <w:t>万元；其余</w:t>
      </w:r>
      <w:r>
        <w:rPr>
          <w:rFonts w:hint="eastAsia"/>
          <w:sz w:val="30"/>
          <w:szCs w:val="30"/>
        </w:rPr>
        <w:t>2244.4176</w:t>
      </w:r>
      <w:r>
        <w:rPr>
          <w:rFonts w:hint="eastAsia"/>
          <w:sz w:val="30"/>
          <w:szCs w:val="30"/>
        </w:rPr>
        <w:t>万元则用于建设位于肇庆市高新区工业大街北面宝信南商业街（二期）一、二、三、四、五幢商铺和装修聚龙宾馆（在二期第一幢商铺内）。经鉴定，宝信南商业街（二期）一、二、三、四、五幢建设造价为</w:t>
      </w:r>
      <w:r>
        <w:rPr>
          <w:rFonts w:hint="eastAsia"/>
          <w:sz w:val="30"/>
          <w:szCs w:val="30"/>
        </w:rPr>
        <w:t>3520.6395</w:t>
      </w:r>
      <w:r>
        <w:rPr>
          <w:rFonts w:hint="eastAsia"/>
          <w:sz w:val="30"/>
          <w:szCs w:val="30"/>
        </w:rPr>
        <w:t>万元，商铺内的聚龙宾馆装修造价为</w:t>
      </w:r>
      <w:r>
        <w:rPr>
          <w:rFonts w:hint="eastAsia"/>
          <w:sz w:val="30"/>
          <w:szCs w:val="30"/>
        </w:rPr>
        <w:t>3683678</w:t>
      </w:r>
      <w:r>
        <w:rPr>
          <w:rFonts w:hint="eastAsia"/>
          <w:sz w:val="30"/>
          <w:szCs w:val="30"/>
        </w:rPr>
        <w:t>元，合计总造价为</w:t>
      </w:r>
      <w:r>
        <w:rPr>
          <w:rFonts w:hint="eastAsia"/>
          <w:sz w:val="30"/>
          <w:szCs w:val="30"/>
        </w:rPr>
        <w:t>3889.0073</w:t>
      </w:r>
      <w:r>
        <w:rPr>
          <w:rFonts w:hint="eastAsia"/>
          <w:sz w:val="30"/>
          <w:szCs w:val="30"/>
        </w:rPr>
        <w:t>万元。邓剑伟的赃款投入占宝信南商业街（二期）一、二、三、四、五幢总造价</w:t>
      </w:r>
      <w:r>
        <w:rPr>
          <w:rFonts w:hint="eastAsia"/>
          <w:sz w:val="30"/>
          <w:szCs w:val="30"/>
        </w:rPr>
        <w:t>3889.0073</w:t>
      </w:r>
      <w:r>
        <w:rPr>
          <w:rFonts w:hint="eastAsia"/>
          <w:sz w:val="30"/>
          <w:szCs w:val="30"/>
        </w:rPr>
        <w:t>万元的</w:t>
      </w:r>
      <w:r>
        <w:rPr>
          <w:rFonts w:hint="eastAsia"/>
          <w:sz w:val="30"/>
          <w:szCs w:val="30"/>
        </w:rPr>
        <w:t>57.71%</w:t>
      </w:r>
      <w:r>
        <w:rPr>
          <w:rFonts w:hint="eastAsia"/>
          <w:sz w:val="30"/>
          <w:szCs w:val="30"/>
        </w:rPr>
        <w:t>。</w:t>
      </w:r>
    </w:p>
    <w:p w14:paraId="6AEC190C" w14:textId="77777777" w:rsidR="00AE527B" w:rsidRDefault="00AE527B">
      <w:pPr>
        <w:spacing w:line="500" w:lineRule="atLeast"/>
        <w:ind w:firstLine="600"/>
        <w:divId w:val="1914392246"/>
        <w:rPr>
          <w:rFonts w:hint="eastAsia"/>
          <w:sz w:val="30"/>
          <w:szCs w:val="30"/>
        </w:rPr>
      </w:pPr>
      <w:r>
        <w:rPr>
          <w:rFonts w:hint="eastAsia"/>
          <w:sz w:val="30"/>
          <w:szCs w:val="30"/>
        </w:rPr>
        <w:t>案发后，原审上诉人邓剑伟的亲属分别于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日至</w:t>
      </w:r>
      <w:r>
        <w:rPr>
          <w:rFonts w:hint="eastAsia"/>
          <w:sz w:val="30"/>
          <w:szCs w:val="30"/>
        </w:rPr>
        <w:t>7</w:t>
      </w:r>
      <w:r>
        <w:rPr>
          <w:rFonts w:hint="eastAsia"/>
          <w:sz w:val="30"/>
          <w:szCs w:val="30"/>
        </w:rPr>
        <w:t>月</w:t>
      </w:r>
      <w:r>
        <w:rPr>
          <w:rFonts w:hint="eastAsia"/>
          <w:sz w:val="30"/>
          <w:szCs w:val="30"/>
        </w:rPr>
        <w:t>17</w:t>
      </w:r>
      <w:r>
        <w:rPr>
          <w:rFonts w:hint="eastAsia"/>
          <w:sz w:val="30"/>
          <w:szCs w:val="30"/>
        </w:rPr>
        <w:t>日代其向广东省广宁县人民检察院退出购买广州市天河区海安路</w:t>
      </w:r>
      <w:r>
        <w:rPr>
          <w:rFonts w:hint="eastAsia"/>
          <w:sz w:val="30"/>
          <w:szCs w:val="30"/>
        </w:rPr>
        <w:t>2</w:t>
      </w:r>
      <w:r>
        <w:rPr>
          <w:rFonts w:hint="eastAsia"/>
          <w:sz w:val="30"/>
          <w:szCs w:val="30"/>
        </w:rPr>
        <w:t>号之三的</w:t>
      </w:r>
      <w:r>
        <w:rPr>
          <w:rFonts w:hint="eastAsia"/>
          <w:sz w:val="30"/>
          <w:szCs w:val="30"/>
        </w:rPr>
        <w:t>1402</w:t>
      </w:r>
      <w:r>
        <w:rPr>
          <w:rFonts w:hint="eastAsia"/>
          <w:sz w:val="30"/>
          <w:szCs w:val="30"/>
        </w:rPr>
        <w:t>、</w:t>
      </w:r>
      <w:r>
        <w:rPr>
          <w:rFonts w:hint="eastAsia"/>
          <w:sz w:val="30"/>
          <w:szCs w:val="30"/>
        </w:rPr>
        <w:t>2302</w:t>
      </w:r>
      <w:r>
        <w:rPr>
          <w:rFonts w:hint="eastAsia"/>
          <w:sz w:val="30"/>
          <w:szCs w:val="30"/>
        </w:rPr>
        <w:t>、</w:t>
      </w:r>
      <w:r>
        <w:rPr>
          <w:rFonts w:hint="eastAsia"/>
          <w:sz w:val="30"/>
          <w:szCs w:val="30"/>
        </w:rPr>
        <w:t>2702</w:t>
      </w:r>
      <w:r>
        <w:rPr>
          <w:rFonts w:hint="eastAsia"/>
          <w:sz w:val="30"/>
          <w:szCs w:val="30"/>
        </w:rPr>
        <w:t>房的赃款</w:t>
      </w:r>
      <w:r>
        <w:rPr>
          <w:rFonts w:hint="eastAsia"/>
          <w:sz w:val="30"/>
          <w:szCs w:val="30"/>
        </w:rPr>
        <w:t>1369.35</w:t>
      </w:r>
      <w:r>
        <w:rPr>
          <w:rFonts w:hint="eastAsia"/>
          <w:sz w:val="30"/>
          <w:szCs w:val="30"/>
        </w:rPr>
        <w:t>万元。侦查机关依法查封了原审上诉人邓剑伟位于宝信南商业街（一期）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两幢商铺和肇庆市高新区工业大街北面宝信南商业街（二期）一、二、三、四、五幢商铺。本院在二审审理期间依法查封了广州市天河区海安路</w:t>
      </w:r>
      <w:r>
        <w:rPr>
          <w:rFonts w:hint="eastAsia"/>
          <w:sz w:val="30"/>
          <w:szCs w:val="30"/>
        </w:rPr>
        <w:t>2</w:t>
      </w:r>
      <w:r>
        <w:rPr>
          <w:rFonts w:hint="eastAsia"/>
          <w:sz w:val="30"/>
          <w:szCs w:val="30"/>
        </w:rPr>
        <w:t>号之三</w:t>
      </w:r>
      <w:r>
        <w:rPr>
          <w:rFonts w:hint="eastAsia"/>
          <w:sz w:val="30"/>
          <w:szCs w:val="30"/>
        </w:rPr>
        <w:t>2302</w:t>
      </w:r>
      <w:r>
        <w:rPr>
          <w:rFonts w:hint="eastAsia"/>
          <w:sz w:val="30"/>
          <w:szCs w:val="30"/>
        </w:rPr>
        <w:t>、</w:t>
      </w:r>
      <w:r>
        <w:rPr>
          <w:rFonts w:hint="eastAsia"/>
          <w:sz w:val="30"/>
          <w:szCs w:val="30"/>
        </w:rPr>
        <w:t>2702</w:t>
      </w:r>
      <w:r>
        <w:rPr>
          <w:rFonts w:hint="eastAsia"/>
          <w:sz w:val="30"/>
          <w:szCs w:val="30"/>
        </w:rPr>
        <w:t>二套房产，并查明广州市天河区海安路</w:t>
      </w:r>
      <w:r>
        <w:rPr>
          <w:rFonts w:hint="eastAsia"/>
          <w:sz w:val="30"/>
          <w:szCs w:val="30"/>
        </w:rPr>
        <w:t>2</w:t>
      </w:r>
      <w:r>
        <w:rPr>
          <w:rFonts w:hint="eastAsia"/>
          <w:sz w:val="30"/>
          <w:szCs w:val="30"/>
        </w:rPr>
        <w:t>号之三</w:t>
      </w:r>
      <w:r>
        <w:rPr>
          <w:rFonts w:hint="eastAsia"/>
          <w:sz w:val="30"/>
          <w:szCs w:val="30"/>
        </w:rPr>
        <w:t>1402</w:t>
      </w:r>
      <w:r>
        <w:rPr>
          <w:rFonts w:hint="eastAsia"/>
          <w:sz w:val="30"/>
          <w:szCs w:val="30"/>
        </w:rPr>
        <w:t>房已被原审上诉人邓剑伟的妻子转让，该套房产收益（增值）</w:t>
      </w:r>
      <w:r>
        <w:rPr>
          <w:rFonts w:hint="eastAsia"/>
          <w:sz w:val="30"/>
          <w:szCs w:val="30"/>
        </w:rPr>
        <w:t>92.4952</w:t>
      </w:r>
      <w:r>
        <w:rPr>
          <w:rFonts w:hint="eastAsia"/>
          <w:sz w:val="30"/>
          <w:szCs w:val="30"/>
        </w:rPr>
        <w:t>万元。</w:t>
      </w:r>
    </w:p>
    <w:p w14:paraId="7E89D69E" w14:textId="77777777" w:rsidR="00AE527B" w:rsidRDefault="00AE527B">
      <w:pPr>
        <w:spacing w:line="500" w:lineRule="atLeast"/>
        <w:ind w:firstLine="600"/>
        <w:divId w:val="900600222"/>
        <w:rPr>
          <w:rFonts w:hint="eastAsia"/>
          <w:sz w:val="30"/>
          <w:szCs w:val="30"/>
        </w:rPr>
      </w:pPr>
      <w:r>
        <w:rPr>
          <w:rFonts w:hint="eastAsia"/>
          <w:sz w:val="30"/>
          <w:szCs w:val="30"/>
        </w:rPr>
        <w:t>原审上诉人邓剑伟与农某某于</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日结婚，夫妻婚姻关系一直存续至今。</w:t>
      </w:r>
    </w:p>
    <w:p w14:paraId="08FB75F2" w14:textId="77777777" w:rsidR="00AE527B" w:rsidRDefault="00AE527B">
      <w:pPr>
        <w:spacing w:line="500" w:lineRule="atLeast"/>
        <w:ind w:firstLine="600"/>
        <w:divId w:val="1437212075"/>
        <w:rPr>
          <w:rFonts w:hint="eastAsia"/>
          <w:sz w:val="30"/>
          <w:szCs w:val="30"/>
        </w:rPr>
      </w:pPr>
      <w:r>
        <w:rPr>
          <w:rFonts w:hint="eastAsia"/>
          <w:sz w:val="30"/>
          <w:szCs w:val="30"/>
        </w:rPr>
        <w:t>此外，原审上诉人邓剑伟在办案机关向其调查时主动交代了办案机关尚未掌握的其利用影响力受贿的事实。</w:t>
      </w:r>
    </w:p>
    <w:p w14:paraId="31E872D9" w14:textId="77777777" w:rsidR="00AE527B" w:rsidRDefault="00AE527B">
      <w:pPr>
        <w:spacing w:line="500" w:lineRule="atLeast"/>
        <w:ind w:firstLine="600"/>
        <w:divId w:val="817696719"/>
        <w:rPr>
          <w:rFonts w:hint="eastAsia"/>
          <w:sz w:val="30"/>
          <w:szCs w:val="30"/>
        </w:rPr>
      </w:pPr>
      <w:r>
        <w:rPr>
          <w:rFonts w:hint="eastAsia"/>
          <w:sz w:val="30"/>
          <w:szCs w:val="30"/>
        </w:rPr>
        <w:t>上述事实，有经原审及再审庭审质证的以下证据证实：</w:t>
      </w:r>
    </w:p>
    <w:p w14:paraId="3D8AAF92" w14:textId="77777777" w:rsidR="00AE527B" w:rsidRDefault="00AE527B">
      <w:pPr>
        <w:spacing w:line="500" w:lineRule="atLeast"/>
        <w:ind w:firstLine="600"/>
        <w:divId w:val="1946308362"/>
        <w:rPr>
          <w:rFonts w:hint="eastAsia"/>
          <w:sz w:val="30"/>
          <w:szCs w:val="30"/>
        </w:rPr>
      </w:pPr>
      <w:r>
        <w:rPr>
          <w:rFonts w:hint="eastAsia"/>
          <w:sz w:val="30"/>
          <w:szCs w:val="30"/>
        </w:rPr>
        <w:t>1.</w:t>
      </w:r>
      <w:r>
        <w:rPr>
          <w:rFonts w:hint="eastAsia"/>
          <w:sz w:val="30"/>
          <w:szCs w:val="30"/>
        </w:rPr>
        <w:t>房屋登记、购房合同、付款凭证以及相关银行流水交易凭证、本院二审查询及查封房产的裁定书等相关资料，证实广州市天河区海安路</w:t>
      </w:r>
      <w:r>
        <w:rPr>
          <w:rFonts w:hint="eastAsia"/>
          <w:sz w:val="30"/>
          <w:szCs w:val="30"/>
        </w:rPr>
        <w:t>2</w:t>
      </w:r>
      <w:r>
        <w:rPr>
          <w:rFonts w:hint="eastAsia"/>
          <w:sz w:val="30"/>
          <w:szCs w:val="30"/>
        </w:rPr>
        <w:t>号之三</w:t>
      </w:r>
      <w:r>
        <w:rPr>
          <w:rFonts w:hint="eastAsia"/>
          <w:sz w:val="30"/>
          <w:szCs w:val="30"/>
        </w:rPr>
        <w:t>1402</w:t>
      </w:r>
      <w:r>
        <w:rPr>
          <w:rFonts w:hint="eastAsia"/>
          <w:sz w:val="30"/>
          <w:szCs w:val="30"/>
        </w:rPr>
        <w:t>、</w:t>
      </w:r>
      <w:r>
        <w:rPr>
          <w:rFonts w:hint="eastAsia"/>
          <w:sz w:val="30"/>
          <w:szCs w:val="30"/>
        </w:rPr>
        <w:t>2302</w:t>
      </w:r>
      <w:r>
        <w:rPr>
          <w:rFonts w:hint="eastAsia"/>
          <w:sz w:val="30"/>
          <w:szCs w:val="30"/>
        </w:rPr>
        <w:t>、</w:t>
      </w:r>
      <w:r>
        <w:rPr>
          <w:rFonts w:hint="eastAsia"/>
          <w:sz w:val="30"/>
          <w:szCs w:val="30"/>
        </w:rPr>
        <w:t>2502</w:t>
      </w:r>
      <w:r>
        <w:rPr>
          <w:rFonts w:hint="eastAsia"/>
          <w:sz w:val="30"/>
          <w:szCs w:val="30"/>
        </w:rPr>
        <w:t>、</w:t>
      </w:r>
      <w:r>
        <w:rPr>
          <w:rFonts w:hint="eastAsia"/>
          <w:sz w:val="30"/>
          <w:szCs w:val="30"/>
        </w:rPr>
        <w:t>2702</w:t>
      </w:r>
      <w:r>
        <w:rPr>
          <w:rFonts w:hint="eastAsia"/>
          <w:sz w:val="30"/>
          <w:szCs w:val="30"/>
        </w:rPr>
        <w:t>四套房产的交易情况，其中原审上诉人邓剑伟及其妹妹邓某业共支付购房款人民币</w:t>
      </w:r>
      <w:r>
        <w:rPr>
          <w:rFonts w:hint="eastAsia"/>
          <w:sz w:val="30"/>
          <w:szCs w:val="30"/>
        </w:rPr>
        <w:t>1572.2824</w:t>
      </w:r>
      <w:r>
        <w:rPr>
          <w:rFonts w:hint="eastAsia"/>
          <w:sz w:val="30"/>
          <w:szCs w:val="30"/>
        </w:rPr>
        <w:t>万元；</w:t>
      </w:r>
      <w:r>
        <w:rPr>
          <w:rFonts w:hint="eastAsia"/>
          <w:sz w:val="30"/>
          <w:szCs w:val="30"/>
        </w:rPr>
        <w:t>1402</w:t>
      </w:r>
      <w:r>
        <w:rPr>
          <w:rFonts w:hint="eastAsia"/>
          <w:sz w:val="30"/>
          <w:szCs w:val="30"/>
        </w:rPr>
        <w:t>房和</w:t>
      </w:r>
      <w:r>
        <w:rPr>
          <w:rFonts w:hint="eastAsia"/>
          <w:sz w:val="30"/>
          <w:szCs w:val="30"/>
        </w:rPr>
        <w:t>2302</w:t>
      </w:r>
      <w:r>
        <w:rPr>
          <w:rFonts w:hint="eastAsia"/>
          <w:sz w:val="30"/>
          <w:szCs w:val="30"/>
        </w:rPr>
        <w:t>房登记在原审上诉人邓剑伟的妻子农某某的名下，</w:t>
      </w:r>
      <w:r>
        <w:rPr>
          <w:rFonts w:hint="eastAsia"/>
          <w:sz w:val="30"/>
          <w:szCs w:val="30"/>
        </w:rPr>
        <w:t>2702</w:t>
      </w:r>
      <w:r>
        <w:rPr>
          <w:rFonts w:hint="eastAsia"/>
          <w:sz w:val="30"/>
          <w:szCs w:val="30"/>
        </w:rPr>
        <w:t>房登记在原审上诉人邓剑伟名下，</w:t>
      </w:r>
      <w:r>
        <w:rPr>
          <w:rFonts w:hint="eastAsia"/>
          <w:sz w:val="30"/>
          <w:szCs w:val="30"/>
        </w:rPr>
        <w:t>2502</w:t>
      </w:r>
      <w:r>
        <w:rPr>
          <w:rFonts w:hint="eastAsia"/>
          <w:sz w:val="30"/>
          <w:szCs w:val="30"/>
        </w:rPr>
        <w:t>房登记在邓剑伟的妹妹邓某业儿子周某峰名下，而</w:t>
      </w:r>
      <w:r>
        <w:rPr>
          <w:rFonts w:hint="eastAsia"/>
          <w:sz w:val="30"/>
          <w:szCs w:val="30"/>
        </w:rPr>
        <w:t>1402</w:t>
      </w:r>
      <w:r>
        <w:rPr>
          <w:rFonts w:hint="eastAsia"/>
          <w:sz w:val="30"/>
          <w:szCs w:val="30"/>
        </w:rPr>
        <w:t>房（购买价格</w:t>
      </w:r>
      <w:r>
        <w:rPr>
          <w:rFonts w:hint="eastAsia"/>
          <w:sz w:val="30"/>
          <w:szCs w:val="30"/>
        </w:rPr>
        <w:t>3575048</w:t>
      </w:r>
      <w:r>
        <w:rPr>
          <w:rFonts w:hint="eastAsia"/>
          <w:sz w:val="30"/>
          <w:szCs w:val="30"/>
        </w:rPr>
        <w:t>元）已于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日交易给梁某，交易价格</w:t>
      </w:r>
      <w:r>
        <w:rPr>
          <w:rFonts w:hint="eastAsia"/>
          <w:sz w:val="30"/>
          <w:szCs w:val="30"/>
        </w:rPr>
        <w:t>4500000</w:t>
      </w:r>
      <w:r>
        <w:rPr>
          <w:rFonts w:hint="eastAsia"/>
          <w:sz w:val="30"/>
          <w:szCs w:val="30"/>
        </w:rPr>
        <w:t>元。</w:t>
      </w:r>
    </w:p>
    <w:p w14:paraId="0C7E4B7C" w14:textId="77777777" w:rsidR="00AE527B" w:rsidRDefault="00AE527B">
      <w:pPr>
        <w:spacing w:line="500" w:lineRule="atLeast"/>
        <w:ind w:firstLine="600"/>
        <w:divId w:val="1204949421"/>
        <w:rPr>
          <w:rFonts w:hint="eastAsia"/>
          <w:sz w:val="30"/>
          <w:szCs w:val="30"/>
        </w:rPr>
      </w:pPr>
      <w:r>
        <w:rPr>
          <w:rFonts w:hint="eastAsia"/>
          <w:sz w:val="30"/>
          <w:szCs w:val="30"/>
        </w:rPr>
        <w:t>2.</w:t>
      </w:r>
      <w:r>
        <w:rPr>
          <w:rFonts w:hint="eastAsia"/>
          <w:sz w:val="30"/>
          <w:szCs w:val="30"/>
        </w:rPr>
        <w:t>暂扣财物收据，证实邓剑伟亲属代其向广宁县人民检察院退出赃款</w:t>
      </w:r>
      <w:r>
        <w:rPr>
          <w:rFonts w:hint="eastAsia"/>
          <w:sz w:val="30"/>
          <w:szCs w:val="30"/>
        </w:rPr>
        <w:t>1369.35</w:t>
      </w:r>
      <w:r>
        <w:rPr>
          <w:rFonts w:hint="eastAsia"/>
          <w:sz w:val="30"/>
          <w:szCs w:val="30"/>
        </w:rPr>
        <w:t>万元的情况。</w:t>
      </w:r>
    </w:p>
    <w:p w14:paraId="6422868C" w14:textId="77777777" w:rsidR="00AE527B" w:rsidRDefault="00AE527B">
      <w:pPr>
        <w:spacing w:line="500" w:lineRule="atLeast"/>
        <w:ind w:firstLine="600"/>
        <w:divId w:val="580020863"/>
        <w:rPr>
          <w:rFonts w:hint="eastAsia"/>
          <w:sz w:val="30"/>
          <w:szCs w:val="30"/>
        </w:rPr>
      </w:pPr>
      <w:r>
        <w:rPr>
          <w:rFonts w:hint="eastAsia"/>
          <w:sz w:val="30"/>
          <w:szCs w:val="30"/>
        </w:rPr>
        <w:t>3.</w:t>
      </w:r>
      <w:r>
        <w:rPr>
          <w:rFonts w:hint="eastAsia"/>
          <w:sz w:val="30"/>
          <w:szCs w:val="30"/>
        </w:rPr>
        <w:t>协助查封通知书（回执）、本院刑事裁定书及送达回证，证实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日广东省肇庆市人民检察院依法对肇庆市高新区沙沥工业园工业大街宝信南商业街（一期）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两幢商铺和肇庆市高新区工业大街北面宝信南商业街（二期）一、二、三、四、五幢商铺予以查封；本院二审审理期间对广州市天河区海安路</w:t>
      </w:r>
      <w:r>
        <w:rPr>
          <w:rFonts w:hint="eastAsia"/>
          <w:sz w:val="30"/>
          <w:szCs w:val="30"/>
        </w:rPr>
        <w:t>2</w:t>
      </w:r>
      <w:r>
        <w:rPr>
          <w:rFonts w:hint="eastAsia"/>
          <w:sz w:val="30"/>
          <w:szCs w:val="30"/>
        </w:rPr>
        <w:t>号之三</w:t>
      </w:r>
      <w:r>
        <w:rPr>
          <w:rFonts w:hint="eastAsia"/>
          <w:sz w:val="30"/>
          <w:szCs w:val="30"/>
        </w:rPr>
        <w:t>2302</w:t>
      </w:r>
      <w:r>
        <w:rPr>
          <w:rFonts w:hint="eastAsia"/>
          <w:sz w:val="30"/>
          <w:szCs w:val="30"/>
        </w:rPr>
        <w:t>、</w:t>
      </w:r>
      <w:r>
        <w:rPr>
          <w:rFonts w:hint="eastAsia"/>
          <w:sz w:val="30"/>
          <w:szCs w:val="30"/>
        </w:rPr>
        <w:t>2702</w:t>
      </w:r>
      <w:r>
        <w:rPr>
          <w:rFonts w:hint="eastAsia"/>
          <w:sz w:val="30"/>
          <w:szCs w:val="30"/>
        </w:rPr>
        <w:t>两套房产进行了查封。</w:t>
      </w:r>
    </w:p>
    <w:p w14:paraId="1B909309" w14:textId="77777777" w:rsidR="00AE527B" w:rsidRDefault="00AE527B">
      <w:pPr>
        <w:spacing w:line="500" w:lineRule="atLeast"/>
        <w:ind w:firstLine="600"/>
        <w:divId w:val="826441632"/>
        <w:rPr>
          <w:rFonts w:hint="eastAsia"/>
          <w:sz w:val="30"/>
          <w:szCs w:val="30"/>
        </w:rPr>
      </w:pPr>
      <w:r>
        <w:rPr>
          <w:rFonts w:hint="eastAsia"/>
          <w:sz w:val="30"/>
          <w:szCs w:val="30"/>
        </w:rPr>
        <w:t>4.</w:t>
      </w:r>
      <w:r>
        <w:rPr>
          <w:rFonts w:hint="eastAsia"/>
          <w:sz w:val="30"/>
          <w:szCs w:val="30"/>
        </w:rPr>
        <w:t>肇价鉴字</w:t>
      </w:r>
      <w:r>
        <w:rPr>
          <w:rFonts w:hint="eastAsia"/>
          <w:sz w:val="30"/>
          <w:szCs w:val="30"/>
        </w:rPr>
        <w:t>[2014]0404</w:t>
      </w:r>
      <w:r>
        <w:rPr>
          <w:rFonts w:hint="eastAsia"/>
          <w:sz w:val="30"/>
          <w:szCs w:val="30"/>
        </w:rPr>
        <w:t>号价格鉴定结论书，反映涉案的宝信南商业街（一期）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w:t>
      </w:r>
      <w:r>
        <w:rPr>
          <w:rFonts w:hint="eastAsia"/>
          <w:sz w:val="30"/>
          <w:szCs w:val="30"/>
        </w:rPr>
        <w:t>G</w:t>
      </w:r>
      <w:r>
        <w:rPr>
          <w:rFonts w:hint="eastAsia"/>
          <w:sz w:val="30"/>
          <w:szCs w:val="30"/>
        </w:rPr>
        <w:t>幢建设造价鉴定总价为</w:t>
      </w:r>
      <w:r>
        <w:rPr>
          <w:rFonts w:hint="eastAsia"/>
          <w:sz w:val="30"/>
          <w:szCs w:val="30"/>
        </w:rPr>
        <w:t>25742546.77</w:t>
      </w:r>
      <w:r>
        <w:rPr>
          <w:rFonts w:hint="eastAsia"/>
          <w:sz w:val="30"/>
          <w:szCs w:val="30"/>
        </w:rPr>
        <w:t>元；（二期）一、二、三、四、五幢建设造价鉴定总价为</w:t>
      </w:r>
      <w:r>
        <w:rPr>
          <w:rFonts w:hint="eastAsia"/>
          <w:sz w:val="30"/>
          <w:szCs w:val="30"/>
        </w:rPr>
        <w:t>35206395.19</w:t>
      </w:r>
      <w:r>
        <w:rPr>
          <w:rFonts w:hint="eastAsia"/>
          <w:sz w:val="30"/>
          <w:szCs w:val="30"/>
        </w:rPr>
        <w:t>元。</w:t>
      </w:r>
    </w:p>
    <w:p w14:paraId="14658282" w14:textId="77777777" w:rsidR="00AE527B" w:rsidRDefault="00AE527B">
      <w:pPr>
        <w:spacing w:line="500" w:lineRule="atLeast"/>
        <w:ind w:firstLine="600"/>
        <w:divId w:val="1564021054"/>
        <w:rPr>
          <w:rFonts w:hint="eastAsia"/>
          <w:sz w:val="30"/>
          <w:szCs w:val="30"/>
        </w:rPr>
      </w:pPr>
      <w:r>
        <w:rPr>
          <w:rFonts w:hint="eastAsia"/>
          <w:sz w:val="30"/>
          <w:szCs w:val="30"/>
        </w:rPr>
        <w:t>5.</w:t>
      </w:r>
      <w:r>
        <w:rPr>
          <w:rFonts w:hint="eastAsia"/>
          <w:sz w:val="30"/>
          <w:szCs w:val="30"/>
        </w:rPr>
        <w:t>肇价认字</w:t>
      </w:r>
      <w:r>
        <w:rPr>
          <w:rFonts w:hint="eastAsia"/>
          <w:sz w:val="30"/>
          <w:szCs w:val="30"/>
        </w:rPr>
        <w:t>[2018]0305</w:t>
      </w:r>
      <w:r>
        <w:rPr>
          <w:rFonts w:hint="eastAsia"/>
          <w:sz w:val="30"/>
          <w:szCs w:val="30"/>
        </w:rPr>
        <w:t>号价格认定结论书，反映涉案的宝信南商业街（二期）商铺内的聚龙宾馆装修工程造价为</w:t>
      </w:r>
      <w:r>
        <w:rPr>
          <w:rFonts w:hint="eastAsia"/>
          <w:sz w:val="30"/>
          <w:szCs w:val="30"/>
        </w:rPr>
        <w:t>3683678</w:t>
      </w:r>
      <w:r>
        <w:rPr>
          <w:rFonts w:hint="eastAsia"/>
          <w:sz w:val="30"/>
          <w:szCs w:val="30"/>
        </w:rPr>
        <w:t>元。</w:t>
      </w:r>
    </w:p>
    <w:p w14:paraId="154C7E96" w14:textId="77777777" w:rsidR="00AE527B" w:rsidRDefault="00AE527B">
      <w:pPr>
        <w:spacing w:line="500" w:lineRule="atLeast"/>
        <w:ind w:firstLine="600"/>
        <w:divId w:val="2119330705"/>
        <w:rPr>
          <w:rFonts w:hint="eastAsia"/>
          <w:sz w:val="30"/>
          <w:szCs w:val="30"/>
        </w:rPr>
      </w:pPr>
      <w:r>
        <w:rPr>
          <w:rFonts w:hint="eastAsia"/>
          <w:sz w:val="30"/>
          <w:szCs w:val="30"/>
        </w:rPr>
        <w:t>6.</w:t>
      </w:r>
      <w:r>
        <w:rPr>
          <w:rFonts w:hint="eastAsia"/>
          <w:sz w:val="30"/>
          <w:szCs w:val="30"/>
        </w:rPr>
        <w:t>肇庆市高新区沙沥工业园工业大街宝信南商业街（一期）Ａ幢、</w:t>
      </w:r>
      <w:r>
        <w:rPr>
          <w:rFonts w:hint="eastAsia"/>
          <w:sz w:val="30"/>
          <w:szCs w:val="30"/>
        </w:rPr>
        <w:t>B</w:t>
      </w:r>
      <w:r>
        <w:rPr>
          <w:rFonts w:hint="eastAsia"/>
          <w:sz w:val="30"/>
          <w:szCs w:val="30"/>
        </w:rPr>
        <w:t>幢、</w:t>
      </w:r>
      <w:r>
        <w:rPr>
          <w:rFonts w:hint="eastAsia"/>
          <w:sz w:val="30"/>
          <w:szCs w:val="30"/>
        </w:rPr>
        <w:t>C</w:t>
      </w:r>
      <w:r>
        <w:rPr>
          <w:rFonts w:hint="eastAsia"/>
          <w:sz w:val="30"/>
          <w:szCs w:val="30"/>
        </w:rPr>
        <w:t>幢、</w:t>
      </w:r>
      <w:r>
        <w:rPr>
          <w:rFonts w:hint="eastAsia"/>
          <w:sz w:val="30"/>
          <w:szCs w:val="30"/>
        </w:rPr>
        <w:t>D</w:t>
      </w:r>
      <w:r>
        <w:rPr>
          <w:rFonts w:hint="eastAsia"/>
          <w:sz w:val="30"/>
          <w:szCs w:val="30"/>
        </w:rPr>
        <w:t>幢、</w:t>
      </w:r>
      <w:r>
        <w:rPr>
          <w:rFonts w:hint="eastAsia"/>
          <w:sz w:val="30"/>
          <w:szCs w:val="30"/>
        </w:rPr>
        <w:t>E</w:t>
      </w:r>
      <w:r>
        <w:rPr>
          <w:rFonts w:hint="eastAsia"/>
          <w:sz w:val="30"/>
          <w:szCs w:val="30"/>
        </w:rPr>
        <w:t>幢、</w:t>
      </w:r>
      <w:r>
        <w:rPr>
          <w:rFonts w:hint="eastAsia"/>
          <w:sz w:val="30"/>
          <w:szCs w:val="30"/>
        </w:rPr>
        <w:t>F</w:t>
      </w:r>
      <w:r>
        <w:rPr>
          <w:rFonts w:hint="eastAsia"/>
          <w:sz w:val="30"/>
          <w:szCs w:val="30"/>
        </w:rPr>
        <w:t>幢和</w:t>
      </w:r>
      <w:r>
        <w:rPr>
          <w:rFonts w:hint="eastAsia"/>
          <w:sz w:val="30"/>
          <w:szCs w:val="30"/>
        </w:rPr>
        <w:t>G</w:t>
      </w:r>
      <w:r>
        <w:rPr>
          <w:rFonts w:hint="eastAsia"/>
          <w:sz w:val="30"/>
          <w:szCs w:val="30"/>
        </w:rPr>
        <w:t>幢，整体房地产所占土地状况：土地地号：</w:t>
      </w:r>
      <w:r>
        <w:rPr>
          <w:rFonts w:hint="eastAsia"/>
          <w:sz w:val="30"/>
          <w:szCs w:val="30"/>
        </w:rPr>
        <w:t>70001119</w:t>
      </w:r>
      <w:r>
        <w:rPr>
          <w:rFonts w:hint="eastAsia"/>
          <w:sz w:val="30"/>
          <w:szCs w:val="30"/>
        </w:rPr>
        <w:t>，证号：肇府国用（</w:t>
      </w:r>
      <w:r>
        <w:rPr>
          <w:rFonts w:hint="eastAsia"/>
          <w:sz w:val="30"/>
          <w:szCs w:val="30"/>
        </w:rPr>
        <w:t>2012</w:t>
      </w:r>
      <w:r>
        <w:rPr>
          <w:rFonts w:hint="eastAsia"/>
          <w:sz w:val="30"/>
          <w:szCs w:val="30"/>
        </w:rPr>
        <w:t>）第</w:t>
      </w:r>
      <w:r>
        <w:rPr>
          <w:rFonts w:hint="eastAsia"/>
          <w:sz w:val="30"/>
          <w:szCs w:val="30"/>
        </w:rPr>
        <w:t>080026</w:t>
      </w:r>
      <w:r>
        <w:rPr>
          <w:rFonts w:hint="eastAsia"/>
          <w:sz w:val="30"/>
          <w:szCs w:val="30"/>
        </w:rPr>
        <w:t>号，土地权属来源：出让，使用权面积：</w:t>
      </w:r>
      <w:r>
        <w:rPr>
          <w:rFonts w:hint="eastAsia"/>
          <w:sz w:val="30"/>
          <w:szCs w:val="30"/>
        </w:rPr>
        <w:t>6048</w:t>
      </w:r>
      <w:r>
        <w:rPr>
          <w:rFonts w:hint="eastAsia"/>
          <w:sz w:val="30"/>
          <w:szCs w:val="30"/>
        </w:rPr>
        <w:t>㎡，土地终止日期：</w:t>
      </w:r>
      <w:r>
        <w:rPr>
          <w:rFonts w:hint="eastAsia"/>
          <w:sz w:val="30"/>
          <w:szCs w:val="30"/>
        </w:rPr>
        <w:t>2052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日。其中：</w:t>
      </w:r>
    </w:p>
    <w:p w14:paraId="32A0ED4D" w14:textId="77777777" w:rsidR="00AE527B" w:rsidRDefault="00AE527B">
      <w:pPr>
        <w:spacing w:line="500" w:lineRule="atLeast"/>
        <w:ind w:firstLine="600"/>
        <w:divId w:val="79541575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A</w:t>
      </w:r>
      <w:r>
        <w:rPr>
          <w:rFonts w:hint="eastAsia"/>
          <w:sz w:val="30"/>
          <w:szCs w:val="30"/>
        </w:rPr>
        <w:t>幢商铺房地产的房屋编号：</w:t>
      </w:r>
      <w:r>
        <w:rPr>
          <w:rFonts w:hint="eastAsia"/>
          <w:sz w:val="30"/>
          <w:szCs w:val="30"/>
        </w:rPr>
        <w:t>DWQ00011404</w:t>
      </w:r>
      <w:r>
        <w:rPr>
          <w:rFonts w:hint="eastAsia"/>
          <w:sz w:val="30"/>
          <w:szCs w:val="30"/>
        </w:rPr>
        <w:t>，登记字号：肇旺私</w:t>
      </w:r>
      <w:r>
        <w:rPr>
          <w:rFonts w:hint="eastAsia"/>
          <w:sz w:val="30"/>
          <w:szCs w:val="30"/>
        </w:rPr>
        <w:t>20120309</w:t>
      </w:r>
      <w:r>
        <w:rPr>
          <w:rFonts w:hint="eastAsia"/>
          <w:sz w:val="30"/>
          <w:szCs w:val="30"/>
        </w:rPr>
        <w:t>；登记日期：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日，权属人：肇庆市国地置业有限公司，建成时间：</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月，建筑结构：钢筋混凝土，层数：</w:t>
      </w:r>
      <w:r>
        <w:rPr>
          <w:rFonts w:hint="eastAsia"/>
          <w:sz w:val="30"/>
          <w:szCs w:val="30"/>
        </w:rPr>
        <w:t>2</w:t>
      </w:r>
      <w:r>
        <w:rPr>
          <w:rFonts w:hint="eastAsia"/>
          <w:sz w:val="30"/>
          <w:szCs w:val="30"/>
        </w:rPr>
        <w:t>层，建基面积</w:t>
      </w:r>
      <w:r>
        <w:rPr>
          <w:rFonts w:hint="eastAsia"/>
          <w:sz w:val="30"/>
          <w:szCs w:val="30"/>
        </w:rPr>
        <w:t>806.4</w:t>
      </w:r>
      <w:r>
        <w:rPr>
          <w:rFonts w:hint="eastAsia"/>
          <w:sz w:val="30"/>
          <w:szCs w:val="30"/>
        </w:rPr>
        <w:t>㎡，建筑面积：</w:t>
      </w:r>
      <w:r>
        <w:rPr>
          <w:rFonts w:hint="eastAsia"/>
          <w:sz w:val="30"/>
          <w:szCs w:val="30"/>
        </w:rPr>
        <w:t>2002.21</w:t>
      </w:r>
      <w:r>
        <w:rPr>
          <w:rFonts w:hint="eastAsia"/>
          <w:sz w:val="30"/>
          <w:szCs w:val="30"/>
        </w:rPr>
        <w:t>㎡，套内面积：</w:t>
      </w:r>
      <w:r>
        <w:rPr>
          <w:rFonts w:hint="eastAsia"/>
          <w:sz w:val="30"/>
          <w:szCs w:val="30"/>
        </w:rPr>
        <w:t>1962.598</w:t>
      </w:r>
      <w:r>
        <w:rPr>
          <w:rFonts w:hint="eastAsia"/>
          <w:sz w:val="30"/>
          <w:szCs w:val="30"/>
        </w:rPr>
        <w:t>㎡，分摊面积</w:t>
      </w:r>
      <w:r>
        <w:rPr>
          <w:rFonts w:hint="eastAsia"/>
          <w:sz w:val="30"/>
          <w:szCs w:val="30"/>
        </w:rPr>
        <w:t>39.612</w:t>
      </w:r>
      <w:r>
        <w:rPr>
          <w:rFonts w:hint="eastAsia"/>
          <w:sz w:val="30"/>
          <w:szCs w:val="30"/>
        </w:rPr>
        <w:t>㎡。</w:t>
      </w:r>
    </w:p>
    <w:p w14:paraId="62BC6E46" w14:textId="77777777" w:rsidR="00AE527B" w:rsidRDefault="00AE527B">
      <w:pPr>
        <w:spacing w:line="500" w:lineRule="atLeast"/>
        <w:ind w:firstLine="600"/>
        <w:divId w:val="186648147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B</w:t>
      </w:r>
      <w:r>
        <w:rPr>
          <w:rFonts w:hint="eastAsia"/>
          <w:sz w:val="30"/>
          <w:szCs w:val="30"/>
        </w:rPr>
        <w:t>幢商铺房地产的房屋编号：</w:t>
      </w:r>
      <w:r>
        <w:rPr>
          <w:rFonts w:hint="eastAsia"/>
          <w:sz w:val="30"/>
          <w:szCs w:val="30"/>
        </w:rPr>
        <w:t>DWQ00011405</w:t>
      </w:r>
      <w:r>
        <w:rPr>
          <w:rFonts w:hint="eastAsia"/>
          <w:sz w:val="30"/>
          <w:szCs w:val="30"/>
        </w:rPr>
        <w:t>，登记字号：肇旺私</w:t>
      </w:r>
      <w:r>
        <w:rPr>
          <w:rFonts w:hint="eastAsia"/>
          <w:sz w:val="30"/>
          <w:szCs w:val="30"/>
        </w:rPr>
        <w:t>20120308</w:t>
      </w:r>
      <w:r>
        <w:rPr>
          <w:rFonts w:hint="eastAsia"/>
          <w:sz w:val="30"/>
          <w:szCs w:val="30"/>
        </w:rPr>
        <w:t>，登记日期：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日，权属人：肇庆市国地置业有限公司，建成时间：</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月，建筑结构：钢筋混凝土，层数：</w:t>
      </w:r>
      <w:r>
        <w:rPr>
          <w:rFonts w:hint="eastAsia"/>
          <w:sz w:val="30"/>
          <w:szCs w:val="30"/>
        </w:rPr>
        <w:t>2</w:t>
      </w:r>
      <w:r>
        <w:rPr>
          <w:rFonts w:hint="eastAsia"/>
          <w:sz w:val="30"/>
          <w:szCs w:val="30"/>
        </w:rPr>
        <w:t>层，建基面积</w:t>
      </w:r>
      <w:r>
        <w:rPr>
          <w:rFonts w:hint="eastAsia"/>
          <w:sz w:val="30"/>
          <w:szCs w:val="30"/>
        </w:rPr>
        <w:t>705.6</w:t>
      </w:r>
      <w:r>
        <w:rPr>
          <w:rFonts w:hint="eastAsia"/>
          <w:sz w:val="30"/>
          <w:szCs w:val="30"/>
        </w:rPr>
        <w:t>㎡，建筑面积：</w:t>
      </w:r>
      <w:r>
        <w:rPr>
          <w:rFonts w:hint="eastAsia"/>
          <w:sz w:val="30"/>
          <w:szCs w:val="30"/>
        </w:rPr>
        <w:t>1768.61</w:t>
      </w:r>
      <w:r>
        <w:rPr>
          <w:rFonts w:hint="eastAsia"/>
          <w:sz w:val="30"/>
          <w:szCs w:val="30"/>
        </w:rPr>
        <w:t>㎡，套内面积：</w:t>
      </w:r>
      <w:r>
        <w:rPr>
          <w:rFonts w:hint="eastAsia"/>
          <w:sz w:val="30"/>
          <w:szCs w:val="30"/>
        </w:rPr>
        <w:t>1732.358</w:t>
      </w:r>
      <w:r>
        <w:rPr>
          <w:rFonts w:hint="eastAsia"/>
          <w:sz w:val="30"/>
          <w:szCs w:val="30"/>
        </w:rPr>
        <w:t>㎡，分摊面积</w:t>
      </w:r>
      <w:r>
        <w:rPr>
          <w:rFonts w:hint="eastAsia"/>
          <w:sz w:val="30"/>
          <w:szCs w:val="30"/>
        </w:rPr>
        <w:t>36.252</w:t>
      </w:r>
      <w:r>
        <w:rPr>
          <w:rFonts w:hint="eastAsia"/>
          <w:sz w:val="30"/>
          <w:szCs w:val="30"/>
        </w:rPr>
        <w:t>㎡。</w:t>
      </w:r>
    </w:p>
    <w:p w14:paraId="71DF6252" w14:textId="77777777" w:rsidR="00AE527B" w:rsidRDefault="00AE527B">
      <w:pPr>
        <w:spacing w:line="500" w:lineRule="atLeast"/>
        <w:ind w:firstLine="600"/>
        <w:divId w:val="870344299"/>
        <w:rPr>
          <w:rFonts w:hint="eastAsia"/>
          <w:sz w:val="30"/>
          <w:szCs w:val="30"/>
        </w:rPr>
      </w:pPr>
      <w:r>
        <w:rPr>
          <w:rFonts w:hint="eastAsia"/>
          <w:sz w:val="30"/>
          <w:szCs w:val="30"/>
        </w:rPr>
        <w:t>7.</w:t>
      </w:r>
      <w:r>
        <w:rPr>
          <w:rFonts w:hint="eastAsia"/>
          <w:sz w:val="30"/>
          <w:szCs w:val="30"/>
        </w:rPr>
        <w:t>肇庆市高新区工业大街北面宝信南商业街（二期）一幢、二幢、三幢、四幢、五幢的房地产。整体房地产所占土地状况：土地地号：</w:t>
      </w:r>
      <w:r>
        <w:rPr>
          <w:rFonts w:hint="eastAsia"/>
          <w:sz w:val="30"/>
          <w:szCs w:val="30"/>
        </w:rPr>
        <w:t>70001120</w:t>
      </w:r>
      <w:r>
        <w:rPr>
          <w:rFonts w:hint="eastAsia"/>
          <w:sz w:val="30"/>
          <w:szCs w:val="30"/>
        </w:rPr>
        <w:t>，证号：肇府国用（</w:t>
      </w:r>
      <w:r>
        <w:rPr>
          <w:rFonts w:hint="eastAsia"/>
          <w:sz w:val="30"/>
          <w:szCs w:val="30"/>
        </w:rPr>
        <w:t>2012</w:t>
      </w:r>
      <w:r>
        <w:rPr>
          <w:rFonts w:hint="eastAsia"/>
          <w:sz w:val="30"/>
          <w:szCs w:val="30"/>
        </w:rPr>
        <w:t>）第</w:t>
      </w:r>
      <w:r>
        <w:rPr>
          <w:rFonts w:hint="eastAsia"/>
          <w:sz w:val="30"/>
          <w:szCs w:val="30"/>
        </w:rPr>
        <w:t>0080029</w:t>
      </w:r>
      <w:r>
        <w:rPr>
          <w:rFonts w:hint="eastAsia"/>
          <w:sz w:val="30"/>
          <w:szCs w:val="30"/>
        </w:rPr>
        <w:t>号，土地权属来源：出让，使用权面积：</w:t>
      </w:r>
      <w:r>
        <w:rPr>
          <w:rFonts w:hint="eastAsia"/>
          <w:sz w:val="30"/>
          <w:szCs w:val="30"/>
        </w:rPr>
        <w:t>7097.97</w:t>
      </w:r>
      <w:r>
        <w:rPr>
          <w:rFonts w:hint="eastAsia"/>
          <w:sz w:val="30"/>
          <w:szCs w:val="30"/>
        </w:rPr>
        <w:t>㎡，土地终止日期：</w:t>
      </w:r>
      <w:r>
        <w:rPr>
          <w:rFonts w:hint="eastAsia"/>
          <w:sz w:val="30"/>
          <w:szCs w:val="30"/>
        </w:rPr>
        <w:t>2052</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日。其中：</w:t>
      </w:r>
    </w:p>
    <w:p w14:paraId="21CBDD66" w14:textId="77777777" w:rsidR="00AE527B" w:rsidRDefault="00AE527B">
      <w:pPr>
        <w:spacing w:line="500" w:lineRule="atLeast"/>
        <w:ind w:firstLine="600"/>
        <w:divId w:val="1078401450"/>
        <w:rPr>
          <w:rFonts w:hint="eastAsia"/>
          <w:sz w:val="30"/>
          <w:szCs w:val="30"/>
        </w:rPr>
      </w:pPr>
      <w:r>
        <w:rPr>
          <w:rFonts w:hint="eastAsia"/>
          <w:sz w:val="30"/>
          <w:szCs w:val="30"/>
        </w:rPr>
        <w:t>（</w:t>
      </w:r>
      <w:r>
        <w:rPr>
          <w:rFonts w:hint="eastAsia"/>
          <w:sz w:val="30"/>
          <w:szCs w:val="30"/>
        </w:rPr>
        <w:t>1</w:t>
      </w:r>
      <w:r>
        <w:rPr>
          <w:rFonts w:hint="eastAsia"/>
          <w:sz w:val="30"/>
          <w:szCs w:val="30"/>
        </w:rPr>
        <w:t>）一幢商铺房地产的房屋编号：</w:t>
      </w:r>
      <w:r>
        <w:rPr>
          <w:rFonts w:hint="eastAsia"/>
          <w:sz w:val="30"/>
          <w:szCs w:val="30"/>
        </w:rPr>
        <w:t>DWQ00015703</w:t>
      </w:r>
      <w:r>
        <w:rPr>
          <w:rFonts w:hint="eastAsia"/>
          <w:sz w:val="30"/>
          <w:szCs w:val="30"/>
        </w:rPr>
        <w:t>，登记字号：肇旺私</w:t>
      </w:r>
      <w:r>
        <w:rPr>
          <w:rFonts w:hint="eastAsia"/>
          <w:sz w:val="30"/>
          <w:szCs w:val="30"/>
        </w:rPr>
        <w:t>20120907</w:t>
      </w:r>
      <w:r>
        <w:rPr>
          <w:rFonts w:hint="eastAsia"/>
          <w:sz w:val="30"/>
          <w:szCs w:val="30"/>
        </w:rPr>
        <w:t>，登记日期为：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日，权属人：聚龙公司，建成时间：</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月，建筑结构：钢筋混凝土，层数：</w:t>
      </w:r>
      <w:r>
        <w:rPr>
          <w:rFonts w:hint="eastAsia"/>
          <w:sz w:val="30"/>
          <w:szCs w:val="30"/>
        </w:rPr>
        <w:t>3</w:t>
      </w:r>
      <w:r>
        <w:rPr>
          <w:rFonts w:hint="eastAsia"/>
          <w:sz w:val="30"/>
          <w:szCs w:val="30"/>
        </w:rPr>
        <w:t>层，建基面积</w:t>
      </w:r>
      <w:r>
        <w:rPr>
          <w:rFonts w:hint="eastAsia"/>
          <w:sz w:val="30"/>
          <w:szCs w:val="30"/>
        </w:rPr>
        <w:t>806.4</w:t>
      </w:r>
      <w:r>
        <w:rPr>
          <w:rFonts w:hint="eastAsia"/>
          <w:sz w:val="30"/>
          <w:szCs w:val="30"/>
        </w:rPr>
        <w:t>㎡，建筑面积：</w:t>
      </w:r>
      <w:r>
        <w:rPr>
          <w:rFonts w:hint="eastAsia"/>
          <w:sz w:val="30"/>
          <w:szCs w:val="30"/>
        </w:rPr>
        <w:t>3182.784</w:t>
      </w:r>
      <w:r>
        <w:rPr>
          <w:rFonts w:hint="eastAsia"/>
          <w:sz w:val="30"/>
          <w:szCs w:val="30"/>
        </w:rPr>
        <w:t>㎡，套内面积：</w:t>
      </w:r>
      <w:r>
        <w:rPr>
          <w:rFonts w:hint="eastAsia"/>
          <w:sz w:val="30"/>
          <w:szCs w:val="30"/>
        </w:rPr>
        <w:t>3182.784</w:t>
      </w:r>
      <w:r>
        <w:rPr>
          <w:rFonts w:hint="eastAsia"/>
          <w:sz w:val="30"/>
          <w:szCs w:val="30"/>
        </w:rPr>
        <w:t>㎡。</w:t>
      </w:r>
    </w:p>
    <w:p w14:paraId="24F96467" w14:textId="77777777" w:rsidR="00AE527B" w:rsidRDefault="00AE527B">
      <w:pPr>
        <w:spacing w:line="500" w:lineRule="atLeast"/>
        <w:ind w:firstLine="600"/>
        <w:divId w:val="298191963"/>
        <w:rPr>
          <w:rFonts w:hint="eastAsia"/>
          <w:sz w:val="30"/>
          <w:szCs w:val="30"/>
        </w:rPr>
      </w:pPr>
      <w:r>
        <w:rPr>
          <w:rFonts w:hint="eastAsia"/>
          <w:sz w:val="30"/>
          <w:szCs w:val="30"/>
        </w:rPr>
        <w:t>（</w:t>
      </w:r>
      <w:r>
        <w:rPr>
          <w:rFonts w:hint="eastAsia"/>
          <w:sz w:val="30"/>
          <w:szCs w:val="30"/>
        </w:rPr>
        <w:t>2</w:t>
      </w:r>
      <w:r>
        <w:rPr>
          <w:rFonts w:hint="eastAsia"/>
          <w:sz w:val="30"/>
          <w:szCs w:val="30"/>
        </w:rPr>
        <w:t>）二幢商铺房地产的房屋编号：</w:t>
      </w:r>
      <w:r>
        <w:rPr>
          <w:rFonts w:hint="eastAsia"/>
          <w:sz w:val="30"/>
          <w:szCs w:val="30"/>
        </w:rPr>
        <w:t>DWQ00015704</w:t>
      </w:r>
      <w:r>
        <w:rPr>
          <w:rFonts w:hint="eastAsia"/>
          <w:sz w:val="30"/>
          <w:szCs w:val="30"/>
        </w:rPr>
        <w:t>，登记字号：肇旺私</w:t>
      </w:r>
      <w:r>
        <w:rPr>
          <w:rFonts w:hint="eastAsia"/>
          <w:sz w:val="30"/>
          <w:szCs w:val="30"/>
        </w:rPr>
        <w:t>20120908</w:t>
      </w:r>
      <w:r>
        <w:rPr>
          <w:rFonts w:hint="eastAsia"/>
          <w:sz w:val="30"/>
          <w:szCs w:val="30"/>
        </w:rPr>
        <w:t>，登记日期为：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日，权属人：聚龙公司，建成时间：</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月，建筑结构：钢筋混凝土，层数：</w:t>
      </w:r>
      <w:r>
        <w:rPr>
          <w:rFonts w:hint="eastAsia"/>
          <w:sz w:val="30"/>
          <w:szCs w:val="30"/>
        </w:rPr>
        <w:t>3</w:t>
      </w:r>
      <w:r>
        <w:rPr>
          <w:rFonts w:hint="eastAsia"/>
          <w:sz w:val="30"/>
          <w:szCs w:val="30"/>
        </w:rPr>
        <w:t>层，建基面积</w:t>
      </w:r>
      <w:r>
        <w:rPr>
          <w:rFonts w:hint="eastAsia"/>
          <w:sz w:val="30"/>
          <w:szCs w:val="30"/>
        </w:rPr>
        <w:t>888</w:t>
      </w:r>
      <w:r>
        <w:rPr>
          <w:rFonts w:hint="eastAsia"/>
          <w:sz w:val="30"/>
          <w:szCs w:val="30"/>
        </w:rPr>
        <w:t>㎡，建筑面积：</w:t>
      </w:r>
      <w:r>
        <w:rPr>
          <w:rFonts w:hint="eastAsia"/>
          <w:sz w:val="30"/>
          <w:szCs w:val="30"/>
        </w:rPr>
        <w:t>3333.952</w:t>
      </w:r>
      <w:r>
        <w:rPr>
          <w:rFonts w:hint="eastAsia"/>
          <w:sz w:val="30"/>
          <w:szCs w:val="30"/>
        </w:rPr>
        <w:t>㎡，套内面积：</w:t>
      </w:r>
      <w:r>
        <w:rPr>
          <w:rFonts w:hint="eastAsia"/>
          <w:sz w:val="30"/>
          <w:szCs w:val="30"/>
        </w:rPr>
        <w:t>3333.952</w:t>
      </w:r>
      <w:r>
        <w:rPr>
          <w:rFonts w:hint="eastAsia"/>
          <w:sz w:val="30"/>
          <w:szCs w:val="30"/>
        </w:rPr>
        <w:t>㎡。</w:t>
      </w:r>
    </w:p>
    <w:p w14:paraId="0E8D8ECD" w14:textId="77777777" w:rsidR="00AE527B" w:rsidRDefault="00AE527B">
      <w:pPr>
        <w:spacing w:line="500" w:lineRule="atLeast"/>
        <w:ind w:firstLine="600"/>
        <w:divId w:val="2144888743"/>
        <w:rPr>
          <w:rFonts w:hint="eastAsia"/>
          <w:sz w:val="30"/>
          <w:szCs w:val="30"/>
        </w:rPr>
      </w:pPr>
      <w:r>
        <w:rPr>
          <w:rFonts w:hint="eastAsia"/>
          <w:sz w:val="30"/>
          <w:szCs w:val="30"/>
        </w:rPr>
        <w:t>（</w:t>
      </w:r>
      <w:r>
        <w:rPr>
          <w:rFonts w:hint="eastAsia"/>
          <w:sz w:val="30"/>
          <w:szCs w:val="30"/>
        </w:rPr>
        <w:t>3</w:t>
      </w:r>
      <w:r>
        <w:rPr>
          <w:rFonts w:hint="eastAsia"/>
          <w:sz w:val="30"/>
          <w:szCs w:val="30"/>
        </w:rPr>
        <w:t>）三幢商铺房地产的房屋编号：</w:t>
      </w:r>
      <w:r>
        <w:rPr>
          <w:rFonts w:hint="eastAsia"/>
          <w:sz w:val="30"/>
          <w:szCs w:val="30"/>
        </w:rPr>
        <w:t>DWQ00015705</w:t>
      </w:r>
      <w:r>
        <w:rPr>
          <w:rFonts w:hint="eastAsia"/>
          <w:sz w:val="30"/>
          <w:szCs w:val="30"/>
        </w:rPr>
        <w:t>，登记字号：肇旺私</w:t>
      </w:r>
      <w:r>
        <w:rPr>
          <w:rFonts w:hint="eastAsia"/>
          <w:sz w:val="30"/>
          <w:szCs w:val="30"/>
        </w:rPr>
        <w:t>20120909</w:t>
      </w:r>
      <w:r>
        <w:rPr>
          <w:rFonts w:hint="eastAsia"/>
          <w:sz w:val="30"/>
          <w:szCs w:val="30"/>
        </w:rPr>
        <w:t>，登记日期为：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日，权属人：聚龙公司，建成时间：</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月，建筑结构：钢筋混凝土，层数：</w:t>
      </w:r>
      <w:r>
        <w:rPr>
          <w:rFonts w:hint="eastAsia"/>
          <w:sz w:val="30"/>
          <w:szCs w:val="30"/>
        </w:rPr>
        <w:t>3</w:t>
      </w:r>
      <w:r>
        <w:rPr>
          <w:rFonts w:hint="eastAsia"/>
          <w:sz w:val="30"/>
          <w:szCs w:val="30"/>
        </w:rPr>
        <w:t>层，建基面积</w:t>
      </w:r>
      <w:r>
        <w:rPr>
          <w:rFonts w:hint="eastAsia"/>
          <w:sz w:val="30"/>
          <w:szCs w:val="30"/>
        </w:rPr>
        <w:t>813.99</w:t>
      </w:r>
      <w:r>
        <w:rPr>
          <w:rFonts w:hint="eastAsia"/>
          <w:sz w:val="30"/>
          <w:szCs w:val="30"/>
        </w:rPr>
        <w:t>㎡，建筑面积：</w:t>
      </w:r>
      <w:r>
        <w:rPr>
          <w:rFonts w:hint="eastAsia"/>
          <w:sz w:val="30"/>
          <w:szCs w:val="30"/>
        </w:rPr>
        <w:t>3383.472</w:t>
      </w:r>
      <w:r>
        <w:rPr>
          <w:rFonts w:hint="eastAsia"/>
          <w:sz w:val="30"/>
          <w:szCs w:val="30"/>
        </w:rPr>
        <w:t>㎡，套内面积：</w:t>
      </w:r>
      <w:r>
        <w:rPr>
          <w:rFonts w:hint="eastAsia"/>
          <w:sz w:val="30"/>
          <w:szCs w:val="30"/>
        </w:rPr>
        <w:t>3383.472</w:t>
      </w:r>
      <w:r>
        <w:rPr>
          <w:rFonts w:hint="eastAsia"/>
          <w:sz w:val="30"/>
          <w:szCs w:val="30"/>
        </w:rPr>
        <w:t>㎡。</w:t>
      </w:r>
    </w:p>
    <w:p w14:paraId="67ABF79B" w14:textId="77777777" w:rsidR="00AE527B" w:rsidRDefault="00AE527B">
      <w:pPr>
        <w:spacing w:line="500" w:lineRule="atLeast"/>
        <w:ind w:firstLine="600"/>
        <w:divId w:val="422604851"/>
        <w:rPr>
          <w:rFonts w:hint="eastAsia"/>
          <w:sz w:val="30"/>
          <w:szCs w:val="30"/>
        </w:rPr>
      </w:pPr>
      <w:r>
        <w:rPr>
          <w:rFonts w:hint="eastAsia"/>
          <w:sz w:val="30"/>
          <w:szCs w:val="30"/>
        </w:rPr>
        <w:t>（</w:t>
      </w:r>
      <w:r>
        <w:rPr>
          <w:rFonts w:hint="eastAsia"/>
          <w:sz w:val="30"/>
          <w:szCs w:val="30"/>
        </w:rPr>
        <w:t>4</w:t>
      </w:r>
      <w:r>
        <w:rPr>
          <w:rFonts w:hint="eastAsia"/>
          <w:sz w:val="30"/>
          <w:szCs w:val="30"/>
        </w:rPr>
        <w:t>）四幢商铺房地产的房屋编号：</w:t>
      </w:r>
      <w:r>
        <w:rPr>
          <w:rFonts w:hint="eastAsia"/>
          <w:sz w:val="30"/>
          <w:szCs w:val="30"/>
        </w:rPr>
        <w:t>DWQ00015706</w:t>
      </w:r>
      <w:r>
        <w:rPr>
          <w:rFonts w:hint="eastAsia"/>
          <w:sz w:val="30"/>
          <w:szCs w:val="30"/>
        </w:rPr>
        <w:t>，登记字号：肇旺私</w:t>
      </w:r>
      <w:r>
        <w:rPr>
          <w:rFonts w:hint="eastAsia"/>
          <w:sz w:val="30"/>
          <w:szCs w:val="30"/>
        </w:rPr>
        <w:t>20120911</w:t>
      </w:r>
      <w:r>
        <w:rPr>
          <w:rFonts w:hint="eastAsia"/>
          <w:sz w:val="30"/>
          <w:szCs w:val="30"/>
        </w:rPr>
        <w:t>，登记日期为：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日，权属人：聚龙公司，建成时间：</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月，建筑结构：钢筋混凝土，层数：</w:t>
      </w:r>
      <w:r>
        <w:rPr>
          <w:rFonts w:hint="eastAsia"/>
          <w:sz w:val="30"/>
          <w:szCs w:val="30"/>
        </w:rPr>
        <w:t>3</w:t>
      </w:r>
      <w:r>
        <w:rPr>
          <w:rFonts w:hint="eastAsia"/>
          <w:sz w:val="30"/>
          <w:szCs w:val="30"/>
        </w:rPr>
        <w:t>层，建基面积</w:t>
      </w:r>
      <w:r>
        <w:rPr>
          <w:rFonts w:hint="eastAsia"/>
          <w:sz w:val="30"/>
          <w:szCs w:val="30"/>
        </w:rPr>
        <w:t>1224.78</w:t>
      </w:r>
      <w:r>
        <w:rPr>
          <w:rFonts w:hint="eastAsia"/>
          <w:sz w:val="30"/>
          <w:szCs w:val="30"/>
        </w:rPr>
        <w:t>㎡，建筑面积：</w:t>
      </w:r>
      <w:r>
        <w:rPr>
          <w:rFonts w:hint="eastAsia"/>
          <w:sz w:val="30"/>
          <w:szCs w:val="30"/>
        </w:rPr>
        <w:t>4992.572</w:t>
      </w:r>
      <w:r>
        <w:rPr>
          <w:rFonts w:hint="eastAsia"/>
          <w:sz w:val="30"/>
          <w:szCs w:val="30"/>
        </w:rPr>
        <w:t>㎡，套内面积：</w:t>
      </w:r>
      <w:r>
        <w:rPr>
          <w:rFonts w:hint="eastAsia"/>
          <w:sz w:val="30"/>
          <w:szCs w:val="30"/>
        </w:rPr>
        <w:t>4992.572</w:t>
      </w:r>
      <w:r>
        <w:rPr>
          <w:rFonts w:hint="eastAsia"/>
          <w:sz w:val="30"/>
          <w:szCs w:val="30"/>
        </w:rPr>
        <w:t>㎡。</w:t>
      </w:r>
    </w:p>
    <w:p w14:paraId="4B46EACC" w14:textId="77777777" w:rsidR="00AE527B" w:rsidRDefault="00AE527B">
      <w:pPr>
        <w:spacing w:line="500" w:lineRule="atLeast"/>
        <w:ind w:firstLine="600"/>
        <w:divId w:val="93862140"/>
        <w:rPr>
          <w:rFonts w:hint="eastAsia"/>
          <w:sz w:val="30"/>
          <w:szCs w:val="30"/>
        </w:rPr>
      </w:pPr>
      <w:r>
        <w:rPr>
          <w:rFonts w:hint="eastAsia"/>
          <w:sz w:val="30"/>
          <w:szCs w:val="30"/>
        </w:rPr>
        <w:t>（</w:t>
      </w:r>
      <w:r>
        <w:rPr>
          <w:rFonts w:hint="eastAsia"/>
          <w:sz w:val="30"/>
          <w:szCs w:val="30"/>
        </w:rPr>
        <w:t>5</w:t>
      </w:r>
      <w:r>
        <w:rPr>
          <w:rFonts w:hint="eastAsia"/>
          <w:sz w:val="30"/>
          <w:szCs w:val="30"/>
        </w:rPr>
        <w:t>）五幢商铺房地产的房屋编号：</w:t>
      </w:r>
      <w:r>
        <w:rPr>
          <w:rFonts w:hint="eastAsia"/>
          <w:sz w:val="30"/>
          <w:szCs w:val="30"/>
        </w:rPr>
        <w:t>DWQ00015707</w:t>
      </w:r>
      <w:r>
        <w:rPr>
          <w:rFonts w:hint="eastAsia"/>
          <w:sz w:val="30"/>
          <w:szCs w:val="30"/>
        </w:rPr>
        <w:t>，登记字号：肇旺私</w:t>
      </w:r>
      <w:r>
        <w:rPr>
          <w:rFonts w:hint="eastAsia"/>
          <w:sz w:val="30"/>
          <w:szCs w:val="30"/>
        </w:rPr>
        <w:t>20120910</w:t>
      </w:r>
      <w:r>
        <w:rPr>
          <w:rFonts w:hint="eastAsia"/>
          <w:sz w:val="30"/>
          <w:szCs w:val="30"/>
        </w:rPr>
        <w:t>，登记日期为：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日，权属人：聚龙公司，建成时间：</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月，建筑结构：钢筋混凝土，层数：</w:t>
      </w:r>
      <w:r>
        <w:rPr>
          <w:rFonts w:hint="eastAsia"/>
          <w:sz w:val="30"/>
          <w:szCs w:val="30"/>
        </w:rPr>
        <w:t>3</w:t>
      </w:r>
      <w:r>
        <w:rPr>
          <w:rFonts w:hint="eastAsia"/>
          <w:sz w:val="30"/>
          <w:szCs w:val="30"/>
        </w:rPr>
        <w:t>层，建基面积</w:t>
      </w:r>
      <w:r>
        <w:rPr>
          <w:rFonts w:hint="eastAsia"/>
          <w:sz w:val="30"/>
          <w:szCs w:val="30"/>
        </w:rPr>
        <w:t>1224.78</w:t>
      </w:r>
      <w:r>
        <w:rPr>
          <w:rFonts w:hint="eastAsia"/>
          <w:sz w:val="30"/>
          <w:szCs w:val="30"/>
        </w:rPr>
        <w:t>㎡，建筑面积：</w:t>
      </w:r>
      <w:r>
        <w:rPr>
          <w:rFonts w:hint="eastAsia"/>
          <w:sz w:val="30"/>
          <w:szCs w:val="30"/>
        </w:rPr>
        <w:t>4992.572</w:t>
      </w:r>
      <w:r>
        <w:rPr>
          <w:rFonts w:hint="eastAsia"/>
          <w:sz w:val="30"/>
          <w:szCs w:val="30"/>
        </w:rPr>
        <w:t>㎡，套内面积：</w:t>
      </w:r>
      <w:r>
        <w:rPr>
          <w:rFonts w:hint="eastAsia"/>
          <w:sz w:val="30"/>
          <w:szCs w:val="30"/>
        </w:rPr>
        <w:t>4992.572</w:t>
      </w:r>
      <w:r>
        <w:rPr>
          <w:rFonts w:hint="eastAsia"/>
          <w:sz w:val="30"/>
          <w:szCs w:val="30"/>
        </w:rPr>
        <w:t>㎡。</w:t>
      </w:r>
    </w:p>
    <w:p w14:paraId="7AAA66C1" w14:textId="77777777" w:rsidR="00AE527B" w:rsidRDefault="00AE527B">
      <w:pPr>
        <w:spacing w:line="500" w:lineRule="atLeast"/>
        <w:ind w:firstLine="600"/>
        <w:divId w:val="1171066039"/>
        <w:rPr>
          <w:rFonts w:hint="eastAsia"/>
          <w:sz w:val="30"/>
          <w:szCs w:val="30"/>
        </w:rPr>
      </w:pPr>
      <w:r>
        <w:rPr>
          <w:rFonts w:hint="eastAsia"/>
          <w:sz w:val="30"/>
          <w:szCs w:val="30"/>
        </w:rPr>
        <w:t>8.</w:t>
      </w:r>
      <w:r>
        <w:rPr>
          <w:rFonts w:hint="eastAsia"/>
          <w:sz w:val="30"/>
          <w:szCs w:val="30"/>
        </w:rPr>
        <w:t>广东省肇庆市人民检察院</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日的复函，证实：（</w:t>
      </w:r>
      <w:r>
        <w:rPr>
          <w:rFonts w:hint="eastAsia"/>
          <w:sz w:val="30"/>
          <w:szCs w:val="30"/>
        </w:rPr>
        <w:t>1</w:t>
      </w:r>
      <w:r>
        <w:rPr>
          <w:rFonts w:hint="eastAsia"/>
          <w:sz w:val="30"/>
          <w:szCs w:val="30"/>
        </w:rPr>
        <w:t>）肇价鉴字</w:t>
      </w:r>
      <w:r>
        <w:rPr>
          <w:rFonts w:hint="eastAsia"/>
          <w:sz w:val="30"/>
          <w:szCs w:val="30"/>
        </w:rPr>
        <w:t>[2014]0404</w:t>
      </w:r>
      <w:r>
        <w:rPr>
          <w:rFonts w:hint="eastAsia"/>
          <w:sz w:val="30"/>
          <w:szCs w:val="30"/>
        </w:rPr>
        <w:t>号价格鉴定结论书中关于涉案的宝信南商业街（二期）一、二、三、四、五幢建设造价鉴定总价</w:t>
      </w:r>
      <w:r>
        <w:rPr>
          <w:rFonts w:hint="eastAsia"/>
          <w:sz w:val="30"/>
          <w:szCs w:val="30"/>
        </w:rPr>
        <w:t>35206395.19</w:t>
      </w:r>
      <w:r>
        <w:rPr>
          <w:rFonts w:hint="eastAsia"/>
          <w:sz w:val="30"/>
          <w:szCs w:val="30"/>
        </w:rPr>
        <w:t>元未包括商铺内的聚龙宾馆的装修工程造价，经委托肇庆市发展和改革局价格认证中心补充鉴定，聚龙宾馆的装修工程造价为</w:t>
      </w:r>
      <w:r>
        <w:rPr>
          <w:rFonts w:hint="eastAsia"/>
          <w:sz w:val="30"/>
          <w:szCs w:val="30"/>
        </w:rPr>
        <w:t>3683678</w:t>
      </w:r>
      <w:r>
        <w:rPr>
          <w:rFonts w:hint="eastAsia"/>
          <w:sz w:val="30"/>
          <w:szCs w:val="30"/>
        </w:rPr>
        <w:t>元。（</w:t>
      </w:r>
      <w:r>
        <w:rPr>
          <w:rFonts w:hint="eastAsia"/>
          <w:sz w:val="30"/>
          <w:szCs w:val="30"/>
        </w:rPr>
        <w:t>2</w:t>
      </w:r>
      <w:r>
        <w:rPr>
          <w:rFonts w:hint="eastAsia"/>
          <w:sz w:val="30"/>
          <w:szCs w:val="30"/>
        </w:rPr>
        <w:t>）案发后，邓剑伟家属代其向广宁县人民检察院退出赃款的</w:t>
      </w:r>
      <w:r>
        <w:rPr>
          <w:rFonts w:hint="eastAsia"/>
          <w:sz w:val="30"/>
          <w:szCs w:val="30"/>
        </w:rPr>
        <w:t>1369.35</w:t>
      </w:r>
      <w:r>
        <w:rPr>
          <w:rFonts w:hint="eastAsia"/>
          <w:sz w:val="30"/>
          <w:szCs w:val="30"/>
        </w:rPr>
        <w:t>万元，该笔赃款是用于购买广州市天河区海安路</w:t>
      </w:r>
      <w:r>
        <w:rPr>
          <w:rFonts w:hint="eastAsia"/>
          <w:sz w:val="30"/>
          <w:szCs w:val="30"/>
        </w:rPr>
        <w:t>2</w:t>
      </w:r>
      <w:r>
        <w:rPr>
          <w:rFonts w:hint="eastAsia"/>
          <w:sz w:val="30"/>
          <w:szCs w:val="30"/>
        </w:rPr>
        <w:t>号之三</w:t>
      </w:r>
      <w:r>
        <w:rPr>
          <w:rFonts w:hint="eastAsia"/>
          <w:sz w:val="30"/>
          <w:szCs w:val="30"/>
        </w:rPr>
        <w:t>1402</w:t>
      </w:r>
      <w:r>
        <w:rPr>
          <w:rFonts w:hint="eastAsia"/>
          <w:sz w:val="30"/>
          <w:szCs w:val="30"/>
        </w:rPr>
        <w:t>、</w:t>
      </w:r>
      <w:r>
        <w:rPr>
          <w:rFonts w:hint="eastAsia"/>
          <w:sz w:val="30"/>
          <w:szCs w:val="30"/>
        </w:rPr>
        <w:t>2302</w:t>
      </w:r>
      <w:r>
        <w:rPr>
          <w:rFonts w:hint="eastAsia"/>
          <w:sz w:val="30"/>
          <w:szCs w:val="30"/>
        </w:rPr>
        <w:t>、</w:t>
      </w:r>
      <w:r>
        <w:rPr>
          <w:rFonts w:hint="eastAsia"/>
          <w:sz w:val="30"/>
          <w:szCs w:val="30"/>
        </w:rPr>
        <w:t>2702</w:t>
      </w:r>
      <w:r>
        <w:rPr>
          <w:rFonts w:hint="eastAsia"/>
          <w:sz w:val="30"/>
          <w:szCs w:val="30"/>
        </w:rPr>
        <w:t>房三套房产的款项，退款时间分别是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5</w:t>
      </w:r>
      <w:r>
        <w:rPr>
          <w:rFonts w:hint="eastAsia"/>
          <w:sz w:val="30"/>
          <w:szCs w:val="30"/>
        </w:rPr>
        <w:t>月</w:t>
      </w:r>
      <w:r>
        <w:rPr>
          <w:rFonts w:hint="eastAsia"/>
          <w:sz w:val="30"/>
          <w:szCs w:val="30"/>
        </w:rPr>
        <w:t>15</w:t>
      </w:r>
      <w:r>
        <w:rPr>
          <w:rFonts w:hint="eastAsia"/>
          <w:sz w:val="30"/>
          <w:szCs w:val="30"/>
        </w:rPr>
        <w:t>日、</w:t>
      </w:r>
      <w:r>
        <w:rPr>
          <w:rFonts w:hint="eastAsia"/>
          <w:sz w:val="30"/>
          <w:szCs w:val="30"/>
        </w:rPr>
        <w:t>5</w:t>
      </w:r>
      <w:r>
        <w:rPr>
          <w:rFonts w:hint="eastAsia"/>
          <w:sz w:val="30"/>
          <w:szCs w:val="30"/>
        </w:rPr>
        <w:t>月</w:t>
      </w:r>
      <w:r>
        <w:rPr>
          <w:rFonts w:hint="eastAsia"/>
          <w:sz w:val="30"/>
          <w:szCs w:val="30"/>
        </w:rPr>
        <w:t>27</w:t>
      </w:r>
      <w:r>
        <w:rPr>
          <w:rFonts w:hint="eastAsia"/>
          <w:sz w:val="30"/>
          <w:szCs w:val="30"/>
        </w:rPr>
        <w:t>日、</w:t>
      </w:r>
      <w:r>
        <w:rPr>
          <w:rFonts w:hint="eastAsia"/>
          <w:sz w:val="30"/>
          <w:szCs w:val="30"/>
        </w:rPr>
        <w:t>7</w:t>
      </w:r>
      <w:r>
        <w:rPr>
          <w:rFonts w:hint="eastAsia"/>
          <w:sz w:val="30"/>
          <w:szCs w:val="30"/>
        </w:rPr>
        <w:t>月</w:t>
      </w:r>
      <w:r>
        <w:rPr>
          <w:rFonts w:hint="eastAsia"/>
          <w:sz w:val="30"/>
          <w:szCs w:val="30"/>
        </w:rPr>
        <w:t>17</w:t>
      </w:r>
      <w:r>
        <w:rPr>
          <w:rFonts w:hint="eastAsia"/>
          <w:sz w:val="30"/>
          <w:szCs w:val="30"/>
        </w:rPr>
        <w:t>日。</w:t>
      </w:r>
    </w:p>
    <w:p w14:paraId="7634E15D" w14:textId="77777777" w:rsidR="00AE527B" w:rsidRDefault="00AE527B">
      <w:pPr>
        <w:spacing w:line="500" w:lineRule="atLeast"/>
        <w:ind w:firstLine="600"/>
        <w:divId w:val="1094403280"/>
        <w:rPr>
          <w:rFonts w:hint="eastAsia"/>
          <w:sz w:val="30"/>
          <w:szCs w:val="30"/>
        </w:rPr>
      </w:pPr>
      <w:r>
        <w:rPr>
          <w:rFonts w:hint="eastAsia"/>
          <w:sz w:val="30"/>
          <w:szCs w:val="30"/>
        </w:rPr>
        <w:t>9.</w:t>
      </w:r>
      <w:r>
        <w:rPr>
          <w:rFonts w:hint="eastAsia"/>
          <w:sz w:val="30"/>
          <w:szCs w:val="30"/>
        </w:rPr>
        <w:t>邓剑伟与农某某的结婚证、结婚登记申请书，证实邓剑伟与农某某于</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日登记结婚。</w:t>
      </w:r>
    </w:p>
    <w:p w14:paraId="65B69250" w14:textId="77777777" w:rsidR="00AE527B" w:rsidRDefault="00AE527B">
      <w:pPr>
        <w:spacing w:line="500" w:lineRule="atLeast"/>
        <w:ind w:firstLine="600"/>
        <w:divId w:val="1930578645"/>
        <w:rPr>
          <w:rFonts w:hint="eastAsia"/>
          <w:sz w:val="30"/>
          <w:szCs w:val="30"/>
        </w:rPr>
      </w:pPr>
      <w:r>
        <w:rPr>
          <w:rFonts w:hint="eastAsia"/>
          <w:sz w:val="30"/>
          <w:szCs w:val="30"/>
        </w:rPr>
        <w:t>10.</w:t>
      </w:r>
      <w:r>
        <w:rPr>
          <w:rFonts w:hint="eastAsia"/>
          <w:sz w:val="30"/>
          <w:szCs w:val="30"/>
        </w:rPr>
        <w:t>原审上诉人邓剑伟的供述，主要内容是：工程老板通过转账和现金方式共给了我</w:t>
      </w:r>
      <w:r>
        <w:rPr>
          <w:rFonts w:hint="eastAsia"/>
          <w:sz w:val="30"/>
          <w:szCs w:val="30"/>
        </w:rPr>
        <w:t>4000</w:t>
      </w:r>
      <w:r>
        <w:rPr>
          <w:rFonts w:hint="eastAsia"/>
          <w:sz w:val="30"/>
          <w:szCs w:val="30"/>
        </w:rPr>
        <w:t>万元左右，我将这些钱全部交给了我妹妹邓某业保管，因为她是在邮政银行工作的，方便存取款。这</w:t>
      </w:r>
      <w:r>
        <w:rPr>
          <w:rFonts w:hint="eastAsia"/>
          <w:sz w:val="30"/>
          <w:szCs w:val="30"/>
        </w:rPr>
        <w:t>4000</w:t>
      </w:r>
      <w:r>
        <w:rPr>
          <w:rFonts w:hint="eastAsia"/>
          <w:sz w:val="30"/>
          <w:szCs w:val="30"/>
        </w:rPr>
        <w:t>万元左右我主要用于以下两个用途：第一、用于购买广州天河区海安路</w:t>
      </w:r>
      <w:r>
        <w:rPr>
          <w:rFonts w:hint="eastAsia"/>
          <w:sz w:val="30"/>
          <w:szCs w:val="30"/>
        </w:rPr>
        <w:t>2</w:t>
      </w:r>
      <w:r>
        <w:rPr>
          <w:rFonts w:hint="eastAsia"/>
          <w:sz w:val="30"/>
          <w:szCs w:val="30"/>
        </w:rPr>
        <w:t>号</w:t>
      </w:r>
      <w:r>
        <w:rPr>
          <w:rFonts w:hint="eastAsia"/>
          <w:sz w:val="30"/>
          <w:szCs w:val="30"/>
        </w:rPr>
        <w:t>C1402</w:t>
      </w:r>
      <w:r>
        <w:rPr>
          <w:rFonts w:hint="eastAsia"/>
          <w:sz w:val="30"/>
          <w:szCs w:val="30"/>
        </w:rPr>
        <w:t>、</w:t>
      </w:r>
      <w:r>
        <w:rPr>
          <w:rFonts w:hint="eastAsia"/>
          <w:sz w:val="30"/>
          <w:szCs w:val="30"/>
        </w:rPr>
        <w:t>C2302</w:t>
      </w:r>
      <w:r>
        <w:rPr>
          <w:rFonts w:hint="eastAsia"/>
          <w:sz w:val="30"/>
          <w:szCs w:val="30"/>
        </w:rPr>
        <w:t>、</w:t>
      </w:r>
      <w:r>
        <w:rPr>
          <w:rFonts w:hint="eastAsia"/>
          <w:sz w:val="30"/>
          <w:szCs w:val="30"/>
        </w:rPr>
        <w:t>C2702</w:t>
      </w:r>
      <w:r>
        <w:rPr>
          <w:rFonts w:hint="eastAsia"/>
          <w:sz w:val="30"/>
          <w:szCs w:val="30"/>
        </w:rPr>
        <w:t>、</w:t>
      </w:r>
      <w:r>
        <w:rPr>
          <w:rFonts w:hint="eastAsia"/>
          <w:sz w:val="30"/>
          <w:szCs w:val="30"/>
        </w:rPr>
        <w:t>C2502</w:t>
      </w:r>
      <w:r>
        <w:rPr>
          <w:rFonts w:hint="eastAsia"/>
          <w:sz w:val="30"/>
          <w:szCs w:val="30"/>
        </w:rPr>
        <w:t>房，用了约</w:t>
      </w:r>
      <w:r>
        <w:rPr>
          <w:rFonts w:hint="eastAsia"/>
          <w:sz w:val="30"/>
          <w:szCs w:val="30"/>
        </w:rPr>
        <w:t>1300</w:t>
      </w:r>
      <w:r>
        <w:rPr>
          <w:rFonts w:hint="eastAsia"/>
          <w:sz w:val="30"/>
          <w:szCs w:val="30"/>
        </w:rPr>
        <w:t>多万元，一共用了</w:t>
      </w:r>
      <w:r>
        <w:rPr>
          <w:rFonts w:hint="eastAsia"/>
          <w:sz w:val="30"/>
          <w:szCs w:val="30"/>
        </w:rPr>
        <w:t>1500</w:t>
      </w:r>
      <w:r>
        <w:rPr>
          <w:rFonts w:hint="eastAsia"/>
          <w:sz w:val="30"/>
          <w:szCs w:val="30"/>
        </w:rPr>
        <w:t>万元，另外</w:t>
      </w:r>
      <w:r>
        <w:rPr>
          <w:rFonts w:hint="eastAsia"/>
          <w:sz w:val="30"/>
          <w:szCs w:val="30"/>
        </w:rPr>
        <w:t>200</w:t>
      </w:r>
      <w:r>
        <w:rPr>
          <w:rFonts w:hint="eastAsia"/>
          <w:sz w:val="30"/>
          <w:szCs w:val="30"/>
        </w:rPr>
        <w:t>万元是我妹妹邓某业自己的。第二、剩下的钱就用于投资宝信南商业街二期和装修聚龙宾馆。</w:t>
      </w:r>
    </w:p>
    <w:p w14:paraId="2817E5B3" w14:textId="77777777" w:rsidR="00AE527B" w:rsidRDefault="00AE527B">
      <w:pPr>
        <w:spacing w:line="500" w:lineRule="atLeast"/>
        <w:ind w:firstLine="600"/>
        <w:divId w:val="2037997336"/>
        <w:rPr>
          <w:rFonts w:hint="eastAsia"/>
          <w:sz w:val="30"/>
          <w:szCs w:val="30"/>
        </w:rPr>
      </w:pPr>
      <w:r>
        <w:rPr>
          <w:rFonts w:hint="eastAsia"/>
          <w:sz w:val="30"/>
          <w:szCs w:val="30"/>
        </w:rPr>
        <w:t>二、行贿罪</w:t>
      </w:r>
    </w:p>
    <w:p w14:paraId="37D3C750" w14:textId="77777777" w:rsidR="00AE527B" w:rsidRDefault="00AE527B">
      <w:pPr>
        <w:spacing w:line="500" w:lineRule="atLeast"/>
        <w:ind w:firstLine="600"/>
        <w:divId w:val="961881911"/>
        <w:rPr>
          <w:rFonts w:hint="eastAsia"/>
          <w:sz w:val="30"/>
          <w:szCs w:val="30"/>
        </w:rPr>
      </w:pPr>
      <w:r>
        <w:rPr>
          <w:rFonts w:hint="eastAsia"/>
          <w:sz w:val="30"/>
          <w:szCs w:val="30"/>
        </w:rPr>
        <w:t>原审上诉人邓剑伟为谋取不正当利益，向国家机关工作人员行贿共计</w:t>
      </w:r>
      <w:r>
        <w:rPr>
          <w:rFonts w:hint="eastAsia"/>
          <w:sz w:val="30"/>
          <w:szCs w:val="30"/>
        </w:rPr>
        <w:t>11.3</w:t>
      </w:r>
      <w:r>
        <w:rPr>
          <w:rFonts w:hint="eastAsia"/>
          <w:sz w:val="30"/>
          <w:szCs w:val="30"/>
        </w:rPr>
        <w:t>万元。具体犯罪事实如下：</w:t>
      </w:r>
    </w:p>
    <w:p w14:paraId="5292263F" w14:textId="77777777" w:rsidR="00AE527B" w:rsidRDefault="00AE527B">
      <w:pPr>
        <w:spacing w:line="500" w:lineRule="atLeast"/>
        <w:ind w:firstLine="600"/>
        <w:divId w:val="2007434714"/>
        <w:rPr>
          <w:rFonts w:hint="eastAsia"/>
          <w:sz w:val="30"/>
          <w:szCs w:val="30"/>
        </w:rPr>
      </w:pPr>
      <w:r>
        <w:rPr>
          <w:rFonts w:hint="eastAsia"/>
          <w:sz w:val="30"/>
          <w:szCs w:val="30"/>
        </w:rPr>
        <w:t>（一）原审上诉人邓剑伟为了感谢肇庆市高新区水利局局长陈某成帮助其获得</w:t>
      </w:r>
      <w:r>
        <w:rPr>
          <w:rFonts w:hint="eastAsia"/>
          <w:sz w:val="30"/>
          <w:szCs w:val="30"/>
        </w:rPr>
        <w:t>800</w:t>
      </w:r>
      <w:r>
        <w:rPr>
          <w:rFonts w:hint="eastAsia"/>
          <w:sz w:val="30"/>
          <w:szCs w:val="30"/>
        </w:rPr>
        <w:t>万元人民币，同时也为了继续得到陈某成在工程建设方面的关照，在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年期间的一天，原审上诉人邓剑伟从中拿出</w:t>
      </w:r>
      <w:r>
        <w:rPr>
          <w:rFonts w:hint="eastAsia"/>
          <w:sz w:val="30"/>
          <w:szCs w:val="30"/>
        </w:rPr>
        <w:t>10</w:t>
      </w:r>
      <w:r>
        <w:rPr>
          <w:rFonts w:hint="eastAsia"/>
          <w:sz w:val="30"/>
          <w:szCs w:val="30"/>
        </w:rPr>
        <w:t>万元人民币贿送给了陈某成。</w:t>
      </w:r>
    </w:p>
    <w:p w14:paraId="4BD22517" w14:textId="77777777" w:rsidR="00AE527B" w:rsidRDefault="00AE527B">
      <w:pPr>
        <w:spacing w:line="500" w:lineRule="atLeast"/>
        <w:ind w:firstLine="600"/>
        <w:divId w:val="191455567"/>
        <w:rPr>
          <w:rFonts w:hint="eastAsia"/>
          <w:sz w:val="30"/>
          <w:szCs w:val="30"/>
        </w:rPr>
      </w:pPr>
      <w:r>
        <w:rPr>
          <w:rFonts w:hint="eastAsia"/>
          <w:sz w:val="30"/>
          <w:szCs w:val="30"/>
        </w:rPr>
        <w:t>上述事实，有经原审庭审质证的以下证据证实：</w:t>
      </w:r>
    </w:p>
    <w:p w14:paraId="57E5B3E7" w14:textId="77777777" w:rsidR="00AE527B" w:rsidRDefault="00AE527B">
      <w:pPr>
        <w:spacing w:line="500" w:lineRule="atLeast"/>
        <w:ind w:firstLine="600"/>
        <w:divId w:val="706223045"/>
        <w:rPr>
          <w:rFonts w:hint="eastAsia"/>
          <w:sz w:val="30"/>
          <w:szCs w:val="30"/>
        </w:rPr>
      </w:pPr>
      <w:r>
        <w:rPr>
          <w:rFonts w:hint="eastAsia"/>
          <w:sz w:val="30"/>
          <w:szCs w:val="30"/>
        </w:rPr>
        <w:t>1.</w:t>
      </w:r>
      <w:r>
        <w:rPr>
          <w:rFonts w:hint="eastAsia"/>
          <w:sz w:val="30"/>
          <w:szCs w:val="30"/>
        </w:rPr>
        <w:t>肇纪函</w:t>
      </w:r>
      <w:r>
        <w:rPr>
          <w:rFonts w:hint="eastAsia"/>
          <w:sz w:val="30"/>
          <w:szCs w:val="30"/>
        </w:rPr>
        <w:t>[2013]96</w:t>
      </w:r>
      <w:r>
        <w:rPr>
          <w:rFonts w:hint="eastAsia"/>
          <w:sz w:val="30"/>
          <w:szCs w:val="30"/>
        </w:rPr>
        <w:t>号《关于对邓剑伟配合案件调查的情况予以说明的函》、中共广东省纪律检查委员会谈话笔录，证实原审上诉人邓剑伟在纪委调查期间，如实供述了其向有关市管干部行贿的问题。</w:t>
      </w:r>
    </w:p>
    <w:p w14:paraId="223388E0" w14:textId="77777777" w:rsidR="00AE527B" w:rsidRDefault="00AE527B">
      <w:pPr>
        <w:spacing w:line="500" w:lineRule="atLeast"/>
        <w:ind w:firstLine="600"/>
        <w:divId w:val="1898084232"/>
        <w:rPr>
          <w:rFonts w:hint="eastAsia"/>
          <w:sz w:val="30"/>
          <w:szCs w:val="30"/>
        </w:rPr>
      </w:pPr>
      <w:r>
        <w:rPr>
          <w:rFonts w:hint="eastAsia"/>
          <w:sz w:val="30"/>
          <w:szCs w:val="30"/>
        </w:rPr>
        <w:t>2.</w:t>
      </w:r>
      <w:r>
        <w:rPr>
          <w:rFonts w:hint="eastAsia"/>
          <w:sz w:val="30"/>
          <w:szCs w:val="30"/>
        </w:rPr>
        <w:t>证人陈某成的证言，主要内容是：</w:t>
      </w:r>
      <w:r>
        <w:rPr>
          <w:rFonts w:hint="eastAsia"/>
          <w:sz w:val="30"/>
          <w:szCs w:val="30"/>
        </w:rPr>
        <w:t>2010</w:t>
      </w:r>
      <w:r>
        <w:rPr>
          <w:rFonts w:hint="eastAsia"/>
          <w:sz w:val="30"/>
          <w:szCs w:val="30"/>
        </w:rPr>
        <w:t>年春节前曾某东交给我转交给邓剑伟的管理费共三次。第一次是在华南农业大学行政大楼前，我当时开一辆越野车，我将</w:t>
      </w:r>
      <w:r>
        <w:rPr>
          <w:rFonts w:hint="eastAsia"/>
          <w:sz w:val="30"/>
          <w:szCs w:val="30"/>
        </w:rPr>
        <w:t>150</w:t>
      </w:r>
      <w:r>
        <w:rPr>
          <w:rFonts w:hint="eastAsia"/>
          <w:sz w:val="30"/>
          <w:szCs w:val="30"/>
        </w:rPr>
        <w:t>万元的纸箱交给邓剑伟，他从中拿出</w:t>
      </w:r>
      <w:r>
        <w:rPr>
          <w:rFonts w:hint="eastAsia"/>
          <w:sz w:val="30"/>
          <w:szCs w:val="30"/>
        </w:rPr>
        <w:t>10</w:t>
      </w:r>
      <w:r>
        <w:rPr>
          <w:rFonts w:hint="eastAsia"/>
          <w:sz w:val="30"/>
          <w:szCs w:val="30"/>
        </w:rPr>
        <w:t>万元给了我；第二次的时间也记不起了，只记得也是在春节之前，我将装有</w:t>
      </w:r>
      <w:r>
        <w:rPr>
          <w:rFonts w:hint="eastAsia"/>
          <w:sz w:val="30"/>
          <w:szCs w:val="30"/>
        </w:rPr>
        <w:t>200</w:t>
      </w:r>
      <w:r>
        <w:rPr>
          <w:rFonts w:hint="eastAsia"/>
          <w:sz w:val="30"/>
          <w:szCs w:val="30"/>
        </w:rPr>
        <w:t>万元的纸箱在大旺北江大道附近交给了邓剑伟，邓剑伟也想取出一捆钱给我，但是包装太密实，没有取出来；第三次也是在北江大道附近交给了邓剑伟装有</w:t>
      </w:r>
      <w:r>
        <w:rPr>
          <w:rFonts w:hint="eastAsia"/>
          <w:sz w:val="30"/>
          <w:szCs w:val="30"/>
        </w:rPr>
        <w:t>100</w:t>
      </w:r>
      <w:r>
        <w:rPr>
          <w:rFonts w:hint="eastAsia"/>
          <w:sz w:val="30"/>
          <w:szCs w:val="30"/>
        </w:rPr>
        <w:t>万元的纸箱。剩下的</w:t>
      </w:r>
      <w:r>
        <w:rPr>
          <w:rFonts w:hint="eastAsia"/>
          <w:sz w:val="30"/>
          <w:szCs w:val="30"/>
        </w:rPr>
        <w:t>350</w:t>
      </w:r>
      <w:r>
        <w:rPr>
          <w:rFonts w:hint="eastAsia"/>
          <w:sz w:val="30"/>
          <w:szCs w:val="30"/>
        </w:rPr>
        <w:t>万元管理费是在春节后分几次给邓剑伟的，每次金额多少已经记不清了。</w:t>
      </w:r>
      <w:r>
        <w:rPr>
          <w:rFonts w:hint="eastAsia"/>
          <w:sz w:val="30"/>
          <w:szCs w:val="30"/>
        </w:rPr>
        <w:t>2010</w:t>
      </w:r>
      <w:r>
        <w:rPr>
          <w:rFonts w:hint="eastAsia"/>
          <w:sz w:val="30"/>
          <w:szCs w:val="30"/>
        </w:rPr>
        <w:t>年</w:t>
      </w:r>
      <w:r>
        <w:rPr>
          <w:rFonts w:hint="eastAsia"/>
          <w:sz w:val="30"/>
          <w:szCs w:val="30"/>
        </w:rPr>
        <w:t>8</w:t>
      </w:r>
      <w:r>
        <w:rPr>
          <w:rFonts w:hint="eastAsia"/>
          <w:sz w:val="30"/>
          <w:szCs w:val="30"/>
        </w:rPr>
        <w:t>至</w:t>
      </w:r>
      <w:r>
        <w:rPr>
          <w:rFonts w:hint="eastAsia"/>
          <w:sz w:val="30"/>
          <w:szCs w:val="30"/>
        </w:rPr>
        <w:t>9</w:t>
      </w:r>
      <w:r>
        <w:rPr>
          <w:rFonts w:hint="eastAsia"/>
          <w:sz w:val="30"/>
          <w:szCs w:val="30"/>
        </w:rPr>
        <w:t>月份才陆续将</w:t>
      </w:r>
      <w:r>
        <w:rPr>
          <w:rFonts w:hint="eastAsia"/>
          <w:sz w:val="30"/>
          <w:szCs w:val="30"/>
        </w:rPr>
        <w:t>800</w:t>
      </w:r>
      <w:r>
        <w:rPr>
          <w:rFonts w:hint="eastAsia"/>
          <w:sz w:val="30"/>
          <w:szCs w:val="30"/>
        </w:rPr>
        <w:t>万元管理费全部交给邓剑伟。</w:t>
      </w:r>
    </w:p>
    <w:p w14:paraId="2E16B8B1" w14:textId="77777777" w:rsidR="00AE527B" w:rsidRDefault="00AE527B">
      <w:pPr>
        <w:spacing w:line="500" w:lineRule="atLeast"/>
        <w:ind w:firstLine="600"/>
        <w:divId w:val="895895056"/>
        <w:rPr>
          <w:rFonts w:hint="eastAsia"/>
          <w:sz w:val="30"/>
          <w:szCs w:val="30"/>
        </w:rPr>
      </w:pPr>
      <w:r>
        <w:rPr>
          <w:rFonts w:hint="eastAsia"/>
          <w:sz w:val="30"/>
          <w:szCs w:val="30"/>
        </w:rPr>
        <w:t>3.</w:t>
      </w:r>
      <w:r>
        <w:rPr>
          <w:rFonts w:hint="eastAsia"/>
          <w:sz w:val="30"/>
          <w:szCs w:val="30"/>
        </w:rPr>
        <w:t>原审上诉人邓剑伟的供述，主要内容是：实际承建大旺高新区东排渠景观工程的老板通过原肇庆市大旺高新区水利局局长陈某成分三次给了我</w:t>
      </w:r>
      <w:r>
        <w:rPr>
          <w:rFonts w:hint="eastAsia"/>
          <w:sz w:val="30"/>
          <w:szCs w:val="30"/>
        </w:rPr>
        <w:t>800</w:t>
      </w:r>
      <w:r>
        <w:rPr>
          <w:rFonts w:hint="eastAsia"/>
          <w:sz w:val="30"/>
          <w:szCs w:val="30"/>
        </w:rPr>
        <w:t>万元人民币，我从中拿出</w:t>
      </w:r>
      <w:r>
        <w:rPr>
          <w:rFonts w:hint="eastAsia"/>
          <w:sz w:val="30"/>
          <w:szCs w:val="30"/>
        </w:rPr>
        <w:t>10</w:t>
      </w:r>
      <w:r>
        <w:rPr>
          <w:rFonts w:hint="eastAsia"/>
          <w:sz w:val="30"/>
          <w:szCs w:val="30"/>
        </w:rPr>
        <w:t>万元人民币送给陈某成表示感谢。</w:t>
      </w:r>
    </w:p>
    <w:p w14:paraId="38B8246F" w14:textId="77777777" w:rsidR="00AE527B" w:rsidRDefault="00AE527B">
      <w:pPr>
        <w:spacing w:line="500" w:lineRule="atLeast"/>
        <w:ind w:firstLine="600"/>
        <w:divId w:val="1686131094"/>
        <w:rPr>
          <w:rFonts w:hint="eastAsia"/>
          <w:sz w:val="30"/>
          <w:szCs w:val="30"/>
        </w:rPr>
      </w:pPr>
      <w:r>
        <w:rPr>
          <w:rFonts w:hint="eastAsia"/>
          <w:sz w:val="30"/>
          <w:szCs w:val="30"/>
        </w:rPr>
        <w:t>（二）</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原审上诉人邓剑伟为了感谢肇庆市高新区建设投资开发有限公司原董事长朱某胜（已判刑），在工程招投标环节中，帮助其以串通投标的方式获得了该公司的相关工程，同时也为了继续得到朱某胜在工程建设方面的关照，原审上诉人邓剑伟分两次共贿送给朱某胜</w:t>
      </w:r>
      <w:r>
        <w:rPr>
          <w:rFonts w:hint="eastAsia"/>
          <w:sz w:val="30"/>
          <w:szCs w:val="30"/>
        </w:rPr>
        <w:t>1.3</w:t>
      </w:r>
      <w:r>
        <w:rPr>
          <w:rFonts w:hint="eastAsia"/>
          <w:sz w:val="30"/>
          <w:szCs w:val="30"/>
        </w:rPr>
        <w:t>万元人民币。</w:t>
      </w:r>
    </w:p>
    <w:p w14:paraId="0B5A90C4" w14:textId="77777777" w:rsidR="00AE527B" w:rsidRDefault="00AE527B">
      <w:pPr>
        <w:spacing w:line="500" w:lineRule="atLeast"/>
        <w:ind w:firstLine="600"/>
        <w:divId w:val="340133368"/>
        <w:rPr>
          <w:rFonts w:hint="eastAsia"/>
          <w:sz w:val="30"/>
          <w:szCs w:val="30"/>
        </w:rPr>
      </w:pPr>
      <w:r>
        <w:rPr>
          <w:rFonts w:hint="eastAsia"/>
          <w:sz w:val="30"/>
          <w:szCs w:val="30"/>
        </w:rPr>
        <w:t>上述事实，有经原审庭审质证的以下证据证实：</w:t>
      </w:r>
    </w:p>
    <w:p w14:paraId="2C706BE6" w14:textId="77777777" w:rsidR="00AE527B" w:rsidRDefault="00AE527B">
      <w:pPr>
        <w:spacing w:line="500" w:lineRule="atLeast"/>
        <w:ind w:firstLine="600"/>
        <w:divId w:val="2086871663"/>
        <w:rPr>
          <w:rFonts w:hint="eastAsia"/>
          <w:sz w:val="30"/>
          <w:szCs w:val="30"/>
        </w:rPr>
      </w:pPr>
      <w:r>
        <w:rPr>
          <w:rFonts w:hint="eastAsia"/>
          <w:sz w:val="30"/>
          <w:szCs w:val="30"/>
        </w:rPr>
        <w:t>1.</w:t>
      </w:r>
      <w:r>
        <w:rPr>
          <w:rFonts w:hint="eastAsia"/>
          <w:sz w:val="30"/>
          <w:szCs w:val="30"/>
        </w:rPr>
        <w:t>证人朱某胜的证言，主要内容是：</w:t>
      </w:r>
      <w:r>
        <w:rPr>
          <w:rFonts w:hint="eastAsia"/>
          <w:sz w:val="30"/>
          <w:szCs w:val="30"/>
        </w:rPr>
        <w:t>2005</w:t>
      </w:r>
      <w:r>
        <w:rPr>
          <w:rFonts w:hint="eastAsia"/>
          <w:sz w:val="30"/>
          <w:szCs w:val="30"/>
        </w:rPr>
        <w:t>年年底，刘某平打电话约我到三水今日城山庄吃饭，邓剑伟也在场。吃饭时，刘某平介绍邓剑伟给我认识时，称呼邓剑伟为陈总，后来我才知道陈总的真名叫邓剑伟。当时刘某平说陈总是他的小舅子，刘某平还吩咐我有工程的时候要交给邓剑伟去承包，招投标的时候要提供信息给他，在工程上要关照邓剑伟。这次之后，我了解到陈总就是邓剑伟，邓剑伟是刘某平的舅仔。后来，刘某平怕邓剑伟通过他的职务影响力来拿工程被别人知道会影响到自己，所以之后刘某平向我打招呼都不明说是他的小舅子要拿这些工程，而是说有个老板是省里的领导关系，让我关照一下。</w:t>
      </w:r>
    </w:p>
    <w:p w14:paraId="6FE80EF9" w14:textId="77777777" w:rsidR="00AE527B" w:rsidRDefault="00AE527B">
      <w:pPr>
        <w:spacing w:line="500" w:lineRule="atLeast"/>
        <w:ind w:firstLine="600"/>
        <w:divId w:val="242567940"/>
        <w:rPr>
          <w:rFonts w:hint="eastAsia"/>
          <w:sz w:val="30"/>
          <w:szCs w:val="30"/>
        </w:rPr>
      </w:pPr>
      <w:r>
        <w:rPr>
          <w:rFonts w:hint="eastAsia"/>
          <w:sz w:val="30"/>
          <w:szCs w:val="30"/>
        </w:rPr>
        <w:t>邓剑伟分两次送了</w:t>
      </w:r>
      <w:r>
        <w:rPr>
          <w:rFonts w:hint="eastAsia"/>
          <w:sz w:val="30"/>
          <w:szCs w:val="30"/>
        </w:rPr>
        <w:t>1.3</w:t>
      </w:r>
      <w:r>
        <w:rPr>
          <w:rFonts w:hint="eastAsia"/>
          <w:sz w:val="30"/>
          <w:szCs w:val="30"/>
        </w:rPr>
        <w:t>万元给我。第一次是在</w:t>
      </w:r>
      <w:r>
        <w:rPr>
          <w:rFonts w:hint="eastAsia"/>
          <w:sz w:val="30"/>
          <w:szCs w:val="30"/>
        </w:rPr>
        <w:t>2007</w:t>
      </w:r>
      <w:r>
        <w:rPr>
          <w:rFonts w:hint="eastAsia"/>
          <w:sz w:val="30"/>
          <w:szCs w:val="30"/>
        </w:rPr>
        <w:t>年春节前，在我的办公室，给我</w:t>
      </w:r>
      <w:r>
        <w:rPr>
          <w:rFonts w:hint="eastAsia"/>
          <w:sz w:val="30"/>
          <w:szCs w:val="30"/>
        </w:rPr>
        <w:t>8000</w:t>
      </w:r>
      <w:r>
        <w:rPr>
          <w:rFonts w:hint="eastAsia"/>
          <w:sz w:val="30"/>
          <w:szCs w:val="30"/>
        </w:rPr>
        <w:t>元。第二次是在</w:t>
      </w:r>
      <w:r>
        <w:rPr>
          <w:rFonts w:hint="eastAsia"/>
          <w:sz w:val="30"/>
          <w:szCs w:val="30"/>
        </w:rPr>
        <w:t>2008</w:t>
      </w:r>
      <w:r>
        <w:rPr>
          <w:rFonts w:hint="eastAsia"/>
          <w:sz w:val="30"/>
          <w:szCs w:val="30"/>
        </w:rPr>
        <w:t>年中秋节前，在大旺农家庄吃饭，他给我</w:t>
      </w:r>
      <w:r>
        <w:rPr>
          <w:rFonts w:hint="eastAsia"/>
          <w:sz w:val="30"/>
          <w:szCs w:val="30"/>
        </w:rPr>
        <w:t>5000</w:t>
      </w:r>
      <w:r>
        <w:rPr>
          <w:rFonts w:hint="eastAsia"/>
          <w:sz w:val="30"/>
          <w:szCs w:val="30"/>
        </w:rPr>
        <w:t>元。</w:t>
      </w:r>
      <w:r>
        <w:rPr>
          <w:rFonts w:hint="eastAsia"/>
          <w:sz w:val="30"/>
          <w:szCs w:val="30"/>
        </w:rPr>
        <w:t>2005</w:t>
      </w:r>
      <w:r>
        <w:rPr>
          <w:rFonts w:hint="eastAsia"/>
          <w:sz w:val="30"/>
          <w:szCs w:val="30"/>
        </w:rPr>
        <w:t>年以来，我按照刘某平的吩咐，在邓剑伟承揽的西区工业园</w:t>
      </w:r>
      <w:r>
        <w:rPr>
          <w:rFonts w:hint="eastAsia"/>
          <w:sz w:val="30"/>
          <w:szCs w:val="30"/>
        </w:rPr>
        <w:t>1</w:t>
      </w:r>
      <w:r>
        <w:rPr>
          <w:rFonts w:hint="eastAsia"/>
          <w:sz w:val="30"/>
          <w:szCs w:val="30"/>
        </w:rPr>
        <w:t>至</w:t>
      </w:r>
      <w:r>
        <w:rPr>
          <w:rFonts w:hint="eastAsia"/>
          <w:sz w:val="30"/>
          <w:szCs w:val="30"/>
        </w:rPr>
        <w:t>4</w:t>
      </w:r>
      <w:r>
        <w:rPr>
          <w:rFonts w:hint="eastAsia"/>
          <w:sz w:val="30"/>
          <w:szCs w:val="30"/>
        </w:rPr>
        <w:t>号支路人行道以及兴园街、荔园街道路等工程过程中，我都有对其予以关照。具体就是提前将工程信息告知邓剑伟，协助他进行围标，确保邓剑伟拿到工程，所以他就送了</w:t>
      </w:r>
      <w:r>
        <w:rPr>
          <w:rFonts w:hint="eastAsia"/>
          <w:sz w:val="30"/>
          <w:szCs w:val="30"/>
        </w:rPr>
        <w:t>1.3</w:t>
      </w:r>
      <w:r>
        <w:rPr>
          <w:rFonts w:hint="eastAsia"/>
          <w:sz w:val="30"/>
          <w:szCs w:val="30"/>
        </w:rPr>
        <w:t>万元给我。</w:t>
      </w:r>
    </w:p>
    <w:p w14:paraId="34935E0B" w14:textId="77777777" w:rsidR="00AE527B" w:rsidRDefault="00AE527B">
      <w:pPr>
        <w:spacing w:line="500" w:lineRule="atLeast"/>
        <w:ind w:firstLine="600"/>
        <w:divId w:val="127938275"/>
        <w:rPr>
          <w:rFonts w:hint="eastAsia"/>
          <w:sz w:val="30"/>
          <w:szCs w:val="30"/>
        </w:rPr>
      </w:pPr>
      <w:r>
        <w:rPr>
          <w:rFonts w:hint="eastAsia"/>
          <w:sz w:val="30"/>
          <w:szCs w:val="30"/>
        </w:rPr>
        <w:t>2.</w:t>
      </w:r>
      <w:r>
        <w:rPr>
          <w:rFonts w:hint="eastAsia"/>
          <w:sz w:val="30"/>
          <w:szCs w:val="30"/>
        </w:rPr>
        <w:t>原审上诉人邓剑伟供述，主要内容是：</w:t>
      </w:r>
      <w:r>
        <w:rPr>
          <w:rFonts w:hint="eastAsia"/>
          <w:sz w:val="30"/>
          <w:szCs w:val="30"/>
        </w:rPr>
        <w:t>2007</w:t>
      </w:r>
      <w:r>
        <w:rPr>
          <w:rFonts w:hint="eastAsia"/>
          <w:sz w:val="30"/>
          <w:szCs w:val="30"/>
        </w:rPr>
        <w:t>年春节前的一天，我在朱某胜的办公室，送了</w:t>
      </w:r>
      <w:r>
        <w:rPr>
          <w:rFonts w:hint="eastAsia"/>
          <w:sz w:val="30"/>
          <w:szCs w:val="30"/>
        </w:rPr>
        <w:t>8000</w:t>
      </w:r>
      <w:r>
        <w:rPr>
          <w:rFonts w:hint="eastAsia"/>
          <w:sz w:val="30"/>
          <w:szCs w:val="30"/>
        </w:rPr>
        <w:t>元给朱某胜。</w:t>
      </w:r>
      <w:r>
        <w:rPr>
          <w:rFonts w:hint="eastAsia"/>
          <w:sz w:val="30"/>
          <w:szCs w:val="30"/>
        </w:rPr>
        <w:t>2008</w:t>
      </w:r>
      <w:r>
        <w:rPr>
          <w:rFonts w:hint="eastAsia"/>
          <w:sz w:val="30"/>
          <w:szCs w:val="30"/>
        </w:rPr>
        <w:t>年，具体地点我忘记了，可能是在吃饭的饭店或者是朱某胜的办公室，我送给朱某胜</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元，由于时间太长，具体数额已经记不清楚，以朱某胜所讲的金额为准。</w:t>
      </w:r>
    </w:p>
    <w:p w14:paraId="148BA1F1" w14:textId="77777777" w:rsidR="00AE527B" w:rsidRDefault="00AE527B">
      <w:pPr>
        <w:spacing w:line="500" w:lineRule="atLeast"/>
        <w:ind w:firstLine="600"/>
        <w:divId w:val="1659309551"/>
        <w:rPr>
          <w:rFonts w:hint="eastAsia"/>
          <w:sz w:val="30"/>
          <w:szCs w:val="30"/>
        </w:rPr>
      </w:pPr>
      <w:r>
        <w:rPr>
          <w:rFonts w:hint="eastAsia"/>
          <w:sz w:val="30"/>
          <w:szCs w:val="30"/>
        </w:rPr>
        <w:t>当时我在高新区承建建投公司为业主单位的工程，而朱某胜是建投公司的董事长，他在工作上给予了我帮助，在招投标之前，他会提前透露相关工程的信息，以及在工程的招投标过程中给我方便和关照，使得我能够顺利中标工程。为了感谢他的帮助，我便送钱给朱某胜。</w:t>
      </w:r>
    </w:p>
    <w:p w14:paraId="4BD05B23" w14:textId="77777777" w:rsidR="00AE527B" w:rsidRDefault="00AE527B">
      <w:pPr>
        <w:spacing w:line="500" w:lineRule="atLeast"/>
        <w:ind w:firstLine="600"/>
        <w:divId w:val="441072026"/>
        <w:rPr>
          <w:rFonts w:hint="eastAsia"/>
          <w:sz w:val="30"/>
          <w:szCs w:val="30"/>
        </w:rPr>
      </w:pPr>
      <w:r>
        <w:rPr>
          <w:rFonts w:hint="eastAsia"/>
          <w:sz w:val="30"/>
          <w:szCs w:val="30"/>
        </w:rPr>
        <w:t>另查明：原审上诉人邓剑伟在广东省四会监狱服刑期间，广东省四会监狱报请对其减刑，本院于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刑更</w:t>
      </w:r>
      <w:r>
        <w:rPr>
          <w:rFonts w:hint="eastAsia"/>
          <w:sz w:val="30"/>
          <w:szCs w:val="30"/>
        </w:rPr>
        <w:t>3344</w:t>
      </w:r>
      <w:r>
        <w:rPr>
          <w:rFonts w:hint="eastAsia"/>
          <w:sz w:val="30"/>
          <w:szCs w:val="30"/>
        </w:rPr>
        <w:t>号刑事裁定，对其减去有期徒刑七个月（刑期执行至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日止）。该事实有刑事裁定书予以证实。</w:t>
      </w:r>
    </w:p>
    <w:p w14:paraId="13453D96" w14:textId="77777777" w:rsidR="00AE527B" w:rsidRDefault="00AE527B">
      <w:pPr>
        <w:spacing w:line="500" w:lineRule="atLeast"/>
        <w:ind w:firstLine="600"/>
        <w:divId w:val="1410735903"/>
        <w:rPr>
          <w:rFonts w:hint="eastAsia"/>
          <w:sz w:val="30"/>
          <w:szCs w:val="30"/>
        </w:rPr>
      </w:pPr>
      <w:r>
        <w:rPr>
          <w:rFonts w:hint="eastAsia"/>
          <w:sz w:val="30"/>
          <w:szCs w:val="30"/>
        </w:rPr>
        <w:t>对于原审上诉人邓剑伟及其辩护人的申诉、辩护意见，广东省肇庆市人民检察院的出庭意见，本院再审综合评析如下：</w:t>
      </w:r>
    </w:p>
    <w:p w14:paraId="62585E3C" w14:textId="77777777" w:rsidR="00AE527B" w:rsidRDefault="00AE527B">
      <w:pPr>
        <w:spacing w:line="500" w:lineRule="atLeast"/>
        <w:ind w:firstLine="600"/>
        <w:divId w:val="1880434112"/>
        <w:rPr>
          <w:rFonts w:hint="eastAsia"/>
          <w:sz w:val="30"/>
          <w:szCs w:val="30"/>
        </w:rPr>
      </w:pPr>
      <w:r>
        <w:rPr>
          <w:rFonts w:hint="eastAsia"/>
          <w:sz w:val="30"/>
          <w:szCs w:val="30"/>
        </w:rPr>
        <w:t>（一）对于原审上诉人邓剑伟在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中华人民共和国刑法修正案（七）》颁布之前的行为是否构成利用影响力受贿罪的问题。经查，虽然利用影响力受贿罪是刑法修正案（七）新增加的罪名，但原审上诉人邓剑伟利用刘某平影响力收受贿赂的行为从</w:t>
      </w:r>
      <w:r>
        <w:rPr>
          <w:rFonts w:hint="eastAsia"/>
          <w:sz w:val="30"/>
          <w:szCs w:val="30"/>
        </w:rPr>
        <w:t>2005</w:t>
      </w:r>
      <w:r>
        <w:rPr>
          <w:rFonts w:hint="eastAsia"/>
          <w:sz w:val="30"/>
          <w:szCs w:val="30"/>
        </w:rPr>
        <w:t>年一直持续到</w:t>
      </w:r>
      <w:r>
        <w:rPr>
          <w:rFonts w:hint="eastAsia"/>
          <w:sz w:val="30"/>
          <w:szCs w:val="30"/>
        </w:rPr>
        <w:t>2010</w:t>
      </w:r>
      <w:r>
        <w:rPr>
          <w:rFonts w:hint="eastAsia"/>
          <w:sz w:val="30"/>
          <w:szCs w:val="30"/>
        </w:rPr>
        <w:t>年，而原审上诉人邓剑伟的供述以及证人刘某平、陈某成、朱某胜等人的证言证实，刘某平对于原审上诉人邓剑伟利用其影响力受贿是明知的，还向相关部门及国有公司的负责人打招呼要求他们协助邓剑伟获得相关工程，并且也知道原审上诉人邓剑伟通过工程向老板收取了好处费。根据</w:t>
      </w:r>
      <w:r>
        <w:rPr>
          <w:rFonts w:hint="eastAsia"/>
          <w:sz w:val="30"/>
          <w:szCs w:val="30"/>
        </w:rPr>
        <w:t>2003</w:t>
      </w:r>
      <w:r>
        <w:rPr>
          <w:rFonts w:hint="eastAsia"/>
          <w:sz w:val="30"/>
          <w:szCs w:val="30"/>
        </w:rPr>
        <w:t>年《最高人民法院关于审理经济犯罪案件工作座谈会纪要》的规定，应认定原审上诉人邓剑伟与刘某平一起构成受贿罪的共犯。又根据《中华人民共和国刑法》第十二条关于“如果当时的法律认为是犯罪的，依照本法总则第四章第八节的规定应当追诉的，按照当时的法律追究刑事责任，如果本法不认为是犯罪或者处罚较轻的，适用本法”的规定，利用影响力受贿罪的处罚轻于受贿罪，按照从旧兼从轻原则，应当按照利用影响力受贿罪对邓剑伟进行定罪处罚。至于刘某平一案中是否对刘某平涉及的事实进行认定及评价，不影响本案在综合全案证据的基础上对原审上诉人邓剑伟的行为是否构成犯罪</w:t>
      </w:r>
      <w:r>
        <w:rPr>
          <w:rFonts w:hint="eastAsia"/>
          <w:sz w:val="30"/>
          <w:szCs w:val="30"/>
        </w:rPr>
        <w:t>进行认定。因此，原判将原审上诉人邓剑伟在刑法修正案（七）颁布之前的行为与之后的行为一并认定为构成利用影响力受贿罪并无不当。原审上诉人邓剑伟及辩护人认为邓剑伟在刑法修正案（七）实施以前收受钱财的行为不构成与刘某平共同受贿，不应认定为利用影响力受贿罪的意见理据不足，不予采纳。</w:t>
      </w:r>
    </w:p>
    <w:p w14:paraId="73240D38" w14:textId="77777777" w:rsidR="00AE527B" w:rsidRDefault="00AE527B">
      <w:pPr>
        <w:spacing w:line="500" w:lineRule="atLeast"/>
        <w:ind w:firstLine="600"/>
        <w:divId w:val="921989859"/>
        <w:rPr>
          <w:rFonts w:hint="eastAsia"/>
          <w:sz w:val="30"/>
          <w:szCs w:val="30"/>
        </w:rPr>
      </w:pPr>
      <w:r>
        <w:rPr>
          <w:rFonts w:hint="eastAsia"/>
          <w:sz w:val="30"/>
          <w:szCs w:val="30"/>
        </w:rPr>
        <w:t>（二）对于原审上诉人邓剑伟在工程中标后再将工程转卖并收取财物行为的定性问题。经查，原审上诉人邓剑伟的供述以及相关证人的证言证实，原审上诉人邓剑伟利用了其作为肇庆市大旺高新区原党委书记刘某平关系密切的人的便利条件，通过园林、国土等政府部门负责人的职务行为，最终使请托人获得工程为请托人谋取了不正当利益，收受了请托人的财物，其行为完全符合利用影响力受贿罪的构成要件。至于原审上诉人邓剑伟是先基于请托人的请托通过其他国家工作人员的职务行为为请托人获得了工程，还是原审上诉人邓剑伟先通过其他国家工作人员的职务行为获得工程后，再将工程转让给请托人并收受请托人的财物，并不影响对其行为性质的认定。原审上诉人邓剑伟及辩护人认为邓剑伟先中标后转让工程给他人并收受他人财物的行为不构成利用影响力受贿罪，理据不足，不予采纳。</w:t>
      </w:r>
    </w:p>
    <w:p w14:paraId="491C0CFD" w14:textId="77777777" w:rsidR="00AE527B" w:rsidRDefault="00AE527B">
      <w:pPr>
        <w:spacing w:line="500" w:lineRule="atLeast"/>
        <w:ind w:firstLine="600"/>
        <w:divId w:val="175923055"/>
        <w:rPr>
          <w:rFonts w:hint="eastAsia"/>
          <w:sz w:val="30"/>
          <w:szCs w:val="30"/>
        </w:rPr>
      </w:pPr>
      <w:r>
        <w:rPr>
          <w:rFonts w:hint="eastAsia"/>
          <w:sz w:val="30"/>
          <w:szCs w:val="30"/>
        </w:rPr>
        <w:t>（三）对于原审上诉人邓剑伟为工程招投标而支出的相关费用应否在受贿总额中予以扣除的问题。经查，原审上诉人邓剑伟以及证人谢某东、曾某润等人的证言均证实，虽然原审上诉人邓剑伟是在获得工程后再将工程转让给谢某东等人，但谢某东等人是按双方约定以工程合同金额</w:t>
      </w:r>
      <w:r>
        <w:rPr>
          <w:rFonts w:hint="eastAsia"/>
          <w:sz w:val="30"/>
          <w:szCs w:val="30"/>
        </w:rPr>
        <w:t>5%-20%</w:t>
      </w:r>
      <w:r>
        <w:rPr>
          <w:rFonts w:hint="eastAsia"/>
          <w:sz w:val="30"/>
          <w:szCs w:val="30"/>
        </w:rPr>
        <w:t>不等的比例向邓剑伟支付好处费，并没有对好处费包括哪些项目进行约定。因此，应认定原审上诉人邓剑伟收受工程老板送的好处费均是受贿款。至于原审上诉人邓剑伟为获得工程而支付的招投标相关费用，这是原审上诉人邓剑伟为犯罪而支出的费用，不应在受贿总额中扣除。原审上诉人邓剑伟认为因工程招投标而支出的费用应在受贿总额中予以扣除，理据不足，不予采纳。</w:t>
      </w:r>
    </w:p>
    <w:p w14:paraId="542B1243" w14:textId="77777777" w:rsidR="00AE527B" w:rsidRDefault="00AE527B">
      <w:pPr>
        <w:spacing w:line="500" w:lineRule="atLeast"/>
        <w:ind w:firstLine="600"/>
        <w:divId w:val="1219172986"/>
        <w:rPr>
          <w:rFonts w:hint="eastAsia"/>
          <w:sz w:val="30"/>
          <w:szCs w:val="30"/>
        </w:rPr>
      </w:pPr>
      <w:r>
        <w:rPr>
          <w:rFonts w:hint="eastAsia"/>
          <w:sz w:val="30"/>
          <w:szCs w:val="30"/>
        </w:rPr>
        <w:t>（四）对于原审上诉人邓剑伟是否收受宝信南商业街一期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的问题。经查，原审上诉人邓剑伟归案后一直供述其是利用其姐夫刘某平的职务影响，通过与高新区相关政府部门疏通关系后，帮助广州国地公司获得宝信南商业街一期工程。事后，广州国地公司杨某俊按照双方事先</w:t>
      </w:r>
      <w:r>
        <w:rPr>
          <w:rFonts w:hint="eastAsia"/>
          <w:sz w:val="30"/>
          <w:szCs w:val="30"/>
        </w:rPr>
        <w:t>25%</w:t>
      </w:r>
      <w:r>
        <w:rPr>
          <w:rFonts w:hint="eastAsia"/>
          <w:sz w:val="30"/>
          <w:szCs w:val="30"/>
        </w:rPr>
        <w:t>干股的约定，将宝信南商业街一期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两幢商铺送给了邓剑伟。该事实不仅有行贿方的证人杨某俊、杨某展、黄某义的证言印证，证人刘某平、周某颜（聚龙公司挂名的法定代表人）亦证实该</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两幢商铺实际就是归邓剑伟所有，</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两幢商铺一直由邓剑伟实际所有的聚龙公司出租和收取租金。因此，足以认定原审上诉人邓剑伟收受了宝信南商业街一期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两幢商铺的事实。</w:t>
      </w:r>
    </w:p>
    <w:p w14:paraId="136871B4" w14:textId="77777777" w:rsidR="00AE527B" w:rsidRDefault="00AE527B">
      <w:pPr>
        <w:spacing w:line="500" w:lineRule="atLeast"/>
        <w:ind w:firstLine="600"/>
        <w:divId w:val="924919794"/>
        <w:rPr>
          <w:rFonts w:hint="eastAsia"/>
          <w:sz w:val="30"/>
          <w:szCs w:val="30"/>
        </w:rPr>
      </w:pPr>
      <w:r>
        <w:rPr>
          <w:rFonts w:hint="eastAsia"/>
          <w:sz w:val="30"/>
          <w:szCs w:val="30"/>
        </w:rPr>
        <w:t>至于原审上诉人邓剑伟通过亲属于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月以购买款名义向杨某俊支付</w:t>
      </w:r>
      <w:r>
        <w:rPr>
          <w:rFonts w:hint="eastAsia"/>
          <w:sz w:val="30"/>
          <w:szCs w:val="30"/>
        </w:rPr>
        <w:t>810</w:t>
      </w:r>
      <w:r>
        <w:rPr>
          <w:rFonts w:hint="eastAsia"/>
          <w:sz w:val="30"/>
          <w:szCs w:val="30"/>
        </w:rPr>
        <w:t>余万元，这是邓剑伟事后担心被查而向行贿方退还，并试图以合法交易方式掩饰其受贿事实，不影响对受贿的认定。此外，根据《最高人民法院关于办理受贿刑事案件适用法律若干问题的意见》的规定，收受他人房屋未变更权属登记的，不影响受贿的认定。因此，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两幢商铺虽然未登记在原审上诉人邓剑伟的名下，但不影响受贿的认定。原审上诉人邓剑伟及辩护人认为宝信南商业街一期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两幢商铺是合法财产交易不是受贿所得或者只认定</w:t>
      </w:r>
      <w:r>
        <w:rPr>
          <w:rFonts w:hint="eastAsia"/>
          <w:sz w:val="30"/>
          <w:szCs w:val="30"/>
        </w:rPr>
        <w:t>180</w:t>
      </w:r>
      <w:r>
        <w:rPr>
          <w:rFonts w:hint="eastAsia"/>
          <w:sz w:val="30"/>
          <w:szCs w:val="30"/>
        </w:rPr>
        <w:t>万元受贿金额的意见，理据不足，不予采纳。</w:t>
      </w:r>
    </w:p>
    <w:p w14:paraId="28DEC64E" w14:textId="77777777" w:rsidR="00AE527B" w:rsidRDefault="00AE527B">
      <w:pPr>
        <w:spacing w:line="500" w:lineRule="atLeast"/>
        <w:ind w:firstLine="600"/>
        <w:divId w:val="140201134"/>
        <w:rPr>
          <w:rFonts w:hint="eastAsia"/>
          <w:sz w:val="30"/>
          <w:szCs w:val="30"/>
        </w:rPr>
      </w:pPr>
      <w:r>
        <w:rPr>
          <w:rFonts w:hint="eastAsia"/>
          <w:sz w:val="30"/>
          <w:szCs w:val="30"/>
        </w:rPr>
        <w:t>（五）对于原审上诉人邓剑伟向陈某成行贿</w:t>
      </w:r>
      <w:r>
        <w:rPr>
          <w:rFonts w:hint="eastAsia"/>
          <w:sz w:val="30"/>
          <w:szCs w:val="30"/>
        </w:rPr>
        <w:t>10</w:t>
      </w:r>
      <w:r>
        <w:rPr>
          <w:rFonts w:hint="eastAsia"/>
          <w:sz w:val="30"/>
          <w:szCs w:val="30"/>
        </w:rPr>
        <w:t>万元的行贿行为，与其实施的利用影响力受贿行为是否为牵连犯罪，应否认定为一罪的问题。经查，刑法理论上，牵连犯罪是指出于一个犯罪目的，而犯罪的方法（手段）或者结果又牵连地触犯了其他罪名的犯罪。本案中，原审上诉人邓剑伟作为刘某平关系密切的人，利用刘某平职权和地位形成的便利条件，为请托人谋取不正当利益，收受钱财；同时，邓剑伟为谋取不正当利益，用违法所得向国家机关工作人员行贿。邓剑伟实际上是实施了不同的犯罪行为，侵犯了不同的客体，其行为具备数个犯罪构成，是数罪。原审根据原审上诉人邓剑伟所实施的行为，分别认定为利用影响力受贿罪、行贿罪，实行数罪并罚，并无不当。辩护人认为邓剑伟行贿</w:t>
      </w:r>
      <w:r>
        <w:rPr>
          <w:rFonts w:hint="eastAsia"/>
          <w:sz w:val="30"/>
          <w:szCs w:val="30"/>
        </w:rPr>
        <w:t>10</w:t>
      </w:r>
      <w:r>
        <w:rPr>
          <w:rFonts w:hint="eastAsia"/>
          <w:sz w:val="30"/>
          <w:szCs w:val="30"/>
        </w:rPr>
        <w:t>万元与邓剑伟利用影响力受贿存在牵连关系，应认定为一罪的辩护意见没有理据，不予采纳。</w:t>
      </w:r>
    </w:p>
    <w:p w14:paraId="056A75DB" w14:textId="77777777" w:rsidR="00AE527B" w:rsidRDefault="00AE527B">
      <w:pPr>
        <w:spacing w:line="500" w:lineRule="atLeast"/>
        <w:ind w:firstLine="600"/>
        <w:divId w:val="1157459354"/>
        <w:rPr>
          <w:rFonts w:hint="eastAsia"/>
          <w:sz w:val="30"/>
          <w:szCs w:val="30"/>
        </w:rPr>
      </w:pPr>
      <w:r>
        <w:rPr>
          <w:rFonts w:hint="eastAsia"/>
          <w:sz w:val="30"/>
          <w:szCs w:val="30"/>
        </w:rPr>
        <w:t>（六）对于原审上诉人邓剑伟的量刑问题。在案证据已证实，原审上诉人邓剑伟利用刘某平的影响力收受他人贿送的钱款达</w:t>
      </w:r>
      <w:r>
        <w:rPr>
          <w:rFonts w:hint="eastAsia"/>
          <w:sz w:val="30"/>
          <w:szCs w:val="30"/>
        </w:rPr>
        <w:t>3826</w:t>
      </w:r>
      <w:r>
        <w:rPr>
          <w:rFonts w:hint="eastAsia"/>
          <w:sz w:val="30"/>
          <w:szCs w:val="30"/>
        </w:rPr>
        <w:t>万元，另外还有</w:t>
      </w:r>
      <w:r>
        <w:rPr>
          <w:rFonts w:hint="eastAsia"/>
          <w:sz w:val="30"/>
          <w:szCs w:val="30"/>
        </w:rPr>
        <w:t>AB</w:t>
      </w:r>
      <w:r>
        <w:rPr>
          <w:rFonts w:hint="eastAsia"/>
          <w:sz w:val="30"/>
          <w:szCs w:val="30"/>
        </w:rPr>
        <w:t>两幢商铺（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日的评估价为</w:t>
      </w:r>
      <w:r>
        <w:rPr>
          <w:rFonts w:hint="eastAsia"/>
          <w:sz w:val="30"/>
          <w:szCs w:val="30"/>
        </w:rPr>
        <w:t>2884.7775</w:t>
      </w:r>
      <w:r>
        <w:rPr>
          <w:rFonts w:hint="eastAsia"/>
          <w:sz w:val="30"/>
          <w:szCs w:val="30"/>
        </w:rPr>
        <w:t>万元），受贿数额特别巨大，不宜对其减轻处罚，原判结合其具有自首情节且积极退赃等情节，对其犯利用影响力受贿罪处以该量刑档次的最低刑，量刑并无不当。原审上诉人邓剑伟及辩护人认为原判认定利用影响力受贿数额有误，量刑不当，请求再审减轻处罚的意见理据不足，不予采纳。</w:t>
      </w:r>
    </w:p>
    <w:p w14:paraId="60380C07" w14:textId="77777777" w:rsidR="00AE527B" w:rsidRDefault="00AE527B">
      <w:pPr>
        <w:spacing w:line="500" w:lineRule="atLeast"/>
        <w:ind w:firstLine="600"/>
        <w:divId w:val="1184170042"/>
        <w:rPr>
          <w:rFonts w:hint="eastAsia"/>
          <w:sz w:val="30"/>
          <w:szCs w:val="30"/>
        </w:rPr>
      </w:pPr>
      <w:r>
        <w:rPr>
          <w:rFonts w:hint="eastAsia"/>
          <w:sz w:val="30"/>
          <w:szCs w:val="30"/>
        </w:rPr>
        <w:t>（七）对于辩护人提出宝信南商业街二期一至五幢商铺属于聚龙公司所有，不应直接对聚龙公司的商铺进行没收的问题。经查，从原审上诉人邓剑伟的供述及证人周某颜的证言相互印证，聚龙公司的法定代表人虽然是周某颜（邓剑伟妹夫的大姐），但周某颜没有出资过一分钱，聚龙公司实际是由邓剑伟出资、由邓剑伟控制，聚龙公司实际所有人是邓剑伟。而且宝信南商业街二期一至五幢商铺的建设及装修，均是由邓剑伟以赃款及其合法收入出资建设的。因此，辩护人提出免于没收聚龙公司的五幢商铺中邓剑伟合法投入部分的意见，理据不足，不予采纳。</w:t>
      </w:r>
    </w:p>
    <w:p w14:paraId="61324E98" w14:textId="77777777" w:rsidR="00AE527B" w:rsidRDefault="00AE527B">
      <w:pPr>
        <w:spacing w:line="500" w:lineRule="atLeast"/>
        <w:ind w:firstLine="600"/>
        <w:divId w:val="776023647"/>
        <w:rPr>
          <w:rFonts w:hint="eastAsia"/>
          <w:sz w:val="30"/>
          <w:szCs w:val="30"/>
        </w:rPr>
      </w:pPr>
      <w:r>
        <w:rPr>
          <w:rFonts w:hint="eastAsia"/>
          <w:sz w:val="30"/>
          <w:szCs w:val="30"/>
        </w:rPr>
        <w:t>（八）对于原审上诉人邓剑伟及辩护人提出的周某颜对邓剑伟享有</w:t>
      </w:r>
      <w:r>
        <w:rPr>
          <w:rFonts w:hint="eastAsia"/>
          <w:sz w:val="30"/>
          <w:szCs w:val="30"/>
        </w:rPr>
        <w:t>817.14</w:t>
      </w:r>
      <w:r>
        <w:rPr>
          <w:rFonts w:hint="eastAsia"/>
          <w:sz w:val="30"/>
          <w:szCs w:val="30"/>
        </w:rPr>
        <w:t>万元民事债权及邓剑伟妻子向他人举债</w:t>
      </w:r>
      <w:r>
        <w:rPr>
          <w:rFonts w:hint="eastAsia"/>
          <w:sz w:val="30"/>
          <w:szCs w:val="30"/>
        </w:rPr>
        <w:t>669.35</w:t>
      </w:r>
      <w:r>
        <w:rPr>
          <w:rFonts w:hint="eastAsia"/>
          <w:sz w:val="30"/>
          <w:szCs w:val="30"/>
        </w:rPr>
        <w:t>万元退还购房赃款，上述债务应由邓剑伟夫妻共同承担并在邓剑伟合法财产没收部分予以扣减的问题。经查，周某颜与邓剑伟之间，以及邓剑伟家属与他人之间是否存在债权债务关系以及应如何处理的问题，属于民事诉讼及执行的范畴，原审上诉人邓剑伟及辩护人的上述意见，不属于本案审理范围。</w:t>
      </w:r>
    </w:p>
    <w:p w14:paraId="61FE0631" w14:textId="77777777" w:rsidR="00AE527B" w:rsidRDefault="00AE527B">
      <w:pPr>
        <w:spacing w:line="500" w:lineRule="atLeast"/>
        <w:ind w:firstLine="600"/>
        <w:divId w:val="402260439"/>
        <w:rPr>
          <w:rFonts w:hint="eastAsia"/>
          <w:sz w:val="30"/>
          <w:szCs w:val="30"/>
        </w:rPr>
      </w:pPr>
      <w:r>
        <w:rPr>
          <w:rFonts w:hint="eastAsia"/>
          <w:sz w:val="30"/>
          <w:szCs w:val="30"/>
        </w:rPr>
        <w:t>（九）对于原审上诉人邓剑伟以违法所得购买的广州市天河区海安路</w:t>
      </w:r>
      <w:r>
        <w:rPr>
          <w:rFonts w:hint="eastAsia"/>
          <w:sz w:val="30"/>
          <w:szCs w:val="30"/>
        </w:rPr>
        <w:t>2</w:t>
      </w:r>
      <w:r>
        <w:rPr>
          <w:rFonts w:hint="eastAsia"/>
          <w:sz w:val="30"/>
          <w:szCs w:val="30"/>
        </w:rPr>
        <w:t>号之三</w:t>
      </w:r>
      <w:r>
        <w:rPr>
          <w:rFonts w:hint="eastAsia"/>
          <w:sz w:val="30"/>
          <w:szCs w:val="30"/>
        </w:rPr>
        <w:t>1402</w:t>
      </w:r>
      <w:r>
        <w:rPr>
          <w:rFonts w:hint="eastAsia"/>
          <w:sz w:val="30"/>
          <w:szCs w:val="30"/>
        </w:rPr>
        <w:t>房、</w:t>
      </w:r>
      <w:r>
        <w:rPr>
          <w:rFonts w:hint="eastAsia"/>
          <w:sz w:val="30"/>
          <w:szCs w:val="30"/>
        </w:rPr>
        <w:t>2302</w:t>
      </w:r>
      <w:r>
        <w:rPr>
          <w:rFonts w:hint="eastAsia"/>
          <w:sz w:val="30"/>
          <w:szCs w:val="30"/>
        </w:rPr>
        <w:t>房、</w:t>
      </w:r>
      <w:r>
        <w:rPr>
          <w:rFonts w:hint="eastAsia"/>
          <w:sz w:val="30"/>
          <w:szCs w:val="30"/>
        </w:rPr>
        <w:t>2702</w:t>
      </w:r>
      <w:r>
        <w:rPr>
          <w:rFonts w:hint="eastAsia"/>
          <w:sz w:val="30"/>
          <w:szCs w:val="30"/>
        </w:rPr>
        <w:t>房产生的收益（房产增值部分）应如何计算的问题。根据《中华人民共和国刑事诉讼法》第二百三十四条第一、三、四款以及《最高人民法院关于适用〈中华人民共和国刑事诉讼法〉的解释》第三百六十六条第一款的规定，对违法所得及孳息应予以没收；《最高人民法院关于刑事裁判涉财产部分执行的若干规定》第十条第二款亦规定，被执行人将赃款赃物投资或者置业，对因此形成的财产及其收益，人民法院应予追缴。因此，原审上诉人邓剑伟利用违法所得购买的</w:t>
      </w:r>
      <w:r>
        <w:rPr>
          <w:rFonts w:hint="eastAsia"/>
          <w:sz w:val="30"/>
          <w:szCs w:val="30"/>
        </w:rPr>
        <w:t>1402</w:t>
      </w:r>
      <w:r>
        <w:rPr>
          <w:rFonts w:hint="eastAsia"/>
          <w:sz w:val="30"/>
          <w:szCs w:val="30"/>
        </w:rPr>
        <w:t>、</w:t>
      </w:r>
      <w:r>
        <w:rPr>
          <w:rFonts w:hint="eastAsia"/>
          <w:sz w:val="30"/>
          <w:szCs w:val="30"/>
        </w:rPr>
        <w:t>2302</w:t>
      </w:r>
      <w:r>
        <w:rPr>
          <w:rFonts w:hint="eastAsia"/>
          <w:sz w:val="30"/>
          <w:szCs w:val="30"/>
        </w:rPr>
        <w:t>、</w:t>
      </w:r>
      <w:r>
        <w:rPr>
          <w:rFonts w:hint="eastAsia"/>
          <w:sz w:val="30"/>
          <w:szCs w:val="30"/>
        </w:rPr>
        <w:t>2702</w:t>
      </w:r>
      <w:r>
        <w:rPr>
          <w:rFonts w:hint="eastAsia"/>
          <w:sz w:val="30"/>
          <w:szCs w:val="30"/>
        </w:rPr>
        <w:t>三套房产及收益，依法本应全部予以追缴。鉴于邓剑伟的家属已退出购房赃款</w:t>
      </w:r>
      <w:r>
        <w:rPr>
          <w:rFonts w:hint="eastAsia"/>
          <w:sz w:val="30"/>
          <w:szCs w:val="30"/>
        </w:rPr>
        <w:t>1369.35</w:t>
      </w:r>
      <w:r>
        <w:rPr>
          <w:rFonts w:hint="eastAsia"/>
          <w:sz w:val="30"/>
          <w:szCs w:val="30"/>
        </w:rPr>
        <w:t>万元，原二审判决继续追缴该三套房产的收益（房产增值部分）并无不当。</w:t>
      </w:r>
    </w:p>
    <w:p w14:paraId="694071FF" w14:textId="77777777" w:rsidR="00AE527B" w:rsidRDefault="00AE527B">
      <w:pPr>
        <w:spacing w:line="500" w:lineRule="atLeast"/>
        <w:ind w:firstLine="600"/>
        <w:divId w:val="190798684"/>
        <w:rPr>
          <w:rFonts w:hint="eastAsia"/>
          <w:sz w:val="30"/>
          <w:szCs w:val="30"/>
        </w:rPr>
      </w:pPr>
      <w:r>
        <w:rPr>
          <w:rFonts w:hint="eastAsia"/>
          <w:sz w:val="30"/>
          <w:szCs w:val="30"/>
        </w:rPr>
        <w:t>又由于上述三套房产中，</w:t>
      </w:r>
      <w:r>
        <w:rPr>
          <w:rFonts w:hint="eastAsia"/>
          <w:sz w:val="30"/>
          <w:szCs w:val="30"/>
        </w:rPr>
        <w:t>1402</w:t>
      </w:r>
      <w:r>
        <w:rPr>
          <w:rFonts w:hint="eastAsia"/>
          <w:sz w:val="30"/>
          <w:szCs w:val="30"/>
        </w:rPr>
        <w:t>房已被邓剑伟的妻子农某某转让，原二审判决以转让价</w:t>
      </w:r>
      <w:r>
        <w:rPr>
          <w:rFonts w:hint="eastAsia"/>
          <w:sz w:val="30"/>
          <w:szCs w:val="30"/>
        </w:rPr>
        <w:t>4500000</w:t>
      </w:r>
      <w:r>
        <w:rPr>
          <w:rFonts w:hint="eastAsia"/>
          <w:sz w:val="30"/>
          <w:szCs w:val="30"/>
        </w:rPr>
        <w:t>元减去购买该房的价格</w:t>
      </w:r>
      <w:r>
        <w:rPr>
          <w:rFonts w:hint="eastAsia"/>
          <w:sz w:val="30"/>
          <w:szCs w:val="30"/>
        </w:rPr>
        <w:t>3575048</w:t>
      </w:r>
      <w:r>
        <w:rPr>
          <w:rFonts w:hint="eastAsia"/>
          <w:sz w:val="30"/>
          <w:szCs w:val="30"/>
        </w:rPr>
        <w:t>元，认定该套房的收益是</w:t>
      </w:r>
      <w:r>
        <w:rPr>
          <w:rFonts w:hint="eastAsia"/>
          <w:sz w:val="30"/>
          <w:szCs w:val="30"/>
        </w:rPr>
        <w:t>924952</w:t>
      </w:r>
      <w:r>
        <w:rPr>
          <w:rFonts w:hint="eastAsia"/>
          <w:sz w:val="30"/>
          <w:szCs w:val="30"/>
        </w:rPr>
        <w:t>元，并无不当。至于</w:t>
      </w:r>
      <w:r>
        <w:rPr>
          <w:rFonts w:hint="eastAsia"/>
          <w:sz w:val="30"/>
          <w:szCs w:val="30"/>
        </w:rPr>
        <w:t>2302</w:t>
      </w:r>
      <w:r>
        <w:rPr>
          <w:rFonts w:hint="eastAsia"/>
          <w:sz w:val="30"/>
          <w:szCs w:val="30"/>
        </w:rPr>
        <w:t>、</w:t>
      </w:r>
      <w:r>
        <w:rPr>
          <w:rFonts w:hint="eastAsia"/>
          <w:sz w:val="30"/>
          <w:szCs w:val="30"/>
        </w:rPr>
        <w:t>2702</w:t>
      </w:r>
      <w:r>
        <w:rPr>
          <w:rFonts w:hint="eastAsia"/>
          <w:sz w:val="30"/>
          <w:szCs w:val="30"/>
        </w:rPr>
        <w:t>二套房，虽然原审上诉人邓剑伟及辩护人提出邓剑伟家属已于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日前分多次退出了购房赃款</w:t>
      </w:r>
      <w:r>
        <w:rPr>
          <w:rFonts w:hint="eastAsia"/>
          <w:sz w:val="30"/>
          <w:szCs w:val="30"/>
        </w:rPr>
        <w:t>1369.35</w:t>
      </w:r>
      <w:r>
        <w:rPr>
          <w:rFonts w:hint="eastAsia"/>
          <w:sz w:val="30"/>
          <w:szCs w:val="30"/>
        </w:rPr>
        <w:t>万元，视为邓剑伟已于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日赎回了上述三套房屋，从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w:t>
      </w:r>
      <w:r>
        <w:rPr>
          <w:rFonts w:hint="eastAsia"/>
          <w:sz w:val="30"/>
          <w:szCs w:val="30"/>
        </w:rPr>
        <w:t>2302</w:t>
      </w:r>
      <w:r>
        <w:rPr>
          <w:rFonts w:hint="eastAsia"/>
          <w:sz w:val="30"/>
          <w:szCs w:val="30"/>
        </w:rPr>
        <w:t>房、</w:t>
      </w:r>
      <w:r>
        <w:rPr>
          <w:rFonts w:hint="eastAsia"/>
          <w:sz w:val="30"/>
          <w:szCs w:val="30"/>
        </w:rPr>
        <w:t>2702</w:t>
      </w:r>
      <w:r>
        <w:rPr>
          <w:rFonts w:hint="eastAsia"/>
          <w:sz w:val="30"/>
          <w:szCs w:val="30"/>
        </w:rPr>
        <w:t>房的增值收益应归邓剑伟所有，但在案证据证实该二套房屋均是原审上诉人邓剑伟用赃款购买，邓剑伟家属当时只是退出购房赃款，退出购房赃款不等同于回购房屋，上述二套房屋是用赃款购买的性质没有改变，故该二套房屋的增值部分应计算至实际执行时，而不应计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月止。原审上诉人邓剑伟及辩护人的上述意见理据不足，不予采纳。</w:t>
      </w:r>
    </w:p>
    <w:p w14:paraId="68622890" w14:textId="77777777" w:rsidR="00AE527B" w:rsidRDefault="00AE527B">
      <w:pPr>
        <w:spacing w:line="500" w:lineRule="atLeast"/>
        <w:ind w:firstLine="600"/>
        <w:divId w:val="1757051099"/>
        <w:rPr>
          <w:rFonts w:hint="eastAsia"/>
          <w:sz w:val="30"/>
          <w:szCs w:val="30"/>
        </w:rPr>
      </w:pPr>
      <w:r>
        <w:rPr>
          <w:rFonts w:hint="eastAsia"/>
          <w:sz w:val="30"/>
          <w:szCs w:val="30"/>
        </w:rPr>
        <w:t>（十）对于宝信南商业街二期一至五幢的处理问题。经再审查明，原审上诉人邓剑伟将利用影响力受贿所得中的部分款项</w:t>
      </w:r>
      <w:r>
        <w:rPr>
          <w:rFonts w:hint="eastAsia"/>
          <w:sz w:val="30"/>
          <w:szCs w:val="30"/>
        </w:rPr>
        <w:t>2244.4176</w:t>
      </w:r>
      <w:r>
        <w:rPr>
          <w:rFonts w:hint="eastAsia"/>
          <w:sz w:val="30"/>
          <w:szCs w:val="30"/>
        </w:rPr>
        <w:t>万元投入到宝信南商业街二期的建设及聚龙宾馆的装修，而宝信南商业街二期一至五幢总造价为</w:t>
      </w:r>
      <w:r>
        <w:rPr>
          <w:rFonts w:hint="eastAsia"/>
          <w:sz w:val="30"/>
          <w:szCs w:val="30"/>
        </w:rPr>
        <w:t>3889.0073</w:t>
      </w:r>
      <w:r>
        <w:rPr>
          <w:rFonts w:hint="eastAsia"/>
          <w:sz w:val="30"/>
          <w:szCs w:val="30"/>
        </w:rPr>
        <w:t>万元（包括一至五幢建设造价及聚龙宾馆装修造价），即宝信南商业街二期一至五幢的总投资中包含了原审上诉人邓剑伟部分违法所得的投入及合法收入投资。原二审判决对于邓剑伟违法所得投入部分及产生的孳息予以追缴并无不当，但对邓剑伟用合法收入投到宝信南商业街二期一至五幢的部分，全部作为邓剑伟的财产予以没收欠妥。原审上诉人邓剑伟用合法收入投到宝信南商业街二期一至五幢是在邓剑伟与农某某夫妻关系存续期间，根据《中华人民共和国婚姻法》第十七条第二项“夫妻在婚姻关系存续期间所得的生产、经营的收益归夫妻共同所有”以及《最高人民法院关于适用〈中华人民共和国婚姻法〉若干问题的解释》（二）第十一条关于“婚姻关系存续期间，下列财产属于婚姻法第十七条规定的其他应当归共同所有的财产：（一）一方以个人财产投资取得的收益”的规定，邓剑伟上述合法收入投资部分应属夫妻共有财产。根据《中华人民共和国刑法》第五十九条“没收财产是没收犯罪分子个人所有财产的一部或者全部。没收全部财产的，应当对犯罪分子个人及其扶养的家属保留必需的生活费用。在判处没</w:t>
      </w:r>
      <w:r>
        <w:rPr>
          <w:rFonts w:hint="eastAsia"/>
          <w:sz w:val="30"/>
          <w:szCs w:val="30"/>
        </w:rPr>
        <w:t>收财产的时候，不得没收属于犯罪分子家属所有或者应有的财产”的规定，原二审在判处没收原审上诉人邓剑伟的财产时一并没收了属于其妻子农某某应有的财产不当，应予以纠正。</w:t>
      </w:r>
    </w:p>
    <w:p w14:paraId="18BB0FDB" w14:textId="77777777" w:rsidR="00AE527B" w:rsidRDefault="00AE527B">
      <w:pPr>
        <w:spacing w:line="500" w:lineRule="atLeast"/>
        <w:ind w:firstLine="600"/>
        <w:divId w:val="94332198"/>
        <w:rPr>
          <w:rFonts w:hint="eastAsia"/>
          <w:sz w:val="30"/>
          <w:szCs w:val="30"/>
        </w:rPr>
      </w:pPr>
      <w:r>
        <w:rPr>
          <w:rFonts w:hint="eastAsia"/>
          <w:sz w:val="30"/>
          <w:szCs w:val="30"/>
        </w:rPr>
        <w:t>至于原审上诉人邓剑伟及辩护人提出应保留邓剑伟部分财产，使其有经济能力履行抚养未成年子女的义务，及保障邓剑伟日后的生活，由于本案是对原审上诉人邓剑伟部分财产予以没收，不需要考虑对邓剑伟个人及其扶养的家属保留必需生活费用的问题。</w:t>
      </w:r>
    </w:p>
    <w:p w14:paraId="5B5BFB7B" w14:textId="77777777" w:rsidR="00AE527B" w:rsidRDefault="00AE527B">
      <w:pPr>
        <w:spacing w:line="500" w:lineRule="atLeast"/>
        <w:ind w:firstLine="600"/>
        <w:divId w:val="60979821"/>
        <w:rPr>
          <w:rFonts w:hint="eastAsia"/>
          <w:sz w:val="30"/>
          <w:szCs w:val="30"/>
        </w:rPr>
      </w:pPr>
      <w:r>
        <w:rPr>
          <w:rFonts w:hint="eastAsia"/>
          <w:sz w:val="30"/>
          <w:szCs w:val="30"/>
        </w:rPr>
        <w:t>本院再审认为：原审上诉人邓剑伟作为与肇庆市高新区原党委书记刘某平关系密切的人，利用刘某平职权和地位形成的便利条件，通过其他国家工作人员职务上的行为，为请托人谋取不正当利益，收受请托人所贿送的人民币共</w:t>
      </w:r>
      <w:r>
        <w:rPr>
          <w:rFonts w:hint="eastAsia"/>
          <w:sz w:val="30"/>
          <w:szCs w:val="30"/>
        </w:rPr>
        <w:t>3628</w:t>
      </w:r>
      <w:r>
        <w:rPr>
          <w:rFonts w:hint="eastAsia"/>
          <w:sz w:val="30"/>
          <w:szCs w:val="30"/>
        </w:rPr>
        <w:t>万元和肇庆高新区沙沥工业园工业大街宝信南商业街（一期）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两幢商铺，数额特别巨大，其行为已构成利用影响力受贿罪。同时，原审上诉人邓剑伟为了谋取不正当利益，将违法所得中的</w:t>
      </w:r>
      <w:r>
        <w:rPr>
          <w:rFonts w:hint="eastAsia"/>
          <w:sz w:val="30"/>
          <w:szCs w:val="30"/>
        </w:rPr>
        <w:t>11.3</w:t>
      </w:r>
      <w:r>
        <w:rPr>
          <w:rFonts w:hint="eastAsia"/>
          <w:sz w:val="30"/>
          <w:szCs w:val="30"/>
        </w:rPr>
        <w:t>万元用于行贿国家工作人员，情节严重，其行为又构成行贿罪，应实行数罪并罚。原审上诉人邓剑伟在办案人员找其谈话时，如实交待办案机关尚未掌握的其利用影响力受贿的罪行，属于自首，依法可以从轻或者减轻处罚；原审上诉人邓剑伟在被追诉前主动交待行贿行为，依法可以减轻或者免除处罚。原审上诉人邓剑伟通过亲属退出赃款</w:t>
      </w:r>
      <w:r>
        <w:rPr>
          <w:rFonts w:hint="eastAsia"/>
          <w:sz w:val="30"/>
          <w:szCs w:val="30"/>
        </w:rPr>
        <w:t>1369.35</w:t>
      </w:r>
      <w:r>
        <w:rPr>
          <w:rFonts w:hint="eastAsia"/>
          <w:sz w:val="30"/>
          <w:szCs w:val="30"/>
        </w:rPr>
        <w:t>万元，有悔罪表现，可酌情从轻处罚。原判结合原审上诉人邓剑伟的犯罪情节、后果、悔罪表现，依法对其犯利用影响力受贿罪从轻处罚，对其犯行贿罪减轻处罚，并无不当，应予维持。</w:t>
      </w:r>
    </w:p>
    <w:p w14:paraId="72CB7CFD" w14:textId="77777777" w:rsidR="00AE527B" w:rsidRDefault="00AE527B">
      <w:pPr>
        <w:spacing w:line="500" w:lineRule="atLeast"/>
        <w:ind w:firstLine="600"/>
        <w:divId w:val="1229027238"/>
        <w:rPr>
          <w:rFonts w:hint="eastAsia"/>
          <w:sz w:val="30"/>
          <w:szCs w:val="30"/>
        </w:rPr>
      </w:pPr>
      <w:r>
        <w:rPr>
          <w:rFonts w:hint="eastAsia"/>
          <w:sz w:val="30"/>
          <w:szCs w:val="30"/>
        </w:rPr>
        <w:t>原审判决认定原审上诉人邓剑伟犯利用影响力受贿罪、行贿罪的事实清楚，定罪准确，对其所处的主刑适当。但对原审上诉人邓剑伟判处财产刑方面及部分违法所得财产的认定有误，适用法律错误，应予以纠正。具体为：</w:t>
      </w:r>
      <w:r>
        <w:rPr>
          <w:rFonts w:hint="eastAsia"/>
          <w:sz w:val="30"/>
          <w:szCs w:val="30"/>
        </w:rPr>
        <w:t>1.</w:t>
      </w:r>
      <w:r>
        <w:rPr>
          <w:rFonts w:hint="eastAsia"/>
          <w:sz w:val="30"/>
          <w:szCs w:val="30"/>
        </w:rPr>
        <w:t>原审上诉人邓剑伟利用影响力收受的钱款</w:t>
      </w:r>
      <w:r>
        <w:rPr>
          <w:rFonts w:hint="eastAsia"/>
          <w:sz w:val="30"/>
          <w:szCs w:val="30"/>
        </w:rPr>
        <w:t>3628</w:t>
      </w:r>
      <w:r>
        <w:rPr>
          <w:rFonts w:hint="eastAsia"/>
          <w:sz w:val="30"/>
          <w:szCs w:val="30"/>
        </w:rPr>
        <w:t>万元，除用于支付购房款</w:t>
      </w:r>
      <w:r>
        <w:rPr>
          <w:rFonts w:hint="eastAsia"/>
          <w:sz w:val="30"/>
          <w:szCs w:val="30"/>
        </w:rPr>
        <w:t>1372.2824</w:t>
      </w:r>
      <w:r>
        <w:rPr>
          <w:rFonts w:hint="eastAsia"/>
          <w:sz w:val="30"/>
          <w:szCs w:val="30"/>
        </w:rPr>
        <w:t>万元以及向国家机关工作人员行贿</w:t>
      </w:r>
      <w:r>
        <w:rPr>
          <w:rFonts w:hint="eastAsia"/>
          <w:sz w:val="30"/>
          <w:szCs w:val="30"/>
        </w:rPr>
        <w:t>11.3</w:t>
      </w:r>
      <w:r>
        <w:rPr>
          <w:rFonts w:hint="eastAsia"/>
          <w:sz w:val="30"/>
          <w:szCs w:val="30"/>
        </w:rPr>
        <w:t>万元外，余下</w:t>
      </w:r>
      <w:r>
        <w:rPr>
          <w:rFonts w:hint="eastAsia"/>
          <w:sz w:val="30"/>
          <w:szCs w:val="30"/>
        </w:rPr>
        <w:t>2244.4176</w:t>
      </w:r>
      <w:r>
        <w:rPr>
          <w:rFonts w:hint="eastAsia"/>
          <w:sz w:val="30"/>
          <w:szCs w:val="30"/>
        </w:rPr>
        <w:t>万元用于建设位于肇庆市高新区工业大街北面宝信南商业街（二期）一、二、三、四、五幢商铺和装修聚龙宾馆（在二期商铺内）。经鉴定，宝信南商业街（二期）一、二、三、四、五幢商铺总造价为</w:t>
      </w:r>
      <w:r>
        <w:rPr>
          <w:rFonts w:hint="eastAsia"/>
          <w:sz w:val="30"/>
          <w:szCs w:val="30"/>
        </w:rPr>
        <w:t>3889.0073</w:t>
      </w:r>
      <w:r>
        <w:rPr>
          <w:rFonts w:hint="eastAsia"/>
          <w:sz w:val="30"/>
          <w:szCs w:val="30"/>
        </w:rPr>
        <w:t>万元（包括建设工程造价及聚龙宾馆装修工程造价）。由于宝信南商业街（二期）工程总造价已超过原审上诉人邓剑伟供述其用于投资的受贿所得数额，原二审判决认定在宝信南商业街（二期）投资款中还有邓剑伟其他资金来源正确。但原二审没有将行贿款</w:t>
      </w:r>
      <w:r>
        <w:rPr>
          <w:rFonts w:hint="eastAsia"/>
          <w:sz w:val="30"/>
          <w:szCs w:val="30"/>
        </w:rPr>
        <w:t>11.3</w:t>
      </w:r>
      <w:r>
        <w:rPr>
          <w:rFonts w:hint="eastAsia"/>
          <w:sz w:val="30"/>
          <w:szCs w:val="30"/>
        </w:rPr>
        <w:t>万元列入违法所得款去向中，宝信南商业街（二期）工程总造价没有计算聚龙宾馆的装修工程造价，应予以纠正。即原审上诉人邓剑伟违法所得投资部分占宝信南商业街（二期）一、二、三、四、五幢商铺总造价</w:t>
      </w:r>
      <w:r>
        <w:rPr>
          <w:rFonts w:hint="eastAsia"/>
          <w:sz w:val="30"/>
          <w:szCs w:val="30"/>
        </w:rPr>
        <w:t>3889.0073</w:t>
      </w:r>
      <w:r>
        <w:rPr>
          <w:rFonts w:hint="eastAsia"/>
          <w:sz w:val="30"/>
          <w:szCs w:val="30"/>
        </w:rPr>
        <w:t>万元的</w:t>
      </w:r>
      <w:r>
        <w:rPr>
          <w:rFonts w:hint="eastAsia"/>
          <w:sz w:val="30"/>
          <w:szCs w:val="30"/>
        </w:rPr>
        <w:t>57.71%</w:t>
      </w:r>
      <w:r>
        <w:rPr>
          <w:rFonts w:hint="eastAsia"/>
          <w:sz w:val="30"/>
          <w:szCs w:val="30"/>
        </w:rPr>
        <w:t>，合法收入投资部分占</w:t>
      </w:r>
      <w:r>
        <w:rPr>
          <w:rFonts w:hint="eastAsia"/>
          <w:sz w:val="30"/>
          <w:szCs w:val="30"/>
        </w:rPr>
        <w:t>42.29%</w:t>
      </w:r>
      <w:r>
        <w:rPr>
          <w:rFonts w:hint="eastAsia"/>
          <w:sz w:val="30"/>
          <w:szCs w:val="30"/>
        </w:rPr>
        <w:t>。</w:t>
      </w:r>
      <w:r>
        <w:rPr>
          <w:rFonts w:hint="eastAsia"/>
          <w:sz w:val="30"/>
          <w:szCs w:val="30"/>
        </w:rPr>
        <w:t>2.</w:t>
      </w:r>
      <w:r>
        <w:rPr>
          <w:rFonts w:hint="eastAsia"/>
          <w:sz w:val="30"/>
          <w:szCs w:val="30"/>
        </w:rPr>
        <w:t>原二审判决对原审上诉人邓剑伟违法所得投资部分及其收益予以追缴并无不当，但对于原审上诉人邓剑伟用合法收入投资宝信南商业街（二期）一至五幢的部分，这是邓剑伟与农某某夫妻关系存续期间的合</w:t>
      </w:r>
      <w:r>
        <w:rPr>
          <w:rFonts w:hint="eastAsia"/>
          <w:sz w:val="30"/>
          <w:szCs w:val="30"/>
        </w:rPr>
        <w:t>法投入，该部分应属夫妻共有财产，原二审判决将该部分全部予以没收不当，应予以纠正。因此，鉴于上述合法收入投资部分属于邓剑伟夫妻共有财产，根据《中华人民共和国刑法》第五十九条的规定，对邓剑伟宝信南商业街（二期）一、二、三、四、五幢商铺价值的</w:t>
      </w:r>
      <w:r>
        <w:rPr>
          <w:rFonts w:hint="eastAsia"/>
          <w:sz w:val="30"/>
          <w:szCs w:val="30"/>
        </w:rPr>
        <w:t>21.145%</w:t>
      </w:r>
      <w:r>
        <w:rPr>
          <w:rFonts w:hint="eastAsia"/>
          <w:sz w:val="30"/>
          <w:szCs w:val="30"/>
        </w:rPr>
        <w:t>（以合法收入投资所占比例的一半）予以没收。</w:t>
      </w:r>
    </w:p>
    <w:p w14:paraId="0386F7EA" w14:textId="77777777" w:rsidR="00AE527B" w:rsidRDefault="00AE527B">
      <w:pPr>
        <w:spacing w:line="500" w:lineRule="atLeast"/>
        <w:ind w:firstLine="600"/>
        <w:divId w:val="1498374745"/>
        <w:rPr>
          <w:rFonts w:hint="eastAsia"/>
          <w:sz w:val="30"/>
          <w:szCs w:val="30"/>
        </w:rPr>
      </w:pPr>
      <w:r>
        <w:rPr>
          <w:rFonts w:hint="eastAsia"/>
          <w:sz w:val="30"/>
          <w:szCs w:val="30"/>
        </w:rPr>
        <w:t>此外，原二审对一审判决的第三判项即“对邓剑伟退出的赃款人民币</w:t>
      </w:r>
      <w:r>
        <w:rPr>
          <w:rFonts w:hint="eastAsia"/>
          <w:sz w:val="30"/>
          <w:szCs w:val="30"/>
        </w:rPr>
        <w:t>1369.35</w:t>
      </w:r>
      <w:r>
        <w:rPr>
          <w:rFonts w:hint="eastAsia"/>
          <w:sz w:val="30"/>
          <w:szCs w:val="30"/>
        </w:rPr>
        <w:t>万元予以没收，上缴国库”是维持的，但作出二审判决时却撤销了该项，欠妥，应予以纠正。</w:t>
      </w:r>
    </w:p>
    <w:p w14:paraId="6BE1852D" w14:textId="77777777" w:rsidR="00AE527B" w:rsidRDefault="00AE527B">
      <w:pPr>
        <w:spacing w:line="500" w:lineRule="atLeast"/>
        <w:ind w:firstLine="600"/>
        <w:divId w:val="56320326"/>
        <w:rPr>
          <w:rFonts w:hint="eastAsia"/>
          <w:sz w:val="30"/>
          <w:szCs w:val="30"/>
        </w:rPr>
      </w:pPr>
      <w:r>
        <w:rPr>
          <w:rFonts w:hint="eastAsia"/>
          <w:sz w:val="30"/>
          <w:szCs w:val="30"/>
        </w:rPr>
        <w:t>原审上诉人邓剑伟在广东省四会监狱服刑期间，被本院作出（</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刑更</w:t>
      </w:r>
      <w:r>
        <w:rPr>
          <w:rFonts w:hint="eastAsia"/>
          <w:sz w:val="30"/>
          <w:szCs w:val="30"/>
        </w:rPr>
        <w:t>3344</w:t>
      </w:r>
      <w:r>
        <w:rPr>
          <w:rFonts w:hint="eastAsia"/>
          <w:sz w:val="30"/>
          <w:szCs w:val="30"/>
        </w:rPr>
        <w:t>号刑事裁定减去有期徒刑七个月（刑期执行至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止）。根据《最高人民法院关于办理减刑、假释案件具体应用法律的规定》第三十二条“人民法院按照审判监督程序重新审理的案件，裁定维持原判决、裁定的，原减刑、假释裁定继续有效”的规定，本案再审判决只是变更了财产刑及部分违法所得财产的处理，对原判决的主刑部分予以维持，因此，上述减刑裁定继续有效。</w:t>
      </w:r>
    </w:p>
    <w:p w14:paraId="45BEFFE4" w14:textId="77777777" w:rsidR="00AE527B" w:rsidRDefault="00AE527B">
      <w:pPr>
        <w:spacing w:line="500" w:lineRule="atLeast"/>
        <w:ind w:firstLine="600"/>
        <w:divId w:val="1505509303"/>
        <w:rPr>
          <w:rFonts w:hint="eastAsia"/>
          <w:sz w:val="30"/>
          <w:szCs w:val="30"/>
        </w:rPr>
      </w:pPr>
      <w:r>
        <w:rPr>
          <w:rFonts w:hint="eastAsia"/>
          <w:sz w:val="30"/>
          <w:szCs w:val="30"/>
        </w:rPr>
        <w:t>原审上诉人邓剑伟及辩护人的申诉及辩护意见，经查部分成立，予以支持，部分不成立，不予采纳。检察机关出庭检察员关于原判判处财产刑方面存在不当的意见成立，予以采纳。</w:t>
      </w:r>
    </w:p>
    <w:p w14:paraId="4B6BA113" w14:textId="77777777" w:rsidR="00AE527B" w:rsidRDefault="00AE527B">
      <w:pPr>
        <w:spacing w:line="500" w:lineRule="atLeast"/>
        <w:ind w:firstLine="600"/>
        <w:divId w:val="1972468569"/>
        <w:rPr>
          <w:rFonts w:hint="eastAsia"/>
          <w:sz w:val="30"/>
          <w:szCs w:val="30"/>
        </w:rPr>
      </w:pPr>
      <w:r>
        <w:rPr>
          <w:rFonts w:hint="eastAsia"/>
          <w:sz w:val="30"/>
          <w:szCs w:val="30"/>
        </w:rPr>
        <w:t>本案经本院审判委员会讨论决定，依照《中华人民共和国刑法》第三百八十八条之一第一款、第三百八十九条第一款、第三百九十条、第五十九条、第六十四条、第六十七条第一款、第六十九条和《最高人民法院最高人民检察院关于办理行贿刑事案件具体应用法律若干问题的解释》第二条第（二）项以及《中华人民共和国刑事诉讼法》第二百四十五条、第二百二十五条第一款第（二）项、第七十四条、《最高人民法院关于适</w:t>
      </w:r>
      <w:r>
        <w:rPr>
          <w:rFonts w:hint="eastAsia"/>
          <w:sz w:val="30"/>
          <w:szCs w:val="30"/>
        </w:rPr>
        <w:t>用</w:t>
      </w:r>
      <w:r>
        <w:rPr>
          <w:rFonts w:hint="eastAsia"/>
          <w:sz w:val="30"/>
          <w:szCs w:val="30"/>
        </w:rPr>
        <w:t>的解释》第三百八十三条、第三百八十四条第二款、第三百八十九条第一款第（三）项之规定，判决如下：</w:t>
      </w:r>
    </w:p>
    <w:p w14:paraId="7B0F282C" w14:textId="77777777" w:rsidR="00AE527B" w:rsidRDefault="00AE527B">
      <w:pPr>
        <w:spacing w:line="500" w:lineRule="atLeast"/>
        <w:ind w:firstLine="600"/>
        <w:divId w:val="963775732"/>
        <w:rPr>
          <w:rFonts w:hint="eastAsia"/>
          <w:sz w:val="30"/>
          <w:szCs w:val="30"/>
        </w:rPr>
      </w:pPr>
      <w:r>
        <w:rPr>
          <w:rFonts w:hint="eastAsia"/>
          <w:sz w:val="30"/>
          <w:szCs w:val="30"/>
        </w:rPr>
        <w:t>一、维持本院（</w:t>
      </w:r>
      <w:r>
        <w:rPr>
          <w:rFonts w:hint="eastAsia"/>
          <w:sz w:val="30"/>
          <w:szCs w:val="30"/>
        </w:rPr>
        <w:t>2014</w:t>
      </w:r>
      <w:r>
        <w:rPr>
          <w:rFonts w:hint="eastAsia"/>
          <w:sz w:val="30"/>
          <w:szCs w:val="30"/>
        </w:rPr>
        <w:t>）肇中法刑一终字第</w:t>
      </w:r>
      <w:r>
        <w:rPr>
          <w:rFonts w:hint="eastAsia"/>
          <w:sz w:val="30"/>
          <w:szCs w:val="30"/>
        </w:rPr>
        <w:t>121</w:t>
      </w:r>
      <w:r>
        <w:rPr>
          <w:rFonts w:hint="eastAsia"/>
          <w:sz w:val="30"/>
          <w:szCs w:val="30"/>
        </w:rPr>
        <w:t>号刑事判决第一、五、六、七项；</w:t>
      </w:r>
    </w:p>
    <w:p w14:paraId="0F850AC3" w14:textId="77777777" w:rsidR="00AE527B" w:rsidRDefault="00AE527B">
      <w:pPr>
        <w:spacing w:line="500" w:lineRule="atLeast"/>
        <w:ind w:firstLine="600"/>
        <w:divId w:val="193806134"/>
        <w:rPr>
          <w:rFonts w:hint="eastAsia"/>
          <w:sz w:val="30"/>
          <w:szCs w:val="30"/>
        </w:rPr>
      </w:pPr>
      <w:r>
        <w:rPr>
          <w:rFonts w:hint="eastAsia"/>
          <w:sz w:val="30"/>
          <w:szCs w:val="30"/>
        </w:rPr>
        <w:t>二、撤销本院（</w:t>
      </w:r>
      <w:r>
        <w:rPr>
          <w:rFonts w:hint="eastAsia"/>
          <w:sz w:val="30"/>
          <w:szCs w:val="30"/>
        </w:rPr>
        <w:t>2014</w:t>
      </w:r>
      <w:r>
        <w:rPr>
          <w:rFonts w:hint="eastAsia"/>
          <w:sz w:val="30"/>
          <w:szCs w:val="30"/>
        </w:rPr>
        <w:t>）肇中法刑一终字第</w:t>
      </w:r>
      <w:r>
        <w:rPr>
          <w:rFonts w:hint="eastAsia"/>
          <w:sz w:val="30"/>
          <w:szCs w:val="30"/>
        </w:rPr>
        <w:t>121</w:t>
      </w:r>
      <w:r>
        <w:rPr>
          <w:rFonts w:hint="eastAsia"/>
          <w:sz w:val="30"/>
          <w:szCs w:val="30"/>
        </w:rPr>
        <w:t>号刑事判决第二、三、四项及广东省广宁县人民法院（</w:t>
      </w:r>
      <w:r>
        <w:rPr>
          <w:rFonts w:hint="eastAsia"/>
          <w:sz w:val="30"/>
          <w:szCs w:val="30"/>
        </w:rPr>
        <w:t>2014</w:t>
      </w:r>
      <w:r>
        <w:rPr>
          <w:rFonts w:hint="eastAsia"/>
          <w:sz w:val="30"/>
          <w:szCs w:val="30"/>
        </w:rPr>
        <w:t>）肇宁法刑初字第</w:t>
      </w:r>
      <w:r>
        <w:rPr>
          <w:rFonts w:hint="eastAsia"/>
          <w:sz w:val="30"/>
          <w:szCs w:val="30"/>
        </w:rPr>
        <w:t>99</w:t>
      </w:r>
      <w:r>
        <w:rPr>
          <w:rFonts w:hint="eastAsia"/>
          <w:sz w:val="30"/>
          <w:szCs w:val="30"/>
        </w:rPr>
        <w:t>号刑事判决中第一项对原审上诉人邓剑伟犯利用影响力受贿罪的附加刑部分；</w:t>
      </w:r>
    </w:p>
    <w:p w14:paraId="7DFA882B" w14:textId="77777777" w:rsidR="00AE527B" w:rsidRDefault="00AE527B">
      <w:pPr>
        <w:spacing w:line="500" w:lineRule="atLeast"/>
        <w:ind w:firstLine="600"/>
        <w:divId w:val="59401469"/>
        <w:rPr>
          <w:rFonts w:hint="eastAsia"/>
          <w:sz w:val="30"/>
          <w:szCs w:val="30"/>
        </w:rPr>
      </w:pPr>
      <w:r>
        <w:rPr>
          <w:rFonts w:hint="eastAsia"/>
          <w:sz w:val="30"/>
          <w:szCs w:val="30"/>
        </w:rPr>
        <w:t>三、原审上诉人邓剑伟犯利用影响力受贿罪，判处有期徒刑七年，并处没收原审上诉人邓剑伟位于肇庆市高新区工业大街北面宝信南商业街（二期）一、二、三、四、五幢商铺价值的</w:t>
      </w:r>
      <w:r>
        <w:rPr>
          <w:rFonts w:hint="eastAsia"/>
          <w:sz w:val="30"/>
          <w:szCs w:val="30"/>
        </w:rPr>
        <w:t>21.145%</w:t>
      </w:r>
      <w:r>
        <w:rPr>
          <w:rFonts w:hint="eastAsia"/>
          <w:sz w:val="30"/>
          <w:szCs w:val="30"/>
        </w:rPr>
        <w:t>（以合法收入投资所占比例的一半），上缴国库；犯行贿罪，判处有期徒刑一年。总和刑期有期徒刑八年，数罪并罚，决定执行有期徒刑七年六个月，并处没收原审上诉人邓剑伟位于肇庆市高新区工业大街北面宝信南商业街（二期）一、二、三、四、五幢商铺价值的</w:t>
      </w:r>
      <w:r>
        <w:rPr>
          <w:rFonts w:hint="eastAsia"/>
          <w:sz w:val="30"/>
          <w:szCs w:val="30"/>
        </w:rPr>
        <w:t>21.145%</w:t>
      </w:r>
      <w:r>
        <w:rPr>
          <w:rFonts w:hint="eastAsia"/>
          <w:sz w:val="30"/>
          <w:szCs w:val="30"/>
        </w:rPr>
        <w:t>。</w:t>
      </w:r>
    </w:p>
    <w:p w14:paraId="0F46D5B5" w14:textId="77777777" w:rsidR="00AE527B" w:rsidRDefault="00AE527B">
      <w:pPr>
        <w:spacing w:line="500" w:lineRule="atLeast"/>
        <w:ind w:firstLine="600"/>
        <w:divId w:val="1406222065"/>
        <w:rPr>
          <w:rFonts w:hint="eastAsia"/>
          <w:sz w:val="30"/>
          <w:szCs w:val="30"/>
        </w:rPr>
      </w:pPr>
      <w:r>
        <w:rPr>
          <w:rFonts w:hint="eastAsia"/>
          <w:sz w:val="30"/>
          <w:szCs w:val="30"/>
        </w:rPr>
        <w:t>（刑期从判决执行之日起计算。判决执行以前先行羁押的，羁押一日折抵刑期一日；监视居住二日折抵刑期一日，即自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w:t>
      </w:r>
    </w:p>
    <w:p w14:paraId="2B812C70" w14:textId="77777777" w:rsidR="00AE527B" w:rsidRDefault="00AE527B">
      <w:pPr>
        <w:spacing w:line="500" w:lineRule="atLeast"/>
        <w:ind w:firstLine="600"/>
        <w:divId w:val="851186894"/>
        <w:rPr>
          <w:rFonts w:hint="eastAsia"/>
          <w:sz w:val="30"/>
          <w:szCs w:val="30"/>
        </w:rPr>
      </w:pPr>
      <w:r>
        <w:rPr>
          <w:rFonts w:hint="eastAsia"/>
          <w:sz w:val="30"/>
          <w:szCs w:val="30"/>
        </w:rPr>
        <w:t>四、对原审上诉人邓剑伟位于肇庆市高新区工业大街北面宝信南商业街（二期）一、二、三、四、五幢商铺价值的</w:t>
      </w:r>
      <w:r>
        <w:rPr>
          <w:rFonts w:hint="eastAsia"/>
          <w:sz w:val="30"/>
          <w:szCs w:val="30"/>
        </w:rPr>
        <w:t>57.71%</w:t>
      </w:r>
      <w:r>
        <w:rPr>
          <w:rFonts w:hint="eastAsia"/>
          <w:sz w:val="30"/>
          <w:szCs w:val="30"/>
        </w:rPr>
        <w:t>（以利用影响力受贿所得投资所占的比例）予以追缴，上缴国库。</w:t>
      </w:r>
    </w:p>
    <w:p w14:paraId="15929A8F" w14:textId="77777777" w:rsidR="00AE527B" w:rsidRDefault="00AE527B">
      <w:pPr>
        <w:spacing w:line="500" w:lineRule="atLeast"/>
        <w:ind w:firstLine="600"/>
        <w:divId w:val="534004708"/>
        <w:rPr>
          <w:rFonts w:hint="eastAsia"/>
          <w:sz w:val="30"/>
          <w:szCs w:val="30"/>
        </w:rPr>
      </w:pPr>
      <w:r>
        <w:rPr>
          <w:rFonts w:hint="eastAsia"/>
          <w:sz w:val="30"/>
          <w:szCs w:val="30"/>
        </w:rPr>
        <w:t>五、对原审上诉人邓剑伟收受的位于肇庆市高新区沙沥工业园工业大街宝信南商业街（一期）</w:t>
      </w:r>
      <w:r>
        <w:rPr>
          <w:rFonts w:hint="eastAsia"/>
          <w:sz w:val="30"/>
          <w:szCs w:val="30"/>
        </w:rPr>
        <w:t>A</w:t>
      </w:r>
      <w:r>
        <w:rPr>
          <w:rFonts w:hint="eastAsia"/>
          <w:sz w:val="30"/>
          <w:szCs w:val="30"/>
        </w:rPr>
        <w:t>、</w:t>
      </w:r>
      <w:r>
        <w:rPr>
          <w:rFonts w:hint="eastAsia"/>
          <w:sz w:val="30"/>
          <w:szCs w:val="30"/>
        </w:rPr>
        <w:t>B</w:t>
      </w:r>
      <w:r>
        <w:rPr>
          <w:rFonts w:hint="eastAsia"/>
          <w:sz w:val="30"/>
          <w:szCs w:val="30"/>
        </w:rPr>
        <w:t>两幢商铺予以追缴</w:t>
      </w:r>
      <w:r>
        <w:rPr>
          <w:rFonts w:hint="eastAsia"/>
          <w:sz w:val="30"/>
          <w:szCs w:val="30"/>
        </w:rPr>
        <w:t>,</w:t>
      </w:r>
      <w:r>
        <w:rPr>
          <w:rFonts w:hint="eastAsia"/>
          <w:sz w:val="30"/>
          <w:szCs w:val="30"/>
        </w:rPr>
        <w:t>上缴国库。</w:t>
      </w:r>
    </w:p>
    <w:p w14:paraId="34401992" w14:textId="77777777" w:rsidR="00AE527B" w:rsidRDefault="00AE527B">
      <w:pPr>
        <w:spacing w:line="500" w:lineRule="atLeast"/>
        <w:ind w:firstLine="600"/>
        <w:divId w:val="513494632"/>
        <w:rPr>
          <w:rFonts w:hint="eastAsia"/>
          <w:sz w:val="30"/>
          <w:szCs w:val="30"/>
        </w:rPr>
      </w:pPr>
      <w:r>
        <w:rPr>
          <w:rFonts w:hint="eastAsia"/>
          <w:sz w:val="30"/>
          <w:szCs w:val="30"/>
        </w:rPr>
        <w:t>六、对原审上诉人邓剑伟退出的赃款人民币</w:t>
      </w:r>
      <w:r>
        <w:rPr>
          <w:rFonts w:hint="eastAsia"/>
          <w:sz w:val="30"/>
          <w:szCs w:val="30"/>
        </w:rPr>
        <w:t>1369.35</w:t>
      </w:r>
      <w:r>
        <w:rPr>
          <w:rFonts w:hint="eastAsia"/>
          <w:sz w:val="30"/>
          <w:szCs w:val="30"/>
        </w:rPr>
        <w:t>万元予以没收，上缴国库。</w:t>
      </w:r>
    </w:p>
    <w:p w14:paraId="1A21C3AB" w14:textId="77777777" w:rsidR="00AE527B" w:rsidRDefault="00AE527B">
      <w:pPr>
        <w:spacing w:line="500" w:lineRule="atLeast"/>
        <w:ind w:firstLine="600"/>
        <w:divId w:val="108790168"/>
        <w:rPr>
          <w:rFonts w:hint="eastAsia"/>
          <w:sz w:val="30"/>
          <w:szCs w:val="30"/>
        </w:rPr>
      </w:pPr>
      <w:r>
        <w:rPr>
          <w:rFonts w:hint="eastAsia"/>
          <w:sz w:val="30"/>
          <w:szCs w:val="30"/>
        </w:rPr>
        <w:t>七、对原审上诉人邓剑伟以违法所得购买的广州市天河区海安路</w:t>
      </w:r>
      <w:r>
        <w:rPr>
          <w:rFonts w:hint="eastAsia"/>
          <w:sz w:val="30"/>
          <w:szCs w:val="30"/>
        </w:rPr>
        <w:t>2</w:t>
      </w:r>
      <w:r>
        <w:rPr>
          <w:rFonts w:hint="eastAsia"/>
          <w:sz w:val="30"/>
          <w:szCs w:val="30"/>
        </w:rPr>
        <w:t>号之三</w:t>
      </w:r>
      <w:r>
        <w:rPr>
          <w:rFonts w:hint="eastAsia"/>
          <w:sz w:val="30"/>
          <w:szCs w:val="30"/>
        </w:rPr>
        <w:t>1402</w:t>
      </w:r>
      <w:r>
        <w:rPr>
          <w:rFonts w:hint="eastAsia"/>
          <w:sz w:val="30"/>
          <w:szCs w:val="30"/>
        </w:rPr>
        <w:t>房的收益（房产增值部分）</w:t>
      </w:r>
      <w:r>
        <w:rPr>
          <w:rFonts w:hint="eastAsia"/>
          <w:sz w:val="30"/>
          <w:szCs w:val="30"/>
        </w:rPr>
        <w:t>924952</w:t>
      </w:r>
      <w:r>
        <w:rPr>
          <w:rFonts w:hint="eastAsia"/>
          <w:sz w:val="30"/>
          <w:szCs w:val="30"/>
        </w:rPr>
        <w:t>元，以及广州市天河区海安路</w:t>
      </w:r>
      <w:r>
        <w:rPr>
          <w:rFonts w:hint="eastAsia"/>
          <w:sz w:val="30"/>
          <w:szCs w:val="30"/>
        </w:rPr>
        <w:t>2</w:t>
      </w:r>
      <w:r>
        <w:rPr>
          <w:rFonts w:hint="eastAsia"/>
          <w:sz w:val="30"/>
          <w:szCs w:val="30"/>
        </w:rPr>
        <w:t>号之三</w:t>
      </w:r>
      <w:r>
        <w:rPr>
          <w:rFonts w:hint="eastAsia"/>
          <w:sz w:val="30"/>
          <w:szCs w:val="30"/>
        </w:rPr>
        <w:t>2302</w:t>
      </w:r>
      <w:r>
        <w:rPr>
          <w:rFonts w:hint="eastAsia"/>
          <w:sz w:val="30"/>
          <w:szCs w:val="30"/>
        </w:rPr>
        <w:t>房、</w:t>
      </w:r>
      <w:r>
        <w:rPr>
          <w:rFonts w:hint="eastAsia"/>
          <w:sz w:val="30"/>
          <w:szCs w:val="30"/>
        </w:rPr>
        <w:t>2702</w:t>
      </w:r>
      <w:r>
        <w:rPr>
          <w:rFonts w:hint="eastAsia"/>
          <w:sz w:val="30"/>
          <w:szCs w:val="30"/>
        </w:rPr>
        <w:t>房产生的收益（房产增值部分）予以追缴，上缴国库。</w:t>
      </w:r>
    </w:p>
    <w:p w14:paraId="1C5C317E" w14:textId="77777777" w:rsidR="00AE527B" w:rsidRDefault="00AE527B">
      <w:pPr>
        <w:spacing w:line="500" w:lineRule="atLeast"/>
        <w:ind w:firstLine="600"/>
        <w:divId w:val="742600387"/>
        <w:rPr>
          <w:rFonts w:hint="eastAsia"/>
          <w:sz w:val="30"/>
          <w:szCs w:val="30"/>
        </w:rPr>
      </w:pPr>
      <w:r>
        <w:rPr>
          <w:rFonts w:hint="eastAsia"/>
          <w:sz w:val="30"/>
          <w:szCs w:val="30"/>
        </w:rPr>
        <w:t>本判决为终审判决。</w:t>
      </w:r>
    </w:p>
    <w:p w14:paraId="17E3755C" w14:textId="77777777" w:rsidR="00AE527B" w:rsidRDefault="00AE527B">
      <w:pPr>
        <w:spacing w:line="500" w:lineRule="atLeast"/>
        <w:jc w:val="right"/>
        <w:divId w:val="377975076"/>
        <w:rPr>
          <w:rFonts w:hint="eastAsia"/>
          <w:sz w:val="30"/>
          <w:szCs w:val="30"/>
        </w:rPr>
      </w:pPr>
      <w:r>
        <w:rPr>
          <w:rFonts w:hint="eastAsia"/>
          <w:sz w:val="30"/>
          <w:szCs w:val="30"/>
        </w:rPr>
        <w:t>审判长　　邱杏花</w:t>
      </w:r>
    </w:p>
    <w:p w14:paraId="0C1A01F2" w14:textId="77777777" w:rsidR="00AE527B" w:rsidRDefault="00AE527B">
      <w:pPr>
        <w:spacing w:line="500" w:lineRule="atLeast"/>
        <w:jc w:val="right"/>
        <w:divId w:val="476804545"/>
        <w:rPr>
          <w:rFonts w:hint="eastAsia"/>
          <w:sz w:val="30"/>
          <w:szCs w:val="30"/>
        </w:rPr>
      </w:pPr>
      <w:r>
        <w:rPr>
          <w:rFonts w:hint="eastAsia"/>
          <w:sz w:val="30"/>
          <w:szCs w:val="30"/>
        </w:rPr>
        <w:t>审判员　　陈俏颜</w:t>
      </w:r>
    </w:p>
    <w:p w14:paraId="5CC96B3E" w14:textId="77777777" w:rsidR="00AE527B" w:rsidRDefault="00AE527B">
      <w:pPr>
        <w:spacing w:line="500" w:lineRule="atLeast"/>
        <w:jc w:val="right"/>
        <w:divId w:val="331765568"/>
        <w:rPr>
          <w:rFonts w:hint="eastAsia"/>
          <w:sz w:val="30"/>
          <w:szCs w:val="30"/>
        </w:rPr>
      </w:pPr>
      <w:r>
        <w:rPr>
          <w:rFonts w:hint="eastAsia"/>
          <w:sz w:val="30"/>
          <w:szCs w:val="30"/>
        </w:rPr>
        <w:t>审判员　　苏文华</w:t>
      </w:r>
    </w:p>
    <w:p w14:paraId="36240A8E" w14:textId="77777777" w:rsidR="00AE527B" w:rsidRDefault="00AE527B">
      <w:pPr>
        <w:spacing w:line="500" w:lineRule="atLeast"/>
        <w:jc w:val="right"/>
        <w:divId w:val="1279490984"/>
        <w:rPr>
          <w:rFonts w:hint="eastAsia"/>
          <w:sz w:val="30"/>
          <w:szCs w:val="30"/>
        </w:rPr>
      </w:pPr>
      <w:r>
        <w:rPr>
          <w:rFonts w:hint="eastAsia"/>
          <w:sz w:val="30"/>
          <w:szCs w:val="30"/>
        </w:rPr>
        <w:t>二〇一八年六月十三日</w:t>
      </w:r>
    </w:p>
    <w:p w14:paraId="1FB5CC0B" w14:textId="77777777" w:rsidR="00AE527B" w:rsidRDefault="00AE527B">
      <w:pPr>
        <w:spacing w:line="500" w:lineRule="atLeast"/>
        <w:jc w:val="right"/>
        <w:divId w:val="320961019"/>
        <w:rPr>
          <w:rFonts w:hint="eastAsia"/>
          <w:sz w:val="30"/>
          <w:szCs w:val="30"/>
        </w:rPr>
      </w:pPr>
      <w:r>
        <w:rPr>
          <w:rFonts w:hint="eastAsia"/>
          <w:sz w:val="30"/>
          <w:szCs w:val="30"/>
        </w:rPr>
        <w:t>书记员　　陈健能</w:t>
      </w:r>
    </w:p>
    <w:p w14:paraId="1C618F66" w14:textId="77777777" w:rsidR="00AE527B" w:rsidRDefault="00AE527B">
      <w:pPr>
        <w:spacing w:line="500" w:lineRule="atLeast"/>
        <w:ind w:firstLine="600"/>
        <w:divId w:val="806627055"/>
        <w:rPr>
          <w:rFonts w:hint="eastAsia"/>
          <w:sz w:val="30"/>
          <w:szCs w:val="30"/>
        </w:rPr>
      </w:pPr>
      <w:r>
        <w:rPr>
          <w:rFonts w:hint="eastAsia"/>
          <w:sz w:val="30"/>
          <w:szCs w:val="30"/>
        </w:rPr>
        <w:t>相关法律条文：</w:t>
      </w:r>
    </w:p>
    <w:p w14:paraId="65C707E1" w14:textId="77777777" w:rsidR="00AE527B" w:rsidRDefault="00AE527B">
      <w:pPr>
        <w:spacing w:line="500" w:lineRule="atLeast"/>
        <w:ind w:firstLine="600"/>
        <w:divId w:val="923536523"/>
        <w:rPr>
          <w:rFonts w:hint="eastAsia"/>
          <w:sz w:val="30"/>
          <w:szCs w:val="30"/>
        </w:rPr>
      </w:pPr>
      <w:r>
        <w:rPr>
          <w:rFonts w:hint="eastAsia"/>
          <w:sz w:val="30"/>
          <w:szCs w:val="30"/>
        </w:rPr>
        <w:t>《中华人民共和国刑法》</w:t>
      </w:r>
    </w:p>
    <w:p w14:paraId="1F863C0D" w14:textId="77777777" w:rsidR="00AE527B" w:rsidRDefault="00AE527B">
      <w:pPr>
        <w:spacing w:line="500" w:lineRule="atLeast"/>
        <w:ind w:firstLine="600"/>
        <w:divId w:val="1243562648"/>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7BBA751E" w14:textId="77777777" w:rsidR="00AE527B" w:rsidRDefault="00AE527B">
      <w:pPr>
        <w:spacing w:line="500" w:lineRule="atLeast"/>
        <w:ind w:firstLine="600"/>
        <w:divId w:val="1241526088"/>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3B2BFB28" w14:textId="77777777" w:rsidR="00AE527B" w:rsidRDefault="00AE527B">
      <w:pPr>
        <w:spacing w:line="500" w:lineRule="atLeast"/>
        <w:ind w:firstLine="600"/>
        <w:divId w:val="1989702784"/>
        <w:rPr>
          <w:rFonts w:hint="eastAsia"/>
          <w:sz w:val="30"/>
          <w:szCs w:val="30"/>
        </w:rPr>
      </w:pPr>
      <w:r>
        <w:rPr>
          <w:rFonts w:hint="eastAsia"/>
          <w:sz w:val="30"/>
          <w:szCs w:val="30"/>
        </w:rPr>
        <w:t>第三百八十九条为谋取不正当利益，给予国家工作人员以财物的，是行贿罪。</w:t>
      </w:r>
    </w:p>
    <w:p w14:paraId="214EFFBB" w14:textId="77777777" w:rsidR="00AE527B" w:rsidRDefault="00AE527B">
      <w:pPr>
        <w:spacing w:line="500" w:lineRule="atLeast"/>
        <w:ind w:firstLine="600"/>
        <w:divId w:val="182119142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6EB5665F" w14:textId="77777777" w:rsidR="00AE527B" w:rsidRDefault="00AE527B">
      <w:pPr>
        <w:spacing w:line="500" w:lineRule="atLeast"/>
        <w:ind w:firstLine="600"/>
        <w:divId w:val="826366566"/>
        <w:rPr>
          <w:rFonts w:hint="eastAsia"/>
          <w:sz w:val="30"/>
          <w:szCs w:val="30"/>
        </w:rPr>
      </w:pPr>
      <w:r>
        <w:rPr>
          <w:rFonts w:hint="eastAsia"/>
          <w:sz w:val="30"/>
          <w:szCs w:val="30"/>
        </w:rPr>
        <w:t>因被勒索给予国家工作人员以财物，没有获得不正当利益的，不是行贿。</w:t>
      </w:r>
    </w:p>
    <w:p w14:paraId="4025489E" w14:textId="77777777" w:rsidR="00AE527B" w:rsidRDefault="00AE527B">
      <w:pPr>
        <w:spacing w:line="500" w:lineRule="atLeast"/>
        <w:ind w:firstLine="600"/>
        <w:divId w:val="27152360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15FA3D8" w14:textId="77777777" w:rsidR="00AE527B" w:rsidRDefault="00AE527B">
      <w:pPr>
        <w:spacing w:line="500" w:lineRule="atLeast"/>
        <w:ind w:firstLine="600"/>
        <w:divId w:val="683477402"/>
        <w:rPr>
          <w:rFonts w:hint="eastAsia"/>
          <w:sz w:val="30"/>
          <w:szCs w:val="30"/>
        </w:rPr>
      </w:pPr>
      <w:r>
        <w:rPr>
          <w:rFonts w:hint="eastAsia"/>
          <w:sz w:val="30"/>
          <w:szCs w:val="30"/>
        </w:rPr>
        <w:t>行贿人在被追诉前主动交待行贿行为的，可以减轻处罚或者免除处罚。</w:t>
      </w:r>
    </w:p>
    <w:p w14:paraId="7D1D9C7C" w14:textId="77777777" w:rsidR="00AE527B" w:rsidRDefault="00AE527B">
      <w:pPr>
        <w:spacing w:line="500" w:lineRule="atLeast"/>
        <w:ind w:firstLine="600"/>
        <w:divId w:val="1698234950"/>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在判处没收财产的时候，不得没收属于犯罪分子家属所有或者应有的财产。</w:t>
      </w:r>
    </w:p>
    <w:p w14:paraId="74094D89" w14:textId="77777777" w:rsidR="00AE527B" w:rsidRDefault="00AE527B">
      <w:pPr>
        <w:spacing w:line="500" w:lineRule="atLeast"/>
        <w:ind w:firstLine="600"/>
        <w:divId w:val="8170376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3F070CA" w14:textId="77777777" w:rsidR="00AE527B" w:rsidRDefault="00AE527B">
      <w:pPr>
        <w:spacing w:line="500" w:lineRule="atLeast"/>
        <w:ind w:firstLine="600"/>
        <w:divId w:val="16988465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23BE23" w14:textId="77777777" w:rsidR="00AE527B" w:rsidRDefault="00AE527B">
      <w:pPr>
        <w:spacing w:line="500" w:lineRule="atLeast"/>
        <w:ind w:firstLine="600"/>
        <w:divId w:val="16098476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8422CDE" w14:textId="77777777" w:rsidR="00AE527B" w:rsidRDefault="00AE527B">
      <w:pPr>
        <w:spacing w:line="500" w:lineRule="atLeast"/>
        <w:ind w:firstLine="600"/>
        <w:divId w:val="917092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DC0068F" w14:textId="77777777" w:rsidR="00AE527B" w:rsidRDefault="00AE527B">
      <w:pPr>
        <w:spacing w:line="500" w:lineRule="atLeast"/>
        <w:ind w:firstLine="600"/>
        <w:divId w:val="168424071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AC8617C" w14:textId="77777777" w:rsidR="00AE527B" w:rsidRDefault="00AE527B">
      <w:pPr>
        <w:spacing w:line="500" w:lineRule="atLeast"/>
        <w:ind w:firstLine="600"/>
        <w:divId w:val="552893225"/>
        <w:rPr>
          <w:rFonts w:hint="eastAsia"/>
          <w:sz w:val="30"/>
          <w:szCs w:val="30"/>
        </w:rPr>
      </w:pPr>
      <w:r>
        <w:rPr>
          <w:rFonts w:hint="eastAsia"/>
          <w:sz w:val="30"/>
          <w:szCs w:val="30"/>
        </w:rPr>
        <w:t>数罪中有判处附加刑的，附加刑仍须执行，其中附加刑种类相同的，合并执行，种类不同的，分别执行。</w:t>
      </w:r>
    </w:p>
    <w:p w14:paraId="14509B1B" w14:textId="77777777" w:rsidR="00AE527B" w:rsidRDefault="00AE527B">
      <w:pPr>
        <w:spacing w:line="500" w:lineRule="atLeast"/>
        <w:ind w:firstLine="600"/>
        <w:divId w:val="181282802"/>
        <w:rPr>
          <w:rFonts w:hint="eastAsia"/>
          <w:sz w:val="30"/>
          <w:szCs w:val="30"/>
        </w:rPr>
      </w:pPr>
      <w:r>
        <w:rPr>
          <w:rFonts w:hint="eastAsia"/>
          <w:sz w:val="30"/>
          <w:szCs w:val="30"/>
        </w:rPr>
        <w:t>《最高人民法院最高人民检察院关于办理行贿刑事案件具体应用法律若干问题的解释》</w:t>
      </w:r>
    </w:p>
    <w:p w14:paraId="735B121A" w14:textId="77777777" w:rsidR="00AE527B" w:rsidRDefault="00AE527B">
      <w:pPr>
        <w:spacing w:line="500" w:lineRule="atLeast"/>
        <w:ind w:firstLine="600"/>
        <w:divId w:val="261643623"/>
        <w:rPr>
          <w:rFonts w:hint="eastAsia"/>
          <w:sz w:val="30"/>
          <w:szCs w:val="30"/>
        </w:rPr>
      </w:pPr>
      <w:r>
        <w:rPr>
          <w:rFonts w:hint="eastAsia"/>
          <w:sz w:val="30"/>
          <w:szCs w:val="30"/>
        </w:rPr>
        <w:t>第二条因行贿谋取不正当利益，具有下列情形之一的，应当认定为刑法第三百九十条第一款规定的“情节严重”：</w:t>
      </w:r>
    </w:p>
    <w:p w14:paraId="07D27199" w14:textId="77777777" w:rsidR="00AE527B" w:rsidRDefault="00AE527B">
      <w:pPr>
        <w:spacing w:line="500" w:lineRule="atLeast"/>
        <w:ind w:firstLine="600"/>
        <w:divId w:val="1858930513"/>
        <w:rPr>
          <w:rFonts w:hint="eastAsia"/>
          <w:sz w:val="30"/>
          <w:szCs w:val="30"/>
        </w:rPr>
      </w:pPr>
      <w:r>
        <w:rPr>
          <w:rFonts w:hint="eastAsia"/>
          <w:sz w:val="30"/>
          <w:szCs w:val="30"/>
        </w:rPr>
        <w:t>（一）行贿数额在二十万元以上不满一百万元的；</w:t>
      </w:r>
    </w:p>
    <w:p w14:paraId="2F5CC1B1" w14:textId="77777777" w:rsidR="00AE527B" w:rsidRDefault="00AE527B">
      <w:pPr>
        <w:spacing w:line="500" w:lineRule="atLeast"/>
        <w:ind w:firstLine="600"/>
        <w:divId w:val="858542317"/>
        <w:rPr>
          <w:rFonts w:hint="eastAsia"/>
          <w:sz w:val="30"/>
          <w:szCs w:val="30"/>
        </w:rPr>
      </w:pPr>
      <w:r>
        <w:rPr>
          <w:rFonts w:hint="eastAsia"/>
          <w:sz w:val="30"/>
          <w:szCs w:val="30"/>
        </w:rPr>
        <w:t>（二）行贿数额在十万元以上不满二十万元，并具有下列情形之一的：</w:t>
      </w:r>
    </w:p>
    <w:p w14:paraId="147F653E" w14:textId="77777777" w:rsidR="00AE527B" w:rsidRDefault="00AE527B">
      <w:pPr>
        <w:spacing w:line="500" w:lineRule="atLeast"/>
        <w:ind w:firstLine="600"/>
        <w:divId w:val="801461573"/>
        <w:rPr>
          <w:rFonts w:hint="eastAsia"/>
          <w:sz w:val="30"/>
          <w:szCs w:val="30"/>
        </w:rPr>
      </w:pPr>
      <w:r>
        <w:rPr>
          <w:rFonts w:hint="eastAsia"/>
          <w:sz w:val="30"/>
          <w:szCs w:val="30"/>
        </w:rPr>
        <w:t>1.</w:t>
      </w:r>
      <w:r>
        <w:rPr>
          <w:rFonts w:hint="eastAsia"/>
          <w:sz w:val="30"/>
          <w:szCs w:val="30"/>
        </w:rPr>
        <w:t>向三人以上行贿的；</w:t>
      </w:r>
    </w:p>
    <w:p w14:paraId="765BA900" w14:textId="77777777" w:rsidR="00AE527B" w:rsidRDefault="00AE527B">
      <w:pPr>
        <w:spacing w:line="500" w:lineRule="atLeast"/>
        <w:ind w:firstLine="600"/>
        <w:divId w:val="1661880995"/>
        <w:rPr>
          <w:rFonts w:hint="eastAsia"/>
          <w:sz w:val="30"/>
          <w:szCs w:val="30"/>
        </w:rPr>
      </w:pPr>
      <w:r>
        <w:rPr>
          <w:rFonts w:hint="eastAsia"/>
          <w:sz w:val="30"/>
          <w:szCs w:val="30"/>
        </w:rPr>
        <w:t>2.</w:t>
      </w:r>
      <w:r>
        <w:rPr>
          <w:rFonts w:hint="eastAsia"/>
          <w:sz w:val="30"/>
          <w:szCs w:val="30"/>
        </w:rPr>
        <w:t>将违法所得用于行贿的；</w:t>
      </w:r>
    </w:p>
    <w:p w14:paraId="356F6F05" w14:textId="77777777" w:rsidR="00AE527B" w:rsidRDefault="00AE527B">
      <w:pPr>
        <w:spacing w:line="500" w:lineRule="atLeast"/>
        <w:ind w:firstLine="600"/>
        <w:divId w:val="1547790540"/>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0F02DCC6" w14:textId="77777777" w:rsidR="00AE527B" w:rsidRDefault="00AE527B">
      <w:pPr>
        <w:spacing w:line="500" w:lineRule="atLeast"/>
        <w:ind w:firstLine="600"/>
        <w:divId w:val="64226639"/>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7BDC561E" w14:textId="77777777" w:rsidR="00AE527B" w:rsidRDefault="00AE527B">
      <w:pPr>
        <w:spacing w:line="500" w:lineRule="atLeast"/>
        <w:ind w:firstLine="600"/>
        <w:divId w:val="1029598572"/>
        <w:rPr>
          <w:rFonts w:hint="eastAsia"/>
          <w:sz w:val="30"/>
          <w:szCs w:val="30"/>
        </w:rPr>
      </w:pPr>
      <w:r>
        <w:rPr>
          <w:rFonts w:hint="eastAsia"/>
          <w:sz w:val="30"/>
          <w:szCs w:val="30"/>
        </w:rPr>
        <w:t>（三）其他情节严重的情形。</w:t>
      </w:r>
    </w:p>
    <w:p w14:paraId="4EE0B3F5" w14:textId="77777777" w:rsidR="00AE527B" w:rsidRDefault="00AE527B">
      <w:pPr>
        <w:spacing w:line="500" w:lineRule="atLeast"/>
        <w:ind w:firstLine="600"/>
        <w:divId w:val="1613902567"/>
        <w:rPr>
          <w:rFonts w:hint="eastAsia"/>
          <w:sz w:val="30"/>
          <w:szCs w:val="30"/>
        </w:rPr>
      </w:pPr>
      <w:r>
        <w:rPr>
          <w:rFonts w:hint="eastAsia"/>
          <w:sz w:val="30"/>
          <w:szCs w:val="30"/>
        </w:rPr>
        <w:t>《中华人民共和国刑事诉讼法》</w:t>
      </w:r>
    </w:p>
    <w:p w14:paraId="1D64AFF9" w14:textId="77777777" w:rsidR="00AE527B" w:rsidRDefault="00AE527B">
      <w:pPr>
        <w:spacing w:line="500" w:lineRule="atLeast"/>
        <w:ind w:firstLine="600"/>
        <w:divId w:val="1518813541"/>
        <w:rPr>
          <w:rFonts w:hint="eastAsia"/>
          <w:sz w:val="30"/>
          <w:szCs w:val="30"/>
        </w:rPr>
      </w:pPr>
      <w:r>
        <w:rPr>
          <w:rFonts w:hint="eastAsia"/>
          <w:sz w:val="30"/>
          <w:szCs w:val="30"/>
        </w:rPr>
        <w:t>第二百四十五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14:paraId="3ABFA180" w14:textId="77777777" w:rsidR="00AE527B" w:rsidRDefault="00AE527B">
      <w:pPr>
        <w:spacing w:line="500" w:lineRule="atLeast"/>
        <w:ind w:firstLine="600"/>
        <w:divId w:val="1223567499"/>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64A36E42" w14:textId="77777777" w:rsidR="00AE527B" w:rsidRDefault="00AE527B">
      <w:pPr>
        <w:spacing w:line="500" w:lineRule="atLeast"/>
        <w:ind w:firstLine="600"/>
        <w:divId w:val="1922368303"/>
        <w:rPr>
          <w:rFonts w:hint="eastAsia"/>
          <w:sz w:val="30"/>
          <w:szCs w:val="30"/>
        </w:rPr>
      </w:pPr>
      <w:r>
        <w:rPr>
          <w:rFonts w:hint="eastAsia"/>
          <w:sz w:val="30"/>
          <w:szCs w:val="30"/>
        </w:rPr>
        <w:t>（一）原判决认定事实和适用法律正确、量刑适当的，应当裁定驳回上诉或者抗诉，维持原判。</w:t>
      </w:r>
    </w:p>
    <w:p w14:paraId="6CC9D41B" w14:textId="77777777" w:rsidR="00AE527B" w:rsidRDefault="00AE527B">
      <w:pPr>
        <w:spacing w:line="500" w:lineRule="atLeast"/>
        <w:ind w:firstLine="600"/>
        <w:divId w:val="760416386"/>
        <w:rPr>
          <w:rFonts w:hint="eastAsia"/>
          <w:sz w:val="30"/>
          <w:szCs w:val="30"/>
        </w:rPr>
      </w:pPr>
      <w:r>
        <w:rPr>
          <w:rFonts w:hint="eastAsia"/>
          <w:sz w:val="30"/>
          <w:szCs w:val="30"/>
        </w:rPr>
        <w:t>（二）原判决认定事实没有错误，但适用法律错误，或者量刑不当的，应当改判。</w:t>
      </w:r>
    </w:p>
    <w:p w14:paraId="15DB12DC" w14:textId="77777777" w:rsidR="00AE527B" w:rsidRDefault="00AE527B">
      <w:pPr>
        <w:spacing w:line="500" w:lineRule="atLeast"/>
        <w:ind w:firstLine="600"/>
        <w:divId w:val="1719864738"/>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106F4FED" w14:textId="77777777" w:rsidR="00AE527B" w:rsidRDefault="00AE527B">
      <w:pPr>
        <w:spacing w:line="500" w:lineRule="atLeast"/>
        <w:ind w:firstLine="600"/>
        <w:divId w:val="244997089"/>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1959EDF3" w14:textId="77777777" w:rsidR="00AE527B" w:rsidRDefault="00AE527B">
      <w:pPr>
        <w:spacing w:line="500" w:lineRule="atLeast"/>
        <w:ind w:firstLine="600"/>
        <w:divId w:val="2038002160"/>
        <w:rPr>
          <w:rFonts w:hint="eastAsia"/>
          <w:sz w:val="30"/>
          <w:szCs w:val="30"/>
        </w:rPr>
      </w:pPr>
      <w:r>
        <w:rPr>
          <w:rFonts w:hint="eastAsia"/>
          <w:sz w:val="30"/>
          <w:szCs w:val="30"/>
        </w:rPr>
        <w:t>第七十四条指定居所监视居住的期限应当折抵刑期。被判处管制的，监视居住一日折抵刑期一日；被判处拘役、有期徒刑的，监视居住二日折抵刑期一日。</w:t>
      </w:r>
    </w:p>
    <w:p w14:paraId="2A0A3542" w14:textId="77777777" w:rsidR="00AE527B" w:rsidRDefault="00AE527B">
      <w:pPr>
        <w:spacing w:line="500" w:lineRule="atLeast"/>
        <w:ind w:firstLine="600"/>
        <w:divId w:val="943684327"/>
        <w:rPr>
          <w:rFonts w:hint="eastAsia"/>
          <w:sz w:val="30"/>
          <w:szCs w:val="30"/>
        </w:rPr>
      </w:pPr>
      <w:r>
        <w:rPr>
          <w:rFonts w:hint="eastAsia"/>
          <w:sz w:val="30"/>
          <w:szCs w:val="30"/>
        </w:rPr>
        <w:t>《最高人民法院关于适</w:t>
      </w:r>
      <w:r>
        <w:rPr>
          <w:rFonts w:hint="eastAsia"/>
          <w:sz w:val="30"/>
          <w:szCs w:val="30"/>
        </w:rPr>
        <w:t>用</w:t>
      </w:r>
      <w:r>
        <w:rPr>
          <w:rFonts w:hint="eastAsia"/>
          <w:sz w:val="30"/>
          <w:szCs w:val="30"/>
        </w:rPr>
        <w:t>的解释》</w:t>
      </w:r>
    </w:p>
    <w:p w14:paraId="64A9DE5F" w14:textId="77777777" w:rsidR="00AE527B" w:rsidRDefault="00AE527B">
      <w:pPr>
        <w:spacing w:line="500" w:lineRule="atLeast"/>
        <w:ind w:firstLine="600"/>
        <w:divId w:val="189145094"/>
        <w:rPr>
          <w:rFonts w:hint="eastAsia"/>
          <w:sz w:val="30"/>
          <w:szCs w:val="30"/>
        </w:rPr>
      </w:pPr>
      <w:r>
        <w:rPr>
          <w:rFonts w:hint="eastAsia"/>
          <w:sz w:val="30"/>
          <w:szCs w:val="30"/>
        </w:rPr>
        <w:t>第三百八十三条依照审判监督程序重新审判的案件，人民法院应当重点针对申诉、抗诉和决定再审的理由进行审理。必要时，应当对原判决、裁定认定的事实、证据和适用法律进行全面审查。</w:t>
      </w:r>
    </w:p>
    <w:p w14:paraId="63C4C198" w14:textId="77777777" w:rsidR="00AE527B" w:rsidRDefault="00AE527B">
      <w:pPr>
        <w:spacing w:line="500" w:lineRule="atLeast"/>
        <w:ind w:firstLine="600"/>
        <w:divId w:val="542014166"/>
        <w:rPr>
          <w:rFonts w:hint="eastAsia"/>
          <w:sz w:val="30"/>
          <w:szCs w:val="30"/>
        </w:rPr>
      </w:pPr>
      <w:r>
        <w:rPr>
          <w:rFonts w:hint="eastAsia"/>
          <w:sz w:val="30"/>
          <w:szCs w:val="30"/>
        </w:rPr>
        <w:t>第三百八十四条原审人民法院审理依照审判监督程序重新审判的案件，应当另行组成合议庭。</w:t>
      </w:r>
    </w:p>
    <w:p w14:paraId="0E43D151" w14:textId="77777777" w:rsidR="00AE527B" w:rsidRDefault="00AE527B">
      <w:pPr>
        <w:spacing w:line="500" w:lineRule="atLeast"/>
        <w:ind w:firstLine="600"/>
        <w:divId w:val="46491879"/>
        <w:rPr>
          <w:rFonts w:hint="eastAsia"/>
          <w:sz w:val="30"/>
          <w:szCs w:val="30"/>
        </w:rPr>
      </w:pPr>
      <w:r>
        <w:rPr>
          <w:rFonts w:hint="eastAsia"/>
          <w:sz w:val="30"/>
          <w:szCs w:val="30"/>
        </w:rPr>
        <w:t>原来是第一审案件，应当依照第一审程序进行审判，所作的判决、裁定可以上诉、抗诉；原来是第二审案件，或者是上级人民法院提审的案件，应当依照第二审程序进行审判，所作的判决、裁定是终审的判决、裁定。</w:t>
      </w:r>
    </w:p>
    <w:p w14:paraId="5AC1D5E2" w14:textId="77777777" w:rsidR="00AE527B" w:rsidRDefault="00AE527B">
      <w:pPr>
        <w:spacing w:line="500" w:lineRule="atLeast"/>
        <w:ind w:firstLine="600"/>
        <w:divId w:val="519465439"/>
        <w:rPr>
          <w:rFonts w:hint="eastAsia"/>
          <w:sz w:val="30"/>
          <w:szCs w:val="30"/>
        </w:rPr>
      </w:pPr>
      <w:r>
        <w:rPr>
          <w:rFonts w:hint="eastAsia"/>
          <w:sz w:val="30"/>
          <w:szCs w:val="30"/>
        </w:rPr>
        <w:t>对原审被告人、原审自诉人已经死亡或者丧失行为能力的再审案件，可以不开庭审理。</w:t>
      </w:r>
    </w:p>
    <w:p w14:paraId="5937278D" w14:textId="77777777" w:rsidR="00AE527B" w:rsidRDefault="00AE527B">
      <w:pPr>
        <w:spacing w:line="500" w:lineRule="atLeast"/>
        <w:ind w:firstLine="600"/>
        <w:divId w:val="1121654897"/>
        <w:rPr>
          <w:rFonts w:hint="eastAsia"/>
          <w:sz w:val="30"/>
          <w:szCs w:val="30"/>
        </w:rPr>
      </w:pPr>
      <w:r>
        <w:rPr>
          <w:rFonts w:hint="eastAsia"/>
          <w:sz w:val="30"/>
          <w:szCs w:val="30"/>
        </w:rPr>
        <w:t>第三百八十九条再审案件经过重新审理后，应当按照下列情形分别处理：</w:t>
      </w:r>
    </w:p>
    <w:p w14:paraId="33F52E01" w14:textId="77777777" w:rsidR="00AE527B" w:rsidRDefault="00AE527B">
      <w:pPr>
        <w:spacing w:line="500" w:lineRule="atLeast"/>
        <w:ind w:firstLine="600"/>
        <w:divId w:val="100180875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原判决、裁定认定事实和适用法律正确、量刑适当的，应当裁定驳回申诉或者抗诉，维持原判决、裁定</w:t>
      </w:r>
      <w:r>
        <w:rPr>
          <w:rFonts w:hint="eastAsia"/>
          <w:sz w:val="30"/>
          <w:szCs w:val="30"/>
        </w:rPr>
        <w:t>;</w:t>
      </w:r>
    </w:p>
    <w:p w14:paraId="5FF2B7C6" w14:textId="77777777" w:rsidR="00AE527B" w:rsidRDefault="00AE527B">
      <w:pPr>
        <w:spacing w:line="500" w:lineRule="atLeast"/>
        <w:ind w:firstLine="600"/>
        <w:divId w:val="505458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原判决、裁定定罪准确、量刑适当，但在认定事实、适用法律等方面有瑕疵的，应当裁定纠正并维持原判决、裁定</w:t>
      </w:r>
      <w:r>
        <w:rPr>
          <w:rFonts w:hint="eastAsia"/>
          <w:sz w:val="30"/>
          <w:szCs w:val="30"/>
        </w:rPr>
        <w:t>;</w:t>
      </w:r>
    </w:p>
    <w:p w14:paraId="7D8117D8" w14:textId="77777777" w:rsidR="00AE527B" w:rsidRDefault="00AE527B">
      <w:pPr>
        <w:spacing w:line="500" w:lineRule="atLeast"/>
        <w:ind w:firstLine="600"/>
        <w:divId w:val="3645277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原判决、裁定认定事实没有错误，但适用法律错误，或者量刑不当的，应当撤销原判决、裁定，依法改判</w:t>
      </w:r>
      <w:r>
        <w:rPr>
          <w:rFonts w:hint="eastAsia"/>
          <w:sz w:val="30"/>
          <w:szCs w:val="30"/>
        </w:rPr>
        <w:t>;</w:t>
      </w:r>
    </w:p>
    <w:p w14:paraId="5C7CAF68" w14:textId="77777777" w:rsidR="00AE527B" w:rsidRDefault="00AE527B">
      <w:pPr>
        <w:spacing w:line="500" w:lineRule="atLeast"/>
        <w:ind w:firstLine="600"/>
        <w:divId w:val="31931338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依照第二审程序审理的案件，原判决、裁定事实不清或者证据不足的，可以在查清事实后改判，也可以裁定撤销原判，发回原审人民法院重新审判。</w:t>
      </w:r>
    </w:p>
    <w:p w14:paraId="3661FF06" w14:textId="77777777" w:rsidR="00AE527B" w:rsidRDefault="00AE527B">
      <w:pPr>
        <w:spacing w:line="500" w:lineRule="atLeast"/>
        <w:ind w:firstLine="600"/>
        <w:divId w:val="1191605379"/>
        <w:rPr>
          <w:rFonts w:hint="eastAsia"/>
          <w:sz w:val="30"/>
          <w:szCs w:val="30"/>
        </w:rPr>
      </w:pPr>
      <w:r>
        <w:rPr>
          <w:rFonts w:hint="eastAsia"/>
          <w:sz w:val="30"/>
          <w:szCs w:val="30"/>
        </w:rPr>
        <w:t>原判决、裁定事实不清或者证据不足，经审理事实已经查清的，应当根据查清的事实依法裁判</w:t>
      </w:r>
      <w:r>
        <w:rPr>
          <w:rFonts w:hint="eastAsia"/>
          <w:sz w:val="30"/>
          <w:szCs w:val="30"/>
        </w:rPr>
        <w:t>;</w:t>
      </w:r>
      <w:r>
        <w:rPr>
          <w:rFonts w:hint="eastAsia"/>
          <w:sz w:val="30"/>
          <w:szCs w:val="30"/>
        </w:rPr>
        <w:t>事实仍无法查清，证据不足，不能认定被告人有罪的，应当撤销原判决、裁定，判决宣告被告人无罪。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0523B" w14:textId="77777777" w:rsidR="00AE527B" w:rsidRDefault="00AE527B" w:rsidP="00AE527B">
      <w:pPr>
        <w:rPr>
          <w:rFonts w:hint="eastAsia"/>
        </w:rPr>
      </w:pPr>
      <w:r>
        <w:separator/>
      </w:r>
    </w:p>
  </w:endnote>
  <w:endnote w:type="continuationSeparator" w:id="0">
    <w:p w14:paraId="700CCC53" w14:textId="77777777" w:rsidR="00AE527B" w:rsidRDefault="00AE527B" w:rsidP="00AE52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523F6" w14:textId="77777777" w:rsidR="00AE527B" w:rsidRDefault="00AE527B" w:rsidP="00AE527B">
      <w:pPr>
        <w:rPr>
          <w:rFonts w:hint="eastAsia"/>
        </w:rPr>
      </w:pPr>
      <w:r>
        <w:separator/>
      </w:r>
    </w:p>
  </w:footnote>
  <w:footnote w:type="continuationSeparator" w:id="0">
    <w:p w14:paraId="429E09CB" w14:textId="77777777" w:rsidR="00AE527B" w:rsidRDefault="00AE527B" w:rsidP="00AE52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527B"/>
    <w:rsid w:val="007235DD"/>
    <w:rsid w:val="00AE5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226F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527B"/>
    <w:pPr>
      <w:tabs>
        <w:tab w:val="center" w:pos="4153"/>
        <w:tab w:val="right" w:pos="8306"/>
      </w:tabs>
      <w:snapToGrid w:val="0"/>
      <w:jc w:val="center"/>
    </w:pPr>
    <w:rPr>
      <w:sz w:val="18"/>
      <w:szCs w:val="18"/>
    </w:rPr>
  </w:style>
  <w:style w:type="character" w:customStyle="1" w:styleId="a4">
    <w:name w:val="页眉 字符"/>
    <w:basedOn w:val="a0"/>
    <w:link w:val="a3"/>
    <w:uiPriority w:val="99"/>
    <w:rsid w:val="00AE527B"/>
    <w:rPr>
      <w:rFonts w:ascii="宋体" w:eastAsia="宋体" w:hAnsi="宋体" w:cs="宋体"/>
      <w:sz w:val="18"/>
      <w:szCs w:val="18"/>
    </w:rPr>
  </w:style>
  <w:style w:type="paragraph" w:styleId="a5">
    <w:name w:val="footer"/>
    <w:basedOn w:val="a"/>
    <w:link w:val="a6"/>
    <w:uiPriority w:val="99"/>
    <w:unhideWhenUsed/>
    <w:rsid w:val="00AE527B"/>
    <w:pPr>
      <w:tabs>
        <w:tab w:val="center" w:pos="4153"/>
        <w:tab w:val="right" w:pos="8306"/>
      </w:tabs>
      <w:snapToGrid w:val="0"/>
    </w:pPr>
    <w:rPr>
      <w:sz w:val="18"/>
      <w:szCs w:val="18"/>
    </w:rPr>
  </w:style>
  <w:style w:type="character" w:customStyle="1" w:styleId="a6">
    <w:name w:val="页脚 字符"/>
    <w:basedOn w:val="a0"/>
    <w:link w:val="a5"/>
    <w:uiPriority w:val="99"/>
    <w:rsid w:val="00AE52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4509">
      <w:marLeft w:val="0"/>
      <w:marRight w:val="0"/>
      <w:marTop w:val="10"/>
      <w:marBottom w:val="10"/>
      <w:divBdr>
        <w:top w:val="none" w:sz="0" w:space="0" w:color="auto"/>
        <w:left w:val="none" w:sz="0" w:space="0" w:color="auto"/>
        <w:bottom w:val="none" w:sz="0" w:space="0" w:color="auto"/>
        <w:right w:val="none" w:sz="0" w:space="0" w:color="auto"/>
      </w:divBdr>
    </w:div>
    <w:div w:id="13919081">
      <w:marLeft w:val="0"/>
      <w:marRight w:val="0"/>
      <w:marTop w:val="10"/>
      <w:marBottom w:val="10"/>
      <w:divBdr>
        <w:top w:val="none" w:sz="0" w:space="0" w:color="auto"/>
        <w:left w:val="none" w:sz="0" w:space="0" w:color="auto"/>
        <w:bottom w:val="none" w:sz="0" w:space="0" w:color="auto"/>
        <w:right w:val="none" w:sz="0" w:space="0" w:color="auto"/>
      </w:divBdr>
    </w:div>
    <w:div w:id="25104053">
      <w:marLeft w:val="0"/>
      <w:marRight w:val="0"/>
      <w:marTop w:val="10"/>
      <w:marBottom w:val="10"/>
      <w:divBdr>
        <w:top w:val="none" w:sz="0" w:space="0" w:color="auto"/>
        <w:left w:val="none" w:sz="0" w:space="0" w:color="auto"/>
        <w:bottom w:val="none" w:sz="0" w:space="0" w:color="auto"/>
        <w:right w:val="none" w:sz="0" w:space="0" w:color="auto"/>
      </w:divBdr>
    </w:div>
    <w:div w:id="38626428">
      <w:marLeft w:val="0"/>
      <w:marRight w:val="0"/>
      <w:marTop w:val="10"/>
      <w:marBottom w:val="10"/>
      <w:divBdr>
        <w:top w:val="none" w:sz="0" w:space="0" w:color="auto"/>
        <w:left w:val="none" w:sz="0" w:space="0" w:color="auto"/>
        <w:bottom w:val="none" w:sz="0" w:space="0" w:color="auto"/>
        <w:right w:val="none" w:sz="0" w:space="0" w:color="auto"/>
      </w:divBdr>
    </w:div>
    <w:div w:id="46491879">
      <w:marLeft w:val="0"/>
      <w:marRight w:val="0"/>
      <w:marTop w:val="10"/>
      <w:marBottom w:val="10"/>
      <w:divBdr>
        <w:top w:val="none" w:sz="0" w:space="0" w:color="auto"/>
        <w:left w:val="none" w:sz="0" w:space="0" w:color="auto"/>
        <w:bottom w:val="none" w:sz="0" w:space="0" w:color="auto"/>
        <w:right w:val="none" w:sz="0" w:space="0" w:color="auto"/>
      </w:divBdr>
    </w:div>
    <w:div w:id="49036516">
      <w:marLeft w:val="0"/>
      <w:marRight w:val="0"/>
      <w:marTop w:val="10"/>
      <w:marBottom w:val="10"/>
      <w:divBdr>
        <w:top w:val="none" w:sz="0" w:space="0" w:color="auto"/>
        <w:left w:val="none" w:sz="0" w:space="0" w:color="auto"/>
        <w:bottom w:val="none" w:sz="0" w:space="0" w:color="auto"/>
        <w:right w:val="none" w:sz="0" w:space="0" w:color="auto"/>
      </w:divBdr>
    </w:div>
    <w:div w:id="50545849">
      <w:marLeft w:val="0"/>
      <w:marRight w:val="0"/>
      <w:marTop w:val="10"/>
      <w:marBottom w:val="10"/>
      <w:divBdr>
        <w:top w:val="none" w:sz="0" w:space="0" w:color="auto"/>
        <w:left w:val="none" w:sz="0" w:space="0" w:color="auto"/>
        <w:bottom w:val="none" w:sz="0" w:space="0" w:color="auto"/>
        <w:right w:val="none" w:sz="0" w:space="0" w:color="auto"/>
      </w:divBdr>
    </w:div>
    <w:div w:id="56320326">
      <w:marLeft w:val="0"/>
      <w:marRight w:val="0"/>
      <w:marTop w:val="10"/>
      <w:marBottom w:val="10"/>
      <w:divBdr>
        <w:top w:val="none" w:sz="0" w:space="0" w:color="auto"/>
        <w:left w:val="none" w:sz="0" w:space="0" w:color="auto"/>
        <w:bottom w:val="none" w:sz="0" w:space="0" w:color="auto"/>
        <w:right w:val="none" w:sz="0" w:space="0" w:color="auto"/>
      </w:divBdr>
    </w:div>
    <w:div w:id="59401469">
      <w:marLeft w:val="0"/>
      <w:marRight w:val="0"/>
      <w:marTop w:val="10"/>
      <w:marBottom w:val="10"/>
      <w:divBdr>
        <w:top w:val="none" w:sz="0" w:space="0" w:color="auto"/>
        <w:left w:val="none" w:sz="0" w:space="0" w:color="auto"/>
        <w:bottom w:val="none" w:sz="0" w:space="0" w:color="auto"/>
        <w:right w:val="none" w:sz="0" w:space="0" w:color="auto"/>
      </w:divBdr>
    </w:div>
    <w:div w:id="60979821">
      <w:marLeft w:val="0"/>
      <w:marRight w:val="0"/>
      <w:marTop w:val="10"/>
      <w:marBottom w:val="10"/>
      <w:divBdr>
        <w:top w:val="none" w:sz="0" w:space="0" w:color="auto"/>
        <w:left w:val="none" w:sz="0" w:space="0" w:color="auto"/>
        <w:bottom w:val="none" w:sz="0" w:space="0" w:color="auto"/>
        <w:right w:val="none" w:sz="0" w:space="0" w:color="auto"/>
      </w:divBdr>
    </w:div>
    <w:div w:id="64226639">
      <w:marLeft w:val="0"/>
      <w:marRight w:val="0"/>
      <w:marTop w:val="10"/>
      <w:marBottom w:val="10"/>
      <w:divBdr>
        <w:top w:val="none" w:sz="0" w:space="0" w:color="auto"/>
        <w:left w:val="none" w:sz="0" w:space="0" w:color="auto"/>
        <w:bottom w:val="none" w:sz="0" w:space="0" w:color="auto"/>
        <w:right w:val="none" w:sz="0" w:space="0" w:color="auto"/>
      </w:divBdr>
    </w:div>
    <w:div w:id="91709219">
      <w:marLeft w:val="0"/>
      <w:marRight w:val="0"/>
      <w:marTop w:val="10"/>
      <w:marBottom w:val="10"/>
      <w:divBdr>
        <w:top w:val="none" w:sz="0" w:space="0" w:color="auto"/>
        <w:left w:val="none" w:sz="0" w:space="0" w:color="auto"/>
        <w:bottom w:val="none" w:sz="0" w:space="0" w:color="auto"/>
        <w:right w:val="none" w:sz="0" w:space="0" w:color="auto"/>
      </w:divBdr>
    </w:div>
    <w:div w:id="93862140">
      <w:marLeft w:val="0"/>
      <w:marRight w:val="0"/>
      <w:marTop w:val="10"/>
      <w:marBottom w:val="10"/>
      <w:divBdr>
        <w:top w:val="none" w:sz="0" w:space="0" w:color="auto"/>
        <w:left w:val="none" w:sz="0" w:space="0" w:color="auto"/>
        <w:bottom w:val="none" w:sz="0" w:space="0" w:color="auto"/>
        <w:right w:val="none" w:sz="0" w:space="0" w:color="auto"/>
      </w:divBdr>
    </w:div>
    <w:div w:id="94332198">
      <w:marLeft w:val="0"/>
      <w:marRight w:val="0"/>
      <w:marTop w:val="10"/>
      <w:marBottom w:val="10"/>
      <w:divBdr>
        <w:top w:val="none" w:sz="0" w:space="0" w:color="auto"/>
        <w:left w:val="none" w:sz="0" w:space="0" w:color="auto"/>
        <w:bottom w:val="none" w:sz="0" w:space="0" w:color="auto"/>
        <w:right w:val="none" w:sz="0" w:space="0" w:color="auto"/>
      </w:divBdr>
    </w:div>
    <w:div w:id="101728532">
      <w:marLeft w:val="0"/>
      <w:marRight w:val="0"/>
      <w:marTop w:val="10"/>
      <w:marBottom w:val="10"/>
      <w:divBdr>
        <w:top w:val="none" w:sz="0" w:space="0" w:color="auto"/>
        <w:left w:val="none" w:sz="0" w:space="0" w:color="auto"/>
        <w:bottom w:val="none" w:sz="0" w:space="0" w:color="auto"/>
        <w:right w:val="none" w:sz="0" w:space="0" w:color="auto"/>
      </w:divBdr>
    </w:div>
    <w:div w:id="108790168">
      <w:marLeft w:val="0"/>
      <w:marRight w:val="0"/>
      <w:marTop w:val="10"/>
      <w:marBottom w:val="10"/>
      <w:divBdr>
        <w:top w:val="none" w:sz="0" w:space="0" w:color="auto"/>
        <w:left w:val="none" w:sz="0" w:space="0" w:color="auto"/>
        <w:bottom w:val="none" w:sz="0" w:space="0" w:color="auto"/>
        <w:right w:val="none" w:sz="0" w:space="0" w:color="auto"/>
      </w:divBdr>
    </w:div>
    <w:div w:id="119496525">
      <w:marLeft w:val="0"/>
      <w:marRight w:val="0"/>
      <w:marTop w:val="10"/>
      <w:marBottom w:val="10"/>
      <w:divBdr>
        <w:top w:val="none" w:sz="0" w:space="0" w:color="auto"/>
        <w:left w:val="none" w:sz="0" w:space="0" w:color="auto"/>
        <w:bottom w:val="none" w:sz="0" w:space="0" w:color="auto"/>
        <w:right w:val="none" w:sz="0" w:space="0" w:color="auto"/>
      </w:divBdr>
    </w:div>
    <w:div w:id="121966866">
      <w:marLeft w:val="0"/>
      <w:marRight w:val="0"/>
      <w:marTop w:val="10"/>
      <w:marBottom w:val="10"/>
      <w:divBdr>
        <w:top w:val="none" w:sz="0" w:space="0" w:color="auto"/>
        <w:left w:val="none" w:sz="0" w:space="0" w:color="auto"/>
        <w:bottom w:val="none" w:sz="0" w:space="0" w:color="auto"/>
        <w:right w:val="none" w:sz="0" w:space="0" w:color="auto"/>
      </w:divBdr>
    </w:div>
    <w:div w:id="123737120">
      <w:marLeft w:val="0"/>
      <w:marRight w:val="0"/>
      <w:marTop w:val="10"/>
      <w:marBottom w:val="10"/>
      <w:divBdr>
        <w:top w:val="none" w:sz="0" w:space="0" w:color="auto"/>
        <w:left w:val="none" w:sz="0" w:space="0" w:color="auto"/>
        <w:bottom w:val="none" w:sz="0" w:space="0" w:color="auto"/>
        <w:right w:val="none" w:sz="0" w:space="0" w:color="auto"/>
      </w:divBdr>
    </w:div>
    <w:div w:id="127938275">
      <w:marLeft w:val="0"/>
      <w:marRight w:val="0"/>
      <w:marTop w:val="10"/>
      <w:marBottom w:val="10"/>
      <w:divBdr>
        <w:top w:val="none" w:sz="0" w:space="0" w:color="auto"/>
        <w:left w:val="none" w:sz="0" w:space="0" w:color="auto"/>
        <w:bottom w:val="none" w:sz="0" w:space="0" w:color="auto"/>
        <w:right w:val="none" w:sz="0" w:space="0" w:color="auto"/>
      </w:divBdr>
    </w:div>
    <w:div w:id="136847096">
      <w:marLeft w:val="0"/>
      <w:marRight w:val="0"/>
      <w:marTop w:val="10"/>
      <w:marBottom w:val="10"/>
      <w:divBdr>
        <w:top w:val="none" w:sz="0" w:space="0" w:color="auto"/>
        <w:left w:val="none" w:sz="0" w:space="0" w:color="auto"/>
        <w:bottom w:val="none" w:sz="0" w:space="0" w:color="auto"/>
        <w:right w:val="none" w:sz="0" w:space="0" w:color="auto"/>
      </w:divBdr>
    </w:div>
    <w:div w:id="138229441">
      <w:marLeft w:val="0"/>
      <w:marRight w:val="0"/>
      <w:marTop w:val="10"/>
      <w:marBottom w:val="10"/>
      <w:divBdr>
        <w:top w:val="none" w:sz="0" w:space="0" w:color="auto"/>
        <w:left w:val="none" w:sz="0" w:space="0" w:color="auto"/>
        <w:bottom w:val="none" w:sz="0" w:space="0" w:color="auto"/>
        <w:right w:val="none" w:sz="0" w:space="0" w:color="auto"/>
      </w:divBdr>
    </w:div>
    <w:div w:id="140201134">
      <w:marLeft w:val="0"/>
      <w:marRight w:val="0"/>
      <w:marTop w:val="10"/>
      <w:marBottom w:val="10"/>
      <w:divBdr>
        <w:top w:val="none" w:sz="0" w:space="0" w:color="auto"/>
        <w:left w:val="none" w:sz="0" w:space="0" w:color="auto"/>
        <w:bottom w:val="none" w:sz="0" w:space="0" w:color="auto"/>
        <w:right w:val="none" w:sz="0" w:space="0" w:color="auto"/>
      </w:divBdr>
    </w:div>
    <w:div w:id="157811465">
      <w:marLeft w:val="0"/>
      <w:marRight w:val="0"/>
      <w:marTop w:val="10"/>
      <w:marBottom w:val="10"/>
      <w:divBdr>
        <w:top w:val="none" w:sz="0" w:space="0" w:color="auto"/>
        <w:left w:val="none" w:sz="0" w:space="0" w:color="auto"/>
        <w:bottom w:val="none" w:sz="0" w:space="0" w:color="auto"/>
        <w:right w:val="none" w:sz="0" w:space="0" w:color="auto"/>
      </w:divBdr>
    </w:div>
    <w:div w:id="160506339">
      <w:marLeft w:val="0"/>
      <w:marRight w:val="0"/>
      <w:marTop w:val="10"/>
      <w:marBottom w:val="10"/>
      <w:divBdr>
        <w:top w:val="none" w:sz="0" w:space="0" w:color="auto"/>
        <w:left w:val="none" w:sz="0" w:space="0" w:color="auto"/>
        <w:bottom w:val="none" w:sz="0" w:space="0" w:color="auto"/>
        <w:right w:val="none" w:sz="0" w:space="0" w:color="auto"/>
      </w:divBdr>
    </w:div>
    <w:div w:id="168952261">
      <w:marLeft w:val="0"/>
      <w:marRight w:val="0"/>
      <w:marTop w:val="10"/>
      <w:marBottom w:val="10"/>
      <w:divBdr>
        <w:top w:val="none" w:sz="0" w:space="0" w:color="auto"/>
        <w:left w:val="none" w:sz="0" w:space="0" w:color="auto"/>
        <w:bottom w:val="none" w:sz="0" w:space="0" w:color="auto"/>
        <w:right w:val="none" w:sz="0" w:space="0" w:color="auto"/>
      </w:divBdr>
    </w:div>
    <w:div w:id="175923055">
      <w:marLeft w:val="0"/>
      <w:marRight w:val="0"/>
      <w:marTop w:val="10"/>
      <w:marBottom w:val="10"/>
      <w:divBdr>
        <w:top w:val="none" w:sz="0" w:space="0" w:color="auto"/>
        <w:left w:val="none" w:sz="0" w:space="0" w:color="auto"/>
        <w:bottom w:val="none" w:sz="0" w:space="0" w:color="auto"/>
        <w:right w:val="none" w:sz="0" w:space="0" w:color="auto"/>
      </w:divBdr>
    </w:div>
    <w:div w:id="181282802">
      <w:marLeft w:val="0"/>
      <w:marRight w:val="0"/>
      <w:marTop w:val="10"/>
      <w:marBottom w:val="10"/>
      <w:divBdr>
        <w:top w:val="none" w:sz="0" w:space="0" w:color="auto"/>
        <w:left w:val="none" w:sz="0" w:space="0" w:color="auto"/>
        <w:bottom w:val="none" w:sz="0" w:space="0" w:color="auto"/>
        <w:right w:val="none" w:sz="0" w:space="0" w:color="auto"/>
      </w:divBdr>
    </w:div>
    <w:div w:id="189027325">
      <w:marLeft w:val="0"/>
      <w:marRight w:val="0"/>
      <w:marTop w:val="10"/>
      <w:marBottom w:val="10"/>
      <w:divBdr>
        <w:top w:val="none" w:sz="0" w:space="0" w:color="auto"/>
        <w:left w:val="none" w:sz="0" w:space="0" w:color="auto"/>
        <w:bottom w:val="none" w:sz="0" w:space="0" w:color="auto"/>
        <w:right w:val="none" w:sz="0" w:space="0" w:color="auto"/>
      </w:divBdr>
    </w:div>
    <w:div w:id="189145094">
      <w:marLeft w:val="0"/>
      <w:marRight w:val="0"/>
      <w:marTop w:val="10"/>
      <w:marBottom w:val="10"/>
      <w:divBdr>
        <w:top w:val="none" w:sz="0" w:space="0" w:color="auto"/>
        <w:left w:val="none" w:sz="0" w:space="0" w:color="auto"/>
        <w:bottom w:val="none" w:sz="0" w:space="0" w:color="auto"/>
        <w:right w:val="none" w:sz="0" w:space="0" w:color="auto"/>
      </w:divBdr>
    </w:div>
    <w:div w:id="190798684">
      <w:marLeft w:val="0"/>
      <w:marRight w:val="0"/>
      <w:marTop w:val="10"/>
      <w:marBottom w:val="10"/>
      <w:divBdr>
        <w:top w:val="none" w:sz="0" w:space="0" w:color="auto"/>
        <w:left w:val="none" w:sz="0" w:space="0" w:color="auto"/>
        <w:bottom w:val="none" w:sz="0" w:space="0" w:color="auto"/>
        <w:right w:val="none" w:sz="0" w:space="0" w:color="auto"/>
      </w:divBdr>
    </w:div>
    <w:div w:id="191455567">
      <w:marLeft w:val="0"/>
      <w:marRight w:val="0"/>
      <w:marTop w:val="10"/>
      <w:marBottom w:val="10"/>
      <w:divBdr>
        <w:top w:val="none" w:sz="0" w:space="0" w:color="auto"/>
        <w:left w:val="none" w:sz="0" w:space="0" w:color="auto"/>
        <w:bottom w:val="none" w:sz="0" w:space="0" w:color="auto"/>
        <w:right w:val="none" w:sz="0" w:space="0" w:color="auto"/>
      </w:divBdr>
    </w:div>
    <w:div w:id="193806134">
      <w:marLeft w:val="0"/>
      <w:marRight w:val="0"/>
      <w:marTop w:val="10"/>
      <w:marBottom w:val="10"/>
      <w:divBdr>
        <w:top w:val="none" w:sz="0" w:space="0" w:color="auto"/>
        <w:left w:val="none" w:sz="0" w:space="0" w:color="auto"/>
        <w:bottom w:val="none" w:sz="0" w:space="0" w:color="auto"/>
        <w:right w:val="none" w:sz="0" w:space="0" w:color="auto"/>
      </w:divBdr>
    </w:div>
    <w:div w:id="230428592">
      <w:marLeft w:val="0"/>
      <w:marRight w:val="0"/>
      <w:marTop w:val="10"/>
      <w:marBottom w:val="10"/>
      <w:divBdr>
        <w:top w:val="none" w:sz="0" w:space="0" w:color="auto"/>
        <w:left w:val="none" w:sz="0" w:space="0" w:color="auto"/>
        <w:bottom w:val="none" w:sz="0" w:space="0" w:color="auto"/>
        <w:right w:val="none" w:sz="0" w:space="0" w:color="auto"/>
      </w:divBdr>
    </w:div>
    <w:div w:id="242567940">
      <w:marLeft w:val="0"/>
      <w:marRight w:val="0"/>
      <w:marTop w:val="10"/>
      <w:marBottom w:val="10"/>
      <w:divBdr>
        <w:top w:val="none" w:sz="0" w:space="0" w:color="auto"/>
        <w:left w:val="none" w:sz="0" w:space="0" w:color="auto"/>
        <w:bottom w:val="none" w:sz="0" w:space="0" w:color="auto"/>
        <w:right w:val="none" w:sz="0" w:space="0" w:color="auto"/>
      </w:divBdr>
    </w:div>
    <w:div w:id="244997089">
      <w:marLeft w:val="0"/>
      <w:marRight w:val="0"/>
      <w:marTop w:val="10"/>
      <w:marBottom w:val="10"/>
      <w:divBdr>
        <w:top w:val="none" w:sz="0" w:space="0" w:color="auto"/>
        <w:left w:val="none" w:sz="0" w:space="0" w:color="auto"/>
        <w:bottom w:val="none" w:sz="0" w:space="0" w:color="auto"/>
        <w:right w:val="none" w:sz="0" w:space="0" w:color="auto"/>
      </w:divBdr>
    </w:div>
    <w:div w:id="245039912">
      <w:marLeft w:val="0"/>
      <w:marRight w:val="0"/>
      <w:marTop w:val="10"/>
      <w:marBottom w:val="10"/>
      <w:divBdr>
        <w:top w:val="none" w:sz="0" w:space="0" w:color="auto"/>
        <w:left w:val="none" w:sz="0" w:space="0" w:color="auto"/>
        <w:bottom w:val="none" w:sz="0" w:space="0" w:color="auto"/>
        <w:right w:val="none" w:sz="0" w:space="0" w:color="auto"/>
      </w:divBdr>
    </w:div>
    <w:div w:id="261643623">
      <w:marLeft w:val="0"/>
      <w:marRight w:val="0"/>
      <w:marTop w:val="10"/>
      <w:marBottom w:val="10"/>
      <w:divBdr>
        <w:top w:val="none" w:sz="0" w:space="0" w:color="auto"/>
        <w:left w:val="none" w:sz="0" w:space="0" w:color="auto"/>
        <w:bottom w:val="none" w:sz="0" w:space="0" w:color="auto"/>
        <w:right w:val="none" w:sz="0" w:space="0" w:color="auto"/>
      </w:divBdr>
    </w:div>
    <w:div w:id="271523603">
      <w:marLeft w:val="0"/>
      <w:marRight w:val="0"/>
      <w:marTop w:val="10"/>
      <w:marBottom w:val="10"/>
      <w:divBdr>
        <w:top w:val="none" w:sz="0" w:space="0" w:color="auto"/>
        <w:left w:val="none" w:sz="0" w:space="0" w:color="auto"/>
        <w:bottom w:val="none" w:sz="0" w:space="0" w:color="auto"/>
        <w:right w:val="none" w:sz="0" w:space="0" w:color="auto"/>
      </w:divBdr>
    </w:div>
    <w:div w:id="275136856">
      <w:marLeft w:val="0"/>
      <w:marRight w:val="0"/>
      <w:marTop w:val="10"/>
      <w:marBottom w:val="10"/>
      <w:divBdr>
        <w:top w:val="none" w:sz="0" w:space="0" w:color="auto"/>
        <w:left w:val="none" w:sz="0" w:space="0" w:color="auto"/>
        <w:bottom w:val="none" w:sz="0" w:space="0" w:color="auto"/>
        <w:right w:val="none" w:sz="0" w:space="0" w:color="auto"/>
      </w:divBdr>
    </w:div>
    <w:div w:id="278151317">
      <w:marLeft w:val="0"/>
      <w:marRight w:val="0"/>
      <w:marTop w:val="10"/>
      <w:marBottom w:val="10"/>
      <w:divBdr>
        <w:top w:val="none" w:sz="0" w:space="0" w:color="auto"/>
        <w:left w:val="none" w:sz="0" w:space="0" w:color="auto"/>
        <w:bottom w:val="none" w:sz="0" w:space="0" w:color="auto"/>
        <w:right w:val="none" w:sz="0" w:space="0" w:color="auto"/>
      </w:divBdr>
    </w:div>
    <w:div w:id="279189314">
      <w:marLeft w:val="0"/>
      <w:marRight w:val="0"/>
      <w:marTop w:val="10"/>
      <w:marBottom w:val="10"/>
      <w:divBdr>
        <w:top w:val="none" w:sz="0" w:space="0" w:color="auto"/>
        <w:left w:val="none" w:sz="0" w:space="0" w:color="auto"/>
        <w:bottom w:val="none" w:sz="0" w:space="0" w:color="auto"/>
        <w:right w:val="none" w:sz="0" w:space="0" w:color="auto"/>
      </w:divBdr>
    </w:div>
    <w:div w:id="298191963">
      <w:marLeft w:val="0"/>
      <w:marRight w:val="0"/>
      <w:marTop w:val="10"/>
      <w:marBottom w:val="10"/>
      <w:divBdr>
        <w:top w:val="none" w:sz="0" w:space="0" w:color="auto"/>
        <w:left w:val="none" w:sz="0" w:space="0" w:color="auto"/>
        <w:bottom w:val="none" w:sz="0" w:space="0" w:color="auto"/>
        <w:right w:val="none" w:sz="0" w:space="0" w:color="auto"/>
      </w:divBdr>
    </w:div>
    <w:div w:id="302933938">
      <w:marLeft w:val="0"/>
      <w:marRight w:val="0"/>
      <w:marTop w:val="10"/>
      <w:marBottom w:val="10"/>
      <w:divBdr>
        <w:top w:val="none" w:sz="0" w:space="0" w:color="auto"/>
        <w:left w:val="none" w:sz="0" w:space="0" w:color="auto"/>
        <w:bottom w:val="none" w:sz="0" w:space="0" w:color="auto"/>
        <w:right w:val="none" w:sz="0" w:space="0" w:color="auto"/>
      </w:divBdr>
    </w:div>
    <w:div w:id="303586342">
      <w:marLeft w:val="0"/>
      <w:marRight w:val="0"/>
      <w:marTop w:val="10"/>
      <w:marBottom w:val="10"/>
      <w:divBdr>
        <w:top w:val="none" w:sz="0" w:space="0" w:color="auto"/>
        <w:left w:val="none" w:sz="0" w:space="0" w:color="auto"/>
        <w:bottom w:val="none" w:sz="0" w:space="0" w:color="auto"/>
        <w:right w:val="none" w:sz="0" w:space="0" w:color="auto"/>
      </w:divBdr>
    </w:div>
    <w:div w:id="307436695">
      <w:marLeft w:val="0"/>
      <w:marRight w:val="0"/>
      <w:marTop w:val="10"/>
      <w:marBottom w:val="10"/>
      <w:divBdr>
        <w:top w:val="none" w:sz="0" w:space="0" w:color="auto"/>
        <w:left w:val="none" w:sz="0" w:space="0" w:color="auto"/>
        <w:bottom w:val="none" w:sz="0" w:space="0" w:color="auto"/>
        <w:right w:val="none" w:sz="0" w:space="0" w:color="auto"/>
      </w:divBdr>
    </w:div>
    <w:div w:id="310987555">
      <w:marLeft w:val="0"/>
      <w:marRight w:val="0"/>
      <w:marTop w:val="10"/>
      <w:marBottom w:val="10"/>
      <w:divBdr>
        <w:top w:val="none" w:sz="0" w:space="0" w:color="auto"/>
        <w:left w:val="none" w:sz="0" w:space="0" w:color="auto"/>
        <w:bottom w:val="none" w:sz="0" w:space="0" w:color="auto"/>
        <w:right w:val="none" w:sz="0" w:space="0" w:color="auto"/>
      </w:divBdr>
    </w:div>
    <w:div w:id="319313381">
      <w:marLeft w:val="0"/>
      <w:marRight w:val="0"/>
      <w:marTop w:val="10"/>
      <w:marBottom w:val="10"/>
      <w:divBdr>
        <w:top w:val="none" w:sz="0" w:space="0" w:color="auto"/>
        <w:left w:val="none" w:sz="0" w:space="0" w:color="auto"/>
        <w:bottom w:val="none" w:sz="0" w:space="0" w:color="auto"/>
        <w:right w:val="none" w:sz="0" w:space="0" w:color="auto"/>
      </w:divBdr>
    </w:div>
    <w:div w:id="320961019">
      <w:marLeft w:val="0"/>
      <w:marRight w:val="720"/>
      <w:marTop w:val="10"/>
      <w:marBottom w:val="10"/>
      <w:divBdr>
        <w:top w:val="none" w:sz="0" w:space="0" w:color="auto"/>
        <w:left w:val="none" w:sz="0" w:space="0" w:color="auto"/>
        <w:bottom w:val="none" w:sz="0" w:space="0" w:color="auto"/>
        <w:right w:val="none" w:sz="0" w:space="0" w:color="auto"/>
      </w:divBdr>
    </w:div>
    <w:div w:id="331765568">
      <w:marLeft w:val="0"/>
      <w:marRight w:val="720"/>
      <w:marTop w:val="10"/>
      <w:marBottom w:val="10"/>
      <w:divBdr>
        <w:top w:val="none" w:sz="0" w:space="0" w:color="auto"/>
        <w:left w:val="none" w:sz="0" w:space="0" w:color="auto"/>
        <w:bottom w:val="none" w:sz="0" w:space="0" w:color="auto"/>
        <w:right w:val="none" w:sz="0" w:space="0" w:color="auto"/>
      </w:divBdr>
    </w:div>
    <w:div w:id="340133368">
      <w:marLeft w:val="0"/>
      <w:marRight w:val="0"/>
      <w:marTop w:val="10"/>
      <w:marBottom w:val="10"/>
      <w:divBdr>
        <w:top w:val="none" w:sz="0" w:space="0" w:color="auto"/>
        <w:left w:val="none" w:sz="0" w:space="0" w:color="auto"/>
        <w:bottom w:val="none" w:sz="0" w:space="0" w:color="auto"/>
        <w:right w:val="none" w:sz="0" w:space="0" w:color="auto"/>
      </w:divBdr>
    </w:div>
    <w:div w:id="364527728">
      <w:marLeft w:val="0"/>
      <w:marRight w:val="0"/>
      <w:marTop w:val="10"/>
      <w:marBottom w:val="10"/>
      <w:divBdr>
        <w:top w:val="none" w:sz="0" w:space="0" w:color="auto"/>
        <w:left w:val="none" w:sz="0" w:space="0" w:color="auto"/>
        <w:bottom w:val="none" w:sz="0" w:space="0" w:color="auto"/>
        <w:right w:val="none" w:sz="0" w:space="0" w:color="auto"/>
      </w:divBdr>
    </w:div>
    <w:div w:id="376778313">
      <w:marLeft w:val="0"/>
      <w:marRight w:val="0"/>
      <w:marTop w:val="10"/>
      <w:marBottom w:val="10"/>
      <w:divBdr>
        <w:top w:val="none" w:sz="0" w:space="0" w:color="auto"/>
        <w:left w:val="none" w:sz="0" w:space="0" w:color="auto"/>
        <w:bottom w:val="none" w:sz="0" w:space="0" w:color="auto"/>
        <w:right w:val="none" w:sz="0" w:space="0" w:color="auto"/>
      </w:divBdr>
    </w:div>
    <w:div w:id="377975076">
      <w:marLeft w:val="0"/>
      <w:marRight w:val="720"/>
      <w:marTop w:val="10"/>
      <w:marBottom w:val="10"/>
      <w:divBdr>
        <w:top w:val="none" w:sz="0" w:space="0" w:color="auto"/>
        <w:left w:val="none" w:sz="0" w:space="0" w:color="auto"/>
        <w:bottom w:val="none" w:sz="0" w:space="0" w:color="auto"/>
        <w:right w:val="none" w:sz="0" w:space="0" w:color="auto"/>
      </w:divBdr>
    </w:div>
    <w:div w:id="402260439">
      <w:marLeft w:val="0"/>
      <w:marRight w:val="0"/>
      <w:marTop w:val="10"/>
      <w:marBottom w:val="10"/>
      <w:divBdr>
        <w:top w:val="none" w:sz="0" w:space="0" w:color="auto"/>
        <w:left w:val="none" w:sz="0" w:space="0" w:color="auto"/>
        <w:bottom w:val="none" w:sz="0" w:space="0" w:color="auto"/>
        <w:right w:val="none" w:sz="0" w:space="0" w:color="auto"/>
      </w:divBdr>
    </w:div>
    <w:div w:id="422604851">
      <w:marLeft w:val="0"/>
      <w:marRight w:val="0"/>
      <w:marTop w:val="10"/>
      <w:marBottom w:val="10"/>
      <w:divBdr>
        <w:top w:val="none" w:sz="0" w:space="0" w:color="auto"/>
        <w:left w:val="none" w:sz="0" w:space="0" w:color="auto"/>
        <w:bottom w:val="none" w:sz="0" w:space="0" w:color="auto"/>
        <w:right w:val="none" w:sz="0" w:space="0" w:color="auto"/>
      </w:divBdr>
    </w:div>
    <w:div w:id="427627864">
      <w:marLeft w:val="0"/>
      <w:marRight w:val="0"/>
      <w:marTop w:val="10"/>
      <w:marBottom w:val="10"/>
      <w:divBdr>
        <w:top w:val="none" w:sz="0" w:space="0" w:color="auto"/>
        <w:left w:val="none" w:sz="0" w:space="0" w:color="auto"/>
        <w:bottom w:val="none" w:sz="0" w:space="0" w:color="auto"/>
        <w:right w:val="none" w:sz="0" w:space="0" w:color="auto"/>
      </w:divBdr>
    </w:div>
    <w:div w:id="436340239">
      <w:marLeft w:val="0"/>
      <w:marRight w:val="0"/>
      <w:marTop w:val="10"/>
      <w:marBottom w:val="10"/>
      <w:divBdr>
        <w:top w:val="none" w:sz="0" w:space="0" w:color="auto"/>
        <w:left w:val="none" w:sz="0" w:space="0" w:color="auto"/>
        <w:bottom w:val="none" w:sz="0" w:space="0" w:color="auto"/>
        <w:right w:val="none" w:sz="0" w:space="0" w:color="auto"/>
      </w:divBdr>
    </w:div>
    <w:div w:id="439298645">
      <w:marLeft w:val="0"/>
      <w:marRight w:val="0"/>
      <w:marTop w:val="10"/>
      <w:marBottom w:val="10"/>
      <w:divBdr>
        <w:top w:val="none" w:sz="0" w:space="0" w:color="auto"/>
        <w:left w:val="none" w:sz="0" w:space="0" w:color="auto"/>
        <w:bottom w:val="none" w:sz="0" w:space="0" w:color="auto"/>
        <w:right w:val="none" w:sz="0" w:space="0" w:color="auto"/>
      </w:divBdr>
    </w:div>
    <w:div w:id="441072026">
      <w:marLeft w:val="0"/>
      <w:marRight w:val="0"/>
      <w:marTop w:val="10"/>
      <w:marBottom w:val="10"/>
      <w:divBdr>
        <w:top w:val="none" w:sz="0" w:space="0" w:color="auto"/>
        <w:left w:val="none" w:sz="0" w:space="0" w:color="auto"/>
        <w:bottom w:val="none" w:sz="0" w:space="0" w:color="auto"/>
        <w:right w:val="none" w:sz="0" w:space="0" w:color="auto"/>
      </w:divBdr>
    </w:div>
    <w:div w:id="476804545">
      <w:marLeft w:val="0"/>
      <w:marRight w:val="720"/>
      <w:marTop w:val="10"/>
      <w:marBottom w:val="10"/>
      <w:divBdr>
        <w:top w:val="none" w:sz="0" w:space="0" w:color="auto"/>
        <w:left w:val="none" w:sz="0" w:space="0" w:color="auto"/>
        <w:bottom w:val="none" w:sz="0" w:space="0" w:color="auto"/>
        <w:right w:val="none" w:sz="0" w:space="0" w:color="auto"/>
      </w:divBdr>
    </w:div>
    <w:div w:id="481117923">
      <w:marLeft w:val="0"/>
      <w:marRight w:val="0"/>
      <w:marTop w:val="10"/>
      <w:marBottom w:val="10"/>
      <w:divBdr>
        <w:top w:val="none" w:sz="0" w:space="0" w:color="auto"/>
        <w:left w:val="none" w:sz="0" w:space="0" w:color="auto"/>
        <w:bottom w:val="none" w:sz="0" w:space="0" w:color="auto"/>
        <w:right w:val="none" w:sz="0" w:space="0" w:color="auto"/>
      </w:divBdr>
    </w:div>
    <w:div w:id="492843271">
      <w:marLeft w:val="0"/>
      <w:marRight w:val="0"/>
      <w:marTop w:val="10"/>
      <w:marBottom w:val="10"/>
      <w:divBdr>
        <w:top w:val="none" w:sz="0" w:space="0" w:color="auto"/>
        <w:left w:val="none" w:sz="0" w:space="0" w:color="auto"/>
        <w:bottom w:val="none" w:sz="0" w:space="0" w:color="auto"/>
        <w:right w:val="none" w:sz="0" w:space="0" w:color="auto"/>
      </w:divBdr>
    </w:div>
    <w:div w:id="513494632">
      <w:marLeft w:val="0"/>
      <w:marRight w:val="0"/>
      <w:marTop w:val="10"/>
      <w:marBottom w:val="10"/>
      <w:divBdr>
        <w:top w:val="none" w:sz="0" w:space="0" w:color="auto"/>
        <w:left w:val="none" w:sz="0" w:space="0" w:color="auto"/>
        <w:bottom w:val="none" w:sz="0" w:space="0" w:color="auto"/>
        <w:right w:val="none" w:sz="0" w:space="0" w:color="auto"/>
      </w:divBdr>
    </w:div>
    <w:div w:id="515190932">
      <w:marLeft w:val="0"/>
      <w:marRight w:val="0"/>
      <w:marTop w:val="10"/>
      <w:marBottom w:val="10"/>
      <w:divBdr>
        <w:top w:val="none" w:sz="0" w:space="0" w:color="auto"/>
        <w:left w:val="none" w:sz="0" w:space="0" w:color="auto"/>
        <w:bottom w:val="none" w:sz="0" w:space="0" w:color="auto"/>
        <w:right w:val="none" w:sz="0" w:space="0" w:color="auto"/>
      </w:divBdr>
    </w:div>
    <w:div w:id="516046713">
      <w:marLeft w:val="0"/>
      <w:marRight w:val="0"/>
      <w:marTop w:val="10"/>
      <w:marBottom w:val="10"/>
      <w:divBdr>
        <w:top w:val="none" w:sz="0" w:space="0" w:color="auto"/>
        <w:left w:val="none" w:sz="0" w:space="0" w:color="auto"/>
        <w:bottom w:val="none" w:sz="0" w:space="0" w:color="auto"/>
        <w:right w:val="none" w:sz="0" w:space="0" w:color="auto"/>
      </w:divBdr>
    </w:div>
    <w:div w:id="517041406">
      <w:marLeft w:val="0"/>
      <w:marRight w:val="0"/>
      <w:marTop w:val="10"/>
      <w:marBottom w:val="10"/>
      <w:divBdr>
        <w:top w:val="none" w:sz="0" w:space="0" w:color="auto"/>
        <w:left w:val="none" w:sz="0" w:space="0" w:color="auto"/>
        <w:bottom w:val="none" w:sz="0" w:space="0" w:color="auto"/>
        <w:right w:val="none" w:sz="0" w:space="0" w:color="auto"/>
      </w:divBdr>
    </w:div>
    <w:div w:id="518154912">
      <w:marLeft w:val="0"/>
      <w:marRight w:val="0"/>
      <w:marTop w:val="10"/>
      <w:marBottom w:val="10"/>
      <w:divBdr>
        <w:top w:val="none" w:sz="0" w:space="0" w:color="auto"/>
        <w:left w:val="none" w:sz="0" w:space="0" w:color="auto"/>
        <w:bottom w:val="none" w:sz="0" w:space="0" w:color="auto"/>
        <w:right w:val="none" w:sz="0" w:space="0" w:color="auto"/>
      </w:divBdr>
    </w:div>
    <w:div w:id="519465439">
      <w:marLeft w:val="0"/>
      <w:marRight w:val="0"/>
      <w:marTop w:val="10"/>
      <w:marBottom w:val="10"/>
      <w:divBdr>
        <w:top w:val="none" w:sz="0" w:space="0" w:color="auto"/>
        <w:left w:val="none" w:sz="0" w:space="0" w:color="auto"/>
        <w:bottom w:val="none" w:sz="0" w:space="0" w:color="auto"/>
        <w:right w:val="none" w:sz="0" w:space="0" w:color="auto"/>
      </w:divBdr>
    </w:div>
    <w:div w:id="534004708">
      <w:marLeft w:val="0"/>
      <w:marRight w:val="0"/>
      <w:marTop w:val="10"/>
      <w:marBottom w:val="10"/>
      <w:divBdr>
        <w:top w:val="none" w:sz="0" w:space="0" w:color="auto"/>
        <w:left w:val="none" w:sz="0" w:space="0" w:color="auto"/>
        <w:bottom w:val="none" w:sz="0" w:space="0" w:color="auto"/>
        <w:right w:val="none" w:sz="0" w:space="0" w:color="auto"/>
      </w:divBdr>
    </w:div>
    <w:div w:id="538275181">
      <w:marLeft w:val="0"/>
      <w:marRight w:val="0"/>
      <w:marTop w:val="10"/>
      <w:marBottom w:val="10"/>
      <w:divBdr>
        <w:top w:val="none" w:sz="0" w:space="0" w:color="auto"/>
        <w:left w:val="none" w:sz="0" w:space="0" w:color="auto"/>
        <w:bottom w:val="none" w:sz="0" w:space="0" w:color="auto"/>
        <w:right w:val="none" w:sz="0" w:space="0" w:color="auto"/>
      </w:divBdr>
    </w:div>
    <w:div w:id="542014166">
      <w:marLeft w:val="0"/>
      <w:marRight w:val="0"/>
      <w:marTop w:val="10"/>
      <w:marBottom w:val="10"/>
      <w:divBdr>
        <w:top w:val="none" w:sz="0" w:space="0" w:color="auto"/>
        <w:left w:val="none" w:sz="0" w:space="0" w:color="auto"/>
        <w:bottom w:val="none" w:sz="0" w:space="0" w:color="auto"/>
        <w:right w:val="none" w:sz="0" w:space="0" w:color="auto"/>
      </w:divBdr>
    </w:div>
    <w:div w:id="548688673">
      <w:marLeft w:val="0"/>
      <w:marRight w:val="0"/>
      <w:marTop w:val="10"/>
      <w:marBottom w:val="10"/>
      <w:divBdr>
        <w:top w:val="none" w:sz="0" w:space="0" w:color="auto"/>
        <w:left w:val="none" w:sz="0" w:space="0" w:color="auto"/>
        <w:bottom w:val="none" w:sz="0" w:space="0" w:color="auto"/>
        <w:right w:val="none" w:sz="0" w:space="0" w:color="auto"/>
      </w:divBdr>
    </w:div>
    <w:div w:id="552893225">
      <w:marLeft w:val="0"/>
      <w:marRight w:val="0"/>
      <w:marTop w:val="10"/>
      <w:marBottom w:val="10"/>
      <w:divBdr>
        <w:top w:val="none" w:sz="0" w:space="0" w:color="auto"/>
        <w:left w:val="none" w:sz="0" w:space="0" w:color="auto"/>
        <w:bottom w:val="none" w:sz="0" w:space="0" w:color="auto"/>
        <w:right w:val="none" w:sz="0" w:space="0" w:color="auto"/>
      </w:divBdr>
    </w:div>
    <w:div w:id="562637471">
      <w:marLeft w:val="0"/>
      <w:marRight w:val="0"/>
      <w:marTop w:val="10"/>
      <w:marBottom w:val="10"/>
      <w:divBdr>
        <w:top w:val="none" w:sz="0" w:space="0" w:color="auto"/>
        <w:left w:val="none" w:sz="0" w:space="0" w:color="auto"/>
        <w:bottom w:val="none" w:sz="0" w:space="0" w:color="auto"/>
        <w:right w:val="none" w:sz="0" w:space="0" w:color="auto"/>
      </w:divBdr>
    </w:div>
    <w:div w:id="570578429">
      <w:marLeft w:val="0"/>
      <w:marRight w:val="0"/>
      <w:marTop w:val="10"/>
      <w:marBottom w:val="10"/>
      <w:divBdr>
        <w:top w:val="none" w:sz="0" w:space="0" w:color="auto"/>
        <w:left w:val="none" w:sz="0" w:space="0" w:color="auto"/>
        <w:bottom w:val="none" w:sz="0" w:space="0" w:color="auto"/>
        <w:right w:val="none" w:sz="0" w:space="0" w:color="auto"/>
      </w:divBdr>
    </w:div>
    <w:div w:id="576718602">
      <w:marLeft w:val="0"/>
      <w:marRight w:val="0"/>
      <w:marTop w:val="10"/>
      <w:marBottom w:val="10"/>
      <w:divBdr>
        <w:top w:val="none" w:sz="0" w:space="0" w:color="auto"/>
        <w:left w:val="none" w:sz="0" w:space="0" w:color="auto"/>
        <w:bottom w:val="none" w:sz="0" w:space="0" w:color="auto"/>
        <w:right w:val="none" w:sz="0" w:space="0" w:color="auto"/>
      </w:divBdr>
    </w:div>
    <w:div w:id="580020863">
      <w:marLeft w:val="0"/>
      <w:marRight w:val="0"/>
      <w:marTop w:val="10"/>
      <w:marBottom w:val="10"/>
      <w:divBdr>
        <w:top w:val="none" w:sz="0" w:space="0" w:color="auto"/>
        <w:left w:val="none" w:sz="0" w:space="0" w:color="auto"/>
        <w:bottom w:val="none" w:sz="0" w:space="0" w:color="auto"/>
        <w:right w:val="none" w:sz="0" w:space="0" w:color="auto"/>
      </w:divBdr>
    </w:div>
    <w:div w:id="588658183">
      <w:marLeft w:val="0"/>
      <w:marRight w:val="0"/>
      <w:marTop w:val="10"/>
      <w:marBottom w:val="10"/>
      <w:divBdr>
        <w:top w:val="none" w:sz="0" w:space="0" w:color="auto"/>
        <w:left w:val="none" w:sz="0" w:space="0" w:color="auto"/>
        <w:bottom w:val="none" w:sz="0" w:space="0" w:color="auto"/>
        <w:right w:val="none" w:sz="0" w:space="0" w:color="auto"/>
      </w:divBdr>
    </w:div>
    <w:div w:id="595595282">
      <w:marLeft w:val="0"/>
      <w:marRight w:val="0"/>
      <w:marTop w:val="10"/>
      <w:marBottom w:val="10"/>
      <w:divBdr>
        <w:top w:val="none" w:sz="0" w:space="0" w:color="auto"/>
        <w:left w:val="none" w:sz="0" w:space="0" w:color="auto"/>
        <w:bottom w:val="none" w:sz="0" w:space="0" w:color="auto"/>
        <w:right w:val="none" w:sz="0" w:space="0" w:color="auto"/>
      </w:divBdr>
    </w:div>
    <w:div w:id="597055439">
      <w:marLeft w:val="0"/>
      <w:marRight w:val="0"/>
      <w:marTop w:val="10"/>
      <w:marBottom w:val="10"/>
      <w:divBdr>
        <w:top w:val="none" w:sz="0" w:space="0" w:color="auto"/>
        <w:left w:val="none" w:sz="0" w:space="0" w:color="auto"/>
        <w:bottom w:val="none" w:sz="0" w:space="0" w:color="auto"/>
        <w:right w:val="none" w:sz="0" w:space="0" w:color="auto"/>
      </w:divBdr>
    </w:div>
    <w:div w:id="612320514">
      <w:marLeft w:val="0"/>
      <w:marRight w:val="0"/>
      <w:marTop w:val="10"/>
      <w:marBottom w:val="10"/>
      <w:divBdr>
        <w:top w:val="none" w:sz="0" w:space="0" w:color="auto"/>
        <w:left w:val="none" w:sz="0" w:space="0" w:color="auto"/>
        <w:bottom w:val="none" w:sz="0" w:space="0" w:color="auto"/>
        <w:right w:val="none" w:sz="0" w:space="0" w:color="auto"/>
      </w:divBdr>
    </w:div>
    <w:div w:id="617180605">
      <w:marLeft w:val="0"/>
      <w:marRight w:val="0"/>
      <w:marTop w:val="10"/>
      <w:marBottom w:val="10"/>
      <w:divBdr>
        <w:top w:val="none" w:sz="0" w:space="0" w:color="auto"/>
        <w:left w:val="none" w:sz="0" w:space="0" w:color="auto"/>
        <w:bottom w:val="none" w:sz="0" w:space="0" w:color="auto"/>
        <w:right w:val="none" w:sz="0" w:space="0" w:color="auto"/>
      </w:divBdr>
    </w:div>
    <w:div w:id="634995161">
      <w:marLeft w:val="0"/>
      <w:marRight w:val="0"/>
      <w:marTop w:val="10"/>
      <w:marBottom w:val="10"/>
      <w:divBdr>
        <w:top w:val="none" w:sz="0" w:space="0" w:color="auto"/>
        <w:left w:val="none" w:sz="0" w:space="0" w:color="auto"/>
        <w:bottom w:val="none" w:sz="0" w:space="0" w:color="auto"/>
        <w:right w:val="none" w:sz="0" w:space="0" w:color="auto"/>
      </w:divBdr>
    </w:div>
    <w:div w:id="635838091">
      <w:marLeft w:val="0"/>
      <w:marRight w:val="0"/>
      <w:marTop w:val="10"/>
      <w:marBottom w:val="10"/>
      <w:divBdr>
        <w:top w:val="none" w:sz="0" w:space="0" w:color="auto"/>
        <w:left w:val="none" w:sz="0" w:space="0" w:color="auto"/>
        <w:bottom w:val="none" w:sz="0" w:space="0" w:color="auto"/>
        <w:right w:val="none" w:sz="0" w:space="0" w:color="auto"/>
      </w:divBdr>
    </w:div>
    <w:div w:id="639460966">
      <w:marLeft w:val="0"/>
      <w:marRight w:val="0"/>
      <w:marTop w:val="10"/>
      <w:marBottom w:val="10"/>
      <w:divBdr>
        <w:top w:val="none" w:sz="0" w:space="0" w:color="auto"/>
        <w:left w:val="none" w:sz="0" w:space="0" w:color="auto"/>
        <w:bottom w:val="none" w:sz="0" w:space="0" w:color="auto"/>
        <w:right w:val="none" w:sz="0" w:space="0" w:color="auto"/>
      </w:divBdr>
    </w:div>
    <w:div w:id="670521891">
      <w:marLeft w:val="0"/>
      <w:marRight w:val="0"/>
      <w:marTop w:val="10"/>
      <w:marBottom w:val="10"/>
      <w:divBdr>
        <w:top w:val="none" w:sz="0" w:space="0" w:color="auto"/>
        <w:left w:val="none" w:sz="0" w:space="0" w:color="auto"/>
        <w:bottom w:val="none" w:sz="0" w:space="0" w:color="auto"/>
        <w:right w:val="none" w:sz="0" w:space="0" w:color="auto"/>
      </w:divBdr>
    </w:div>
    <w:div w:id="674234688">
      <w:marLeft w:val="0"/>
      <w:marRight w:val="0"/>
      <w:marTop w:val="10"/>
      <w:marBottom w:val="10"/>
      <w:divBdr>
        <w:top w:val="none" w:sz="0" w:space="0" w:color="auto"/>
        <w:left w:val="none" w:sz="0" w:space="0" w:color="auto"/>
        <w:bottom w:val="none" w:sz="0" w:space="0" w:color="auto"/>
        <w:right w:val="none" w:sz="0" w:space="0" w:color="auto"/>
      </w:divBdr>
    </w:div>
    <w:div w:id="683477402">
      <w:marLeft w:val="0"/>
      <w:marRight w:val="0"/>
      <w:marTop w:val="10"/>
      <w:marBottom w:val="10"/>
      <w:divBdr>
        <w:top w:val="none" w:sz="0" w:space="0" w:color="auto"/>
        <w:left w:val="none" w:sz="0" w:space="0" w:color="auto"/>
        <w:bottom w:val="none" w:sz="0" w:space="0" w:color="auto"/>
        <w:right w:val="none" w:sz="0" w:space="0" w:color="auto"/>
      </w:divBdr>
    </w:div>
    <w:div w:id="703287243">
      <w:marLeft w:val="0"/>
      <w:marRight w:val="0"/>
      <w:marTop w:val="10"/>
      <w:marBottom w:val="10"/>
      <w:divBdr>
        <w:top w:val="none" w:sz="0" w:space="0" w:color="auto"/>
        <w:left w:val="none" w:sz="0" w:space="0" w:color="auto"/>
        <w:bottom w:val="none" w:sz="0" w:space="0" w:color="auto"/>
        <w:right w:val="none" w:sz="0" w:space="0" w:color="auto"/>
      </w:divBdr>
    </w:div>
    <w:div w:id="706223045">
      <w:marLeft w:val="0"/>
      <w:marRight w:val="0"/>
      <w:marTop w:val="10"/>
      <w:marBottom w:val="10"/>
      <w:divBdr>
        <w:top w:val="none" w:sz="0" w:space="0" w:color="auto"/>
        <w:left w:val="none" w:sz="0" w:space="0" w:color="auto"/>
        <w:bottom w:val="none" w:sz="0" w:space="0" w:color="auto"/>
        <w:right w:val="none" w:sz="0" w:space="0" w:color="auto"/>
      </w:divBdr>
    </w:div>
    <w:div w:id="738212676">
      <w:marLeft w:val="0"/>
      <w:marRight w:val="0"/>
      <w:marTop w:val="10"/>
      <w:marBottom w:val="10"/>
      <w:divBdr>
        <w:top w:val="none" w:sz="0" w:space="0" w:color="auto"/>
        <w:left w:val="none" w:sz="0" w:space="0" w:color="auto"/>
        <w:bottom w:val="none" w:sz="0" w:space="0" w:color="auto"/>
        <w:right w:val="none" w:sz="0" w:space="0" w:color="auto"/>
      </w:divBdr>
    </w:div>
    <w:div w:id="741483488">
      <w:marLeft w:val="0"/>
      <w:marRight w:val="0"/>
      <w:marTop w:val="10"/>
      <w:marBottom w:val="10"/>
      <w:divBdr>
        <w:top w:val="none" w:sz="0" w:space="0" w:color="auto"/>
        <w:left w:val="none" w:sz="0" w:space="0" w:color="auto"/>
        <w:bottom w:val="none" w:sz="0" w:space="0" w:color="auto"/>
        <w:right w:val="none" w:sz="0" w:space="0" w:color="auto"/>
      </w:divBdr>
    </w:div>
    <w:div w:id="742600387">
      <w:marLeft w:val="0"/>
      <w:marRight w:val="0"/>
      <w:marTop w:val="10"/>
      <w:marBottom w:val="10"/>
      <w:divBdr>
        <w:top w:val="none" w:sz="0" w:space="0" w:color="auto"/>
        <w:left w:val="none" w:sz="0" w:space="0" w:color="auto"/>
        <w:bottom w:val="none" w:sz="0" w:space="0" w:color="auto"/>
        <w:right w:val="none" w:sz="0" w:space="0" w:color="auto"/>
      </w:divBdr>
    </w:div>
    <w:div w:id="748382916">
      <w:marLeft w:val="0"/>
      <w:marRight w:val="0"/>
      <w:marTop w:val="10"/>
      <w:marBottom w:val="10"/>
      <w:divBdr>
        <w:top w:val="none" w:sz="0" w:space="0" w:color="auto"/>
        <w:left w:val="none" w:sz="0" w:space="0" w:color="auto"/>
        <w:bottom w:val="none" w:sz="0" w:space="0" w:color="auto"/>
        <w:right w:val="none" w:sz="0" w:space="0" w:color="auto"/>
      </w:divBdr>
    </w:div>
    <w:div w:id="755133780">
      <w:marLeft w:val="0"/>
      <w:marRight w:val="0"/>
      <w:marTop w:val="10"/>
      <w:marBottom w:val="10"/>
      <w:divBdr>
        <w:top w:val="none" w:sz="0" w:space="0" w:color="auto"/>
        <w:left w:val="none" w:sz="0" w:space="0" w:color="auto"/>
        <w:bottom w:val="none" w:sz="0" w:space="0" w:color="auto"/>
        <w:right w:val="none" w:sz="0" w:space="0" w:color="auto"/>
      </w:divBdr>
    </w:div>
    <w:div w:id="760416386">
      <w:marLeft w:val="0"/>
      <w:marRight w:val="0"/>
      <w:marTop w:val="10"/>
      <w:marBottom w:val="10"/>
      <w:divBdr>
        <w:top w:val="none" w:sz="0" w:space="0" w:color="auto"/>
        <w:left w:val="none" w:sz="0" w:space="0" w:color="auto"/>
        <w:bottom w:val="none" w:sz="0" w:space="0" w:color="auto"/>
        <w:right w:val="none" w:sz="0" w:space="0" w:color="auto"/>
      </w:divBdr>
    </w:div>
    <w:div w:id="762265906">
      <w:marLeft w:val="0"/>
      <w:marRight w:val="0"/>
      <w:marTop w:val="10"/>
      <w:marBottom w:val="10"/>
      <w:divBdr>
        <w:top w:val="none" w:sz="0" w:space="0" w:color="auto"/>
        <w:left w:val="none" w:sz="0" w:space="0" w:color="auto"/>
        <w:bottom w:val="none" w:sz="0" w:space="0" w:color="auto"/>
        <w:right w:val="none" w:sz="0" w:space="0" w:color="auto"/>
      </w:divBdr>
    </w:div>
    <w:div w:id="776023647">
      <w:marLeft w:val="0"/>
      <w:marRight w:val="0"/>
      <w:marTop w:val="10"/>
      <w:marBottom w:val="10"/>
      <w:divBdr>
        <w:top w:val="none" w:sz="0" w:space="0" w:color="auto"/>
        <w:left w:val="none" w:sz="0" w:space="0" w:color="auto"/>
        <w:bottom w:val="none" w:sz="0" w:space="0" w:color="auto"/>
        <w:right w:val="none" w:sz="0" w:space="0" w:color="auto"/>
      </w:divBdr>
    </w:div>
    <w:div w:id="790707384">
      <w:marLeft w:val="0"/>
      <w:marRight w:val="0"/>
      <w:marTop w:val="10"/>
      <w:marBottom w:val="10"/>
      <w:divBdr>
        <w:top w:val="none" w:sz="0" w:space="0" w:color="auto"/>
        <w:left w:val="none" w:sz="0" w:space="0" w:color="auto"/>
        <w:bottom w:val="none" w:sz="0" w:space="0" w:color="auto"/>
        <w:right w:val="none" w:sz="0" w:space="0" w:color="auto"/>
      </w:divBdr>
    </w:div>
    <w:div w:id="795415750">
      <w:marLeft w:val="0"/>
      <w:marRight w:val="0"/>
      <w:marTop w:val="10"/>
      <w:marBottom w:val="10"/>
      <w:divBdr>
        <w:top w:val="none" w:sz="0" w:space="0" w:color="auto"/>
        <w:left w:val="none" w:sz="0" w:space="0" w:color="auto"/>
        <w:bottom w:val="none" w:sz="0" w:space="0" w:color="auto"/>
        <w:right w:val="none" w:sz="0" w:space="0" w:color="auto"/>
      </w:divBdr>
    </w:div>
    <w:div w:id="801461573">
      <w:marLeft w:val="0"/>
      <w:marRight w:val="0"/>
      <w:marTop w:val="10"/>
      <w:marBottom w:val="10"/>
      <w:divBdr>
        <w:top w:val="none" w:sz="0" w:space="0" w:color="auto"/>
        <w:left w:val="none" w:sz="0" w:space="0" w:color="auto"/>
        <w:bottom w:val="none" w:sz="0" w:space="0" w:color="auto"/>
        <w:right w:val="none" w:sz="0" w:space="0" w:color="auto"/>
      </w:divBdr>
    </w:div>
    <w:div w:id="805008918">
      <w:marLeft w:val="0"/>
      <w:marRight w:val="0"/>
      <w:marTop w:val="10"/>
      <w:marBottom w:val="10"/>
      <w:divBdr>
        <w:top w:val="none" w:sz="0" w:space="0" w:color="auto"/>
        <w:left w:val="none" w:sz="0" w:space="0" w:color="auto"/>
        <w:bottom w:val="none" w:sz="0" w:space="0" w:color="auto"/>
        <w:right w:val="none" w:sz="0" w:space="0" w:color="auto"/>
      </w:divBdr>
    </w:div>
    <w:div w:id="806627055">
      <w:marLeft w:val="0"/>
      <w:marRight w:val="0"/>
      <w:marTop w:val="10"/>
      <w:marBottom w:val="10"/>
      <w:divBdr>
        <w:top w:val="none" w:sz="0" w:space="0" w:color="auto"/>
        <w:left w:val="none" w:sz="0" w:space="0" w:color="auto"/>
        <w:bottom w:val="none" w:sz="0" w:space="0" w:color="auto"/>
        <w:right w:val="none" w:sz="0" w:space="0" w:color="auto"/>
      </w:divBdr>
    </w:div>
    <w:div w:id="817037661">
      <w:marLeft w:val="0"/>
      <w:marRight w:val="0"/>
      <w:marTop w:val="10"/>
      <w:marBottom w:val="10"/>
      <w:divBdr>
        <w:top w:val="none" w:sz="0" w:space="0" w:color="auto"/>
        <w:left w:val="none" w:sz="0" w:space="0" w:color="auto"/>
        <w:bottom w:val="none" w:sz="0" w:space="0" w:color="auto"/>
        <w:right w:val="none" w:sz="0" w:space="0" w:color="auto"/>
      </w:divBdr>
    </w:div>
    <w:div w:id="817696719">
      <w:marLeft w:val="0"/>
      <w:marRight w:val="0"/>
      <w:marTop w:val="10"/>
      <w:marBottom w:val="10"/>
      <w:divBdr>
        <w:top w:val="none" w:sz="0" w:space="0" w:color="auto"/>
        <w:left w:val="none" w:sz="0" w:space="0" w:color="auto"/>
        <w:bottom w:val="none" w:sz="0" w:space="0" w:color="auto"/>
        <w:right w:val="none" w:sz="0" w:space="0" w:color="auto"/>
      </w:divBdr>
    </w:div>
    <w:div w:id="826366566">
      <w:marLeft w:val="0"/>
      <w:marRight w:val="0"/>
      <w:marTop w:val="10"/>
      <w:marBottom w:val="10"/>
      <w:divBdr>
        <w:top w:val="none" w:sz="0" w:space="0" w:color="auto"/>
        <w:left w:val="none" w:sz="0" w:space="0" w:color="auto"/>
        <w:bottom w:val="none" w:sz="0" w:space="0" w:color="auto"/>
        <w:right w:val="none" w:sz="0" w:space="0" w:color="auto"/>
      </w:divBdr>
    </w:div>
    <w:div w:id="826441632">
      <w:marLeft w:val="0"/>
      <w:marRight w:val="0"/>
      <w:marTop w:val="10"/>
      <w:marBottom w:val="10"/>
      <w:divBdr>
        <w:top w:val="none" w:sz="0" w:space="0" w:color="auto"/>
        <w:left w:val="none" w:sz="0" w:space="0" w:color="auto"/>
        <w:bottom w:val="none" w:sz="0" w:space="0" w:color="auto"/>
        <w:right w:val="none" w:sz="0" w:space="0" w:color="auto"/>
      </w:divBdr>
    </w:div>
    <w:div w:id="828407450">
      <w:marLeft w:val="0"/>
      <w:marRight w:val="0"/>
      <w:marTop w:val="10"/>
      <w:marBottom w:val="10"/>
      <w:divBdr>
        <w:top w:val="none" w:sz="0" w:space="0" w:color="auto"/>
        <w:left w:val="none" w:sz="0" w:space="0" w:color="auto"/>
        <w:bottom w:val="none" w:sz="0" w:space="0" w:color="auto"/>
        <w:right w:val="none" w:sz="0" w:space="0" w:color="auto"/>
      </w:divBdr>
    </w:div>
    <w:div w:id="849609921">
      <w:marLeft w:val="0"/>
      <w:marRight w:val="0"/>
      <w:marTop w:val="10"/>
      <w:marBottom w:val="10"/>
      <w:divBdr>
        <w:top w:val="none" w:sz="0" w:space="0" w:color="auto"/>
        <w:left w:val="none" w:sz="0" w:space="0" w:color="auto"/>
        <w:bottom w:val="none" w:sz="0" w:space="0" w:color="auto"/>
        <w:right w:val="none" w:sz="0" w:space="0" w:color="auto"/>
      </w:divBdr>
    </w:div>
    <w:div w:id="850218075">
      <w:marLeft w:val="0"/>
      <w:marRight w:val="0"/>
      <w:marTop w:val="10"/>
      <w:marBottom w:val="10"/>
      <w:divBdr>
        <w:top w:val="none" w:sz="0" w:space="0" w:color="auto"/>
        <w:left w:val="none" w:sz="0" w:space="0" w:color="auto"/>
        <w:bottom w:val="none" w:sz="0" w:space="0" w:color="auto"/>
        <w:right w:val="none" w:sz="0" w:space="0" w:color="auto"/>
      </w:divBdr>
    </w:div>
    <w:div w:id="851186894">
      <w:marLeft w:val="0"/>
      <w:marRight w:val="0"/>
      <w:marTop w:val="10"/>
      <w:marBottom w:val="10"/>
      <w:divBdr>
        <w:top w:val="none" w:sz="0" w:space="0" w:color="auto"/>
        <w:left w:val="none" w:sz="0" w:space="0" w:color="auto"/>
        <w:bottom w:val="none" w:sz="0" w:space="0" w:color="auto"/>
        <w:right w:val="none" w:sz="0" w:space="0" w:color="auto"/>
      </w:divBdr>
    </w:div>
    <w:div w:id="851724628">
      <w:marLeft w:val="0"/>
      <w:marRight w:val="0"/>
      <w:marTop w:val="10"/>
      <w:marBottom w:val="10"/>
      <w:divBdr>
        <w:top w:val="none" w:sz="0" w:space="0" w:color="auto"/>
        <w:left w:val="none" w:sz="0" w:space="0" w:color="auto"/>
        <w:bottom w:val="none" w:sz="0" w:space="0" w:color="auto"/>
        <w:right w:val="none" w:sz="0" w:space="0" w:color="auto"/>
      </w:divBdr>
    </w:div>
    <w:div w:id="854156009">
      <w:marLeft w:val="0"/>
      <w:marRight w:val="0"/>
      <w:marTop w:val="10"/>
      <w:marBottom w:val="10"/>
      <w:divBdr>
        <w:top w:val="none" w:sz="0" w:space="0" w:color="auto"/>
        <w:left w:val="none" w:sz="0" w:space="0" w:color="auto"/>
        <w:bottom w:val="none" w:sz="0" w:space="0" w:color="auto"/>
        <w:right w:val="none" w:sz="0" w:space="0" w:color="auto"/>
      </w:divBdr>
    </w:div>
    <w:div w:id="858542317">
      <w:marLeft w:val="0"/>
      <w:marRight w:val="0"/>
      <w:marTop w:val="10"/>
      <w:marBottom w:val="10"/>
      <w:divBdr>
        <w:top w:val="none" w:sz="0" w:space="0" w:color="auto"/>
        <w:left w:val="none" w:sz="0" w:space="0" w:color="auto"/>
        <w:bottom w:val="none" w:sz="0" w:space="0" w:color="auto"/>
        <w:right w:val="none" w:sz="0" w:space="0" w:color="auto"/>
      </w:divBdr>
    </w:div>
    <w:div w:id="869412797">
      <w:marLeft w:val="0"/>
      <w:marRight w:val="0"/>
      <w:marTop w:val="10"/>
      <w:marBottom w:val="10"/>
      <w:divBdr>
        <w:top w:val="none" w:sz="0" w:space="0" w:color="auto"/>
        <w:left w:val="none" w:sz="0" w:space="0" w:color="auto"/>
        <w:bottom w:val="none" w:sz="0" w:space="0" w:color="auto"/>
        <w:right w:val="none" w:sz="0" w:space="0" w:color="auto"/>
      </w:divBdr>
    </w:div>
    <w:div w:id="870344299">
      <w:marLeft w:val="0"/>
      <w:marRight w:val="0"/>
      <w:marTop w:val="10"/>
      <w:marBottom w:val="10"/>
      <w:divBdr>
        <w:top w:val="none" w:sz="0" w:space="0" w:color="auto"/>
        <w:left w:val="none" w:sz="0" w:space="0" w:color="auto"/>
        <w:bottom w:val="none" w:sz="0" w:space="0" w:color="auto"/>
        <w:right w:val="none" w:sz="0" w:space="0" w:color="auto"/>
      </w:divBdr>
    </w:div>
    <w:div w:id="880282657">
      <w:marLeft w:val="0"/>
      <w:marRight w:val="0"/>
      <w:marTop w:val="10"/>
      <w:marBottom w:val="10"/>
      <w:divBdr>
        <w:top w:val="none" w:sz="0" w:space="0" w:color="auto"/>
        <w:left w:val="none" w:sz="0" w:space="0" w:color="auto"/>
        <w:bottom w:val="none" w:sz="0" w:space="0" w:color="auto"/>
        <w:right w:val="none" w:sz="0" w:space="0" w:color="auto"/>
      </w:divBdr>
    </w:div>
    <w:div w:id="883639527">
      <w:marLeft w:val="0"/>
      <w:marRight w:val="0"/>
      <w:marTop w:val="10"/>
      <w:marBottom w:val="10"/>
      <w:divBdr>
        <w:top w:val="none" w:sz="0" w:space="0" w:color="auto"/>
        <w:left w:val="none" w:sz="0" w:space="0" w:color="auto"/>
        <w:bottom w:val="none" w:sz="0" w:space="0" w:color="auto"/>
        <w:right w:val="none" w:sz="0" w:space="0" w:color="auto"/>
      </w:divBdr>
    </w:div>
    <w:div w:id="891305821">
      <w:marLeft w:val="0"/>
      <w:marRight w:val="0"/>
      <w:marTop w:val="10"/>
      <w:marBottom w:val="10"/>
      <w:divBdr>
        <w:top w:val="none" w:sz="0" w:space="0" w:color="auto"/>
        <w:left w:val="none" w:sz="0" w:space="0" w:color="auto"/>
        <w:bottom w:val="none" w:sz="0" w:space="0" w:color="auto"/>
        <w:right w:val="none" w:sz="0" w:space="0" w:color="auto"/>
      </w:divBdr>
    </w:div>
    <w:div w:id="895895056">
      <w:marLeft w:val="0"/>
      <w:marRight w:val="0"/>
      <w:marTop w:val="10"/>
      <w:marBottom w:val="10"/>
      <w:divBdr>
        <w:top w:val="none" w:sz="0" w:space="0" w:color="auto"/>
        <w:left w:val="none" w:sz="0" w:space="0" w:color="auto"/>
        <w:bottom w:val="none" w:sz="0" w:space="0" w:color="auto"/>
        <w:right w:val="none" w:sz="0" w:space="0" w:color="auto"/>
      </w:divBdr>
    </w:div>
    <w:div w:id="900600222">
      <w:marLeft w:val="0"/>
      <w:marRight w:val="0"/>
      <w:marTop w:val="10"/>
      <w:marBottom w:val="10"/>
      <w:divBdr>
        <w:top w:val="none" w:sz="0" w:space="0" w:color="auto"/>
        <w:left w:val="none" w:sz="0" w:space="0" w:color="auto"/>
        <w:bottom w:val="none" w:sz="0" w:space="0" w:color="auto"/>
        <w:right w:val="none" w:sz="0" w:space="0" w:color="auto"/>
      </w:divBdr>
    </w:div>
    <w:div w:id="910113339">
      <w:marLeft w:val="0"/>
      <w:marRight w:val="0"/>
      <w:marTop w:val="10"/>
      <w:marBottom w:val="10"/>
      <w:divBdr>
        <w:top w:val="none" w:sz="0" w:space="0" w:color="auto"/>
        <w:left w:val="none" w:sz="0" w:space="0" w:color="auto"/>
        <w:bottom w:val="none" w:sz="0" w:space="0" w:color="auto"/>
        <w:right w:val="none" w:sz="0" w:space="0" w:color="auto"/>
      </w:divBdr>
    </w:div>
    <w:div w:id="921989859">
      <w:marLeft w:val="0"/>
      <w:marRight w:val="0"/>
      <w:marTop w:val="10"/>
      <w:marBottom w:val="10"/>
      <w:divBdr>
        <w:top w:val="none" w:sz="0" w:space="0" w:color="auto"/>
        <w:left w:val="none" w:sz="0" w:space="0" w:color="auto"/>
        <w:bottom w:val="none" w:sz="0" w:space="0" w:color="auto"/>
        <w:right w:val="none" w:sz="0" w:space="0" w:color="auto"/>
      </w:divBdr>
    </w:div>
    <w:div w:id="923536523">
      <w:marLeft w:val="0"/>
      <w:marRight w:val="0"/>
      <w:marTop w:val="10"/>
      <w:marBottom w:val="10"/>
      <w:divBdr>
        <w:top w:val="none" w:sz="0" w:space="0" w:color="auto"/>
        <w:left w:val="none" w:sz="0" w:space="0" w:color="auto"/>
        <w:bottom w:val="none" w:sz="0" w:space="0" w:color="auto"/>
        <w:right w:val="none" w:sz="0" w:space="0" w:color="auto"/>
      </w:divBdr>
    </w:div>
    <w:div w:id="924919794">
      <w:marLeft w:val="0"/>
      <w:marRight w:val="0"/>
      <w:marTop w:val="10"/>
      <w:marBottom w:val="10"/>
      <w:divBdr>
        <w:top w:val="none" w:sz="0" w:space="0" w:color="auto"/>
        <w:left w:val="none" w:sz="0" w:space="0" w:color="auto"/>
        <w:bottom w:val="none" w:sz="0" w:space="0" w:color="auto"/>
        <w:right w:val="none" w:sz="0" w:space="0" w:color="auto"/>
      </w:divBdr>
    </w:div>
    <w:div w:id="930315036">
      <w:marLeft w:val="0"/>
      <w:marRight w:val="0"/>
      <w:marTop w:val="10"/>
      <w:marBottom w:val="10"/>
      <w:divBdr>
        <w:top w:val="none" w:sz="0" w:space="0" w:color="auto"/>
        <w:left w:val="none" w:sz="0" w:space="0" w:color="auto"/>
        <w:bottom w:val="none" w:sz="0" w:space="0" w:color="auto"/>
        <w:right w:val="none" w:sz="0" w:space="0" w:color="auto"/>
      </w:divBdr>
    </w:div>
    <w:div w:id="933782733">
      <w:marLeft w:val="0"/>
      <w:marRight w:val="0"/>
      <w:marTop w:val="10"/>
      <w:marBottom w:val="10"/>
      <w:divBdr>
        <w:top w:val="none" w:sz="0" w:space="0" w:color="auto"/>
        <w:left w:val="none" w:sz="0" w:space="0" w:color="auto"/>
        <w:bottom w:val="none" w:sz="0" w:space="0" w:color="auto"/>
        <w:right w:val="none" w:sz="0" w:space="0" w:color="auto"/>
      </w:divBdr>
    </w:div>
    <w:div w:id="943684327">
      <w:marLeft w:val="0"/>
      <w:marRight w:val="0"/>
      <w:marTop w:val="10"/>
      <w:marBottom w:val="10"/>
      <w:divBdr>
        <w:top w:val="none" w:sz="0" w:space="0" w:color="auto"/>
        <w:left w:val="none" w:sz="0" w:space="0" w:color="auto"/>
        <w:bottom w:val="none" w:sz="0" w:space="0" w:color="auto"/>
        <w:right w:val="none" w:sz="0" w:space="0" w:color="auto"/>
      </w:divBdr>
    </w:div>
    <w:div w:id="943995396">
      <w:marLeft w:val="0"/>
      <w:marRight w:val="0"/>
      <w:marTop w:val="10"/>
      <w:marBottom w:val="10"/>
      <w:divBdr>
        <w:top w:val="none" w:sz="0" w:space="0" w:color="auto"/>
        <w:left w:val="none" w:sz="0" w:space="0" w:color="auto"/>
        <w:bottom w:val="none" w:sz="0" w:space="0" w:color="auto"/>
        <w:right w:val="none" w:sz="0" w:space="0" w:color="auto"/>
      </w:divBdr>
    </w:div>
    <w:div w:id="961881911">
      <w:marLeft w:val="0"/>
      <w:marRight w:val="0"/>
      <w:marTop w:val="10"/>
      <w:marBottom w:val="10"/>
      <w:divBdr>
        <w:top w:val="none" w:sz="0" w:space="0" w:color="auto"/>
        <w:left w:val="none" w:sz="0" w:space="0" w:color="auto"/>
        <w:bottom w:val="none" w:sz="0" w:space="0" w:color="auto"/>
        <w:right w:val="none" w:sz="0" w:space="0" w:color="auto"/>
      </w:divBdr>
    </w:div>
    <w:div w:id="963775732">
      <w:marLeft w:val="0"/>
      <w:marRight w:val="0"/>
      <w:marTop w:val="10"/>
      <w:marBottom w:val="10"/>
      <w:divBdr>
        <w:top w:val="none" w:sz="0" w:space="0" w:color="auto"/>
        <w:left w:val="none" w:sz="0" w:space="0" w:color="auto"/>
        <w:bottom w:val="none" w:sz="0" w:space="0" w:color="auto"/>
        <w:right w:val="none" w:sz="0" w:space="0" w:color="auto"/>
      </w:divBdr>
    </w:div>
    <w:div w:id="965887407">
      <w:marLeft w:val="0"/>
      <w:marRight w:val="0"/>
      <w:marTop w:val="10"/>
      <w:marBottom w:val="10"/>
      <w:divBdr>
        <w:top w:val="none" w:sz="0" w:space="0" w:color="auto"/>
        <w:left w:val="none" w:sz="0" w:space="0" w:color="auto"/>
        <w:bottom w:val="none" w:sz="0" w:space="0" w:color="auto"/>
        <w:right w:val="none" w:sz="0" w:space="0" w:color="auto"/>
      </w:divBdr>
    </w:div>
    <w:div w:id="966425575">
      <w:marLeft w:val="0"/>
      <w:marRight w:val="0"/>
      <w:marTop w:val="10"/>
      <w:marBottom w:val="10"/>
      <w:divBdr>
        <w:top w:val="none" w:sz="0" w:space="0" w:color="auto"/>
        <w:left w:val="none" w:sz="0" w:space="0" w:color="auto"/>
        <w:bottom w:val="none" w:sz="0" w:space="0" w:color="auto"/>
        <w:right w:val="none" w:sz="0" w:space="0" w:color="auto"/>
      </w:divBdr>
    </w:div>
    <w:div w:id="981496940">
      <w:marLeft w:val="0"/>
      <w:marRight w:val="0"/>
      <w:marTop w:val="10"/>
      <w:marBottom w:val="10"/>
      <w:divBdr>
        <w:top w:val="none" w:sz="0" w:space="0" w:color="auto"/>
        <w:left w:val="none" w:sz="0" w:space="0" w:color="auto"/>
        <w:bottom w:val="none" w:sz="0" w:space="0" w:color="auto"/>
        <w:right w:val="none" w:sz="0" w:space="0" w:color="auto"/>
      </w:divBdr>
    </w:div>
    <w:div w:id="983268724">
      <w:marLeft w:val="0"/>
      <w:marRight w:val="0"/>
      <w:marTop w:val="10"/>
      <w:marBottom w:val="10"/>
      <w:divBdr>
        <w:top w:val="none" w:sz="0" w:space="0" w:color="auto"/>
        <w:left w:val="none" w:sz="0" w:space="0" w:color="auto"/>
        <w:bottom w:val="none" w:sz="0" w:space="0" w:color="auto"/>
        <w:right w:val="none" w:sz="0" w:space="0" w:color="auto"/>
      </w:divBdr>
    </w:div>
    <w:div w:id="988288813">
      <w:marLeft w:val="0"/>
      <w:marRight w:val="0"/>
      <w:marTop w:val="10"/>
      <w:marBottom w:val="10"/>
      <w:divBdr>
        <w:top w:val="none" w:sz="0" w:space="0" w:color="auto"/>
        <w:left w:val="none" w:sz="0" w:space="0" w:color="auto"/>
        <w:bottom w:val="none" w:sz="0" w:space="0" w:color="auto"/>
        <w:right w:val="none" w:sz="0" w:space="0" w:color="auto"/>
      </w:divBdr>
    </w:div>
    <w:div w:id="998729282">
      <w:marLeft w:val="0"/>
      <w:marRight w:val="0"/>
      <w:marTop w:val="10"/>
      <w:marBottom w:val="10"/>
      <w:divBdr>
        <w:top w:val="none" w:sz="0" w:space="0" w:color="auto"/>
        <w:left w:val="none" w:sz="0" w:space="0" w:color="auto"/>
        <w:bottom w:val="none" w:sz="0" w:space="0" w:color="auto"/>
        <w:right w:val="none" w:sz="0" w:space="0" w:color="auto"/>
      </w:divBdr>
    </w:div>
    <w:div w:id="1001808759">
      <w:marLeft w:val="0"/>
      <w:marRight w:val="0"/>
      <w:marTop w:val="10"/>
      <w:marBottom w:val="10"/>
      <w:divBdr>
        <w:top w:val="none" w:sz="0" w:space="0" w:color="auto"/>
        <w:left w:val="none" w:sz="0" w:space="0" w:color="auto"/>
        <w:bottom w:val="none" w:sz="0" w:space="0" w:color="auto"/>
        <w:right w:val="none" w:sz="0" w:space="0" w:color="auto"/>
      </w:divBdr>
    </w:div>
    <w:div w:id="1011564299">
      <w:marLeft w:val="0"/>
      <w:marRight w:val="0"/>
      <w:marTop w:val="10"/>
      <w:marBottom w:val="10"/>
      <w:divBdr>
        <w:top w:val="none" w:sz="0" w:space="0" w:color="auto"/>
        <w:left w:val="none" w:sz="0" w:space="0" w:color="auto"/>
        <w:bottom w:val="none" w:sz="0" w:space="0" w:color="auto"/>
        <w:right w:val="none" w:sz="0" w:space="0" w:color="auto"/>
      </w:divBdr>
    </w:div>
    <w:div w:id="1029598572">
      <w:marLeft w:val="0"/>
      <w:marRight w:val="0"/>
      <w:marTop w:val="10"/>
      <w:marBottom w:val="10"/>
      <w:divBdr>
        <w:top w:val="none" w:sz="0" w:space="0" w:color="auto"/>
        <w:left w:val="none" w:sz="0" w:space="0" w:color="auto"/>
        <w:bottom w:val="none" w:sz="0" w:space="0" w:color="auto"/>
        <w:right w:val="none" w:sz="0" w:space="0" w:color="auto"/>
      </w:divBdr>
    </w:div>
    <w:div w:id="1050227119">
      <w:marLeft w:val="0"/>
      <w:marRight w:val="0"/>
      <w:marTop w:val="10"/>
      <w:marBottom w:val="10"/>
      <w:divBdr>
        <w:top w:val="none" w:sz="0" w:space="0" w:color="auto"/>
        <w:left w:val="none" w:sz="0" w:space="0" w:color="auto"/>
        <w:bottom w:val="none" w:sz="0" w:space="0" w:color="auto"/>
        <w:right w:val="none" w:sz="0" w:space="0" w:color="auto"/>
      </w:divBdr>
    </w:div>
    <w:div w:id="1078401450">
      <w:marLeft w:val="0"/>
      <w:marRight w:val="0"/>
      <w:marTop w:val="10"/>
      <w:marBottom w:val="10"/>
      <w:divBdr>
        <w:top w:val="none" w:sz="0" w:space="0" w:color="auto"/>
        <w:left w:val="none" w:sz="0" w:space="0" w:color="auto"/>
        <w:bottom w:val="none" w:sz="0" w:space="0" w:color="auto"/>
        <w:right w:val="none" w:sz="0" w:space="0" w:color="auto"/>
      </w:divBdr>
    </w:div>
    <w:div w:id="1094403280">
      <w:marLeft w:val="0"/>
      <w:marRight w:val="0"/>
      <w:marTop w:val="10"/>
      <w:marBottom w:val="10"/>
      <w:divBdr>
        <w:top w:val="none" w:sz="0" w:space="0" w:color="auto"/>
        <w:left w:val="none" w:sz="0" w:space="0" w:color="auto"/>
        <w:bottom w:val="none" w:sz="0" w:space="0" w:color="auto"/>
        <w:right w:val="none" w:sz="0" w:space="0" w:color="auto"/>
      </w:divBdr>
    </w:div>
    <w:div w:id="1110515271">
      <w:marLeft w:val="0"/>
      <w:marRight w:val="0"/>
      <w:marTop w:val="10"/>
      <w:marBottom w:val="10"/>
      <w:divBdr>
        <w:top w:val="none" w:sz="0" w:space="0" w:color="auto"/>
        <w:left w:val="none" w:sz="0" w:space="0" w:color="auto"/>
        <w:bottom w:val="none" w:sz="0" w:space="0" w:color="auto"/>
        <w:right w:val="none" w:sz="0" w:space="0" w:color="auto"/>
      </w:divBdr>
    </w:div>
    <w:div w:id="1121654897">
      <w:marLeft w:val="0"/>
      <w:marRight w:val="0"/>
      <w:marTop w:val="10"/>
      <w:marBottom w:val="10"/>
      <w:divBdr>
        <w:top w:val="none" w:sz="0" w:space="0" w:color="auto"/>
        <w:left w:val="none" w:sz="0" w:space="0" w:color="auto"/>
        <w:bottom w:val="none" w:sz="0" w:space="0" w:color="auto"/>
        <w:right w:val="none" w:sz="0" w:space="0" w:color="auto"/>
      </w:divBdr>
    </w:div>
    <w:div w:id="1145973638">
      <w:marLeft w:val="0"/>
      <w:marRight w:val="0"/>
      <w:marTop w:val="10"/>
      <w:marBottom w:val="10"/>
      <w:divBdr>
        <w:top w:val="none" w:sz="0" w:space="0" w:color="auto"/>
        <w:left w:val="none" w:sz="0" w:space="0" w:color="auto"/>
        <w:bottom w:val="none" w:sz="0" w:space="0" w:color="auto"/>
        <w:right w:val="none" w:sz="0" w:space="0" w:color="auto"/>
      </w:divBdr>
    </w:div>
    <w:div w:id="1155728288">
      <w:marLeft w:val="0"/>
      <w:marRight w:val="0"/>
      <w:marTop w:val="10"/>
      <w:marBottom w:val="10"/>
      <w:divBdr>
        <w:top w:val="none" w:sz="0" w:space="0" w:color="auto"/>
        <w:left w:val="none" w:sz="0" w:space="0" w:color="auto"/>
        <w:bottom w:val="none" w:sz="0" w:space="0" w:color="auto"/>
        <w:right w:val="none" w:sz="0" w:space="0" w:color="auto"/>
      </w:divBdr>
    </w:div>
    <w:div w:id="1157459354">
      <w:marLeft w:val="0"/>
      <w:marRight w:val="0"/>
      <w:marTop w:val="10"/>
      <w:marBottom w:val="10"/>
      <w:divBdr>
        <w:top w:val="none" w:sz="0" w:space="0" w:color="auto"/>
        <w:left w:val="none" w:sz="0" w:space="0" w:color="auto"/>
        <w:bottom w:val="none" w:sz="0" w:space="0" w:color="auto"/>
        <w:right w:val="none" w:sz="0" w:space="0" w:color="auto"/>
      </w:divBdr>
    </w:div>
    <w:div w:id="1171066039">
      <w:marLeft w:val="0"/>
      <w:marRight w:val="0"/>
      <w:marTop w:val="10"/>
      <w:marBottom w:val="10"/>
      <w:divBdr>
        <w:top w:val="none" w:sz="0" w:space="0" w:color="auto"/>
        <w:left w:val="none" w:sz="0" w:space="0" w:color="auto"/>
        <w:bottom w:val="none" w:sz="0" w:space="0" w:color="auto"/>
        <w:right w:val="none" w:sz="0" w:space="0" w:color="auto"/>
      </w:divBdr>
    </w:div>
    <w:div w:id="1174028695">
      <w:marLeft w:val="0"/>
      <w:marRight w:val="0"/>
      <w:marTop w:val="10"/>
      <w:marBottom w:val="10"/>
      <w:divBdr>
        <w:top w:val="none" w:sz="0" w:space="0" w:color="auto"/>
        <w:left w:val="none" w:sz="0" w:space="0" w:color="auto"/>
        <w:bottom w:val="none" w:sz="0" w:space="0" w:color="auto"/>
        <w:right w:val="none" w:sz="0" w:space="0" w:color="auto"/>
      </w:divBdr>
    </w:div>
    <w:div w:id="1179737594">
      <w:marLeft w:val="0"/>
      <w:marRight w:val="0"/>
      <w:marTop w:val="10"/>
      <w:marBottom w:val="10"/>
      <w:divBdr>
        <w:top w:val="none" w:sz="0" w:space="0" w:color="auto"/>
        <w:left w:val="none" w:sz="0" w:space="0" w:color="auto"/>
        <w:bottom w:val="none" w:sz="0" w:space="0" w:color="auto"/>
        <w:right w:val="none" w:sz="0" w:space="0" w:color="auto"/>
      </w:divBdr>
    </w:div>
    <w:div w:id="1184170042">
      <w:marLeft w:val="0"/>
      <w:marRight w:val="0"/>
      <w:marTop w:val="10"/>
      <w:marBottom w:val="10"/>
      <w:divBdr>
        <w:top w:val="none" w:sz="0" w:space="0" w:color="auto"/>
        <w:left w:val="none" w:sz="0" w:space="0" w:color="auto"/>
        <w:bottom w:val="none" w:sz="0" w:space="0" w:color="auto"/>
        <w:right w:val="none" w:sz="0" w:space="0" w:color="auto"/>
      </w:divBdr>
    </w:div>
    <w:div w:id="1191605379">
      <w:marLeft w:val="0"/>
      <w:marRight w:val="0"/>
      <w:marTop w:val="10"/>
      <w:marBottom w:val="10"/>
      <w:divBdr>
        <w:top w:val="none" w:sz="0" w:space="0" w:color="auto"/>
        <w:left w:val="none" w:sz="0" w:space="0" w:color="auto"/>
        <w:bottom w:val="none" w:sz="0" w:space="0" w:color="auto"/>
        <w:right w:val="none" w:sz="0" w:space="0" w:color="auto"/>
      </w:divBdr>
    </w:div>
    <w:div w:id="1198012121">
      <w:marLeft w:val="0"/>
      <w:marRight w:val="0"/>
      <w:marTop w:val="10"/>
      <w:marBottom w:val="10"/>
      <w:divBdr>
        <w:top w:val="none" w:sz="0" w:space="0" w:color="auto"/>
        <w:left w:val="none" w:sz="0" w:space="0" w:color="auto"/>
        <w:bottom w:val="none" w:sz="0" w:space="0" w:color="auto"/>
        <w:right w:val="none" w:sz="0" w:space="0" w:color="auto"/>
      </w:divBdr>
    </w:div>
    <w:div w:id="1201891549">
      <w:marLeft w:val="0"/>
      <w:marRight w:val="0"/>
      <w:marTop w:val="10"/>
      <w:marBottom w:val="10"/>
      <w:divBdr>
        <w:top w:val="none" w:sz="0" w:space="0" w:color="auto"/>
        <w:left w:val="none" w:sz="0" w:space="0" w:color="auto"/>
        <w:bottom w:val="none" w:sz="0" w:space="0" w:color="auto"/>
        <w:right w:val="none" w:sz="0" w:space="0" w:color="auto"/>
      </w:divBdr>
    </w:div>
    <w:div w:id="1204949421">
      <w:marLeft w:val="0"/>
      <w:marRight w:val="0"/>
      <w:marTop w:val="10"/>
      <w:marBottom w:val="10"/>
      <w:divBdr>
        <w:top w:val="none" w:sz="0" w:space="0" w:color="auto"/>
        <w:left w:val="none" w:sz="0" w:space="0" w:color="auto"/>
        <w:bottom w:val="none" w:sz="0" w:space="0" w:color="auto"/>
        <w:right w:val="none" w:sz="0" w:space="0" w:color="auto"/>
      </w:divBdr>
    </w:div>
    <w:div w:id="1219172986">
      <w:marLeft w:val="0"/>
      <w:marRight w:val="0"/>
      <w:marTop w:val="10"/>
      <w:marBottom w:val="10"/>
      <w:divBdr>
        <w:top w:val="none" w:sz="0" w:space="0" w:color="auto"/>
        <w:left w:val="none" w:sz="0" w:space="0" w:color="auto"/>
        <w:bottom w:val="none" w:sz="0" w:space="0" w:color="auto"/>
        <w:right w:val="none" w:sz="0" w:space="0" w:color="auto"/>
      </w:divBdr>
    </w:div>
    <w:div w:id="1223567499">
      <w:marLeft w:val="0"/>
      <w:marRight w:val="0"/>
      <w:marTop w:val="10"/>
      <w:marBottom w:val="10"/>
      <w:divBdr>
        <w:top w:val="none" w:sz="0" w:space="0" w:color="auto"/>
        <w:left w:val="none" w:sz="0" w:space="0" w:color="auto"/>
        <w:bottom w:val="none" w:sz="0" w:space="0" w:color="auto"/>
        <w:right w:val="none" w:sz="0" w:space="0" w:color="auto"/>
      </w:divBdr>
    </w:div>
    <w:div w:id="1229027238">
      <w:marLeft w:val="0"/>
      <w:marRight w:val="0"/>
      <w:marTop w:val="10"/>
      <w:marBottom w:val="10"/>
      <w:divBdr>
        <w:top w:val="none" w:sz="0" w:space="0" w:color="auto"/>
        <w:left w:val="none" w:sz="0" w:space="0" w:color="auto"/>
        <w:bottom w:val="none" w:sz="0" w:space="0" w:color="auto"/>
        <w:right w:val="none" w:sz="0" w:space="0" w:color="auto"/>
      </w:divBdr>
    </w:div>
    <w:div w:id="1236090992">
      <w:marLeft w:val="0"/>
      <w:marRight w:val="0"/>
      <w:marTop w:val="10"/>
      <w:marBottom w:val="10"/>
      <w:divBdr>
        <w:top w:val="none" w:sz="0" w:space="0" w:color="auto"/>
        <w:left w:val="none" w:sz="0" w:space="0" w:color="auto"/>
        <w:bottom w:val="none" w:sz="0" w:space="0" w:color="auto"/>
        <w:right w:val="none" w:sz="0" w:space="0" w:color="auto"/>
      </w:divBdr>
    </w:div>
    <w:div w:id="1241526088">
      <w:marLeft w:val="0"/>
      <w:marRight w:val="0"/>
      <w:marTop w:val="10"/>
      <w:marBottom w:val="10"/>
      <w:divBdr>
        <w:top w:val="none" w:sz="0" w:space="0" w:color="auto"/>
        <w:left w:val="none" w:sz="0" w:space="0" w:color="auto"/>
        <w:bottom w:val="none" w:sz="0" w:space="0" w:color="auto"/>
        <w:right w:val="none" w:sz="0" w:space="0" w:color="auto"/>
      </w:divBdr>
    </w:div>
    <w:div w:id="1243562648">
      <w:marLeft w:val="0"/>
      <w:marRight w:val="0"/>
      <w:marTop w:val="10"/>
      <w:marBottom w:val="10"/>
      <w:divBdr>
        <w:top w:val="none" w:sz="0" w:space="0" w:color="auto"/>
        <w:left w:val="none" w:sz="0" w:space="0" w:color="auto"/>
        <w:bottom w:val="none" w:sz="0" w:space="0" w:color="auto"/>
        <w:right w:val="none" w:sz="0" w:space="0" w:color="auto"/>
      </w:divBdr>
    </w:div>
    <w:div w:id="1248154841">
      <w:marLeft w:val="0"/>
      <w:marRight w:val="0"/>
      <w:marTop w:val="10"/>
      <w:marBottom w:val="10"/>
      <w:divBdr>
        <w:top w:val="none" w:sz="0" w:space="0" w:color="auto"/>
        <w:left w:val="none" w:sz="0" w:space="0" w:color="auto"/>
        <w:bottom w:val="none" w:sz="0" w:space="0" w:color="auto"/>
        <w:right w:val="none" w:sz="0" w:space="0" w:color="auto"/>
      </w:divBdr>
    </w:div>
    <w:div w:id="1269972115">
      <w:marLeft w:val="0"/>
      <w:marRight w:val="0"/>
      <w:marTop w:val="10"/>
      <w:marBottom w:val="10"/>
      <w:divBdr>
        <w:top w:val="none" w:sz="0" w:space="0" w:color="auto"/>
        <w:left w:val="none" w:sz="0" w:space="0" w:color="auto"/>
        <w:bottom w:val="none" w:sz="0" w:space="0" w:color="auto"/>
        <w:right w:val="none" w:sz="0" w:space="0" w:color="auto"/>
      </w:divBdr>
    </w:div>
    <w:div w:id="1274020944">
      <w:marLeft w:val="0"/>
      <w:marRight w:val="0"/>
      <w:marTop w:val="10"/>
      <w:marBottom w:val="10"/>
      <w:divBdr>
        <w:top w:val="none" w:sz="0" w:space="0" w:color="auto"/>
        <w:left w:val="none" w:sz="0" w:space="0" w:color="auto"/>
        <w:bottom w:val="none" w:sz="0" w:space="0" w:color="auto"/>
        <w:right w:val="none" w:sz="0" w:space="0" w:color="auto"/>
      </w:divBdr>
    </w:div>
    <w:div w:id="1279490984">
      <w:marLeft w:val="0"/>
      <w:marRight w:val="720"/>
      <w:marTop w:val="10"/>
      <w:marBottom w:val="10"/>
      <w:divBdr>
        <w:top w:val="none" w:sz="0" w:space="0" w:color="auto"/>
        <w:left w:val="none" w:sz="0" w:space="0" w:color="auto"/>
        <w:bottom w:val="none" w:sz="0" w:space="0" w:color="auto"/>
        <w:right w:val="none" w:sz="0" w:space="0" w:color="auto"/>
      </w:divBdr>
    </w:div>
    <w:div w:id="1293747408">
      <w:marLeft w:val="0"/>
      <w:marRight w:val="0"/>
      <w:marTop w:val="10"/>
      <w:marBottom w:val="10"/>
      <w:divBdr>
        <w:top w:val="none" w:sz="0" w:space="0" w:color="auto"/>
        <w:left w:val="none" w:sz="0" w:space="0" w:color="auto"/>
        <w:bottom w:val="none" w:sz="0" w:space="0" w:color="auto"/>
        <w:right w:val="none" w:sz="0" w:space="0" w:color="auto"/>
      </w:divBdr>
    </w:div>
    <w:div w:id="1309285929">
      <w:marLeft w:val="0"/>
      <w:marRight w:val="0"/>
      <w:marTop w:val="10"/>
      <w:marBottom w:val="10"/>
      <w:divBdr>
        <w:top w:val="none" w:sz="0" w:space="0" w:color="auto"/>
        <w:left w:val="none" w:sz="0" w:space="0" w:color="auto"/>
        <w:bottom w:val="none" w:sz="0" w:space="0" w:color="auto"/>
        <w:right w:val="none" w:sz="0" w:space="0" w:color="auto"/>
      </w:divBdr>
    </w:div>
    <w:div w:id="1330326592">
      <w:marLeft w:val="0"/>
      <w:marRight w:val="0"/>
      <w:marTop w:val="10"/>
      <w:marBottom w:val="10"/>
      <w:divBdr>
        <w:top w:val="none" w:sz="0" w:space="0" w:color="auto"/>
        <w:left w:val="none" w:sz="0" w:space="0" w:color="auto"/>
        <w:bottom w:val="none" w:sz="0" w:space="0" w:color="auto"/>
        <w:right w:val="none" w:sz="0" w:space="0" w:color="auto"/>
      </w:divBdr>
    </w:div>
    <w:div w:id="1356539351">
      <w:marLeft w:val="0"/>
      <w:marRight w:val="0"/>
      <w:marTop w:val="10"/>
      <w:marBottom w:val="10"/>
      <w:divBdr>
        <w:top w:val="none" w:sz="0" w:space="0" w:color="auto"/>
        <w:left w:val="none" w:sz="0" w:space="0" w:color="auto"/>
        <w:bottom w:val="none" w:sz="0" w:space="0" w:color="auto"/>
        <w:right w:val="none" w:sz="0" w:space="0" w:color="auto"/>
      </w:divBdr>
    </w:div>
    <w:div w:id="1373576170">
      <w:marLeft w:val="0"/>
      <w:marRight w:val="0"/>
      <w:marTop w:val="10"/>
      <w:marBottom w:val="10"/>
      <w:divBdr>
        <w:top w:val="none" w:sz="0" w:space="0" w:color="auto"/>
        <w:left w:val="none" w:sz="0" w:space="0" w:color="auto"/>
        <w:bottom w:val="none" w:sz="0" w:space="0" w:color="auto"/>
        <w:right w:val="none" w:sz="0" w:space="0" w:color="auto"/>
      </w:divBdr>
    </w:div>
    <w:div w:id="1401638150">
      <w:marLeft w:val="0"/>
      <w:marRight w:val="0"/>
      <w:marTop w:val="10"/>
      <w:marBottom w:val="10"/>
      <w:divBdr>
        <w:top w:val="none" w:sz="0" w:space="0" w:color="auto"/>
        <w:left w:val="none" w:sz="0" w:space="0" w:color="auto"/>
        <w:bottom w:val="none" w:sz="0" w:space="0" w:color="auto"/>
        <w:right w:val="none" w:sz="0" w:space="0" w:color="auto"/>
      </w:divBdr>
    </w:div>
    <w:div w:id="1404375829">
      <w:marLeft w:val="0"/>
      <w:marRight w:val="0"/>
      <w:marTop w:val="10"/>
      <w:marBottom w:val="10"/>
      <w:divBdr>
        <w:top w:val="none" w:sz="0" w:space="0" w:color="auto"/>
        <w:left w:val="none" w:sz="0" w:space="0" w:color="auto"/>
        <w:bottom w:val="none" w:sz="0" w:space="0" w:color="auto"/>
        <w:right w:val="none" w:sz="0" w:space="0" w:color="auto"/>
      </w:divBdr>
    </w:div>
    <w:div w:id="1406222065">
      <w:marLeft w:val="0"/>
      <w:marRight w:val="0"/>
      <w:marTop w:val="10"/>
      <w:marBottom w:val="10"/>
      <w:divBdr>
        <w:top w:val="none" w:sz="0" w:space="0" w:color="auto"/>
        <w:left w:val="none" w:sz="0" w:space="0" w:color="auto"/>
        <w:bottom w:val="none" w:sz="0" w:space="0" w:color="auto"/>
        <w:right w:val="none" w:sz="0" w:space="0" w:color="auto"/>
      </w:divBdr>
    </w:div>
    <w:div w:id="1410735903">
      <w:marLeft w:val="0"/>
      <w:marRight w:val="0"/>
      <w:marTop w:val="10"/>
      <w:marBottom w:val="10"/>
      <w:divBdr>
        <w:top w:val="none" w:sz="0" w:space="0" w:color="auto"/>
        <w:left w:val="none" w:sz="0" w:space="0" w:color="auto"/>
        <w:bottom w:val="none" w:sz="0" w:space="0" w:color="auto"/>
        <w:right w:val="none" w:sz="0" w:space="0" w:color="auto"/>
      </w:divBdr>
    </w:div>
    <w:div w:id="1414007097">
      <w:marLeft w:val="0"/>
      <w:marRight w:val="0"/>
      <w:marTop w:val="10"/>
      <w:marBottom w:val="10"/>
      <w:divBdr>
        <w:top w:val="none" w:sz="0" w:space="0" w:color="auto"/>
        <w:left w:val="none" w:sz="0" w:space="0" w:color="auto"/>
        <w:bottom w:val="none" w:sz="0" w:space="0" w:color="auto"/>
        <w:right w:val="none" w:sz="0" w:space="0" w:color="auto"/>
      </w:divBdr>
    </w:div>
    <w:div w:id="1430274626">
      <w:marLeft w:val="0"/>
      <w:marRight w:val="0"/>
      <w:marTop w:val="10"/>
      <w:marBottom w:val="10"/>
      <w:divBdr>
        <w:top w:val="none" w:sz="0" w:space="0" w:color="auto"/>
        <w:left w:val="none" w:sz="0" w:space="0" w:color="auto"/>
        <w:bottom w:val="none" w:sz="0" w:space="0" w:color="auto"/>
        <w:right w:val="none" w:sz="0" w:space="0" w:color="auto"/>
      </w:divBdr>
    </w:div>
    <w:div w:id="1437212075">
      <w:marLeft w:val="0"/>
      <w:marRight w:val="0"/>
      <w:marTop w:val="10"/>
      <w:marBottom w:val="10"/>
      <w:divBdr>
        <w:top w:val="none" w:sz="0" w:space="0" w:color="auto"/>
        <w:left w:val="none" w:sz="0" w:space="0" w:color="auto"/>
        <w:bottom w:val="none" w:sz="0" w:space="0" w:color="auto"/>
        <w:right w:val="none" w:sz="0" w:space="0" w:color="auto"/>
      </w:divBdr>
    </w:div>
    <w:div w:id="1439135366">
      <w:marLeft w:val="0"/>
      <w:marRight w:val="0"/>
      <w:marTop w:val="10"/>
      <w:marBottom w:val="10"/>
      <w:divBdr>
        <w:top w:val="none" w:sz="0" w:space="0" w:color="auto"/>
        <w:left w:val="none" w:sz="0" w:space="0" w:color="auto"/>
        <w:bottom w:val="none" w:sz="0" w:space="0" w:color="auto"/>
        <w:right w:val="none" w:sz="0" w:space="0" w:color="auto"/>
      </w:divBdr>
    </w:div>
    <w:div w:id="1459105481">
      <w:marLeft w:val="0"/>
      <w:marRight w:val="0"/>
      <w:marTop w:val="10"/>
      <w:marBottom w:val="10"/>
      <w:divBdr>
        <w:top w:val="none" w:sz="0" w:space="0" w:color="auto"/>
        <w:left w:val="none" w:sz="0" w:space="0" w:color="auto"/>
        <w:bottom w:val="none" w:sz="0" w:space="0" w:color="auto"/>
        <w:right w:val="none" w:sz="0" w:space="0" w:color="auto"/>
      </w:divBdr>
    </w:div>
    <w:div w:id="1459716047">
      <w:marLeft w:val="0"/>
      <w:marRight w:val="0"/>
      <w:marTop w:val="10"/>
      <w:marBottom w:val="10"/>
      <w:divBdr>
        <w:top w:val="none" w:sz="0" w:space="0" w:color="auto"/>
        <w:left w:val="none" w:sz="0" w:space="0" w:color="auto"/>
        <w:bottom w:val="none" w:sz="0" w:space="0" w:color="auto"/>
        <w:right w:val="none" w:sz="0" w:space="0" w:color="auto"/>
      </w:divBdr>
    </w:div>
    <w:div w:id="1481072081">
      <w:marLeft w:val="0"/>
      <w:marRight w:val="0"/>
      <w:marTop w:val="10"/>
      <w:marBottom w:val="10"/>
      <w:divBdr>
        <w:top w:val="none" w:sz="0" w:space="0" w:color="auto"/>
        <w:left w:val="none" w:sz="0" w:space="0" w:color="auto"/>
        <w:bottom w:val="none" w:sz="0" w:space="0" w:color="auto"/>
        <w:right w:val="none" w:sz="0" w:space="0" w:color="auto"/>
      </w:divBdr>
    </w:div>
    <w:div w:id="1498374745">
      <w:marLeft w:val="0"/>
      <w:marRight w:val="0"/>
      <w:marTop w:val="10"/>
      <w:marBottom w:val="10"/>
      <w:divBdr>
        <w:top w:val="none" w:sz="0" w:space="0" w:color="auto"/>
        <w:left w:val="none" w:sz="0" w:space="0" w:color="auto"/>
        <w:bottom w:val="none" w:sz="0" w:space="0" w:color="auto"/>
        <w:right w:val="none" w:sz="0" w:space="0" w:color="auto"/>
      </w:divBdr>
    </w:div>
    <w:div w:id="1502282514">
      <w:marLeft w:val="0"/>
      <w:marRight w:val="0"/>
      <w:marTop w:val="10"/>
      <w:marBottom w:val="10"/>
      <w:divBdr>
        <w:top w:val="none" w:sz="0" w:space="0" w:color="auto"/>
        <w:left w:val="none" w:sz="0" w:space="0" w:color="auto"/>
        <w:bottom w:val="none" w:sz="0" w:space="0" w:color="auto"/>
        <w:right w:val="none" w:sz="0" w:space="0" w:color="auto"/>
      </w:divBdr>
    </w:div>
    <w:div w:id="1503428602">
      <w:marLeft w:val="0"/>
      <w:marRight w:val="0"/>
      <w:marTop w:val="10"/>
      <w:marBottom w:val="10"/>
      <w:divBdr>
        <w:top w:val="none" w:sz="0" w:space="0" w:color="auto"/>
        <w:left w:val="none" w:sz="0" w:space="0" w:color="auto"/>
        <w:bottom w:val="none" w:sz="0" w:space="0" w:color="auto"/>
        <w:right w:val="none" w:sz="0" w:space="0" w:color="auto"/>
      </w:divBdr>
    </w:div>
    <w:div w:id="1505509303">
      <w:marLeft w:val="0"/>
      <w:marRight w:val="0"/>
      <w:marTop w:val="10"/>
      <w:marBottom w:val="10"/>
      <w:divBdr>
        <w:top w:val="none" w:sz="0" w:space="0" w:color="auto"/>
        <w:left w:val="none" w:sz="0" w:space="0" w:color="auto"/>
        <w:bottom w:val="none" w:sz="0" w:space="0" w:color="auto"/>
        <w:right w:val="none" w:sz="0" w:space="0" w:color="auto"/>
      </w:divBdr>
    </w:div>
    <w:div w:id="1511332612">
      <w:marLeft w:val="0"/>
      <w:marRight w:val="0"/>
      <w:marTop w:val="10"/>
      <w:marBottom w:val="10"/>
      <w:divBdr>
        <w:top w:val="none" w:sz="0" w:space="0" w:color="auto"/>
        <w:left w:val="none" w:sz="0" w:space="0" w:color="auto"/>
        <w:bottom w:val="none" w:sz="0" w:space="0" w:color="auto"/>
        <w:right w:val="none" w:sz="0" w:space="0" w:color="auto"/>
      </w:divBdr>
    </w:div>
    <w:div w:id="1518813541">
      <w:marLeft w:val="0"/>
      <w:marRight w:val="0"/>
      <w:marTop w:val="10"/>
      <w:marBottom w:val="10"/>
      <w:divBdr>
        <w:top w:val="none" w:sz="0" w:space="0" w:color="auto"/>
        <w:left w:val="none" w:sz="0" w:space="0" w:color="auto"/>
        <w:bottom w:val="none" w:sz="0" w:space="0" w:color="auto"/>
        <w:right w:val="none" w:sz="0" w:space="0" w:color="auto"/>
      </w:divBdr>
    </w:div>
    <w:div w:id="1527787059">
      <w:marLeft w:val="0"/>
      <w:marRight w:val="0"/>
      <w:marTop w:val="10"/>
      <w:marBottom w:val="10"/>
      <w:divBdr>
        <w:top w:val="none" w:sz="0" w:space="0" w:color="auto"/>
        <w:left w:val="none" w:sz="0" w:space="0" w:color="auto"/>
        <w:bottom w:val="none" w:sz="0" w:space="0" w:color="auto"/>
        <w:right w:val="none" w:sz="0" w:space="0" w:color="auto"/>
      </w:divBdr>
    </w:div>
    <w:div w:id="1528104856">
      <w:marLeft w:val="0"/>
      <w:marRight w:val="0"/>
      <w:marTop w:val="10"/>
      <w:marBottom w:val="10"/>
      <w:divBdr>
        <w:top w:val="none" w:sz="0" w:space="0" w:color="auto"/>
        <w:left w:val="none" w:sz="0" w:space="0" w:color="auto"/>
        <w:bottom w:val="none" w:sz="0" w:space="0" w:color="auto"/>
        <w:right w:val="none" w:sz="0" w:space="0" w:color="auto"/>
      </w:divBdr>
    </w:div>
    <w:div w:id="1547790540">
      <w:marLeft w:val="0"/>
      <w:marRight w:val="0"/>
      <w:marTop w:val="10"/>
      <w:marBottom w:val="10"/>
      <w:divBdr>
        <w:top w:val="none" w:sz="0" w:space="0" w:color="auto"/>
        <w:left w:val="none" w:sz="0" w:space="0" w:color="auto"/>
        <w:bottom w:val="none" w:sz="0" w:space="0" w:color="auto"/>
        <w:right w:val="none" w:sz="0" w:space="0" w:color="auto"/>
      </w:divBdr>
    </w:div>
    <w:div w:id="1553469462">
      <w:marLeft w:val="0"/>
      <w:marRight w:val="0"/>
      <w:marTop w:val="10"/>
      <w:marBottom w:val="10"/>
      <w:divBdr>
        <w:top w:val="none" w:sz="0" w:space="0" w:color="auto"/>
        <w:left w:val="none" w:sz="0" w:space="0" w:color="auto"/>
        <w:bottom w:val="none" w:sz="0" w:space="0" w:color="auto"/>
        <w:right w:val="none" w:sz="0" w:space="0" w:color="auto"/>
      </w:divBdr>
    </w:div>
    <w:div w:id="1556241014">
      <w:marLeft w:val="0"/>
      <w:marRight w:val="0"/>
      <w:marTop w:val="10"/>
      <w:marBottom w:val="10"/>
      <w:divBdr>
        <w:top w:val="none" w:sz="0" w:space="0" w:color="auto"/>
        <w:left w:val="none" w:sz="0" w:space="0" w:color="auto"/>
        <w:bottom w:val="none" w:sz="0" w:space="0" w:color="auto"/>
        <w:right w:val="none" w:sz="0" w:space="0" w:color="auto"/>
      </w:divBdr>
    </w:div>
    <w:div w:id="1564021054">
      <w:marLeft w:val="0"/>
      <w:marRight w:val="0"/>
      <w:marTop w:val="10"/>
      <w:marBottom w:val="10"/>
      <w:divBdr>
        <w:top w:val="none" w:sz="0" w:space="0" w:color="auto"/>
        <w:left w:val="none" w:sz="0" w:space="0" w:color="auto"/>
        <w:bottom w:val="none" w:sz="0" w:space="0" w:color="auto"/>
        <w:right w:val="none" w:sz="0" w:space="0" w:color="auto"/>
      </w:divBdr>
    </w:div>
    <w:div w:id="1573853608">
      <w:marLeft w:val="0"/>
      <w:marRight w:val="0"/>
      <w:marTop w:val="10"/>
      <w:marBottom w:val="10"/>
      <w:divBdr>
        <w:top w:val="none" w:sz="0" w:space="0" w:color="auto"/>
        <w:left w:val="none" w:sz="0" w:space="0" w:color="auto"/>
        <w:bottom w:val="none" w:sz="0" w:space="0" w:color="auto"/>
        <w:right w:val="none" w:sz="0" w:space="0" w:color="auto"/>
      </w:divBdr>
    </w:div>
    <w:div w:id="1578317774">
      <w:marLeft w:val="0"/>
      <w:marRight w:val="0"/>
      <w:marTop w:val="10"/>
      <w:marBottom w:val="10"/>
      <w:divBdr>
        <w:top w:val="none" w:sz="0" w:space="0" w:color="auto"/>
        <w:left w:val="none" w:sz="0" w:space="0" w:color="auto"/>
        <w:bottom w:val="none" w:sz="0" w:space="0" w:color="auto"/>
        <w:right w:val="none" w:sz="0" w:space="0" w:color="auto"/>
      </w:divBdr>
    </w:div>
    <w:div w:id="1587687858">
      <w:marLeft w:val="0"/>
      <w:marRight w:val="0"/>
      <w:marTop w:val="10"/>
      <w:marBottom w:val="10"/>
      <w:divBdr>
        <w:top w:val="none" w:sz="0" w:space="0" w:color="auto"/>
        <w:left w:val="none" w:sz="0" w:space="0" w:color="auto"/>
        <w:bottom w:val="none" w:sz="0" w:space="0" w:color="auto"/>
        <w:right w:val="none" w:sz="0" w:space="0" w:color="auto"/>
      </w:divBdr>
    </w:div>
    <w:div w:id="1605770064">
      <w:marLeft w:val="0"/>
      <w:marRight w:val="0"/>
      <w:marTop w:val="10"/>
      <w:marBottom w:val="10"/>
      <w:divBdr>
        <w:top w:val="none" w:sz="0" w:space="0" w:color="auto"/>
        <w:left w:val="none" w:sz="0" w:space="0" w:color="auto"/>
        <w:bottom w:val="none" w:sz="0" w:space="0" w:color="auto"/>
        <w:right w:val="none" w:sz="0" w:space="0" w:color="auto"/>
      </w:divBdr>
    </w:div>
    <w:div w:id="1609847667">
      <w:marLeft w:val="0"/>
      <w:marRight w:val="0"/>
      <w:marTop w:val="10"/>
      <w:marBottom w:val="10"/>
      <w:divBdr>
        <w:top w:val="none" w:sz="0" w:space="0" w:color="auto"/>
        <w:left w:val="none" w:sz="0" w:space="0" w:color="auto"/>
        <w:bottom w:val="none" w:sz="0" w:space="0" w:color="auto"/>
        <w:right w:val="none" w:sz="0" w:space="0" w:color="auto"/>
      </w:divBdr>
    </w:div>
    <w:div w:id="1613902567">
      <w:marLeft w:val="0"/>
      <w:marRight w:val="0"/>
      <w:marTop w:val="10"/>
      <w:marBottom w:val="10"/>
      <w:divBdr>
        <w:top w:val="none" w:sz="0" w:space="0" w:color="auto"/>
        <w:left w:val="none" w:sz="0" w:space="0" w:color="auto"/>
        <w:bottom w:val="none" w:sz="0" w:space="0" w:color="auto"/>
        <w:right w:val="none" w:sz="0" w:space="0" w:color="auto"/>
      </w:divBdr>
    </w:div>
    <w:div w:id="1645620606">
      <w:marLeft w:val="0"/>
      <w:marRight w:val="0"/>
      <w:marTop w:val="10"/>
      <w:marBottom w:val="10"/>
      <w:divBdr>
        <w:top w:val="none" w:sz="0" w:space="0" w:color="auto"/>
        <w:left w:val="none" w:sz="0" w:space="0" w:color="auto"/>
        <w:bottom w:val="none" w:sz="0" w:space="0" w:color="auto"/>
        <w:right w:val="none" w:sz="0" w:space="0" w:color="auto"/>
      </w:divBdr>
    </w:div>
    <w:div w:id="1650282761">
      <w:marLeft w:val="0"/>
      <w:marRight w:val="0"/>
      <w:marTop w:val="10"/>
      <w:marBottom w:val="10"/>
      <w:divBdr>
        <w:top w:val="none" w:sz="0" w:space="0" w:color="auto"/>
        <w:left w:val="none" w:sz="0" w:space="0" w:color="auto"/>
        <w:bottom w:val="none" w:sz="0" w:space="0" w:color="auto"/>
        <w:right w:val="none" w:sz="0" w:space="0" w:color="auto"/>
      </w:divBdr>
    </w:div>
    <w:div w:id="1657227861">
      <w:marLeft w:val="0"/>
      <w:marRight w:val="0"/>
      <w:marTop w:val="10"/>
      <w:marBottom w:val="10"/>
      <w:divBdr>
        <w:top w:val="none" w:sz="0" w:space="0" w:color="auto"/>
        <w:left w:val="none" w:sz="0" w:space="0" w:color="auto"/>
        <w:bottom w:val="none" w:sz="0" w:space="0" w:color="auto"/>
        <w:right w:val="none" w:sz="0" w:space="0" w:color="auto"/>
      </w:divBdr>
    </w:div>
    <w:div w:id="1659309551">
      <w:marLeft w:val="0"/>
      <w:marRight w:val="0"/>
      <w:marTop w:val="10"/>
      <w:marBottom w:val="10"/>
      <w:divBdr>
        <w:top w:val="none" w:sz="0" w:space="0" w:color="auto"/>
        <w:left w:val="none" w:sz="0" w:space="0" w:color="auto"/>
        <w:bottom w:val="none" w:sz="0" w:space="0" w:color="auto"/>
        <w:right w:val="none" w:sz="0" w:space="0" w:color="auto"/>
      </w:divBdr>
    </w:div>
    <w:div w:id="1661880995">
      <w:marLeft w:val="0"/>
      <w:marRight w:val="0"/>
      <w:marTop w:val="10"/>
      <w:marBottom w:val="10"/>
      <w:divBdr>
        <w:top w:val="none" w:sz="0" w:space="0" w:color="auto"/>
        <w:left w:val="none" w:sz="0" w:space="0" w:color="auto"/>
        <w:bottom w:val="none" w:sz="0" w:space="0" w:color="auto"/>
        <w:right w:val="none" w:sz="0" w:space="0" w:color="auto"/>
      </w:divBdr>
    </w:div>
    <w:div w:id="1677003321">
      <w:marLeft w:val="0"/>
      <w:marRight w:val="0"/>
      <w:marTop w:val="10"/>
      <w:marBottom w:val="10"/>
      <w:divBdr>
        <w:top w:val="none" w:sz="0" w:space="0" w:color="auto"/>
        <w:left w:val="none" w:sz="0" w:space="0" w:color="auto"/>
        <w:bottom w:val="none" w:sz="0" w:space="0" w:color="auto"/>
        <w:right w:val="none" w:sz="0" w:space="0" w:color="auto"/>
      </w:divBdr>
    </w:div>
    <w:div w:id="1678119839">
      <w:marLeft w:val="0"/>
      <w:marRight w:val="0"/>
      <w:marTop w:val="10"/>
      <w:marBottom w:val="10"/>
      <w:divBdr>
        <w:top w:val="none" w:sz="0" w:space="0" w:color="auto"/>
        <w:left w:val="none" w:sz="0" w:space="0" w:color="auto"/>
        <w:bottom w:val="none" w:sz="0" w:space="0" w:color="auto"/>
        <w:right w:val="none" w:sz="0" w:space="0" w:color="auto"/>
      </w:divBdr>
    </w:div>
    <w:div w:id="1679231454">
      <w:marLeft w:val="0"/>
      <w:marRight w:val="0"/>
      <w:marTop w:val="10"/>
      <w:marBottom w:val="10"/>
      <w:divBdr>
        <w:top w:val="none" w:sz="0" w:space="0" w:color="auto"/>
        <w:left w:val="none" w:sz="0" w:space="0" w:color="auto"/>
        <w:bottom w:val="none" w:sz="0" w:space="0" w:color="auto"/>
        <w:right w:val="none" w:sz="0" w:space="0" w:color="auto"/>
      </w:divBdr>
    </w:div>
    <w:div w:id="1684240713">
      <w:marLeft w:val="0"/>
      <w:marRight w:val="0"/>
      <w:marTop w:val="10"/>
      <w:marBottom w:val="10"/>
      <w:divBdr>
        <w:top w:val="none" w:sz="0" w:space="0" w:color="auto"/>
        <w:left w:val="none" w:sz="0" w:space="0" w:color="auto"/>
        <w:bottom w:val="none" w:sz="0" w:space="0" w:color="auto"/>
        <w:right w:val="none" w:sz="0" w:space="0" w:color="auto"/>
      </w:divBdr>
    </w:div>
    <w:div w:id="1686131094">
      <w:marLeft w:val="0"/>
      <w:marRight w:val="0"/>
      <w:marTop w:val="10"/>
      <w:marBottom w:val="10"/>
      <w:divBdr>
        <w:top w:val="none" w:sz="0" w:space="0" w:color="auto"/>
        <w:left w:val="none" w:sz="0" w:space="0" w:color="auto"/>
        <w:bottom w:val="none" w:sz="0" w:space="0" w:color="auto"/>
        <w:right w:val="none" w:sz="0" w:space="0" w:color="auto"/>
      </w:divBdr>
    </w:div>
    <w:div w:id="1694964469">
      <w:marLeft w:val="0"/>
      <w:marRight w:val="0"/>
      <w:marTop w:val="10"/>
      <w:marBottom w:val="10"/>
      <w:divBdr>
        <w:top w:val="none" w:sz="0" w:space="0" w:color="auto"/>
        <w:left w:val="none" w:sz="0" w:space="0" w:color="auto"/>
        <w:bottom w:val="none" w:sz="0" w:space="0" w:color="auto"/>
        <w:right w:val="none" w:sz="0" w:space="0" w:color="auto"/>
      </w:divBdr>
    </w:div>
    <w:div w:id="1695956305">
      <w:marLeft w:val="0"/>
      <w:marRight w:val="0"/>
      <w:marTop w:val="10"/>
      <w:marBottom w:val="10"/>
      <w:divBdr>
        <w:top w:val="none" w:sz="0" w:space="0" w:color="auto"/>
        <w:left w:val="none" w:sz="0" w:space="0" w:color="auto"/>
        <w:bottom w:val="none" w:sz="0" w:space="0" w:color="auto"/>
        <w:right w:val="none" w:sz="0" w:space="0" w:color="auto"/>
      </w:divBdr>
    </w:div>
    <w:div w:id="1697997282">
      <w:marLeft w:val="0"/>
      <w:marRight w:val="0"/>
      <w:marTop w:val="10"/>
      <w:marBottom w:val="10"/>
      <w:divBdr>
        <w:top w:val="none" w:sz="0" w:space="0" w:color="auto"/>
        <w:left w:val="none" w:sz="0" w:space="0" w:color="auto"/>
        <w:bottom w:val="none" w:sz="0" w:space="0" w:color="auto"/>
        <w:right w:val="none" w:sz="0" w:space="0" w:color="auto"/>
      </w:divBdr>
    </w:div>
    <w:div w:id="1698197689">
      <w:marLeft w:val="0"/>
      <w:marRight w:val="0"/>
      <w:marTop w:val="10"/>
      <w:marBottom w:val="10"/>
      <w:divBdr>
        <w:top w:val="none" w:sz="0" w:space="0" w:color="auto"/>
        <w:left w:val="none" w:sz="0" w:space="0" w:color="auto"/>
        <w:bottom w:val="none" w:sz="0" w:space="0" w:color="auto"/>
        <w:right w:val="none" w:sz="0" w:space="0" w:color="auto"/>
      </w:divBdr>
    </w:div>
    <w:div w:id="1698234950">
      <w:marLeft w:val="0"/>
      <w:marRight w:val="0"/>
      <w:marTop w:val="10"/>
      <w:marBottom w:val="10"/>
      <w:divBdr>
        <w:top w:val="none" w:sz="0" w:space="0" w:color="auto"/>
        <w:left w:val="none" w:sz="0" w:space="0" w:color="auto"/>
        <w:bottom w:val="none" w:sz="0" w:space="0" w:color="auto"/>
        <w:right w:val="none" w:sz="0" w:space="0" w:color="auto"/>
      </w:divBdr>
    </w:div>
    <w:div w:id="1698846582">
      <w:marLeft w:val="0"/>
      <w:marRight w:val="0"/>
      <w:marTop w:val="10"/>
      <w:marBottom w:val="10"/>
      <w:divBdr>
        <w:top w:val="none" w:sz="0" w:space="0" w:color="auto"/>
        <w:left w:val="none" w:sz="0" w:space="0" w:color="auto"/>
        <w:bottom w:val="none" w:sz="0" w:space="0" w:color="auto"/>
        <w:right w:val="none" w:sz="0" w:space="0" w:color="auto"/>
      </w:divBdr>
    </w:div>
    <w:div w:id="1716855049">
      <w:marLeft w:val="0"/>
      <w:marRight w:val="0"/>
      <w:marTop w:val="10"/>
      <w:marBottom w:val="10"/>
      <w:divBdr>
        <w:top w:val="none" w:sz="0" w:space="0" w:color="auto"/>
        <w:left w:val="none" w:sz="0" w:space="0" w:color="auto"/>
        <w:bottom w:val="none" w:sz="0" w:space="0" w:color="auto"/>
        <w:right w:val="none" w:sz="0" w:space="0" w:color="auto"/>
      </w:divBdr>
    </w:div>
    <w:div w:id="1717700952">
      <w:marLeft w:val="0"/>
      <w:marRight w:val="0"/>
      <w:marTop w:val="10"/>
      <w:marBottom w:val="10"/>
      <w:divBdr>
        <w:top w:val="none" w:sz="0" w:space="0" w:color="auto"/>
        <w:left w:val="none" w:sz="0" w:space="0" w:color="auto"/>
        <w:bottom w:val="none" w:sz="0" w:space="0" w:color="auto"/>
        <w:right w:val="none" w:sz="0" w:space="0" w:color="auto"/>
      </w:divBdr>
    </w:div>
    <w:div w:id="1719864738">
      <w:marLeft w:val="0"/>
      <w:marRight w:val="0"/>
      <w:marTop w:val="10"/>
      <w:marBottom w:val="10"/>
      <w:divBdr>
        <w:top w:val="none" w:sz="0" w:space="0" w:color="auto"/>
        <w:left w:val="none" w:sz="0" w:space="0" w:color="auto"/>
        <w:bottom w:val="none" w:sz="0" w:space="0" w:color="auto"/>
        <w:right w:val="none" w:sz="0" w:space="0" w:color="auto"/>
      </w:divBdr>
    </w:div>
    <w:div w:id="1721131072">
      <w:marLeft w:val="0"/>
      <w:marRight w:val="0"/>
      <w:marTop w:val="10"/>
      <w:marBottom w:val="10"/>
      <w:divBdr>
        <w:top w:val="none" w:sz="0" w:space="0" w:color="auto"/>
        <w:left w:val="none" w:sz="0" w:space="0" w:color="auto"/>
        <w:bottom w:val="none" w:sz="0" w:space="0" w:color="auto"/>
        <w:right w:val="none" w:sz="0" w:space="0" w:color="auto"/>
      </w:divBdr>
    </w:div>
    <w:div w:id="1753697334">
      <w:marLeft w:val="0"/>
      <w:marRight w:val="0"/>
      <w:marTop w:val="10"/>
      <w:marBottom w:val="10"/>
      <w:divBdr>
        <w:top w:val="none" w:sz="0" w:space="0" w:color="auto"/>
        <w:left w:val="none" w:sz="0" w:space="0" w:color="auto"/>
        <w:bottom w:val="none" w:sz="0" w:space="0" w:color="auto"/>
        <w:right w:val="none" w:sz="0" w:space="0" w:color="auto"/>
      </w:divBdr>
    </w:div>
    <w:div w:id="1757051099">
      <w:marLeft w:val="0"/>
      <w:marRight w:val="0"/>
      <w:marTop w:val="10"/>
      <w:marBottom w:val="10"/>
      <w:divBdr>
        <w:top w:val="none" w:sz="0" w:space="0" w:color="auto"/>
        <w:left w:val="none" w:sz="0" w:space="0" w:color="auto"/>
        <w:bottom w:val="none" w:sz="0" w:space="0" w:color="auto"/>
        <w:right w:val="none" w:sz="0" w:space="0" w:color="auto"/>
      </w:divBdr>
    </w:div>
    <w:div w:id="1757360477">
      <w:marLeft w:val="0"/>
      <w:marRight w:val="0"/>
      <w:marTop w:val="10"/>
      <w:marBottom w:val="10"/>
      <w:divBdr>
        <w:top w:val="none" w:sz="0" w:space="0" w:color="auto"/>
        <w:left w:val="none" w:sz="0" w:space="0" w:color="auto"/>
        <w:bottom w:val="none" w:sz="0" w:space="0" w:color="auto"/>
        <w:right w:val="none" w:sz="0" w:space="0" w:color="auto"/>
      </w:divBdr>
    </w:div>
    <w:div w:id="1795949238">
      <w:marLeft w:val="0"/>
      <w:marRight w:val="0"/>
      <w:marTop w:val="10"/>
      <w:marBottom w:val="10"/>
      <w:divBdr>
        <w:top w:val="none" w:sz="0" w:space="0" w:color="auto"/>
        <w:left w:val="none" w:sz="0" w:space="0" w:color="auto"/>
        <w:bottom w:val="none" w:sz="0" w:space="0" w:color="auto"/>
        <w:right w:val="none" w:sz="0" w:space="0" w:color="auto"/>
      </w:divBdr>
    </w:div>
    <w:div w:id="1796949339">
      <w:marLeft w:val="0"/>
      <w:marRight w:val="0"/>
      <w:marTop w:val="10"/>
      <w:marBottom w:val="10"/>
      <w:divBdr>
        <w:top w:val="none" w:sz="0" w:space="0" w:color="auto"/>
        <w:left w:val="none" w:sz="0" w:space="0" w:color="auto"/>
        <w:bottom w:val="none" w:sz="0" w:space="0" w:color="auto"/>
        <w:right w:val="none" w:sz="0" w:space="0" w:color="auto"/>
      </w:divBdr>
    </w:div>
    <w:div w:id="1821191426">
      <w:marLeft w:val="0"/>
      <w:marRight w:val="0"/>
      <w:marTop w:val="10"/>
      <w:marBottom w:val="10"/>
      <w:divBdr>
        <w:top w:val="none" w:sz="0" w:space="0" w:color="auto"/>
        <w:left w:val="none" w:sz="0" w:space="0" w:color="auto"/>
        <w:bottom w:val="none" w:sz="0" w:space="0" w:color="auto"/>
        <w:right w:val="none" w:sz="0" w:space="0" w:color="auto"/>
      </w:divBdr>
    </w:div>
    <w:div w:id="1827552997">
      <w:marLeft w:val="0"/>
      <w:marRight w:val="0"/>
      <w:marTop w:val="10"/>
      <w:marBottom w:val="10"/>
      <w:divBdr>
        <w:top w:val="none" w:sz="0" w:space="0" w:color="auto"/>
        <w:left w:val="none" w:sz="0" w:space="0" w:color="auto"/>
        <w:bottom w:val="none" w:sz="0" w:space="0" w:color="auto"/>
        <w:right w:val="none" w:sz="0" w:space="0" w:color="auto"/>
      </w:divBdr>
    </w:div>
    <w:div w:id="1847402781">
      <w:marLeft w:val="0"/>
      <w:marRight w:val="0"/>
      <w:marTop w:val="10"/>
      <w:marBottom w:val="10"/>
      <w:divBdr>
        <w:top w:val="none" w:sz="0" w:space="0" w:color="auto"/>
        <w:left w:val="none" w:sz="0" w:space="0" w:color="auto"/>
        <w:bottom w:val="none" w:sz="0" w:space="0" w:color="auto"/>
        <w:right w:val="none" w:sz="0" w:space="0" w:color="auto"/>
      </w:divBdr>
    </w:div>
    <w:div w:id="1850946803">
      <w:marLeft w:val="0"/>
      <w:marRight w:val="0"/>
      <w:marTop w:val="10"/>
      <w:marBottom w:val="10"/>
      <w:divBdr>
        <w:top w:val="none" w:sz="0" w:space="0" w:color="auto"/>
        <w:left w:val="none" w:sz="0" w:space="0" w:color="auto"/>
        <w:bottom w:val="none" w:sz="0" w:space="0" w:color="auto"/>
        <w:right w:val="none" w:sz="0" w:space="0" w:color="auto"/>
      </w:divBdr>
    </w:div>
    <w:div w:id="1858930513">
      <w:marLeft w:val="0"/>
      <w:marRight w:val="0"/>
      <w:marTop w:val="10"/>
      <w:marBottom w:val="10"/>
      <w:divBdr>
        <w:top w:val="none" w:sz="0" w:space="0" w:color="auto"/>
        <w:left w:val="none" w:sz="0" w:space="0" w:color="auto"/>
        <w:bottom w:val="none" w:sz="0" w:space="0" w:color="auto"/>
        <w:right w:val="none" w:sz="0" w:space="0" w:color="auto"/>
      </w:divBdr>
    </w:div>
    <w:div w:id="1866481479">
      <w:marLeft w:val="0"/>
      <w:marRight w:val="0"/>
      <w:marTop w:val="10"/>
      <w:marBottom w:val="10"/>
      <w:divBdr>
        <w:top w:val="none" w:sz="0" w:space="0" w:color="auto"/>
        <w:left w:val="none" w:sz="0" w:space="0" w:color="auto"/>
        <w:bottom w:val="none" w:sz="0" w:space="0" w:color="auto"/>
        <w:right w:val="none" w:sz="0" w:space="0" w:color="auto"/>
      </w:divBdr>
    </w:div>
    <w:div w:id="1869373068">
      <w:marLeft w:val="0"/>
      <w:marRight w:val="0"/>
      <w:marTop w:val="10"/>
      <w:marBottom w:val="10"/>
      <w:divBdr>
        <w:top w:val="none" w:sz="0" w:space="0" w:color="auto"/>
        <w:left w:val="none" w:sz="0" w:space="0" w:color="auto"/>
        <w:bottom w:val="none" w:sz="0" w:space="0" w:color="auto"/>
        <w:right w:val="none" w:sz="0" w:space="0" w:color="auto"/>
      </w:divBdr>
    </w:div>
    <w:div w:id="1880434112">
      <w:marLeft w:val="0"/>
      <w:marRight w:val="0"/>
      <w:marTop w:val="10"/>
      <w:marBottom w:val="10"/>
      <w:divBdr>
        <w:top w:val="none" w:sz="0" w:space="0" w:color="auto"/>
        <w:left w:val="none" w:sz="0" w:space="0" w:color="auto"/>
        <w:bottom w:val="none" w:sz="0" w:space="0" w:color="auto"/>
        <w:right w:val="none" w:sz="0" w:space="0" w:color="auto"/>
      </w:divBdr>
    </w:div>
    <w:div w:id="1887519663">
      <w:marLeft w:val="0"/>
      <w:marRight w:val="0"/>
      <w:marTop w:val="10"/>
      <w:marBottom w:val="10"/>
      <w:divBdr>
        <w:top w:val="none" w:sz="0" w:space="0" w:color="auto"/>
        <w:left w:val="none" w:sz="0" w:space="0" w:color="auto"/>
        <w:bottom w:val="none" w:sz="0" w:space="0" w:color="auto"/>
        <w:right w:val="none" w:sz="0" w:space="0" w:color="auto"/>
      </w:divBdr>
    </w:div>
    <w:div w:id="1895971385">
      <w:marLeft w:val="0"/>
      <w:marRight w:val="0"/>
      <w:marTop w:val="10"/>
      <w:marBottom w:val="10"/>
      <w:divBdr>
        <w:top w:val="none" w:sz="0" w:space="0" w:color="auto"/>
        <w:left w:val="none" w:sz="0" w:space="0" w:color="auto"/>
        <w:bottom w:val="none" w:sz="0" w:space="0" w:color="auto"/>
        <w:right w:val="none" w:sz="0" w:space="0" w:color="auto"/>
      </w:divBdr>
    </w:div>
    <w:div w:id="1898084232">
      <w:marLeft w:val="0"/>
      <w:marRight w:val="0"/>
      <w:marTop w:val="10"/>
      <w:marBottom w:val="10"/>
      <w:divBdr>
        <w:top w:val="none" w:sz="0" w:space="0" w:color="auto"/>
        <w:left w:val="none" w:sz="0" w:space="0" w:color="auto"/>
        <w:bottom w:val="none" w:sz="0" w:space="0" w:color="auto"/>
        <w:right w:val="none" w:sz="0" w:space="0" w:color="auto"/>
      </w:divBdr>
    </w:div>
    <w:div w:id="1906182520">
      <w:marLeft w:val="0"/>
      <w:marRight w:val="0"/>
      <w:marTop w:val="10"/>
      <w:marBottom w:val="10"/>
      <w:divBdr>
        <w:top w:val="none" w:sz="0" w:space="0" w:color="auto"/>
        <w:left w:val="none" w:sz="0" w:space="0" w:color="auto"/>
        <w:bottom w:val="none" w:sz="0" w:space="0" w:color="auto"/>
        <w:right w:val="none" w:sz="0" w:space="0" w:color="auto"/>
      </w:divBdr>
    </w:div>
    <w:div w:id="1914392246">
      <w:marLeft w:val="0"/>
      <w:marRight w:val="0"/>
      <w:marTop w:val="10"/>
      <w:marBottom w:val="10"/>
      <w:divBdr>
        <w:top w:val="none" w:sz="0" w:space="0" w:color="auto"/>
        <w:left w:val="none" w:sz="0" w:space="0" w:color="auto"/>
        <w:bottom w:val="none" w:sz="0" w:space="0" w:color="auto"/>
        <w:right w:val="none" w:sz="0" w:space="0" w:color="auto"/>
      </w:divBdr>
    </w:div>
    <w:div w:id="1915891876">
      <w:marLeft w:val="0"/>
      <w:marRight w:val="0"/>
      <w:marTop w:val="10"/>
      <w:marBottom w:val="10"/>
      <w:divBdr>
        <w:top w:val="none" w:sz="0" w:space="0" w:color="auto"/>
        <w:left w:val="none" w:sz="0" w:space="0" w:color="auto"/>
        <w:bottom w:val="none" w:sz="0" w:space="0" w:color="auto"/>
        <w:right w:val="none" w:sz="0" w:space="0" w:color="auto"/>
      </w:divBdr>
    </w:div>
    <w:div w:id="1922368303">
      <w:marLeft w:val="0"/>
      <w:marRight w:val="0"/>
      <w:marTop w:val="10"/>
      <w:marBottom w:val="10"/>
      <w:divBdr>
        <w:top w:val="none" w:sz="0" w:space="0" w:color="auto"/>
        <w:left w:val="none" w:sz="0" w:space="0" w:color="auto"/>
        <w:bottom w:val="none" w:sz="0" w:space="0" w:color="auto"/>
        <w:right w:val="none" w:sz="0" w:space="0" w:color="auto"/>
      </w:divBdr>
    </w:div>
    <w:div w:id="1930578645">
      <w:marLeft w:val="0"/>
      <w:marRight w:val="0"/>
      <w:marTop w:val="10"/>
      <w:marBottom w:val="10"/>
      <w:divBdr>
        <w:top w:val="none" w:sz="0" w:space="0" w:color="auto"/>
        <w:left w:val="none" w:sz="0" w:space="0" w:color="auto"/>
        <w:bottom w:val="none" w:sz="0" w:space="0" w:color="auto"/>
        <w:right w:val="none" w:sz="0" w:space="0" w:color="auto"/>
      </w:divBdr>
    </w:div>
    <w:div w:id="1937472843">
      <w:marLeft w:val="0"/>
      <w:marRight w:val="0"/>
      <w:marTop w:val="10"/>
      <w:marBottom w:val="10"/>
      <w:divBdr>
        <w:top w:val="none" w:sz="0" w:space="0" w:color="auto"/>
        <w:left w:val="none" w:sz="0" w:space="0" w:color="auto"/>
        <w:bottom w:val="none" w:sz="0" w:space="0" w:color="auto"/>
        <w:right w:val="none" w:sz="0" w:space="0" w:color="auto"/>
      </w:divBdr>
    </w:div>
    <w:div w:id="1941377583">
      <w:marLeft w:val="0"/>
      <w:marRight w:val="0"/>
      <w:marTop w:val="10"/>
      <w:marBottom w:val="10"/>
      <w:divBdr>
        <w:top w:val="none" w:sz="0" w:space="0" w:color="auto"/>
        <w:left w:val="none" w:sz="0" w:space="0" w:color="auto"/>
        <w:bottom w:val="none" w:sz="0" w:space="0" w:color="auto"/>
        <w:right w:val="none" w:sz="0" w:space="0" w:color="auto"/>
      </w:divBdr>
    </w:div>
    <w:div w:id="1945723393">
      <w:marLeft w:val="0"/>
      <w:marRight w:val="0"/>
      <w:marTop w:val="10"/>
      <w:marBottom w:val="10"/>
      <w:divBdr>
        <w:top w:val="none" w:sz="0" w:space="0" w:color="auto"/>
        <w:left w:val="none" w:sz="0" w:space="0" w:color="auto"/>
        <w:bottom w:val="none" w:sz="0" w:space="0" w:color="auto"/>
        <w:right w:val="none" w:sz="0" w:space="0" w:color="auto"/>
      </w:divBdr>
    </w:div>
    <w:div w:id="1946308362">
      <w:marLeft w:val="0"/>
      <w:marRight w:val="0"/>
      <w:marTop w:val="10"/>
      <w:marBottom w:val="10"/>
      <w:divBdr>
        <w:top w:val="none" w:sz="0" w:space="0" w:color="auto"/>
        <w:left w:val="none" w:sz="0" w:space="0" w:color="auto"/>
        <w:bottom w:val="none" w:sz="0" w:space="0" w:color="auto"/>
        <w:right w:val="none" w:sz="0" w:space="0" w:color="auto"/>
      </w:divBdr>
    </w:div>
    <w:div w:id="1965915640">
      <w:marLeft w:val="0"/>
      <w:marRight w:val="0"/>
      <w:marTop w:val="10"/>
      <w:marBottom w:val="10"/>
      <w:divBdr>
        <w:top w:val="none" w:sz="0" w:space="0" w:color="auto"/>
        <w:left w:val="none" w:sz="0" w:space="0" w:color="auto"/>
        <w:bottom w:val="none" w:sz="0" w:space="0" w:color="auto"/>
        <w:right w:val="none" w:sz="0" w:space="0" w:color="auto"/>
      </w:divBdr>
    </w:div>
    <w:div w:id="1972468569">
      <w:marLeft w:val="0"/>
      <w:marRight w:val="0"/>
      <w:marTop w:val="10"/>
      <w:marBottom w:val="10"/>
      <w:divBdr>
        <w:top w:val="none" w:sz="0" w:space="0" w:color="auto"/>
        <w:left w:val="none" w:sz="0" w:space="0" w:color="auto"/>
        <w:bottom w:val="none" w:sz="0" w:space="0" w:color="auto"/>
        <w:right w:val="none" w:sz="0" w:space="0" w:color="auto"/>
      </w:divBdr>
    </w:div>
    <w:div w:id="1977249523">
      <w:marLeft w:val="0"/>
      <w:marRight w:val="0"/>
      <w:marTop w:val="10"/>
      <w:marBottom w:val="10"/>
      <w:divBdr>
        <w:top w:val="none" w:sz="0" w:space="0" w:color="auto"/>
        <w:left w:val="none" w:sz="0" w:space="0" w:color="auto"/>
        <w:bottom w:val="none" w:sz="0" w:space="0" w:color="auto"/>
        <w:right w:val="none" w:sz="0" w:space="0" w:color="auto"/>
      </w:divBdr>
    </w:div>
    <w:div w:id="1981571951">
      <w:marLeft w:val="0"/>
      <w:marRight w:val="0"/>
      <w:marTop w:val="10"/>
      <w:marBottom w:val="10"/>
      <w:divBdr>
        <w:top w:val="none" w:sz="0" w:space="0" w:color="auto"/>
        <w:left w:val="none" w:sz="0" w:space="0" w:color="auto"/>
        <w:bottom w:val="none" w:sz="0" w:space="0" w:color="auto"/>
        <w:right w:val="none" w:sz="0" w:space="0" w:color="auto"/>
      </w:divBdr>
    </w:div>
    <w:div w:id="1989702784">
      <w:marLeft w:val="0"/>
      <w:marRight w:val="0"/>
      <w:marTop w:val="10"/>
      <w:marBottom w:val="10"/>
      <w:divBdr>
        <w:top w:val="none" w:sz="0" w:space="0" w:color="auto"/>
        <w:left w:val="none" w:sz="0" w:space="0" w:color="auto"/>
        <w:bottom w:val="none" w:sz="0" w:space="0" w:color="auto"/>
        <w:right w:val="none" w:sz="0" w:space="0" w:color="auto"/>
      </w:divBdr>
    </w:div>
    <w:div w:id="1997609712">
      <w:marLeft w:val="0"/>
      <w:marRight w:val="0"/>
      <w:marTop w:val="10"/>
      <w:marBottom w:val="10"/>
      <w:divBdr>
        <w:top w:val="none" w:sz="0" w:space="0" w:color="auto"/>
        <w:left w:val="none" w:sz="0" w:space="0" w:color="auto"/>
        <w:bottom w:val="none" w:sz="0" w:space="0" w:color="auto"/>
        <w:right w:val="none" w:sz="0" w:space="0" w:color="auto"/>
      </w:divBdr>
    </w:div>
    <w:div w:id="1998024500">
      <w:marLeft w:val="0"/>
      <w:marRight w:val="0"/>
      <w:marTop w:val="10"/>
      <w:marBottom w:val="10"/>
      <w:divBdr>
        <w:top w:val="none" w:sz="0" w:space="0" w:color="auto"/>
        <w:left w:val="none" w:sz="0" w:space="0" w:color="auto"/>
        <w:bottom w:val="none" w:sz="0" w:space="0" w:color="auto"/>
        <w:right w:val="none" w:sz="0" w:space="0" w:color="auto"/>
      </w:divBdr>
    </w:div>
    <w:div w:id="2000186031">
      <w:marLeft w:val="0"/>
      <w:marRight w:val="0"/>
      <w:marTop w:val="10"/>
      <w:marBottom w:val="10"/>
      <w:divBdr>
        <w:top w:val="none" w:sz="0" w:space="0" w:color="auto"/>
        <w:left w:val="none" w:sz="0" w:space="0" w:color="auto"/>
        <w:bottom w:val="none" w:sz="0" w:space="0" w:color="auto"/>
        <w:right w:val="none" w:sz="0" w:space="0" w:color="auto"/>
      </w:divBdr>
    </w:div>
    <w:div w:id="2004163489">
      <w:marLeft w:val="0"/>
      <w:marRight w:val="0"/>
      <w:marTop w:val="10"/>
      <w:marBottom w:val="10"/>
      <w:divBdr>
        <w:top w:val="none" w:sz="0" w:space="0" w:color="auto"/>
        <w:left w:val="none" w:sz="0" w:space="0" w:color="auto"/>
        <w:bottom w:val="none" w:sz="0" w:space="0" w:color="auto"/>
        <w:right w:val="none" w:sz="0" w:space="0" w:color="auto"/>
      </w:divBdr>
    </w:div>
    <w:div w:id="2007130548">
      <w:marLeft w:val="0"/>
      <w:marRight w:val="0"/>
      <w:marTop w:val="10"/>
      <w:marBottom w:val="10"/>
      <w:divBdr>
        <w:top w:val="none" w:sz="0" w:space="0" w:color="auto"/>
        <w:left w:val="none" w:sz="0" w:space="0" w:color="auto"/>
        <w:bottom w:val="none" w:sz="0" w:space="0" w:color="auto"/>
        <w:right w:val="none" w:sz="0" w:space="0" w:color="auto"/>
      </w:divBdr>
    </w:div>
    <w:div w:id="2007434714">
      <w:marLeft w:val="0"/>
      <w:marRight w:val="0"/>
      <w:marTop w:val="10"/>
      <w:marBottom w:val="10"/>
      <w:divBdr>
        <w:top w:val="none" w:sz="0" w:space="0" w:color="auto"/>
        <w:left w:val="none" w:sz="0" w:space="0" w:color="auto"/>
        <w:bottom w:val="none" w:sz="0" w:space="0" w:color="auto"/>
        <w:right w:val="none" w:sz="0" w:space="0" w:color="auto"/>
      </w:divBdr>
    </w:div>
    <w:div w:id="2020040430">
      <w:marLeft w:val="0"/>
      <w:marRight w:val="0"/>
      <w:marTop w:val="10"/>
      <w:marBottom w:val="10"/>
      <w:divBdr>
        <w:top w:val="none" w:sz="0" w:space="0" w:color="auto"/>
        <w:left w:val="none" w:sz="0" w:space="0" w:color="auto"/>
        <w:bottom w:val="none" w:sz="0" w:space="0" w:color="auto"/>
        <w:right w:val="none" w:sz="0" w:space="0" w:color="auto"/>
      </w:divBdr>
    </w:div>
    <w:div w:id="2037997336">
      <w:marLeft w:val="0"/>
      <w:marRight w:val="0"/>
      <w:marTop w:val="10"/>
      <w:marBottom w:val="10"/>
      <w:divBdr>
        <w:top w:val="none" w:sz="0" w:space="0" w:color="auto"/>
        <w:left w:val="none" w:sz="0" w:space="0" w:color="auto"/>
        <w:bottom w:val="none" w:sz="0" w:space="0" w:color="auto"/>
        <w:right w:val="none" w:sz="0" w:space="0" w:color="auto"/>
      </w:divBdr>
    </w:div>
    <w:div w:id="2038002160">
      <w:marLeft w:val="0"/>
      <w:marRight w:val="0"/>
      <w:marTop w:val="10"/>
      <w:marBottom w:val="10"/>
      <w:divBdr>
        <w:top w:val="none" w:sz="0" w:space="0" w:color="auto"/>
        <w:left w:val="none" w:sz="0" w:space="0" w:color="auto"/>
        <w:bottom w:val="none" w:sz="0" w:space="0" w:color="auto"/>
        <w:right w:val="none" w:sz="0" w:space="0" w:color="auto"/>
      </w:divBdr>
    </w:div>
    <w:div w:id="2045010652">
      <w:marLeft w:val="0"/>
      <w:marRight w:val="0"/>
      <w:marTop w:val="10"/>
      <w:marBottom w:val="10"/>
      <w:divBdr>
        <w:top w:val="none" w:sz="0" w:space="0" w:color="auto"/>
        <w:left w:val="none" w:sz="0" w:space="0" w:color="auto"/>
        <w:bottom w:val="none" w:sz="0" w:space="0" w:color="auto"/>
        <w:right w:val="none" w:sz="0" w:space="0" w:color="auto"/>
      </w:divBdr>
    </w:div>
    <w:div w:id="2053069773">
      <w:marLeft w:val="0"/>
      <w:marRight w:val="0"/>
      <w:marTop w:val="10"/>
      <w:marBottom w:val="10"/>
      <w:divBdr>
        <w:top w:val="none" w:sz="0" w:space="0" w:color="auto"/>
        <w:left w:val="none" w:sz="0" w:space="0" w:color="auto"/>
        <w:bottom w:val="none" w:sz="0" w:space="0" w:color="auto"/>
        <w:right w:val="none" w:sz="0" w:space="0" w:color="auto"/>
      </w:divBdr>
    </w:div>
    <w:div w:id="2056157572">
      <w:marLeft w:val="0"/>
      <w:marRight w:val="0"/>
      <w:marTop w:val="10"/>
      <w:marBottom w:val="10"/>
      <w:divBdr>
        <w:top w:val="none" w:sz="0" w:space="0" w:color="auto"/>
        <w:left w:val="none" w:sz="0" w:space="0" w:color="auto"/>
        <w:bottom w:val="none" w:sz="0" w:space="0" w:color="auto"/>
        <w:right w:val="none" w:sz="0" w:space="0" w:color="auto"/>
      </w:divBdr>
    </w:div>
    <w:div w:id="2063670994">
      <w:marLeft w:val="0"/>
      <w:marRight w:val="0"/>
      <w:marTop w:val="10"/>
      <w:marBottom w:val="10"/>
      <w:divBdr>
        <w:top w:val="none" w:sz="0" w:space="0" w:color="auto"/>
        <w:left w:val="none" w:sz="0" w:space="0" w:color="auto"/>
        <w:bottom w:val="none" w:sz="0" w:space="0" w:color="auto"/>
        <w:right w:val="none" w:sz="0" w:space="0" w:color="auto"/>
      </w:divBdr>
    </w:div>
    <w:div w:id="2073499989">
      <w:marLeft w:val="0"/>
      <w:marRight w:val="0"/>
      <w:marTop w:val="10"/>
      <w:marBottom w:val="10"/>
      <w:divBdr>
        <w:top w:val="none" w:sz="0" w:space="0" w:color="auto"/>
        <w:left w:val="none" w:sz="0" w:space="0" w:color="auto"/>
        <w:bottom w:val="none" w:sz="0" w:space="0" w:color="auto"/>
        <w:right w:val="none" w:sz="0" w:space="0" w:color="auto"/>
      </w:divBdr>
    </w:div>
    <w:div w:id="2086871663">
      <w:marLeft w:val="0"/>
      <w:marRight w:val="0"/>
      <w:marTop w:val="10"/>
      <w:marBottom w:val="10"/>
      <w:divBdr>
        <w:top w:val="none" w:sz="0" w:space="0" w:color="auto"/>
        <w:left w:val="none" w:sz="0" w:space="0" w:color="auto"/>
        <w:bottom w:val="none" w:sz="0" w:space="0" w:color="auto"/>
        <w:right w:val="none" w:sz="0" w:space="0" w:color="auto"/>
      </w:divBdr>
    </w:div>
    <w:div w:id="2118016841">
      <w:marLeft w:val="0"/>
      <w:marRight w:val="0"/>
      <w:marTop w:val="10"/>
      <w:marBottom w:val="10"/>
      <w:divBdr>
        <w:top w:val="none" w:sz="0" w:space="0" w:color="auto"/>
        <w:left w:val="none" w:sz="0" w:space="0" w:color="auto"/>
        <w:bottom w:val="none" w:sz="0" w:space="0" w:color="auto"/>
        <w:right w:val="none" w:sz="0" w:space="0" w:color="auto"/>
      </w:divBdr>
    </w:div>
    <w:div w:id="2119330705">
      <w:marLeft w:val="0"/>
      <w:marRight w:val="0"/>
      <w:marTop w:val="10"/>
      <w:marBottom w:val="10"/>
      <w:divBdr>
        <w:top w:val="none" w:sz="0" w:space="0" w:color="auto"/>
        <w:left w:val="none" w:sz="0" w:space="0" w:color="auto"/>
        <w:bottom w:val="none" w:sz="0" w:space="0" w:color="auto"/>
        <w:right w:val="none" w:sz="0" w:space="0" w:color="auto"/>
      </w:divBdr>
    </w:div>
    <w:div w:id="2122649654">
      <w:marLeft w:val="0"/>
      <w:marRight w:val="0"/>
      <w:marTop w:val="10"/>
      <w:marBottom w:val="10"/>
      <w:divBdr>
        <w:top w:val="none" w:sz="0" w:space="0" w:color="auto"/>
        <w:left w:val="none" w:sz="0" w:space="0" w:color="auto"/>
        <w:bottom w:val="none" w:sz="0" w:space="0" w:color="auto"/>
        <w:right w:val="none" w:sz="0" w:space="0" w:color="auto"/>
      </w:divBdr>
    </w:div>
    <w:div w:id="2139564998">
      <w:marLeft w:val="0"/>
      <w:marRight w:val="0"/>
      <w:marTop w:val="10"/>
      <w:marBottom w:val="10"/>
      <w:divBdr>
        <w:top w:val="none" w:sz="0" w:space="0" w:color="auto"/>
        <w:left w:val="none" w:sz="0" w:space="0" w:color="auto"/>
        <w:bottom w:val="none" w:sz="0" w:space="0" w:color="auto"/>
        <w:right w:val="none" w:sz="0" w:space="0" w:color="auto"/>
      </w:divBdr>
    </w:div>
    <w:div w:id="2144888743">
      <w:marLeft w:val="0"/>
      <w:marRight w:val="0"/>
      <w:marTop w:val="10"/>
      <w:marBottom w:val="10"/>
      <w:divBdr>
        <w:top w:val="none" w:sz="0" w:space="0" w:color="auto"/>
        <w:left w:val="none" w:sz="0" w:space="0" w:color="auto"/>
        <w:bottom w:val="none" w:sz="0" w:space="0" w:color="auto"/>
        <w:right w:val="none" w:sz="0" w:space="0" w:color="auto"/>
      </w:divBdr>
    </w:div>
    <w:div w:id="21463871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6095</Words>
  <Characters>34747</Characters>
  <Application>Microsoft Office Word</Application>
  <DocSecurity>0</DocSecurity>
  <Lines>289</Lines>
  <Paragraphs>81</Paragraphs>
  <ScaleCrop>false</ScaleCrop>
  <Company/>
  <LinksUpToDate>false</LinksUpToDate>
  <CharactersWithSpaces>40761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