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5124" w:rsidRDefault="00E35124">
      <w:pPr>
        <w:spacing w:line="500" w:lineRule="atLeast"/>
        <w:jc w:val="center"/>
        <w:divId w:val="997463745"/>
        <w:rPr>
          <w:rFonts w:ascii="黑体" w:eastAsia="黑体" w:hAnsi="黑体"/>
          <w:sz w:val="36"/>
          <w:szCs w:val="36"/>
        </w:rPr>
      </w:pPr>
      <w:r>
        <w:rPr>
          <w:rFonts w:ascii="黑体" w:eastAsia="黑体" w:hAnsi="黑体" w:hint="eastAsia"/>
          <w:sz w:val="36"/>
          <w:szCs w:val="36"/>
        </w:rPr>
        <w:t>广东省汕尾市中级人民法院</w:t>
      </w:r>
    </w:p>
    <w:p w:rsidR="00E35124" w:rsidRDefault="00E35124">
      <w:pPr>
        <w:spacing w:line="500" w:lineRule="atLeast"/>
        <w:jc w:val="center"/>
        <w:divId w:val="132064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5124" w:rsidRDefault="00E35124">
      <w:pPr>
        <w:spacing w:line="500" w:lineRule="atLeast"/>
        <w:jc w:val="right"/>
        <w:divId w:val="1340306710"/>
        <w:rPr>
          <w:rFonts w:hint="eastAsia"/>
          <w:sz w:val="30"/>
          <w:szCs w:val="30"/>
        </w:rPr>
      </w:pPr>
      <w:r>
        <w:rPr>
          <w:rFonts w:hint="eastAsia"/>
          <w:sz w:val="30"/>
          <w:szCs w:val="30"/>
        </w:rPr>
        <w:t>（</w:t>
      </w:r>
      <w:r>
        <w:rPr>
          <w:rFonts w:hint="eastAsia"/>
          <w:sz w:val="30"/>
          <w:szCs w:val="30"/>
        </w:rPr>
        <w:t>2012</w:t>
      </w:r>
      <w:r>
        <w:rPr>
          <w:rFonts w:hint="eastAsia"/>
          <w:sz w:val="30"/>
          <w:szCs w:val="30"/>
        </w:rPr>
        <w:t>）汕尾中法刑二初字第</w:t>
      </w:r>
      <w:r>
        <w:rPr>
          <w:rFonts w:hint="eastAsia"/>
          <w:sz w:val="30"/>
          <w:szCs w:val="30"/>
        </w:rPr>
        <w:t>1</w:t>
      </w:r>
      <w:r>
        <w:rPr>
          <w:rFonts w:hint="eastAsia"/>
          <w:sz w:val="30"/>
          <w:szCs w:val="30"/>
        </w:rPr>
        <w:t>号</w:t>
      </w:r>
    </w:p>
    <w:p w:rsidR="00E35124" w:rsidRDefault="00E35124">
      <w:pPr>
        <w:spacing w:line="500" w:lineRule="atLeast"/>
        <w:ind w:firstLine="600"/>
        <w:divId w:val="1989901364"/>
        <w:rPr>
          <w:rFonts w:hint="eastAsia"/>
          <w:sz w:val="30"/>
          <w:szCs w:val="30"/>
        </w:rPr>
      </w:pPr>
      <w:r>
        <w:rPr>
          <w:rFonts w:hint="eastAsia"/>
          <w:sz w:val="30"/>
          <w:szCs w:val="30"/>
        </w:rPr>
        <w:t>公诉机关广东省汕尾市人民检察院。</w:t>
      </w:r>
    </w:p>
    <w:p w:rsidR="00E35124" w:rsidRDefault="00E35124">
      <w:pPr>
        <w:spacing w:line="500" w:lineRule="atLeast"/>
        <w:ind w:firstLine="600"/>
        <w:divId w:val="54092328"/>
        <w:rPr>
          <w:rFonts w:hint="eastAsia"/>
          <w:sz w:val="30"/>
          <w:szCs w:val="30"/>
        </w:rPr>
      </w:pPr>
      <w:r>
        <w:rPr>
          <w:rFonts w:hint="eastAsia"/>
          <w:sz w:val="30"/>
          <w:szCs w:val="30"/>
        </w:rPr>
        <w:t>被告人邢建民，男，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日出生，汉族，海南省文昌市人，研究生文化程度，中共党员，系深圳市人民检察院机关党委专职副书记、第五届深圳市罗湖区人大代表，原广东省公安边防总队第六支队支队长，住深圳市罗湖区。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日因涉嫌受贿罪，经深圳市罗湖区人大常委会许可，深圳市人民检察院决定，由深圳市公安局执行刑事拘留；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日经深圳市罗湖区人大常委会许可，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日经广东省人民检察院决定，同日由深圳市公安局执行逮捕。现羁押于广东省汕尾市看守所。</w:t>
      </w:r>
    </w:p>
    <w:p w:rsidR="00E35124" w:rsidRDefault="00E35124">
      <w:pPr>
        <w:spacing w:line="500" w:lineRule="atLeast"/>
        <w:ind w:firstLine="600"/>
        <w:divId w:val="947277950"/>
        <w:rPr>
          <w:rFonts w:hint="eastAsia"/>
          <w:sz w:val="30"/>
          <w:szCs w:val="30"/>
        </w:rPr>
      </w:pPr>
      <w:r>
        <w:rPr>
          <w:rFonts w:hint="eastAsia"/>
          <w:sz w:val="30"/>
          <w:szCs w:val="30"/>
        </w:rPr>
        <w:t>辩护人马少章、李安蕊，广东中安律师事务所。</w:t>
      </w:r>
    </w:p>
    <w:p w:rsidR="00E35124" w:rsidRDefault="00E35124">
      <w:pPr>
        <w:spacing w:line="500" w:lineRule="atLeast"/>
        <w:ind w:firstLine="600"/>
        <w:divId w:val="192112972"/>
        <w:rPr>
          <w:rFonts w:hint="eastAsia"/>
          <w:sz w:val="30"/>
          <w:szCs w:val="30"/>
        </w:rPr>
      </w:pPr>
      <w:r>
        <w:rPr>
          <w:rFonts w:hint="eastAsia"/>
          <w:sz w:val="30"/>
          <w:szCs w:val="30"/>
        </w:rPr>
        <w:t>广东省汕尾市人民检察院以汕检刑诉字</w:t>
      </w:r>
      <w:r>
        <w:rPr>
          <w:rFonts w:hint="eastAsia"/>
          <w:sz w:val="30"/>
          <w:szCs w:val="30"/>
        </w:rPr>
        <w:t>[2011]83</w:t>
      </w:r>
      <w:r>
        <w:rPr>
          <w:rFonts w:hint="eastAsia"/>
          <w:sz w:val="30"/>
          <w:szCs w:val="30"/>
        </w:rPr>
        <w:t>号起诉书指控被告人邢建民犯受贿罪，于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遵照广东省高级人民法院指定管辖决定，立案受理，并依法组成合议庭，公开开庭审理了本案。广东省汕尾市人民检察院指派检察院林海滨出庭支持公诉，被告人邢建民及其辩护人马少章、李安蕊到庭参加诉讼。现已审理终结。</w:t>
      </w:r>
    </w:p>
    <w:p w:rsidR="00E35124" w:rsidRDefault="00E35124">
      <w:pPr>
        <w:spacing w:line="500" w:lineRule="atLeast"/>
        <w:ind w:firstLine="600"/>
        <w:divId w:val="783184612"/>
        <w:rPr>
          <w:rFonts w:hint="eastAsia"/>
          <w:sz w:val="30"/>
          <w:szCs w:val="30"/>
        </w:rPr>
      </w:pPr>
      <w:r>
        <w:rPr>
          <w:rFonts w:hint="eastAsia"/>
          <w:sz w:val="30"/>
          <w:szCs w:val="30"/>
        </w:rPr>
        <w:t>广东省汕尾市人民检察院指控：</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年中秋或春节前，被告人邢建民利用其担任广东省公安边防总队第六支队支队长职务之便，为行贿人范某、纪某谋取利益，先后多次在六支队招待所、深圳酒楼等地收受其贿送的礼金合计港币</w:t>
      </w:r>
      <w:r>
        <w:rPr>
          <w:rFonts w:hint="eastAsia"/>
          <w:sz w:val="30"/>
          <w:szCs w:val="30"/>
        </w:rPr>
        <w:t>135</w:t>
      </w:r>
      <w:r>
        <w:rPr>
          <w:rFonts w:hint="eastAsia"/>
          <w:sz w:val="30"/>
          <w:szCs w:val="30"/>
        </w:rPr>
        <w:t>万元、人民币</w:t>
      </w:r>
      <w:r>
        <w:rPr>
          <w:rFonts w:hint="eastAsia"/>
          <w:sz w:val="30"/>
          <w:szCs w:val="30"/>
        </w:rPr>
        <w:t>1</w:t>
      </w:r>
      <w:r>
        <w:rPr>
          <w:rFonts w:hint="eastAsia"/>
          <w:sz w:val="30"/>
          <w:szCs w:val="30"/>
        </w:rPr>
        <w:t>万元。案发前后，被告人邢建民退清全部赃款。</w:t>
      </w:r>
    </w:p>
    <w:p w:rsidR="00E35124" w:rsidRDefault="00E35124">
      <w:pPr>
        <w:spacing w:line="500" w:lineRule="atLeast"/>
        <w:ind w:firstLine="600"/>
        <w:divId w:val="1235625419"/>
        <w:rPr>
          <w:rFonts w:hint="eastAsia"/>
          <w:sz w:val="30"/>
          <w:szCs w:val="30"/>
        </w:rPr>
      </w:pPr>
      <w:r>
        <w:rPr>
          <w:rFonts w:hint="eastAsia"/>
          <w:sz w:val="30"/>
          <w:szCs w:val="30"/>
        </w:rPr>
        <w:lastRenderedPageBreak/>
        <w:t>汕尾市人民检察院为证明上述事实，在法庭上宣读和出示了被告人供述、证人证言、以及自首、退赃等书证和其它物证等证据，并据此认为被告人邢建民的行为已触犯《中华人民共和国刑法》第三百八十三条第一款第（一）项、第三百八十五条第一款、第三百八十六条的规定，应当以受贿罪追究其刑事责任；被告人邢建民自动投案，如实供述自己的犯罪事实，有自首表现，依法可以从轻或减轻处罚。提请本院依法判处。</w:t>
      </w:r>
    </w:p>
    <w:p w:rsidR="00E35124" w:rsidRDefault="00E35124">
      <w:pPr>
        <w:spacing w:line="500" w:lineRule="atLeast"/>
        <w:ind w:firstLine="600"/>
        <w:divId w:val="2034069996"/>
        <w:rPr>
          <w:rFonts w:hint="eastAsia"/>
          <w:sz w:val="30"/>
          <w:szCs w:val="30"/>
        </w:rPr>
      </w:pPr>
      <w:r>
        <w:rPr>
          <w:rFonts w:hint="eastAsia"/>
          <w:sz w:val="30"/>
          <w:szCs w:val="30"/>
        </w:rPr>
        <w:t>被告人邢建民对公诉机关指控其犯罪的事实不持异议，当庭认罪，没有提出辩护意见。</w:t>
      </w:r>
    </w:p>
    <w:p w:rsidR="00E35124" w:rsidRDefault="00E35124">
      <w:pPr>
        <w:spacing w:line="500" w:lineRule="atLeast"/>
        <w:ind w:firstLine="600"/>
        <w:divId w:val="463281037"/>
        <w:rPr>
          <w:rFonts w:hint="eastAsia"/>
          <w:sz w:val="30"/>
          <w:szCs w:val="30"/>
        </w:rPr>
      </w:pPr>
      <w:r>
        <w:rPr>
          <w:rFonts w:hint="eastAsia"/>
          <w:sz w:val="30"/>
          <w:szCs w:val="30"/>
        </w:rPr>
        <w:t>其辩护人对公诉机关指控被告人邢建民犯受贿罪不持异议，认同公诉机关对被告人邢建民具有自首情节的认定；提出被告人邢建民平时工作表现良好，收受的是节日礼金，社会危害性不大，且案发前后已退清全部赃款，有认罪悔罪表现，请求给予减轻处罚。</w:t>
      </w:r>
    </w:p>
    <w:p w:rsidR="00E35124" w:rsidRDefault="00E35124">
      <w:pPr>
        <w:spacing w:line="500" w:lineRule="atLeast"/>
        <w:ind w:firstLine="600"/>
        <w:divId w:val="247545886"/>
        <w:rPr>
          <w:rFonts w:hint="eastAsia"/>
          <w:sz w:val="30"/>
          <w:szCs w:val="30"/>
        </w:rPr>
      </w:pPr>
      <w:r>
        <w:rPr>
          <w:rFonts w:hint="eastAsia"/>
          <w:sz w:val="30"/>
          <w:szCs w:val="30"/>
        </w:rPr>
        <w:t>经审理查明：</w:t>
      </w:r>
    </w:p>
    <w:p w:rsidR="00E35124" w:rsidRDefault="00E35124">
      <w:pPr>
        <w:spacing w:line="500" w:lineRule="atLeast"/>
        <w:ind w:firstLine="600"/>
        <w:divId w:val="1221743955"/>
        <w:rPr>
          <w:rFonts w:hint="eastAsia"/>
          <w:sz w:val="30"/>
          <w:szCs w:val="30"/>
        </w:rPr>
      </w:pPr>
      <w:r>
        <w:rPr>
          <w:rFonts w:hint="eastAsia"/>
          <w:sz w:val="30"/>
          <w:szCs w:val="30"/>
        </w:rPr>
        <w:t>一、被告人邢建民收受范某贿款港币</w:t>
      </w:r>
      <w:r>
        <w:rPr>
          <w:rFonts w:hint="eastAsia"/>
          <w:sz w:val="30"/>
          <w:szCs w:val="30"/>
        </w:rPr>
        <w:t>75</w:t>
      </w:r>
      <w:r>
        <w:rPr>
          <w:rFonts w:hint="eastAsia"/>
          <w:sz w:val="30"/>
          <w:szCs w:val="30"/>
        </w:rPr>
        <w:t>万元的事实</w:t>
      </w:r>
    </w:p>
    <w:p w:rsidR="00E35124" w:rsidRDefault="00E35124">
      <w:pPr>
        <w:spacing w:line="500" w:lineRule="atLeast"/>
        <w:ind w:firstLine="600"/>
        <w:divId w:val="1852795564"/>
        <w:rPr>
          <w:rFonts w:hint="eastAsia"/>
          <w:sz w:val="30"/>
          <w:szCs w:val="30"/>
        </w:rPr>
      </w:pPr>
      <w:r>
        <w:rPr>
          <w:rFonts w:hint="eastAsia"/>
          <w:sz w:val="30"/>
          <w:szCs w:val="30"/>
        </w:rPr>
        <w:t>2003</w:t>
      </w:r>
      <w:r>
        <w:rPr>
          <w:rFonts w:hint="eastAsia"/>
          <w:sz w:val="30"/>
          <w:szCs w:val="30"/>
        </w:rPr>
        <w:t>年底，深圳市林联园林实业有限公司董事长范某（另案处理）因其承包的妈湾沙场运沙码头附近一个填土工程处于边防线上，施工人员和车辆经常受到值班哨兵的检查，便找到时任广东省公安边防总队第六支队支队长的被告人邢建民，希望给予关照，被告人邢建民表示同意。</w:t>
      </w:r>
    </w:p>
    <w:p w:rsidR="00E35124" w:rsidRDefault="00E35124">
      <w:pPr>
        <w:spacing w:line="500" w:lineRule="atLeast"/>
        <w:ind w:firstLine="600"/>
        <w:divId w:val="1963730726"/>
        <w:rPr>
          <w:rFonts w:hint="eastAsia"/>
          <w:sz w:val="30"/>
          <w:szCs w:val="30"/>
        </w:rPr>
      </w:pPr>
      <w:r>
        <w:rPr>
          <w:rFonts w:hint="eastAsia"/>
          <w:sz w:val="30"/>
          <w:szCs w:val="30"/>
        </w:rPr>
        <w:t>2004</w:t>
      </w:r>
      <w:r>
        <w:rPr>
          <w:rFonts w:hint="eastAsia"/>
          <w:sz w:val="30"/>
          <w:szCs w:val="30"/>
        </w:rPr>
        <w:t>年底，范某从被告人邢建民获悉，广东省公安边防总队第六支队第三中队位于深圳市南山区创业路的地块准备兴建临街商铺对外出租，范某表示愿意出资和六支队合作建设，商铺建成后再由其低价承租。在被告人邢建民的关照下，范某以深圳市林联园林实业有限公司与六支队签订了合作协议，由范某出资建成商铺后对外转租获利。</w:t>
      </w:r>
    </w:p>
    <w:p w:rsidR="00E35124" w:rsidRDefault="00E35124">
      <w:pPr>
        <w:spacing w:line="500" w:lineRule="atLeast"/>
        <w:ind w:firstLine="600"/>
        <w:divId w:val="1787652473"/>
        <w:rPr>
          <w:rFonts w:hint="eastAsia"/>
          <w:sz w:val="30"/>
          <w:szCs w:val="30"/>
        </w:rPr>
      </w:pPr>
      <w:r>
        <w:rPr>
          <w:rFonts w:hint="eastAsia"/>
          <w:sz w:val="30"/>
          <w:szCs w:val="30"/>
        </w:rPr>
        <w:t>2005</w:t>
      </w:r>
      <w:r>
        <w:rPr>
          <w:rFonts w:hint="eastAsia"/>
          <w:sz w:val="30"/>
          <w:szCs w:val="30"/>
        </w:rPr>
        <w:t>年，在被告人邢建民的帮助下，范某以深圳市林联园林实业有限公司与广东省公安边防总队第六支队在深圳市莲塘哨卡空置地块合作建设住宅楼，双方约定该项目建成后物业由范某公司与六支队六四分成。项目建成后，范某又以其公司名义与六支队签订《租赁协议》，承租了六支队分得的四成物业。</w:t>
      </w:r>
    </w:p>
    <w:p w:rsidR="00E35124" w:rsidRDefault="00E35124">
      <w:pPr>
        <w:spacing w:line="500" w:lineRule="atLeast"/>
        <w:ind w:firstLine="600"/>
        <w:divId w:val="1907647628"/>
        <w:rPr>
          <w:rFonts w:hint="eastAsia"/>
          <w:sz w:val="30"/>
          <w:szCs w:val="30"/>
        </w:rPr>
      </w:pPr>
      <w:r>
        <w:rPr>
          <w:rFonts w:hint="eastAsia"/>
          <w:sz w:val="30"/>
          <w:szCs w:val="30"/>
        </w:rPr>
        <w:t>2005</w:t>
      </w:r>
      <w:r>
        <w:rPr>
          <w:rFonts w:hint="eastAsia"/>
          <w:sz w:val="30"/>
          <w:szCs w:val="30"/>
        </w:rPr>
        <w:t>年，广东省公安边防总队第六支队决定将其位于深圳市罗湖区红宝路的招待所重建公寓楼，并采取企业出资和经营，支队收取租金的方式运作该项目。在被告人邢建民的帮助下，以范某为法人的深圳市鹏威投资有限公司获得投标资格并顺利中标。在国土规划部门审批该项目过程中，被告人邢建民还以六支队名义提供帮助，促使项目获得批准。</w:t>
      </w:r>
    </w:p>
    <w:p w:rsidR="00E35124" w:rsidRDefault="00E35124">
      <w:pPr>
        <w:spacing w:line="500" w:lineRule="atLeast"/>
        <w:ind w:firstLine="600"/>
        <w:divId w:val="1966351502"/>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月，在被告人邢建民的关照下，范某以深圳市林联园林实业有限公司名义承租了广东省公安边防总队第六支队办公楼左侧</w:t>
      </w:r>
      <w:r>
        <w:rPr>
          <w:rFonts w:hint="eastAsia"/>
          <w:sz w:val="30"/>
          <w:szCs w:val="30"/>
        </w:rPr>
        <w:t>66</w:t>
      </w:r>
      <w:r>
        <w:rPr>
          <w:rFonts w:hint="eastAsia"/>
          <w:sz w:val="30"/>
          <w:szCs w:val="30"/>
        </w:rPr>
        <w:t>平方米的铺面，然后进行转租获利。</w:t>
      </w:r>
    </w:p>
    <w:p w:rsidR="00E35124" w:rsidRDefault="00E35124">
      <w:pPr>
        <w:spacing w:line="500" w:lineRule="atLeast"/>
        <w:ind w:firstLine="600"/>
        <w:divId w:val="1661081655"/>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在被告人邢建民的关照下，范某以深圳市鹏威投资有限公司的名义与广东省公安边防总队第六支队签订《武警边防部队房地产租赁合同》，向六支队承租位于深圳市福田区福强路的五中队老营房，约定由鹏威公司负责开发商住楼，租金和租期由五中队搬迁完毕起计算。后来由于五中队的新营房未能落实，一直没有搬迁，该合同未能履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月，根据广东省公安边防总队有关规定，六支队与鹏威公司签订《补充协议》终止该合同。</w:t>
      </w:r>
    </w:p>
    <w:p w:rsidR="00E35124" w:rsidRDefault="00E35124">
      <w:pPr>
        <w:spacing w:line="500" w:lineRule="atLeast"/>
        <w:ind w:firstLine="600"/>
        <w:divId w:val="385571354"/>
        <w:rPr>
          <w:rFonts w:hint="eastAsia"/>
          <w:sz w:val="30"/>
          <w:szCs w:val="30"/>
        </w:rPr>
      </w:pPr>
      <w:r>
        <w:rPr>
          <w:rFonts w:hint="eastAsia"/>
          <w:sz w:val="30"/>
          <w:szCs w:val="30"/>
        </w:rPr>
        <w:t>范某为感谢被告人邢建民在以上合作项目给予的关照，分八次送给被告人邢建民港币</w:t>
      </w:r>
      <w:r>
        <w:rPr>
          <w:rFonts w:hint="eastAsia"/>
          <w:sz w:val="30"/>
          <w:szCs w:val="30"/>
        </w:rPr>
        <w:t>75</w:t>
      </w:r>
      <w:r>
        <w:rPr>
          <w:rFonts w:hint="eastAsia"/>
          <w:sz w:val="30"/>
          <w:szCs w:val="30"/>
        </w:rPr>
        <w:t>万元。具体情况如下：</w:t>
      </w:r>
    </w:p>
    <w:p w:rsidR="00E35124" w:rsidRDefault="00E35124">
      <w:pPr>
        <w:spacing w:line="500" w:lineRule="atLeast"/>
        <w:ind w:firstLine="600"/>
        <w:divId w:val="884679580"/>
        <w:rPr>
          <w:rFonts w:hint="eastAsia"/>
          <w:sz w:val="30"/>
          <w:szCs w:val="30"/>
        </w:rPr>
      </w:pPr>
      <w:r>
        <w:rPr>
          <w:rFonts w:hint="eastAsia"/>
          <w:sz w:val="30"/>
          <w:szCs w:val="30"/>
        </w:rPr>
        <w:t>2003</w:t>
      </w:r>
      <w:r>
        <w:rPr>
          <w:rFonts w:hint="eastAsia"/>
          <w:sz w:val="30"/>
          <w:szCs w:val="30"/>
        </w:rPr>
        <w:t>年底，在被告人邢建民的办公室送给邢港币</w:t>
      </w:r>
      <w:r>
        <w:rPr>
          <w:rFonts w:hint="eastAsia"/>
          <w:sz w:val="30"/>
          <w:szCs w:val="30"/>
        </w:rPr>
        <w:t>5</w:t>
      </w:r>
      <w:r>
        <w:rPr>
          <w:rFonts w:hint="eastAsia"/>
          <w:sz w:val="30"/>
          <w:szCs w:val="30"/>
        </w:rPr>
        <w:t>万元；</w:t>
      </w:r>
    </w:p>
    <w:p w:rsidR="00E35124" w:rsidRDefault="00E35124">
      <w:pPr>
        <w:spacing w:line="500" w:lineRule="atLeast"/>
        <w:ind w:firstLine="600"/>
        <w:divId w:val="507138812"/>
        <w:rPr>
          <w:rFonts w:hint="eastAsia"/>
          <w:sz w:val="30"/>
          <w:szCs w:val="30"/>
        </w:rPr>
      </w:pPr>
      <w:r>
        <w:rPr>
          <w:rFonts w:hint="eastAsia"/>
          <w:sz w:val="30"/>
          <w:szCs w:val="30"/>
        </w:rPr>
        <w:t>2004</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476335239"/>
        <w:rPr>
          <w:rFonts w:hint="eastAsia"/>
          <w:sz w:val="30"/>
          <w:szCs w:val="30"/>
        </w:rPr>
      </w:pPr>
      <w:r>
        <w:rPr>
          <w:rFonts w:hint="eastAsia"/>
          <w:sz w:val="30"/>
          <w:szCs w:val="30"/>
        </w:rPr>
        <w:t>2005</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1873373784"/>
        <w:rPr>
          <w:rFonts w:hint="eastAsia"/>
          <w:sz w:val="30"/>
          <w:szCs w:val="30"/>
        </w:rPr>
      </w:pPr>
      <w:r>
        <w:rPr>
          <w:rFonts w:hint="eastAsia"/>
          <w:sz w:val="30"/>
          <w:szCs w:val="30"/>
        </w:rPr>
        <w:t>2006</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1818452719"/>
        <w:rPr>
          <w:rFonts w:hint="eastAsia"/>
          <w:sz w:val="30"/>
          <w:szCs w:val="30"/>
        </w:rPr>
      </w:pPr>
      <w:r>
        <w:rPr>
          <w:rFonts w:hint="eastAsia"/>
          <w:sz w:val="30"/>
          <w:szCs w:val="30"/>
        </w:rPr>
        <w:t>2007</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62921502"/>
        <w:rPr>
          <w:rFonts w:hint="eastAsia"/>
          <w:sz w:val="30"/>
          <w:szCs w:val="30"/>
        </w:rPr>
      </w:pPr>
      <w:r>
        <w:rPr>
          <w:rFonts w:hint="eastAsia"/>
          <w:sz w:val="30"/>
          <w:szCs w:val="30"/>
        </w:rPr>
        <w:t>2008</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1738436564"/>
        <w:rPr>
          <w:rFonts w:hint="eastAsia"/>
          <w:sz w:val="30"/>
          <w:szCs w:val="30"/>
        </w:rPr>
      </w:pPr>
      <w:r>
        <w:rPr>
          <w:rFonts w:hint="eastAsia"/>
          <w:sz w:val="30"/>
          <w:szCs w:val="30"/>
        </w:rPr>
        <w:t>2009</w:t>
      </w:r>
      <w:r>
        <w:rPr>
          <w:rFonts w:hint="eastAsia"/>
          <w:sz w:val="30"/>
          <w:szCs w:val="30"/>
        </w:rPr>
        <w:t>年春节前，在六支队招待所</w:t>
      </w:r>
      <w:r>
        <w:rPr>
          <w:rFonts w:hint="eastAsia"/>
          <w:sz w:val="30"/>
          <w:szCs w:val="30"/>
        </w:rPr>
        <w:t>601</w:t>
      </w:r>
      <w:r>
        <w:rPr>
          <w:rFonts w:hint="eastAsia"/>
          <w:sz w:val="30"/>
          <w:szCs w:val="30"/>
        </w:rPr>
        <w:t>房送给邢港币</w:t>
      </w:r>
      <w:r>
        <w:rPr>
          <w:rFonts w:hint="eastAsia"/>
          <w:sz w:val="30"/>
          <w:szCs w:val="30"/>
        </w:rPr>
        <w:t>10</w:t>
      </w:r>
      <w:r>
        <w:rPr>
          <w:rFonts w:hint="eastAsia"/>
          <w:sz w:val="30"/>
          <w:szCs w:val="30"/>
        </w:rPr>
        <w:t>万元；</w:t>
      </w:r>
    </w:p>
    <w:p w:rsidR="00E35124" w:rsidRDefault="00E35124">
      <w:pPr>
        <w:spacing w:line="500" w:lineRule="atLeast"/>
        <w:ind w:firstLine="600"/>
        <w:divId w:val="992370416"/>
        <w:rPr>
          <w:rFonts w:hint="eastAsia"/>
          <w:sz w:val="30"/>
          <w:szCs w:val="30"/>
        </w:rPr>
      </w:pPr>
      <w:r>
        <w:rPr>
          <w:rFonts w:hint="eastAsia"/>
          <w:sz w:val="30"/>
          <w:szCs w:val="30"/>
        </w:rPr>
        <w:t>2010</w:t>
      </w:r>
      <w:r>
        <w:rPr>
          <w:rFonts w:hint="eastAsia"/>
          <w:sz w:val="30"/>
          <w:szCs w:val="30"/>
        </w:rPr>
        <w:t>年春节前，在被告人邢建民家楼下送给邢港币</w:t>
      </w:r>
      <w:r>
        <w:rPr>
          <w:rFonts w:hint="eastAsia"/>
          <w:sz w:val="30"/>
          <w:szCs w:val="30"/>
        </w:rPr>
        <w:t>10</w:t>
      </w:r>
      <w:r>
        <w:rPr>
          <w:rFonts w:hint="eastAsia"/>
          <w:sz w:val="30"/>
          <w:szCs w:val="30"/>
        </w:rPr>
        <w:t>万元。</w:t>
      </w:r>
    </w:p>
    <w:p w:rsidR="00E35124" w:rsidRDefault="00E35124">
      <w:pPr>
        <w:spacing w:line="500" w:lineRule="atLeast"/>
        <w:ind w:firstLine="600"/>
        <w:divId w:val="1233387972"/>
        <w:rPr>
          <w:rFonts w:hint="eastAsia"/>
          <w:sz w:val="30"/>
          <w:szCs w:val="30"/>
        </w:rPr>
      </w:pPr>
      <w:r>
        <w:rPr>
          <w:rFonts w:hint="eastAsia"/>
          <w:sz w:val="30"/>
          <w:szCs w:val="30"/>
        </w:rPr>
        <w:t>以上事实有公诉机关提交并经庭审举证、质证的下列证据予以证实，本院予以确认：</w:t>
      </w:r>
    </w:p>
    <w:p w:rsidR="00E35124" w:rsidRDefault="00E35124">
      <w:pPr>
        <w:spacing w:line="500" w:lineRule="atLeast"/>
        <w:ind w:firstLine="600"/>
        <w:divId w:val="1464812356"/>
        <w:rPr>
          <w:rFonts w:hint="eastAsia"/>
          <w:sz w:val="30"/>
          <w:szCs w:val="30"/>
        </w:rPr>
      </w:pPr>
      <w:r>
        <w:rPr>
          <w:rFonts w:hint="eastAsia"/>
          <w:sz w:val="30"/>
          <w:szCs w:val="30"/>
        </w:rPr>
        <w:t>1</w:t>
      </w:r>
      <w:r>
        <w:rPr>
          <w:rFonts w:hint="eastAsia"/>
          <w:sz w:val="30"/>
          <w:szCs w:val="30"/>
        </w:rPr>
        <w:t>．证人证言</w:t>
      </w:r>
    </w:p>
    <w:p w:rsidR="00E35124" w:rsidRDefault="00E35124">
      <w:pPr>
        <w:spacing w:line="500" w:lineRule="atLeast"/>
        <w:ind w:firstLine="600"/>
        <w:divId w:val="821965119"/>
        <w:rPr>
          <w:rFonts w:hint="eastAsia"/>
          <w:sz w:val="30"/>
          <w:szCs w:val="30"/>
        </w:rPr>
      </w:pPr>
      <w:r>
        <w:rPr>
          <w:rFonts w:hint="eastAsia"/>
          <w:sz w:val="30"/>
          <w:szCs w:val="30"/>
        </w:rPr>
        <w:t>证人范某（深圳市鹏威投资有限公司法人代表）的证言证实：</w:t>
      </w:r>
      <w:r>
        <w:rPr>
          <w:rFonts w:hint="eastAsia"/>
          <w:sz w:val="30"/>
          <w:szCs w:val="30"/>
        </w:rPr>
        <w:t>2003</w:t>
      </w:r>
      <w:r>
        <w:rPr>
          <w:rFonts w:hint="eastAsia"/>
          <w:sz w:val="30"/>
          <w:szCs w:val="30"/>
        </w:rPr>
        <w:t>年底，我认识了时任广东省公安边防总队第六支队支队长的被告人邢建民，当时我承包的深圳市妈湾沙场运沙码头附近的一个填土工程在边防线上，为了方便工程人员和工程车进出边防线于是找到邢建民，邢建民给予了我帮助。</w:t>
      </w:r>
      <w:r>
        <w:rPr>
          <w:rFonts w:hint="eastAsia"/>
          <w:sz w:val="30"/>
          <w:szCs w:val="30"/>
        </w:rPr>
        <w:t>2004</w:t>
      </w:r>
      <w:r>
        <w:rPr>
          <w:rFonts w:hint="eastAsia"/>
          <w:sz w:val="30"/>
          <w:szCs w:val="30"/>
        </w:rPr>
        <w:t>年，我得知六支队第三中队位于深圳市南山区创业路的地块准备兴建临街商铺对外租赁，于是找到邢建民，在邢建民的关照下我以深圳市林联园林实业有限公司名义与六支队签订了合作协议，由我方出资建成商铺后对外转租获利。</w:t>
      </w:r>
      <w:r>
        <w:rPr>
          <w:rFonts w:hint="eastAsia"/>
          <w:sz w:val="30"/>
          <w:szCs w:val="30"/>
        </w:rPr>
        <w:t>2005</w:t>
      </w:r>
      <w:r>
        <w:rPr>
          <w:rFonts w:hint="eastAsia"/>
          <w:sz w:val="30"/>
          <w:szCs w:val="30"/>
        </w:rPr>
        <w:t>年，我在邢建民的帮助下，以深圳市林联园林实业有限公司名义与六支队在深圳市莲塘哨卡空置地块合作建设住宅楼，建成物业与六支队六四分成，之后又承租六支队分得的四成物业，转租获利。</w:t>
      </w:r>
      <w:r>
        <w:rPr>
          <w:rFonts w:hint="eastAsia"/>
          <w:sz w:val="30"/>
          <w:szCs w:val="30"/>
        </w:rPr>
        <w:t>2005</w:t>
      </w:r>
      <w:r>
        <w:rPr>
          <w:rFonts w:hint="eastAsia"/>
          <w:sz w:val="30"/>
          <w:szCs w:val="30"/>
        </w:rPr>
        <w:t>年，我在六支队罗湖区红宝路招待所重建公寓楼招标活动中得到邢建民的帮助顺利中标，并在邢建民的帮助下使该项目顺利获得国土规划部门批准。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月，我在邢建民的关照下以深圳市林联园林实业有限公司名义承租了六支队办公楼礼堂左侧</w:t>
      </w:r>
      <w:r>
        <w:rPr>
          <w:rFonts w:hint="eastAsia"/>
          <w:sz w:val="30"/>
          <w:szCs w:val="30"/>
        </w:rPr>
        <w:t>66</w:t>
      </w:r>
      <w:r>
        <w:rPr>
          <w:rFonts w:hint="eastAsia"/>
          <w:sz w:val="30"/>
          <w:szCs w:val="30"/>
        </w:rPr>
        <w:t>平方米的铺面，转租获利。</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月，我在邢建民的关照下以深圳市鹏威投资有限公司的名义与六支队签订《武警边防部队房地产租赁合同》，向六支队租赁位于深圳市福田区福强路的五中队老营房，由鹏威</w:t>
      </w:r>
      <w:r>
        <w:rPr>
          <w:rFonts w:hint="eastAsia"/>
          <w:sz w:val="30"/>
          <w:szCs w:val="30"/>
        </w:rPr>
        <w:t>公司负责开发商住楼，后由于搬迁问题该项目未能开展，并在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月与六支队终止了该合同。为感谢邢建民多次在合作建设项目等给予关照，我在</w:t>
      </w:r>
      <w:r>
        <w:rPr>
          <w:rFonts w:hint="eastAsia"/>
          <w:sz w:val="30"/>
          <w:szCs w:val="30"/>
        </w:rPr>
        <w:t>2003</w:t>
      </w:r>
      <w:r>
        <w:rPr>
          <w:rFonts w:hint="eastAsia"/>
          <w:sz w:val="30"/>
          <w:szCs w:val="30"/>
        </w:rPr>
        <w:t>年底，在邢建民的办公室送给邢港币</w:t>
      </w:r>
      <w:r>
        <w:rPr>
          <w:rFonts w:hint="eastAsia"/>
          <w:sz w:val="30"/>
          <w:szCs w:val="30"/>
        </w:rPr>
        <w:t>5</w:t>
      </w:r>
      <w:r>
        <w:rPr>
          <w:rFonts w:hint="eastAsia"/>
          <w:sz w:val="30"/>
          <w:szCs w:val="30"/>
        </w:rPr>
        <w:t>万元；在</w:t>
      </w:r>
      <w:r>
        <w:rPr>
          <w:rFonts w:hint="eastAsia"/>
          <w:sz w:val="30"/>
          <w:szCs w:val="30"/>
        </w:rPr>
        <w:t>2004</w:t>
      </w:r>
      <w:r>
        <w:rPr>
          <w:rFonts w:hint="eastAsia"/>
          <w:sz w:val="30"/>
          <w:szCs w:val="30"/>
        </w:rPr>
        <w:t>至</w:t>
      </w:r>
      <w:r>
        <w:rPr>
          <w:rFonts w:hint="eastAsia"/>
          <w:sz w:val="30"/>
          <w:szCs w:val="30"/>
        </w:rPr>
        <w:t>2009</w:t>
      </w:r>
      <w:r>
        <w:rPr>
          <w:rFonts w:hint="eastAsia"/>
          <w:sz w:val="30"/>
          <w:szCs w:val="30"/>
        </w:rPr>
        <w:t>年春节前，在六支队招待所</w:t>
      </w:r>
      <w:r>
        <w:rPr>
          <w:rFonts w:hint="eastAsia"/>
          <w:sz w:val="30"/>
          <w:szCs w:val="30"/>
        </w:rPr>
        <w:t>601</w:t>
      </w:r>
      <w:r>
        <w:rPr>
          <w:rFonts w:hint="eastAsia"/>
          <w:sz w:val="30"/>
          <w:szCs w:val="30"/>
        </w:rPr>
        <w:t>房每年均送给邢建民港币</w:t>
      </w:r>
      <w:r>
        <w:rPr>
          <w:rFonts w:hint="eastAsia"/>
          <w:sz w:val="30"/>
          <w:szCs w:val="30"/>
        </w:rPr>
        <w:t>10</w:t>
      </w:r>
      <w:r>
        <w:rPr>
          <w:rFonts w:hint="eastAsia"/>
          <w:sz w:val="30"/>
          <w:szCs w:val="30"/>
        </w:rPr>
        <w:t>万元合计</w:t>
      </w:r>
      <w:r>
        <w:rPr>
          <w:rFonts w:hint="eastAsia"/>
          <w:sz w:val="30"/>
          <w:szCs w:val="30"/>
        </w:rPr>
        <w:t>60</w:t>
      </w:r>
      <w:r>
        <w:rPr>
          <w:rFonts w:hint="eastAsia"/>
          <w:sz w:val="30"/>
          <w:szCs w:val="30"/>
        </w:rPr>
        <w:t>万元；</w:t>
      </w:r>
      <w:r>
        <w:rPr>
          <w:rFonts w:hint="eastAsia"/>
          <w:sz w:val="30"/>
          <w:szCs w:val="30"/>
        </w:rPr>
        <w:t>2010</w:t>
      </w:r>
      <w:r>
        <w:rPr>
          <w:rFonts w:hint="eastAsia"/>
          <w:sz w:val="30"/>
          <w:szCs w:val="30"/>
        </w:rPr>
        <w:t>年春节前，在邢建民家楼下送给邢港币</w:t>
      </w:r>
      <w:r>
        <w:rPr>
          <w:rFonts w:hint="eastAsia"/>
          <w:sz w:val="30"/>
          <w:szCs w:val="30"/>
        </w:rPr>
        <w:t>10</w:t>
      </w:r>
      <w:r>
        <w:rPr>
          <w:rFonts w:hint="eastAsia"/>
          <w:sz w:val="30"/>
          <w:szCs w:val="30"/>
        </w:rPr>
        <w:t>万元。</w:t>
      </w:r>
    </w:p>
    <w:p w:rsidR="00E35124" w:rsidRDefault="00E35124">
      <w:pPr>
        <w:spacing w:line="500" w:lineRule="atLeast"/>
        <w:ind w:firstLine="600"/>
        <w:divId w:val="1571621379"/>
        <w:rPr>
          <w:rFonts w:hint="eastAsia"/>
          <w:sz w:val="30"/>
          <w:szCs w:val="30"/>
        </w:rPr>
      </w:pPr>
      <w:r>
        <w:rPr>
          <w:rFonts w:hint="eastAsia"/>
          <w:sz w:val="30"/>
          <w:szCs w:val="30"/>
        </w:rPr>
        <w:t>2</w:t>
      </w:r>
      <w:r>
        <w:rPr>
          <w:rFonts w:hint="eastAsia"/>
          <w:sz w:val="30"/>
          <w:szCs w:val="30"/>
        </w:rPr>
        <w:t>．被告人供述</w:t>
      </w:r>
    </w:p>
    <w:p w:rsidR="00E35124" w:rsidRDefault="00E35124">
      <w:pPr>
        <w:spacing w:line="500" w:lineRule="atLeast"/>
        <w:ind w:firstLine="600"/>
        <w:divId w:val="750353150"/>
        <w:rPr>
          <w:rFonts w:hint="eastAsia"/>
          <w:sz w:val="30"/>
          <w:szCs w:val="30"/>
        </w:rPr>
      </w:pPr>
      <w:r>
        <w:rPr>
          <w:rFonts w:hint="eastAsia"/>
          <w:sz w:val="30"/>
          <w:szCs w:val="30"/>
        </w:rPr>
        <w:t>被告人邢建民供述：</w:t>
      </w:r>
      <w:r>
        <w:rPr>
          <w:rFonts w:hint="eastAsia"/>
          <w:sz w:val="30"/>
          <w:szCs w:val="30"/>
        </w:rPr>
        <w:t>2003</w:t>
      </w:r>
      <w:r>
        <w:rPr>
          <w:rFonts w:hint="eastAsia"/>
          <w:sz w:val="30"/>
          <w:szCs w:val="30"/>
        </w:rPr>
        <w:t>年底我担任广东省公安边防总队第六支队支队长，认识了深圳市鹏威投资有限公司法人代表范某，当时范某承包的深圳市妈湾沙场运沙码头附近的一个填土工程在边防线上，为了方便施工人员和工程车进出边防线，范某便找到我，希望我能给予照顾。</w:t>
      </w:r>
      <w:r>
        <w:rPr>
          <w:rFonts w:hint="eastAsia"/>
          <w:sz w:val="30"/>
          <w:szCs w:val="30"/>
        </w:rPr>
        <w:t>2004</w:t>
      </w:r>
      <w:r>
        <w:rPr>
          <w:rFonts w:hint="eastAsia"/>
          <w:sz w:val="30"/>
          <w:szCs w:val="30"/>
        </w:rPr>
        <w:t>年左右，六支队将利用位于创业路的二中队（现为三中队）</w:t>
      </w:r>
      <w:r>
        <w:rPr>
          <w:rFonts w:hint="eastAsia"/>
          <w:sz w:val="30"/>
          <w:szCs w:val="30"/>
        </w:rPr>
        <w:t>300</w:t>
      </w:r>
      <w:r>
        <w:rPr>
          <w:rFonts w:hint="eastAsia"/>
          <w:sz w:val="30"/>
          <w:szCs w:val="30"/>
        </w:rPr>
        <w:t>多平方米的营房用地建临街商铺，用于对外出租创收，产权归六支队。我主动把这个信息告诉了范某，并同意给他做。之后六支队便与范签订了合作协议。</w:t>
      </w:r>
      <w:r>
        <w:rPr>
          <w:rFonts w:hint="eastAsia"/>
          <w:sz w:val="30"/>
          <w:szCs w:val="30"/>
        </w:rPr>
        <w:t>2005</w:t>
      </w:r>
      <w:r>
        <w:rPr>
          <w:rFonts w:hint="eastAsia"/>
          <w:sz w:val="30"/>
          <w:szCs w:val="30"/>
        </w:rPr>
        <w:t>年，范某来找我说想承包六支队罗沙路莲塘哨卡</w:t>
      </w:r>
      <w:r>
        <w:rPr>
          <w:rFonts w:hint="eastAsia"/>
          <w:sz w:val="30"/>
          <w:szCs w:val="30"/>
        </w:rPr>
        <w:t>800</w:t>
      </w:r>
      <w:r>
        <w:rPr>
          <w:rFonts w:hint="eastAsia"/>
          <w:sz w:val="30"/>
          <w:szCs w:val="30"/>
        </w:rPr>
        <w:t>平方米用地与社会企业合作建住宅楼的项目，我同意了，并安排上党委会研究，决定给范某做。公寓竣工后按四六分成，支队占四成。整栋楼都由范对外出租，他将支队四成物业的收益交给支队。后因公寓加建了一部电梯、加装了煤气管道，他向六支队后勤处申请将免租期延长</w:t>
      </w:r>
      <w:r>
        <w:rPr>
          <w:rFonts w:hint="eastAsia"/>
          <w:sz w:val="30"/>
          <w:szCs w:val="30"/>
        </w:rPr>
        <w:t>14</w:t>
      </w:r>
      <w:r>
        <w:rPr>
          <w:rFonts w:hint="eastAsia"/>
          <w:sz w:val="30"/>
          <w:szCs w:val="30"/>
        </w:rPr>
        <w:t>个月，我同意了。</w:t>
      </w:r>
      <w:r>
        <w:rPr>
          <w:rFonts w:hint="eastAsia"/>
          <w:sz w:val="30"/>
          <w:szCs w:val="30"/>
        </w:rPr>
        <w:t>2005</w:t>
      </w:r>
      <w:r>
        <w:rPr>
          <w:rFonts w:hint="eastAsia"/>
          <w:sz w:val="30"/>
          <w:szCs w:val="30"/>
        </w:rPr>
        <w:t>年，六支队党委研究决定将罗湖区红宝路的招待所重建公寓楼，并决定采取企业出资、企业经营，支队每年只收取租金的方式运作该项目。在我的帮助下，范某顺利中标。在报建过程中我也给予了他帮助。</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月份左右，作为次承租人的范某通过当时的副支队长徐涛找到我，要求直接向我们</w:t>
      </w:r>
      <w:r>
        <w:rPr>
          <w:rFonts w:hint="eastAsia"/>
          <w:sz w:val="30"/>
          <w:szCs w:val="30"/>
        </w:rPr>
        <w:t>六支队承租六支队办公楼东侧礼堂其中</w:t>
      </w:r>
      <w:r>
        <w:rPr>
          <w:rFonts w:hint="eastAsia"/>
          <w:sz w:val="30"/>
          <w:szCs w:val="30"/>
        </w:rPr>
        <w:t>66</w:t>
      </w:r>
      <w:r>
        <w:rPr>
          <w:rFonts w:hint="eastAsia"/>
          <w:sz w:val="30"/>
          <w:szCs w:val="30"/>
        </w:rPr>
        <w:t>平方米的铺面。在我帮助下，范就直接与六支队签订了合同。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在我的帮助下，范某与六支队签订《武警边防部队房地产租赁合同》，向六支队租赁了位于深圳市福田区福强路的五中队老营房，约定由其负责开发商住楼，租金和租期由五中队搬迁完毕起计算，后由于五中队没有搬迁，该项目未能开展。</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月根据总队的有关规定，六支队与范签订《补充协议》终止了该合同。范某为了感谢我的帮助，在</w:t>
      </w:r>
      <w:r>
        <w:rPr>
          <w:rFonts w:hint="eastAsia"/>
          <w:sz w:val="30"/>
          <w:szCs w:val="30"/>
        </w:rPr>
        <w:t>2003</w:t>
      </w:r>
      <w:r>
        <w:rPr>
          <w:rFonts w:hint="eastAsia"/>
          <w:sz w:val="30"/>
          <w:szCs w:val="30"/>
        </w:rPr>
        <w:t>年底在我办公室送给我港币</w:t>
      </w:r>
      <w:r>
        <w:rPr>
          <w:rFonts w:hint="eastAsia"/>
          <w:sz w:val="30"/>
          <w:szCs w:val="30"/>
        </w:rPr>
        <w:t>5</w:t>
      </w:r>
      <w:r>
        <w:rPr>
          <w:rFonts w:hint="eastAsia"/>
          <w:sz w:val="30"/>
          <w:szCs w:val="30"/>
        </w:rPr>
        <w:t>万元；在</w:t>
      </w:r>
      <w:r>
        <w:rPr>
          <w:rFonts w:hint="eastAsia"/>
          <w:sz w:val="30"/>
          <w:szCs w:val="30"/>
        </w:rPr>
        <w:t>2004</w:t>
      </w:r>
      <w:r>
        <w:rPr>
          <w:rFonts w:hint="eastAsia"/>
          <w:sz w:val="30"/>
          <w:szCs w:val="30"/>
        </w:rPr>
        <w:t>至</w:t>
      </w:r>
      <w:r>
        <w:rPr>
          <w:rFonts w:hint="eastAsia"/>
          <w:sz w:val="30"/>
          <w:szCs w:val="30"/>
        </w:rPr>
        <w:t>2009</w:t>
      </w:r>
      <w:r>
        <w:rPr>
          <w:rFonts w:hint="eastAsia"/>
          <w:sz w:val="30"/>
          <w:szCs w:val="30"/>
        </w:rPr>
        <w:t>年春节前，在六支队招待所</w:t>
      </w:r>
      <w:r>
        <w:rPr>
          <w:rFonts w:hint="eastAsia"/>
          <w:sz w:val="30"/>
          <w:szCs w:val="30"/>
        </w:rPr>
        <w:t>601</w:t>
      </w:r>
      <w:r>
        <w:rPr>
          <w:rFonts w:hint="eastAsia"/>
          <w:sz w:val="30"/>
          <w:szCs w:val="30"/>
        </w:rPr>
        <w:t>房每年均送给我</w:t>
      </w:r>
      <w:r>
        <w:rPr>
          <w:rFonts w:hint="eastAsia"/>
          <w:sz w:val="30"/>
          <w:szCs w:val="30"/>
        </w:rPr>
        <w:t>10</w:t>
      </w:r>
      <w:r>
        <w:rPr>
          <w:rFonts w:hint="eastAsia"/>
          <w:sz w:val="30"/>
          <w:szCs w:val="30"/>
        </w:rPr>
        <w:t>万元港币和一些烟酒；</w:t>
      </w:r>
      <w:r>
        <w:rPr>
          <w:rFonts w:hint="eastAsia"/>
          <w:sz w:val="30"/>
          <w:szCs w:val="30"/>
        </w:rPr>
        <w:t>2010</w:t>
      </w:r>
      <w:r>
        <w:rPr>
          <w:rFonts w:hint="eastAsia"/>
          <w:sz w:val="30"/>
          <w:szCs w:val="30"/>
        </w:rPr>
        <w:t>年春节前，在我家楼下送给我</w:t>
      </w:r>
      <w:r>
        <w:rPr>
          <w:rFonts w:hint="eastAsia"/>
          <w:sz w:val="30"/>
          <w:szCs w:val="30"/>
        </w:rPr>
        <w:t>10</w:t>
      </w:r>
      <w:r>
        <w:rPr>
          <w:rFonts w:hint="eastAsia"/>
          <w:sz w:val="30"/>
          <w:szCs w:val="30"/>
        </w:rPr>
        <w:t>万元港币。</w:t>
      </w:r>
    </w:p>
    <w:p w:rsidR="00E35124" w:rsidRDefault="00E35124">
      <w:pPr>
        <w:spacing w:line="500" w:lineRule="atLeast"/>
        <w:ind w:firstLine="600"/>
        <w:divId w:val="74865603"/>
        <w:rPr>
          <w:rFonts w:hint="eastAsia"/>
          <w:sz w:val="30"/>
          <w:szCs w:val="30"/>
        </w:rPr>
      </w:pPr>
      <w:r>
        <w:rPr>
          <w:rFonts w:hint="eastAsia"/>
          <w:sz w:val="30"/>
          <w:szCs w:val="30"/>
        </w:rPr>
        <w:t>二、被告人邢建民收受纪某港币</w:t>
      </w:r>
      <w:r>
        <w:rPr>
          <w:rFonts w:hint="eastAsia"/>
          <w:sz w:val="30"/>
          <w:szCs w:val="30"/>
        </w:rPr>
        <w:t>60</w:t>
      </w:r>
      <w:r>
        <w:rPr>
          <w:rFonts w:hint="eastAsia"/>
          <w:sz w:val="30"/>
          <w:szCs w:val="30"/>
        </w:rPr>
        <w:t>万元、人民币</w:t>
      </w:r>
      <w:r>
        <w:rPr>
          <w:rFonts w:hint="eastAsia"/>
          <w:sz w:val="30"/>
          <w:szCs w:val="30"/>
        </w:rPr>
        <w:t>1</w:t>
      </w:r>
      <w:r>
        <w:rPr>
          <w:rFonts w:hint="eastAsia"/>
          <w:sz w:val="30"/>
          <w:szCs w:val="30"/>
        </w:rPr>
        <w:t>万元的事实</w:t>
      </w:r>
    </w:p>
    <w:p w:rsidR="00E35124" w:rsidRDefault="00E35124">
      <w:pPr>
        <w:spacing w:line="500" w:lineRule="atLeast"/>
        <w:ind w:firstLine="600"/>
        <w:divId w:val="1579906224"/>
        <w:rPr>
          <w:rFonts w:hint="eastAsia"/>
          <w:sz w:val="30"/>
          <w:szCs w:val="30"/>
        </w:rPr>
      </w:pPr>
      <w:r>
        <w:rPr>
          <w:rFonts w:hint="eastAsia"/>
          <w:sz w:val="30"/>
          <w:szCs w:val="30"/>
        </w:rPr>
        <w:t>2005</w:t>
      </w:r>
      <w:r>
        <w:rPr>
          <w:rFonts w:hint="eastAsia"/>
          <w:sz w:val="30"/>
          <w:szCs w:val="30"/>
        </w:rPr>
        <w:t>年，深圳市震粤投资发展有限公司董事长纪某（另案处理）经他人介绍认识时任广东省公安边防总队第六支队支队长的被告人邢建民。</w:t>
      </w:r>
      <w:r>
        <w:rPr>
          <w:rFonts w:hint="eastAsia"/>
          <w:sz w:val="30"/>
          <w:szCs w:val="30"/>
        </w:rPr>
        <w:t>2006</w:t>
      </w:r>
      <w:r>
        <w:rPr>
          <w:rFonts w:hint="eastAsia"/>
          <w:sz w:val="30"/>
          <w:szCs w:val="30"/>
        </w:rPr>
        <w:t>年，纪某得知武警六支队十二中队旧营房向外招租，便向被告人邢建民表示有意承租，后在邢建民的关照下，纪某顺利承租十二中队原来的营房并兴建了办公楼。</w:t>
      </w:r>
      <w:r>
        <w:rPr>
          <w:rFonts w:hint="eastAsia"/>
          <w:sz w:val="30"/>
          <w:szCs w:val="30"/>
        </w:rPr>
        <w:t>2008</w:t>
      </w:r>
      <w:r>
        <w:rPr>
          <w:rFonts w:hint="eastAsia"/>
          <w:sz w:val="30"/>
          <w:szCs w:val="30"/>
        </w:rPr>
        <w:t>年，纪某因仓库租赁项目收益不大，向被告人邢建民提出将租赁合同中仓库建设项目改为合作开发住宅楼的意向。被告人邢建民表示同意帮忙，并按照纪某的要求将原来建设仓库规划改为合作建设住宅楼项目上报总队，后该项目及设计方案获得总队批准并顺利动工兴建。</w:t>
      </w:r>
    </w:p>
    <w:p w:rsidR="00E35124" w:rsidRDefault="00E35124">
      <w:pPr>
        <w:spacing w:line="500" w:lineRule="atLeast"/>
        <w:ind w:firstLine="600"/>
        <w:divId w:val="839153873"/>
        <w:rPr>
          <w:rFonts w:hint="eastAsia"/>
          <w:sz w:val="30"/>
          <w:szCs w:val="30"/>
        </w:rPr>
      </w:pPr>
      <w:r>
        <w:rPr>
          <w:rFonts w:hint="eastAsia"/>
          <w:sz w:val="30"/>
          <w:szCs w:val="30"/>
        </w:rPr>
        <w:t>纪某为感谢被告人邢建民在营房租赁及合作建设住宅楼项目中给予的帮助，分十二次送给被告人邢建民港币</w:t>
      </w:r>
      <w:r>
        <w:rPr>
          <w:rFonts w:hint="eastAsia"/>
          <w:sz w:val="30"/>
          <w:szCs w:val="30"/>
        </w:rPr>
        <w:t>60</w:t>
      </w:r>
      <w:r>
        <w:rPr>
          <w:rFonts w:hint="eastAsia"/>
          <w:sz w:val="30"/>
          <w:szCs w:val="30"/>
        </w:rPr>
        <w:t>万元、人民币</w:t>
      </w:r>
      <w:r>
        <w:rPr>
          <w:rFonts w:hint="eastAsia"/>
          <w:sz w:val="30"/>
          <w:szCs w:val="30"/>
        </w:rPr>
        <w:t>1</w:t>
      </w:r>
      <w:r>
        <w:rPr>
          <w:rFonts w:hint="eastAsia"/>
          <w:sz w:val="30"/>
          <w:szCs w:val="30"/>
        </w:rPr>
        <w:t>万元。具体情况如下：</w:t>
      </w:r>
    </w:p>
    <w:p w:rsidR="00E35124" w:rsidRDefault="00E35124">
      <w:pPr>
        <w:spacing w:line="500" w:lineRule="atLeast"/>
        <w:ind w:firstLine="600"/>
        <w:divId w:val="71198380"/>
        <w:rPr>
          <w:rFonts w:hint="eastAsia"/>
          <w:sz w:val="30"/>
          <w:szCs w:val="30"/>
        </w:rPr>
      </w:pPr>
      <w:r>
        <w:rPr>
          <w:rFonts w:hint="eastAsia"/>
          <w:sz w:val="30"/>
          <w:szCs w:val="30"/>
        </w:rPr>
        <w:t>2005</w:t>
      </w:r>
      <w:r>
        <w:rPr>
          <w:rFonts w:hint="eastAsia"/>
          <w:sz w:val="30"/>
          <w:szCs w:val="30"/>
        </w:rPr>
        <w:t>年中秋节前后，在罗湖区皇朝食府包房内送给邢人民币</w:t>
      </w:r>
      <w:r>
        <w:rPr>
          <w:rFonts w:hint="eastAsia"/>
          <w:sz w:val="30"/>
          <w:szCs w:val="30"/>
        </w:rPr>
        <w:t>1</w:t>
      </w:r>
      <w:r>
        <w:rPr>
          <w:rFonts w:hint="eastAsia"/>
          <w:sz w:val="30"/>
          <w:szCs w:val="30"/>
        </w:rPr>
        <w:t>万元；</w:t>
      </w:r>
    </w:p>
    <w:p w:rsidR="00E35124" w:rsidRDefault="00E35124">
      <w:pPr>
        <w:spacing w:line="500" w:lineRule="atLeast"/>
        <w:ind w:firstLine="600"/>
        <w:divId w:val="1958875008"/>
        <w:rPr>
          <w:rFonts w:hint="eastAsia"/>
          <w:sz w:val="30"/>
          <w:szCs w:val="30"/>
        </w:rPr>
      </w:pPr>
      <w:r>
        <w:rPr>
          <w:rFonts w:hint="eastAsia"/>
          <w:sz w:val="30"/>
          <w:szCs w:val="30"/>
        </w:rPr>
        <w:t>2006</w:t>
      </w:r>
      <w:r>
        <w:rPr>
          <w:rFonts w:hint="eastAsia"/>
          <w:sz w:val="30"/>
          <w:szCs w:val="30"/>
        </w:rPr>
        <w:t>年春节前后，在罗湖区皇朝食府包房内送给邢港币</w:t>
      </w:r>
      <w:r>
        <w:rPr>
          <w:rFonts w:hint="eastAsia"/>
          <w:sz w:val="30"/>
          <w:szCs w:val="30"/>
        </w:rPr>
        <w:t>2</w:t>
      </w:r>
      <w:r>
        <w:rPr>
          <w:rFonts w:hint="eastAsia"/>
          <w:sz w:val="30"/>
          <w:szCs w:val="30"/>
        </w:rPr>
        <w:t>万元；</w:t>
      </w:r>
    </w:p>
    <w:p w:rsidR="00E35124" w:rsidRDefault="00E35124">
      <w:pPr>
        <w:spacing w:line="500" w:lineRule="atLeast"/>
        <w:ind w:firstLine="600"/>
        <w:divId w:val="561453571"/>
        <w:rPr>
          <w:rFonts w:hint="eastAsia"/>
          <w:sz w:val="30"/>
          <w:szCs w:val="30"/>
        </w:rPr>
      </w:pPr>
      <w:r>
        <w:rPr>
          <w:rFonts w:hint="eastAsia"/>
          <w:sz w:val="30"/>
          <w:szCs w:val="30"/>
        </w:rPr>
        <w:t>2006</w:t>
      </w:r>
      <w:r>
        <w:rPr>
          <w:rFonts w:hint="eastAsia"/>
          <w:sz w:val="30"/>
          <w:szCs w:val="30"/>
        </w:rPr>
        <w:t>年中秋节前后，在罗湖区皇朝食府包房内送给邢港币</w:t>
      </w:r>
      <w:r>
        <w:rPr>
          <w:rFonts w:hint="eastAsia"/>
          <w:sz w:val="30"/>
          <w:szCs w:val="30"/>
        </w:rPr>
        <w:t>2</w:t>
      </w:r>
      <w:r>
        <w:rPr>
          <w:rFonts w:hint="eastAsia"/>
          <w:sz w:val="30"/>
          <w:szCs w:val="30"/>
        </w:rPr>
        <w:t>万元；</w:t>
      </w:r>
    </w:p>
    <w:p w:rsidR="00E35124" w:rsidRDefault="00E35124">
      <w:pPr>
        <w:spacing w:line="500" w:lineRule="atLeast"/>
        <w:ind w:firstLine="600"/>
        <w:divId w:val="1764916587"/>
        <w:rPr>
          <w:rFonts w:hint="eastAsia"/>
          <w:sz w:val="30"/>
          <w:szCs w:val="30"/>
        </w:rPr>
      </w:pPr>
      <w:r>
        <w:rPr>
          <w:rFonts w:hint="eastAsia"/>
          <w:sz w:val="30"/>
          <w:szCs w:val="30"/>
        </w:rPr>
        <w:t>2007</w:t>
      </w:r>
      <w:r>
        <w:rPr>
          <w:rFonts w:hint="eastAsia"/>
          <w:sz w:val="30"/>
          <w:szCs w:val="30"/>
        </w:rPr>
        <w:t>年春节前后，在罗湖区皇朝食府包房内送给邢港币</w:t>
      </w:r>
      <w:r>
        <w:rPr>
          <w:rFonts w:hint="eastAsia"/>
          <w:sz w:val="30"/>
          <w:szCs w:val="30"/>
        </w:rPr>
        <w:t>3</w:t>
      </w:r>
      <w:r>
        <w:rPr>
          <w:rFonts w:hint="eastAsia"/>
          <w:sz w:val="30"/>
          <w:szCs w:val="30"/>
        </w:rPr>
        <w:t>万元；</w:t>
      </w:r>
    </w:p>
    <w:p w:rsidR="00E35124" w:rsidRDefault="00E35124">
      <w:pPr>
        <w:spacing w:line="500" w:lineRule="atLeast"/>
        <w:ind w:firstLine="600"/>
        <w:divId w:val="709572980"/>
        <w:rPr>
          <w:rFonts w:hint="eastAsia"/>
          <w:sz w:val="30"/>
          <w:szCs w:val="30"/>
        </w:rPr>
      </w:pPr>
      <w:r>
        <w:rPr>
          <w:rFonts w:hint="eastAsia"/>
          <w:sz w:val="30"/>
          <w:szCs w:val="30"/>
        </w:rPr>
        <w:t>2007</w:t>
      </w:r>
      <w:r>
        <w:rPr>
          <w:rFonts w:hint="eastAsia"/>
          <w:sz w:val="30"/>
          <w:szCs w:val="30"/>
        </w:rPr>
        <w:t>年中秋节前后，在罗湖区皇朝食府包房内送给邢港币</w:t>
      </w:r>
      <w:r>
        <w:rPr>
          <w:rFonts w:hint="eastAsia"/>
          <w:sz w:val="30"/>
          <w:szCs w:val="30"/>
        </w:rPr>
        <w:t>3</w:t>
      </w:r>
      <w:r>
        <w:rPr>
          <w:rFonts w:hint="eastAsia"/>
          <w:sz w:val="30"/>
          <w:szCs w:val="30"/>
        </w:rPr>
        <w:t>万元；</w:t>
      </w:r>
    </w:p>
    <w:p w:rsidR="00E35124" w:rsidRDefault="00E35124">
      <w:pPr>
        <w:spacing w:line="500" w:lineRule="atLeast"/>
        <w:ind w:firstLine="600"/>
        <w:divId w:val="650712324"/>
        <w:rPr>
          <w:rFonts w:hint="eastAsia"/>
          <w:sz w:val="30"/>
          <w:szCs w:val="30"/>
        </w:rPr>
      </w:pPr>
      <w:r>
        <w:rPr>
          <w:rFonts w:hint="eastAsia"/>
          <w:sz w:val="30"/>
          <w:szCs w:val="30"/>
        </w:rPr>
        <w:t>2008</w:t>
      </w:r>
      <w:r>
        <w:rPr>
          <w:rFonts w:hint="eastAsia"/>
          <w:sz w:val="30"/>
          <w:szCs w:val="30"/>
        </w:rPr>
        <w:t>年春节前后，在深圳市阳光潮江春酒楼罗湖阳光店包房内送给邢港币</w:t>
      </w:r>
      <w:r>
        <w:rPr>
          <w:rFonts w:hint="eastAsia"/>
          <w:sz w:val="30"/>
          <w:szCs w:val="30"/>
        </w:rPr>
        <w:t>5</w:t>
      </w:r>
      <w:r>
        <w:rPr>
          <w:rFonts w:hint="eastAsia"/>
          <w:sz w:val="30"/>
          <w:szCs w:val="30"/>
        </w:rPr>
        <w:t>万元；</w:t>
      </w:r>
    </w:p>
    <w:p w:rsidR="00E35124" w:rsidRDefault="00E35124">
      <w:pPr>
        <w:spacing w:line="500" w:lineRule="atLeast"/>
        <w:ind w:firstLine="600"/>
        <w:divId w:val="991568734"/>
        <w:rPr>
          <w:rFonts w:hint="eastAsia"/>
          <w:sz w:val="30"/>
          <w:szCs w:val="30"/>
        </w:rPr>
      </w:pPr>
      <w:r>
        <w:rPr>
          <w:rFonts w:hint="eastAsia"/>
          <w:sz w:val="30"/>
          <w:szCs w:val="30"/>
        </w:rPr>
        <w:t>2008</w:t>
      </w:r>
      <w:r>
        <w:rPr>
          <w:rFonts w:hint="eastAsia"/>
          <w:sz w:val="30"/>
          <w:szCs w:val="30"/>
        </w:rPr>
        <w:t>年中秋节前后，在深圳市阳光潮江春酒楼罗湖阳光店包房内送给邢港币</w:t>
      </w:r>
      <w:r>
        <w:rPr>
          <w:rFonts w:hint="eastAsia"/>
          <w:sz w:val="30"/>
          <w:szCs w:val="30"/>
        </w:rPr>
        <w:t>5</w:t>
      </w:r>
      <w:r>
        <w:rPr>
          <w:rFonts w:hint="eastAsia"/>
          <w:sz w:val="30"/>
          <w:szCs w:val="30"/>
        </w:rPr>
        <w:t>万元；</w:t>
      </w:r>
    </w:p>
    <w:p w:rsidR="00E35124" w:rsidRDefault="00E35124">
      <w:pPr>
        <w:spacing w:line="500" w:lineRule="atLeast"/>
        <w:ind w:firstLine="600"/>
        <w:divId w:val="1366178186"/>
        <w:rPr>
          <w:rFonts w:hint="eastAsia"/>
          <w:sz w:val="30"/>
          <w:szCs w:val="30"/>
        </w:rPr>
      </w:pPr>
      <w:r>
        <w:rPr>
          <w:rFonts w:hint="eastAsia"/>
          <w:sz w:val="30"/>
          <w:szCs w:val="30"/>
        </w:rPr>
        <w:t>2009</w:t>
      </w:r>
      <w:r>
        <w:rPr>
          <w:rFonts w:hint="eastAsia"/>
          <w:sz w:val="30"/>
          <w:szCs w:val="30"/>
        </w:rPr>
        <w:t>年春节前后，在深圳市阳光潮江春酒楼罗湖阳光店包房内送给邢港币</w:t>
      </w:r>
      <w:r>
        <w:rPr>
          <w:rFonts w:hint="eastAsia"/>
          <w:sz w:val="30"/>
          <w:szCs w:val="30"/>
        </w:rPr>
        <w:t>5</w:t>
      </w:r>
      <w:r>
        <w:rPr>
          <w:rFonts w:hint="eastAsia"/>
          <w:sz w:val="30"/>
          <w:szCs w:val="30"/>
        </w:rPr>
        <w:t>万元；</w:t>
      </w:r>
    </w:p>
    <w:p w:rsidR="00E35124" w:rsidRDefault="00E35124">
      <w:pPr>
        <w:spacing w:line="500" w:lineRule="atLeast"/>
        <w:ind w:firstLine="600"/>
        <w:divId w:val="2056658837"/>
        <w:rPr>
          <w:rFonts w:hint="eastAsia"/>
          <w:sz w:val="30"/>
          <w:szCs w:val="30"/>
        </w:rPr>
      </w:pPr>
      <w:r>
        <w:rPr>
          <w:rFonts w:hint="eastAsia"/>
          <w:sz w:val="30"/>
          <w:szCs w:val="30"/>
        </w:rPr>
        <w:t>2009</w:t>
      </w:r>
      <w:r>
        <w:rPr>
          <w:rFonts w:hint="eastAsia"/>
          <w:sz w:val="30"/>
          <w:szCs w:val="30"/>
        </w:rPr>
        <w:t>年中秋节前后，在深圳市阳光潮江春酒楼罗湖阳光店包房内送给邢港币</w:t>
      </w:r>
      <w:r>
        <w:rPr>
          <w:rFonts w:hint="eastAsia"/>
          <w:sz w:val="30"/>
          <w:szCs w:val="30"/>
        </w:rPr>
        <w:t>5</w:t>
      </w:r>
      <w:r>
        <w:rPr>
          <w:rFonts w:hint="eastAsia"/>
          <w:sz w:val="30"/>
          <w:szCs w:val="30"/>
        </w:rPr>
        <w:t>万元；</w:t>
      </w:r>
    </w:p>
    <w:p w:rsidR="00E35124" w:rsidRDefault="00E35124">
      <w:pPr>
        <w:spacing w:line="500" w:lineRule="atLeast"/>
        <w:ind w:firstLine="600"/>
        <w:divId w:val="428963797"/>
        <w:rPr>
          <w:rFonts w:hint="eastAsia"/>
          <w:sz w:val="30"/>
          <w:szCs w:val="30"/>
        </w:rPr>
      </w:pPr>
      <w:r>
        <w:rPr>
          <w:rFonts w:hint="eastAsia"/>
          <w:sz w:val="30"/>
          <w:szCs w:val="30"/>
        </w:rPr>
        <w:t>2010</w:t>
      </w:r>
      <w:r>
        <w:rPr>
          <w:rFonts w:hint="eastAsia"/>
          <w:sz w:val="30"/>
          <w:szCs w:val="30"/>
        </w:rPr>
        <w:t>年春节前后，在深圳市阳光潮江春酒楼罗湖阳光店包房内送给邢港币</w:t>
      </w:r>
      <w:r>
        <w:rPr>
          <w:rFonts w:hint="eastAsia"/>
          <w:sz w:val="30"/>
          <w:szCs w:val="30"/>
        </w:rPr>
        <w:t>10</w:t>
      </w:r>
      <w:r>
        <w:rPr>
          <w:rFonts w:hint="eastAsia"/>
          <w:sz w:val="30"/>
          <w:szCs w:val="30"/>
        </w:rPr>
        <w:t>万元；</w:t>
      </w:r>
    </w:p>
    <w:p w:rsidR="00E35124" w:rsidRDefault="00E35124">
      <w:pPr>
        <w:spacing w:line="500" w:lineRule="atLeast"/>
        <w:ind w:firstLine="600"/>
        <w:divId w:val="1593008838"/>
        <w:rPr>
          <w:rFonts w:hint="eastAsia"/>
          <w:sz w:val="30"/>
          <w:szCs w:val="30"/>
        </w:rPr>
      </w:pPr>
      <w:r>
        <w:rPr>
          <w:rFonts w:hint="eastAsia"/>
          <w:sz w:val="30"/>
          <w:szCs w:val="30"/>
        </w:rPr>
        <w:t>2010</w:t>
      </w:r>
      <w:r>
        <w:rPr>
          <w:rFonts w:hint="eastAsia"/>
          <w:sz w:val="30"/>
          <w:szCs w:val="30"/>
        </w:rPr>
        <w:t>年中秋节前后，在罗湖区万象城利苑酒店包房内送给邢港币</w:t>
      </w:r>
      <w:r>
        <w:rPr>
          <w:rFonts w:hint="eastAsia"/>
          <w:sz w:val="30"/>
          <w:szCs w:val="30"/>
        </w:rPr>
        <w:t>10</w:t>
      </w:r>
      <w:r>
        <w:rPr>
          <w:rFonts w:hint="eastAsia"/>
          <w:sz w:val="30"/>
          <w:szCs w:val="30"/>
        </w:rPr>
        <w:t>万元；</w:t>
      </w:r>
    </w:p>
    <w:p w:rsidR="00E35124" w:rsidRDefault="00E35124">
      <w:pPr>
        <w:spacing w:line="500" w:lineRule="atLeast"/>
        <w:ind w:firstLine="600"/>
        <w:divId w:val="1480338638"/>
        <w:rPr>
          <w:rFonts w:hint="eastAsia"/>
          <w:sz w:val="30"/>
          <w:szCs w:val="30"/>
        </w:rPr>
      </w:pPr>
      <w:r>
        <w:rPr>
          <w:rFonts w:hint="eastAsia"/>
          <w:sz w:val="30"/>
          <w:szCs w:val="30"/>
        </w:rPr>
        <w:t>2011</w:t>
      </w:r>
      <w:r>
        <w:rPr>
          <w:rFonts w:hint="eastAsia"/>
          <w:sz w:val="30"/>
          <w:szCs w:val="30"/>
        </w:rPr>
        <w:t>年春节前后，在罗湖区万象城利苑酒店包房内送给邢港币</w:t>
      </w:r>
      <w:r>
        <w:rPr>
          <w:rFonts w:hint="eastAsia"/>
          <w:sz w:val="30"/>
          <w:szCs w:val="30"/>
        </w:rPr>
        <w:t>10</w:t>
      </w:r>
      <w:r>
        <w:rPr>
          <w:rFonts w:hint="eastAsia"/>
          <w:sz w:val="30"/>
          <w:szCs w:val="30"/>
        </w:rPr>
        <w:t>万元。</w:t>
      </w:r>
    </w:p>
    <w:p w:rsidR="00E35124" w:rsidRDefault="00E35124">
      <w:pPr>
        <w:spacing w:line="500" w:lineRule="atLeast"/>
        <w:ind w:firstLine="600"/>
        <w:divId w:val="1967226324"/>
        <w:rPr>
          <w:rFonts w:hint="eastAsia"/>
          <w:sz w:val="30"/>
          <w:szCs w:val="30"/>
        </w:rPr>
      </w:pPr>
      <w:r>
        <w:rPr>
          <w:rFonts w:hint="eastAsia"/>
          <w:sz w:val="30"/>
          <w:szCs w:val="30"/>
        </w:rPr>
        <w:t>上述事实有公诉机关提交并经庭审举证、质证的下列证据予以证实，本院予以确认：</w:t>
      </w:r>
    </w:p>
    <w:p w:rsidR="00E35124" w:rsidRDefault="00E35124">
      <w:pPr>
        <w:spacing w:line="500" w:lineRule="atLeast"/>
        <w:ind w:firstLine="600"/>
        <w:divId w:val="1529566852"/>
        <w:rPr>
          <w:rFonts w:hint="eastAsia"/>
          <w:sz w:val="30"/>
          <w:szCs w:val="30"/>
        </w:rPr>
      </w:pPr>
      <w:r>
        <w:rPr>
          <w:rFonts w:hint="eastAsia"/>
          <w:sz w:val="30"/>
          <w:szCs w:val="30"/>
        </w:rPr>
        <w:t>1</w:t>
      </w:r>
      <w:r>
        <w:rPr>
          <w:rFonts w:hint="eastAsia"/>
          <w:sz w:val="30"/>
          <w:szCs w:val="30"/>
        </w:rPr>
        <w:t>．证人证言</w:t>
      </w:r>
    </w:p>
    <w:p w:rsidR="00E35124" w:rsidRDefault="00E35124">
      <w:pPr>
        <w:spacing w:line="500" w:lineRule="atLeast"/>
        <w:ind w:firstLine="600"/>
        <w:divId w:val="684598067"/>
        <w:rPr>
          <w:rFonts w:hint="eastAsia"/>
          <w:sz w:val="30"/>
          <w:szCs w:val="30"/>
        </w:rPr>
      </w:pPr>
      <w:r>
        <w:rPr>
          <w:rFonts w:hint="eastAsia"/>
          <w:sz w:val="30"/>
          <w:szCs w:val="30"/>
        </w:rPr>
        <w:t>证人纪某（深圳市震粤投资有限公司董事长、法人代表）的证言证实：</w:t>
      </w:r>
      <w:r>
        <w:rPr>
          <w:rFonts w:hint="eastAsia"/>
          <w:sz w:val="30"/>
          <w:szCs w:val="30"/>
        </w:rPr>
        <w:t>2005</w:t>
      </w:r>
      <w:r>
        <w:rPr>
          <w:rFonts w:hint="eastAsia"/>
          <w:sz w:val="30"/>
          <w:szCs w:val="30"/>
        </w:rPr>
        <w:t>年我通过别人介绍认识了时任广东省公安边防总队第六支队支队长的被告人邢建民，</w:t>
      </w:r>
      <w:r>
        <w:rPr>
          <w:rFonts w:hint="eastAsia"/>
          <w:sz w:val="30"/>
          <w:szCs w:val="30"/>
        </w:rPr>
        <w:t>2006</w:t>
      </w:r>
      <w:r>
        <w:rPr>
          <w:rFonts w:hint="eastAsia"/>
          <w:sz w:val="30"/>
          <w:szCs w:val="30"/>
        </w:rPr>
        <w:t>年左右我就把六支队十二中队老营区的土地租了下来，想为以后继续进行合作进行房地产开发做准备。</w:t>
      </w:r>
      <w:r>
        <w:rPr>
          <w:rFonts w:hint="eastAsia"/>
          <w:sz w:val="30"/>
          <w:szCs w:val="30"/>
        </w:rPr>
        <w:t>2008</w:t>
      </w:r>
      <w:r>
        <w:rPr>
          <w:rFonts w:hint="eastAsia"/>
          <w:sz w:val="30"/>
          <w:szCs w:val="30"/>
        </w:rPr>
        <w:t>年春节前，我和邢建民在深圳阳光酒店的潮江春酒店吃饭时，我和邢说，把十二中队老营区的土地（就是径肚公寓楼项目用地）拿出来搞合作开发，邢说他没意见，但是要得到总队吕文彦总队长的同意才行，并要我去做总队有关领导的工作。后来我通过关系，找了总队的总队长吕文彦和后勤部长宋广南谈这个项目。通过多次做工作后，总队同意我和六支队合作开发径肚公寓楼项目的事，要我找邢建民，通过六支队报立项的材料给总队。此后我把此事告知邢建民，在他的帮助下，</w:t>
      </w:r>
      <w:r>
        <w:rPr>
          <w:rFonts w:hint="eastAsia"/>
          <w:sz w:val="30"/>
          <w:szCs w:val="30"/>
        </w:rPr>
        <w:t>2009</w:t>
      </w:r>
      <w:r>
        <w:rPr>
          <w:rFonts w:hint="eastAsia"/>
          <w:sz w:val="30"/>
          <w:szCs w:val="30"/>
        </w:rPr>
        <w:t>年底我顺利与六支队签订了合作开发合同并开始施工。为了感谢邢建民的帮助，我在</w:t>
      </w:r>
      <w:r>
        <w:rPr>
          <w:rFonts w:hint="eastAsia"/>
          <w:sz w:val="30"/>
          <w:szCs w:val="30"/>
        </w:rPr>
        <w:t>2005</w:t>
      </w:r>
      <w:r>
        <w:rPr>
          <w:rFonts w:hint="eastAsia"/>
          <w:sz w:val="30"/>
          <w:szCs w:val="30"/>
        </w:rPr>
        <w:t>年中秋节前后，在罗湖区皇朝食府包房内送给邢人民币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年春节及中秋节前后，在罗湖区皇朝食府包房内各送给邢港币</w:t>
      </w:r>
      <w:r>
        <w:rPr>
          <w:rFonts w:hint="eastAsia"/>
          <w:sz w:val="30"/>
          <w:szCs w:val="30"/>
        </w:rPr>
        <w:t>2</w:t>
      </w:r>
      <w:r>
        <w:rPr>
          <w:rFonts w:hint="eastAsia"/>
          <w:sz w:val="30"/>
          <w:szCs w:val="30"/>
        </w:rPr>
        <w:t>万元合计</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年春节及中秋节前后，在罗湖区皇朝食府包房内各送给邢港币</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年春节及中秋节前后，在深圳阳光潮江春酒楼罗湖阳光店包房内各送给邢港币</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春节及中秋节前后，在深圳阳光潮江春酒楼罗湖阳光店包房内各送给邢港币</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年春节前后，在深圳阳光潮江春酒楼罗湖阳光店包房内送给邢港币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年中秋节前后，在罗湖区万象城利苑酒店包房内送给邢港币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年春节前后，在罗湖区万象城利苑酒店包房内送给邢港币</w:t>
      </w:r>
      <w:r>
        <w:rPr>
          <w:rFonts w:hint="eastAsia"/>
          <w:sz w:val="30"/>
          <w:szCs w:val="30"/>
        </w:rPr>
        <w:t>10</w:t>
      </w:r>
      <w:r>
        <w:rPr>
          <w:rFonts w:hint="eastAsia"/>
          <w:sz w:val="30"/>
          <w:szCs w:val="30"/>
        </w:rPr>
        <w:t>万元。</w:t>
      </w:r>
    </w:p>
    <w:p w:rsidR="00E35124" w:rsidRDefault="00E35124">
      <w:pPr>
        <w:spacing w:line="500" w:lineRule="atLeast"/>
        <w:ind w:firstLine="600"/>
        <w:divId w:val="1942060099"/>
        <w:rPr>
          <w:rFonts w:hint="eastAsia"/>
          <w:sz w:val="30"/>
          <w:szCs w:val="30"/>
        </w:rPr>
      </w:pPr>
      <w:r>
        <w:rPr>
          <w:rFonts w:hint="eastAsia"/>
          <w:sz w:val="30"/>
          <w:szCs w:val="30"/>
        </w:rPr>
        <w:t>2</w:t>
      </w:r>
      <w:r>
        <w:rPr>
          <w:rFonts w:hint="eastAsia"/>
          <w:sz w:val="30"/>
          <w:szCs w:val="30"/>
        </w:rPr>
        <w:t>．被告人供述</w:t>
      </w:r>
    </w:p>
    <w:p w:rsidR="00E35124" w:rsidRDefault="00E35124">
      <w:pPr>
        <w:spacing w:line="500" w:lineRule="atLeast"/>
        <w:ind w:firstLine="600"/>
        <w:divId w:val="1348871156"/>
        <w:rPr>
          <w:rFonts w:hint="eastAsia"/>
          <w:sz w:val="30"/>
          <w:szCs w:val="30"/>
        </w:rPr>
      </w:pPr>
      <w:r>
        <w:rPr>
          <w:rFonts w:hint="eastAsia"/>
          <w:sz w:val="30"/>
          <w:szCs w:val="30"/>
        </w:rPr>
        <w:t>被告人邢建民供述：</w:t>
      </w:r>
      <w:r>
        <w:rPr>
          <w:rFonts w:hint="eastAsia"/>
          <w:sz w:val="30"/>
          <w:szCs w:val="30"/>
        </w:rPr>
        <w:t>2005</w:t>
      </w:r>
      <w:r>
        <w:rPr>
          <w:rFonts w:hint="eastAsia"/>
          <w:sz w:val="30"/>
          <w:szCs w:val="30"/>
        </w:rPr>
        <w:t>年我经人介绍认识了纪某，</w:t>
      </w:r>
      <w:r>
        <w:rPr>
          <w:rFonts w:hint="eastAsia"/>
          <w:sz w:val="30"/>
          <w:szCs w:val="30"/>
        </w:rPr>
        <w:t>2006</w:t>
      </w:r>
      <w:r>
        <w:rPr>
          <w:rFonts w:hint="eastAsia"/>
          <w:sz w:val="30"/>
          <w:szCs w:val="30"/>
        </w:rPr>
        <w:t>年支队党委研究决定十二中队老营房对外招租，纪某找到我说他有意承租来做仓库和办公室，我同意了。报请总队同意后支队与他签订了十五年的租赁合同。合同生效后纪先建了办公楼，在准备建仓库时发现成本太高，于是在</w:t>
      </w:r>
      <w:r>
        <w:rPr>
          <w:rFonts w:hint="eastAsia"/>
          <w:sz w:val="30"/>
          <w:szCs w:val="30"/>
        </w:rPr>
        <w:t>2008</w:t>
      </w:r>
      <w:r>
        <w:rPr>
          <w:rFonts w:hint="eastAsia"/>
          <w:sz w:val="30"/>
          <w:szCs w:val="30"/>
        </w:rPr>
        <w:t>年初找到我说想将原来的仓库建设项目改为合作建设住宅楼。当时我不同意，因为该项目要总队和部局的批准，我让他去做总队和部局的工作，他就说上面的工作由他做，如果上面有打招呼，要我不要反对。我也同意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月左右，总队吕文彦总队长打电话给我，让我们研究一下合作建住宅楼，重新上报。随后，我就按照吕文彦的指示，召开了党委会，同意由原来的仓库建设项目改为合作建设住宅楼项目，并上报总队。约</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月份，经总部最后批准，下了批文。</w:t>
      </w:r>
      <w:r>
        <w:rPr>
          <w:rFonts w:hint="eastAsia"/>
          <w:sz w:val="30"/>
          <w:szCs w:val="30"/>
        </w:rPr>
        <w:t>2009</w:t>
      </w:r>
      <w:r>
        <w:rPr>
          <w:rFonts w:hint="eastAsia"/>
          <w:sz w:val="30"/>
          <w:szCs w:val="30"/>
        </w:rPr>
        <w:t>年，我转业后，纪某于</w:t>
      </w:r>
      <w:r>
        <w:rPr>
          <w:rFonts w:hint="eastAsia"/>
          <w:sz w:val="30"/>
          <w:szCs w:val="30"/>
        </w:rPr>
        <w:t>2010</w:t>
      </w:r>
      <w:r>
        <w:rPr>
          <w:rFonts w:hint="eastAsia"/>
          <w:sz w:val="30"/>
          <w:szCs w:val="30"/>
        </w:rPr>
        <w:t>年才正式动工建设径肚公寓楼项目。在这个项目的过程中，按程序，纪某提出的合作建房须先经我们支队审查同意项目立项和设计方案之后，才能报到上级批准，我在这个过程中没有给他设置障碍，也算关照他了。为了感谢我的帮助，纪某在</w:t>
      </w:r>
      <w:r>
        <w:rPr>
          <w:rFonts w:hint="eastAsia"/>
          <w:sz w:val="30"/>
          <w:szCs w:val="30"/>
        </w:rPr>
        <w:t>2005</w:t>
      </w:r>
      <w:r>
        <w:rPr>
          <w:rFonts w:hint="eastAsia"/>
          <w:sz w:val="30"/>
          <w:szCs w:val="30"/>
        </w:rPr>
        <w:t>年中秋节前后，在罗湖区皇朝食府包房内送给我人民币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年春节及中秋节前后，在罗湖区皇</w:t>
      </w:r>
      <w:r>
        <w:rPr>
          <w:rFonts w:hint="eastAsia"/>
          <w:sz w:val="30"/>
          <w:szCs w:val="30"/>
        </w:rPr>
        <w:t>朝食府包房内各送给我港币</w:t>
      </w:r>
      <w:r>
        <w:rPr>
          <w:rFonts w:hint="eastAsia"/>
          <w:sz w:val="30"/>
          <w:szCs w:val="30"/>
        </w:rPr>
        <w:t>2</w:t>
      </w:r>
      <w:r>
        <w:rPr>
          <w:rFonts w:hint="eastAsia"/>
          <w:sz w:val="30"/>
          <w:szCs w:val="30"/>
        </w:rPr>
        <w:t>万元合计</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年春节及中秋节前后，在罗湖区皇朝食府包房内各送给我港币</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年春节及中秋节前后，在深圳阳光潮江春酒楼罗湖阳光店包房内各送给我港币</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年春节及中秋节前后，在深圳阳光潮江春酒楼罗湖阳光店包房内各送给我港币</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年春节前后，在深圳阳光潮江春酒楼罗湖阳光店包房内送给我港币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年中秋节前后，在罗湖区万象城利苑酒店包房内送给我港币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年春节前后，在罗湖区万象城利苑酒店包房内送给我港币</w:t>
      </w:r>
      <w:r>
        <w:rPr>
          <w:rFonts w:hint="eastAsia"/>
          <w:sz w:val="30"/>
          <w:szCs w:val="30"/>
        </w:rPr>
        <w:t>10</w:t>
      </w:r>
      <w:r>
        <w:rPr>
          <w:rFonts w:hint="eastAsia"/>
          <w:sz w:val="30"/>
          <w:szCs w:val="30"/>
        </w:rPr>
        <w:t>万元。</w:t>
      </w:r>
    </w:p>
    <w:p w:rsidR="00E35124" w:rsidRDefault="00E35124">
      <w:pPr>
        <w:spacing w:line="500" w:lineRule="atLeast"/>
        <w:ind w:firstLine="600"/>
        <w:divId w:val="1340159348"/>
        <w:rPr>
          <w:rFonts w:hint="eastAsia"/>
          <w:sz w:val="30"/>
          <w:szCs w:val="30"/>
        </w:rPr>
      </w:pPr>
      <w:r>
        <w:rPr>
          <w:rFonts w:hint="eastAsia"/>
          <w:sz w:val="30"/>
          <w:szCs w:val="30"/>
        </w:rPr>
        <w:t>公诉机关还提交并当庭宣读、出示了下列综合证据：</w:t>
      </w:r>
    </w:p>
    <w:p w:rsidR="00E35124" w:rsidRDefault="00E35124">
      <w:pPr>
        <w:spacing w:line="500" w:lineRule="atLeast"/>
        <w:ind w:firstLine="600"/>
        <w:divId w:val="1034891044"/>
        <w:rPr>
          <w:rFonts w:hint="eastAsia"/>
          <w:sz w:val="30"/>
          <w:szCs w:val="30"/>
        </w:rPr>
      </w:pPr>
      <w:r>
        <w:rPr>
          <w:rFonts w:hint="eastAsia"/>
          <w:sz w:val="30"/>
          <w:szCs w:val="30"/>
        </w:rPr>
        <w:t>1.</w:t>
      </w:r>
      <w:r>
        <w:rPr>
          <w:rFonts w:hint="eastAsia"/>
          <w:sz w:val="30"/>
          <w:szCs w:val="30"/>
        </w:rPr>
        <w:t>证人证言</w:t>
      </w:r>
    </w:p>
    <w:p w:rsidR="00E35124" w:rsidRDefault="00E35124">
      <w:pPr>
        <w:spacing w:line="500" w:lineRule="atLeast"/>
        <w:ind w:firstLine="600"/>
        <w:divId w:val="88934889"/>
        <w:rPr>
          <w:rFonts w:hint="eastAsia"/>
          <w:sz w:val="30"/>
          <w:szCs w:val="30"/>
        </w:rPr>
      </w:pPr>
      <w:r>
        <w:rPr>
          <w:rFonts w:hint="eastAsia"/>
          <w:sz w:val="30"/>
          <w:szCs w:val="30"/>
        </w:rPr>
        <w:t>（</w:t>
      </w:r>
      <w:r>
        <w:rPr>
          <w:rFonts w:hint="eastAsia"/>
          <w:sz w:val="30"/>
          <w:szCs w:val="30"/>
        </w:rPr>
        <w:t>1</w:t>
      </w:r>
      <w:r>
        <w:rPr>
          <w:rFonts w:hint="eastAsia"/>
          <w:sz w:val="30"/>
          <w:szCs w:val="30"/>
        </w:rPr>
        <w:t>）证人伍某（中国工商银行深圳红围支行行长）的证言证实：邢建民</w:t>
      </w:r>
      <w:r>
        <w:rPr>
          <w:rFonts w:hint="eastAsia"/>
          <w:sz w:val="30"/>
          <w:szCs w:val="30"/>
        </w:rPr>
        <w:t>06</w:t>
      </w:r>
      <w:r>
        <w:rPr>
          <w:rFonts w:hint="eastAsia"/>
          <w:sz w:val="30"/>
          <w:szCs w:val="30"/>
        </w:rPr>
        <w:t>年在中国工商银行深圳红围支行开户后，每年都会到我行存款</w:t>
      </w:r>
      <w:r>
        <w:rPr>
          <w:rFonts w:hint="eastAsia"/>
          <w:sz w:val="30"/>
          <w:szCs w:val="30"/>
        </w:rPr>
        <w:t>1</w:t>
      </w:r>
      <w:r>
        <w:rPr>
          <w:rFonts w:hint="eastAsia"/>
          <w:sz w:val="30"/>
          <w:szCs w:val="30"/>
        </w:rPr>
        <w:t>至</w:t>
      </w:r>
      <w:r>
        <w:rPr>
          <w:rFonts w:hint="eastAsia"/>
          <w:sz w:val="30"/>
          <w:szCs w:val="30"/>
        </w:rPr>
        <w:t>2</w:t>
      </w:r>
      <w:r>
        <w:rPr>
          <w:rFonts w:hint="eastAsia"/>
          <w:sz w:val="30"/>
          <w:szCs w:val="30"/>
        </w:rPr>
        <w:t>次，并且有一次因为要存的钱数额超过银行每天存钱的额度限制，该笔款分三次连续三天才存到他在我们银行的账户里去。</w:t>
      </w:r>
    </w:p>
    <w:p w:rsidR="00E35124" w:rsidRDefault="00E35124">
      <w:pPr>
        <w:spacing w:line="500" w:lineRule="atLeast"/>
        <w:ind w:firstLine="600"/>
        <w:divId w:val="845553147"/>
        <w:rPr>
          <w:rFonts w:hint="eastAsia"/>
          <w:sz w:val="30"/>
          <w:szCs w:val="30"/>
        </w:rPr>
      </w:pPr>
      <w:r>
        <w:rPr>
          <w:rFonts w:hint="eastAsia"/>
          <w:sz w:val="30"/>
          <w:szCs w:val="30"/>
        </w:rPr>
        <w:t>（</w:t>
      </w:r>
      <w:r>
        <w:rPr>
          <w:rFonts w:hint="eastAsia"/>
          <w:sz w:val="30"/>
          <w:szCs w:val="30"/>
        </w:rPr>
        <w:t>2</w:t>
      </w:r>
      <w:r>
        <w:rPr>
          <w:rFonts w:hint="eastAsia"/>
          <w:sz w:val="30"/>
          <w:szCs w:val="30"/>
        </w:rPr>
        <w:t>）证人邹某（原中国工商银行深圳红围支行综合部科长）的证言证实：我根据伍某行长的吩咐多次帮邢建民以他女的名义存款进他女儿的账户，具体是：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日存款人民币</w:t>
      </w:r>
      <w:r>
        <w:rPr>
          <w:rFonts w:hint="eastAsia"/>
          <w:sz w:val="30"/>
          <w:szCs w:val="30"/>
        </w:rPr>
        <w:t>148,856</w:t>
      </w:r>
      <w:r>
        <w:rPr>
          <w:rFonts w:hint="eastAsia"/>
          <w:sz w:val="30"/>
          <w:szCs w:val="30"/>
        </w:rPr>
        <w:t>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日存款人民币</w:t>
      </w:r>
      <w:r>
        <w:rPr>
          <w:rFonts w:hint="eastAsia"/>
          <w:sz w:val="30"/>
          <w:szCs w:val="30"/>
        </w:rPr>
        <w:t>223,209</w:t>
      </w:r>
      <w:r>
        <w:rPr>
          <w:rFonts w:hint="eastAsia"/>
          <w:sz w:val="30"/>
          <w:szCs w:val="30"/>
        </w:rPr>
        <w:t>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日存款人民币</w:t>
      </w:r>
      <w:r>
        <w:rPr>
          <w:rFonts w:hint="eastAsia"/>
          <w:sz w:val="30"/>
          <w:szCs w:val="30"/>
        </w:rPr>
        <w:t>223,076</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日存款人民币</w:t>
      </w:r>
      <w:r>
        <w:rPr>
          <w:rFonts w:hint="eastAsia"/>
          <w:sz w:val="30"/>
          <w:szCs w:val="30"/>
        </w:rPr>
        <w:t>300,000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日存款人民币</w:t>
      </w:r>
      <w:r>
        <w:rPr>
          <w:rFonts w:hint="eastAsia"/>
          <w:sz w:val="30"/>
          <w:szCs w:val="30"/>
        </w:rPr>
        <w:t>15,308.49</w:t>
      </w:r>
      <w:r>
        <w:rPr>
          <w:rFonts w:hint="eastAsia"/>
          <w:sz w:val="30"/>
          <w:szCs w:val="30"/>
        </w:rPr>
        <w:t>元，交易凭证上邢某的名字是我代签的。存</w:t>
      </w:r>
      <w:r>
        <w:rPr>
          <w:rFonts w:hint="eastAsia"/>
          <w:sz w:val="30"/>
          <w:szCs w:val="30"/>
        </w:rPr>
        <w:t>60</w:t>
      </w:r>
      <w:r>
        <w:rPr>
          <w:rFonts w:hint="eastAsia"/>
          <w:sz w:val="30"/>
          <w:szCs w:val="30"/>
        </w:rPr>
        <w:t>万元那一次伍行长在场，</w:t>
      </w:r>
      <w:r>
        <w:rPr>
          <w:rFonts w:hint="eastAsia"/>
          <w:sz w:val="30"/>
          <w:szCs w:val="30"/>
        </w:rPr>
        <w:t>30</w:t>
      </w:r>
      <w:r>
        <w:rPr>
          <w:rFonts w:hint="eastAsia"/>
          <w:sz w:val="30"/>
          <w:szCs w:val="30"/>
        </w:rPr>
        <w:t>万元那一次行长在不在我就不记得了。</w:t>
      </w:r>
    </w:p>
    <w:p w:rsidR="00E35124" w:rsidRDefault="00E35124">
      <w:pPr>
        <w:spacing w:line="500" w:lineRule="atLeast"/>
        <w:ind w:firstLine="600"/>
        <w:divId w:val="1071580425"/>
        <w:rPr>
          <w:rFonts w:hint="eastAsia"/>
          <w:sz w:val="30"/>
          <w:szCs w:val="30"/>
        </w:rPr>
      </w:pPr>
      <w:r>
        <w:rPr>
          <w:rFonts w:hint="eastAsia"/>
          <w:sz w:val="30"/>
          <w:szCs w:val="30"/>
        </w:rPr>
        <w:t>（</w:t>
      </w:r>
      <w:r>
        <w:rPr>
          <w:rFonts w:hint="eastAsia"/>
          <w:sz w:val="30"/>
          <w:szCs w:val="30"/>
        </w:rPr>
        <w:t>3</w:t>
      </w:r>
      <w:r>
        <w:rPr>
          <w:rFonts w:hint="eastAsia"/>
          <w:sz w:val="30"/>
          <w:szCs w:val="30"/>
        </w:rPr>
        <w:t>）证人邢某（被告人邢建民的女儿）的证言证实：我对我父亲于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日代理我在工商银行开设个人账户，账户为：</w:t>
      </w:r>
      <w:r>
        <w:rPr>
          <w:rFonts w:hint="eastAsia"/>
          <w:sz w:val="30"/>
          <w:szCs w:val="30"/>
        </w:rPr>
        <w:t>95</w:t>
      </w:r>
      <w:r>
        <w:rPr>
          <w:rFonts w:hint="eastAsia"/>
          <w:sz w:val="30"/>
          <w:szCs w:val="30"/>
        </w:rPr>
        <w:t>×××</w:t>
      </w:r>
      <w:r>
        <w:rPr>
          <w:rFonts w:hint="eastAsia"/>
          <w:sz w:val="30"/>
          <w:szCs w:val="30"/>
        </w:rPr>
        <w:t>22</w:t>
      </w:r>
      <w:r>
        <w:rPr>
          <w:rFonts w:hint="eastAsia"/>
          <w:sz w:val="30"/>
          <w:szCs w:val="30"/>
        </w:rPr>
        <w:t>，并不定期往里面存进大额现金，其中有五笔现金是以我名义存进去一事并不清楚，我也从来没有见过这个银行卡。交易凭证上的签名也不是我签的。</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月我就去英国读书了，每年</w:t>
      </w:r>
      <w:r>
        <w:rPr>
          <w:rFonts w:hint="eastAsia"/>
          <w:sz w:val="30"/>
          <w:szCs w:val="30"/>
        </w:rPr>
        <w:t>7</w:t>
      </w:r>
      <w:r>
        <w:rPr>
          <w:rFonts w:hint="eastAsia"/>
          <w:sz w:val="30"/>
          <w:szCs w:val="30"/>
        </w:rPr>
        <w:t>月初到</w:t>
      </w:r>
      <w:r>
        <w:rPr>
          <w:rFonts w:hint="eastAsia"/>
          <w:sz w:val="30"/>
          <w:szCs w:val="30"/>
        </w:rPr>
        <w:t>9</w:t>
      </w:r>
      <w:r>
        <w:rPr>
          <w:rFonts w:hint="eastAsia"/>
          <w:sz w:val="30"/>
          <w:szCs w:val="30"/>
        </w:rPr>
        <w:t>月初学校放暑假我才会回来国内，有时候放圣诞节或复活节的假期我也会回来，但不是每次都会回来。我在英国读书的学费是我母亲直接存到我英国的账户上的，每年我学费以及生活费的总和大概是人民币三十万左右。</w:t>
      </w:r>
    </w:p>
    <w:p w:rsidR="00E35124" w:rsidRDefault="00E35124">
      <w:pPr>
        <w:spacing w:line="500" w:lineRule="atLeast"/>
        <w:ind w:firstLine="600"/>
        <w:divId w:val="1067536158"/>
        <w:rPr>
          <w:rFonts w:hint="eastAsia"/>
          <w:sz w:val="30"/>
          <w:szCs w:val="30"/>
        </w:rPr>
      </w:pPr>
      <w:r>
        <w:rPr>
          <w:rFonts w:hint="eastAsia"/>
          <w:sz w:val="30"/>
          <w:szCs w:val="30"/>
        </w:rPr>
        <w:t>2.</w:t>
      </w:r>
      <w:r>
        <w:rPr>
          <w:rFonts w:hint="eastAsia"/>
          <w:sz w:val="30"/>
          <w:szCs w:val="30"/>
        </w:rPr>
        <w:t>书证、物证</w:t>
      </w:r>
    </w:p>
    <w:p w:rsidR="00E35124" w:rsidRDefault="00E35124">
      <w:pPr>
        <w:spacing w:line="500" w:lineRule="atLeast"/>
        <w:ind w:firstLine="600"/>
        <w:divId w:val="1340812247"/>
        <w:rPr>
          <w:rFonts w:hint="eastAsia"/>
          <w:sz w:val="30"/>
          <w:szCs w:val="30"/>
        </w:rPr>
      </w:pPr>
      <w:r>
        <w:rPr>
          <w:rFonts w:hint="eastAsia"/>
          <w:sz w:val="30"/>
          <w:szCs w:val="30"/>
        </w:rPr>
        <w:t>（</w:t>
      </w:r>
      <w:r>
        <w:rPr>
          <w:rFonts w:hint="eastAsia"/>
          <w:sz w:val="30"/>
          <w:szCs w:val="30"/>
        </w:rPr>
        <w:t>1</w:t>
      </w:r>
      <w:r>
        <w:rPr>
          <w:rFonts w:hint="eastAsia"/>
          <w:sz w:val="30"/>
          <w:szCs w:val="30"/>
        </w:rPr>
        <w:t>）邢建民的户籍资料，证明被告人邢建民个人基本信息。</w:t>
      </w:r>
    </w:p>
    <w:p w:rsidR="00E35124" w:rsidRDefault="00E35124">
      <w:pPr>
        <w:spacing w:line="500" w:lineRule="atLeast"/>
        <w:ind w:firstLine="600"/>
        <w:divId w:val="1756171840"/>
        <w:rPr>
          <w:rFonts w:hint="eastAsia"/>
          <w:sz w:val="30"/>
          <w:szCs w:val="30"/>
        </w:rPr>
      </w:pPr>
      <w:r>
        <w:rPr>
          <w:rFonts w:hint="eastAsia"/>
          <w:sz w:val="30"/>
          <w:szCs w:val="30"/>
        </w:rPr>
        <w:t>（</w:t>
      </w:r>
      <w:r>
        <w:rPr>
          <w:rFonts w:hint="eastAsia"/>
          <w:sz w:val="30"/>
          <w:szCs w:val="30"/>
        </w:rPr>
        <w:t>2</w:t>
      </w:r>
      <w:r>
        <w:rPr>
          <w:rFonts w:hint="eastAsia"/>
          <w:sz w:val="30"/>
          <w:szCs w:val="30"/>
        </w:rPr>
        <w:t>）警官任免、晋衔报告表，证明被告人邢建民于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日被任命为广东省公安边防总队第六支队支队长。</w:t>
      </w:r>
    </w:p>
    <w:p w:rsidR="00E35124" w:rsidRDefault="00E35124">
      <w:pPr>
        <w:spacing w:line="500" w:lineRule="atLeast"/>
        <w:ind w:firstLine="600"/>
        <w:divId w:val="680938411"/>
        <w:rPr>
          <w:rFonts w:hint="eastAsia"/>
          <w:sz w:val="30"/>
          <w:szCs w:val="30"/>
        </w:rPr>
      </w:pPr>
      <w:r>
        <w:rPr>
          <w:rFonts w:hint="eastAsia"/>
          <w:sz w:val="30"/>
          <w:szCs w:val="30"/>
        </w:rPr>
        <w:t>（</w:t>
      </w:r>
      <w:r>
        <w:rPr>
          <w:rFonts w:hint="eastAsia"/>
          <w:sz w:val="30"/>
          <w:szCs w:val="30"/>
        </w:rPr>
        <w:t>3</w:t>
      </w:r>
      <w:r>
        <w:rPr>
          <w:rFonts w:hint="eastAsia"/>
          <w:sz w:val="30"/>
          <w:szCs w:val="30"/>
        </w:rPr>
        <w:t>）干部转业审批报告表，证明被告人邢建民于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日被批准转业地方工作。</w:t>
      </w:r>
    </w:p>
    <w:p w:rsidR="00E35124" w:rsidRDefault="00E35124">
      <w:pPr>
        <w:spacing w:line="500" w:lineRule="atLeast"/>
        <w:ind w:firstLine="600"/>
        <w:divId w:val="2061663278"/>
        <w:rPr>
          <w:rFonts w:hint="eastAsia"/>
          <w:sz w:val="30"/>
          <w:szCs w:val="30"/>
        </w:rPr>
      </w:pPr>
      <w:r>
        <w:rPr>
          <w:rFonts w:hint="eastAsia"/>
          <w:sz w:val="30"/>
          <w:szCs w:val="30"/>
        </w:rPr>
        <w:t>（</w:t>
      </w:r>
      <w:r>
        <w:rPr>
          <w:rFonts w:hint="eastAsia"/>
          <w:sz w:val="30"/>
          <w:szCs w:val="30"/>
        </w:rPr>
        <w:t>4</w:t>
      </w:r>
      <w:r>
        <w:rPr>
          <w:rFonts w:hint="eastAsia"/>
          <w:sz w:val="30"/>
          <w:szCs w:val="30"/>
        </w:rPr>
        <w:t>）深圳市人民检察院干部任免审批表，证明被告人邢建民于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日被任命为深圳市人民检察院机关党委专职副书记（享受处长待遇）。</w:t>
      </w:r>
    </w:p>
    <w:p w:rsidR="00E35124" w:rsidRDefault="00E35124">
      <w:pPr>
        <w:spacing w:line="500" w:lineRule="atLeast"/>
        <w:ind w:firstLine="600"/>
        <w:divId w:val="294483983"/>
        <w:rPr>
          <w:rFonts w:hint="eastAsia"/>
          <w:sz w:val="30"/>
          <w:szCs w:val="30"/>
        </w:rPr>
      </w:pPr>
      <w:r>
        <w:rPr>
          <w:rFonts w:hint="eastAsia"/>
          <w:sz w:val="30"/>
          <w:szCs w:val="30"/>
        </w:rPr>
        <w:t>（</w:t>
      </w:r>
      <w:r>
        <w:rPr>
          <w:rFonts w:hint="eastAsia"/>
          <w:sz w:val="30"/>
          <w:szCs w:val="30"/>
        </w:rPr>
        <w:t>5</w:t>
      </w:r>
      <w:r>
        <w:rPr>
          <w:rFonts w:hint="eastAsia"/>
          <w:sz w:val="30"/>
          <w:szCs w:val="30"/>
        </w:rPr>
        <w:t>）银行开户资料、交易流水、存款、转账凭证，证明被告人邢建民于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日以其女儿邢某的名义在工商银行开设个人账户，并委托邹某于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日存入人民币</w:t>
      </w:r>
      <w:r>
        <w:rPr>
          <w:rFonts w:hint="eastAsia"/>
          <w:sz w:val="30"/>
          <w:szCs w:val="30"/>
        </w:rPr>
        <w:t>148,856</w:t>
      </w:r>
      <w:r>
        <w:rPr>
          <w:rFonts w:hint="eastAsia"/>
          <w:sz w:val="30"/>
          <w:szCs w:val="30"/>
        </w:rPr>
        <w:t>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日存入人民币</w:t>
      </w:r>
      <w:r>
        <w:rPr>
          <w:rFonts w:hint="eastAsia"/>
          <w:sz w:val="30"/>
          <w:szCs w:val="30"/>
        </w:rPr>
        <w:t>223,209</w:t>
      </w:r>
      <w:r>
        <w:rPr>
          <w:rFonts w:hint="eastAsia"/>
          <w:sz w:val="30"/>
          <w:szCs w:val="30"/>
        </w:rPr>
        <w:t>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日存入人民币</w:t>
      </w:r>
      <w:r>
        <w:rPr>
          <w:rFonts w:hint="eastAsia"/>
          <w:sz w:val="30"/>
          <w:szCs w:val="30"/>
        </w:rPr>
        <w:t>223,076</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日存入人民币</w:t>
      </w:r>
      <w:r>
        <w:rPr>
          <w:rFonts w:hint="eastAsia"/>
          <w:sz w:val="30"/>
          <w:szCs w:val="30"/>
        </w:rPr>
        <w:t>300,000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日存入人民币</w:t>
      </w:r>
      <w:r>
        <w:rPr>
          <w:rFonts w:hint="eastAsia"/>
          <w:sz w:val="30"/>
          <w:szCs w:val="30"/>
        </w:rPr>
        <w:t>15,308.49</w:t>
      </w:r>
      <w:r>
        <w:rPr>
          <w:rFonts w:hint="eastAsia"/>
          <w:sz w:val="30"/>
          <w:szCs w:val="30"/>
        </w:rPr>
        <w:t>元。</w:t>
      </w:r>
    </w:p>
    <w:p w:rsidR="00E35124" w:rsidRDefault="00E35124">
      <w:pPr>
        <w:spacing w:line="500" w:lineRule="atLeast"/>
        <w:ind w:firstLine="600"/>
        <w:divId w:val="109981703"/>
        <w:rPr>
          <w:rFonts w:hint="eastAsia"/>
          <w:sz w:val="30"/>
          <w:szCs w:val="30"/>
        </w:rPr>
      </w:pPr>
      <w:r>
        <w:rPr>
          <w:rFonts w:hint="eastAsia"/>
          <w:sz w:val="30"/>
          <w:szCs w:val="30"/>
        </w:rPr>
        <w:t>（</w:t>
      </w:r>
      <w:r>
        <w:rPr>
          <w:rFonts w:hint="eastAsia"/>
          <w:sz w:val="30"/>
          <w:szCs w:val="30"/>
        </w:rPr>
        <w:t>6</w:t>
      </w:r>
      <w:r>
        <w:rPr>
          <w:rFonts w:hint="eastAsia"/>
          <w:sz w:val="30"/>
          <w:szCs w:val="30"/>
        </w:rPr>
        <w:t>）租赁协议、合作开发合同等，证明六支队与范某、纪某存在上述所认定营房租赁和合作建设等业务往来的事实。</w:t>
      </w:r>
    </w:p>
    <w:p w:rsidR="00E35124" w:rsidRDefault="00E35124">
      <w:pPr>
        <w:spacing w:line="500" w:lineRule="atLeast"/>
        <w:ind w:firstLine="600"/>
        <w:divId w:val="116684535"/>
        <w:rPr>
          <w:rFonts w:hint="eastAsia"/>
          <w:sz w:val="30"/>
          <w:szCs w:val="30"/>
        </w:rPr>
      </w:pPr>
      <w:r>
        <w:rPr>
          <w:rFonts w:hint="eastAsia"/>
          <w:sz w:val="30"/>
          <w:szCs w:val="30"/>
        </w:rPr>
        <w:t>（</w:t>
      </w:r>
      <w:r>
        <w:rPr>
          <w:rFonts w:hint="eastAsia"/>
          <w:sz w:val="30"/>
          <w:szCs w:val="30"/>
        </w:rPr>
        <w:t>7</w:t>
      </w:r>
      <w:r>
        <w:rPr>
          <w:rFonts w:hint="eastAsia"/>
          <w:sz w:val="30"/>
          <w:szCs w:val="30"/>
        </w:rPr>
        <w:t>）邢建民退赃凭证，证明被告人邢建民于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日向深圳市财政委员会指定的廉政账号退出赃款人民币</w:t>
      </w:r>
      <w:r>
        <w:rPr>
          <w:rFonts w:hint="eastAsia"/>
          <w:sz w:val="30"/>
          <w:szCs w:val="30"/>
        </w:rPr>
        <w:t>19.106</w:t>
      </w:r>
      <w:r>
        <w:rPr>
          <w:rFonts w:hint="eastAsia"/>
          <w:sz w:val="30"/>
          <w:szCs w:val="30"/>
        </w:rPr>
        <w:t>万元（折港币</w:t>
      </w:r>
      <w:r>
        <w:rPr>
          <w:rFonts w:hint="eastAsia"/>
          <w:sz w:val="30"/>
          <w:szCs w:val="30"/>
        </w:rPr>
        <w:t>22</w:t>
      </w:r>
      <w:r>
        <w:rPr>
          <w:rFonts w:hint="eastAsia"/>
          <w:sz w:val="30"/>
          <w:szCs w:val="30"/>
        </w:rPr>
        <w:t>万元、人民币</w:t>
      </w:r>
      <w:r>
        <w:rPr>
          <w:rFonts w:hint="eastAsia"/>
          <w:sz w:val="30"/>
          <w:szCs w:val="30"/>
        </w:rPr>
        <w:t>1</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日向深圳市人民检察院退出赃款港币</w:t>
      </w:r>
      <w:r>
        <w:rPr>
          <w:rFonts w:hint="eastAsia"/>
          <w:sz w:val="30"/>
          <w:szCs w:val="30"/>
        </w:rPr>
        <w:t>130</w:t>
      </w:r>
      <w:r>
        <w:rPr>
          <w:rFonts w:hint="eastAsia"/>
          <w:sz w:val="30"/>
          <w:szCs w:val="30"/>
        </w:rPr>
        <w:t>万元。</w:t>
      </w:r>
    </w:p>
    <w:p w:rsidR="00E35124" w:rsidRDefault="00E35124">
      <w:pPr>
        <w:spacing w:line="500" w:lineRule="atLeast"/>
        <w:ind w:firstLine="600"/>
        <w:divId w:val="49505480"/>
        <w:rPr>
          <w:rFonts w:hint="eastAsia"/>
          <w:sz w:val="30"/>
          <w:szCs w:val="30"/>
        </w:rPr>
      </w:pPr>
      <w:r>
        <w:rPr>
          <w:rFonts w:hint="eastAsia"/>
          <w:sz w:val="30"/>
          <w:szCs w:val="30"/>
        </w:rPr>
        <w:t>（</w:t>
      </w:r>
      <w:r>
        <w:rPr>
          <w:rFonts w:hint="eastAsia"/>
          <w:sz w:val="30"/>
          <w:szCs w:val="30"/>
        </w:rPr>
        <w:t>8</w:t>
      </w:r>
      <w:r>
        <w:rPr>
          <w:rFonts w:hint="eastAsia"/>
          <w:sz w:val="30"/>
          <w:szCs w:val="30"/>
        </w:rPr>
        <w:t>）深圳市人民检察院出具的《关于商请提供犯罪嫌疑人邢建民受贿一案相关证据的复函》及《电话记录》等，证明被告人邢建民于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日向该院机关党委书记梁博泉交代其逢年过节收受他人钱物，于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日主动向该院纪检组长甘桂平交代其收受他人贿赂，于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日向廉政账户汇入赃款人民币</w:t>
      </w:r>
      <w:r>
        <w:rPr>
          <w:rFonts w:hint="eastAsia"/>
          <w:sz w:val="30"/>
          <w:szCs w:val="30"/>
        </w:rPr>
        <w:t>19</w:t>
      </w:r>
      <w:r>
        <w:rPr>
          <w:rFonts w:hint="eastAsia"/>
          <w:sz w:val="30"/>
          <w:szCs w:val="30"/>
        </w:rPr>
        <w:t>万多元等情况，被告人邢建民于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日被深圳市纪委双规。深圳市纪委在“双规”被告人邢建民之前，已经掌握其部分违纪违法事实，被告人邢建民在接受纪委调查之时，如实交代全部犯罪事实，认错态度良好。</w:t>
      </w:r>
    </w:p>
    <w:p w:rsidR="00E35124" w:rsidRDefault="00E35124">
      <w:pPr>
        <w:spacing w:line="500" w:lineRule="atLeast"/>
        <w:ind w:firstLine="600"/>
        <w:divId w:val="2033451170"/>
        <w:rPr>
          <w:rFonts w:hint="eastAsia"/>
          <w:sz w:val="30"/>
          <w:szCs w:val="30"/>
        </w:rPr>
      </w:pPr>
      <w:r>
        <w:rPr>
          <w:rFonts w:hint="eastAsia"/>
          <w:sz w:val="30"/>
          <w:szCs w:val="30"/>
        </w:rPr>
        <w:t>（</w:t>
      </w:r>
      <w:r>
        <w:rPr>
          <w:rFonts w:hint="eastAsia"/>
          <w:sz w:val="30"/>
          <w:szCs w:val="30"/>
        </w:rPr>
        <w:t>9</w:t>
      </w:r>
      <w:r>
        <w:rPr>
          <w:rFonts w:hint="eastAsia"/>
          <w:sz w:val="30"/>
          <w:szCs w:val="30"/>
        </w:rPr>
        <w:t>）深圳市纪委出具的《关于邢建民在我委调查期间表现情况的复函》证明该委找被告人邢建民谈话之前，上级纪委已掌握其部分违纪违法事实，其在接受该委调查期间，如实交代了自己违纪违法事实。该委证明其认错态度好，而且积极主动退赃。</w:t>
      </w:r>
    </w:p>
    <w:p w:rsidR="00E35124" w:rsidRDefault="00E35124">
      <w:pPr>
        <w:spacing w:line="500" w:lineRule="atLeast"/>
        <w:ind w:firstLine="600"/>
        <w:divId w:val="1577471712"/>
        <w:rPr>
          <w:rFonts w:hint="eastAsia"/>
          <w:sz w:val="30"/>
          <w:szCs w:val="30"/>
        </w:rPr>
      </w:pPr>
      <w:r>
        <w:rPr>
          <w:rFonts w:hint="eastAsia"/>
          <w:sz w:val="30"/>
          <w:szCs w:val="30"/>
        </w:rPr>
        <w:t>（</w:t>
      </w:r>
      <w:r>
        <w:rPr>
          <w:rFonts w:hint="eastAsia"/>
          <w:sz w:val="30"/>
          <w:szCs w:val="30"/>
        </w:rPr>
        <w:t>10</w:t>
      </w:r>
      <w:r>
        <w:rPr>
          <w:rFonts w:hint="eastAsia"/>
          <w:sz w:val="30"/>
          <w:szCs w:val="30"/>
        </w:rPr>
        <w:t>）深圳市人民检察院对被告人邢建民的讯问已制作同步录音录像附卷。</w:t>
      </w:r>
    </w:p>
    <w:p w:rsidR="00E35124" w:rsidRDefault="00E35124">
      <w:pPr>
        <w:spacing w:line="500" w:lineRule="atLeast"/>
        <w:ind w:firstLine="600"/>
        <w:divId w:val="196815129"/>
        <w:rPr>
          <w:rFonts w:hint="eastAsia"/>
          <w:sz w:val="30"/>
          <w:szCs w:val="30"/>
        </w:rPr>
      </w:pPr>
      <w:r>
        <w:rPr>
          <w:rFonts w:hint="eastAsia"/>
          <w:sz w:val="30"/>
          <w:szCs w:val="30"/>
        </w:rPr>
        <w:t>综上，被告人邢建民利用职务便利，分别为请托人范某、纪某谋取利益，非法收受其贿赂款港币</w:t>
      </w:r>
      <w:r>
        <w:rPr>
          <w:rFonts w:hint="eastAsia"/>
          <w:sz w:val="30"/>
          <w:szCs w:val="30"/>
        </w:rPr>
        <w:t>135</w:t>
      </w:r>
      <w:r>
        <w:rPr>
          <w:rFonts w:hint="eastAsia"/>
          <w:sz w:val="30"/>
          <w:szCs w:val="30"/>
        </w:rPr>
        <w:t>万元、人民币</w:t>
      </w:r>
      <w:r>
        <w:rPr>
          <w:rFonts w:hint="eastAsia"/>
          <w:sz w:val="30"/>
          <w:szCs w:val="30"/>
        </w:rPr>
        <w:t>1</w:t>
      </w:r>
      <w:r>
        <w:rPr>
          <w:rFonts w:hint="eastAsia"/>
          <w:sz w:val="30"/>
          <w:szCs w:val="30"/>
        </w:rPr>
        <w:t>万元。案发前后，被告人邢建民退清全部赃款。</w:t>
      </w:r>
    </w:p>
    <w:p w:rsidR="00E35124" w:rsidRDefault="00E35124">
      <w:pPr>
        <w:spacing w:line="500" w:lineRule="atLeast"/>
        <w:ind w:firstLine="600"/>
        <w:divId w:val="1063678322"/>
        <w:rPr>
          <w:rFonts w:hint="eastAsia"/>
          <w:sz w:val="30"/>
          <w:szCs w:val="30"/>
        </w:rPr>
      </w:pPr>
      <w:r>
        <w:rPr>
          <w:rFonts w:hint="eastAsia"/>
          <w:sz w:val="30"/>
          <w:szCs w:val="30"/>
        </w:rPr>
        <w:t>本院认为：被告人邢建民身为国家工作人员，利用职务上的便利，为他人谋取利益，非法收受他人港币</w:t>
      </w:r>
      <w:r>
        <w:rPr>
          <w:rFonts w:hint="eastAsia"/>
          <w:sz w:val="30"/>
          <w:szCs w:val="30"/>
        </w:rPr>
        <w:t>135</w:t>
      </w:r>
      <w:r>
        <w:rPr>
          <w:rFonts w:hint="eastAsia"/>
          <w:sz w:val="30"/>
          <w:szCs w:val="30"/>
        </w:rPr>
        <w:t>万元、人民币</w:t>
      </w:r>
      <w:r>
        <w:rPr>
          <w:rFonts w:hint="eastAsia"/>
          <w:sz w:val="30"/>
          <w:szCs w:val="30"/>
        </w:rPr>
        <w:t>1</w:t>
      </w:r>
      <w:r>
        <w:rPr>
          <w:rFonts w:hint="eastAsia"/>
          <w:sz w:val="30"/>
          <w:szCs w:val="30"/>
        </w:rPr>
        <w:t>万元，其行为已构成受贿罪，应依法惩处。被告人邢建民在被办案机关调查谈话之前，自动向其所在单位投案，如实供述自己的罪行，有自首表现，且归案前后退清赃款，有认罪悔罪表现，依法可以减轻处罚。公诉机关指控被告人邢建民犯受贿罪的事实清楚，证据确实、充分，指控的罪名成立，本院予以支持。关于辩护人所提辩护意见，经查，虽有广东省公安边防总队第六支队出证证明被告人邢建民任支队长期间，为深圳特区社会发展和维护地方治安稳定作出突出贡献，但该表现与邢建民的受贿行为没有存在关联性。根据我国法律规定，对任何人犯罪，无论职务高低、贡献大小，在适用法律上一律平等，不允许任何人有超越法律的特权，只要触犯刑律，均应受到刑罚的追究。被告人邢建民作为广东省公安边防总队第六支队支队长，先后接受请托人范某、纪某的请托，利用职务之便，为请托人与六支队开展物业租赁及合作建设项目上提供帮助，在履行自己工作职责之后，明知请托人逢年过节向其送钱是为了感谢自己对他们的关照，仍然予以收受，该款的性质显属贿款而非节日礼金。被告人邢建民的行为侵犯了国家工作人员职务的廉洁性，其在逢年过节收受请托人巨额钱财时，已具备了“权钱交易”的基本特征，具有明显的社</w:t>
      </w:r>
      <w:r>
        <w:rPr>
          <w:rFonts w:hint="eastAsia"/>
          <w:sz w:val="30"/>
          <w:szCs w:val="30"/>
        </w:rPr>
        <w:t>会危害性，依法应以受贿罪论处。因此，辩护人提出被告人邢建民平时工作表现好、收受的是节日礼金、社会危害性不大，等作为减轻处罚的理由不能成立，本院不予采纳。辩护人提出被告人邢建民有自首情节、退清赃款、认罪悔罪等辩护意见，与公诉机关的指控一致，经查证属实，据此作为减轻处罚的理由于法有据，本院予以采纳。根据被告人邢建民的犯罪事实、性质、情节和对社会的危害程度、悔罪表现等，经本院审判委员会讨论决定，依照《中华人民共和国刑法》第三百八十三条第一款第（一）项、第三百八十五条、第三百八十六条、第六十七条第一款、第五十九条、第六十四条之规定，判决如下：</w:t>
      </w:r>
    </w:p>
    <w:p w:rsidR="00E35124" w:rsidRDefault="00E35124">
      <w:pPr>
        <w:spacing w:line="500" w:lineRule="atLeast"/>
        <w:ind w:firstLine="600"/>
        <w:divId w:val="1169714199"/>
        <w:rPr>
          <w:rFonts w:hint="eastAsia"/>
          <w:sz w:val="30"/>
          <w:szCs w:val="30"/>
        </w:rPr>
      </w:pPr>
      <w:r>
        <w:rPr>
          <w:rFonts w:hint="eastAsia"/>
          <w:sz w:val="30"/>
          <w:szCs w:val="30"/>
        </w:rPr>
        <w:t>一、被告人邢建民犯受贿罪，判处有期徒刑五年，并处没收个人财产人民币</w:t>
      </w:r>
      <w:r>
        <w:rPr>
          <w:rFonts w:hint="eastAsia"/>
          <w:sz w:val="30"/>
          <w:szCs w:val="30"/>
        </w:rPr>
        <w:t>20</w:t>
      </w:r>
      <w:r>
        <w:rPr>
          <w:rFonts w:hint="eastAsia"/>
          <w:sz w:val="30"/>
          <w:szCs w:val="30"/>
        </w:rPr>
        <w:t>万元。（已缴纳）</w:t>
      </w:r>
    </w:p>
    <w:p w:rsidR="00E35124" w:rsidRDefault="00E35124">
      <w:pPr>
        <w:spacing w:line="500" w:lineRule="atLeast"/>
        <w:ind w:firstLine="600"/>
        <w:divId w:val="13453995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w:t>
      </w:r>
    </w:p>
    <w:p w:rsidR="00E35124" w:rsidRDefault="00E35124">
      <w:pPr>
        <w:spacing w:line="500" w:lineRule="atLeast"/>
        <w:ind w:firstLine="600"/>
        <w:divId w:val="71590238"/>
        <w:rPr>
          <w:rFonts w:hint="eastAsia"/>
          <w:sz w:val="30"/>
          <w:szCs w:val="30"/>
        </w:rPr>
      </w:pPr>
      <w:r>
        <w:rPr>
          <w:rFonts w:hint="eastAsia"/>
          <w:sz w:val="30"/>
          <w:szCs w:val="30"/>
        </w:rPr>
        <w:t>二、被告人邢建民退赃款港币</w:t>
      </w:r>
      <w:r>
        <w:rPr>
          <w:rFonts w:hint="eastAsia"/>
          <w:sz w:val="30"/>
          <w:szCs w:val="30"/>
        </w:rPr>
        <w:t>113</w:t>
      </w:r>
      <w:r>
        <w:rPr>
          <w:rFonts w:hint="eastAsia"/>
          <w:sz w:val="30"/>
          <w:szCs w:val="30"/>
        </w:rPr>
        <w:t>万元、人民币</w:t>
      </w:r>
      <w:r>
        <w:rPr>
          <w:rFonts w:hint="eastAsia"/>
          <w:sz w:val="30"/>
          <w:szCs w:val="30"/>
        </w:rPr>
        <w:t>19.106</w:t>
      </w:r>
      <w:r>
        <w:rPr>
          <w:rFonts w:hint="eastAsia"/>
          <w:sz w:val="30"/>
          <w:szCs w:val="30"/>
        </w:rPr>
        <w:t>万元，予以没收，上缴国库。</w:t>
      </w:r>
    </w:p>
    <w:p w:rsidR="00E35124" w:rsidRDefault="00E35124">
      <w:pPr>
        <w:spacing w:line="500" w:lineRule="atLeast"/>
        <w:ind w:firstLine="600"/>
        <w:divId w:val="18934470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E35124" w:rsidRDefault="00E35124">
      <w:pPr>
        <w:spacing w:line="500" w:lineRule="atLeast"/>
        <w:jc w:val="right"/>
        <w:divId w:val="1546328593"/>
        <w:rPr>
          <w:rFonts w:hint="eastAsia"/>
          <w:sz w:val="30"/>
          <w:szCs w:val="30"/>
        </w:rPr>
      </w:pPr>
      <w:r>
        <w:rPr>
          <w:rFonts w:hint="eastAsia"/>
          <w:sz w:val="30"/>
          <w:szCs w:val="30"/>
        </w:rPr>
        <w:t>审判长　　郑仕忠</w:t>
      </w:r>
    </w:p>
    <w:p w:rsidR="00E35124" w:rsidRDefault="00E35124">
      <w:pPr>
        <w:spacing w:line="500" w:lineRule="atLeast"/>
        <w:jc w:val="right"/>
        <w:divId w:val="538517824"/>
        <w:rPr>
          <w:rFonts w:hint="eastAsia"/>
          <w:sz w:val="30"/>
          <w:szCs w:val="30"/>
        </w:rPr>
      </w:pPr>
      <w:r>
        <w:rPr>
          <w:rFonts w:hint="eastAsia"/>
          <w:sz w:val="30"/>
          <w:szCs w:val="30"/>
        </w:rPr>
        <w:t>审判员　　马丹娜</w:t>
      </w:r>
    </w:p>
    <w:p w:rsidR="00E35124" w:rsidRDefault="00E35124">
      <w:pPr>
        <w:spacing w:line="500" w:lineRule="atLeast"/>
        <w:jc w:val="right"/>
        <w:divId w:val="601885225"/>
        <w:rPr>
          <w:rFonts w:hint="eastAsia"/>
          <w:sz w:val="30"/>
          <w:szCs w:val="30"/>
        </w:rPr>
      </w:pPr>
      <w:r>
        <w:rPr>
          <w:rFonts w:hint="eastAsia"/>
          <w:sz w:val="30"/>
          <w:szCs w:val="30"/>
        </w:rPr>
        <w:t>审判员　　彭朝城</w:t>
      </w:r>
    </w:p>
    <w:p w:rsidR="00E35124" w:rsidRDefault="00E35124">
      <w:pPr>
        <w:spacing w:line="500" w:lineRule="atLeast"/>
        <w:jc w:val="right"/>
        <w:divId w:val="1663465273"/>
        <w:rPr>
          <w:rFonts w:hint="eastAsia"/>
          <w:sz w:val="30"/>
          <w:szCs w:val="30"/>
        </w:rPr>
      </w:pPr>
      <w:r>
        <w:rPr>
          <w:rFonts w:hint="eastAsia"/>
          <w:sz w:val="30"/>
          <w:szCs w:val="30"/>
        </w:rPr>
        <w:t>二〇一二年三月二十六日</w:t>
      </w:r>
    </w:p>
    <w:p w:rsidR="00E35124" w:rsidRDefault="00E35124">
      <w:pPr>
        <w:spacing w:line="500" w:lineRule="atLeast"/>
        <w:jc w:val="right"/>
        <w:divId w:val="1668512273"/>
        <w:rPr>
          <w:rFonts w:hint="eastAsia"/>
          <w:sz w:val="30"/>
          <w:szCs w:val="30"/>
        </w:rPr>
      </w:pPr>
      <w:r>
        <w:rPr>
          <w:rFonts w:hint="eastAsia"/>
          <w:sz w:val="30"/>
          <w:szCs w:val="30"/>
        </w:rPr>
        <w:t>书记员　　谢建元</w:t>
      </w:r>
    </w:p>
    <w:p w:rsidR="00E35124" w:rsidRDefault="00E35124">
      <w:pPr>
        <w:spacing w:line="500" w:lineRule="atLeast"/>
        <w:ind w:firstLine="600"/>
        <w:divId w:val="232129548"/>
        <w:rPr>
          <w:rFonts w:hint="eastAsia"/>
          <w:sz w:val="30"/>
          <w:szCs w:val="30"/>
        </w:rPr>
      </w:pPr>
      <w:r>
        <w:rPr>
          <w:rFonts w:hint="eastAsia"/>
          <w:sz w:val="30"/>
          <w:szCs w:val="30"/>
        </w:rPr>
        <w:t>附相关法律条文：</w:t>
      </w:r>
    </w:p>
    <w:p w:rsidR="00E35124" w:rsidRDefault="00E35124">
      <w:pPr>
        <w:spacing w:line="500" w:lineRule="atLeast"/>
        <w:ind w:firstLine="600"/>
        <w:divId w:val="1228569397"/>
        <w:rPr>
          <w:rFonts w:hint="eastAsia"/>
          <w:sz w:val="30"/>
          <w:szCs w:val="30"/>
        </w:rPr>
      </w:pPr>
      <w:r>
        <w:rPr>
          <w:rFonts w:hint="eastAsia"/>
          <w:sz w:val="30"/>
          <w:szCs w:val="30"/>
        </w:rPr>
        <w:t>《中华人民共和国刑法》</w:t>
      </w:r>
    </w:p>
    <w:p w:rsidR="00E35124" w:rsidRDefault="00E35124">
      <w:pPr>
        <w:spacing w:line="500" w:lineRule="atLeast"/>
        <w:ind w:firstLine="600"/>
        <w:divId w:val="1221793454"/>
        <w:rPr>
          <w:rFonts w:hint="eastAsia"/>
          <w:sz w:val="30"/>
          <w:szCs w:val="30"/>
        </w:rPr>
      </w:pPr>
      <w:r>
        <w:rPr>
          <w:rFonts w:hint="eastAsia"/>
          <w:sz w:val="30"/>
          <w:szCs w:val="30"/>
        </w:rPr>
        <w:t>第三百八十三条对犯贪污罪的，根据情节轻重，分别依照下列规定处罚：</w:t>
      </w:r>
    </w:p>
    <w:p w:rsidR="00E35124" w:rsidRDefault="00E35124">
      <w:pPr>
        <w:spacing w:line="500" w:lineRule="atLeast"/>
        <w:ind w:firstLine="600"/>
        <w:divId w:val="37874713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35124" w:rsidRDefault="00E35124">
      <w:pPr>
        <w:spacing w:line="500" w:lineRule="atLeast"/>
        <w:ind w:firstLine="600"/>
        <w:divId w:val="3921246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35124" w:rsidRDefault="00E35124">
      <w:pPr>
        <w:spacing w:line="500" w:lineRule="atLeast"/>
        <w:ind w:firstLine="600"/>
        <w:divId w:val="84759415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35124" w:rsidRDefault="00E35124">
      <w:pPr>
        <w:spacing w:line="500" w:lineRule="atLeast"/>
        <w:ind w:firstLine="600"/>
        <w:divId w:val="20692549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35124" w:rsidRDefault="00E35124">
      <w:pPr>
        <w:spacing w:line="500" w:lineRule="atLeast"/>
        <w:ind w:firstLine="600"/>
        <w:divId w:val="1840267140"/>
        <w:rPr>
          <w:rFonts w:hint="eastAsia"/>
          <w:sz w:val="30"/>
          <w:szCs w:val="30"/>
        </w:rPr>
      </w:pPr>
      <w:r>
        <w:rPr>
          <w:rFonts w:hint="eastAsia"/>
          <w:sz w:val="30"/>
          <w:szCs w:val="30"/>
        </w:rPr>
        <w:t>对多次贪污未经处理的，按照累计贪污数额处罚。</w:t>
      </w:r>
    </w:p>
    <w:p w:rsidR="00E35124" w:rsidRDefault="00E35124">
      <w:pPr>
        <w:spacing w:line="500" w:lineRule="atLeast"/>
        <w:ind w:firstLine="600"/>
        <w:divId w:val="11035747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35124" w:rsidRDefault="00E35124">
      <w:pPr>
        <w:spacing w:line="500" w:lineRule="atLeast"/>
        <w:ind w:firstLine="600"/>
        <w:divId w:val="34741853"/>
        <w:rPr>
          <w:rFonts w:hint="eastAsia"/>
          <w:sz w:val="30"/>
          <w:szCs w:val="30"/>
        </w:rPr>
      </w:pPr>
      <w:r>
        <w:rPr>
          <w:rFonts w:hint="eastAsia"/>
          <w:sz w:val="30"/>
          <w:szCs w:val="30"/>
        </w:rPr>
        <w:t>国家工作人员在经济往来中，违反国家规定，收受各种名义的回扣、手续费，归个人所有的，以受贿论处。</w:t>
      </w:r>
    </w:p>
    <w:p w:rsidR="00E35124" w:rsidRDefault="00E35124">
      <w:pPr>
        <w:spacing w:line="500" w:lineRule="atLeast"/>
        <w:ind w:firstLine="600"/>
        <w:divId w:val="15470640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35124" w:rsidRDefault="00E35124">
      <w:pPr>
        <w:spacing w:line="500" w:lineRule="atLeast"/>
        <w:ind w:firstLine="600"/>
        <w:divId w:val="20424389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35124" w:rsidRDefault="00E35124">
      <w:pPr>
        <w:spacing w:line="500" w:lineRule="atLeast"/>
        <w:ind w:firstLine="600"/>
        <w:divId w:val="13718074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35124" w:rsidRDefault="00E35124">
      <w:pPr>
        <w:spacing w:line="500" w:lineRule="atLeast"/>
        <w:ind w:firstLine="600"/>
        <w:divId w:val="20356914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35124" w:rsidRDefault="00E35124">
      <w:pPr>
        <w:spacing w:line="500" w:lineRule="atLeast"/>
        <w:ind w:firstLine="600"/>
        <w:divId w:val="120868512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E35124" w:rsidRDefault="00E35124">
      <w:pPr>
        <w:spacing w:line="500" w:lineRule="atLeast"/>
        <w:ind w:firstLine="600"/>
        <w:divId w:val="637344291"/>
        <w:rPr>
          <w:rFonts w:hint="eastAsia"/>
          <w:sz w:val="30"/>
          <w:szCs w:val="30"/>
        </w:rPr>
      </w:pPr>
      <w:r>
        <w:rPr>
          <w:rFonts w:hint="eastAsia"/>
          <w:sz w:val="30"/>
          <w:szCs w:val="30"/>
        </w:rPr>
        <w:t>在判处没收财产的时候，不得没收属于犯罪分子家属所有或者应有的财产。</w:t>
      </w:r>
    </w:p>
    <w:p w:rsidR="00E35124" w:rsidRDefault="00E35124">
      <w:pPr>
        <w:spacing w:line="500" w:lineRule="atLeast"/>
        <w:ind w:firstLine="600"/>
        <w:divId w:val="13486738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124" w:rsidRDefault="00E35124" w:rsidP="00E35124">
      <w:pPr>
        <w:rPr>
          <w:rFonts w:hint="eastAsia"/>
        </w:rPr>
      </w:pPr>
      <w:r>
        <w:separator/>
      </w:r>
    </w:p>
  </w:endnote>
  <w:endnote w:type="continuationSeparator" w:id="0">
    <w:p w:rsidR="00E35124" w:rsidRDefault="00E35124" w:rsidP="00E351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5124" w:rsidRDefault="00E35124" w:rsidP="00E35124">
      <w:pPr>
        <w:rPr>
          <w:rFonts w:hint="eastAsia"/>
        </w:rPr>
      </w:pPr>
      <w:r>
        <w:separator/>
      </w:r>
    </w:p>
  </w:footnote>
  <w:footnote w:type="continuationSeparator" w:id="0">
    <w:p w:rsidR="00E35124" w:rsidRDefault="00E35124" w:rsidP="00E351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5124"/>
    <w:rsid w:val="007235DD"/>
    <w:rsid w:val="00E35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5124"/>
    <w:pPr>
      <w:tabs>
        <w:tab w:val="center" w:pos="4153"/>
        <w:tab w:val="right" w:pos="8306"/>
      </w:tabs>
      <w:snapToGrid w:val="0"/>
      <w:jc w:val="center"/>
    </w:pPr>
    <w:rPr>
      <w:sz w:val="18"/>
      <w:szCs w:val="18"/>
    </w:rPr>
  </w:style>
  <w:style w:type="character" w:customStyle="1" w:styleId="a4">
    <w:name w:val="页眉 字符"/>
    <w:basedOn w:val="a0"/>
    <w:link w:val="a3"/>
    <w:uiPriority w:val="99"/>
    <w:rsid w:val="00E35124"/>
    <w:rPr>
      <w:rFonts w:ascii="宋体" w:eastAsia="宋体" w:hAnsi="宋体" w:cs="宋体"/>
      <w:sz w:val="18"/>
      <w:szCs w:val="18"/>
    </w:rPr>
  </w:style>
  <w:style w:type="paragraph" w:styleId="a5">
    <w:name w:val="footer"/>
    <w:basedOn w:val="a"/>
    <w:link w:val="a6"/>
    <w:uiPriority w:val="99"/>
    <w:unhideWhenUsed/>
    <w:rsid w:val="00E35124"/>
    <w:pPr>
      <w:tabs>
        <w:tab w:val="center" w:pos="4153"/>
        <w:tab w:val="right" w:pos="8306"/>
      </w:tabs>
      <w:snapToGrid w:val="0"/>
    </w:pPr>
    <w:rPr>
      <w:sz w:val="18"/>
      <w:szCs w:val="18"/>
    </w:rPr>
  </w:style>
  <w:style w:type="character" w:customStyle="1" w:styleId="a6">
    <w:name w:val="页脚 字符"/>
    <w:basedOn w:val="a0"/>
    <w:link w:val="a5"/>
    <w:uiPriority w:val="99"/>
    <w:rsid w:val="00E351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1853">
      <w:marLeft w:val="0"/>
      <w:marRight w:val="0"/>
      <w:marTop w:val="10"/>
      <w:marBottom w:val="10"/>
      <w:divBdr>
        <w:top w:val="none" w:sz="0" w:space="0" w:color="auto"/>
        <w:left w:val="none" w:sz="0" w:space="0" w:color="auto"/>
        <w:bottom w:val="none" w:sz="0" w:space="0" w:color="auto"/>
        <w:right w:val="none" w:sz="0" w:space="0" w:color="auto"/>
      </w:divBdr>
    </w:div>
    <w:div w:id="49505480">
      <w:marLeft w:val="0"/>
      <w:marRight w:val="0"/>
      <w:marTop w:val="10"/>
      <w:marBottom w:val="10"/>
      <w:divBdr>
        <w:top w:val="none" w:sz="0" w:space="0" w:color="auto"/>
        <w:left w:val="none" w:sz="0" w:space="0" w:color="auto"/>
        <w:bottom w:val="none" w:sz="0" w:space="0" w:color="auto"/>
        <w:right w:val="none" w:sz="0" w:space="0" w:color="auto"/>
      </w:divBdr>
    </w:div>
    <w:div w:id="54092328">
      <w:marLeft w:val="0"/>
      <w:marRight w:val="0"/>
      <w:marTop w:val="10"/>
      <w:marBottom w:val="10"/>
      <w:divBdr>
        <w:top w:val="none" w:sz="0" w:space="0" w:color="auto"/>
        <w:left w:val="none" w:sz="0" w:space="0" w:color="auto"/>
        <w:bottom w:val="none" w:sz="0" w:space="0" w:color="auto"/>
        <w:right w:val="none" w:sz="0" w:space="0" w:color="auto"/>
      </w:divBdr>
    </w:div>
    <w:div w:id="62921502">
      <w:marLeft w:val="0"/>
      <w:marRight w:val="0"/>
      <w:marTop w:val="10"/>
      <w:marBottom w:val="10"/>
      <w:divBdr>
        <w:top w:val="none" w:sz="0" w:space="0" w:color="auto"/>
        <w:left w:val="none" w:sz="0" w:space="0" w:color="auto"/>
        <w:bottom w:val="none" w:sz="0" w:space="0" w:color="auto"/>
        <w:right w:val="none" w:sz="0" w:space="0" w:color="auto"/>
      </w:divBdr>
    </w:div>
    <w:div w:id="71198380">
      <w:marLeft w:val="0"/>
      <w:marRight w:val="0"/>
      <w:marTop w:val="10"/>
      <w:marBottom w:val="10"/>
      <w:divBdr>
        <w:top w:val="none" w:sz="0" w:space="0" w:color="auto"/>
        <w:left w:val="none" w:sz="0" w:space="0" w:color="auto"/>
        <w:bottom w:val="none" w:sz="0" w:space="0" w:color="auto"/>
        <w:right w:val="none" w:sz="0" w:space="0" w:color="auto"/>
      </w:divBdr>
    </w:div>
    <w:div w:id="71590238">
      <w:marLeft w:val="0"/>
      <w:marRight w:val="0"/>
      <w:marTop w:val="10"/>
      <w:marBottom w:val="10"/>
      <w:divBdr>
        <w:top w:val="none" w:sz="0" w:space="0" w:color="auto"/>
        <w:left w:val="none" w:sz="0" w:space="0" w:color="auto"/>
        <w:bottom w:val="none" w:sz="0" w:space="0" w:color="auto"/>
        <w:right w:val="none" w:sz="0" w:space="0" w:color="auto"/>
      </w:divBdr>
    </w:div>
    <w:div w:id="74865603">
      <w:marLeft w:val="0"/>
      <w:marRight w:val="0"/>
      <w:marTop w:val="10"/>
      <w:marBottom w:val="10"/>
      <w:divBdr>
        <w:top w:val="none" w:sz="0" w:space="0" w:color="auto"/>
        <w:left w:val="none" w:sz="0" w:space="0" w:color="auto"/>
        <w:bottom w:val="none" w:sz="0" w:space="0" w:color="auto"/>
        <w:right w:val="none" w:sz="0" w:space="0" w:color="auto"/>
      </w:divBdr>
    </w:div>
    <w:div w:id="88934889">
      <w:marLeft w:val="0"/>
      <w:marRight w:val="0"/>
      <w:marTop w:val="10"/>
      <w:marBottom w:val="10"/>
      <w:divBdr>
        <w:top w:val="none" w:sz="0" w:space="0" w:color="auto"/>
        <w:left w:val="none" w:sz="0" w:space="0" w:color="auto"/>
        <w:bottom w:val="none" w:sz="0" w:space="0" w:color="auto"/>
        <w:right w:val="none" w:sz="0" w:space="0" w:color="auto"/>
      </w:divBdr>
    </w:div>
    <w:div w:id="109981703">
      <w:marLeft w:val="0"/>
      <w:marRight w:val="0"/>
      <w:marTop w:val="10"/>
      <w:marBottom w:val="10"/>
      <w:divBdr>
        <w:top w:val="none" w:sz="0" w:space="0" w:color="auto"/>
        <w:left w:val="none" w:sz="0" w:space="0" w:color="auto"/>
        <w:bottom w:val="none" w:sz="0" w:space="0" w:color="auto"/>
        <w:right w:val="none" w:sz="0" w:space="0" w:color="auto"/>
      </w:divBdr>
    </w:div>
    <w:div w:id="116684535">
      <w:marLeft w:val="0"/>
      <w:marRight w:val="0"/>
      <w:marTop w:val="10"/>
      <w:marBottom w:val="10"/>
      <w:divBdr>
        <w:top w:val="none" w:sz="0" w:space="0" w:color="auto"/>
        <w:left w:val="none" w:sz="0" w:space="0" w:color="auto"/>
        <w:bottom w:val="none" w:sz="0" w:space="0" w:color="auto"/>
        <w:right w:val="none" w:sz="0" w:space="0" w:color="auto"/>
      </w:divBdr>
    </w:div>
    <w:div w:id="132064771">
      <w:marLeft w:val="0"/>
      <w:marRight w:val="0"/>
      <w:marTop w:val="10"/>
      <w:marBottom w:val="10"/>
      <w:divBdr>
        <w:top w:val="none" w:sz="0" w:space="0" w:color="auto"/>
        <w:left w:val="none" w:sz="0" w:space="0" w:color="auto"/>
        <w:bottom w:val="none" w:sz="0" w:space="0" w:color="auto"/>
        <w:right w:val="none" w:sz="0" w:space="0" w:color="auto"/>
      </w:divBdr>
    </w:div>
    <w:div w:id="189344700">
      <w:marLeft w:val="0"/>
      <w:marRight w:val="0"/>
      <w:marTop w:val="10"/>
      <w:marBottom w:val="10"/>
      <w:divBdr>
        <w:top w:val="none" w:sz="0" w:space="0" w:color="auto"/>
        <w:left w:val="none" w:sz="0" w:space="0" w:color="auto"/>
        <w:bottom w:val="none" w:sz="0" w:space="0" w:color="auto"/>
        <w:right w:val="none" w:sz="0" w:space="0" w:color="auto"/>
      </w:divBdr>
    </w:div>
    <w:div w:id="192112972">
      <w:marLeft w:val="0"/>
      <w:marRight w:val="0"/>
      <w:marTop w:val="10"/>
      <w:marBottom w:val="10"/>
      <w:divBdr>
        <w:top w:val="none" w:sz="0" w:space="0" w:color="auto"/>
        <w:left w:val="none" w:sz="0" w:space="0" w:color="auto"/>
        <w:bottom w:val="none" w:sz="0" w:space="0" w:color="auto"/>
        <w:right w:val="none" w:sz="0" w:space="0" w:color="auto"/>
      </w:divBdr>
    </w:div>
    <w:div w:id="196815129">
      <w:marLeft w:val="0"/>
      <w:marRight w:val="0"/>
      <w:marTop w:val="10"/>
      <w:marBottom w:val="10"/>
      <w:divBdr>
        <w:top w:val="none" w:sz="0" w:space="0" w:color="auto"/>
        <w:left w:val="none" w:sz="0" w:space="0" w:color="auto"/>
        <w:bottom w:val="none" w:sz="0" w:space="0" w:color="auto"/>
        <w:right w:val="none" w:sz="0" w:space="0" w:color="auto"/>
      </w:divBdr>
    </w:div>
    <w:div w:id="232129548">
      <w:marLeft w:val="0"/>
      <w:marRight w:val="0"/>
      <w:marTop w:val="10"/>
      <w:marBottom w:val="10"/>
      <w:divBdr>
        <w:top w:val="none" w:sz="0" w:space="0" w:color="auto"/>
        <w:left w:val="none" w:sz="0" w:space="0" w:color="auto"/>
        <w:bottom w:val="none" w:sz="0" w:space="0" w:color="auto"/>
        <w:right w:val="none" w:sz="0" w:space="0" w:color="auto"/>
      </w:divBdr>
    </w:div>
    <w:div w:id="247545886">
      <w:marLeft w:val="0"/>
      <w:marRight w:val="0"/>
      <w:marTop w:val="10"/>
      <w:marBottom w:val="10"/>
      <w:divBdr>
        <w:top w:val="none" w:sz="0" w:space="0" w:color="auto"/>
        <w:left w:val="none" w:sz="0" w:space="0" w:color="auto"/>
        <w:bottom w:val="none" w:sz="0" w:space="0" w:color="auto"/>
        <w:right w:val="none" w:sz="0" w:space="0" w:color="auto"/>
      </w:divBdr>
    </w:div>
    <w:div w:id="294483983">
      <w:marLeft w:val="0"/>
      <w:marRight w:val="0"/>
      <w:marTop w:val="10"/>
      <w:marBottom w:val="10"/>
      <w:divBdr>
        <w:top w:val="none" w:sz="0" w:space="0" w:color="auto"/>
        <w:left w:val="none" w:sz="0" w:space="0" w:color="auto"/>
        <w:bottom w:val="none" w:sz="0" w:space="0" w:color="auto"/>
        <w:right w:val="none" w:sz="0" w:space="0" w:color="auto"/>
      </w:divBdr>
    </w:div>
    <w:div w:id="378747138">
      <w:marLeft w:val="0"/>
      <w:marRight w:val="0"/>
      <w:marTop w:val="10"/>
      <w:marBottom w:val="10"/>
      <w:divBdr>
        <w:top w:val="none" w:sz="0" w:space="0" w:color="auto"/>
        <w:left w:val="none" w:sz="0" w:space="0" w:color="auto"/>
        <w:bottom w:val="none" w:sz="0" w:space="0" w:color="auto"/>
        <w:right w:val="none" w:sz="0" w:space="0" w:color="auto"/>
      </w:divBdr>
    </w:div>
    <w:div w:id="385571354">
      <w:marLeft w:val="0"/>
      <w:marRight w:val="0"/>
      <w:marTop w:val="10"/>
      <w:marBottom w:val="10"/>
      <w:divBdr>
        <w:top w:val="none" w:sz="0" w:space="0" w:color="auto"/>
        <w:left w:val="none" w:sz="0" w:space="0" w:color="auto"/>
        <w:bottom w:val="none" w:sz="0" w:space="0" w:color="auto"/>
        <w:right w:val="none" w:sz="0" w:space="0" w:color="auto"/>
      </w:divBdr>
    </w:div>
    <w:div w:id="392124647">
      <w:marLeft w:val="0"/>
      <w:marRight w:val="0"/>
      <w:marTop w:val="10"/>
      <w:marBottom w:val="10"/>
      <w:divBdr>
        <w:top w:val="none" w:sz="0" w:space="0" w:color="auto"/>
        <w:left w:val="none" w:sz="0" w:space="0" w:color="auto"/>
        <w:bottom w:val="none" w:sz="0" w:space="0" w:color="auto"/>
        <w:right w:val="none" w:sz="0" w:space="0" w:color="auto"/>
      </w:divBdr>
    </w:div>
    <w:div w:id="428963797">
      <w:marLeft w:val="0"/>
      <w:marRight w:val="0"/>
      <w:marTop w:val="10"/>
      <w:marBottom w:val="10"/>
      <w:divBdr>
        <w:top w:val="none" w:sz="0" w:space="0" w:color="auto"/>
        <w:left w:val="none" w:sz="0" w:space="0" w:color="auto"/>
        <w:bottom w:val="none" w:sz="0" w:space="0" w:color="auto"/>
        <w:right w:val="none" w:sz="0" w:space="0" w:color="auto"/>
      </w:divBdr>
    </w:div>
    <w:div w:id="463281037">
      <w:marLeft w:val="0"/>
      <w:marRight w:val="0"/>
      <w:marTop w:val="10"/>
      <w:marBottom w:val="10"/>
      <w:divBdr>
        <w:top w:val="none" w:sz="0" w:space="0" w:color="auto"/>
        <w:left w:val="none" w:sz="0" w:space="0" w:color="auto"/>
        <w:bottom w:val="none" w:sz="0" w:space="0" w:color="auto"/>
        <w:right w:val="none" w:sz="0" w:space="0" w:color="auto"/>
      </w:divBdr>
    </w:div>
    <w:div w:id="476335239">
      <w:marLeft w:val="0"/>
      <w:marRight w:val="0"/>
      <w:marTop w:val="10"/>
      <w:marBottom w:val="10"/>
      <w:divBdr>
        <w:top w:val="none" w:sz="0" w:space="0" w:color="auto"/>
        <w:left w:val="none" w:sz="0" w:space="0" w:color="auto"/>
        <w:bottom w:val="none" w:sz="0" w:space="0" w:color="auto"/>
        <w:right w:val="none" w:sz="0" w:space="0" w:color="auto"/>
      </w:divBdr>
    </w:div>
    <w:div w:id="507138812">
      <w:marLeft w:val="0"/>
      <w:marRight w:val="0"/>
      <w:marTop w:val="10"/>
      <w:marBottom w:val="10"/>
      <w:divBdr>
        <w:top w:val="none" w:sz="0" w:space="0" w:color="auto"/>
        <w:left w:val="none" w:sz="0" w:space="0" w:color="auto"/>
        <w:bottom w:val="none" w:sz="0" w:space="0" w:color="auto"/>
        <w:right w:val="none" w:sz="0" w:space="0" w:color="auto"/>
      </w:divBdr>
    </w:div>
    <w:div w:id="538517824">
      <w:marLeft w:val="0"/>
      <w:marRight w:val="720"/>
      <w:marTop w:val="10"/>
      <w:marBottom w:val="10"/>
      <w:divBdr>
        <w:top w:val="none" w:sz="0" w:space="0" w:color="auto"/>
        <w:left w:val="none" w:sz="0" w:space="0" w:color="auto"/>
        <w:bottom w:val="none" w:sz="0" w:space="0" w:color="auto"/>
        <w:right w:val="none" w:sz="0" w:space="0" w:color="auto"/>
      </w:divBdr>
    </w:div>
    <w:div w:id="561453571">
      <w:marLeft w:val="0"/>
      <w:marRight w:val="0"/>
      <w:marTop w:val="10"/>
      <w:marBottom w:val="10"/>
      <w:divBdr>
        <w:top w:val="none" w:sz="0" w:space="0" w:color="auto"/>
        <w:left w:val="none" w:sz="0" w:space="0" w:color="auto"/>
        <w:bottom w:val="none" w:sz="0" w:space="0" w:color="auto"/>
        <w:right w:val="none" w:sz="0" w:space="0" w:color="auto"/>
      </w:divBdr>
    </w:div>
    <w:div w:id="601885225">
      <w:marLeft w:val="0"/>
      <w:marRight w:val="720"/>
      <w:marTop w:val="10"/>
      <w:marBottom w:val="10"/>
      <w:divBdr>
        <w:top w:val="none" w:sz="0" w:space="0" w:color="auto"/>
        <w:left w:val="none" w:sz="0" w:space="0" w:color="auto"/>
        <w:bottom w:val="none" w:sz="0" w:space="0" w:color="auto"/>
        <w:right w:val="none" w:sz="0" w:space="0" w:color="auto"/>
      </w:divBdr>
    </w:div>
    <w:div w:id="637344291">
      <w:marLeft w:val="0"/>
      <w:marRight w:val="0"/>
      <w:marTop w:val="10"/>
      <w:marBottom w:val="10"/>
      <w:divBdr>
        <w:top w:val="none" w:sz="0" w:space="0" w:color="auto"/>
        <w:left w:val="none" w:sz="0" w:space="0" w:color="auto"/>
        <w:bottom w:val="none" w:sz="0" w:space="0" w:color="auto"/>
        <w:right w:val="none" w:sz="0" w:space="0" w:color="auto"/>
      </w:divBdr>
    </w:div>
    <w:div w:id="650712324">
      <w:marLeft w:val="0"/>
      <w:marRight w:val="0"/>
      <w:marTop w:val="10"/>
      <w:marBottom w:val="10"/>
      <w:divBdr>
        <w:top w:val="none" w:sz="0" w:space="0" w:color="auto"/>
        <w:left w:val="none" w:sz="0" w:space="0" w:color="auto"/>
        <w:bottom w:val="none" w:sz="0" w:space="0" w:color="auto"/>
        <w:right w:val="none" w:sz="0" w:space="0" w:color="auto"/>
      </w:divBdr>
    </w:div>
    <w:div w:id="680938411">
      <w:marLeft w:val="0"/>
      <w:marRight w:val="0"/>
      <w:marTop w:val="10"/>
      <w:marBottom w:val="10"/>
      <w:divBdr>
        <w:top w:val="none" w:sz="0" w:space="0" w:color="auto"/>
        <w:left w:val="none" w:sz="0" w:space="0" w:color="auto"/>
        <w:bottom w:val="none" w:sz="0" w:space="0" w:color="auto"/>
        <w:right w:val="none" w:sz="0" w:space="0" w:color="auto"/>
      </w:divBdr>
    </w:div>
    <w:div w:id="684598067">
      <w:marLeft w:val="0"/>
      <w:marRight w:val="0"/>
      <w:marTop w:val="10"/>
      <w:marBottom w:val="10"/>
      <w:divBdr>
        <w:top w:val="none" w:sz="0" w:space="0" w:color="auto"/>
        <w:left w:val="none" w:sz="0" w:space="0" w:color="auto"/>
        <w:bottom w:val="none" w:sz="0" w:space="0" w:color="auto"/>
        <w:right w:val="none" w:sz="0" w:space="0" w:color="auto"/>
      </w:divBdr>
    </w:div>
    <w:div w:id="709572980">
      <w:marLeft w:val="0"/>
      <w:marRight w:val="0"/>
      <w:marTop w:val="10"/>
      <w:marBottom w:val="10"/>
      <w:divBdr>
        <w:top w:val="none" w:sz="0" w:space="0" w:color="auto"/>
        <w:left w:val="none" w:sz="0" w:space="0" w:color="auto"/>
        <w:bottom w:val="none" w:sz="0" w:space="0" w:color="auto"/>
        <w:right w:val="none" w:sz="0" w:space="0" w:color="auto"/>
      </w:divBdr>
    </w:div>
    <w:div w:id="750353150">
      <w:marLeft w:val="0"/>
      <w:marRight w:val="0"/>
      <w:marTop w:val="10"/>
      <w:marBottom w:val="10"/>
      <w:divBdr>
        <w:top w:val="none" w:sz="0" w:space="0" w:color="auto"/>
        <w:left w:val="none" w:sz="0" w:space="0" w:color="auto"/>
        <w:bottom w:val="none" w:sz="0" w:space="0" w:color="auto"/>
        <w:right w:val="none" w:sz="0" w:space="0" w:color="auto"/>
      </w:divBdr>
    </w:div>
    <w:div w:id="783184612">
      <w:marLeft w:val="0"/>
      <w:marRight w:val="0"/>
      <w:marTop w:val="10"/>
      <w:marBottom w:val="10"/>
      <w:divBdr>
        <w:top w:val="none" w:sz="0" w:space="0" w:color="auto"/>
        <w:left w:val="none" w:sz="0" w:space="0" w:color="auto"/>
        <w:bottom w:val="none" w:sz="0" w:space="0" w:color="auto"/>
        <w:right w:val="none" w:sz="0" w:space="0" w:color="auto"/>
      </w:divBdr>
    </w:div>
    <w:div w:id="821965119">
      <w:marLeft w:val="0"/>
      <w:marRight w:val="0"/>
      <w:marTop w:val="10"/>
      <w:marBottom w:val="10"/>
      <w:divBdr>
        <w:top w:val="none" w:sz="0" w:space="0" w:color="auto"/>
        <w:left w:val="none" w:sz="0" w:space="0" w:color="auto"/>
        <w:bottom w:val="none" w:sz="0" w:space="0" w:color="auto"/>
        <w:right w:val="none" w:sz="0" w:space="0" w:color="auto"/>
      </w:divBdr>
    </w:div>
    <w:div w:id="839153873">
      <w:marLeft w:val="0"/>
      <w:marRight w:val="0"/>
      <w:marTop w:val="10"/>
      <w:marBottom w:val="10"/>
      <w:divBdr>
        <w:top w:val="none" w:sz="0" w:space="0" w:color="auto"/>
        <w:left w:val="none" w:sz="0" w:space="0" w:color="auto"/>
        <w:bottom w:val="none" w:sz="0" w:space="0" w:color="auto"/>
        <w:right w:val="none" w:sz="0" w:space="0" w:color="auto"/>
      </w:divBdr>
    </w:div>
    <w:div w:id="845553147">
      <w:marLeft w:val="0"/>
      <w:marRight w:val="0"/>
      <w:marTop w:val="10"/>
      <w:marBottom w:val="10"/>
      <w:divBdr>
        <w:top w:val="none" w:sz="0" w:space="0" w:color="auto"/>
        <w:left w:val="none" w:sz="0" w:space="0" w:color="auto"/>
        <w:bottom w:val="none" w:sz="0" w:space="0" w:color="auto"/>
        <w:right w:val="none" w:sz="0" w:space="0" w:color="auto"/>
      </w:divBdr>
    </w:div>
    <w:div w:id="847594157">
      <w:marLeft w:val="0"/>
      <w:marRight w:val="0"/>
      <w:marTop w:val="10"/>
      <w:marBottom w:val="10"/>
      <w:divBdr>
        <w:top w:val="none" w:sz="0" w:space="0" w:color="auto"/>
        <w:left w:val="none" w:sz="0" w:space="0" w:color="auto"/>
        <w:bottom w:val="none" w:sz="0" w:space="0" w:color="auto"/>
        <w:right w:val="none" w:sz="0" w:space="0" w:color="auto"/>
      </w:divBdr>
    </w:div>
    <w:div w:id="884679580">
      <w:marLeft w:val="0"/>
      <w:marRight w:val="0"/>
      <w:marTop w:val="10"/>
      <w:marBottom w:val="10"/>
      <w:divBdr>
        <w:top w:val="none" w:sz="0" w:space="0" w:color="auto"/>
        <w:left w:val="none" w:sz="0" w:space="0" w:color="auto"/>
        <w:bottom w:val="none" w:sz="0" w:space="0" w:color="auto"/>
        <w:right w:val="none" w:sz="0" w:space="0" w:color="auto"/>
      </w:divBdr>
    </w:div>
    <w:div w:id="947277950">
      <w:marLeft w:val="0"/>
      <w:marRight w:val="0"/>
      <w:marTop w:val="10"/>
      <w:marBottom w:val="10"/>
      <w:divBdr>
        <w:top w:val="none" w:sz="0" w:space="0" w:color="auto"/>
        <w:left w:val="none" w:sz="0" w:space="0" w:color="auto"/>
        <w:bottom w:val="none" w:sz="0" w:space="0" w:color="auto"/>
        <w:right w:val="none" w:sz="0" w:space="0" w:color="auto"/>
      </w:divBdr>
    </w:div>
    <w:div w:id="991568734">
      <w:marLeft w:val="0"/>
      <w:marRight w:val="0"/>
      <w:marTop w:val="10"/>
      <w:marBottom w:val="10"/>
      <w:divBdr>
        <w:top w:val="none" w:sz="0" w:space="0" w:color="auto"/>
        <w:left w:val="none" w:sz="0" w:space="0" w:color="auto"/>
        <w:bottom w:val="none" w:sz="0" w:space="0" w:color="auto"/>
        <w:right w:val="none" w:sz="0" w:space="0" w:color="auto"/>
      </w:divBdr>
    </w:div>
    <w:div w:id="992370416">
      <w:marLeft w:val="0"/>
      <w:marRight w:val="0"/>
      <w:marTop w:val="10"/>
      <w:marBottom w:val="10"/>
      <w:divBdr>
        <w:top w:val="none" w:sz="0" w:space="0" w:color="auto"/>
        <w:left w:val="none" w:sz="0" w:space="0" w:color="auto"/>
        <w:bottom w:val="none" w:sz="0" w:space="0" w:color="auto"/>
        <w:right w:val="none" w:sz="0" w:space="0" w:color="auto"/>
      </w:divBdr>
    </w:div>
    <w:div w:id="997463745">
      <w:marLeft w:val="0"/>
      <w:marRight w:val="0"/>
      <w:marTop w:val="10"/>
      <w:marBottom w:val="10"/>
      <w:divBdr>
        <w:top w:val="none" w:sz="0" w:space="0" w:color="auto"/>
        <w:left w:val="none" w:sz="0" w:space="0" w:color="auto"/>
        <w:bottom w:val="none" w:sz="0" w:space="0" w:color="auto"/>
        <w:right w:val="none" w:sz="0" w:space="0" w:color="auto"/>
      </w:divBdr>
    </w:div>
    <w:div w:id="1034891044">
      <w:marLeft w:val="0"/>
      <w:marRight w:val="0"/>
      <w:marTop w:val="10"/>
      <w:marBottom w:val="10"/>
      <w:divBdr>
        <w:top w:val="none" w:sz="0" w:space="0" w:color="auto"/>
        <w:left w:val="none" w:sz="0" w:space="0" w:color="auto"/>
        <w:bottom w:val="none" w:sz="0" w:space="0" w:color="auto"/>
        <w:right w:val="none" w:sz="0" w:space="0" w:color="auto"/>
      </w:divBdr>
    </w:div>
    <w:div w:id="1063678322">
      <w:marLeft w:val="0"/>
      <w:marRight w:val="0"/>
      <w:marTop w:val="10"/>
      <w:marBottom w:val="10"/>
      <w:divBdr>
        <w:top w:val="none" w:sz="0" w:space="0" w:color="auto"/>
        <w:left w:val="none" w:sz="0" w:space="0" w:color="auto"/>
        <w:bottom w:val="none" w:sz="0" w:space="0" w:color="auto"/>
        <w:right w:val="none" w:sz="0" w:space="0" w:color="auto"/>
      </w:divBdr>
    </w:div>
    <w:div w:id="1067536158">
      <w:marLeft w:val="0"/>
      <w:marRight w:val="0"/>
      <w:marTop w:val="10"/>
      <w:marBottom w:val="10"/>
      <w:divBdr>
        <w:top w:val="none" w:sz="0" w:space="0" w:color="auto"/>
        <w:left w:val="none" w:sz="0" w:space="0" w:color="auto"/>
        <w:bottom w:val="none" w:sz="0" w:space="0" w:color="auto"/>
        <w:right w:val="none" w:sz="0" w:space="0" w:color="auto"/>
      </w:divBdr>
    </w:div>
    <w:div w:id="1071580425">
      <w:marLeft w:val="0"/>
      <w:marRight w:val="0"/>
      <w:marTop w:val="10"/>
      <w:marBottom w:val="10"/>
      <w:divBdr>
        <w:top w:val="none" w:sz="0" w:space="0" w:color="auto"/>
        <w:left w:val="none" w:sz="0" w:space="0" w:color="auto"/>
        <w:bottom w:val="none" w:sz="0" w:space="0" w:color="auto"/>
        <w:right w:val="none" w:sz="0" w:space="0" w:color="auto"/>
      </w:divBdr>
    </w:div>
    <w:div w:id="1103574770">
      <w:marLeft w:val="0"/>
      <w:marRight w:val="0"/>
      <w:marTop w:val="10"/>
      <w:marBottom w:val="10"/>
      <w:divBdr>
        <w:top w:val="none" w:sz="0" w:space="0" w:color="auto"/>
        <w:left w:val="none" w:sz="0" w:space="0" w:color="auto"/>
        <w:bottom w:val="none" w:sz="0" w:space="0" w:color="auto"/>
        <w:right w:val="none" w:sz="0" w:space="0" w:color="auto"/>
      </w:divBdr>
    </w:div>
    <w:div w:id="1169714199">
      <w:marLeft w:val="0"/>
      <w:marRight w:val="0"/>
      <w:marTop w:val="10"/>
      <w:marBottom w:val="10"/>
      <w:divBdr>
        <w:top w:val="none" w:sz="0" w:space="0" w:color="auto"/>
        <w:left w:val="none" w:sz="0" w:space="0" w:color="auto"/>
        <w:bottom w:val="none" w:sz="0" w:space="0" w:color="auto"/>
        <w:right w:val="none" w:sz="0" w:space="0" w:color="auto"/>
      </w:divBdr>
    </w:div>
    <w:div w:id="1208685120">
      <w:marLeft w:val="0"/>
      <w:marRight w:val="0"/>
      <w:marTop w:val="10"/>
      <w:marBottom w:val="10"/>
      <w:divBdr>
        <w:top w:val="none" w:sz="0" w:space="0" w:color="auto"/>
        <w:left w:val="none" w:sz="0" w:space="0" w:color="auto"/>
        <w:bottom w:val="none" w:sz="0" w:space="0" w:color="auto"/>
        <w:right w:val="none" w:sz="0" w:space="0" w:color="auto"/>
      </w:divBdr>
    </w:div>
    <w:div w:id="1221743955">
      <w:marLeft w:val="0"/>
      <w:marRight w:val="0"/>
      <w:marTop w:val="10"/>
      <w:marBottom w:val="10"/>
      <w:divBdr>
        <w:top w:val="none" w:sz="0" w:space="0" w:color="auto"/>
        <w:left w:val="none" w:sz="0" w:space="0" w:color="auto"/>
        <w:bottom w:val="none" w:sz="0" w:space="0" w:color="auto"/>
        <w:right w:val="none" w:sz="0" w:space="0" w:color="auto"/>
      </w:divBdr>
    </w:div>
    <w:div w:id="1221793454">
      <w:marLeft w:val="0"/>
      <w:marRight w:val="0"/>
      <w:marTop w:val="10"/>
      <w:marBottom w:val="10"/>
      <w:divBdr>
        <w:top w:val="none" w:sz="0" w:space="0" w:color="auto"/>
        <w:left w:val="none" w:sz="0" w:space="0" w:color="auto"/>
        <w:bottom w:val="none" w:sz="0" w:space="0" w:color="auto"/>
        <w:right w:val="none" w:sz="0" w:space="0" w:color="auto"/>
      </w:divBdr>
    </w:div>
    <w:div w:id="1228569397">
      <w:marLeft w:val="0"/>
      <w:marRight w:val="0"/>
      <w:marTop w:val="10"/>
      <w:marBottom w:val="10"/>
      <w:divBdr>
        <w:top w:val="none" w:sz="0" w:space="0" w:color="auto"/>
        <w:left w:val="none" w:sz="0" w:space="0" w:color="auto"/>
        <w:bottom w:val="none" w:sz="0" w:space="0" w:color="auto"/>
        <w:right w:val="none" w:sz="0" w:space="0" w:color="auto"/>
      </w:divBdr>
    </w:div>
    <w:div w:id="1233387972">
      <w:marLeft w:val="0"/>
      <w:marRight w:val="0"/>
      <w:marTop w:val="10"/>
      <w:marBottom w:val="10"/>
      <w:divBdr>
        <w:top w:val="none" w:sz="0" w:space="0" w:color="auto"/>
        <w:left w:val="none" w:sz="0" w:space="0" w:color="auto"/>
        <w:bottom w:val="none" w:sz="0" w:space="0" w:color="auto"/>
        <w:right w:val="none" w:sz="0" w:space="0" w:color="auto"/>
      </w:divBdr>
    </w:div>
    <w:div w:id="1235625419">
      <w:marLeft w:val="0"/>
      <w:marRight w:val="0"/>
      <w:marTop w:val="10"/>
      <w:marBottom w:val="10"/>
      <w:divBdr>
        <w:top w:val="none" w:sz="0" w:space="0" w:color="auto"/>
        <w:left w:val="none" w:sz="0" w:space="0" w:color="auto"/>
        <w:bottom w:val="none" w:sz="0" w:space="0" w:color="auto"/>
        <w:right w:val="none" w:sz="0" w:space="0" w:color="auto"/>
      </w:divBdr>
    </w:div>
    <w:div w:id="1340159348">
      <w:marLeft w:val="0"/>
      <w:marRight w:val="0"/>
      <w:marTop w:val="10"/>
      <w:marBottom w:val="10"/>
      <w:divBdr>
        <w:top w:val="none" w:sz="0" w:space="0" w:color="auto"/>
        <w:left w:val="none" w:sz="0" w:space="0" w:color="auto"/>
        <w:bottom w:val="none" w:sz="0" w:space="0" w:color="auto"/>
        <w:right w:val="none" w:sz="0" w:space="0" w:color="auto"/>
      </w:divBdr>
    </w:div>
    <w:div w:id="1340306710">
      <w:marLeft w:val="0"/>
      <w:marRight w:val="0"/>
      <w:marTop w:val="10"/>
      <w:marBottom w:val="10"/>
      <w:divBdr>
        <w:top w:val="none" w:sz="0" w:space="0" w:color="auto"/>
        <w:left w:val="none" w:sz="0" w:space="0" w:color="auto"/>
        <w:bottom w:val="none" w:sz="0" w:space="0" w:color="auto"/>
        <w:right w:val="none" w:sz="0" w:space="0" w:color="auto"/>
      </w:divBdr>
    </w:div>
    <w:div w:id="1340812247">
      <w:marLeft w:val="0"/>
      <w:marRight w:val="0"/>
      <w:marTop w:val="10"/>
      <w:marBottom w:val="10"/>
      <w:divBdr>
        <w:top w:val="none" w:sz="0" w:space="0" w:color="auto"/>
        <w:left w:val="none" w:sz="0" w:space="0" w:color="auto"/>
        <w:bottom w:val="none" w:sz="0" w:space="0" w:color="auto"/>
        <w:right w:val="none" w:sz="0" w:space="0" w:color="auto"/>
      </w:divBdr>
    </w:div>
    <w:div w:id="1345399504">
      <w:marLeft w:val="0"/>
      <w:marRight w:val="0"/>
      <w:marTop w:val="10"/>
      <w:marBottom w:val="10"/>
      <w:divBdr>
        <w:top w:val="none" w:sz="0" w:space="0" w:color="auto"/>
        <w:left w:val="none" w:sz="0" w:space="0" w:color="auto"/>
        <w:bottom w:val="none" w:sz="0" w:space="0" w:color="auto"/>
        <w:right w:val="none" w:sz="0" w:space="0" w:color="auto"/>
      </w:divBdr>
    </w:div>
    <w:div w:id="1348673827">
      <w:marLeft w:val="0"/>
      <w:marRight w:val="0"/>
      <w:marTop w:val="10"/>
      <w:marBottom w:val="10"/>
      <w:divBdr>
        <w:top w:val="none" w:sz="0" w:space="0" w:color="auto"/>
        <w:left w:val="none" w:sz="0" w:space="0" w:color="auto"/>
        <w:bottom w:val="none" w:sz="0" w:space="0" w:color="auto"/>
        <w:right w:val="none" w:sz="0" w:space="0" w:color="auto"/>
      </w:divBdr>
    </w:div>
    <w:div w:id="1348871156">
      <w:marLeft w:val="0"/>
      <w:marRight w:val="0"/>
      <w:marTop w:val="10"/>
      <w:marBottom w:val="10"/>
      <w:divBdr>
        <w:top w:val="none" w:sz="0" w:space="0" w:color="auto"/>
        <w:left w:val="none" w:sz="0" w:space="0" w:color="auto"/>
        <w:bottom w:val="none" w:sz="0" w:space="0" w:color="auto"/>
        <w:right w:val="none" w:sz="0" w:space="0" w:color="auto"/>
      </w:divBdr>
    </w:div>
    <w:div w:id="1366178186">
      <w:marLeft w:val="0"/>
      <w:marRight w:val="0"/>
      <w:marTop w:val="10"/>
      <w:marBottom w:val="10"/>
      <w:divBdr>
        <w:top w:val="none" w:sz="0" w:space="0" w:color="auto"/>
        <w:left w:val="none" w:sz="0" w:space="0" w:color="auto"/>
        <w:bottom w:val="none" w:sz="0" w:space="0" w:color="auto"/>
        <w:right w:val="none" w:sz="0" w:space="0" w:color="auto"/>
      </w:divBdr>
    </w:div>
    <w:div w:id="1371807492">
      <w:marLeft w:val="0"/>
      <w:marRight w:val="0"/>
      <w:marTop w:val="10"/>
      <w:marBottom w:val="10"/>
      <w:divBdr>
        <w:top w:val="none" w:sz="0" w:space="0" w:color="auto"/>
        <w:left w:val="none" w:sz="0" w:space="0" w:color="auto"/>
        <w:bottom w:val="none" w:sz="0" w:space="0" w:color="auto"/>
        <w:right w:val="none" w:sz="0" w:space="0" w:color="auto"/>
      </w:divBdr>
    </w:div>
    <w:div w:id="1464812356">
      <w:marLeft w:val="0"/>
      <w:marRight w:val="0"/>
      <w:marTop w:val="10"/>
      <w:marBottom w:val="10"/>
      <w:divBdr>
        <w:top w:val="none" w:sz="0" w:space="0" w:color="auto"/>
        <w:left w:val="none" w:sz="0" w:space="0" w:color="auto"/>
        <w:bottom w:val="none" w:sz="0" w:space="0" w:color="auto"/>
        <w:right w:val="none" w:sz="0" w:space="0" w:color="auto"/>
      </w:divBdr>
    </w:div>
    <w:div w:id="1480338638">
      <w:marLeft w:val="0"/>
      <w:marRight w:val="0"/>
      <w:marTop w:val="10"/>
      <w:marBottom w:val="10"/>
      <w:divBdr>
        <w:top w:val="none" w:sz="0" w:space="0" w:color="auto"/>
        <w:left w:val="none" w:sz="0" w:space="0" w:color="auto"/>
        <w:bottom w:val="none" w:sz="0" w:space="0" w:color="auto"/>
        <w:right w:val="none" w:sz="0" w:space="0" w:color="auto"/>
      </w:divBdr>
    </w:div>
    <w:div w:id="1529566852">
      <w:marLeft w:val="0"/>
      <w:marRight w:val="0"/>
      <w:marTop w:val="10"/>
      <w:marBottom w:val="10"/>
      <w:divBdr>
        <w:top w:val="none" w:sz="0" w:space="0" w:color="auto"/>
        <w:left w:val="none" w:sz="0" w:space="0" w:color="auto"/>
        <w:bottom w:val="none" w:sz="0" w:space="0" w:color="auto"/>
        <w:right w:val="none" w:sz="0" w:space="0" w:color="auto"/>
      </w:divBdr>
    </w:div>
    <w:div w:id="1546328593">
      <w:marLeft w:val="0"/>
      <w:marRight w:val="720"/>
      <w:marTop w:val="10"/>
      <w:marBottom w:val="10"/>
      <w:divBdr>
        <w:top w:val="none" w:sz="0" w:space="0" w:color="auto"/>
        <w:left w:val="none" w:sz="0" w:space="0" w:color="auto"/>
        <w:bottom w:val="none" w:sz="0" w:space="0" w:color="auto"/>
        <w:right w:val="none" w:sz="0" w:space="0" w:color="auto"/>
      </w:divBdr>
    </w:div>
    <w:div w:id="1547064052">
      <w:marLeft w:val="0"/>
      <w:marRight w:val="0"/>
      <w:marTop w:val="10"/>
      <w:marBottom w:val="10"/>
      <w:divBdr>
        <w:top w:val="none" w:sz="0" w:space="0" w:color="auto"/>
        <w:left w:val="none" w:sz="0" w:space="0" w:color="auto"/>
        <w:bottom w:val="none" w:sz="0" w:space="0" w:color="auto"/>
        <w:right w:val="none" w:sz="0" w:space="0" w:color="auto"/>
      </w:divBdr>
    </w:div>
    <w:div w:id="1571621379">
      <w:marLeft w:val="0"/>
      <w:marRight w:val="0"/>
      <w:marTop w:val="10"/>
      <w:marBottom w:val="10"/>
      <w:divBdr>
        <w:top w:val="none" w:sz="0" w:space="0" w:color="auto"/>
        <w:left w:val="none" w:sz="0" w:space="0" w:color="auto"/>
        <w:bottom w:val="none" w:sz="0" w:space="0" w:color="auto"/>
        <w:right w:val="none" w:sz="0" w:space="0" w:color="auto"/>
      </w:divBdr>
    </w:div>
    <w:div w:id="1577471712">
      <w:marLeft w:val="0"/>
      <w:marRight w:val="0"/>
      <w:marTop w:val="10"/>
      <w:marBottom w:val="10"/>
      <w:divBdr>
        <w:top w:val="none" w:sz="0" w:space="0" w:color="auto"/>
        <w:left w:val="none" w:sz="0" w:space="0" w:color="auto"/>
        <w:bottom w:val="none" w:sz="0" w:space="0" w:color="auto"/>
        <w:right w:val="none" w:sz="0" w:space="0" w:color="auto"/>
      </w:divBdr>
    </w:div>
    <w:div w:id="1579906224">
      <w:marLeft w:val="0"/>
      <w:marRight w:val="0"/>
      <w:marTop w:val="10"/>
      <w:marBottom w:val="10"/>
      <w:divBdr>
        <w:top w:val="none" w:sz="0" w:space="0" w:color="auto"/>
        <w:left w:val="none" w:sz="0" w:space="0" w:color="auto"/>
        <w:bottom w:val="none" w:sz="0" w:space="0" w:color="auto"/>
        <w:right w:val="none" w:sz="0" w:space="0" w:color="auto"/>
      </w:divBdr>
    </w:div>
    <w:div w:id="1593008838">
      <w:marLeft w:val="0"/>
      <w:marRight w:val="0"/>
      <w:marTop w:val="10"/>
      <w:marBottom w:val="10"/>
      <w:divBdr>
        <w:top w:val="none" w:sz="0" w:space="0" w:color="auto"/>
        <w:left w:val="none" w:sz="0" w:space="0" w:color="auto"/>
        <w:bottom w:val="none" w:sz="0" w:space="0" w:color="auto"/>
        <w:right w:val="none" w:sz="0" w:space="0" w:color="auto"/>
      </w:divBdr>
    </w:div>
    <w:div w:id="1661081655">
      <w:marLeft w:val="0"/>
      <w:marRight w:val="0"/>
      <w:marTop w:val="10"/>
      <w:marBottom w:val="10"/>
      <w:divBdr>
        <w:top w:val="none" w:sz="0" w:space="0" w:color="auto"/>
        <w:left w:val="none" w:sz="0" w:space="0" w:color="auto"/>
        <w:bottom w:val="none" w:sz="0" w:space="0" w:color="auto"/>
        <w:right w:val="none" w:sz="0" w:space="0" w:color="auto"/>
      </w:divBdr>
    </w:div>
    <w:div w:id="1663465273">
      <w:marLeft w:val="0"/>
      <w:marRight w:val="720"/>
      <w:marTop w:val="10"/>
      <w:marBottom w:val="10"/>
      <w:divBdr>
        <w:top w:val="none" w:sz="0" w:space="0" w:color="auto"/>
        <w:left w:val="none" w:sz="0" w:space="0" w:color="auto"/>
        <w:bottom w:val="none" w:sz="0" w:space="0" w:color="auto"/>
        <w:right w:val="none" w:sz="0" w:space="0" w:color="auto"/>
      </w:divBdr>
    </w:div>
    <w:div w:id="1668512273">
      <w:marLeft w:val="0"/>
      <w:marRight w:val="720"/>
      <w:marTop w:val="10"/>
      <w:marBottom w:val="10"/>
      <w:divBdr>
        <w:top w:val="none" w:sz="0" w:space="0" w:color="auto"/>
        <w:left w:val="none" w:sz="0" w:space="0" w:color="auto"/>
        <w:bottom w:val="none" w:sz="0" w:space="0" w:color="auto"/>
        <w:right w:val="none" w:sz="0" w:space="0" w:color="auto"/>
      </w:divBdr>
    </w:div>
    <w:div w:id="1738436564">
      <w:marLeft w:val="0"/>
      <w:marRight w:val="0"/>
      <w:marTop w:val="10"/>
      <w:marBottom w:val="10"/>
      <w:divBdr>
        <w:top w:val="none" w:sz="0" w:space="0" w:color="auto"/>
        <w:left w:val="none" w:sz="0" w:space="0" w:color="auto"/>
        <w:bottom w:val="none" w:sz="0" w:space="0" w:color="auto"/>
        <w:right w:val="none" w:sz="0" w:space="0" w:color="auto"/>
      </w:divBdr>
    </w:div>
    <w:div w:id="1756171840">
      <w:marLeft w:val="0"/>
      <w:marRight w:val="0"/>
      <w:marTop w:val="10"/>
      <w:marBottom w:val="10"/>
      <w:divBdr>
        <w:top w:val="none" w:sz="0" w:space="0" w:color="auto"/>
        <w:left w:val="none" w:sz="0" w:space="0" w:color="auto"/>
        <w:bottom w:val="none" w:sz="0" w:space="0" w:color="auto"/>
        <w:right w:val="none" w:sz="0" w:space="0" w:color="auto"/>
      </w:divBdr>
    </w:div>
    <w:div w:id="1764916587">
      <w:marLeft w:val="0"/>
      <w:marRight w:val="0"/>
      <w:marTop w:val="10"/>
      <w:marBottom w:val="10"/>
      <w:divBdr>
        <w:top w:val="none" w:sz="0" w:space="0" w:color="auto"/>
        <w:left w:val="none" w:sz="0" w:space="0" w:color="auto"/>
        <w:bottom w:val="none" w:sz="0" w:space="0" w:color="auto"/>
        <w:right w:val="none" w:sz="0" w:space="0" w:color="auto"/>
      </w:divBdr>
    </w:div>
    <w:div w:id="1787652473">
      <w:marLeft w:val="0"/>
      <w:marRight w:val="0"/>
      <w:marTop w:val="10"/>
      <w:marBottom w:val="10"/>
      <w:divBdr>
        <w:top w:val="none" w:sz="0" w:space="0" w:color="auto"/>
        <w:left w:val="none" w:sz="0" w:space="0" w:color="auto"/>
        <w:bottom w:val="none" w:sz="0" w:space="0" w:color="auto"/>
        <w:right w:val="none" w:sz="0" w:space="0" w:color="auto"/>
      </w:divBdr>
    </w:div>
    <w:div w:id="1818452719">
      <w:marLeft w:val="0"/>
      <w:marRight w:val="0"/>
      <w:marTop w:val="10"/>
      <w:marBottom w:val="10"/>
      <w:divBdr>
        <w:top w:val="none" w:sz="0" w:space="0" w:color="auto"/>
        <w:left w:val="none" w:sz="0" w:space="0" w:color="auto"/>
        <w:bottom w:val="none" w:sz="0" w:space="0" w:color="auto"/>
        <w:right w:val="none" w:sz="0" w:space="0" w:color="auto"/>
      </w:divBdr>
    </w:div>
    <w:div w:id="1840267140">
      <w:marLeft w:val="0"/>
      <w:marRight w:val="0"/>
      <w:marTop w:val="10"/>
      <w:marBottom w:val="10"/>
      <w:divBdr>
        <w:top w:val="none" w:sz="0" w:space="0" w:color="auto"/>
        <w:left w:val="none" w:sz="0" w:space="0" w:color="auto"/>
        <w:bottom w:val="none" w:sz="0" w:space="0" w:color="auto"/>
        <w:right w:val="none" w:sz="0" w:space="0" w:color="auto"/>
      </w:divBdr>
    </w:div>
    <w:div w:id="1852795564">
      <w:marLeft w:val="0"/>
      <w:marRight w:val="0"/>
      <w:marTop w:val="10"/>
      <w:marBottom w:val="10"/>
      <w:divBdr>
        <w:top w:val="none" w:sz="0" w:space="0" w:color="auto"/>
        <w:left w:val="none" w:sz="0" w:space="0" w:color="auto"/>
        <w:bottom w:val="none" w:sz="0" w:space="0" w:color="auto"/>
        <w:right w:val="none" w:sz="0" w:space="0" w:color="auto"/>
      </w:divBdr>
    </w:div>
    <w:div w:id="1873373784">
      <w:marLeft w:val="0"/>
      <w:marRight w:val="0"/>
      <w:marTop w:val="10"/>
      <w:marBottom w:val="10"/>
      <w:divBdr>
        <w:top w:val="none" w:sz="0" w:space="0" w:color="auto"/>
        <w:left w:val="none" w:sz="0" w:space="0" w:color="auto"/>
        <w:bottom w:val="none" w:sz="0" w:space="0" w:color="auto"/>
        <w:right w:val="none" w:sz="0" w:space="0" w:color="auto"/>
      </w:divBdr>
    </w:div>
    <w:div w:id="1907647628">
      <w:marLeft w:val="0"/>
      <w:marRight w:val="0"/>
      <w:marTop w:val="10"/>
      <w:marBottom w:val="10"/>
      <w:divBdr>
        <w:top w:val="none" w:sz="0" w:space="0" w:color="auto"/>
        <w:left w:val="none" w:sz="0" w:space="0" w:color="auto"/>
        <w:bottom w:val="none" w:sz="0" w:space="0" w:color="auto"/>
        <w:right w:val="none" w:sz="0" w:space="0" w:color="auto"/>
      </w:divBdr>
    </w:div>
    <w:div w:id="1942060099">
      <w:marLeft w:val="0"/>
      <w:marRight w:val="0"/>
      <w:marTop w:val="10"/>
      <w:marBottom w:val="10"/>
      <w:divBdr>
        <w:top w:val="none" w:sz="0" w:space="0" w:color="auto"/>
        <w:left w:val="none" w:sz="0" w:space="0" w:color="auto"/>
        <w:bottom w:val="none" w:sz="0" w:space="0" w:color="auto"/>
        <w:right w:val="none" w:sz="0" w:space="0" w:color="auto"/>
      </w:divBdr>
    </w:div>
    <w:div w:id="1958875008">
      <w:marLeft w:val="0"/>
      <w:marRight w:val="0"/>
      <w:marTop w:val="10"/>
      <w:marBottom w:val="10"/>
      <w:divBdr>
        <w:top w:val="none" w:sz="0" w:space="0" w:color="auto"/>
        <w:left w:val="none" w:sz="0" w:space="0" w:color="auto"/>
        <w:bottom w:val="none" w:sz="0" w:space="0" w:color="auto"/>
        <w:right w:val="none" w:sz="0" w:space="0" w:color="auto"/>
      </w:divBdr>
    </w:div>
    <w:div w:id="1963730726">
      <w:marLeft w:val="0"/>
      <w:marRight w:val="0"/>
      <w:marTop w:val="10"/>
      <w:marBottom w:val="10"/>
      <w:divBdr>
        <w:top w:val="none" w:sz="0" w:space="0" w:color="auto"/>
        <w:left w:val="none" w:sz="0" w:space="0" w:color="auto"/>
        <w:bottom w:val="none" w:sz="0" w:space="0" w:color="auto"/>
        <w:right w:val="none" w:sz="0" w:space="0" w:color="auto"/>
      </w:divBdr>
    </w:div>
    <w:div w:id="1966351502">
      <w:marLeft w:val="0"/>
      <w:marRight w:val="0"/>
      <w:marTop w:val="10"/>
      <w:marBottom w:val="10"/>
      <w:divBdr>
        <w:top w:val="none" w:sz="0" w:space="0" w:color="auto"/>
        <w:left w:val="none" w:sz="0" w:space="0" w:color="auto"/>
        <w:bottom w:val="none" w:sz="0" w:space="0" w:color="auto"/>
        <w:right w:val="none" w:sz="0" w:space="0" w:color="auto"/>
      </w:divBdr>
    </w:div>
    <w:div w:id="1967226324">
      <w:marLeft w:val="0"/>
      <w:marRight w:val="0"/>
      <w:marTop w:val="10"/>
      <w:marBottom w:val="10"/>
      <w:divBdr>
        <w:top w:val="none" w:sz="0" w:space="0" w:color="auto"/>
        <w:left w:val="none" w:sz="0" w:space="0" w:color="auto"/>
        <w:bottom w:val="none" w:sz="0" w:space="0" w:color="auto"/>
        <w:right w:val="none" w:sz="0" w:space="0" w:color="auto"/>
      </w:divBdr>
    </w:div>
    <w:div w:id="1989901364">
      <w:marLeft w:val="0"/>
      <w:marRight w:val="0"/>
      <w:marTop w:val="10"/>
      <w:marBottom w:val="10"/>
      <w:divBdr>
        <w:top w:val="none" w:sz="0" w:space="0" w:color="auto"/>
        <w:left w:val="none" w:sz="0" w:space="0" w:color="auto"/>
        <w:bottom w:val="none" w:sz="0" w:space="0" w:color="auto"/>
        <w:right w:val="none" w:sz="0" w:space="0" w:color="auto"/>
      </w:divBdr>
    </w:div>
    <w:div w:id="2033451170">
      <w:marLeft w:val="0"/>
      <w:marRight w:val="0"/>
      <w:marTop w:val="10"/>
      <w:marBottom w:val="10"/>
      <w:divBdr>
        <w:top w:val="none" w:sz="0" w:space="0" w:color="auto"/>
        <w:left w:val="none" w:sz="0" w:space="0" w:color="auto"/>
        <w:bottom w:val="none" w:sz="0" w:space="0" w:color="auto"/>
        <w:right w:val="none" w:sz="0" w:space="0" w:color="auto"/>
      </w:divBdr>
    </w:div>
    <w:div w:id="2034069996">
      <w:marLeft w:val="0"/>
      <w:marRight w:val="0"/>
      <w:marTop w:val="10"/>
      <w:marBottom w:val="10"/>
      <w:divBdr>
        <w:top w:val="none" w:sz="0" w:space="0" w:color="auto"/>
        <w:left w:val="none" w:sz="0" w:space="0" w:color="auto"/>
        <w:bottom w:val="none" w:sz="0" w:space="0" w:color="auto"/>
        <w:right w:val="none" w:sz="0" w:space="0" w:color="auto"/>
      </w:divBdr>
    </w:div>
    <w:div w:id="2035691418">
      <w:marLeft w:val="0"/>
      <w:marRight w:val="0"/>
      <w:marTop w:val="10"/>
      <w:marBottom w:val="10"/>
      <w:divBdr>
        <w:top w:val="none" w:sz="0" w:space="0" w:color="auto"/>
        <w:left w:val="none" w:sz="0" w:space="0" w:color="auto"/>
        <w:bottom w:val="none" w:sz="0" w:space="0" w:color="auto"/>
        <w:right w:val="none" w:sz="0" w:space="0" w:color="auto"/>
      </w:divBdr>
    </w:div>
    <w:div w:id="2042438964">
      <w:marLeft w:val="0"/>
      <w:marRight w:val="0"/>
      <w:marTop w:val="10"/>
      <w:marBottom w:val="10"/>
      <w:divBdr>
        <w:top w:val="none" w:sz="0" w:space="0" w:color="auto"/>
        <w:left w:val="none" w:sz="0" w:space="0" w:color="auto"/>
        <w:bottom w:val="none" w:sz="0" w:space="0" w:color="auto"/>
        <w:right w:val="none" w:sz="0" w:space="0" w:color="auto"/>
      </w:divBdr>
    </w:div>
    <w:div w:id="2056658837">
      <w:marLeft w:val="0"/>
      <w:marRight w:val="0"/>
      <w:marTop w:val="10"/>
      <w:marBottom w:val="10"/>
      <w:divBdr>
        <w:top w:val="none" w:sz="0" w:space="0" w:color="auto"/>
        <w:left w:val="none" w:sz="0" w:space="0" w:color="auto"/>
        <w:bottom w:val="none" w:sz="0" w:space="0" w:color="auto"/>
        <w:right w:val="none" w:sz="0" w:space="0" w:color="auto"/>
      </w:divBdr>
    </w:div>
    <w:div w:id="2061663278">
      <w:marLeft w:val="0"/>
      <w:marRight w:val="0"/>
      <w:marTop w:val="10"/>
      <w:marBottom w:val="10"/>
      <w:divBdr>
        <w:top w:val="none" w:sz="0" w:space="0" w:color="auto"/>
        <w:left w:val="none" w:sz="0" w:space="0" w:color="auto"/>
        <w:bottom w:val="none" w:sz="0" w:space="0" w:color="auto"/>
        <w:right w:val="none" w:sz="0" w:space="0" w:color="auto"/>
      </w:divBdr>
    </w:div>
    <w:div w:id="20692549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1455</Words>
  <Characters>8298</Characters>
  <Application>Microsoft Office Word</Application>
  <DocSecurity>0</DocSecurity>
  <Lines>69</Lines>
  <Paragraphs>19</Paragraphs>
  <ScaleCrop>false</ScaleCrop>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