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4170" w:rsidRDefault="00314170">
      <w:pPr>
        <w:spacing w:line="500" w:lineRule="atLeast"/>
        <w:jc w:val="center"/>
        <w:divId w:val="457726904"/>
        <w:rPr>
          <w:rFonts w:ascii="黑体" w:eastAsia="黑体" w:hAnsi="黑体"/>
          <w:sz w:val="36"/>
          <w:szCs w:val="36"/>
        </w:rPr>
      </w:pPr>
      <w:r>
        <w:rPr>
          <w:rFonts w:ascii="黑体" w:eastAsia="黑体" w:hAnsi="黑体" w:hint="eastAsia"/>
          <w:sz w:val="36"/>
          <w:szCs w:val="36"/>
        </w:rPr>
        <w:t>广东省汕尾市城区人民法院</w:t>
      </w:r>
    </w:p>
    <w:p w:rsidR="00314170" w:rsidRDefault="00314170">
      <w:pPr>
        <w:spacing w:line="500" w:lineRule="atLeast"/>
        <w:jc w:val="center"/>
        <w:divId w:val="8699916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4170" w:rsidRDefault="00314170">
      <w:pPr>
        <w:spacing w:line="500" w:lineRule="atLeast"/>
        <w:jc w:val="right"/>
        <w:divId w:val="1254238227"/>
        <w:rPr>
          <w:rFonts w:hint="eastAsia"/>
          <w:sz w:val="30"/>
          <w:szCs w:val="30"/>
        </w:rPr>
      </w:pPr>
      <w:r>
        <w:rPr>
          <w:rFonts w:hint="eastAsia"/>
          <w:sz w:val="30"/>
          <w:szCs w:val="30"/>
        </w:rPr>
        <w:t>（</w:t>
      </w:r>
      <w:r>
        <w:rPr>
          <w:rFonts w:hint="eastAsia"/>
          <w:sz w:val="30"/>
          <w:szCs w:val="30"/>
        </w:rPr>
        <w:t>2015</w:t>
      </w:r>
      <w:r>
        <w:rPr>
          <w:rFonts w:hint="eastAsia"/>
          <w:sz w:val="30"/>
          <w:szCs w:val="30"/>
        </w:rPr>
        <w:t>）汕城法刑初字第</w:t>
      </w:r>
      <w:r>
        <w:rPr>
          <w:rFonts w:hint="eastAsia"/>
          <w:sz w:val="30"/>
          <w:szCs w:val="30"/>
        </w:rPr>
        <w:t>139</w:t>
      </w:r>
      <w:r>
        <w:rPr>
          <w:rFonts w:hint="eastAsia"/>
          <w:sz w:val="30"/>
          <w:szCs w:val="30"/>
        </w:rPr>
        <w:t>号</w:t>
      </w:r>
    </w:p>
    <w:p w:rsidR="00314170" w:rsidRDefault="00314170">
      <w:pPr>
        <w:spacing w:line="500" w:lineRule="atLeast"/>
        <w:ind w:firstLine="600"/>
        <w:divId w:val="1805810951"/>
        <w:rPr>
          <w:rFonts w:hint="eastAsia"/>
          <w:sz w:val="30"/>
          <w:szCs w:val="30"/>
        </w:rPr>
      </w:pPr>
      <w:r>
        <w:rPr>
          <w:rFonts w:hint="eastAsia"/>
          <w:sz w:val="30"/>
          <w:szCs w:val="30"/>
        </w:rPr>
        <w:t>公诉机关汕尾市城区人民检察院。</w:t>
      </w:r>
    </w:p>
    <w:p w:rsidR="00314170" w:rsidRDefault="00314170">
      <w:pPr>
        <w:spacing w:line="500" w:lineRule="atLeast"/>
        <w:ind w:firstLine="600"/>
        <w:divId w:val="674889840"/>
        <w:rPr>
          <w:rFonts w:hint="eastAsia"/>
          <w:sz w:val="30"/>
          <w:szCs w:val="30"/>
        </w:rPr>
      </w:pPr>
      <w:r>
        <w:rPr>
          <w:rFonts w:hint="eastAsia"/>
          <w:sz w:val="30"/>
          <w:szCs w:val="30"/>
        </w:rPr>
        <w:t>被告人邱某某，男，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日出生于广东省陆丰市，汉族，本科文化，原系广东省陆丰市公安局巡逻警察大队四中队副中队长，户籍地址广东省陆丰市，案发前住陆丰市。因本案于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日到汕尾市城区人民检察院投案自首，同月</w:t>
      </w:r>
      <w:r>
        <w:rPr>
          <w:rFonts w:hint="eastAsia"/>
          <w:sz w:val="30"/>
          <w:szCs w:val="30"/>
        </w:rPr>
        <w:t>19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日被执行逮捕。现羁押于汕尾市看守所。</w:t>
      </w:r>
    </w:p>
    <w:p w:rsidR="00314170" w:rsidRDefault="00314170">
      <w:pPr>
        <w:spacing w:line="500" w:lineRule="atLeast"/>
        <w:ind w:firstLine="600"/>
        <w:divId w:val="1253509390"/>
        <w:rPr>
          <w:rFonts w:hint="eastAsia"/>
          <w:sz w:val="30"/>
          <w:szCs w:val="30"/>
        </w:rPr>
      </w:pPr>
      <w:r>
        <w:rPr>
          <w:rFonts w:hint="eastAsia"/>
          <w:sz w:val="30"/>
          <w:szCs w:val="30"/>
        </w:rPr>
        <w:t>辩护人陈尊场，广东众诚律师事务所律师。</w:t>
      </w:r>
    </w:p>
    <w:p w:rsidR="00314170" w:rsidRDefault="00314170">
      <w:pPr>
        <w:spacing w:line="500" w:lineRule="atLeast"/>
        <w:ind w:firstLine="600"/>
        <w:divId w:val="2061661007"/>
        <w:rPr>
          <w:rFonts w:hint="eastAsia"/>
          <w:sz w:val="30"/>
          <w:szCs w:val="30"/>
        </w:rPr>
      </w:pPr>
      <w:r>
        <w:rPr>
          <w:rFonts w:hint="eastAsia"/>
          <w:sz w:val="30"/>
          <w:szCs w:val="30"/>
        </w:rPr>
        <w:t>汕尾市中级人民法院以（</w:t>
      </w:r>
      <w:r>
        <w:rPr>
          <w:rFonts w:hint="eastAsia"/>
          <w:sz w:val="30"/>
          <w:szCs w:val="30"/>
        </w:rPr>
        <w:t>2014</w:t>
      </w:r>
      <w:r>
        <w:rPr>
          <w:rFonts w:hint="eastAsia"/>
          <w:sz w:val="30"/>
          <w:szCs w:val="30"/>
        </w:rPr>
        <w:t>）汕尾中法刑二管字第</w:t>
      </w:r>
      <w:r>
        <w:rPr>
          <w:rFonts w:hint="eastAsia"/>
          <w:sz w:val="30"/>
          <w:szCs w:val="30"/>
        </w:rPr>
        <w:t>21</w:t>
      </w:r>
      <w:r>
        <w:rPr>
          <w:rFonts w:hint="eastAsia"/>
          <w:sz w:val="30"/>
          <w:szCs w:val="30"/>
        </w:rPr>
        <w:t>号《指定管辖决定书》将本案指定本院管辖。汕尾市城区人民检察院以汕区检公刑诉（</w:t>
      </w:r>
      <w:r>
        <w:rPr>
          <w:rFonts w:hint="eastAsia"/>
          <w:sz w:val="30"/>
          <w:szCs w:val="30"/>
        </w:rPr>
        <w:t>2015</w:t>
      </w:r>
      <w:r>
        <w:rPr>
          <w:rFonts w:hint="eastAsia"/>
          <w:sz w:val="30"/>
          <w:szCs w:val="30"/>
        </w:rPr>
        <w:t>）</w:t>
      </w:r>
      <w:r>
        <w:rPr>
          <w:rFonts w:hint="eastAsia"/>
          <w:sz w:val="30"/>
          <w:szCs w:val="30"/>
        </w:rPr>
        <w:t>109</w:t>
      </w:r>
      <w:r>
        <w:rPr>
          <w:rFonts w:hint="eastAsia"/>
          <w:sz w:val="30"/>
          <w:szCs w:val="30"/>
        </w:rPr>
        <w:t>号起诉书指控被告人邱某某犯受贿罪、行贿罪，于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日向本院提起公诉。本院依法组成合议庭，公开开庭审理了本案。汕尾市城区人民检察院指派代理检察员曾瑞源出庭支持公诉，被告人邱某某及其辩护人陈尊场到庭参加诉讼。现已审理终结。</w:t>
      </w:r>
    </w:p>
    <w:p w:rsidR="00314170" w:rsidRDefault="00314170">
      <w:pPr>
        <w:spacing w:line="500" w:lineRule="atLeast"/>
        <w:ind w:firstLine="600"/>
        <w:divId w:val="975449275"/>
        <w:rPr>
          <w:rFonts w:hint="eastAsia"/>
          <w:sz w:val="30"/>
          <w:szCs w:val="30"/>
        </w:rPr>
      </w:pPr>
      <w:r>
        <w:rPr>
          <w:rFonts w:hint="eastAsia"/>
          <w:sz w:val="30"/>
          <w:szCs w:val="30"/>
        </w:rPr>
        <w:t>汕尾市城区人民检察院指控，</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一天，陆丰市公安局缉毒专业队在陆丰市东海镇“龙山宾馆”抓获了制毒、贩毒犯罪嫌疑人陈某等人。随后，时任陆丰市公安局缉毒专业队队长的被告人邱某某带队前往陈某位于陆丰市的家中搜查，当场搜出了一批制毒工具和“冰毒”及现金人民币</w:t>
      </w:r>
      <w:r>
        <w:rPr>
          <w:rFonts w:hint="eastAsia"/>
          <w:sz w:val="30"/>
          <w:szCs w:val="30"/>
        </w:rPr>
        <w:t>800000</w:t>
      </w:r>
      <w:r>
        <w:rPr>
          <w:rFonts w:hint="eastAsia"/>
          <w:sz w:val="30"/>
          <w:szCs w:val="30"/>
        </w:rPr>
        <w:t>万元，并将当时在家的陈某妻子陈某甲也带回队里调查。当晚，陈某的结拜兄弟陈某乙通过找相关人员说情将陈某甲担保出去，陈某甲出来后为答谢相关办案人员，同时也为了探听陈某涉毒案件的案情，争取让陈某得到从轻处理，委托陈某乙出面帮忙疏</w:t>
      </w:r>
      <w:r>
        <w:rPr>
          <w:rFonts w:hint="eastAsia"/>
          <w:sz w:val="30"/>
          <w:szCs w:val="30"/>
        </w:rPr>
        <w:lastRenderedPageBreak/>
        <w:t>通关系，打点相关办案人员，为此，陈某甲先后拿给陈某乙人民币</w:t>
      </w:r>
      <w:r>
        <w:rPr>
          <w:rFonts w:hint="eastAsia"/>
          <w:sz w:val="30"/>
          <w:szCs w:val="30"/>
        </w:rPr>
        <w:t>70000</w:t>
      </w:r>
      <w:r>
        <w:rPr>
          <w:rFonts w:hint="eastAsia"/>
          <w:sz w:val="30"/>
          <w:szCs w:val="30"/>
        </w:rPr>
        <w:t>元作为疏通关系的费用，并交代陈某乙把之前陈某以其女儿陈某丙的名义借给村委的人民币</w:t>
      </w:r>
      <w:r>
        <w:rPr>
          <w:rFonts w:hint="eastAsia"/>
          <w:sz w:val="30"/>
          <w:szCs w:val="30"/>
        </w:rPr>
        <w:t>40000</w:t>
      </w:r>
      <w:r>
        <w:rPr>
          <w:rFonts w:hint="eastAsia"/>
          <w:sz w:val="30"/>
          <w:szCs w:val="30"/>
        </w:rPr>
        <w:t>元及利息</w:t>
      </w:r>
      <w:r>
        <w:rPr>
          <w:rFonts w:hint="eastAsia"/>
          <w:sz w:val="30"/>
          <w:szCs w:val="30"/>
        </w:rPr>
        <w:t>51000</w:t>
      </w:r>
      <w:r>
        <w:rPr>
          <w:rFonts w:hint="eastAsia"/>
          <w:sz w:val="30"/>
          <w:szCs w:val="30"/>
        </w:rPr>
        <w:t>元也拿出来作为疏通关系的费用。</w:t>
      </w:r>
    </w:p>
    <w:p w:rsidR="00314170" w:rsidRDefault="00314170">
      <w:pPr>
        <w:spacing w:line="500" w:lineRule="atLeast"/>
        <w:ind w:firstLine="600"/>
        <w:divId w:val="140078353"/>
        <w:rPr>
          <w:rFonts w:hint="eastAsia"/>
          <w:sz w:val="30"/>
          <w:szCs w:val="30"/>
        </w:rPr>
      </w:pPr>
      <w:r>
        <w:rPr>
          <w:rFonts w:hint="eastAsia"/>
          <w:sz w:val="30"/>
          <w:szCs w:val="30"/>
        </w:rPr>
        <w:t>陈某乙受陈某甲的委托后，送给被告人邱某某现金人民币</w:t>
      </w:r>
      <w:r>
        <w:rPr>
          <w:rFonts w:hint="eastAsia"/>
          <w:sz w:val="30"/>
          <w:szCs w:val="30"/>
        </w:rPr>
        <w:t>20000</w:t>
      </w:r>
      <w:r>
        <w:rPr>
          <w:rFonts w:hint="eastAsia"/>
          <w:sz w:val="30"/>
          <w:szCs w:val="30"/>
        </w:rPr>
        <w:t>元，请被告人邱某某关照陈某的案件。另外，陈某乙还送给陆丰市公安局缉毒专业队民警陈某丁人民币</w:t>
      </w:r>
      <w:r>
        <w:rPr>
          <w:rFonts w:hint="eastAsia"/>
          <w:sz w:val="30"/>
          <w:szCs w:val="30"/>
        </w:rPr>
        <w:t>80000</w:t>
      </w:r>
      <w:r>
        <w:rPr>
          <w:rFonts w:hint="eastAsia"/>
          <w:sz w:val="30"/>
          <w:szCs w:val="30"/>
        </w:rPr>
        <w:t>元，交代陈某丁将其中的人民币</w:t>
      </w:r>
      <w:r>
        <w:rPr>
          <w:rFonts w:hint="eastAsia"/>
          <w:sz w:val="30"/>
          <w:szCs w:val="30"/>
        </w:rPr>
        <w:t>60000</w:t>
      </w:r>
      <w:r>
        <w:rPr>
          <w:rFonts w:hint="eastAsia"/>
          <w:sz w:val="30"/>
          <w:szCs w:val="30"/>
        </w:rPr>
        <w:t>元送给陈某案件的相关办案人员疏通关系。陈某丁收钱后拿出人民币</w:t>
      </w:r>
      <w:r>
        <w:rPr>
          <w:rFonts w:hint="eastAsia"/>
          <w:sz w:val="30"/>
          <w:szCs w:val="30"/>
        </w:rPr>
        <w:t>60000</w:t>
      </w:r>
      <w:r>
        <w:rPr>
          <w:rFonts w:hint="eastAsia"/>
          <w:sz w:val="30"/>
          <w:szCs w:val="30"/>
        </w:rPr>
        <w:t>元，经与被告人邱某某商量，其中拿人民币</w:t>
      </w:r>
      <w:r>
        <w:rPr>
          <w:rFonts w:hint="eastAsia"/>
          <w:sz w:val="30"/>
          <w:szCs w:val="30"/>
        </w:rPr>
        <w:t>20000</w:t>
      </w:r>
      <w:r>
        <w:rPr>
          <w:rFonts w:hint="eastAsia"/>
          <w:sz w:val="30"/>
          <w:szCs w:val="30"/>
        </w:rPr>
        <w:t>元由被告人邱某某转送给石某某（时任陆丰市公安局副局长），人民币</w:t>
      </w:r>
      <w:r>
        <w:rPr>
          <w:rFonts w:hint="eastAsia"/>
          <w:sz w:val="30"/>
          <w:szCs w:val="30"/>
        </w:rPr>
        <w:t>20000</w:t>
      </w:r>
      <w:r>
        <w:rPr>
          <w:rFonts w:hint="eastAsia"/>
          <w:sz w:val="30"/>
          <w:szCs w:val="30"/>
        </w:rPr>
        <w:t>元由被告人邱某某和陈某丁以及缉毒专业队的另两名副队长杨某某、李某甲平分，每人各分得人民币</w:t>
      </w:r>
      <w:r>
        <w:rPr>
          <w:rFonts w:hint="eastAsia"/>
          <w:sz w:val="30"/>
          <w:szCs w:val="30"/>
        </w:rPr>
        <w:t>5000</w:t>
      </w:r>
      <w:r>
        <w:rPr>
          <w:rFonts w:hint="eastAsia"/>
          <w:sz w:val="30"/>
          <w:szCs w:val="30"/>
        </w:rPr>
        <w:t>元，剩下的人民币</w:t>
      </w:r>
      <w:r>
        <w:rPr>
          <w:rFonts w:hint="eastAsia"/>
          <w:sz w:val="30"/>
          <w:szCs w:val="30"/>
        </w:rPr>
        <w:t>20000</w:t>
      </w:r>
      <w:r>
        <w:rPr>
          <w:rFonts w:hint="eastAsia"/>
          <w:sz w:val="30"/>
          <w:szCs w:val="30"/>
        </w:rPr>
        <w:t>元则用于平时专业队办案误餐及日常花费等。被告人邱某某归案后已将自已实际收受的赃款人民币</w:t>
      </w:r>
      <w:r>
        <w:rPr>
          <w:rFonts w:hint="eastAsia"/>
          <w:sz w:val="30"/>
          <w:szCs w:val="30"/>
        </w:rPr>
        <w:t>25000</w:t>
      </w:r>
      <w:r>
        <w:rPr>
          <w:rFonts w:hint="eastAsia"/>
          <w:sz w:val="30"/>
          <w:szCs w:val="30"/>
        </w:rPr>
        <w:t>元退交到陆丰市纪委。</w:t>
      </w:r>
    </w:p>
    <w:p w:rsidR="00314170" w:rsidRDefault="00314170">
      <w:pPr>
        <w:spacing w:line="500" w:lineRule="atLeast"/>
        <w:ind w:firstLine="600"/>
        <w:divId w:val="1582989212"/>
        <w:rPr>
          <w:rFonts w:hint="eastAsia"/>
          <w:sz w:val="30"/>
          <w:szCs w:val="30"/>
        </w:rPr>
      </w:pPr>
      <w:r>
        <w:rPr>
          <w:rFonts w:hint="eastAsia"/>
          <w:sz w:val="30"/>
          <w:szCs w:val="30"/>
        </w:rPr>
        <w:t>2011</w:t>
      </w:r>
      <w:r>
        <w:rPr>
          <w:rFonts w:hint="eastAsia"/>
          <w:sz w:val="30"/>
          <w:szCs w:val="30"/>
        </w:rPr>
        <w:t>年中秋节前的一天，被告人邱某某为了感谢当时的陆丰市公安局局长陈某戊帮其调整岗位及平时对他工作的照顾，在陈某戊的办公室送给陈某戊现金人民币</w:t>
      </w:r>
      <w:r>
        <w:rPr>
          <w:rFonts w:hint="eastAsia"/>
          <w:sz w:val="30"/>
          <w:szCs w:val="30"/>
        </w:rPr>
        <w:t>50000</w:t>
      </w:r>
      <w:r>
        <w:rPr>
          <w:rFonts w:hint="eastAsia"/>
          <w:sz w:val="30"/>
          <w:szCs w:val="30"/>
        </w:rPr>
        <w:t>元。</w:t>
      </w:r>
    </w:p>
    <w:p w:rsidR="00314170" w:rsidRDefault="00314170">
      <w:pPr>
        <w:spacing w:line="500" w:lineRule="atLeast"/>
        <w:ind w:firstLine="600"/>
        <w:divId w:val="611132730"/>
        <w:rPr>
          <w:rFonts w:hint="eastAsia"/>
          <w:sz w:val="30"/>
          <w:szCs w:val="30"/>
        </w:rPr>
      </w:pPr>
      <w:r>
        <w:rPr>
          <w:rFonts w:hint="eastAsia"/>
          <w:sz w:val="30"/>
          <w:szCs w:val="30"/>
        </w:rPr>
        <w:t>公诉机关认为，被告人邱某某利用职务上的便利，单独和共同非法收受他人贿赂人民币</w:t>
      </w:r>
      <w:r>
        <w:rPr>
          <w:rFonts w:hint="eastAsia"/>
          <w:sz w:val="30"/>
          <w:szCs w:val="30"/>
        </w:rPr>
        <w:t>50000</w:t>
      </w:r>
      <w:r>
        <w:rPr>
          <w:rFonts w:hint="eastAsia"/>
          <w:sz w:val="30"/>
          <w:szCs w:val="30"/>
        </w:rPr>
        <w:t>元以上不满人民币</w:t>
      </w:r>
      <w:r>
        <w:rPr>
          <w:rFonts w:hint="eastAsia"/>
          <w:sz w:val="30"/>
          <w:szCs w:val="30"/>
        </w:rPr>
        <w:t>100000</w:t>
      </w:r>
      <w:r>
        <w:rPr>
          <w:rFonts w:hint="eastAsia"/>
          <w:sz w:val="30"/>
          <w:szCs w:val="30"/>
        </w:rPr>
        <w:t>元，为他人谋取利益，又为谋取不正当利益，给予国家工作人员财物人民币</w:t>
      </w:r>
      <w:r>
        <w:rPr>
          <w:rFonts w:hint="eastAsia"/>
          <w:sz w:val="30"/>
          <w:szCs w:val="30"/>
        </w:rPr>
        <w:t>50000</w:t>
      </w:r>
      <w:r>
        <w:rPr>
          <w:rFonts w:hint="eastAsia"/>
          <w:sz w:val="30"/>
          <w:szCs w:val="30"/>
        </w:rPr>
        <w:t>元，其行为已分别触犯《中华人民共和国刑法》第三百八十五条第一款，第三百八十三条第一款第（二）项、第三百八十九条第一款，第三百九十条、第六十九条第一款之规定，应当以受贿罪、行贿罪追究其刑事责任，且数罪并罚。鉴于被告人邱某某犯罪以后自动投案，如实供述自己的罪行，系自首，依法可以从轻、减轻处罚。</w:t>
      </w:r>
    </w:p>
    <w:p w:rsidR="00314170" w:rsidRDefault="00314170">
      <w:pPr>
        <w:spacing w:line="500" w:lineRule="atLeast"/>
        <w:ind w:firstLine="600"/>
        <w:divId w:val="587544499"/>
        <w:rPr>
          <w:rFonts w:hint="eastAsia"/>
          <w:sz w:val="30"/>
          <w:szCs w:val="30"/>
        </w:rPr>
      </w:pPr>
      <w:r>
        <w:rPr>
          <w:rFonts w:hint="eastAsia"/>
          <w:sz w:val="30"/>
          <w:szCs w:val="30"/>
        </w:rPr>
        <w:t>公诉机关向法庭提供了被告人供述，证人证言，书证，视听资料等证据。</w:t>
      </w:r>
    </w:p>
    <w:p w:rsidR="00314170" w:rsidRDefault="00314170">
      <w:pPr>
        <w:spacing w:line="500" w:lineRule="atLeast"/>
        <w:ind w:firstLine="600"/>
        <w:divId w:val="1528979004"/>
        <w:rPr>
          <w:rFonts w:hint="eastAsia"/>
          <w:sz w:val="30"/>
          <w:szCs w:val="30"/>
        </w:rPr>
      </w:pPr>
      <w:r>
        <w:rPr>
          <w:rFonts w:hint="eastAsia"/>
          <w:sz w:val="30"/>
          <w:szCs w:val="30"/>
        </w:rPr>
        <w:t>被告人邱某某对公诉机关指控的犯罪事实没有异议，但辩称他与陈某戊系同学，又是上下级关系，因陈某戊要调回汕尾市公安局任职，不知道送陈某戊什么礼物，故送了人民币</w:t>
      </w:r>
      <w:r>
        <w:rPr>
          <w:rFonts w:hint="eastAsia"/>
          <w:sz w:val="30"/>
          <w:szCs w:val="30"/>
        </w:rPr>
        <w:t>50000</w:t>
      </w:r>
      <w:r>
        <w:rPr>
          <w:rFonts w:hint="eastAsia"/>
          <w:sz w:val="30"/>
          <w:szCs w:val="30"/>
        </w:rPr>
        <w:t>元给陈某戊。</w:t>
      </w:r>
    </w:p>
    <w:p w:rsidR="00314170" w:rsidRDefault="00314170">
      <w:pPr>
        <w:spacing w:line="500" w:lineRule="atLeast"/>
        <w:ind w:firstLine="600"/>
        <w:divId w:val="1401176640"/>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被告人邱某某的行为不构成行贿罪；</w:t>
      </w:r>
      <w:r>
        <w:rPr>
          <w:rFonts w:hint="eastAsia"/>
          <w:sz w:val="30"/>
          <w:szCs w:val="30"/>
        </w:rPr>
        <w:t>2.</w:t>
      </w:r>
      <w:r>
        <w:rPr>
          <w:rFonts w:hint="eastAsia"/>
          <w:sz w:val="30"/>
          <w:szCs w:val="30"/>
        </w:rPr>
        <w:t>被告人邱某某参与共同受贿的数额不应认定为人民币</w:t>
      </w:r>
      <w:r>
        <w:rPr>
          <w:rFonts w:hint="eastAsia"/>
          <w:sz w:val="30"/>
          <w:szCs w:val="30"/>
        </w:rPr>
        <w:t>60000</w:t>
      </w:r>
      <w:r>
        <w:rPr>
          <w:rFonts w:hint="eastAsia"/>
          <w:sz w:val="30"/>
          <w:szCs w:val="30"/>
        </w:rPr>
        <w:t>元，而应认定为人民币</w:t>
      </w:r>
      <w:r>
        <w:rPr>
          <w:rFonts w:hint="eastAsia"/>
          <w:sz w:val="30"/>
          <w:szCs w:val="30"/>
        </w:rPr>
        <w:t>40000</w:t>
      </w:r>
      <w:r>
        <w:rPr>
          <w:rFonts w:hint="eastAsia"/>
          <w:sz w:val="30"/>
          <w:szCs w:val="30"/>
        </w:rPr>
        <w:t>元，且在办理陈某涉毒案件中，未存在着渎职枉法行为；</w:t>
      </w:r>
      <w:r>
        <w:rPr>
          <w:rFonts w:hint="eastAsia"/>
          <w:sz w:val="30"/>
          <w:szCs w:val="30"/>
        </w:rPr>
        <w:t>3.</w:t>
      </w:r>
      <w:r>
        <w:rPr>
          <w:rFonts w:hint="eastAsia"/>
          <w:sz w:val="30"/>
          <w:szCs w:val="30"/>
        </w:rPr>
        <w:t>被告人邱某某具有自首、积极退赃情节，建议法庭依法对被告人邱某某从轻或减轻处罚。</w:t>
      </w:r>
    </w:p>
    <w:p w:rsidR="00314170" w:rsidRDefault="00314170">
      <w:pPr>
        <w:spacing w:line="500" w:lineRule="atLeast"/>
        <w:ind w:firstLine="600"/>
        <w:divId w:val="721372705"/>
        <w:rPr>
          <w:rFonts w:hint="eastAsia"/>
          <w:sz w:val="30"/>
          <w:szCs w:val="30"/>
        </w:rPr>
      </w:pPr>
      <w:r>
        <w:rPr>
          <w:rFonts w:hint="eastAsia"/>
          <w:sz w:val="30"/>
          <w:szCs w:val="30"/>
        </w:rPr>
        <w:t>经审理查明：</w:t>
      </w:r>
    </w:p>
    <w:p w:rsidR="00314170" w:rsidRDefault="00314170">
      <w:pPr>
        <w:spacing w:line="500" w:lineRule="atLeast"/>
        <w:ind w:firstLine="600"/>
        <w:divId w:val="1871722038"/>
        <w:rPr>
          <w:rFonts w:hint="eastAsia"/>
          <w:sz w:val="30"/>
          <w:szCs w:val="30"/>
        </w:rPr>
      </w:pPr>
      <w:r>
        <w:rPr>
          <w:rFonts w:hint="eastAsia"/>
          <w:sz w:val="30"/>
          <w:szCs w:val="30"/>
        </w:rPr>
        <w:t>一、受贿的事实</w:t>
      </w:r>
    </w:p>
    <w:p w:rsidR="00314170" w:rsidRDefault="00314170">
      <w:pPr>
        <w:spacing w:line="500" w:lineRule="atLeast"/>
        <w:ind w:firstLine="600"/>
        <w:divId w:val="1275751871"/>
        <w:rPr>
          <w:rFonts w:hint="eastAsia"/>
          <w:sz w:val="30"/>
          <w:szCs w:val="30"/>
        </w:rPr>
      </w:pPr>
      <w:r>
        <w:rPr>
          <w:rFonts w:hint="eastAsia"/>
          <w:sz w:val="30"/>
          <w:szCs w:val="30"/>
        </w:rPr>
        <w:t>被告人邱某某于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月起至因本案被刑事拘留前一直在陆丰市公安局工作。其中，同年</w:t>
      </w:r>
      <w:r>
        <w:rPr>
          <w:rFonts w:hint="eastAsia"/>
          <w:sz w:val="30"/>
          <w:szCs w:val="30"/>
        </w:rPr>
        <w:t>11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月，担任陆丰市公安局金碣派出所内勤；</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月，担任陆丰市公安局东海分局刑侦股内勤；</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月，担任陆丰市公安局刑事侦查大队一中队内勤；</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月，担任陆丰市公安局刑事侦查大队五中队副中队长，期间于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月，抽调至陆丰市公安局缉毒专业队工作，任负责人；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月至因本案被刑事拘留前担任陆丰市公安局巡逻警察大队四中队副中队长，负责全面工作。</w:t>
      </w:r>
    </w:p>
    <w:p w:rsidR="00314170" w:rsidRDefault="00314170">
      <w:pPr>
        <w:spacing w:line="500" w:lineRule="atLeast"/>
        <w:ind w:firstLine="600"/>
        <w:divId w:val="1843817360"/>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陆丰市公安局缉毒专业队在陆丰市东海镇“龙山宾馆”查获一宗制造、贩卖毒品案件，现场抓获涉案人员陈某等人。随后，被告人邱某某带领陆丰市公安局缉毒专业队民警前往陆丰市陈某家中搜查，现场搜出制毒工具、毒品甲基苯丙胺（“冰毒”）一批及现金人民币</w:t>
      </w:r>
      <w:r>
        <w:rPr>
          <w:rFonts w:hint="eastAsia"/>
          <w:sz w:val="30"/>
          <w:szCs w:val="30"/>
        </w:rPr>
        <w:t>800000</w:t>
      </w:r>
      <w:r>
        <w:rPr>
          <w:rFonts w:hint="eastAsia"/>
          <w:sz w:val="30"/>
          <w:szCs w:val="30"/>
        </w:rPr>
        <w:t>多元，并将当时在场的陈某甲（系陈某妻子）一并带回队里审查。当晚，陈某的结拜兄弟陈某乙通过找相关人员说情将陈某甲担保出去。陈某甲出来后为答谢相关办案人员，同时也为了探听陈某涉毒案件的情况，争取让陈某得到从轻处理，委托陈某乙出面疏通关系，打点相关办案人员。为此，陈某甲拿给陈某乙人民币</w:t>
      </w:r>
      <w:r>
        <w:rPr>
          <w:rFonts w:hint="eastAsia"/>
          <w:sz w:val="30"/>
          <w:szCs w:val="30"/>
        </w:rPr>
        <w:t>70000</w:t>
      </w:r>
      <w:r>
        <w:rPr>
          <w:rFonts w:hint="eastAsia"/>
          <w:sz w:val="30"/>
          <w:szCs w:val="30"/>
        </w:rPr>
        <w:t>元作为疏通关系的费用，并交代陈某乙把陈某以其女儿陈某丙的名义借给陆丰市甲子镇东方村民委员会的借款本金人民币</w:t>
      </w:r>
      <w:r>
        <w:rPr>
          <w:rFonts w:hint="eastAsia"/>
          <w:sz w:val="30"/>
          <w:szCs w:val="30"/>
        </w:rPr>
        <w:t>40000</w:t>
      </w:r>
      <w:r>
        <w:rPr>
          <w:rFonts w:hint="eastAsia"/>
          <w:sz w:val="30"/>
          <w:szCs w:val="30"/>
        </w:rPr>
        <w:t>元、利息</w:t>
      </w:r>
      <w:r>
        <w:rPr>
          <w:rFonts w:hint="eastAsia"/>
          <w:sz w:val="30"/>
          <w:szCs w:val="30"/>
        </w:rPr>
        <w:t>51000</w:t>
      </w:r>
      <w:r>
        <w:rPr>
          <w:rFonts w:hint="eastAsia"/>
          <w:sz w:val="30"/>
          <w:szCs w:val="30"/>
        </w:rPr>
        <w:t>元拿出，共人民币</w:t>
      </w:r>
      <w:r>
        <w:rPr>
          <w:rFonts w:hint="eastAsia"/>
          <w:sz w:val="30"/>
          <w:szCs w:val="30"/>
        </w:rPr>
        <w:t>161000</w:t>
      </w:r>
      <w:r>
        <w:rPr>
          <w:rFonts w:hint="eastAsia"/>
          <w:sz w:val="30"/>
          <w:szCs w:val="30"/>
        </w:rPr>
        <w:t>元作为陈某乙疏通关系的费用。陈某乙接受陈某甲的委托后，将其中人民币</w:t>
      </w:r>
      <w:r>
        <w:rPr>
          <w:rFonts w:hint="eastAsia"/>
          <w:sz w:val="30"/>
          <w:szCs w:val="30"/>
        </w:rPr>
        <w:t>20000</w:t>
      </w:r>
      <w:r>
        <w:rPr>
          <w:rFonts w:hint="eastAsia"/>
          <w:sz w:val="30"/>
          <w:szCs w:val="30"/>
        </w:rPr>
        <w:t>元送给被告人邱某某，请被告人邱某某关照陈某的案件。另外，陈某乙拿给陆丰市公安局缉毒专业队民警陈某丁人民币</w:t>
      </w:r>
      <w:r>
        <w:rPr>
          <w:rFonts w:hint="eastAsia"/>
          <w:sz w:val="30"/>
          <w:szCs w:val="30"/>
        </w:rPr>
        <w:t>80000</w:t>
      </w:r>
      <w:r>
        <w:rPr>
          <w:rFonts w:hint="eastAsia"/>
          <w:sz w:val="30"/>
          <w:szCs w:val="30"/>
        </w:rPr>
        <w:t>元，交代陈某丁将其中的人民币</w:t>
      </w:r>
      <w:r>
        <w:rPr>
          <w:rFonts w:hint="eastAsia"/>
          <w:sz w:val="30"/>
          <w:szCs w:val="30"/>
        </w:rPr>
        <w:t>60000</w:t>
      </w:r>
      <w:r>
        <w:rPr>
          <w:rFonts w:hint="eastAsia"/>
          <w:sz w:val="30"/>
          <w:szCs w:val="30"/>
        </w:rPr>
        <w:t>元送给陈某案件的相关办案人员疏通关系。陈某丁收钱后拿出人民币</w:t>
      </w:r>
      <w:r>
        <w:rPr>
          <w:rFonts w:hint="eastAsia"/>
          <w:sz w:val="30"/>
          <w:szCs w:val="30"/>
        </w:rPr>
        <w:t>60000</w:t>
      </w:r>
      <w:r>
        <w:rPr>
          <w:rFonts w:hint="eastAsia"/>
          <w:sz w:val="30"/>
          <w:szCs w:val="30"/>
        </w:rPr>
        <w:t>元，经与被告人</w:t>
      </w:r>
      <w:r>
        <w:rPr>
          <w:rFonts w:hint="eastAsia"/>
          <w:sz w:val="30"/>
          <w:szCs w:val="30"/>
        </w:rPr>
        <w:t>邱某某商量后，拿出其中人民币</w:t>
      </w:r>
      <w:r>
        <w:rPr>
          <w:rFonts w:hint="eastAsia"/>
          <w:sz w:val="30"/>
          <w:szCs w:val="30"/>
        </w:rPr>
        <w:t>20000</w:t>
      </w:r>
      <w:r>
        <w:rPr>
          <w:rFonts w:hint="eastAsia"/>
          <w:sz w:val="30"/>
          <w:szCs w:val="30"/>
        </w:rPr>
        <w:t>元交由被告人邱某某转送给时任陆丰市公安局副局长的石某某，另人民币</w:t>
      </w:r>
      <w:r>
        <w:rPr>
          <w:rFonts w:hint="eastAsia"/>
          <w:sz w:val="30"/>
          <w:szCs w:val="30"/>
        </w:rPr>
        <w:t>20000</w:t>
      </w:r>
      <w:r>
        <w:rPr>
          <w:rFonts w:hint="eastAsia"/>
          <w:sz w:val="30"/>
          <w:szCs w:val="30"/>
        </w:rPr>
        <w:t>元由被告人邱某某和陈某丁以及缉毒专业队的副队长杨某某、李某甲等两人平分，每人各得人民币</w:t>
      </w:r>
      <w:r>
        <w:rPr>
          <w:rFonts w:hint="eastAsia"/>
          <w:sz w:val="30"/>
          <w:szCs w:val="30"/>
        </w:rPr>
        <w:t>5000</w:t>
      </w:r>
      <w:r>
        <w:rPr>
          <w:rFonts w:hint="eastAsia"/>
          <w:sz w:val="30"/>
          <w:szCs w:val="30"/>
        </w:rPr>
        <w:t>元，剩下的人民币</w:t>
      </w:r>
      <w:r>
        <w:rPr>
          <w:rFonts w:hint="eastAsia"/>
          <w:sz w:val="30"/>
          <w:szCs w:val="30"/>
        </w:rPr>
        <w:t>20000</w:t>
      </w:r>
      <w:r>
        <w:rPr>
          <w:rFonts w:hint="eastAsia"/>
          <w:sz w:val="30"/>
          <w:szCs w:val="30"/>
        </w:rPr>
        <w:t>元则用于平时办案误餐及日常花费等。</w:t>
      </w:r>
    </w:p>
    <w:p w:rsidR="00314170" w:rsidRDefault="00314170">
      <w:pPr>
        <w:spacing w:line="500" w:lineRule="atLeast"/>
        <w:ind w:firstLine="600"/>
        <w:divId w:val="140197762"/>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日，被告人邱某某向中共陆丰市纪律检查委员会退出赃款人民币</w:t>
      </w:r>
      <w:r>
        <w:rPr>
          <w:rFonts w:hint="eastAsia"/>
          <w:sz w:val="30"/>
          <w:szCs w:val="30"/>
        </w:rPr>
        <w:t>25000</w:t>
      </w:r>
      <w:r>
        <w:rPr>
          <w:rFonts w:hint="eastAsia"/>
          <w:sz w:val="30"/>
          <w:szCs w:val="30"/>
        </w:rPr>
        <w:t>元，并于次日在汕尾市城区人民检察院接受指定管辖立案前到汕尾市城区人民检察院投案，如实向检察机关供述本人的犯罪事实。</w:t>
      </w:r>
    </w:p>
    <w:p w:rsidR="00314170" w:rsidRDefault="00314170">
      <w:pPr>
        <w:spacing w:line="500" w:lineRule="atLeast"/>
        <w:ind w:firstLine="600"/>
        <w:divId w:val="2067606452"/>
        <w:rPr>
          <w:rFonts w:hint="eastAsia"/>
          <w:sz w:val="30"/>
          <w:szCs w:val="30"/>
        </w:rPr>
      </w:pPr>
      <w:r>
        <w:rPr>
          <w:rFonts w:hint="eastAsia"/>
          <w:sz w:val="30"/>
          <w:szCs w:val="30"/>
        </w:rPr>
        <w:t>上述事实，有公诉机关提交，并经法庭质证、认证的下列证据予以证明：</w:t>
      </w:r>
    </w:p>
    <w:p w:rsidR="00314170" w:rsidRDefault="00314170">
      <w:pPr>
        <w:spacing w:line="500" w:lineRule="atLeast"/>
        <w:ind w:firstLine="600"/>
        <w:divId w:val="555168632"/>
        <w:rPr>
          <w:rFonts w:hint="eastAsia"/>
          <w:sz w:val="30"/>
          <w:szCs w:val="30"/>
        </w:rPr>
      </w:pPr>
      <w:r>
        <w:rPr>
          <w:rFonts w:hint="eastAsia"/>
          <w:sz w:val="30"/>
          <w:szCs w:val="30"/>
        </w:rPr>
        <w:t>1.</w:t>
      </w:r>
      <w:r>
        <w:rPr>
          <w:rFonts w:hint="eastAsia"/>
          <w:sz w:val="30"/>
          <w:szCs w:val="30"/>
        </w:rPr>
        <w:t>陆丰市公安局政工室出具的《邱某某同志的基本情况》、《关于缉毒专业队有关情况说明》，证实被告人邱某某于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月分配到陆丰市公安局工作，同年</w:t>
      </w:r>
      <w:r>
        <w:rPr>
          <w:rFonts w:hint="eastAsia"/>
          <w:sz w:val="30"/>
          <w:szCs w:val="30"/>
        </w:rPr>
        <w:t>11</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月担任陆丰市公安局金碣派出所民警；</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月担任陆丰市公安局东海分局刑侦股民警；</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月担任陆丰市公安局刑事侦查大队一中队民警；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月担任陆丰市公安局刑事侦查大队五中队副中队长；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月至因本案被刑事拘留前担任陆丰市公安局巡逻警察大队四中队副中队长，负责全面工作。缉毒专业队于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月成立，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月左右解散，由邱某某同志负责以及缉毒专业队其他成员情况。</w:t>
      </w:r>
    </w:p>
    <w:p w:rsidR="00314170" w:rsidRDefault="00314170">
      <w:pPr>
        <w:spacing w:line="500" w:lineRule="atLeast"/>
        <w:ind w:firstLine="600"/>
        <w:divId w:val="652683730"/>
        <w:rPr>
          <w:rFonts w:hint="eastAsia"/>
          <w:sz w:val="30"/>
          <w:szCs w:val="30"/>
        </w:rPr>
      </w:pPr>
      <w:r>
        <w:rPr>
          <w:rFonts w:hint="eastAsia"/>
          <w:sz w:val="30"/>
          <w:szCs w:val="30"/>
        </w:rPr>
        <w:t>3.</w:t>
      </w:r>
      <w:r>
        <w:rPr>
          <w:rFonts w:hint="eastAsia"/>
          <w:sz w:val="30"/>
          <w:szCs w:val="30"/>
        </w:rPr>
        <w:t>汕尾市城区人民检察院反贪污贿赂局出具的《证明》、《破案经过》，证实该院接受汕尾市人民检察院指定负责管辖邱某某涉嫌受贿罪一案，在该院对被告人邱某某涉嫌受贿立案前，邱某某于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日主动到该院投案，并如实供述自己的犯罪事实。</w:t>
      </w:r>
    </w:p>
    <w:p w:rsidR="00314170" w:rsidRDefault="00314170">
      <w:pPr>
        <w:spacing w:line="500" w:lineRule="atLeast"/>
        <w:ind w:firstLine="600"/>
        <w:divId w:val="1977683464"/>
        <w:rPr>
          <w:rFonts w:hint="eastAsia"/>
          <w:sz w:val="30"/>
          <w:szCs w:val="30"/>
        </w:rPr>
      </w:pPr>
      <w:r>
        <w:rPr>
          <w:rFonts w:hint="eastAsia"/>
          <w:sz w:val="30"/>
          <w:szCs w:val="30"/>
        </w:rPr>
        <w:t>4.</w:t>
      </w:r>
      <w:r>
        <w:rPr>
          <w:rFonts w:hint="eastAsia"/>
          <w:sz w:val="30"/>
          <w:szCs w:val="30"/>
        </w:rPr>
        <w:t>《广东省没收、收缴、追缴财物收据》，证实被告人邱某某于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日向中国共产党陆丰市纪律检查委员会退出赃款人民币</w:t>
      </w:r>
      <w:r>
        <w:rPr>
          <w:rFonts w:hint="eastAsia"/>
          <w:sz w:val="30"/>
          <w:szCs w:val="30"/>
        </w:rPr>
        <w:t>25000</w:t>
      </w:r>
      <w:r>
        <w:rPr>
          <w:rFonts w:hint="eastAsia"/>
          <w:sz w:val="30"/>
          <w:szCs w:val="30"/>
        </w:rPr>
        <w:t>元。</w:t>
      </w:r>
    </w:p>
    <w:p w:rsidR="00314170" w:rsidRDefault="00314170">
      <w:pPr>
        <w:spacing w:line="500" w:lineRule="atLeast"/>
        <w:ind w:firstLine="600"/>
        <w:divId w:val="1432092953"/>
        <w:rPr>
          <w:rFonts w:hint="eastAsia"/>
          <w:sz w:val="30"/>
          <w:szCs w:val="30"/>
        </w:rPr>
      </w:pPr>
      <w:r>
        <w:rPr>
          <w:rFonts w:hint="eastAsia"/>
          <w:sz w:val="30"/>
          <w:szCs w:val="30"/>
        </w:rPr>
        <w:t>5.</w:t>
      </w:r>
      <w:r>
        <w:rPr>
          <w:rFonts w:hint="eastAsia"/>
          <w:sz w:val="30"/>
          <w:szCs w:val="30"/>
        </w:rPr>
        <w:t>陆丰市甲子镇东方村民委员会出具的《记账凭证收款收据》（</w:t>
      </w:r>
      <w:r>
        <w:rPr>
          <w:rFonts w:hint="eastAsia"/>
          <w:sz w:val="30"/>
          <w:szCs w:val="30"/>
        </w:rPr>
        <w:t>NO0000423</w:t>
      </w:r>
      <w:r>
        <w:rPr>
          <w:rFonts w:hint="eastAsia"/>
          <w:sz w:val="30"/>
          <w:szCs w:val="30"/>
        </w:rPr>
        <w:t>）、《记账凭证支出证明单》，证实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日，陈某甲以其女儿陈某丙名义借给陆丰市甲子镇东方村民委员会人民币</w:t>
      </w:r>
      <w:r>
        <w:rPr>
          <w:rFonts w:hint="eastAsia"/>
          <w:sz w:val="30"/>
          <w:szCs w:val="30"/>
        </w:rPr>
        <w:t>40000</w:t>
      </w:r>
      <w:r>
        <w:rPr>
          <w:rFonts w:hint="eastAsia"/>
          <w:sz w:val="30"/>
          <w:szCs w:val="30"/>
        </w:rPr>
        <w:t>元，该村于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日付还陈某丙本金人民币</w:t>
      </w:r>
      <w:r>
        <w:rPr>
          <w:rFonts w:hint="eastAsia"/>
          <w:sz w:val="30"/>
          <w:szCs w:val="30"/>
        </w:rPr>
        <w:t>40000</w:t>
      </w:r>
      <w:r>
        <w:rPr>
          <w:rFonts w:hint="eastAsia"/>
          <w:sz w:val="30"/>
          <w:szCs w:val="30"/>
        </w:rPr>
        <w:t>元、利息人民币</w:t>
      </w:r>
      <w:r>
        <w:rPr>
          <w:rFonts w:hint="eastAsia"/>
          <w:sz w:val="30"/>
          <w:szCs w:val="30"/>
        </w:rPr>
        <w:t>51000</w:t>
      </w:r>
      <w:r>
        <w:rPr>
          <w:rFonts w:hint="eastAsia"/>
          <w:sz w:val="30"/>
          <w:szCs w:val="30"/>
        </w:rPr>
        <w:t>元，共人民币</w:t>
      </w:r>
      <w:r>
        <w:rPr>
          <w:rFonts w:hint="eastAsia"/>
          <w:sz w:val="30"/>
          <w:szCs w:val="30"/>
        </w:rPr>
        <w:t>91000</w:t>
      </w:r>
      <w:r>
        <w:rPr>
          <w:rFonts w:hint="eastAsia"/>
          <w:sz w:val="30"/>
          <w:szCs w:val="30"/>
        </w:rPr>
        <w:t>元。上述取款单据经手人是陈某乙代陈某丙所签。</w:t>
      </w:r>
    </w:p>
    <w:p w:rsidR="00314170" w:rsidRDefault="00314170">
      <w:pPr>
        <w:spacing w:line="500" w:lineRule="atLeast"/>
        <w:ind w:firstLine="600"/>
        <w:divId w:val="908730044"/>
        <w:rPr>
          <w:rFonts w:hint="eastAsia"/>
          <w:sz w:val="30"/>
          <w:szCs w:val="30"/>
        </w:rPr>
      </w:pPr>
      <w:r>
        <w:rPr>
          <w:rFonts w:hint="eastAsia"/>
          <w:sz w:val="30"/>
          <w:szCs w:val="30"/>
        </w:rPr>
        <w:t>6.</w:t>
      </w:r>
      <w:r>
        <w:rPr>
          <w:rFonts w:hint="eastAsia"/>
          <w:sz w:val="30"/>
          <w:szCs w:val="30"/>
        </w:rPr>
        <w:t>证人李某甲证言，证实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月份的一天，他所在的陆丰市公安局缉毒专业队办理了陈某涉嫌制毒案件，后来陈某的家属通过陈某丁送给他人民币</w:t>
      </w:r>
      <w:r>
        <w:rPr>
          <w:rFonts w:hint="eastAsia"/>
          <w:sz w:val="30"/>
          <w:szCs w:val="30"/>
        </w:rPr>
        <w:t>5000</w:t>
      </w:r>
      <w:r>
        <w:rPr>
          <w:rFonts w:hint="eastAsia"/>
          <w:sz w:val="30"/>
          <w:szCs w:val="30"/>
        </w:rPr>
        <w:t>元。</w:t>
      </w:r>
    </w:p>
    <w:p w:rsidR="00314170" w:rsidRDefault="00314170">
      <w:pPr>
        <w:spacing w:line="500" w:lineRule="atLeast"/>
        <w:ind w:firstLine="600"/>
        <w:divId w:val="902838587"/>
        <w:rPr>
          <w:rFonts w:hint="eastAsia"/>
          <w:sz w:val="30"/>
          <w:szCs w:val="30"/>
        </w:rPr>
      </w:pPr>
      <w:r>
        <w:rPr>
          <w:rFonts w:hint="eastAsia"/>
          <w:sz w:val="30"/>
          <w:szCs w:val="30"/>
        </w:rPr>
        <w:t>7.</w:t>
      </w:r>
      <w:r>
        <w:rPr>
          <w:rFonts w:hint="eastAsia"/>
          <w:sz w:val="30"/>
          <w:szCs w:val="30"/>
        </w:rPr>
        <w:t>证人杨某某证言，证实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月份的一天，他所在的陆丰市公安局缉毒专业队办理了陈某涉嫌制毒案件，后来陈某案件的关系人通过陈某丁送给他人民币</w:t>
      </w:r>
      <w:r>
        <w:rPr>
          <w:rFonts w:hint="eastAsia"/>
          <w:sz w:val="30"/>
          <w:szCs w:val="30"/>
        </w:rPr>
        <w:t>5000</w:t>
      </w:r>
      <w:r>
        <w:rPr>
          <w:rFonts w:hint="eastAsia"/>
          <w:sz w:val="30"/>
          <w:szCs w:val="30"/>
        </w:rPr>
        <w:t>元。</w:t>
      </w:r>
    </w:p>
    <w:p w:rsidR="00314170" w:rsidRDefault="00314170">
      <w:pPr>
        <w:spacing w:line="500" w:lineRule="atLeast"/>
        <w:ind w:firstLine="600"/>
        <w:divId w:val="355927850"/>
        <w:rPr>
          <w:rFonts w:hint="eastAsia"/>
          <w:sz w:val="30"/>
          <w:szCs w:val="30"/>
        </w:rPr>
      </w:pPr>
      <w:r>
        <w:rPr>
          <w:rFonts w:hint="eastAsia"/>
          <w:sz w:val="30"/>
          <w:szCs w:val="30"/>
        </w:rPr>
        <w:t>8.</w:t>
      </w:r>
      <w:r>
        <w:rPr>
          <w:rFonts w:hint="eastAsia"/>
          <w:sz w:val="30"/>
          <w:szCs w:val="30"/>
        </w:rPr>
        <w:t>证人施某甲证言，证实他是陈某案件的协办人，在办理该案期间，他没有收取好处费，也没有收取这宗案件发过的补贴。</w:t>
      </w:r>
    </w:p>
    <w:p w:rsidR="00314170" w:rsidRDefault="00314170">
      <w:pPr>
        <w:spacing w:line="500" w:lineRule="atLeast"/>
        <w:ind w:firstLine="600"/>
        <w:divId w:val="1660965800"/>
        <w:rPr>
          <w:rFonts w:hint="eastAsia"/>
          <w:sz w:val="30"/>
          <w:szCs w:val="30"/>
        </w:rPr>
      </w:pPr>
      <w:r>
        <w:rPr>
          <w:rFonts w:hint="eastAsia"/>
          <w:sz w:val="30"/>
          <w:szCs w:val="30"/>
        </w:rPr>
        <w:t>9.</w:t>
      </w:r>
      <w:r>
        <w:rPr>
          <w:rFonts w:hint="eastAsia"/>
          <w:sz w:val="30"/>
          <w:szCs w:val="30"/>
        </w:rPr>
        <w:t>证人余某某、覃某、戴某某证言，均各自证实有参与办理陈某涉嫌制造毒品案件，在办理该案期间，没有收取好处费，也没有收取该案件发过的补贴。</w:t>
      </w:r>
    </w:p>
    <w:p w:rsidR="00314170" w:rsidRDefault="00314170">
      <w:pPr>
        <w:spacing w:line="500" w:lineRule="atLeast"/>
        <w:ind w:firstLine="600"/>
        <w:divId w:val="1771588378"/>
        <w:rPr>
          <w:rFonts w:hint="eastAsia"/>
          <w:sz w:val="30"/>
          <w:szCs w:val="30"/>
        </w:rPr>
      </w:pPr>
      <w:r>
        <w:rPr>
          <w:rFonts w:hint="eastAsia"/>
          <w:sz w:val="30"/>
          <w:szCs w:val="30"/>
        </w:rPr>
        <w:t>10.</w:t>
      </w:r>
      <w:r>
        <w:rPr>
          <w:rFonts w:hint="eastAsia"/>
          <w:sz w:val="30"/>
          <w:szCs w:val="30"/>
        </w:rPr>
        <w:t>证人陈某甲证言，证实她丈夫陈某因制造毒品被公安机关抓获后，她有通过陈某乙去疏通关系，她分两次共拿了人民币</w:t>
      </w:r>
      <w:r>
        <w:rPr>
          <w:rFonts w:hint="eastAsia"/>
          <w:sz w:val="30"/>
          <w:szCs w:val="30"/>
        </w:rPr>
        <w:t>6</w:t>
      </w:r>
      <w:r>
        <w:rPr>
          <w:rFonts w:hint="eastAsia"/>
          <w:sz w:val="30"/>
          <w:szCs w:val="30"/>
        </w:rPr>
        <w:t>、</w:t>
      </w:r>
      <w:r>
        <w:rPr>
          <w:rFonts w:hint="eastAsia"/>
          <w:sz w:val="30"/>
          <w:szCs w:val="30"/>
        </w:rPr>
        <w:t>7</w:t>
      </w:r>
      <w:r>
        <w:rPr>
          <w:rFonts w:hint="eastAsia"/>
          <w:sz w:val="30"/>
          <w:szCs w:val="30"/>
        </w:rPr>
        <w:t>万元；还有她家借给陆丰市甲子镇东方村民委员会的借款本金人民币</w:t>
      </w:r>
      <w:r>
        <w:rPr>
          <w:rFonts w:hint="eastAsia"/>
          <w:sz w:val="30"/>
          <w:szCs w:val="30"/>
        </w:rPr>
        <w:t>40000</w:t>
      </w:r>
      <w:r>
        <w:rPr>
          <w:rFonts w:hint="eastAsia"/>
          <w:sz w:val="30"/>
          <w:szCs w:val="30"/>
        </w:rPr>
        <w:t>元及利息，总共约</w:t>
      </w:r>
      <w:r>
        <w:rPr>
          <w:rFonts w:hint="eastAsia"/>
          <w:sz w:val="30"/>
          <w:szCs w:val="30"/>
        </w:rPr>
        <w:t>10</w:t>
      </w:r>
      <w:r>
        <w:rPr>
          <w:rFonts w:hint="eastAsia"/>
          <w:sz w:val="30"/>
          <w:szCs w:val="30"/>
        </w:rPr>
        <w:t>多万元给陈某乙，至于陈某乙送给哪些人她不清楚。</w:t>
      </w:r>
    </w:p>
    <w:p w:rsidR="00314170" w:rsidRDefault="00314170">
      <w:pPr>
        <w:spacing w:line="500" w:lineRule="atLeast"/>
        <w:ind w:firstLine="600"/>
        <w:divId w:val="1200048899"/>
        <w:rPr>
          <w:rFonts w:hint="eastAsia"/>
          <w:sz w:val="30"/>
          <w:szCs w:val="30"/>
        </w:rPr>
      </w:pPr>
      <w:r>
        <w:rPr>
          <w:rFonts w:hint="eastAsia"/>
          <w:sz w:val="30"/>
          <w:szCs w:val="30"/>
        </w:rPr>
        <w:t>11.</w:t>
      </w:r>
      <w:r>
        <w:rPr>
          <w:rFonts w:hint="eastAsia"/>
          <w:sz w:val="30"/>
          <w:szCs w:val="30"/>
        </w:rPr>
        <w:t>证人施某乙证言，证实他所在的陆丰市甲子镇东方村民委员会于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月左右，向陈某丙借款人民币</w:t>
      </w:r>
      <w:r>
        <w:rPr>
          <w:rFonts w:hint="eastAsia"/>
          <w:sz w:val="30"/>
          <w:szCs w:val="30"/>
        </w:rPr>
        <w:t>40000</w:t>
      </w:r>
      <w:r>
        <w:rPr>
          <w:rFonts w:hint="eastAsia"/>
          <w:sz w:val="30"/>
          <w:szCs w:val="30"/>
        </w:rPr>
        <w:t>元，月息</w:t>
      </w:r>
      <w:r>
        <w:rPr>
          <w:rFonts w:hint="eastAsia"/>
          <w:sz w:val="30"/>
          <w:szCs w:val="30"/>
        </w:rPr>
        <w:t>0.25</w:t>
      </w:r>
      <w:r>
        <w:rPr>
          <w:rFonts w:hint="eastAsia"/>
          <w:sz w:val="30"/>
          <w:szCs w:val="30"/>
        </w:rPr>
        <w:t>分，后于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月偿还借款本金人民币</w:t>
      </w:r>
      <w:r>
        <w:rPr>
          <w:rFonts w:hint="eastAsia"/>
          <w:sz w:val="30"/>
          <w:szCs w:val="30"/>
        </w:rPr>
        <w:t>40000</w:t>
      </w:r>
      <w:r>
        <w:rPr>
          <w:rFonts w:hint="eastAsia"/>
          <w:sz w:val="30"/>
          <w:szCs w:val="30"/>
        </w:rPr>
        <w:t>元及利息人民币</w:t>
      </w:r>
      <w:r>
        <w:rPr>
          <w:rFonts w:hint="eastAsia"/>
          <w:sz w:val="30"/>
          <w:szCs w:val="30"/>
        </w:rPr>
        <w:t>51000</w:t>
      </w:r>
      <w:r>
        <w:rPr>
          <w:rFonts w:hint="eastAsia"/>
          <w:sz w:val="30"/>
          <w:szCs w:val="30"/>
        </w:rPr>
        <w:t>元。</w:t>
      </w:r>
    </w:p>
    <w:p w:rsidR="00314170" w:rsidRDefault="00314170">
      <w:pPr>
        <w:spacing w:line="500" w:lineRule="atLeast"/>
        <w:ind w:firstLine="600"/>
        <w:divId w:val="1587306963"/>
        <w:rPr>
          <w:rFonts w:hint="eastAsia"/>
          <w:sz w:val="30"/>
          <w:szCs w:val="30"/>
        </w:rPr>
      </w:pPr>
      <w:r>
        <w:rPr>
          <w:rFonts w:hint="eastAsia"/>
          <w:sz w:val="30"/>
          <w:szCs w:val="30"/>
        </w:rPr>
        <w:t>12.</w:t>
      </w:r>
      <w:r>
        <w:rPr>
          <w:rFonts w:hint="eastAsia"/>
          <w:sz w:val="30"/>
          <w:szCs w:val="30"/>
        </w:rPr>
        <w:t>证人刘某某证言，证实陆丰市甲子镇东方村民委员会于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月左右，向陈某丙借款人民币</w:t>
      </w:r>
      <w:r>
        <w:rPr>
          <w:rFonts w:hint="eastAsia"/>
          <w:sz w:val="30"/>
          <w:szCs w:val="30"/>
        </w:rPr>
        <w:t>40000</w:t>
      </w:r>
      <w:r>
        <w:rPr>
          <w:rFonts w:hint="eastAsia"/>
          <w:sz w:val="30"/>
          <w:szCs w:val="30"/>
        </w:rPr>
        <w:t>元，月息</w:t>
      </w:r>
      <w:r>
        <w:rPr>
          <w:rFonts w:hint="eastAsia"/>
          <w:sz w:val="30"/>
          <w:szCs w:val="30"/>
        </w:rPr>
        <w:t>0.25</w:t>
      </w:r>
      <w:r>
        <w:rPr>
          <w:rFonts w:hint="eastAsia"/>
          <w:sz w:val="30"/>
          <w:szCs w:val="30"/>
        </w:rPr>
        <w:t>分，后于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月偿还借款</w:t>
      </w:r>
      <w:r>
        <w:rPr>
          <w:rFonts w:hint="eastAsia"/>
          <w:sz w:val="30"/>
          <w:szCs w:val="30"/>
        </w:rPr>
        <w:t>40000</w:t>
      </w:r>
      <w:r>
        <w:rPr>
          <w:rFonts w:hint="eastAsia"/>
          <w:sz w:val="30"/>
          <w:szCs w:val="30"/>
        </w:rPr>
        <w:t>元及利息人民币</w:t>
      </w:r>
      <w:r>
        <w:rPr>
          <w:rFonts w:hint="eastAsia"/>
          <w:sz w:val="30"/>
          <w:szCs w:val="30"/>
        </w:rPr>
        <w:t>51000</w:t>
      </w:r>
      <w:r>
        <w:rPr>
          <w:rFonts w:hint="eastAsia"/>
          <w:sz w:val="30"/>
          <w:szCs w:val="30"/>
        </w:rPr>
        <w:t>元。</w:t>
      </w:r>
    </w:p>
    <w:p w:rsidR="00314170" w:rsidRDefault="00314170">
      <w:pPr>
        <w:spacing w:line="500" w:lineRule="atLeast"/>
        <w:ind w:firstLine="600"/>
        <w:divId w:val="2121954150"/>
        <w:rPr>
          <w:rFonts w:hint="eastAsia"/>
          <w:sz w:val="30"/>
          <w:szCs w:val="30"/>
        </w:rPr>
      </w:pPr>
      <w:r>
        <w:rPr>
          <w:rFonts w:hint="eastAsia"/>
          <w:sz w:val="30"/>
          <w:szCs w:val="30"/>
        </w:rPr>
        <w:t>13.</w:t>
      </w:r>
      <w:r>
        <w:rPr>
          <w:rFonts w:hint="eastAsia"/>
          <w:sz w:val="30"/>
          <w:szCs w:val="30"/>
        </w:rPr>
        <w:t>同案人陈某丁供述，供认他是陆丰市公安局缉毒专业队民警。</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月份的一天，陆丰市公安局缉毒专业队抓获了制造“冰毒”犯罪嫌疑人陈某，后来陈某的家属通过陈某乙找办案人员为陈某说情，陈某乙拿了人民币</w:t>
      </w:r>
      <w:r>
        <w:rPr>
          <w:rFonts w:hint="eastAsia"/>
          <w:sz w:val="30"/>
          <w:szCs w:val="30"/>
        </w:rPr>
        <w:t>80000</w:t>
      </w:r>
      <w:r>
        <w:rPr>
          <w:rFonts w:hint="eastAsia"/>
          <w:sz w:val="30"/>
          <w:szCs w:val="30"/>
        </w:rPr>
        <w:t>元和</w:t>
      </w:r>
      <w:r>
        <w:rPr>
          <w:rFonts w:hint="eastAsia"/>
          <w:sz w:val="30"/>
          <w:szCs w:val="30"/>
        </w:rPr>
        <w:t>4</w:t>
      </w:r>
      <w:r>
        <w:rPr>
          <w:rFonts w:hint="eastAsia"/>
          <w:sz w:val="30"/>
          <w:szCs w:val="30"/>
        </w:rPr>
        <w:t>条软壳中华烟给他，说其中</w:t>
      </w:r>
      <w:r>
        <w:rPr>
          <w:rFonts w:hint="eastAsia"/>
          <w:sz w:val="30"/>
          <w:szCs w:val="30"/>
        </w:rPr>
        <w:t>20000</w:t>
      </w:r>
      <w:r>
        <w:rPr>
          <w:rFonts w:hint="eastAsia"/>
          <w:sz w:val="30"/>
          <w:szCs w:val="30"/>
        </w:rPr>
        <w:t>元给他，剩下的</w:t>
      </w:r>
      <w:r>
        <w:rPr>
          <w:rFonts w:hint="eastAsia"/>
          <w:sz w:val="30"/>
          <w:szCs w:val="30"/>
        </w:rPr>
        <w:t>60000</w:t>
      </w:r>
      <w:r>
        <w:rPr>
          <w:rFonts w:hint="eastAsia"/>
          <w:sz w:val="30"/>
          <w:szCs w:val="30"/>
        </w:rPr>
        <w:t>元叫他拿去疏通陈某案件的办案人员，看能不能对陈某从轻处理，随后，他与邱某某商量后，决定将</w:t>
      </w:r>
      <w:r>
        <w:rPr>
          <w:rFonts w:hint="eastAsia"/>
          <w:sz w:val="30"/>
          <w:szCs w:val="30"/>
        </w:rPr>
        <w:t>60000</w:t>
      </w:r>
      <w:r>
        <w:rPr>
          <w:rFonts w:hint="eastAsia"/>
          <w:sz w:val="30"/>
          <w:szCs w:val="30"/>
        </w:rPr>
        <w:t>元中的</w:t>
      </w:r>
      <w:r>
        <w:rPr>
          <w:rFonts w:hint="eastAsia"/>
          <w:sz w:val="30"/>
          <w:szCs w:val="30"/>
        </w:rPr>
        <w:t>20000</w:t>
      </w:r>
      <w:r>
        <w:rPr>
          <w:rFonts w:hint="eastAsia"/>
          <w:sz w:val="30"/>
          <w:szCs w:val="30"/>
        </w:rPr>
        <w:t>元送给石某某，他和邱某某、杨某某、李某甲各分</w:t>
      </w:r>
      <w:r>
        <w:rPr>
          <w:rFonts w:hint="eastAsia"/>
          <w:sz w:val="30"/>
          <w:szCs w:val="30"/>
        </w:rPr>
        <w:t>5000</w:t>
      </w:r>
      <w:r>
        <w:rPr>
          <w:rFonts w:hint="eastAsia"/>
          <w:sz w:val="30"/>
          <w:szCs w:val="30"/>
        </w:rPr>
        <w:t>元，还有</w:t>
      </w:r>
      <w:r>
        <w:rPr>
          <w:rFonts w:hint="eastAsia"/>
          <w:sz w:val="30"/>
          <w:szCs w:val="30"/>
        </w:rPr>
        <w:t>l0000</w:t>
      </w:r>
      <w:r>
        <w:rPr>
          <w:rFonts w:hint="eastAsia"/>
          <w:sz w:val="30"/>
          <w:szCs w:val="30"/>
        </w:rPr>
        <w:t>元由戴寿、施某甲、余某某、覃某全分得，剩下的</w:t>
      </w:r>
      <w:r>
        <w:rPr>
          <w:rFonts w:hint="eastAsia"/>
          <w:sz w:val="30"/>
          <w:szCs w:val="30"/>
        </w:rPr>
        <w:t>10000</w:t>
      </w:r>
      <w:r>
        <w:rPr>
          <w:rFonts w:hint="eastAsia"/>
          <w:sz w:val="30"/>
          <w:szCs w:val="30"/>
        </w:rPr>
        <w:t>元作为缉毒专业队的费用开支。</w:t>
      </w:r>
    </w:p>
    <w:p w:rsidR="00314170" w:rsidRDefault="00314170">
      <w:pPr>
        <w:spacing w:line="500" w:lineRule="atLeast"/>
        <w:ind w:firstLine="600"/>
        <w:divId w:val="997726809"/>
        <w:rPr>
          <w:rFonts w:hint="eastAsia"/>
          <w:sz w:val="30"/>
          <w:szCs w:val="30"/>
        </w:rPr>
      </w:pPr>
      <w:r>
        <w:rPr>
          <w:rFonts w:hint="eastAsia"/>
          <w:sz w:val="30"/>
          <w:szCs w:val="30"/>
        </w:rPr>
        <w:t>14.</w:t>
      </w:r>
      <w:r>
        <w:rPr>
          <w:rFonts w:hint="eastAsia"/>
          <w:sz w:val="30"/>
          <w:szCs w:val="30"/>
        </w:rPr>
        <w:t>同案人石某某供述，供认他原任陆丰市公安局副局长。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陆丰市公安局禁毒专业队抓获了涉毒人员陈某及陈某妻子，甲子瀛北派出所所长林某某打电话为其说情，希望能释放陈某妻子回家，后经审查陈某的妻子没有参与制毒，故同意由陈某乙担保，释放了陈某妻子，事后林某某找到他，送给他人民币</w:t>
      </w:r>
      <w:r>
        <w:rPr>
          <w:rFonts w:hint="eastAsia"/>
          <w:sz w:val="30"/>
          <w:szCs w:val="30"/>
        </w:rPr>
        <w:t>10000</w:t>
      </w:r>
      <w:r>
        <w:rPr>
          <w:rFonts w:hint="eastAsia"/>
          <w:sz w:val="30"/>
          <w:szCs w:val="30"/>
        </w:rPr>
        <w:t>元，表明是陈某乙或陈某的家人托林交给他的，是感谢他释放陈某的妻子回家的谢礼，陈某被批捕之后，陆丰市公安局禁毒专业队队长邱某某又送给他人民</w:t>
      </w:r>
      <w:r>
        <w:rPr>
          <w:rFonts w:hint="eastAsia"/>
          <w:sz w:val="30"/>
          <w:szCs w:val="30"/>
        </w:rPr>
        <w:t>20000</w:t>
      </w:r>
      <w:r>
        <w:rPr>
          <w:rFonts w:hint="eastAsia"/>
          <w:sz w:val="30"/>
          <w:szCs w:val="30"/>
        </w:rPr>
        <w:t>元，说是陈某的家人托邱送给他的，后来陈某乙在请他吃饭时又送了</w:t>
      </w:r>
      <w:r>
        <w:rPr>
          <w:rFonts w:hint="eastAsia"/>
          <w:sz w:val="30"/>
          <w:szCs w:val="30"/>
        </w:rPr>
        <w:t>4</w:t>
      </w:r>
      <w:r>
        <w:rPr>
          <w:rFonts w:hint="eastAsia"/>
          <w:sz w:val="30"/>
          <w:szCs w:val="30"/>
        </w:rPr>
        <w:t>条海柳烟嘴及一副骏马图给他。</w:t>
      </w:r>
    </w:p>
    <w:p w:rsidR="00314170" w:rsidRDefault="00314170">
      <w:pPr>
        <w:spacing w:line="500" w:lineRule="atLeast"/>
        <w:ind w:firstLine="600"/>
        <w:divId w:val="1659184952"/>
        <w:rPr>
          <w:rFonts w:hint="eastAsia"/>
          <w:sz w:val="30"/>
          <w:szCs w:val="30"/>
        </w:rPr>
      </w:pPr>
      <w:r>
        <w:rPr>
          <w:rFonts w:hint="eastAsia"/>
          <w:sz w:val="30"/>
          <w:szCs w:val="30"/>
        </w:rPr>
        <w:t>15.</w:t>
      </w:r>
      <w:r>
        <w:rPr>
          <w:rFonts w:hint="eastAsia"/>
          <w:sz w:val="30"/>
          <w:szCs w:val="30"/>
        </w:rPr>
        <w:t>同案人陈某乙供述，供认他与陈某是同村人，且是结拜兄弟。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月的一天，陈某因涉嫌制造毒品被陆丰市公安局缉毒专业队抓获，他受陈某妻子陈某甲的请托过问陈某的案件，通过陆丰市甲子瀛北派出所所长林某某送了人民币</w:t>
      </w:r>
      <w:r>
        <w:rPr>
          <w:rFonts w:hint="eastAsia"/>
          <w:sz w:val="30"/>
          <w:szCs w:val="30"/>
        </w:rPr>
        <w:t>30000</w:t>
      </w:r>
      <w:r>
        <w:rPr>
          <w:rFonts w:hint="eastAsia"/>
          <w:sz w:val="30"/>
          <w:szCs w:val="30"/>
        </w:rPr>
        <w:t>元给陆丰市公安局副局长石某某，送了人民币</w:t>
      </w:r>
      <w:r>
        <w:rPr>
          <w:rFonts w:hint="eastAsia"/>
          <w:sz w:val="30"/>
          <w:szCs w:val="30"/>
        </w:rPr>
        <w:t>20000</w:t>
      </w:r>
      <w:r>
        <w:rPr>
          <w:rFonts w:hint="eastAsia"/>
          <w:sz w:val="30"/>
          <w:szCs w:val="30"/>
        </w:rPr>
        <w:t>元给陆丰市公安局缉毒专业队队长邱某某，送了人民币</w:t>
      </w:r>
      <w:r>
        <w:rPr>
          <w:rFonts w:hint="eastAsia"/>
          <w:sz w:val="30"/>
          <w:szCs w:val="30"/>
        </w:rPr>
        <w:t>80000</w:t>
      </w:r>
      <w:r>
        <w:rPr>
          <w:rFonts w:hint="eastAsia"/>
          <w:sz w:val="30"/>
          <w:szCs w:val="30"/>
        </w:rPr>
        <w:t>元（其中</w:t>
      </w:r>
      <w:r>
        <w:rPr>
          <w:rFonts w:hint="eastAsia"/>
          <w:sz w:val="30"/>
          <w:szCs w:val="30"/>
        </w:rPr>
        <w:t>20000</w:t>
      </w:r>
      <w:r>
        <w:rPr>
          <w:rFonts w:hint="eastAsia"/>
          <w:sz w:val="30"/>
          <w:szCs w:val="30"/>
        </w:rPr>
        <w:t>元给陈某丁，另</w:t>
      </w:r>
      <w:r>
        <w:rPr>
          <w:rFonts w:hint="eastAsia"/>
          <w:sz w:val="30"/>
          <w:szCs w:val="30"/>
        </w:rPr>
        <w:t>60000</w:t>
      </w:r>
      <w:r>
        <w:rPr>
          <w:rFonts w:hint="eastAsia"/>
          <w:sz w:val="30"/>
          <w:szCs w:val="30"/>
        </w:rPr>
        <w:t>元叫陈某丁去打点办案人员）和</w:t>
      </w:r>
      <w:r>
        <w:rPr>
          <w:rFonts w:hint="eastAsia"/>
          <w:sz w:val="30"/>
          <w:szCs w:val="30"/>
        </w:rPr>
        <w:t>4</w:t>
      </w:r>
      <w:r>
        <w:rPr>
          <w:rFonts w:hint="eastAsia"/>
          <w:sz w:val="30"/>
          <w:szCs w:val="30"/>
        </w:rPr>
        <w:t>条中华牌软盒香烟给陆丰市公安局民警陈某丁，送给陆丰市检察院干警李某乙人民币</w:t>
      </w:r>
      <w:r>
        <w:rPr>
          <w:rFonts w:hint="eastAsia"/>
          <w:sz w:val="30"/>
          <w:szCs w:val="30"/>
        </w:rPr>
        <w:t>5000</w:t>
      </w:r>
      <w:r>
        <w:rPr>
          <w:rFonts w:hint="eastAsia"/>
          <w:sz w:val="30"/>
          <w:szCs w:val="30"/>
        </w:rPr>
        <w:t>元和林姓干警人民币</w:t>
      </w:r>
      <w:r>
        <w:rPr>
          <w:rFonts w:hint="eastAsia"/>
          <w:sz w:val="30"/>
          <w:szCs w:val="30"/>
        </w:rPr>
        <w:t>3000</w:t>
      </w:r>
      <w:r>
        <w:rPr>
          <w:rFonts w:hint="eastAsia"/>
          <w:sz w:val="30"/>
          <w:szCs w:val="30"/>
        </w:rPr>
        <w:t>元。行贿这些人是为了在办理陈某案件过程中，对陈某给予照顾，尽量从轻处理。这些钱是陈某甲给他的，陈某甲分两次拿了现金人民币</w:t>
      </w:r>
      <w:r>
        <w:rPr>
          <w:rFonts w:hint="eastAsia"/>
          <w:sz w:val="30"/>
          <w:szCs w:val="30"/>
        </w:rPr>
        <w:t>70000</w:t>
      </w:r>
      <w:r>
        <w:rPr>
          <w:rFonts w:hint="eastAsia"/>
          <w:sz w:val="30"/>
          <w:szCs w:val="30"/>
        </w:rPr>
        <w:t>元，还有东方村委会向陈某甲以其女儿陈某丙名义借的人民币</w:t>
      </w:r>
      <w:r>
        <w:rPr>
          <w:rFonts w:hint="eastAsia"/>
          <w:sz w:val="30"/>
          <w:szCs w:val="30"/>
        </w:rPr>
        <w:t>40000</w:t>
      </w:r>
      <w:r>
        <w:rPr>
          <w:rFonts w:hint="eastAsia"/>
          <w:sz w:val="30"/>
          <w:szCs w:val="30"/>
        </w:rPr>
        <w:t>元借款本金及利息人民币</w:t>
      </w:r>
      <w:r>
        <w:rPr>
          <w:rFonts w:hint="eastAsia"/>
          <w:sz w:val="30"/>
          <w:szCs w:val="30"/>
        </w:rPr>
        <w:t>51000</w:t>
      </w:r>
      <w:r>
        <w:rPr>
          <w:rFonts w:hint="eastAsia"/>
          <w:sz w:val="30"/>
          <w:szCs w:val="30"/>
        </w:rPr>
        <w:t>元，共计人民币</w:t>
      </w:r>
      <w:r>
        <w:rPr>
          <w:rFonts w:hint="eastAsia"/>
          <w:sz w:val="30"/>
          <w:szCs w:val="30"/>
        </w:rPr>
        <w:t>161000</w:t>
      </w:r>
      <w:r>
        <w:rPr>
          <w:rFonts w:hint="eastAsia"/>
          <w:sz w:val="30"/>
          <w:szCs w:val="30"/>
        </w:rPr>
        <w:t>元给他作为疏通关系的费用。</w:t>
      </w:r>
    </w:p>
    <w:p w:rsidR="00314170" w:rsidRDefault="00314170">
      <w:pPr>
        <w:spacing w:line="500" w:lineRule="atLeast"/>
        <w:ind w:firstLine="600"/>
        <w:divId w:val="391849776"/>
        <w:rPr>
          <w:rFonts w:hint="eastAsia"/>
          <w:sz w:val="30"/>
          <w:szCs w:val="30"/>
        </w:rPr>
      </w:pPr>
      <w:r>
        <w:rPr>
          <w:rFonts w:hint="eastAsia"/>
          <w:sz w:val="30"/>
          <w:szCs w:val="30"/>
        </w:rPr>
        <w:t>16.</w:t>
      </w:r>
      <w:r>
        <w:rPr>
          <w:rFonts w:hint="eastAsia"/>
          <w:sz w:val="30"/>
          <w:szCs w:val="30"/>
        </w:rPr>
        <w:t>被告人邱某某供述，供认</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月份的一天，他所在的陆丰市公安局缉毒大队办理了陈某涉嫌制造毒品案，后陈某的家属通过陈某乙送了人民币</w:t>
      </w:r>
      <w:r>
        <w:rPr>
          <w:rFonts w:hint="eastAsia"/>
          <w:sz w:val="30"/>
          <w:szCs w:val="30"/>
        </w:rPr>
        <w:t>20000</w:t>
      </w:r>
      <w:r>
        <w:rPr>
          <w:rFonts w:hint="eastAsia"/>
          <w:sz w:val="30"/>
          <w:szCs w:val="30"/>
        </w:rPr>
        <w:t>元给他。后陈某乙又送了人民币</w:t>
      </w:r>
      <w:r>
        <w:rPr>
          <w:rFonts w:hint="eastAsia"/>
          <w:sz w:val="30"/>
          <w:szCs w:val="30"/>
        </w:rPr>
        <w:t>60000</w:t>
      </w:r>
      <w:r>
        <w:rPr>
          <w:rFonts w:hint="eastAsia"/>
          <w:sz w:val="30"/>
          <w:szCs w:val="30"/>
        </w:rPr>
        <w:t>元给陈某丁叫其安排给参与办理陈某制毒案件的其他同事，他与陈某丁商量后，准备将人民币</w:t>
      </w:r>
      <w:r>
        <w:rPr>
          <w:rFonts w:hint="eastAsia"/>
          <w:sz w:val="30"/>
          <w:szCs w:val="30"/>
        </w:rPr>
        <w:t>60000</w:t>
      </w:r>
      <w:r>
        <w:rPr>
          <w:rFonts w:hint="eastAsia"/>
          <w:sz w:val="30"/>
          <w:szCs w:val="30"/>
        </w:rPr>
        <w:t>元中的人民币</w:t>
      </w:r>
      <w:r>
        <w:rPr>
          <w:rFonts w:hint="eastAsia"/>
          <w:sz w:val="30"/>
          <w:szCs w:val="30"/>
        </w:rPr>
        <w:t>20000</w:t>
      </w:r>
      <w:r>
        <w:rPr>
          <w:rFonts w:hint="eastAsia"/>
          <w:sz w:val="30"/>
          <w:szCs w:val="30"/>
        </w:rPr>
        <w:t>元送给石某某，刚好他要向石某某汇报工作，便决定由他拿给石某某，他打电话给石某某，石某某说他在陆丰市公安局宿舍，他到后将人民币</w:t>
      </w:r>
      <w:r>
        <w:rPr>
          <w:rFonts w:hint="eastAsia"/>
          <w:sz w:val="30"/>
          <w:szCs w:val="30"/>
        </w:rPr>
        <w:t>20000</w:t>
      </w:r>
      <w:r>
        <w:rPr>
          <w:rFonts w:hint="eastAsia"/>
          <w:sz w:val="30"/>
          <w:szCs w:val="30"/>
        </w:rPr>
        <w:t>元拿给石某某，并说是陆丰市甲子镇东方村陈某乙因为陈某案件送的，石某某将人民币</w:t>
      </w:r>
      <w:r>
        <w:rPr>
          <w:rFonts w:hint="eastAsia"/>
          <w:sz w:val="30"/>
          <w:szCs w:val="30"/>
        </w:rPr>
        <w:t>20000</w:t>
      </w:r>
      <w:r>
        <w:rPr>
          <w:rFonts w:hint="eastAsia"/>
          <w:sz w:val="30"/>
          <w:szCs w:val="30"/>
        </w:rPr>
        <w:t>元收下。另外，他与陈某丁、杨某某、李某甲也从中各分得人民币</w:t>
      </w:r>
      <w:r>
        <w:rPr>
          <w:rFonts w:hint="eastAsia"/>
          <w:sz w:val="30"/>
          <w:szCs w:val="30"/>
        </w:rPr>
        <w:t>5000</w:t>
      </w:r>
      <w:r>
        <w:rPr>
          <w:rFonts w:hint="eastAsia"/>
          <w:sz w:val="30"/>
          <w:szCs w:val="30"/>
        </w:rPr>
        <w:t>元，剩下的</w:t>
      </w:r>
      <w:r>
        <w:rPr>
          <w:rFonts w:hint="eastAsia"/>
          <w:sz w:val="30"/>
          <w:szCs w:val="30"/>
        </w:rPr>
        <w:t>20000</w:t>
      </w:r>
      <w:r>
        <w:rPr>
          <w:rFonts w:hint="eastAsia"/>
          <w:sz w:val="30"/>
          <w:szCs w:val="30"/>
        </w:rPr>
        <w:t>元陈某丁说由李某甲去安排。</w:t>
      </w:r>
    </w:p>
    <w:p w:rsidR="00314170" w:rsidRDefault="00314170">
      <w:pPr>
        <w:spacing w:line="500" w:lineRule="atLeast"/>
        <w:ind w:firstLine="600"/>
        <w:divId w:val="1911698404"/>
        <w:rPr>
          <w:rFonts w:hint="eastAsia"/>
          <w:sz w:val="30"/>
          <w:szCs w:val="30"/>
        </w:rPr>
      </w:pPr>
      <w:r>
        <w:rPr>
          <w:rFonts w:hint="eastAsia"/>
          <w:sz w:val="30"/>
          <w:szCs w:val="30"/>
        </w:rPr>
        <w:t>以上各项证据，来源合法，能相互印证，可作为定案的根据予以确认。</w:t>
      </w:r>
    </w:p>
    <w:p w:rsidR="00314170" w:rsidRDefault="00314170">
      <w:pPr>
        <w:spacing w:line="500" w:lineRule="atLeast"/>
        <w:ind w:firstLine="600"/>
        <w:divId w:val="1089809127"/>
        <w:rPr>
          <w:rFonts w:hint="eastAsia"/>
          <w:sz w:val="30"/>
          <w:szCs w:val="30"/>
        </w:rPr>
      </w:pPr>
      <w:r>
        <w:rPr>
          <w:rFonts w:hint="eastAsia"/>
          <w:sz w:val="30"/>
          <w:szCs w:val="30"/>
        </w:rPr>
        <w:t>二、行贿的事实</w:t>
      </w:r>
    </w:p>
    <w:p w:rsidR="00314170" w:rsidRDefault="00314170">
      <w:pPr>
        <w:spacing w:line="500" w:lineRule="atLeast"/>
        <w:ind w:firstLine="600"/>
        <w:divId w:val="2051873770"/>
        <w:rPr>
          <w:rFonts w:hint="eastAsia"/>
          <w:sz w:val="30"/>
          <w:szCs w:val="30"/>
        </w:rPr>
      </w:pPr>
      <w:r>
        <w:rPr>
          <w:rFonts w:hint="eastAsia"/>
          <w:sz w:val="30"/>
          <w:szCs w:val="30"/>
        </w:rPr>
        <w:t>2011</w:t>
      </w:r>
      <w:r>
        <w:rPr>
          <w:rFonts w:hint="eastAsia"/>
          <w:sz w:val="30"/>
          <w:szCs w:val="30"/>
        </w:rPr>
        <w:t>年中秋节前的一天，被告人邱某某为了感谢时任陆丰市公安局局长陈某戊帮其调整岗位及平时对他工作上的照顾，在陈某戊的办公室送给陈某戊人民币</w:t>
      </w:r>
      <w:r>
        <w:rPr>
          <w:rFonts w:hint="eastAsia"/>
          <w:sz w:val="30"/>
          <w:szCs w:val="30"/>
        </w:rPr>
        <w:t>50000</w:t>
      </w:r>
      <w:r>
        <w:rPr>
          <w:rFonts w:hint="eastAsia"/>
          <w:sz w:val="30"/>
          <w:szCs w:val="30"/>
        </w:rPr>
        <w:t>元。</w:t>
      </w:r>
    </w:p>
    <w:p w:rsidR="00314170" w:rsidRDefault="00314170">
      <w:pPr>
        <w:spacing w:line="500" w:lineRule="atLeast"/>
        <w:ind w:firstLine="600"/>
        <w:divId w:val="1806042567"/>
        <w:rPr>
          <w:rFonts w:hint="eastAsia"/>
          <w:sz w:val="30"/>
          <w:szCs w:val="30"/>
        </w:rPr>
      </w:pPr>
      <w:r>
        <w:rPr>
          <w:rFonts w:hint="eastAsia"/>
          <w:sz w:val="30"/>
          <w:szCs w:val="30"/>
        </w:rPr>
        <w:t>上述事实，有公诉机关提交，并经法庭质证、认证的下列证据予以证明：</w:t>
      </w:r>
    </w:p>
    <w:p w:rsidR="00314170" w:rsidRDefault="00314170">
      <w:pPr>
        <w:spacing w:line="500" w:lineRule="atLeast"/>
        <w:ind w:firstLine="600"/>
        <w:divId w:val="859852622"/>
        <w:rPr>
          <w:rFonts w:hint="eastAsia"/>
          <w:sz w:val="30"/>
          <w:szCs w:val="30"/>
        </w:rPr>
      </w:pPr>
      <w:r>
        <w:rPr>
          <w:rFonts w:hint="eastAsia"/>
          <w:sz w:val="30"/>
          <w:szCs w:val="30"/>
        </w:rPr>
        <w:t>1.</w:t>
      </w:r>
      <w:r>
        <w:rPr>
          <w:rFonts w:hint="eastAsia"/>
          <w:sz w:val="30"/>
          <w:szCs w:val="30"/>
        </w:rPr>
        <w:t>同案人陈某戊供述，供认</w:t>
      </w:r>
      <w:r>
        <w:rPr>
          <w:rFonts w:hint="eastAsia"/>
          <w:sz w:val="30"/>
          <w:szCs w:val="30"/>
        </w:rPr>
        <w:t>2010</w:t>
      </w:r>
      <w:r>
        <w:rPr>
          <w:rFonts w:hint="eastAsia"/>
          <w:sz w:val="30"/>
          <w:szCs w:val="30"/>
        </w:rPr>
        <w:t>年中秋节前的一天上班时间，邱某某到他陆丰市公安局的办公室坐聊，走的时候给了他一个黑色塑料袋，说是感谢他在工作过程中对其提拔关照，袋内有人民币</w:t>
      </w:r>
      <w:r>
        <w:rPr>
          <w:rFonts w:hint="eastAsia"/>
          <w:sz w:val="30"/>
          <w:szCs w:val="30"/>
        </w:rPr>
        <w:t>50000</w:t>
      </w:r>
      <w:r>
        <w:rPr>
          <w:rFonts w:hint="eastAsia"/>
          <w:sz w:val="30"/>
          <w:szCs w:val="30"/>
        </w:rPr>
        <w:t>元。邱某某之所以送钱给他，是因为他之前将邱某某从办事员提拔为科员，邱某某原来是刑警大队其中一个中队的一般干部，后在他的帮助下，被提拔为刑警大队五中队的副中队长。另外，邱某某送钱给他的目的也是因为他是陆丰市公安局局长，为打好二人之间的关系，以便日后能够继续得到他的关照。</w:t>
      </w:r>
    </w:p>
    <w:p w:rsidR="00314170" w:rsidRDefault="00314170">
      <w:pPr>
        <w:spacing w:line="500" w:lineRule="atLeast"/>
        <w:ind w:firstLine="600"/>
        <w:divId w:val="2087916657"/>
        <w:rPr>
          <w:rFonts w:hint="eastAsia"/>
          <w:sz w:val="30"/>
          <w:szCs w:val="30"/>
        </w:rPr>
      </w:pPr>
      <w:r>
        <w:rPr>
          <w:rFonts w:hint="eastAsia"/>
          <w:sz w:val="30"/>
          <w:szCs w:val="30"/>
        </w:rPr>
        <w:t>2.</w:t>
      </w:r>
      <w:r>
        <w:rPr>
          <w:rFonts w:hint="eastAsia"/>
          <w:sz w:val="30"/>
          <w:szCs w:val="30"/>
        </w:rPr>
        <w:t>被告人邱某某供述，供认他与陈某戊是省警校同届同学，平时在工作上陈某戊对他比较照顾，他竞争上岗后及时帮他从刑警岗位调整到巡警岗位。另外，陈某戊即将到汕尾市公安局任副局长，以后对他工作上应该还有帮助，基于这几个原因，他为了跟陈某戊搞好关系，便决定送人民币</w:t>
      </w:r>
      <w:r>
        <w:rPr>
          <w:rFonts w:hint="eastAsia"/>
          <w:sz w:val="30"/>
          <w:szCs w:val="30"/>
        </w:rPr>
        <w:t>50000</w:t>
      </w:r>
      <w:r>
        <w:rPr>
          <w:rFonts w:hint="eastAsia"/>
          <w:sz w:val="30"/>
          <w:szCs w:val="30"/>
        </w:rPr>
        <w:t>元给陈某戊。</w:t>
      </w:r>
      <w:r>
        <w:rPr>
          <w:rFonts w:hint="eastAsia"/>
          <w:sz w:val="30"/>
          <w:szCs w:val="30"/>
        </w:rPr>
        <w:t>2011</w:t>
      </w:r>
      <w:r>
        <w:rPr>
          <w:rFonts w:hint="eastAsia"/>
          <w:sz w:val="30"/>
          <w:szCs w:val="30"/>
        </w:rPr>
        <w:t>年中秋节前后的一天，他看到陈某戊的小车停放在办公楼下，于是他就拿着一个装有人民币</w:t>
      </w:r>
      <w:r>
        <w:rPr>
          <w:rFonts w:hint="eastAsia"/>
          <w:sz w:val="30"/>
          <w:szCs w:val="30"/>
        </w:rPr>
        <w:t>50000</w:t>
      </w:r>
      <w:r>
        <w:rPr>
          <w:rFonts w:hint="eastAsia"/>
          <w:sz w:val="30"/>
          <w:szCs w:val="30"/>
        </w:rPr>
        <w:t>元的袋子到陈某戊的办公室，闲聊之后，他将手里装有人民币</w:t>
      </w:r>
      <w:r>
        <w:rPr>
          <w:rFonts w:hint="eastAsia"/>
          <w:sz w:val="30"/>
          <w:szCs w:val="30"/>
        </w:rPr>
        <w:t>50000</w:t>
      </w:r>
      <w:r>
        <w:rPr>
          <w:rFonts w:hint="eastAsia"/>
          <w:sz w:val="30"/>
          <w:szCs w:val="30"/>
        </w:rPr>
        <w:t>元的袋子递给陈某戊，陈某戊推开他的手上袋子说：“同学之间，不用这样。”他硬把袋子塞给陈某戊，并和陈某戊说：“这只是他小小的心意”，说完后，他就走出办公室，陈某戊也没有追出来。</w:t>
      </w:r>
    </w:p>
    <w:p w:rsidR="00314170" w:rsidRDefault="00314170">
      <w:pPr>
        <w:spacing w:line="500" w:lineRule="atLeast"/>
        <w:ind w:firstLine="600"/>
        <w:divId w:val="1132943149"/>
        <w:rPr>
          <w:rFonts w:hint="eastAsia"/>
          <w:sz w:val="30"/>
          <w:szCs w:val="30"/>
        </w:rPr>
      </w:pPr>
      <w:r>
        <w:rPr>
          <w:rFonts w:hint="eastAsia"/>
          <w:sz w:val="30"/>
          <w:szCs w:val="30"/>
        </w:rPr>
        <w:t>以上各项证据，来源合法，能相互印证，可作为定案的根据予以确认。</w:t>
      </w:r>
    </w:p>
    <w:p w:rsidR="00314170" w:rsidRDefault="00314170">
      <w:pPr>
        <w:spacing w:line="500" w:lineRule="atLeast"/>
        <w:ind w:firstLine="600"/>
        <w:divId w:val="1945646773"/>
        <w:rPr>
          <w:rFonts w:hint="eastAsia"/>
          <w:sz w:val="30"/>
          <w:szCs w:val="30"/>
        </w:rPr>
      </w:pPr>
      <w:r>
        <w:rPr>
          <w:rFonts w:hint="eastAsia"/>
          <w:sz w:val="30"/>
          <w:szCs w:val="30"/>
        </w:rPr>
        <w:t>对于被告人邱某某的辩解及其辩护人提出的辩护意见。经查，证人陈某丁证实其收受陈某乙人民币</w:t>
      </w:r>
      <w:r>
        <w:rPr>
          <w:rFonts w:hint="eastAsia"/>
          <w:sz w:val="30"/>
          <w:szCs w:val="30"/>
        </w:rPr>
        <w:t>80000</w:t>
      </w:r>
      <w:r>
        <w:rPr>
          <w:rFonts w:hint="eastAsia"/>
          <w:sz w:val="30"/>
          <w:szCs w:val="30"/>
        </w:rPr>
        <w:t>元后，取出其中的人民币</w:t>
      </w:r>
      <w:r>
        <w:rPr>
          <w:rFonts w:hint="eastAsia"/>
          <w:sz w:val="30"/>
          <w:szCs w:val="30"/>
        </w:rPr>
        <w:t>60000</w:t>
      </w:r>
      <w:r>
        <w:rPr>
          <w:rFonts w:hint="eastAsia"/>
          <w:sz w:val="30"/>
          <w:szCs w:val="30"/>
        </w:rPr>
        <w:t>元与被告人邱某某商量，两人决定并将</w:t>
      </w:r>
      <w:r>
        <w:rPr>
          <w:rFonts w:hint="eastAsia"/>
          <w:sz w:val="30"/>
          <w:szCs w:val="30"/>
        </w:rPr>
        <w:t>60000</w:t>
      </w:r>
      <w:r>
        <w:rPr>
          <w:rFonts w:hint="eastAsia"/>
          <w:sz w:val="30"/>
          <w:szCs w:val="30"/>
        </w:rPr>
        <w:t>元中的</w:t>
      </w:r>
      <w:r>
        <w:rPr>
          <w:rFonts w:hint="eastAsia"/>
          <w:sz w:val="30"/>
          <w:szCs w:val="30"/>
        </w:rPr>
        <w:t>20000</w:t>
      </w:r>
      <w:r>
        <w:rPr>
          <w:rFonts w:hint="eastAsia"/>
          <w:sz w:val="30"/>
          <w:szCs w:val="30"/>
        </w:rPr>
        <w:t>元送给石某某，他和邱某某、杨某某、李某甲各分得</w:t>
      </w:r>
      <w:r>
        <w:rPr>
          <w:rFonts w:hint="eastAsia"/>
          <w:sz w:val="30"/>
          <w:szCs w:val="30"/>
        </w:rPr>
        <w:t>5000</w:t>
      </w:r>
      <w:r>
        <w:rPr>
          <w:rFonts w:hint="eastAsia"/>
          <w:sz w:val="30"/>
          <w:szCs w:val="30"/>
        </w:rPr>
        <w:t>元，该证言与被告人邱某某的供述能相互印证，且有证人杨某某、陈某乙等人证言佐证，故应认定被告人邱某某参与陈某丁的共同受贿数额为人民币</w:t>
      </w:r>
      <w:r>
        <w:rPr>
          <w:rFonts w:hint="eastAsia"/>
          <w:sz w:val="30"/>
          <w:szCs w:val="30"/>
        </w:rPr>
        <w:t>60000</w:t>
      </w:r>
      <w:r>
        <w:rPr>
          <w:rFonts w:hint="eastAsia"/>
          <w:sz w:val="30"/>
          <w:szCs w:val="30"/>
        </w:rPr>
        <w:t>元，加上之前其单独收受陈某乙贿赂的人民币</w:t>
      </w:r>
      <w:r>
        <w:rPr>
          <w:rFonts w:hint="eastAsia"/>
          <w:sz w:val="30"/>
          <w:szCs w:val="30"/>
        </w:rPr>
        <w:t>20000</w:t>
      </w:r>
      <w:r>
        <w:rPr>
          <w:rFonts w:hint="eastAsia"/>
          <w:sz w:val="30"/>
          <w:szCs w:val="30"/>
        </w:rPr>
        <w:t>元，被告人邱某某总的受贿数额应认定为人民币</w:t>
      </w:r>
      <w:r>
        <w:rPr>
          <w:rFonts w:hint="eastAsia"/>
          <w:sz w:val="30"/>
          <w:szCs w:val="30"/>
        </w:rPr>
        <w:t>80000</w:t>
      </w:r>
      <w:r>
        <w:rPr>
          <w:rFonts w:hint="eastAsia"/>
          <w:sz w:val="30"/>
          <w:szCs w:val="30"/>
        </w:rPr>
        <w:t>元，故公诉机关指控被告人邱某某单独和共同非法收受他人贿赂人民币</w:t>
      </w:r>
      <w:r>
        <w:rPr>
          <w:rFonts w:hint="eastAsia"/>
          <w:sz w:val="30"/>
          <w:szCs w:val="30"/>
        </w:rPr>
        <w:t>80000</w:t>
      </w:r>
      <w:r>
        <w:rPr>
          <w:rFonts w:hint="eastAsia"/>
          <w:sz w:val="30"/>
          <w:szCs w:val="30"/>
        </w:rPr>
        <w:t>元，其中个人收受贿赂人民币</w:t>
      </w:r>
      <w:r>
        <w:rPr>
          <w:rFonts w:hint="eastAsia"/>
          <w:sz w:val="30"/>
          <w:szCs w:val="30"/>
        </w:rPr>
        <w:t>25000</w:t>
      </w:r>
      <w:r>
        <w:rPr>
          <w:rFonts w:hint="eastAsia"/>
          <w:sz w:val="30"/>
          <w:szCs w:val="30"/>
        </w:rPr>
        <w:t>元的事实清楚，证据充足，足资认定，对辩护人提出被告人邱某某参与共同非法收受贿赂的金额为人民币</w:t>
      </w:r>
      <w:r>
        <w:rPr>
          <w:rFonts w:hint="eastAsia"/>
          <w:sz w:val="30"/>
          <w:szCs w:val="30"/>
        </w:rPr>
        <w:t>40000</w:t>
      </w:r>
      <w:r>
        <w:rPr>
          <w:rFonts w:hint="eastAsia"/>
          <w:sz w:val="30"/>
          <w:szCs w:val="30"/>
        </w:rPr>
        <w:t>元的辩护意见，缺乏事实及法律依据，本院不予采纳；证人陈某戊证实其收受被告人邱某某贿赂人民币</w:t>
      </w:r>
      <w:r>
        <w:rPr>
          <w:rFonts w:hint="eastAsia"/>
          <w:sz w:val="30"/>
          <w:szCs w:val="30"/>
        </w:rPr>
        <w:t>50000</w:t>
      </w:r>
      <w:r>
        <w:rPr>
          <w:rFonts w:hint="eastAsia"/>
          <w:sz w:val="30"/>
          <w:szCs w:val="30"/>
        </w:rPr>
        <w:t>元，邱某某行贿的目的是因为其是陆丰市公安局局长，与被告人邱某某是上下级关系，之前被告人邱某某原是刑警大队之中其中一个中队的一般干部，后来在他的帮助下提拔为刑警大队五中队的副中队长，邱为感谢他的照顾及为今后能够继续得到他的关照而送钱给他的，该证言与被告人邱某某的供述一致，能相互印证，故公诉机关指控被告人邱某某为牟取不</w:t>
      </w:r>
      <w:r>
        <w:rPr>
          <w:rFonts w:hint="eastAsia"/>
          <w:sz w:val="30"/>
          <w:szCs w:val="30"/>
        </w:rPr>
        <w:t>正当利益，给予国家工作人员人民币</w:t>
      </w:r>
      <w:r>
        <w:rPr>
          <w:rFonts w:hint="eastAsia"/>
          <w:sz w:val="30"/>
          <w:szCs w:val="30"/>
        </w:rPr>
        <w:t>50000</w:t>
      </w:r>
      <w:r>
        <w:rPr>
          <w:rFonts w:hint="eastAsia"/>
          <w:sz w:val="30"/>
          <w:szCs w:val="30"/>
        </w:rPr>
        <w:t>元的事实清楚，证据充分，足资认定，辩护人提出被告人邱某某的行为不构成行贿罪的辩护意见，本院不予采纳。</w:t>
      </w:r>
    </w:p>
    <w:p w:rsidR="00314170" w:rsidRDefault="00314170">
      <w:pPr>
        <w:spacing w:line="500" w:lineRule="atLeast"/>
        <w:ind w:firstLine="600"/>
        <w:divId w:val="1687706907"/>
        <w:rPr>
          <w:rFonts w:hint="eastAsia"/>
          <w:sz w:val="30"/>
          <w:szCs w:val="30"/>
        </w:rPr>
      </w:pPr>
      <w:r>
        <w:rPr>
          <w:rFonts w:hint="eastAsia"/>
          <w:sz w:val="30"/>
          <w:szCs w:val="30"/>
        </w:rPr>
        <w:t>被告人邱某某具有自首、积极退赃情节，经查属实，辩护人提出该辩护意见成立，本院予以采纳。</w:t>
      </w:r>
    </w:p>
    <w:p w:rsidR="00314170" w:rsidRDefault="00314170">
      <w:pPr>
        <w:spacing w:line="500" w:lineRule="atLeast"/>
        <w:ind w:firstLine="600"/>
        <w:divId w:val="2077239699"/>
        <w:rPr>
          <w:rFonts w:hint="eastAsia"/>
          <w:sz w:val="30"/>
          <w:szCs w:val="30"/>
        </w:rPr>
      </w:pPr>
      <w:r>
        <w:rPr>
          <w:rFonts w:hint="eastAsia"/>
          <w:sz w:val="30"/>
          <w:szCs w:val="30"/>
        </w:rPr>
        <w:t>本院认为，被告人邱某某身为国家工作人员，利用职务之便，单独收受及共同非法收受他人贿赂共计人民币</w:t>
      </w:r>
      <w:r>
        <w:rPr>
          <w:rFonts w:hint="eastAsia"/>
          <w:sz w:val="30"/>
          <w:szCs w:val="30"/>
        </w:rPr>
        <w:t>80000</w:t>
      </w:r>
      <w:r>
        <w:rPr>
          <w:rFonts w:hint="eastAsia"/>
          <w:sz w:val="30"/>
          <w:szCs w:val="30"/>
        </w:rPr>
        <w:t>元（被告人邱某某个人分得人民币</w:t>
      </w:r>
      <w:r>
        <w:rPr>
          <w:rFonts w:hint="eastAsia"/>
          <w:sz w:val="30"/>
          <w:szCs w:val="30"/>
        </w:rPr>
        <w:t>25000</w:t>
      </w:r>
      <w:r>
        <w:rPr>
          <w:rFonts w:hint="eastAsia"/>
          <w:sz w:val="30"/>
          <w:szCs w:val="30"/>
        </w:rPr>
        <w:t>元），为他人谋取利益，其行为已构成受贿罪；被告人邱某某又为谋取不正当利益而向其上级领导陈某戊行贿人民币</w:t>
      </w:r>
      <w:r>
        <w:rPr>
          <w:rFonts w:hint="eastAsia"/>
          <w:sz w:val="30"/>
          <w:szCs w:val="30"/>
        </w:rPr>
        <w:t>50000</w:t>
      </w:r>
      <w:r>
        <w:rPr>
          <w:rFonts w:hint="eastAsia"/>
          <w:sz w:val="30"/>
          <w:szCs w:val="30"/>
        </w:rPr>
        <w:t>元，其行为又构成行贿罪，应依法予以数罪并罚。被告人邱某某犯罪以后自动到检察机关投案，并如实供述自己的犯罪事实，是自首，对犯受贿罪依法可以减轻处罚，对犯行贿罪依法可以从轻处罚；且其案发后能积极向中国共产党陆丰市纪律检查委员会退出赃款人民币</w:t>
      </w:r>
      <w:r>
        <w:rPr>
          <w:rFonts w:hint="eastAsia"/>
          <w:sz w:val="30"/>
          <w:szCs w:val="30"/>
        </w:rPr>
        <w:t>25000</w:t>
      </w:r>
      <w:r>
        <w:rPr>
          <w:rFonts w:hint="eastAsia"/>
          <w:sz w:val="30"/>
          <w:szCs w:val="30"/>
        </w:rPr>
        <w:t>元，依法可以酌情从轻处罚。公诉机关指控的罪名成立，本院予以支持。根据被告人邱某某犯罪的事实，犯罪的性质、情节和对于社会的危害程度，依照《中华人民共和国刑法》第三百八十五条第一款，第三百八十六条，第三百八十三条第一款第（二）项，第三百八十九条第一款，第三百九十条第一款，第六十九条第一款，第六十七条第一款，第六十四条之规定，判决如下：</w:t>
      </w:r>
    </w:p>
    <w:p w:rsidR="00314170" w:rsidRDefault="00314170">
      <w:pPr>
        <w:spacing w:line="500" w:lineRule="atLeast"/>
        <w:ind w:firstLine="600"/>
        <w:divId w:val="111824796"/>
        <w:rPr>
          <w:rFonts w:hint="eastAsia"/>
          <w:sz w:val="30"/>
          <w:szCs w:val="30"/>
        </w:rPr>
      </w:pPr>
      <w:r>
        <w:rPr>
          <w:rFonts w:hint="eastAsia"/>
          <w:sz w:val="30"/>
          <w:szCs w:val="30"/>
        </w:rPr>
        <w:t>一、被告人邱某某犯受贿罪，判处有期徒刑一年五个月；犯行贿罪，判处有期徒刑六个月。总和刑期一年十一个月，决定执行有期徒刑一年八个月。</w:t>
      </w:r>
    </w:p>
    <w:p w:rsidR="00314170" w:rsidRDefault="00314170">
      <w:pPr>
        <w:spacing w:line="500" w:lineRule="atLeast"/>
        <w:ind w:firstLine="600"/>
        <w:divId w:val="5831054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w:t>
      </w:r>
    </w:p>
    <w:p w:rsidR="00314170" w:rsidRDefault="00314170">
      <w:pPr>
        <w:spacing w:line="500" w:lineRule="atLeast"/>
        <w:ind w:firstLine="600"/>
        <w:divId w:val="257059329"/>
        <w:rPr>
          <w:rFonts w:hint="eastAsia"/>
          <w:sz w:val="30"/>
          <w:szCs w:val="30"/>
        </w:rPr>
      </w:pPr>
      <w:r>
        <w:rPr>
          <w:rFonts w:hint="eastAsia"/>
          <w:sz w:val="30"/>
          <w:szCs w:val="30"/>
        </w:rPr>
        <w:t>二、被告人邱某某向中共陆丰市纪律检查委员会退出的赃款人民币二万五千元，予以没收，上缴国库。</w:t>
      </w:r>
    </w:p>
    <w:p w:rsidR="00314170" w:rsidRDefault="00314170">
      <w:pPr>
        <w:spacing w:line="500" w:lineRule="atLeast"/>
        <w:ind w:firstLine="600"/>
        <w:divId w:val="1606232250"/>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314170" w:rsidRDefault="00314170">
      <w:pPr>
        <w:spacing w:line="500" w:lineRule="atLeast"/>
        <w:jc w:val="right"/>
        <w:divId w:val="1886138451"/>
        <w:rPr>
          <w:rFonts w:hint="eastAsia"/>
          <w:sz w:val="30"/>
          <w:szCs w:val="30"/>
        </w:rPr>
      </w:pPr>
      <w:r>
        <w:rPr>
          <w:rFonts w:hint="eastAsia"/>
          <w:sz w:val="30"/>
          <w:szCs w:val="30"/>
        </w:rPr>
        <w:t>审判长　　陈小武</w:t>
      </w:r>
    </w:p>
    <w:p w:rsidR="00314170" w:rsidRDefault="00314170">
      <w:pPr>
        <w:spacing w:line="500" w:lineRule="atLeast"/>
        <w:jc w:val="right"/>
        <w:divId w:val="2046832666"/>
        <w:rPr>
          <w:rFonts w:hint="eastAsia"/>
          <w:sz w:val="30"/>
          <w:szCs w:val="30"/>
        </w:rPr>
      </w:pPr>
      <w:r>
        <w:rPr>
          <w:rFonts w:hint="eastAsia"/>
          <w:sz w:val="30"/>
          <w:szCs w:val="30"/>
        </w:rPr>
        <w:t>审判员　　吕俊智</w:t>
      </w:r>
    </w:p>
    <w:p w:rsidR="00314170" w:rsidRDefault="00314170">
      <w:pPr>
        <w:spacing w:line="500" w:lineRule="atLeast"/>
        <w:jc w:val="right"/>
        <w:divId w:val="2017802072"/>
        <w:rPr>
          <w:rFonts w:hint="eastAsia"/>
          <w:sz w:val="30"/>
          <w:szCs w:val="30"/>
        </w:rPr>
      </w:pPr>
      <w:r>
        <w:rPr>
          <w:rFonts w:hint="eastAsia"/>
          <w:sz w:val="30"/>
          <w:szCs w:val="30"/>
        </w:rPr>
        <w:t>审判员　　邓帼梅</w:t>
      </w:r>
    </w:p>
    <w:p w:rsidR="00314170" w:rsidRDefault="00314170">
      <w:pPr>
        <w:spacing w:line="500" w:lineRule="atLeast"/>
        <w:jc w:val="right"/>
        <w:divId w:val="1398212532"/>
        <w:rPr>
          <w:rFonts w:hint="eastAsia"/>
          <w:sz w:val="30"/>
          <w:szCs w:val="30"/>
        </w:rPr>
      </w:pPr>
      <w:r>
        <w:rPr>
          <w:rFonts w:hint="eastAsia"/>
          <w:sz w:val="30"/>
          <w:szCs w:val="30"/>
        </w:rPr>
        <w:t>二〇一五年十月三十日</w:t>
      </w:r>
    </w:p>
    <w:p w:rsidR="00314170" w:rsidRDefault="00314170">
      <w:pPr>
        <w:spacing w:line="500" w:lineRule="atLeast"/>
        <w:jc w:val="right"/>
        <w:divId w:val="55978128"/>
        <w:rPr>
          <w:rFonts w:hint="eastAsia"/>
          <w:sz w:val="30"/>
          <w:szCs w:val="30"/>
        </w:rPr>
      </w:pPr>
      <w:r>
        <w:rPr>
          <w:rFonts w:hint="eastAsia"/>
          <w:sz w:val="30"/>
          <w:szCs w:val="30"/>
        </w:rPr>
        <w:t>书记员　　张焕棠</w:t>
      </w:r>
    </w:p>
    <w:p w:rsidR="00314170" w:rsidRDefault="00314170">
      <w:pPr>
        <w:spacing w:line="500" w:lineRule="atLeast"/>
        <w:ind w:firstLine="600"/>
        <w:divId w:val="949581708"/>
        <w:rPr>
          <w:rFonts w:hint="eastAsia"/>
          <w:sz w:val="30"/>
          <w:szCs w:val="30"/>
        </w:rPr>
      </w:pPr>
      <w:r>
        <w:rPr>
          <w:rFonts w:hint="eastAsia"/>
          <w:sz w:val="30"/>
          <w:szCs w:val="30"/>
        </w:rPr>
        <w:t>附：有关法律条文</w:t>
      </w:r>
    </w:p>
    <w:p w:rsidR="00314170" w:rsidRDefault="00314170">
      <w:pPr>
        <w:spacing w:line="500" w:lineRule="atLeast"/>
        <w:ind w:firstLine="600"/>
        <w:divId w:val="1786919606"/>
        <w:rPr>
          <w:rFonts w:hint="eastAsia"/>
          <w:sz w:val="30"/>
          <w:szCs w:val="30"/>
        </w:rPr>
      </w:pPr>
      <w:r>
        <w:rPr>
          <w:rFonts w:hint="eastAsia"/>
          <w:sz w:val="30"/>
          <w:szCs w:val="30"/>
        </w:rPr>
        <w:t>《中华人民共和国刑法》</w:t>
      </w:r>
    </w:p>
    <w:p w:rsidR="00314170" w:rsidRDefault="00314170">
      <w:pPr>
        <w:spacing w:line="500" w:lineRule="atLeast"/>
        <w:ind w:firstLine="600"/>
        <w:divId w:val="18463559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14170" w:rsidRDefault="00314170">
      <w:pPr>
        <w:spacing w:line="500" w:lineRule="atLeast"/>
        <w:ind w:firstLine="600"/>
        <w:divId w:val="209609298"/>
        <w:rPr>
          <w:rFonts w:hint="eastAsia"/>
          <w:sz w:val="30"/>
          <w:szCs w:val="30"/>
        </w:rPr>
      </w:pPr>
      <w:r>
        <w:rPr>
          <w:rFonts w:hint="eastAsia"/>
          <w:sz w:val="30"/>
          <w:szCs w:val="30"/>
        </w:rPr>
        <w:t>国家工作人员在经济往来中，违反国家规定，收受各种名义的回扣、手续费，归个人所有的，以受贿论处。</w:t>
      </w:r>
    </w:p>
    <w:p w:rsidR="00314170" w:rsidRDefault="00314170">
      <w:pPr>
        <w:spacing w:line="500" w:lineRule="atLeast"/>
        <w:ind w:firstLine="600"/>
        <w:divId w:val="200477696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14170" w:rsidRDefault="00314170">
      <w:pPr>
        <w:spacing w:line="500" w:lineRule="atLeast"/>
        <w:ind w:firstLine="600"/>
        <w:divId w:val="1112868825"/>
        <w:rPr>
          <w:rFonts w:hint="eastAsia"/>
          <w:sz w:val="30"/>
          <w:szCs w:val="30"/>
        </w:rPr>
      </w:pPr>
      <w:r>
        <w:rPr>
          <w:rFonts w:hint="eastAsia"/>
          <w:sz w:val="30"/>
          <w:szCs w:val="30"/>
        </w:rPr>
        <w:t>第三百八十三条对犯贪污罪的，根据情节轻重，分别依照下列规定处罚：</w:t>
      </w:r>
    </w:p>
    <w:p w:rsidR="00314170" w:rsidRDefault="00314170">
      <w:pPr>
        <w:spacing w:line="500" w:lineRule="atLeast"/>
        <w:ind w:firstLine="600"/>
        <w:divId w:val="56796304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14170" w:rsidRDefault="00314170">
      <w:pPr>
        <w:spacing w:line="500" w:lineRule="atLeast"/>
        <w:ind w:firstLine="600"/>
        <w:divId w:val="65950665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14170" w:rsidRDefault="00314170">
      <w:pPr>
        <w:spacing w:line="500" w:lineRule="atLeast"/>
        <w:ind w:firstLine="600"/>
        <w:divId w:val="11552261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14170" w:rsidRDefault="00314170">
      <w:pPr>
        <w:spacing w:line="500" w:lineRule="atLeast"/>
        <w:ind w:firstLine="600"/>
        <w:divId w:val="10381632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14170" w:rsidRDefault="00314170">
      <w:pPr>
        <w:spacing w:line="500" w:lineRule="atLeast"/>
        <w:ind w:firstLine="600"/>
        <w:divId w:val="1954744972"/>
        <w:rPr>
          <w:rFonts w:hint="eastAsia"/>
          <w:sz w:val="30"/>
          <w:szCs w:val="30"/>
        </w:rPr>
      </w:pPr>
      <w:r>
        <w:rPr>
          <w:rFonts w:hint="eastAsia"/>
          <w:sz w:val="30"/>
          <w:szCs w:val="30"/>
        </w:rPr>
        <w:t>对多次贪污未经处理的，按照累计贪污数额处罚。</w:t>
      </w:r>
    </w:p>
    <w:p w:rsidR="00314170" w:rsidRDefault="00314170">
      <w:pPr>
        <w:spacing w:line="500" w:lineRule="atLeast"/>
        <w:ind w:firstLine="600"/>
        <w:divId w:val="364597815"/>
        <w:rPr>
          <w:rFonts w:hint="eastAsia"/>
          <w:sz w:val="30"/>
          <w:szCs w:val="30"/>
        </w:rPr>
      </w:pPr>
      <w:r>
        <w:rPr>
          <w:rFonts w:hint="eastAsia"/>
          <w:sz w:val="30"/>
          <w:szCs w:val="30"/>
        </w:rPr>
        <w:t>第三百八十九条为谋取不正当利益，给予国家工作人员以财物的，是行贿罪。</w:t>
      </w:r>
    </w:p>
    <w:p w:rsidR="00314170" w:rsidRDefault="00314170">
      <w:pPr>
        <w:spacing w:line="500" w:lineRule="atLeast"/>
        <w:ind w:firstLine="600"/>
        <w:divId w:val="96843723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14170" w:rsidRDefault="00314170">
      <w:pPr>
        <w:spacing w:line="500" w:lineRule="atLeast"/>
        <w:ind w:firstLine="600"/>
        <w:divId w:val="717172150"/>
        <w:rPr>
          <w:rFonts w:hint="eastAsia"/>
          <w:sz w:val="30"/>
          <w:szCs w:val="30"/>
        </w:rPr>
      </w:pPr>
      <w:r>
        <w:rPr>
          <w:rFonts w:hint="eastAsia"/>
          <w:sz w:val="30"/>
          <w:szCs w:val="30"/>
        </w:rPr>
        <w:t>因被勒索给予国家工作人员以财物，没有获得不正当利益的，不是行贿。</w:t>
      </w:r>
    </w:p>
    <w:p w:rsidR="00314170" w:rsidRDefault="00314170">
      <w:pPr>
        <w:spacing w:line="500" w:lineRule="atLeast"/>
        <w:ind w:firstLine="600"/>
        <w:divId w:val="9206730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14170" w:rsidRDefault="00314170">
      <w:pPr>
        <w:spacing w:line="500" w:lineRule="atLeast"/>
        <w:ind w:firstLine="600"/>
        <w:divId w:val="958103519"/>
        <w:rPr>
          <w:rFonts w:hint="eastAsia"/>
          <w:sz w:val="30"/>
          <w:szCs w:val="30"/>
        </w:rPr>
      </w:pPr>
      <w:r>
        <w:rPr>
          <w:rFonts w:hint="eastAsia"/>
          <w:sz w:val="30"/>
          <w:szCs w:val="30"/>
        </w:rPr>
        <w:t>行贿人在被追诉前主动交待行贿行为的，可以减轻处罚或者免除处罚。</w:t>
      </w:r>
    </w:p>
    <w:p w:rsidR="00314170" w:rsidRDefault="00314170">
      <w:pPr>
        <w:spacing w:line="500" w:lineRule="atLeast"/>
        <w:ind w:firstLine="600"/>
        <w:divId w:val="101083344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14170" w:rsidRDefault="00314170">
      <w:pPr>
        <w:spacing w:line="500" w:lineRule="atLeast"/>
        <w:ind w:firstLine="600"/>
        <w:divId w:val="1817839047"/>
        <w:rPr>
          <w:rFonts w:hint="eastAsia"/>
          <w:sz w:val="30"/>
          <w:szCs w:val="30"/>
        </w:rPr>
      </w:pPr>
      <w:r>
        <w:rPr>
          <w:rFonts w:hint="eastAsia"/>
          <w:sz w:val="30"/>
          <w:szCs w:val="30"/>
        </w:rPr>
        <w:t>数罪中有判处附加刑的，附加刑仍须执行，其中附加刑种类相同的，合并执行，种类不同的，分别执行。</w:t>
      </w:r>
    </w:p>
    <w:p w:rsidR="00314170" w:rsidRDefault="00314170">
      <w:pPr>
        <w:spacing w:line="500" w:lineRule="atLeast"/>
        <w:ind w:firstLine="600"/>
        <w:divId w:val="8242782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14170" w:rsidRDefault="00314170">
      <w:pPr>
        <w:spacing w:line="500" w:lineRule="atLeast"/>
        <w:ind w:firstLine="600"/>
        <w:divId w:val="1905018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14170" w:rsidRDefault="00314170">
      <w:pPr>
        <w:spacing w:line="500" w:lineRule="atLeast"/>
        <w:ind w:firstLine="600"/>
        <w:divId w:val="11295885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14170" w:rsidRDefault="00314170">
      <w:pPr>
        <w:spacing w:line="500" w:lineRule="atLeast"/>
        <w:ind w:firstLine="600"/>
        <w:divId w:val="3092894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170" w:rsidRDefault="00314170" w:rsidP="00314170">
      <w:pPr>
        <w:rPr>
          <w:rFonts w:hint="eastAsia"/>
        </w:rPr>
      </w:pPr>
      <w:r>
        <w:separator/>
      </w:r>
    </w:p>
  </w:endnote>
  <w:endnote w:type="continuationSeparator" w:id="0">
    <w:p w:rsidR="00314170" w:rsidRDefault="00314170" w:rsidP="003141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170" w:rsidRDefault="00314170" w:rsidP="00314170">
      <w:pPr>
        <w:rPr>
          <w:rFonts w:hint="eastAsia"/>
        </w:rPr>
      </w:pPr>
      <w:r>
        <w:separator/>
      </w:r>
    </w:p>
  </w:footnote>
  <w:footnote w:type="continuationSeparator" w:id="0">
    <w:p w:rsidR="00314170" w:rsidRDefault="00314170" w:rsidP="003141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4170"/>
    <w:rsid w:val="0031417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4170"/>
    <w:pPr>
      <w:tabs>
        <w:tab w:val="center" w:pos="4153"/>
        <w:tab w:val="right" w:pos="8306"/>
      </w:tabs>
      <w:snapToGrid w:val="0"/>
      <w:jc w:val="center"/>
    </w:pPr>
    <w:rPr>
      <w:sz w:val="18"/>
      <w:szCs w:val="18"/>
    </w:rPr>
  </w:style>
  <w:style w:type="character" w:customStyle="1" w:styleId="a4">
    <w:name w:val="页眉 字符"/>
    <w:basedOn w:val="a0"/>
    <w:link w:val="a3"/>
    <w:uiPriority w:val="99"/>
    <w:rsid w:val="00314170"/>
    <w:rPr>
      <w:rFonts w:ascii="宋体" w:eastAsia="宋体" w:hAnsi="宋体" w:cs="宋体"/>
      <w:sz w:val="18"/>
      <w:szCs w:val="18"/>
    </w:rPr>
  </w:style>
  <w:style w:type="paragraph" w:styleId="a5">
    <w:name w:val="footer"/>
    <w:basedOn w:val="a"/>
    <w:link w:val="a6"/>
    <w:uiPriority w:val="99"/>
    <w:unhideWhenUsed/>
    <w:rsid w:val="00314170"/>
    <w:pPr>
      <w:tabs>
        <w:tab w:val="center" w:pos="4153"/>
        <w:tab w:val="right" w:pos="8306"/>
      </w:tabs>
      <w:snapToGrid w:val="0"/>
    </w:pPr>
    <w:rPr>
      <w:sz w:val="18"/>
      <w:szCs w:val="18"/>
    </w:rPr>
  </w:style>
  <w:style w:type="character" w:customStyle="1" w:styleId="a6">
    <w:name w:val="页脚 字符"/>
    <w:basedOn w:val="a0"/>
    <w:link w:val="a5"/>
    <w:uiPriority w:val="99"/>
    <w:rsid w:val="003141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8128">
      <w:marLeft w:val="0"/>
      <w:marRight w:val="720"/>
      <w:marTop w:val="10"/>
      <w:marBottom w:val="10"/>
      <w:divBdr>
        <w:top w:val="none" w:sz="0" w:space="0" w:color="auto"/>
        <w:left w:val="none" w:sz="0" w:space="0" w:color="auto"/>
        <w:bottom w:val="none" w:sz="0" w:space="0" w:color="auto"/>
        <w:right w:val="none" w:sz="0" w:space="0" w:color="auto"/>
      </w:divBdr>
    </w:div>
    <w:div w:id="111824796">
      <w:marLeft w:val="0"/>
      <w:marRight w:val="0"/>
      <w:marTop w:val="10"/>
      <w:marBottom w:val="10"/>
      <w:divBdr>
        <w:top w:val="none" w:sz="0" w:space="0" w:color="auto"/>
        <w:left w:val="none" w:sz="0" w:space="0" w:color="auto"/>
        <w:bottom w:val="none" w:sz="0" w:space="0" w:color="auto"/>
        <w:right w:val="none" w:sz="0" w:space="0" w:color="auto"/>
      </w:divBdr>
    </w:div>
    <w:div w:id="140078353">
      <w:marLeft w:val="0"/>
      <w:marRight w:val="0"/>
      <w:marTop w:val="10"/>
      <w:marBottom w:val="10"/>
      <w:divBdr>
        <w:top w:val="none" w:sz="0" w:space="0" w:color="auto"/>
        <w:left w:val="none" w:sz="0" w:space="0" w:color="auto"/>
        <w:bottom w:val="none" w:sz="0" w:space="0" w:color="auto"/>
        <w:right w:val="none" w:sz="0" w:space="0" w:color="auto"/>
      </w:divBdr>
    </w:div>
    <w:div w:id="140197762">
      <w:marLeft w:val="0"/>
      <w:marRight w:val="0"/>
      <w:marTop w:val="10"/>
      <w:marBottom w:val="10"/>
      <w:divBdr>
        <w:top w:val="none" w:sz="0" w:space="0" w:color="auto"/>
        <w:left w:val="none" w:sz="0" w:space="0" w:color="auto"/>
        <w:bottom w:val="none" w:sz="0" w:space="0" w:color="auto"/>
        <w:right w:val="none" w:sz="0" w:space="0" w:color="auto"/>
      </w:divBdr>
    </w:div>
    <w:div w:id="209609298">
      <w:marLeft w:val="0"/>
      <w:marRight w:val="0"/>
      <w:marTop w:val="10"/>
      <w:marBottom w:val="10"/>
      <w:divBdr>
        <w:top w:val="none" w:sz="0" w:space="0" w:color="auto"/>
        <w:left w:val="none" w:sz="0" w:space="0" w:color="auto"/>
        <w:bottom w:val="none" w:sz="0" w:space="0" w:color="auto"/>
        <w:right w:val="none" w:sz="0" w:space="0" w:color="auto"/>
      </w:divBdr>
    </w:div>
    <w:div w:id="257059329">
      <w:marLeft w:val="0"/>
      <w:marRight w:val="0"/>
      <w:marTop w:val="10"/>
      <w:marBottom w:val="10"/>
      <w:divBdr>
        <w:top w:val="none" w:sz="0" w:space="0" w:color="auto"/>
        <w:left w:val="none" w:sz="0" w:space="0" w:color="auto"/>
        <w:bottom w:val="none" w:sz="0" w:space="0" w:color="auto"/>
        <w:right w:val="none" w:sz="0" w:space="0" w:color="auto"/>
      </w:divBdr>
    </w:div>
    <w:div w:id="309289426">
      <w:marLeft w:val="0"/>
      <w:marRight w:val="0"/>
      <w:marTop w:val="10"/>
      <w:marBottom w:val="10"/>
      <w:divBdr>
        <w:top w:val="none" w:sz="0" w:space="0" w:color="auto"/>
        <w:left w:val="none" w:sz="0" w:space="0" w:color="auto"/>
        <w:bottom w:val="none" w:sz="0" w:space="0" w:color="auto"/>
        <w:right w:val="none" w:sz="0" w:space="0" w:color="auto"/>
      </w:divBdr>
    </w:div>
    <w:div w:id="355927850">
      <w:marLeft w:val="0"/>
      <w:marRight w:val="0"/>
      <w:marTop w:val="10"/>
      <w:marBottom w:val="10"/>
      <w:divBdr>
        <w:top w:val="none" w:sz="0" w:space="0" w:color="auto"/>
        <w:left w:val="none" w:sz="0" w:space="0" w:color="auto"/>
        <w:bottom w:val="none" w:sz="0" w:space="0" w:color="auto"/>
        <w:right w:val="none" w:sz="0" w:space="0" w:color="auto"/>
      </w:divBdr>
    </w:div>
    <w:div w:id="364597815">
      <w:marLeft w:val="0"/>
      <w:marRight w:val="0"/>
      <w:marTop w:val="10"/>
      <w:marBottom w:val="10"/>
      <w:divBdr>
        <w:top w:val="none" w:sz="0" w:space="0" w:color="auto"/>
        <w:left w:val="none" w:sz="0" w:space="0" w:color="auto"/>
        <w:bottom w:val="none" w:sz="0" w:space="0" w:color="auto"/>
        <w:right w:val="none" w:sz="0" w:space="0" w:color="auto"/>
      </w:divBdr>
    </w:div>
    <w:div w:id="391849776">
      <w:marLeft w:val="0"/>
      <w:marRight w:val="0"/>
      <w:marTop w:val="10"/>
      <w:marBottom w:val="10"/>
      <w:divBdr>
        <w:top w:val="none" w:sz="0" w:space="0" w:color="auto"/>
        <w:left w:val="none" w:sz="0" w:space="0" w:color="auto"/>
        <w:bottom w:val="none" w:sz="0" w:space="0" w:color="auto"/>
        <w:right w:val="none" w:sz="0" w:space="0" w:color="auto"/>
      </w:divBdr>
    </w:div>
    <w:div w:id="457726904">
      <w:marLeft w:val="0"/>
      <w:marRight w:val="0"/>
      <w:marTop w:val="10"/>
      <w:marBottom w:val="10"/>
      <w:divBdr>
        <w:top w:val="none" w:sz="0" w:space="0" w:color="auto"/>
        <w:left w:val="none" w:sz="0" w:space="0" w:color="auto"/>
        <w:bottom w:val="none" w:sz="0" w:space="0" w:color="auto"/>
        <w:right w:val="none" w:sz="0" w:space="0" w:color="auto"/>
      </w:divBdr>
    </w:div>
    <w:div w:id="555168632">
      <w:marLeft w:val="0"/>
      <w:marRight w:val="0"/>
      <w:marTop w:val="10"/>
      <w:marBottom w:val="10"/>
      <w:divBdr>
        <w:top w:val="none" w:sz="0" w:space="0" w:color="auto"/>
        <w:left w:val="none" w:sz="0" w:space="0" w:color="auto"/>
        <w:bottom w:val="none" w:sz="0" w:space="0" w:color="auto"/>
        <w:right w:val="none" w:sz="0" w:space="0" w:color="auto"/>
      </w:divBdr>
    </w:div>
    <w:div w:id="567963049">
      <w:marLeft w:val="0"/>
      <w:marRight w:val="0"/>
      <w:marTop w:val="10"/>
      <w:marBottom w:val="10"/>
      <w:divBdr>
        <w:top w:val="none" w:sz="0" w:space="0" w:color="auto"/>
        <w:left w:val="none" w:sz="0" w:space="0" w:color="auto"/>
        <w:bottom w:val="none" w:sz="0" w:space="0" w:color="auto"/>
        <w:right w:val="none" w:sz="0" w:space="0" w:color="auto"/>
      </w:divBdr>
    </w:div>
    <w:div w:id="583105438">
      <w:marLeft w:val="0"/>
      <w:marRight w:val="0"/>
      <w:marTop w:val="10"/>
      <w:marBottom w:val="10"/>
      <w:divBdr>
        <w:top w:val="none" w:sz="0" w:space="0" w:color="auto"/>
        <w:left w:val="none" w:sz="0" w:space="0" w:color="auto"/>
        <w:bottom w:val="none" w:sz="0" w:space="0" w:color="auto"/>
        <w:right w:val="none" w:sz="0" w:space="0" w:color="auto"/>
      </w:divBdr>
    </w:div>
    <w:div w:id="587544499">
      <w:marLeft w:val="0"/>
      <w:marRight w:val="0"/>
      <w:marTop w:val="10"/>
      <w:marBottom w:val="10"/>
      <w:divBdr>
        <w:top w:val="none" w:sz="0" w:space="0" w:color="auto"/>
        <w:left w:val="none" w:sz="0" w:space="0" w:color="auto"/>
        <w:bottom w:val="none" w:sz="0" w:space="0" w:color="auto"/>
        <w:right w:val="none" w:sz="0" w:space="0" w:color="auto"/>
      </w:divBdr>
    </w:div>
    <w:div w:id="611132730">
      <w:marLeft w:val="0"/>
      <w:marRight w:val="0"/>
      <w:marTop w:val="10"/>
      <w:marBottom w:val="10"/>
      <w:divBdr>
        <w:top w:val="none" w:sz="0" w:space="0" w:color="auto"/>
        <w:left w:val="none" w:sz="0" w:space="0" w:color="auto"/>
        <w:bottom w:val="none" w:sz="0" w:space="0" w:color="auto"/>
        <w:right w:val="none" w:sz="0" w:space="0" w:color="auto"/>
      </w:divBdr>
    </w:div>
    <w:div w:id="652683730">
      <w:marLeft w:val="0"/>
      <w:marRight w:val="0"/>
      <w:marTop w:val="10"/>
      <w:marBottom w:val="10"/>
      <w:divBdr>
        <w:top w:val="none" w:sz="0" w:space="0" w:color="auto"/>
        <w:left w:val="none" w:sz="0" w:space="0" w:color="auto"/>
        <w:bottom w:val="none" w:sz="0" w:space="0" w:color="auto"/>
        <w:right w:val="none" w:sz="0" w:space="0" w:color="auto"/>
      </w:divBdr>
    </w:div>
    <w:div w:id="659506656">
      <w:marLeft w:val="0"/>
      <w:marRight w:val="0"/>
      <w:marTop w:val="10"/>
      <w:marBottom w:val="10"/>
      <w:divBdr>
        <w:top w:val="none" w:sz="0" w:space="0" w:color="auto"/>
        <w:left w:val="none" w:sz="0" w:space="0" w:color="auto"/>
        <w:bottom w:val="none" w:sz="0" w:space="0" w:color="auto"/>
        <w:right w:val="none" w:sz="0" w:space="0" w:color="auto"/>
      </w:divBdr>
    </w:div>
    <w:div w:id="674889840">
      <w:marLeft w:val="0"/>
      <w:marRight w:val="0"/>
      <w:marTop w:val="10"/>
      <w:marBottom w:val="10"/>
      <w:divBdr>
        <w:top w:val="none" w:sz="0" w:space="0" w:color="auto"/>
        <w:left w:val="none" w:sz="0" w:space="0" w:color="auto"/>
        <w:bottom w:val="none" w:sz="0" w:space="0" w:color="auto"/>
        <w:right w:val="none" w:sz="0" w:space="0" w:color="auto"/>
      </w:divBdr>
    </w:div>
    <w:div w:id="717172150">
      <w:marLeft w:val="0"/>
      <w:marRight w:val="0"/>
      <w:marTop w:val="10"/>
      <w:marBottom w:val="10"/>
      <w:divBdr>
        <w:top w:val="none" w:sz="0" w:space="0" w:color="auto"/>
        <w:left w:val="none" w:sz="0" w:space="0" w:color="auto"/>
        <w:bottom w:val="none" w:sz="0" w:space="0" w:color="auto"/>
        <w:right w:val="none" w:sz="0" w:space="0" w:color="auto"/>
      </w:divBdr>
    </w:div>
    <w:div w:id="721372705">
      <w:marLeft w:val="0"/>
      <w:marRight w:val="0"/>
      <w:marTop w:val="10"/>
      <w:marBottom w:val="10"/>
      <w:divBdr>
        <w:top w:val="none" w:sz="0" w:space="0" w:color="auto"/>
        <w:left w:val="none" w:sz="0" w:space="0" w:color="auto"/>
        <w:bottom w:val="none" w:sz="0" w:space="0" w:color="auto"/>
        <w:right w:val="none" w:sz="0" w:space="0" w:color="auto"/>
      </w:divBdr>
    </w:div>
    <w:div w:id="824278254">
      <w:marLeft w:val="0"/>
      <w:marRight w:val="0"/>
      <w:marTop w:val="10"/>
      <w:marBottom w:val="10"/>
      <w:divBdr>
        <w:top w:val="none" w:sz="0" w:space="0" w:color="auto"/>
        <w:left w:val="none" w:sz="0" w:space="0" w:color="auto"/>
        <w:bottom w:val="none" w:sz="0" w:space="0" w:color="auto"/>
        <w:right w:val="none" w:sz="0" w:space="0" w:color="auto"/>
      </w:divBdr>
    </w:div>
    <w:div w:id="859852622">
      <w:marLeft w:val="0"/>
      <w:marRight w:val="0"/>
      <w:marTop w:val="10"/>
      <w:marBottom w:val="10"/>
      <w:divBdr>
        <w:top w:val="none" w:sz="0" w:space="0" w:color="auto"/>
        <w:left w:val="none" w:sz="0" w:space="0" w:color="auto"/>
        <w:bottom w:val="none" w:sz="0" w:space="0" w:color="auto"/>
        <w:right w:val="none" w:sz="0" w:space="0" w:color="auto"/>
      </w:divBdr>
    </w:div>
    <w:div w:id="869991666">
      <w:marLeft w:val="0"/>
      <w:marRight w:val="0"/>
      <w:marTop w:val="10"/>
      <w:marBottom w:val="10"/>
      <w:divBdr>
        <w:top w:val="none" w:sz="0" w:space="0" w:color="auto"/>
        <w:left w:val="none" w:sz="0" w:space="0" w:color="auto"/>
        <w:bottom w:val="none" w:sz="0" w:space="0" w:color="auto"/>
        <w:right w:val="none" w:sz="0" w:space="0" w:color="auto"/>
      </w:divBdr>
    </w:div>
    <w:div w:id="902838587">
      <w:marLeft w:val="0"/>
      <w:marRight w:val="0"/>
      <w:marTop w:val="10"/>
      <w:marBottom w:val="10"/>
      <w:divBdr>
        <w:top w:val="none" w:sz="0" w:space="0" w:color="auto"/>
        <w:left w:val="none" w:sz="0" w:space="0" w:color="auto"/>
        <w:bottom w:val="none" w:sz="0" w:space="0" w:color="auto"/>
        <w:right w:val="none" w:sz="0" w:space="0" w:color="auto"/>
      </w:divBdr>
    </w:div>
    <w:div w:id="908730044">
      <w:marLeft w:val="0"/>
      <w:marRight w:val="0"/>
      <w:marTop w:val="10"/>
      <w:marBottom w:val="10"/>
      <w:divBdr>
        <w:top w:val="none" w:sz="0" w:space="0" w:color="auto"/>
        <w:left w:val="none" w:sz="0" w:space="0" w:color="auto"/>
        <w:bottom w:val="none" w:sz="0" w:space="0" w:color="auto"/>
        <w:right w:val="none" w:sz="0" w:space="0" w:color="auto"/>
      </w:divBdr>
    </w:div>
    <w:div w:id="920673014">
      <w:marLeft w:val="0"/>
      <w:marRight w:val="0"/>
      <w:marTop w:val="10"/>
      <w:marBottom w:val="10"/>
      <w:divBdr>
        <w:top w:val="none" w:sz="0" w:space="0" w:color="auto"/>
        <w:left w:val="none" w:sz="0" w:space="0" w:color="auto"/>
        <w:bottom w:val="none" w:sz="0" w:space="0" w:color="auto"/>
        <w:right w:val="none" w:sz="0" w:space="0" w:color="auto"/>
      </w:divBdr>
    </w:div>
    <w:div w:id="949581708">
      <w:marLeft w:val="0"/>
      <w:marRight w:val="0"/>
      <w:marTop w:val="10"/>
      <w:marBottom w:val="10"/>
      <w:divBdr>
        <w:top w:val="none" w:sz="0" w:space="0" w:color="auto"/>
        <w:left w:val="none" w:sz="0" w:space="0" w:color="auto"/>
        <w:bottom w:val="none" w:sz="0" w:space="0" w:color="auto"/>
        <w:right w:val="none" w:sz="0" w:space="0" w:color="auto"/>
      </w:divBdr>
    </w:div>
    <w:div w:id="958103519">
      <w:marLeft w:val="0"/>
      <w:marRight w:val="0"/>
      <w:marTop w:val="10"/>
      <w:marBottom w:val="10"/>
      <w:divBdr>
        <w:top w:val="none" w:sz="0" w:space="0" w:color="auto"/>
        <w:left w:val="none" w:sz="0" w:space="0" w:color="auto"/>
        <w:bottom w:val="none" w:sz="0" w:space="0" w:color="auto"/>
        <w:right w:val="none" w:sz="0" w:space="0" w:color="auto"/>
      </w:divBdr>
    </w:div>
    <w:div w:id="968437234">
      <w:marLeft w:val="0"/>
      <w:marRight w:val="0"/>
      <w:marTop w:val="10"/>
      <w:marBottom w:val="10"/>
      <w:divBdr>
        <w:top w:val="none" w:sz="0" w:space="0" w:color="auto"/>
        <w:left w:val="none" w:sz="0" w:space="0" w:color="auto"/>
        <w:bottom w:val="none" w:sz="0" w:space="0" w:color="auto"/>
        <w:right w:val="none" w:sz="0" w:space="0" w:color="auto"/>
      </w:divBdr>
    </w:div>
    <w:div w:id="975449275">
      <w:marLeft w:val="0"/>
      <w:marRight w:val="0"/>
      <w:marTop w:val="10"/>
      <w:marBottom w:val="10"/>
      <w:divBdr>
        <w:top w:val="none" w:sz="0" w:space="0" w:color="auto"/>
        <w:left w:val="none" w:sz="0" w:space="0" w:color="auto"/>
        <w:bottom w:val="none" w:sz="0" w:space="0" w:color="auto"/>
        <w:right w:val="none" w:sz="0" w:space="0" w:color="auto"/>
      </w:divBdr>
    </w:div>
    <w:div w:id="997726809">
      <w:marLeft w:val="0"/>
      <w:marRight w:val="0"/>
      <w:marTop w:val="10"/>
      <w:marBottom w:val="10"/>
      <w:divBdr>
        <w:top w:val="none" w:sz="0" w:space="0" w:color="auto"/>
        <w:left w:val="none" w:sz="0" w:space="0" w:color="auto"/>
        <w:bottom w:val="none" w:sz="0" w:space="0" w:color="auto"/>
        <w:right w:val="none" w:sz="0" w:space="0" w:color="auto"/>
      </w:divBdr>
    </w:div>
    <w:div w:id="1010833446">
      <w:marLeft w:val="0"/>
      <w:marRight w:val="0"/>
      <w:marTop w:val="10"/>
      <w:marBottom w:val="10"/>
      <w:divBdr>
        <w:top w:val="none" w:sz="0" w:space="0" w:color="auto"/>
        <w:left w:val="none" w:sz="0" w:space="0" w:color="auto"/>
        <w:bottom w:val="none" w:sz="0" w:space="0" w:color="auto"/>
        <w:right w:val="none" w:sz="0" w:space="0" w:color="auto"/>
      </w:divBdr>
    </w:div>
    <w:div w:id="1038163292">
      <w:marLeft w:val="0"/>
      <w:marRight w:val="0"/>
      <w:marTop w:val="10"/>
      <w:marBottom w:val="10"/>
      <w:divBdr>
        <w:top w:val="none" w:sz="0" w:space="0" w:color="auto"/>
        <w:left w:val="none" w:sz="0" w:space="0" w:color="auto"/>
        <w:bottom w:val="none" w:sz="0" w:space="0" w:color="auto"/>
        <w:right w:val="none" w:sz="0" w:space="0" w:color="auto"/>
      </w:divBdr>
    </w:div>
    <w:div w:id="1089809127">
      <w:marLeft w:val="0"/>
      <w:marRight w:val="0"/>
      <w:marTop w:val="10"/>
      <w:marBottom w:val="10"/>
      <w:divBdr>
        <w:top w:val="none" w:sz="0" w:space="0" w:color="auto"/>
        <w:left w:val="none" w:sz="0" w:space="0" w:color="auto"/>
        <w:bottom w:val="none" w:sz="0" w:space="0" w:color="auto"/>
        <w:right w:val="none" w:sz="0" w:space="0" w:color="auto"/>
      </w:divBdr>
    </w:div>
    <w:div w:id="1112868825">
      <w:marLeft w:val="0"/>
      <w:marRight w:val="0"/>
      <w:marTop w:val="10"/>
      <w:marBottom w:val="10"/>
      <w:divBdr>
        <w:top w:val="none" w:sz="0" w:space="0" w:color="auto"/>
        <w:left w:val="none" w:sz="0" w:space="0" w:color="auto"/>
        <w:bottom w:val="none" w:sz="0" w:space="0" w:color="auto"/>
        <w:right w:val="none" w:sz="0" w:space="0" w:color="auto"/>
      </w:divBdr>
    </w:div>
    <w:div w:id="1129588532">
      <w:marLeft w:val="0"/>
      <w:marRight w:val="0"/>
      <w:marTop w:val="10"/>
      <w:marBottom w:val="10"/>
      <w:divBdr>
        <w:top w:val="none" w:sz="0" w:space="0" w:color="auto"/>
        <w:left w:val="none" w:sz="0" w:space="0" w:color="auto"/>
        <w:bottom w:val="none" w:sz="0" w:space="0" w:color="auto"/>
        <w:right w:val="none" w:sz="0" w:space="0" w:color="auto"/>
      </w:divBdr>
    </w:div>
    <w:div w:id="1132943149">
      <w:marLeft w:val="0"/>
      <w:marRight w:val="0"/>
      <w:marTop w:val="10"/>
      <w:marBottom w:val="10"/>
      <w:divBdr>
        <w:top w:val="none" w:sz="0" w:space="0" w:color="auto"/>
        <w:left w:val="none" w:sz="0" w:space="0" w:color="auto"/>
        <w:bottom w:val="none" w:sz="0" w:space="0" w:color="auto"/>
        <w:right w:val="none" w:sz="0" w:space="0" w:color="auto"/>
      </w:divBdr>
    </w:div>
    <w:div w:id="1155226148">
      <w:marLeft w:val="0"/>
      <w:marRight w:val="0"/>
      <w:marTop w:val="10"/>
      <w:marBottom w:val="10"/>
      <w:divBdr>
        <w:top w:val="none" w:sz="0" w:space="0" w:color="auto"/>
        <w:left w:val="none" w:sz="0" w:space="0" w:color="auto"/>
        <w:bottom w:val="none" w:sz="0" w:space="0" w:color="auto"/>
        <w:right w:val="none" w:sz="0" w:space="0" w:color="auto"/>
      </w:divBdr>
    </w:div>
    <w:div w:id="1200048899">
      <w:marLeft w:val="0"/>
      <w:marRight w:val="0"/>
      <w:marTop w:val="10"/>
      <w:marBottom w:val="10"/>
      <w:divBdr>
        <w:top w:val="none" w:sz="0" w:space="0" w:color="auto"/>
        <w:left w:val="none" w:sz="0" w:space="0" w:color="auto"/>
        <w:bottom w:val="none" w:sz="0" w:space="0" w:color="auto"/>
        <w:right w:val="none" w:sz="0" w:space="0" w:color="auto"/>
      </w:divBdr>
    </w:div>
    <w:div w:id="1253509390">
      <w:marLeft w:val="0"/>
      <w:marRight w:val="0"/>
      <w:marTop w:val="10"/>
      <w:marBottom w:val="10"/>
      <w:divBdr>
        <w:top w:val="none" w:sz="0" w:space="0" w:color="auto"/>
        <w:left w:val="none" w:sz="0" w:space="0" w:color="auto"/>
        <w:bottom w:val="none" w:sz="0" w:space="0" w:color="auto"/>
        <w:right w:val="none" w:sz="0" w:space="0" w:color="auto"/>
      </w:divBdr>
    </w:div>
    <w:div w:id="1254238227">
      <w:marLeft w:val="0"/>
      <w:marRight w:val="0"/>
      <w:marTop w:val="10"/>
      <w:marBottom w:val="10"/>
      <w:divBdr>
        <w:top w:val="none" w:sz="0" w:space="0" w:color="auto"/>
        <w:left w:val="none" w:sz="0" w:space="0" w:color="auto"/>
        <w:bottom w:val="none" w:sz="0" w:space="0" w:color="auto"/>
        <w:right w:val="none" w:sz="0" w:space="0" w:color="auto"/>
      </w:divBdr>
    </w:div>
    <w:div w:id="1275751871">
      <w:marLeft w:val="0"/>
      <w:marRight w:val="0"/>
      <w:marTop w:val="10"/>
      <w:marBottom w:val="10"/>
      <w:divBdr>
        <w:top w:val="none" w:sz="0" w:space="0" w:color="auto"/>
        <w:left w:val="none" w:sz="0" w:space="0" w:color="auto"/>
        <w:bottom w:val="none" w:sz="0" w:space="0" w:color="auto"/>
        <w:right w:val="none" w:sz="0" w:space="0" w:color="auto"/>
      </w:divBdr>
    </w:div>
    <w:div w:id="1398212532">
      <w:marLeft w:val="0"/>
      <w:marRight w:val="720"/>
      <w:marTop w:val="10"/>
      <w:marBottom w:val="10"/>
      <w:divBdr>
        <w:top w:val="none" w:sz="0" w:space="0" w:color="auto"/>
        <w:left w:val="none" w:sz="0" w:space="0" w:color="auto"/>
        <w:bottom w:val="none" w:sz="0" w:space="0" w:color="auto"/>
        <w:right w:val="none" w:sz="0" w:space="0" w:color="auto"/>
      </w:divBdr>
    </w:div>
    <w:div w:id="1401176640">
      <w:marLeft w:val="0"/>
      <w:marRight w:val="0"/>
      <w:marTop w:val="10"/>
      <w:marBottom w:val="10"/>
      <w:divBdr>
        <w:top w:val="none" w:sz="0" w:space="0" w:color="auto"/>
        <w:left w:val="none" w:sz="0" w:space="0" w:color="auto"/>
        <w:bottom w:val="none" w:sz="0" w:space="0" w:color="auto"/>
        <w:right w:val="none" w:sz="0" w:space="0" w:color="auto"/>
      </w:divBdr>
    </w:div>
    <w:div w:id="1432092953">
      <w:marLeft w:val="0"/>
      <w:marRight w:val="0"/>
      <w:marTop w:val="10"/>
      <w:marBottom w:val="10"/>
      <w:divBdr>
        <w:top w:val="none" w:sz="0" w:space="0" w:color="auto"/>
        <w:left w:val="none" w:sz="0" w:space="0" w:color="auto"/>
        <w:bottom w:val="none" w:sz="0" w:space="0" w:color="auto"/>
        <w:right w:val="none" w:sz="0" w:space="0" w:color="auto"/>
      </w:divBdr>
    </w:div>
    <w:div w:id="1528979004">
      <w:marLeft w:val="0"/>
      <w:marRight w:val="0"/>
      <w:marTop w:val="10"/>
      <w:marBottom w:val="10"/>
      <w:divBdr>
        <w:top w:val="none" w:sz="0" w:space="0" w:color="auto"/>
        <w:left w:val="none" w:sz="0" w:space="0" w:color="auto"/>
        <w:bottom w:val="none" w:sz="0" w:space="0" w:color="auto"/>
        <w:right w:val="none" w:sz="0" w:space="0" w:color="auto"/>
      </w:divBdr>
    </w:div>
    <w:div w:id="1582989212">
      <w:marLeft w:val="0"/>
      <w:marRight w:val="0"/>
      <w:marTop w:val="10"/>
      <w:marBottom w:val="10"/>
      <w:divBdr>
        <w:top w:val="none" w:sz="0" w:space="0" w:color="auto"/>
        <w:left w:val="none" w:sz="0" w:space="0" w:color="auto"/>
        <w:bottom w:val="none" w:sz="0" w:space="0" w:color="auto"/>
        <w:right w:val="none" w:sz="0" w:space="0" w:color="auto"/>
      </w:divBdr>
    </w:div>
    <w:div w:id="1587306963">
      <w:marLeft w:val="0"/>
      <w:marRight w:val="0"/>
      <w:marTop w:val="10"/>
      <w:marBottom w:val="10"/>
      <w:divBdr>
        <w:top w:val="none" w:sz="0" w:space="0" w:color="auto"/>
        <w:left w:val="none" w:sz="0" w:space="0" w:color="auto"/>
        <w:bottom w:val="none" w:sz="0" w:space="0" w:color="auto"/>
        <w:right w:val="none" w:sz="0" w:space="0" w:color="auto"/>
      </w:divBdr>
    </w:div>
    <w:div w:id="1606232250">
      <w:marLeft w:val="0"/>
      <w:marRight w:val="0"/>
      <w:marTop w:val="10"/>
      <w:marBottom w:val="10"/>
      <w:divBdr>
        <w:top w:val="none" w:sz="0" w:space="0" w:color="auto"/>
        <w:left w:val="none" w:sz="0" w:space="0" w:color="auto"/>
        <w:bottom w:val="none" w:sz="0" w:space="0" w:color="auto"/>
        <w:right w:val="none" w:sz="0" w:space="0" w:color="auto"/>
      </w:divBdr>
    </w:div>
    <w:div w:id="1659184952">
      <w:marLeft w:val="0"/>
      <w:marRight w:val="0"/>
      <w:marTop w:val="10"/>
      <w:marBottom w:val="10"/>
      <w:divBdr>
        <w:top w:val="none" w:sz="0" w:space="0" w:color="auto"/>
        <w:left w:val="none" w:sz="0" w:space="0" w:color="auto"/>
        <w:bottom w:val="none" w:sz="0" w:space="0" w:color="auto"/>
        <w:right w:val="none" w:sz="0" w:space="0" w:color="auto"/>
      </w:divBdr>
    </w:div>
    <w:div w:id="1660965800">
      <w:marLeft w:val="0"/>
      <w:marRight w:val="0"/>
      <w:marTop w:val="10"/>
      <w:marBottom w:val="10"/>
      <w:divBdr>
        <w:top w:val="none" w:sz="0" w:space="0" w:color="auto"/>
        <w:left w:val="none" w:sz="0" w:space="0" w:color="auto"/>
        <w:bottom w:val="none" w:sz="0" w:space="0" w:color="auto"/>
        <w:right w:val="none" w:sz="0" w:space="0" w:color="auto"/>
      </w:divBdr>
    </w:div>
    <w:div w:id="1687706907">
      <w:marLeft w:val="0"/>
      <w:marRight w:val="0"/>
      <w:marTop w:val="10"/>
      <w:marBottom w:val="10"/>
      <w:divBdr>
        <w:top w:val="none" w:sz="0" w:space="0" w:color="auto"/>
        <w:left w:val="none" w:sz="0" w:space="0" w:color="auto"/>
        <w:bottom w:val="none" w:sz="0" w:space="0" w:color="auto"/>
        <w:right w:val="none" w:sz="0" w:space="0" w:color="auto"/>
      </w:divBdr>
    </w:div>
    <w:div w:id="1771588378">
      <w:marLeft w:val="0"/>
      <w:marRight w:val="0"/>
      <w:marTop w:val="10"/>
      <w:marBottom w:val="10"/>
      <w:divBdr>
        <w:top w:val="none" w:sz="0" w:space="0" w:color="auto"/>
        <w:left w:val="none" w:sz="0" w:space="0" w:color="auto"/>
        <w:bottom w:val="none" w:sz="0" w:space="0" w:color="auto"/>
        <w:right w:val="none" w:sz="0" w:space="0" w:color="auto"/>
      </w:divBdr>
    </w:div>
    <w:div w:id="1786919606">
      <w:marLeft w:val="0"/>
      <w:marRight w:val="0"/>
      <w:marTop w:val="10"/>
      <w:marBottom w:val="10"/>
      <w:divBdr>
        <w:top w:val="none" w:sz="0" w:space="0" w:color="auto"/>
        <w:left w:val="none" w:sz="0" w:space="0" w:color="auto"/>
        <w:bottom w:val="none" w:sz="0" w:space="0" w:color="auto"/>
        <w:right w:val="none" w:sz="0" w:space="0" w:color="auto"/>
      </w:divBdr>
    </w:div>
    <w:div w:id="1805810951">
      <w:marLeft w:val="0"/>
      <w:marRight w:val="0"/>
      <w:marTop w:val="10"/>
      <w:marBottom w:val="10"/>
      <w:divBdr>
        <w:top w:val="none" w:sz="0" w:space="0" w:color="auto"/>
        <w:left w:val="none" w:sz="0" w:space="0" w:color="auto"/>
        <w:bottom w:val="none" w:sz="0" w:space="0" w:color="auto"/>
        <w:right w:val="none" w:sz="0" w:space="0" w:color="auto"/>
      </w:divBdr>
    </w:div>
    <w:div w:id="1806042567">
      <w:marLeft w:val="0"/>
      <w:marRight w:val="0"/>
      <w:marTop w:val="10"/>
      <w:marBottom w:val="10"/>
      <w:divBdr>
        <w:top w:val="none" w:sz="0" w:space="0" w:color="auto"/>
        <w:left w:val="none" w:sz="0" w:space="0" w:color="auto"/>
        <w:bottom w:val="none" w:sz="0" w:space="0" w:color="auto"/>
        <w:right w:val="none" w:sz="0" w:space="0" w:color="auto"/>
      </w:divBdr>
    </w:div>
    <w:div w:id="1817839047">
      <w:marLeft w:val="0"/>
      <w:marRight w:val="0"/>
      <w:marTop w:val="10"/>
      <w:marBottom w:val="10"/>
      <w:divBdr>
        <w:top w:val="none" w:sz="0" w:space="0" w:color="auto"/>
        <w:left w:val="none" w:sz="0" w:space="0" w:color="auto"/>
        <w:bottom w:val="none" w:sz="0" w:space="0" w:color="auto"/>
        <w:right w:val="none" w:sz="0" w:space="0" w:color="auto"/>
      </w:divBdr>
    </w:div>
    <w:div w:id="1843817360">
      <w:marLeft w:val="0"/>
      <w:marRight w:val="0"/>
      <w:marTop w:val="10"/>
      <w:marBottom w:val="10"/>
      <w:divBdr>
        <w:top w:val="none" w:sz="0" w:space="0" w:color="auto"/>
        <w:left w:val="none" w:sz="0" w:space="0" w:color="auto"/>
        <w:bottom w:val="none" w:sz="0" w:space="0" w:color="auto"/>
        <w:right w:val="none" w:sz="0" w:space="0" w:color="auto"/>
      </w:divBdr>
    </w:div>
    <w:div w:id="1846355968">
      <w:marLeft w:val="0"/>
      <w:marRight w:val="0"/>
      <w:marTop w:val="10"/>
      <w:marBottom w:val="10"/>
      <w:divBdr>
        <w:top w:val="none" w:sz="0" w:space="0" w:color="auto"/>
        <w:left w:val="none" w:sz="0" w:space="0" w:color="auto"/>
        <w:bottom w:val="none" w:sz="0" w:space="0" w:color="auto"/>
        <w:right w:val="none" w:sz="0" w:space="0" w:color="auto"/>
      </w:divBdr>
    </w:div>
    <w:div w:id="1871722038">
      <w:marLeft w:val="0"/>
      <w:marRight w:val="0"/>
      <w:marTop w:val="10"/>
      <w:marBottom w:val="10"/>
      <w:divBdr>
        <w:top w:val="none" w:sz="0" w:space="0" w:color="auto"/>
        <w:left w:val="none" w:sz="0" w:space="0" w:color="auto"/>
        <w:bottom w:val="none" w:sz="0" w:space="0" w:color="auto"/>
        <w:right w:val="none" w:sz="0" w:space="0" w:color="auto"/>
      </w:divBdr>
    </w:div>
    <w:div w:id="1886138451">
      <w:marLeft w:val="0"/>
      <w:marRight w:val="720"/>
      <w:marTop w:val="10"/>
      <w:marBottom w:val="10"/>
      <w:divBdr>
        <w:top w:val="none" w:sz="0" w:space="0" w:color="auto"/>
        <w:left w:val="none" w:sz="0" w:space="0" w:color="auto"/>
        <w:bottom w:val="none" w:sz="0" w:space="0" w:color="auto"/>
        <w:right w:val="none" w:sz="0" w:space="0" w:color="auto"/>
      </w:divBdr>
    </w:div>
    <w:div w:id="1905018777">
      <w:marLeft w:val="0"/>
      <w:marRight w:val="0"/>
      <w:marTop w:val="10"/>
      <w:marBottom w:val="10"/>
      <w:divBdr>
        <w:top w:val="none" w:sz="0" w:space="0" w:color="auto"/>
        <w:left w:val="none" w:sz="0" w:space="0" w:color="auto"/>
        <w:bottom w:val="none" w:sz="0" w:space="0" w:color="auto"/>
        <w:right w:val="none" w:sz="0" w:space="0" w:color="auto"/>
      </w:divBdr>
    </w:div>
    <w:div w:id="1911698404">
      <w:marLeft w:val="0"/>
      <w:marRight w:val="0"/>
      <w:marTop w:val="10"/>
      <w:marBottom w:val="10"/>
      <w:divBdr>
        <w:top w:val="none" w:sz="0" w:space="0" w:color="auto"/>
        <w:left w:val="none" w:sz="0" w:space="0" w:color="auto"/>
        <w:bottom w:val="none" w:sz="0" w:space="0" w:color="auto"/>
        <w:right w:val="none" w:sz="0" w:space="0" w:color="auto"/>
      </w:divBdr>
    </w:div>
    <w:div w:id="1945646773">
      <w:marLeft w:val="0"/>
      <w:marRight w:val="0"/>
      <w:marTop w:val="10"/>
      <w:marBottom w:val="10"/>
      <w:divBdr>
        <w:top w:val="none" w:sz="0" w:space="0" w:color="auto"/>
        <w:left w:val="none" w:sz="0" w:space="0" w:color="auto"/>
        <w:bottom w:val="none" w:sz="0" w:space="0" w:color="auto"/>
        <w:right w:val="none" w:sz="0" w:space="0" w:color="auto"/>
      </w:divBdr>
    </w:div>
    <w:div w:id="1954744972">
      <w:marLeft w:val="0"/>
      <w:marRight w:val="0"/>
      <w:marTop w:val="10"/>
      <w:marBottom w:val="10"/>
      <w:divBdr>
        <w:top w:val="none" w:sz="0" w:space="0" w:color="auto"/>
        <w:left w:val="none" w:sz="0" w:space="0" w:color="auto"/>
        <w:bottom w:val="none" w:sz="0" w:space="0" w:color="auto"/>
        <w:right w:val="none" w:sz="0" w:space="0" w:color="auto"/>
      </w:divBdr>
    </w:div>
    <w:div w:id="1977683464">
      <w:marLeft w:val="0"/>
      <w:marRight w:val="0"/>
      <w:marTop w:val="10"/>
      <w:marBottom w:val="10"/>
      <w:divBdr>
        <w:top w:val="none" w:sz="0" w:space="0" w:color="auto"/>
        <w:left w:val="none" w:sz="0" w:space="0" w:color="auto"/>
        <w:bottom w:val="none" w:sz="0" w:space="0" w:color="auto"/>
        <w:right w:val="none" w:sz="0" w:space="0" w:color="auto"/>
      </w:divBdr>
    </w:div>
    <w:div w:id="2004776967">
      <w:marLeft w:val="0"/>
      <w:marRight w:val="0"/>
      <w:marTop w:val="10"/>
      <w:marBottom w:val="10"/>
      <w:divBdr>
        <w:top w:val="none" w:sz="0" w:space="0" w:color="auto"/>
        <w:left w:val="none" w:sz="0" w:space="0" w:color="auto"/>
        <w:bottom w:val="none" w:sz="0" w:space="0" w:color="auto"/>
        <w:right w:val="none" w:sz="0" w:space="0" w:color="auto"/>
      </w:divBdr>
    </w:div>
    <w:div w:id="2017802072">
      <w:marLeft w:val="0"/>
      <w:marRight w:val="720"/>
      <w:marTop w:val="10"/>
      <w:marBottom w:val="10"/>
      <w:divBdr>
        <w:top w:val="none" w:sz="0" w:space="0" w:color="auto"/>
        <w:left w:val="none" w:sz="0" w:space="0" w:color="auto"/>
        <w:bottom w:val="none" w:sz="0" w:space="0" w:color="auto"/>
        <w:right w:val="none" w:sz="0" w:space="0" w:color="auto"/>
      </w:divBdr>
    </w:div>
    <w:div w:id="2046832666">
      <w:marLeft w:val="0"/>
      <w:marRight w:val="720"/>
      <w:marTop w:val="10"/>
      <w:marBottom w:val="10"/>
      <w:divBdr>
        <w:top w:val="none" w:sz="0" w:space="0" w:color="auto"/>
        <w:left w:val="none" w:sz="0" w:space="0" w:color="auto"/>
        <w:bottom w:val="none" w:sz="0" w:space="0" w:color="auto"/>
        <w:right w:val="none" w:sz="0" w:space="0" w:color="auto"/>
      </w:divBdr>
    </w:div>
    <w:div w:id="2051873770">
      <w:marLeft w:val="0"/>
      <w:marRight w:val="0"/>
      <w:marTop w:val="10"/>
      <w:marBottom w:val="10"/>
      <w:divBdr>
        <w:top w:val="none" w:sz="0" w:space="0" w:color="auto"/>
        <w:left w:val="none" w:sz="0" w:space="0" w:color="auto"/>
        <w:bottom w:val="none" w:sz="0" w:space="0" w:color="auto"/>
        <w:right w:val="none" w:sz="0" w:space="0" w:color="auto"/>
      </w:divBdr>
    </w:div>
    <w:div w:id="2061661007">
      <w:marLeft w:val="0"/>
      <w:marRight w:val="0"/>
      <w:marTop w:val="10"/>
      <w:marBottom w:val="10"/>
      <w:divBdr>
        <w:top w:val="none" w:sz="0" w:space="0" w:color="auto"/>
        <w:left w:val="none" w:sz="0" w:space="0" w:color="auto"/>
        <w:bottom w:val="none" w:sz="0" w:space="0" w:color="auto"/>
        <w:right w:val="none" w:sz="0" w:space="0" w:color="auto"/>
      </w:divBdr>
    </w:div>
    <w:div w:id="2067606452">
      <w:marLeft w:val="0"/>
      <w:marRight w:val="0"/>
      <w:marTop w:val="10"/>
      <w:marBottom w:val="10"/>
      <w:divBdr>
        <w:top w:val="none" w:sz="0" w:space="0" w:color="auto"/>
        <w:left w:val="none" w:sz="0" w:space="0" w:color="auto"/>
        <w:bottom w:val="none" w:sz="0" w:space="0" w:color="auto"/>
        <w:right w:val="none" w:sz="0" w:space="0" w:color="auto"/>
      </w:divBdr>
    </w:div>
    <w:div w:id="2077239699">
      <w:marLeft w:val="0"/>
      <w:marRight w:val="0"/>
      <w:marTop w:val="10"/>
      <w:marBottom w:val="10"/>
      <w:divBdr>
        <w:top w:val="none" w:sz="0" w:space="0" w:color="auto"/>
        <w:left w:val="none" w:sz="0" w:space="0" w:color="auto"/>
        <w:bottom w:val="none" w:sz="0" w:space="0" w:color="auto"/>
        <w:right w:val="none" w:sz="0" w:space="0" w:color="auto"/>
      </w:divBdr>
    </w:div>
    <w:div w:id="2087916657">
      <w:marLeft w:val="0"/>
      <w:marRight w:val="0"/>
      <w:marTop w:val="10"/>
      <w:marBottom w:val="10"/>
      <w:divBdr>
        <w:top w:val="none" w:sz="0" w:space="0" w:color="auto"/>
        <w:left w:val="none" w:sz="0" w:space="0" w:color="auto"/>
        <w:bottom w:val="none" w:sz="0" w:space="0" w:color="auto"/>
        <w:right w:val="none" w:sz="0" w:space="0" w:color="auto"/>
      </w:divBdr>
    </w:div>
    <w:div w:id="2121954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