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524F" w:rsidRDefault="0067524F">
      <w:pPr>
        <w:spacing w:line="500" w:lineRule="atLeast"/>
        <w:jc w:val="center"/>
        <w:divId w:val="139993976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广东省四会市人民法院</w:t>
      </w:r>
    </w:p>
    <w:p w:rsidR="0067524F" w:rsidRDefault="0067524F">
      <w:pPr>
        <w:spacing w:line="500" w:lineRule="atLeast"/>
        <w:jc w:val="center"/>
        <w:divId w:val="6168070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67524F" w:rsidRDefault="0067524F">
      <w:pPr>
        <w:spacing w:line="500" w:lineRule="atLeast"/>
        <w:jc w:val="right"/>
        <w:divId w:val="7747114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）肇四法刑初字第</w:t>
      </w:r>
      <w:r>
        <w:rPr>
          <w:rFonts w:hint="eastAsia"/>
          <w:sz w:val="30"/>
          <w:szCs w:val="30"/>
        </w:rPr>
        <w:t>347</w:t>
      </w:r>
      <w:r>
        <w:rPr>
          <w:rFonts w:hint="eastAsia"/>
          <w:sz w:val="30"/>
          <w:szCs w:val="30"/>
        </w:rPr>
        <w:t>号</w:t>
      </w:r>
    </w:p>
    <w:p w:rsidR="0067524F" w:rsidRDefault="0067524F">
      <w:pPr>
        <w:spacing w:line="500" w:lineRule="atLeast"/>
        <w:ind w:firstLine="600"/>
        <w:divId w:val="5990266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公诉机关广东省四会市人民检察院。</w:t>
      </w:r>
    </w:p>
    <w:p w:rsidR="0067524F" w:rsidRDefault="0067524F">
      <w:pPr>
        <w:spacing w:line="500" w:lineRule="atLeast"/>
        <w:ind w:firstLine="600"/>
        <w:divId w:val="21369414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被告人郑某，男，汉族，高中文化程度，香港永久性居民，港澳证件号码：×××</w:t>
      </w:r>
      <w:r>
        <w:rPr>
          <w:rFonts w:hint="eastAsia"/>
          <w:sz w:val="30"/>
          <w:szCs w:val="30"/>
        </w:rPr>
        <w:t>1658</w:t>
      </w:r>
      <w:r>
        <w:rPr>
          <w:rFonts w:hint="eastAsia"/>
          <w:sz w:val="30"/>
          <w:szCs w:val="30"/>
        </w:rPr>
        <w:t>，住址：四会市。因本案于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日被四会市人民检察院取保候审。</w:t>
      </w:r>
    </w:p>
    <w:p w:rsidR="0067524F" w:rsidRDefault="0067524F">
      <w:pPr>
        <w:spacing w:line="500" w:lineRule="atLeast"/>
        <w:ind w:firstLine="600"/>
        <w:divId w:val="20423174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四会市人民检察院以四检刑诉（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327</w:t>
      </w:r>
      <w:r>
        <w:rPr>
          <w:rFonts w:hint="eastAsia"/>
          <w:sz w:val="30"/>
          <w:szCs w:val="30"/>
        </w:rPr>
        <w:t>号起诉书指控被告人郑某犯介绍贿赂罪，于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日向本院提起公诉。本院依法组成合议庭，公开开庭审理了本案。四会市人民检察院指派检察员乡少梅出庭支持公诉，被告人郑某到庭参加了诉讼。现已审理终结。</w:t>
      </w:r>
    </w:p>
    <w:p w:rsidR="0067524F" w:rsidRDefault="0067524F">
      <w:pPr>
        <w:spacing w:line="500" w:lineRule="atLeast"/>
        <w:ind w:firstLine="600"/>
        <w:divId w:val="18521814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年期间，被告人郑某接受生猪养殖户阮锦明等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人的请托，在申请四会市生猪标准化规模养殖场小区改扩建项目补助资金（以下简称生猪项目补助资金）过程中，通过四会市发展和改革局局长董某、四会市畜牧兽医局局长陈某（均另案处理）的帮助，成功为上述人员的养殖场申领了当年的生猪项目补助资金。事后，被告人郑某将上述养殖户送给的贿款转送给董某人民币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万元、陈某人民币</w:t>
      </w:r>
      <w:r>
        <w:rPr>
          <w:rFonts w:hint="eastAsia"/>
          <w:sz w:val="30"/>
          <w:szCs w:val="30"/>
        </w:rPr>
        <w:t>36</w:t>
      </w:r>
      <w:r>
        <w:rPr>
          <w:rFonts w:hint="eastAsia"/>
          <w:sz w:val="30"/>
          <w:szCs w:val="30"/>
        </w:rPr>
        <w:t>万元、个人从中所得人民币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日，郑某主动到四会市人民检察院投案，并于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日退出赃款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</w:p>
    <w:p w:rsidR="0067524F" w:rsidRDefault="0067524F">
      <w:pPr>
        <w:spacing w:line="500" w:lineRule="atLeast"/>
        <w:ind w:firstLine="600"/>
        <w:divId w:val="14684321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郑某在开庭审理过程中亦无异议，且有证人证言，申领生猪标准化规模养殖场（小区）建设项目补助资金的文件、申请书、审批表、汇总表、项目资金支付申请书等材料，陈某银行账户明细，到案经过，退赃证明，身份资料，被告人的供述及辩解等证据证实，足以认定。</w:t>
      </w:r>
    </w:p>
    <w:p w:rsidR="0067524F" w:rsidRDefault="0067524F">
      <w:pPr>
        <w:spacing w:line="500" w:lineRule="atLeast"/>
        <w:ind w:firstLine="600"/>
        <w:divId w:val="12309243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本院认为，被告人郑某无视国家法律，接受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名生猪养殖户的请托，向国家工作人员介绍贿赂，情节严重，其行为已构成介绍贿赂罪。公诉机关指控被告人的犯罪事实清楚，罪名成立，予以采纳。被告人郑某犯罪后主动投案，并如实交待犯罪事实，系自首，依法可从轻处罚。被告人郑某案发后已主动退出了违法所得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万元，可酌情从轻处罚。依照《中华人民共和国刑法》第三百九十二条、第六十七条第一款、第六十四条、第七十二条、第七十三条的规定，判决如下：</w:t>
      </w:r>
    </w:p>
    <w:p w:rsidR="0067524F" w:rsidRDefault="0067524F">
      <w:pPr>
        <w:spacing w:line="500" w:lineRule="atLeast"/>
        <w:ind w:firstLine="600"/>
        <w:divId w:val="9376410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一、被告人郑某犯介绍贿赂罪，判处有期徒刑一年，缓刑一年。</w:t>
      </w:r>
    </w:p>
    <w:p w:rsidR="0067524F" w:rsidRDefault="0067524F">
      <w:pPr>
        <w:spacing w:line="500" w:lineRule="atLeast"/>
        <w:ind w:firstLine="600"/>
        <w:divId w:val="17357415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（被告人的缓刑考验期从判决确定之日起计算。）</w:t>
      </w:r>
    </w:p>
    <w:p w:rsidR="0067524F" w:rsidRDefault="0067524F">
      <w:pPr>
        <w:spacing w:line="500" w:lineRule="atLeast"/>
        <w:ind w:firstLine="600"/>
        <w:divId w:val="11934957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二、被告人郑某退出的违法所得人民币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万元（暂扣四会市人民检察院），依法没收，上缴国库。</w:t>
      </w:r>
    </w:p>
    <w:p w:rsidR="0067524F" w:rsidRDefault="0067524F">
      <w:pPr>
        <w:spacing w:line="500" w:lineRule="atLeast"/>
        <w:ind w:firstLine="600"/>
        <w:divId w:val="11172147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如不服本判决，可在接到判决书的第二日起十日内，通过本院或者直接向广东省肇庆市中级人民法院提出上诉。书面上诉的，应当提交上诉状正本一份，副本二份。</w:t>
      </w:r>
    </w:p>
    <w:p w:rsidR="0067524F" w:rsidRDefault="0067524F">
      <w:pPr>
        <w:spacing w:line="500" w:lineRule="atLeast"/>
        <w:jc w:val="right"/>
        <w:divId w:val="21300512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叶建清</w:t>
      </w:r>
    </w:p>
    <w:p w:rsidR="0067524F" w:rsidRDefault="0067524F">
      <w:pPr>
        <w:spacing w:line="500" w:lineRule="atLeast"/>
        <w:jc w:val="right"/>
        <w:divId w:val="19503572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杨文军</w:t>
      </w:r>
    </w:p>
    <w:p w:rsidR="0067524F" w:rsidRDefault="0067524F">
      <w:pPr>
        <w:spacing w:line="500" w:lineRule="atLeast"/>
        <w:jc w:val="right"/>
        <w:divId w:val="14463141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赵慧虹</w:t>
      </w:r>
    </w:p>
    <w:p w:rsidR="0067524F" w:rsidRDefault="0067524F">
      <w:pPr>
        <w:spacing w:line="500" w:lineRule="atLeast"/>
        <w:jc w:val="right"/>
        <w:divId w:val="4603468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二〇一六年三月三日</w:t>
      </w:r>
    </w:p>
    <w:p w:rsidR="0067524F" w:rsidRDefault="0067524F">
      <w:pPr>
        <w:spacing w:line="500" w:lineRule="atLeast"/>
        <w:jc w:val="right"/>
        <w:divId w:val="11449272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李其泽</w:t>
      </w:r>
    </w:p>
    <w:p w:rsidR="0067524F" w:rsidRDefault="0067524F">
      <w:pPr>
        <w:spacing w:line="500" w:lineRule="atLeast"/>
        <w:ind w:firstLine="600"/>
        <w:divId w:val="14179464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相关法律条文：</w:t>
      </w:r>
    </w:p>
    <w:p w:rsidR="0067524F" w:rsidRDefault="0067524F">
      <w:pPr>
        <w:spacing w:line="500" w:lineRule="atLeast"/>
        <w:ind w:firstLine="600"/>
        <w:divId w:val="18748072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67524F" w:rsidRDefault="0067524F">
      <w:pPr>
        <w:spacing w:line="500" w:lineRule="atLeast"/>
        <w:ind w:firstLine="600"/>
        <w:divId w:val="13363773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第三百九十二条向国家工作人员介绍贿赂，情节严重的，处三年以下有期徒刑或者拘役。</w:t>
      </w:r>
    </w:p>
    <w:p w:rsidR="0067524F" w:rsidRDefault="0067524F">
      <w:pPr>
        <w:spacing w:line="500" w:lineRule="atLeast"/>
        <w:ind w:firstLine="600"/>
        <w:divId w:val="9900622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介绍贿赂人在被追诉前主动交待介绍贿赂行为的，可以减轻处罚或者免除处罚。</w:t>
      </w:r>
    </w:p>
    <w:p w:rsidR="0067524F" w:rsidRDefault="0067524F">
      <w:pPr>
        <w:spacing w:line="500" w:lineRule="atLeast"/>
        <w:ind w:firstLine="600"/>
        <w:divId w:val="18453220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67524F" w:rsidRDefault="0067524F">
      <w:pPr>
        <w:spacing w:line="500" w:lineRule="atLeast"/>
        <w:ind w:firstLine="600"/>
        <w:divId w:val="15002667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67524F" w:rsidRDefault="0067524F">
      <w:pPr>
        <w:spacing w:line="500" w:lineRule="atLeast"/>
        <w:ind w:firstLine="600"/>
        <w:divId w:val="12469546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67524F" w:rsidRDefault="0067524F">
      <w:pPr>
        <w:spacing w:line="500" w:lineRule="atLeast"/>
        <w:ind w:firstLine="600"/>
        <w:divId w:val="6063540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 w:rsidR="0067524F" w:rsidRDefault="0067524F">
      <w:pPr>
        <w:spacing w:line="500" w:lineRule="atLeast"/>
        <w:ind w:firstLine="600"/>
        <w:divId w:val="7246404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67524F" w:rsidRDefault="0067524F">
      <w:pPr>
        <w:spacing w:line="500" w:lineRule="atLeast"/>
        <w:ind w:firstLine="600"/>
        <w:divId w:val="11309045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67524F" w:rsidRDefault="0067524F">
      <w:pPr>
        <w:spacing w:line="500" w:lineRule="atLeast"/>
        <w:ind w:firstLine="600"/>
        <w:divId w:val="21303938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67524F" w:rsidRDefault="0067524F">
      <w:pPr>
        <w:spacing w:line="500" w:lineRule="atLeast"/>
        <w:ind w:firstLine="600"/>
        <w:divId w:val="15757032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67524F" w:rsidRDefault="0067524F">
      <w:pPr>
        <w:spacing w:line="500" w:lineRule="atLeast"/>
        <w:ind w:firstLine="600"/>
        <w:divId w:val="15105647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67524F" w:rsidRDefault="0067524F">
      <w:pPr>
        <w:spacing w:line="500" w:lineRule="atLeast"/>
        <w:ind w:firstLine="600"/>
        <w:divId w:val="15245123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67524F" w:rsidRDefault="0067524F">
      <w:pPr>
        <w:spacing w:line="500" w:lineRule="atLeast"/>
        <w:ind w:firstLine="600"/>
        <w:divId w:val="6149483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67524F" w:rsidRDefault="0067524F">
      <w:pPr>
        <w:spacing w:line="500" w:lineRule="atLeast"/>
        <w:ind w:firstLine="600"/>
        <w:divId w:val="16547964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67524F" w:rsidRDefault="0067524F">
      <w:pPr>
        <w:spacing w:line="500" w:lineRule="atLeast"/>
        <w:ind w:firstLine="600"/>
        <w:divId w:val="6510567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67524F" w:rsidRDefault="0067524F">
      <w:pPr>
        <w:spacing w:line="500" w:lineRule="atLeast"/>
        <w:ind w:firstLine="600"/>
        <w:divId w:val="19526674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67524F" w:rsidRDefault="0067524F">
      <w:pPr>
        <w:spacing w:line="500" w:lineRule="atLeast"/>
        <w:ind w:firstLine="600"/>
        <w:divId w:val="147677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页共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页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524F" w:rsidRDefault="0067524F" w:rsidP="0067524F">
      <w:pPr>
        <w:rPr>
          <w:rFonts w:hint="eastAsia"/>
        </w:rPr>
      </w:pPr>
      <w:r>
        <w:separator/>
      </w:r>
    </w:p>
  </w:endnote>
  <w:endnote w:type="continuationSeparator" w:id="0">
    <w:p w:rsidR="0067524F" w:rsidRDefault="0067524F" w:rsidP="006752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524F" w:rsidRDefault="0067524F" w:rsidP="0067524F">
      <w:pPr>
        <w:rPr>
          <w:rFonts w:hint="eastAsia"/>
        </w:rPr>
      </w:pPr>
      <w:r>
        <w:separator/>
      </w:r>
    </w:p>
  </w:footnote>
  <w:footnote w:type="continuationSeparator" w:id="0">
    <w:p w:rsidR="0067524F" w:rsidRDefault="0067524F" w:rsidP="0067524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4F"/>
    <w:rsid w:val="0067524F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752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524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524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524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07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68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6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40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3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7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04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14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0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2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47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5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72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57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43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46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73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97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64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418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21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67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7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23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2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4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15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0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4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72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2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4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74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12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3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4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