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1DE1" w:rsidRDefault="00AA1DE1">
      <w:pPr>
        <w:spacing w:line="500" w:lineRule="atLeast"/>
        <w:jc w:val="center"/>
        <w:divId w:val="451293707"/>
        <w:rPr>
          <w:rFonts w:ascii="黑体" w:eastAsia="黑体" w:hAnsi="黑体"/>
          <w:sz w:val="36"/>
          <w:szCs w:val="36"/>
        </w:rPr>
      </w:pPr>
      <w:r>
        <w:rPr>
          <w:rFonts w:ascii="黑体" w:eastAsia="黑体" w:hAnsi="黑体" w:hint="eastAsia"/>
          <w:sz w:val="36"/>
          <w:szCs w:val="36"/>
        </w:rPr>
        <w:t>广东省佛山市顺德区人民法院</w:t>
      </w:r>
    </w:p>
    <w:p w:rsidR="00AA1DE1" w:rsidRDefault="00AA1DE1">
      <w:pPr>
        <w:spacing w:line="500" w:lineRule="atLeast"/>
        <w:jc w:val="center"/>
        <w:divId w:val="14327773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A1DE1" w:rsidRDefault="00AA1DE1">
      <w:pPr>
        <w:spacing w:line="500" w:lineRule="atLeast"/>
        <w:jc w:val="right"/>
        <w:divId w:val="2063284438"/>
        <w:rPr>
          <w:rFonts w:hint="eastAsia"/>
          <w:sz w:val="30"/>
          <w:szCs w:val="30"/>
        </w:rPr>
      </w:pPr>
      <w:r>
        <w:rPr>
          <w:rFonts w:hint="eastAsia"/>
          <w:sz w:val="30"/>
          <w:szCs w:val="30"/>
        </w:rPr>
        <w:t>（</w:t>
      </w:r>
      <w:r>
        <w:rPr>
          <w:rFonts w:hint="eastAsia"/>
          <w:sz w:val="30"/>
          <w:szCs w:val="30"/>
        </w:rPr>
        <w:t>2015</w:t>
      </w:r>
      <w:r>
        <w:rPr>
          <w:rFonts w:hint="eastAsia"/>
          <w:sz w:val="30"/>
          <w:szCs w:val="30"/>
        </w:rPr>
        <w:t>）佛顺法刑初字第</w:t>
      </w:r>
      <w:r>
        <w:rPr>
          <w:rFonts w:hint="eastAsia"/>
          <w:sz w:val="30"/>
          <w:szCs w:val="30"/>
        </w:rPr>
        <w:t>806</w:t>
      </w:r>
      <w:r>
        <w:rPr>
          <w:rFonts w:hint="eastAsia"/>
          <w:sz w:val="30"/>
          <w:szCs w:val="30"/>
        </w:rPr>
        <w:t>号</w:t>
      </w:r>
    </w:p>
    <w:p w:rsidR="00AA1DE1" w:rsidRDefault="00AA1DE1">
      <w:pPr>
        <w:spacing w:line="500" w:lineRule="atLeast"/>
        <w:ind w:firstLine="600"/>
        <w:divId w:val="329526153"/>
        <w:rPr>
          <w:rFonts w:hint="eastAsia"/>
          <w:sz w:val="30"/>
          <w:szCs w:val="30"/>
        </w:rPr>
      </w:pPr>
      <w:r>
        <w:rPr>
          <w:rFonts w:hint="eastAsia"/>
          <w:sz w:val="30"/>
          <w:szCs w:val="30"/>
        </w:rPr>
        <w:t>公诉机关佛山市顺德区人民检察院。</w:t>
      </w:r>
    </w:p>
    <w:p w:rsidR="00AA1DE1" w:rsidRDefault="00AA1DE1">
      <w:pPr>
        <w:spacing w:line="500" w:lineRule="atLeast"/>
        <w:ind w:firstLine="600"/>
        <w:divId w:val="698243914"/>
        <w:rPr>
          <w:rFonts w:hint="eastAsia"/>
          <w:sz w:val="30"/>
          <w:szCs w:val="30"/>
        </w:rPr>
      </w:pPr>
      <w:r>
        <w:rPr>
          <w:rFonts w:hint="eastAsia"/>
          <w:sz w:val="30"/>
          <w:szCs w:val="30"/>
        </w:rPr>
        <w:t>被告人郑某甲，曾用名郑金练，男，汉族，小学文化，佛山市天兴消防器材有限公司经营者，户籍地福建省南安市。因涉嫌犯行贿罪于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日被监视居住，同年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日被佛山市顺德区人民检察院取保候审，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日被逮捕。现押于佛山市顺德区看守所。</w:t>
      </w:r>
    </w:p>
    <w:p w:rsidR="00AA1DE1" w:rsidRDefault="00AA1DE1">
      <w:pPr>
        <w:spacing w:line="500" w:lineRule="atLeast"/>
        <w:ind w:firstLine="600"/>
        <w:divId w:val="971907275"/>
        <w:rPr>
          <w:rFonts w:hint="eastAsia"/>
          <w:sz w:val="30"/>
          <w:szCs w:val="30"/>
        </w:rPr>
      </w:pPr>
      <w:r>
        <w:rPr>
          <w:rFonts w:hint="eastAsia"/>
          <w:sz w:val="30"/>
          <w:szCs w:val="30"/>
        </w:rPr>
        <w:t>辩护人姚娅妮，广东广协律师事务所律师（</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日被解除委托）。</w:t>
      </w:r>
    </w:p>
    <w:p w:rsidR="00AA1DE1" w:rsidRDefault="00AA1DE1">
      <w:pPr>
        <w:spacing w:line="500" w:lineRule="atLeast"/>
        <w:ind w:firstLine="600"/>
        <w:divId w:val="232737968"/>
        <w:rPr>
          <w:rFonts w:hint="eastAsia"/>
          <w:sz w:val="30"/>
          <w:szCs w:val="30"/>
        </w:rPr>
      </w:pPr>
      <w:r>
        <w:rPr>
          <w:rFonts w:hint="eastAsia"/>
          <w:sz w:val="30"/>
          <w:szCs w:val="30"/>
        </w:rPr>
        <w:t>辩护人邹夕云，广东沁森律师事务所律师。</w:t>
      </w:r>
    </w:p>
    <w:p w:rsidR="00AA1DE1" w:rsidRDefault="00AA1DE1">
      <w:pPr>
        <w:spacing w:line="500" w:lineRule="atLeast"/>
        <w:ind w:firstLine="600"/>
        <w:divId w:val="434592466"/>
        <w:rPr>
          <w:rFonts w:hint="eastAsia"/>
          <w:sz w:val="30"/>
          <w:szCs w:val="30"/>
        </w:rPr>
      </w:pPr>
      <w:r>
        <w:rPr>
          <w:rFonts w:hint="eastAsia"/>
          <w:sz w:val="30"/>
          <w:szCs w:val="30"/>
        </w:rPr>
        <w:t>佛山市顺德区人民检察院于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日以佛顺检公诉局刑诉（</w:t>
      </w:r>
      <w:r>
        <w:rPr>
          <w:rFonts w:hint="eastAsia"/>
          <w:sz w:val="30"/>
          <w:szCs w:val="30"/>
        </w:rPr>
        <w:t>2015</w:t>
      </w:r>
      <w:r>
        <w:rPr>
          <w:rFonts w:hint="eastAsia"/>
          <w:sz w:val="30"/>
          <w:szCs w:val="30"/>
        </w:rPr>
        <w:t>）</w:t>
      </w:r>
      <w:r>
        <w:rPr>
          <w:rFonts w:hint="eastAsia"/>
          <w:sz w:val="30"/>
          <w:szCs w:val="30"/>
        </w:rPr>
        <w:t>566</w:t>
      </w:r>
      <w:r>
        <w:rPr>
          <w:rFonts w:hint="eastAsia"/>
          <w:sz w:val="30"/>
          <w:szCs w:val="30"/>
        </w:rPr>
        <w:t>号起诉书向本院提起公诉，指控被告人郑某甲犯行贿罪，及后又以佛顺检公诉局刑变诉（</w:t>
      </w:r>
      <w:r>
        <w:rPr>
          <w:rFonts w:hint="eastAsia"/>
          <w:sz w:val="30"/>
          <w:szCs w:val="30"/>
        </w:rPr>
        <w:t>2015</w:t>
      </w:r>
      <w:r>
        <w:rPr>
          <w:rFonts w:hint="eastAsia"/>
          <w:sz w:val="30"/>
          <w:szCs w:val="30"/>
        </w:rPr>
        <w:t>）</w:t>
      </w:r>
      <w:r>
        <w:rPr>
          <w:rFonts w:hint="eastAsia"/>
          <w:sz w:val="30"/>
          <w:szCs w:val="30"/>
        </w:rPr>
        <w:t>20</w:t>
      </w:r>
      <w:r>
        <w:rPr>
          <w:rFonts w:hint="eastAsia"/>
          <w:sz w:val="30"/>
          <w:szCs w:val="30"/>
        </w:rPr>
        <w:t>号变更起诉决定书及佛顺检公诉局刑追诉（</w:t>
      </w:r>
      <w:r>
        <w:rPr>
          <w:rFonts w:hint="eastAsia"/>
          <w:sz w:val="30"/>
          <w:szCs w:val="30"/>
        </w:rPr>
        <w:t>2015</w:t>
      </w:r>
      <w:r>
        <w:rPr>
          <w:rFonts w:hint="eastAsia"/>
          <w:sz w:val="30"/>
          <w:szCs w:val="30"/>
        </w:rPr>
        <w:t>）</w:t>
      </w:r>
      <w:r>
        <w:rPr>
          <w:rFonts w:hint="eastAsia"/>
          <w:sz w:val="30"/>
          <w:szCs w:val="30"/>
        </w:rPr>
        <w:t>4</w:t>
      </w:r>
      <w:r>
        <w:rPr>
          <w:rFonts w:hint="eastAsia"/>
          <w:sz w:val="30"/>
          <w:szCs w:val="30"/>
        </w:rPr>
        <w:t>号追加起诉决定书变更及追加指控事实。本院依法组成合议庭，公开开庭审理了本案。佛山市顺德区人民检察院于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日以需要补充侦查为由向本院建议延期审理，于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日以补充侦查完毕为由向本院建议恢复审理，又于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日以需要补充侦查为由向本院建议延期审理，于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日以补充侦查完毕为由向本院建议恢复审理，本院均予以同意。佛山市顺德区人民检察院指派代理检察员王璘出庭支持公诉，被告人郑某甲及其辩护人姚娅妮、邹夕云、证人李某甲到庭参加诉讼。现已审理终结。</w:t>
      </w:r>
    </w:p>
    <w:p w:rsidR="00AA1DE1" w:rsidRDefault="00AA1DE1">
      <w:pPr>
        <w:spacing w:line="500" w:lineRule="atLeast"/>
        <w:ind w:firstLine="600"/>
        <w:divId w:val="1608728578"/>
        <w:rPr>
          <w:rFonts w:hint="eastAsia"/>
          <w:sz w:val="30"/>
          <w:szCs w:val="30"/>
        </w:rPr>
      </w:pPr>
      <w:r>
        <w:rPr>
          <w:rFonts w:hint="eastAsia"/>
          <w:sz w:val="30"/>
          <w:szCs w:val="30"/>
        </w:rPr>
        <w:t>佛山市顺德区人民检察院指控称，</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月，被告人郑某甲为使佛山市顺德区乐从自来水公司（以下</w:t>
      </w:r>
      <w:r>
        <w:rPr>
          <w:rFonts w:hint="eastAsia"/>
          <w:sz w:val="30"/>
          <w:szCs w:val="30"/>
        </w:rPr>
        <w:lastRenderedPageBreak/>
        <w:t>简称“乐从自来水公司”）能持续向自己采购水暖设备等配件，谋取竞争优势，定期按照供货金额的</w:t>
      </w:r>
      <w:r>
        <w:rPr>
          <w:rFonts w:hint="eastAsia"/>
          <w:sz w:val="30"/>
          <w:szCs w:val="30"/>
        </w:rPr>
        <w:t>7%</w:t>
      </w:r>
      <w:r>
        <w:rPr>
          <w:rFonts w:hint="eastAsia"/>
          <w:sz w:val="30"/>
          <w:szCs w:val="30"/>
        </w:rPr>
        <w:t>向时任乐从自来水公司经理老志雄给予好处费。期间，乐从自来水公司共向被告人郑某甲采购配件货款金额共计人民币</w:t>
      </w:r>
      <w:r>
        <w:rPr>
          <w:rFonts w:hint="eastAsia"/>
          <w:sz w:val="30"/>
          <w:szCs w:val="30"/>
        </w:rPr>
        <w:t>2647928.23</w:t>
      </w:r>
      <w:r>
        <w:rPr>
          <w:rFonts w:hint="eastAsia"/>
          <w:sz w:val="30"/>
          <w:szCs w:val="30"/>
        </w:rPr>
        <w:t>元，被告人郑某甲先后多次给予老志雄好处费共计人民币</w:t>
      </w:r>
      <w:r>
        <w:rPr>
          <w:rFonts w:hint="eastAsia"/>
          <w:sz w:val="30"/>
          <w:szCs w:val="30"/>
        </w:rPr>
        <w:t>185355</w:t>
      </w:r>
      <w:r>
        <w:rPr>
          <w:rFonts w:hint="eastAsia"/>
          <w:sz w:val="30"/>
          <w:szCs w:val="30"/>
        </w:rPr>
        <w:t>元。</w:t>
      </w:r>
    </w:p>
    <w:p w:rsidR="00AA1DE1" w:rsidRDefault="00AA1DE1">
      <w:pPr>
        <w:spacing w:line="500" w:lineRule="atLeast"/>
        <w:ind w:firstLine="600"/>
        <w:divId w:val="938759799"/>
        <w:rPr>
          <w:rFonts w:hint="eastAsia"/>
          <w:sz w:val="30"/>
          <w:szCs w:val="30"/>
        </w:rPr>
      </w:pPr>
      <w:r>
        <w:rPr>
          <w:rFonts w:hint="eastAsia"/>
          <w:sz w:val="30"/>
          <w:szCs w:val="30"/>
        </w:rPr>
        <w:t>2005</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月期间，被告人郑某甲为使佛山市顺德区乐从自来水公司（以下简称“乐从自来水公司”）能持续向自己采购水暖设备等配件，谋取竞争优势，定期按照供货金额的</w:t>
      </w:r>
      <w:r>
        <w:rPr>
          <w:rFonts w:hint="eastAsia"/>
          <w:sz w:val="30"/>
          <w:szCs w:val="30"/>
        </w:rPr>
        <w:t>7%</w:t>
      </w:r>
      <w:r>
        <w:rPr>
          <w:rFonts w:hint="eastAsia"/>
          <w:sz w:val="30"/>
          <w:szCs w:val="30"/>
        </w:rPr>
        <w:t>向时任乐从自来水公司经理老志雄给予好处费。期间，被告人郑某甲先后以自己经营的佛山市天兴消防器材有限公司名义向乐从自来水公司供应货物共计人民币</w:t>
      </w:r>
      <w:r>
        <w:rPr>
          <w:rFonts w:hint="eastAsia"/>
          <w:sz w:val="30"/>
          <w:szCs w:val="30"/>
        </w:rPr>
        <w:t>499394.18</w:t>
      </w:r>
      <w:r>
        <w:rPr>
          <w:rFonts w:hint="eastAsia"/>
          <w:sz w:val="30"/>
          <w:szCs w:val="30"/>
        </w:rPr>
        <w:t>元，以自己经营的佛山市顺德区天申阀门有限公司向乐从自来水公司供应货物共计人民币</w:t>
      </w:r>
      <w:r>
        <w:rPr>
          <w:rFonts w:hint="eastAsia"/>
          <w:sz w:val="30"/>
          <w:szCs w:val="30"/>
        </w:rPr>
        <w:t>167102.52</w:t>
      </w:r>
      <w:r>
        <w:rPr>
          <w:rFonts w:hint="eastAsia"/>
          <w:sz w:val="30"/>
          <w:szCs w:val="30"/>
        </w:rPr>
        <w:t>元，以自己经营的佛山市高明区天盈阀门管道有限公司向乐从自来水公司供应货物共计人民币</w:t>
      </w:r>
      <w:r>
        <w:rPr>
          <w:rFonts w:hint="eastAsia"/>
          <w:sz w:val="30"/>
          <w:szCs w:val="30"/>
        </w:rPr>
        <w:t>18280.16</w:t>
      </w:r>
      <w:r>
        <w:rPr>
          <w:rFonts w:hint="eastAsia"/>
          <w:sz w:val="30"/>
          <w:szCs w:val="30"/>
        </w:rPr>
        <w:t>元。上述交易共计人民币</w:t>
      </w:r>
      <w:r>
        <w:rPr>
          <w:rFonts w:hint="eastAsia"/>
          <w:sz w:val="30"/>
          <w:szCs w:val="30"/>
        </w:rPr>
        <w:t>684776.86</w:t>
      </w:r>
      <w:r>
        <w:rPr>
          <w:rFonts w:hint="eastAsia"/>
          <w:sz w:val="30"/>
          <w:szCs w:val="30"/>
        </w:rPr>
        <w:t>元。过程中，被告人郑某甲先后多次给予老志雄好处费共计人民币</w:t>
      </w:r>
      <w:r>
        <w:rPr>
          <w:rFonts w:hint="eastAsia"/>
          <w:sz w:val="30"/>
          <w:szCs w:val="30"/>
        </w:rPr>
        <w:t>47934.38</w:t>
      </w:r>
      <w:r>
        <w:rPr>
          <w:rFonts w:hint="eastAsia"/>
          <w:sz w:val="30"/>
          <w:szCs w:val="30"/>
        </w:rPr>
        <w:t>元。</w:t>
      </w:r>
    </w:p>
    <w:p w:rsidR="00AA1DE1" w:rsidRDefault="00AA1DE1">
      <w:pPr>
        <w:spacing w:line="500" w:lineRule="atLeast"/>
        <w:ind w:firstLine="600"/>
        <w:divId w:val="690768309"/>
        <w:rPr>
          <w:rFonts w:hint="eastAsia"/>
          <w:sz w:val="30"/>
          <w:szCs w:val="30"/>
        </w:rPr>
      </w:pPr>
      <w:r>
        <w:rPr>
          <w:rFonts w:hint="eastAsia"/>
          <w:sz w:val="30"/>
          <w:szCs w:val="30"/>
        </w:rPr>
        <w:t>公诉机关提供了下列证据：抓获经过；被告人郑某甲的供述及指认材料；证人老志雄的证言及指认材料；证人李某乙、郑某乙、黄某甲、李某丙、郑某丙、何某、张某、招沛强的证言；证人黄某乙的证言及指认材料；户籍证明；搜查笔录；扣押、发还物品清单；企业登记资料；老志雄的身份资料；佛山市顺德区市场安全监管局出具的关于原顺德县自来水厂、原顺德市自来水公司、原佛山市顺德区自来水公司的性质的相关书面材料；侦查证明；涉案的记账凭证、支票、发票等。</w:t>
      </w:r>
    </w:p>
    <w:p w:rsidR="00AA1DE1" w:rsidRDefault="00AA1DE1">
      <w:pPr>
        <w:spacing w:line="500" w:lineRule="atLeast"/>
        <w:ind w:firstLine="600"/>
        <w:divId w:val="1379281128"/>
        <w:rPr>
          <w:rFonts w:hint="eastAsia"/>
          <w:sz w:val="30"/>
          <w:szCs w:val="30"/>
        </w:rPr>
      </w:pPr>
      <w:r>
        <w:rPr>
          <w:rFonts w:hint="eastAsia"/>
          <w:sz w:val="30"/>
          <w:szCs w:val="30"/>
        </w:rPr>
        <w:t>公诉机关据此认为被告人郑某甲无视国家法律，为谋取不正当利益，给予国家工作人员财物，其行为触犯了《中华人民共和国刑法》第三百八十九条，犯罪事实清楚，证据确实、充分，应当以行贿罪追究其刑事责任。根据《中华人民共和国刑事诉讼法》第一百七十二条的规定，提请本院依法判处。</w:t>
      </w:r>
    </w:p>
    <w:p w:rsidR="00AA1DE1" w:rsidRDefault="00AA1DE1">
      <w:pPr>
        <w:spacing w:line="500" w:lineRule="atLeast"/>
        <w:ind w:firstLine="600"/>
        <w:divId w:val="1722366625"/>
        <w:rPr>
          <w:rFonts w:hint="eastAsia"/>
          <w:sz w:val="30"/>
          <w:szCs w:val="30"/>
        </w:rPr>
      </w:pPr>
      <w:r>
        <w:rPr>
          <w:rFonts w:hint="eastAsia"/>
          <w:sz w:val="30"/>
          <w:szCs w:val="30"/>
        </w:rPr>
        <w:t>被告人郑某甲对公诉机关指控的罪名无异议，提出：</w:t>
      </w:r>
      <w:r>
        <w:rPr>
          <w:rFonts w:hint="eastAsia"/>
          <w:sz w:val="30"/>
          <w:szCs w:val="30"/>
        </w:rPr>
        <w:t>1.1999</w:t>
      </w:r>
      <w:r>
        <w:rPr>
          <w:rFonts w:hint="eastAsia"/>
          <w:sz w:val="30"/>
          <w:szCs w:val="30"/>
        </w:rPr>
        <w:t>年至</w:t>
      </w:r>
      <w:r>
        <w:rPr>
          <w:rFonts w:hint="eastAsia"/>
          <w:sz w:val="30"/>
          <w:szCs w:val="30"/>
        </w:rPr>
        <w:t>2005</w:t>
      </w:r>
      <w:r>
        <w:rPr>
          <w:rFonts w:hint="eastAsia"/>
          <w:sz w:val="30"/>
          <w:szCs w:val="30"/>
        </w:rPr>
        <w:t>年其向老志雄行贿的金额没有起诉书指控那么多；</w:t>
      </w:r>
      <w:r>
        <w:rPr>
          <w:rFonts w:hint="eastAsia"/>
          <w:sz w:val="30"/>
          <w:szCs w:val="30"/>
        </w:rPr>
        <w:t>2.2005</w:t>
      </w:r>
      <w:r>
        <w:rPr>
          <w:rFonts w:hint="eastAsia"/>
          <w:sz w:val="30"/>
          <w:szCs w:val="30"/>
        </w:rPr>
        <w:t>年至</w:t>
      </w:r>
      <w:r>
        <w:rPr>
          <w:rFonts w:hint="eastAsia"/>
          <w:sz w:val="30"/>
          <w:szCs w:val="30"/>
        </w:rPr>
        <w:t>2009</w:t>
      </w:r>
      <w:r>
        <w:rPr>
          <w:rFonts w:hint="eastAsia"/>
          <w:sz w:val="30"/>
          <w:szCs w:val="30"/>
        </w:rPr>
        <w:t>年其是利用单位向老志雄行贿，是单位行为。</w:t>
      </w:r>
    </w:p>
    <w:p w:rsidR="00AA1DE1" w:rsidRDefault="00AA1DE1">
      <w:pPr>
        <w:spacing w:line="500" w:lineRule="atLeast"/>
        <w:ind w:firstLine="600"/>
        <w:divId w:val="1099058325"/>
        <w:rPr>
          <w:rFonts w:hint="eastAsia"/>
          <w:sz w:val="30"/>
          <w:szCs w:val="30"/>
        </w:rPr>
      </w:pPr>
      <w:r>
        <w:rPr>
          <w:rFonts w:hint="eastAsia"/>
          <w:sz w:val="30"/>
          <w:szCs w:val="30"/>
        </w:rPr>
        <w:t>辩护人提出：</w:t>
      </w:r>
      <w:r>
        <w:rPr>
          <w:rFonts w:hint="eastAsia"/>
          <w:sz w:val="30"/>
          <w:szCs w:val="30"/>
        </w:rPr>
        <w:t>1.</w:t>
      </w:r>
      <w:r>
        <w:rPr>
          <w:rFonts w:hint="eastAsia"/>
          <w:sz w:val="30"/>
          <w:szCs w:val="30"/>
        </w:rPr>
        <w:t>被告人郑某甲的行贿行为具有一些被迫的情形，主观恶性不大；</w:t>
      </w:r>
      <w:r>
        <w:rPr>
          <w:rFonts w:hint="eastAsia"/>
          <w:sz w:val="30"/>
          <w:szCs w:val="30"/>
        </w:rPr>
        <w:t>2.</w:t>
      </w:r>
      <w:r>
        <w:rPr>
          <w:rFonts w:hint="eastAsia"/>
          <w:sz w:val="30"/>
          <w:szCs w:val="30"/>
        </w:rPr>
        <w:t>本案已过追诉时效；</w:t>
      </w:r>
      <w:r>
        <w:rPr>
          <w:rFonts w:hint="eastAsia"/>
          <w:sz w:val="30"/>
          <w:szCs w:val="30"/>
        </w:rPr>
        <w:t>3.</w:t>
      </w:r>
      <w:r>
        <w:rPr>
          <w:rFonts w:hint="eastAsia"/>
          <w:sz w:val="30"/>
          <w:szCs w:val="30"/>
        </w:rPr>
        <w:t>被告人郑某甲案发后如实供述犯罪事实；</w:t>
      </w:r>
      <w:r>
        <w:rPr>
          <w:rFonts w:hint="eastAsia"/>
          <w:sz w:val="30"/>
          <w:szCs w:val="30"/>
        </w:rPr>
        <w:t>4.</w:t>
      </w:r>
      <w:r>
        <w:rPr>
          <w:rFonts w:hint="eastAsia"/>
          <w:sz w:val="30"/>
          <w:szCs w:val="30"/>
        </w:rPr>
        <w:t>被告人郑某甲没有利用海键、享成、广达、顺达四间公司行贿老志雄；</w:t>
      </w:r>
      <w:r>
        <w:rPr>
          <w:rFonts w:hint="eastAsia"/>
          <w:sz w:val="30"/>
          <w:szCs w:val="30"/>
        </w:rPr>
        <w:t>5.</w:t>
      </w:r>
      <w:r>
        <w:rPr>
          <w:rFonts w:hint="eastAsia"/>
          <w:sz w:val="30"/>
          <w:szCs w:val="30"/>
        </w:rPr>
        <w:t>被告人郑某甲利用天兴、天申、天盈三间公司行贿老志雄应认定为单位行贿；</w:t>
      </w:r>
      <w:r>
        <w:rPr>
          <w:rFonts w:hint="eastAsia"/>
          <w:sz w:val="30"/>
          <w:szCs w:val="30"/>
        </w:rPr>
        <w:t>6.</w:t>
      </w:r>
      <w:r>
        <w:rPr>
          <w:rFonts w:hint="eastAsia"/>
          <w:sz w:val="30"/>
          <w:szCs w:val="30"/>
        </w:rPr>
        <w:t>被告人郑某甲行贿老志雄是以供货金额的</w:t>
      </w:r>
      <w:r>
        <w:rPr>
          <w:rFonts w:hint="eastAsia"/>
          <w:sz w:val="30"/>
          <w:szCs w:val="30"/>
        </w:rPr>
        <w:t>5%</w:t>
      </w:r>
      <w:r>
        <w:rPr>
          <w:rFonts w:hint="eastAsia"/>
          <w:sz w:val="30"/>
          <w:szCs w:val="30"/>
        </w:rPr>
        <w:t>给予好处费；综上请求法院对被告人郑某甲从轻处罚。辩护人向法庭申请了证人李某甲出庭作证。</w:t>
      </w:r>
    </w:p>
    <w:p w:rsidR="00AA1DE1" w:rsidRDefault="00AA1DE1">
      <w:pPr>
        <w:spacing w:line="500" w:lineRule="atLeast"/>
        <w:ind w:firstLine="600"/>
        <w:divId w:val="374158800"/>
        <w:rPr>
          <w:rFonts w:hint="eastAsia"/>
          <w:sz w:val="30"/>
          <w:szCs w:val="30"/>
        </w:rPr>
      </w:pPr>
      <w:r>
        <w:rPr>
          <w:rFonts w:hint="eastAsia"/>
          <w:sz w:val="30"/>
          <w:szCs w:val="30"/>
        </w:rPr>
        <w:t>经审理查明，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月，被告人郑某甲为使佛山市顺德区乐从自来水公司（以下简称“乐从自来水公司”）能持续向自己采购水暖设备等配件，谋取竞争优势，定期按照供货金额的</w:t>
      </w:r>
      <w:r>
        <w:rPr>
          <w:rFonts w:hint="eastAsia"/>
          <w:sz w:val="30"/>
          <w:szCs w:val="30"/>
        </w:rPr>
        <w:t>7%</w:t>
      </w:r>
      <w:r>
        <w:rPr>
          <w:rFonts w:hint="eastAsia"/>
          <w:sz w:val="30"/>
          <w:szCs w:val="30"/>
        </w:rPr>
        <w:t>向时任乐从自来水公司经理老志雄给予好处费。期间，乐从自来水公司共向被告人郑某甲采购配件货款金额共计人民币</w:t>
      </w:r>
      <w:r>
        <w:rPr>
          <w:rFonts w:hint="eastAsia"/>
          <w:sz w:val="30"/>
          <w:szCs w:val="30"/>
        </w:rPr>
        <w:t>2647928.23</w:t>
      </w:r>
      <w:r>
        <w:rPr>
          <w:rFonts w:hint="eastAsia"/>
          <w:sz w:val="30"/>
          <w:szCs w:val="30"/>
        </w:rPr>
        <w:t>元（其中利用的单位包括广州市享成五金机电设备有限公司、广州市珠江机电设备经营部、广州市粤新机电设备有限公司、广州市通用机电设备有限公司、广州市顺达机电设备公司、广州市广达机电阀门设备有限公司），被告人郑某甲先后多次给予老志雄好处费共计人民币</w:t>
      </w:r>
      <w:r>
        <w:rPr>
          <w:rFonts w:hint="eastAsia"/>
          <w:sz w:val="30"/>
          <w:szCs w:val="30"/>
        </w:rPr>
        <w:t>185355</w:t>
      </w:r>
      <w:r>
        <w:rPr>
          <w:rFonts w:hint="eastAsia"/>
          <w:sz w:val="30"/>
          <w:szCs w:val="30"/>
        </w:rPr>
        <w:t>元。</w:t>
      </w:r>
    </w:p>
    <w:p w:rsidR="00AA1DE1" w:rsidRDefault="00AA1DE1">
      <w:pPr>
        <w:spacing w:line="500" w:lineRule="atLeast"/>
        <w:ind w:firstLine="600"/>
        <w:divId w:val="358631526"/>
        <w:rPr>
          <w:rFonts w:hint="eastAsia"/>
          <w:sz w:val="30"/>
          <w:szCs w:val="30"/>
        </w:rPr>
      </w:pPr>
      <w:r>
        <w:rPr>
          <w:rFonts w:hint="eastAsia"/>
          <w:sz w:val="30"/>
          <w:szCs w:val="30"/>
        </w:rPr>
        <w:t>上述事实，有公诉机关提交，并经法庭质证、认证的下列证据予以证明：</w:t>
      </w:r>
    </w:p>
    <w:p w:rsidR="00AA1DE1" w:rsidRDefault="00AA1DE1">
      <w:pPr>
        <w:spacing w:line="500" w:lineRule="atLeast"/>
        <w:ind w:firstLine="600"/>
        <w:divId w:val="406079044"/>
        <w:rPr>
          <w:rFonts w:hint="eastAsia"/>
          <w:sz w:val="30"/>
          <w:szCs w:val="30"/>
        </w:rPr>
      </w:pPr>
      <w:r>
        <w:rPr>
          <w:rFonts w:hint="eastAsia"/>
          <w:sz w:val="30"/>
          <w:szCs w:val="30"/>
        </w:rPr>
        <w:t>1</w:t>
      </w:r>
      <w:r>
        <w:rPr>
          <w:rFonts w:hint="eastAsia"/>
          <w:sz w:val="30"/>
          <w:szCs w:val="30"/>
        </w:rPr>
        <w:t>．被告人郑某甲的供述及指认材料：</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2000</w:t>
      </w:r>
      <w:r>
        <w:rPr>
          <w:rFonts w:hint="eastAsia"/>
          <w:sz w:val="30"/>
          <w:szCs w:val="30"/>
        </w:rPr>
        <w:t>年年初，老志雄刚担任乐从自来水公司经理时，我还是正常向乐从自来水公司供货的，后来在</w:t>
      </w:r>
      <w:r>
        <w:rPr>
          <w:rFonts w:hint="eastAsia"/>
          <w:sz w:val="30"/>
          <w:szCs w:val="30"/>
        </w:rPr>
        <w:t>2000</w:t>
      </w:r>
      <w:r>
        <w:rPr>
          <w:rFonts w:hint="eastAsia"/>
          <w:sz w:val="30"/>
          <w:szCs w:val="30"/>
        </w:rPr>
        <w:t>年的一天（具体时间我记不清楚了），乐从自来水公司的一名工作人员说，老志雄打算让乐从自来水公司不再从我这里购货。我想不明白，于是过了一两天我专门去了老志雄在乐从自来水公司的办公室，问老志雄为什么现在不找我拿货，老志雄说，别的供应商都会送一些茶水费给他，为什么我送货没有给茶水费。我当时也明白老志雄这样问就是想要好处费，但我不敢问他要多少。离开他的办公室后，我打电话给乐从自来水公司的安装工人“阿能”，说老志雄向我要回扣，但是我不清楚应该给多少。“阿能”说通常是按照供货金额的</w:t>
      </w:r>
      <w:r>
        <w:rPr>
          <w:rFonts w:hint="eastAsia"/>
          <w:sz w:val="30"/>
          <w:szCs w:val="30"/>
        </w:rPr>
        <w:t>5%-10%</w:t>
      </w:r>
      <w:r>
        <w:rPr>
          <w:rFonts w:hint="eastAsia"/>
          <w:sz w:val="30"/>
          <w:szCs w:val="30"/>
        </w:rPr>
        <w:t>，让我自己衡量。我回来核算了一下，决定按照购货金额的</w:t>
      </w:r>
      <w:r>
        <w:rPr>
          <w:rFonts w:hint="eastAsia"/>
          <w:sz w:val="30"/>
          <w:szCs w:val="30"/>
        </w:rPr>
        <w:t>7%</w:t>
      </w:r>
      <w:r>
        <w:rPr>
          <w:rFonts w:hint="eastAsia"/>
          <w:sz w:val="30"/>
          <w:szCs w:val="30"/>
        </w:rPr>
        <w:t>支付好处费给老志雄，同时计算了</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2000</w:t>
      </w:r>
      <w:r>
        <w:rPr>
          <w:rFonts w:hint="eastAsia"/>
          <w:sz w:val="30"/>
          <w:szCs w:val="30"/>
        </w:rPr>
        <w:t>年年初，大概应该支付</w:t>
      </w:r>
      <w:r>
        <w:rPr>
          <w:rFonts w:hint="eastAsia"/>
          <w:sz w:val="30"/>
          <w:szCs w:val="30"/>
        </w:rPr>
        <w:t>1</w:t>
      </w:r>
      <w:r>
        <w:rPr>
          <w:rFonts w:hint="eastAsia"/>
          <w:sz w:val="30"/>
          <w:szCs w:val="30"/>
        </w:rPr>
        <w:t>万元人民币左右的好处费给老志雄，于是我从身边拿了</w:t>
      </w:r>
      <w:r>
        <w:rPr>
          <w:rFonts w:hint="eastAsia"/>
          <w:sz w:val="30"/>
          <w:szCs w:val="30"/>
        </w:rPr>
        <w:t>1</w:t>
      </w:r>
      <w:r>
        <w:rPr>
          <w:rFonts w:hint="eastAsia"/>
          <w:sz w:val="30"/>
          <w:szCs w:val="30"/>
        </w:rPr>
        <w:t>万元人民币现金出来，用黄色的牛皮纸信封装好。第二天，我去到老志雄的办公室，将这</w:t>
      </w:r>
      <w:r>
        <w:rPr>
          <w:rFonts w:hint="eastAsia"/>
          <w:sz w:val="30"/>
          <w:szCs w:val="30"/>
        </w:rPr>
        <w:t>1</w:t>
      </w:r>
      <w:r>
        <w:rPr>
          <w:rFonts w:hint="eastAsia"/>
          <w:sz w:val="30"/>
          <w:szCs w:val="30"/>
        </w:rPr>
        <w:t>万元人民币给了老志雄，说这是给他喝茶的钱，老志雄点了点头，没有说什么就收下了。之后过了两三天，乐从自来水公司的工作人员就打电话叫</w:t>
      </w:r>
      <w:r>
        <w:rPr>
          <w:rFonts w:hint="eastAsia"/>
          <w:sz w:val="30"/>
          <w:szCs w:val="30"/>
        </w:rPr>
        <w:t>我继续送货。此时我明白老志雄对</w:t>
      </w:r>
      <w:r>
        <w:rPr>
          <w:rFonts w:hint="eastAsia"/>
          <w:sz w:val="30"/>
          <w:szCs w:val="30"/>
        </w:rPr>
        <w:t>7%</w:t>
      </w:r>
      <w:r>
        <w:rPr>
          <w:rFonts w:hint="eastAsia"/>
          <w:sz w:val="30"/>
          <w:szCs w:val="30"/>
        </w:rPr>
        <w:t>比例还算满意，于是我决定以后按照</w:t>
      </w:r>
      <w:r>
        <w:rPr>
          <w:rFonts w:hint="eastAsia"/>
          <w:sz w:val="30"/>
          <w:szCs w:val="30"/>
        </w:rPr>
        <w:t>7%</w:t>
      </w:r>
      <w:r>
        <w:rPr>
          <w:rFonts w:hint="eastAsia"/>
          <w:sz w:val="30"/>
          <w:szCs w:val="30"/>
        </w:rPr>
        <w:t>的比例支付好处费给老志雄。</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2003</w:t>
      </w:r>
      <w:r>
        <w:rPr>
          <w:rFonts w:hint="eastAsia"/>
          <w:sz w:val="30"/>
          <w:szCs w:val="30"/>
        </w:rPr>
        <w:t>年年底四年的时间里面，乐从自来水公司每年向我购货金额大约为</w:t>
      </w:r>
      <w:r>
        <w:rPr>
          <w:rFonts w:hint="eastAsia"/>
          <w:sz w:val="30"/>
          <w:szCs w:val="30"/>
        </w:rPr>
        <w:t>60</w:t>
      </w:r>
      <w:r>
        <w:rPr>
          <w:rFonts w:hint="eastAsia"/>
          <w:sz w:val="30"/>
          <w:szCs w:val="30"/>
        </w:rPr>
        <w:t>万元至</w:t>
      </w:r>
      <w:r>
        <w:rPr>
          <w:rFonts w:hint="eastAsia"/>
          <w:sz w:val="30"/>
          <w:szCs w:val="30"/>
        </w:rPr>
        <w:t>80</w:t>
      </w:r>
      <w:r>
        <w:rPr>
          <w:rFonts w:hint="eastAsia"/>
          <w:sz w:val="30"/>
          <w:szCs w:val="30"/>
        </w:rPr>
        <w:t>万元人民币不等，我按照</w:t>
      </w:r>
      <w:r>
        <w:rPr>
          <w:rFonts w:hint="eastAsia"/>
          <w:sz w:val="30"/>
          <w:szCs w:val="30"/>
        </w:rPr>
        <w:t>7%</w:t>
      </w:r>
      <w:r>
        <w:rPr>
          <w:rFonts w:hint="eastAsia"/>
          <w:sz w:val="30"/>
          <w:szCs w:val="30"/>
        </w:rPr>
        <w:t>的比例，每月大概支付</w:t>
      </w:r>
      <w:r>
        <w:rPr>
          <w:rFonts w:hint="eastAsia"/>
          <w:sz w:val="30"/>
          <w:szCs w:val="30"/>
        </w:rPr>
        <w:t>4000-5000</w:t>
      </w:r>
      <w:r>
        <w:rPr>
          <w:rFonts w:hint="eastAsia"/>
          <w:sz w:val="30"/>
          <w:szCs w:val="30"/>
        </w:rPr>
        <w:t>元人民币不等的好处费给老志雄，我每个月都会带着现金去找老志雄，有时在他办公室，有时在乐从自来水公司的泵房，有时在外面的一些地方。每次都是见到老志雄就说这是给他喝茶的钱，他通常都是说“知道了”就收下了。</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2003</w:t>
      </w:r>
      <w:r>
        <w:rPr>
          <w:rFonts w:hint="eastAsia"/>
          <w:sz w:val="30"/>
          <w:szCs w:val="30"/>
        </w:rPr>
        <w:t>年年底，我共支付了</w:t>
      </w:r>
      <w:r>
        <w:rPr>
          <w:rFonts w:hint="eastAsia"/>
          <w:sz w:val="30"/>
          <w:szCs w:val="30"/>
        </w:rPr>
        <w:t>20</w:t>
      </w:r>
      <w:r>
        <w:rPr>
          <w:rFonts w:hint="eastAsia"/>
          <w:sz w:val="30"/>
          <w:szCs w:val="30"/>
        </w:rPr>
        <w:t>万元至</w:t>
      </w:r>
      <w:r>
        <w:rPr>
          <w:rFonts w:hint="eastAsia"/>
          <w:sz w:val="30"/>
          <w:szCs w:val="30"/>
        </w:rPr>
        <w:t>24</w:t>
      </w:r>
      <w:r>
        <w:rPr>
          <w:rFonts w:hint="eastAsia"/>
          <w:sz w:val="30"/>
          <w:szCs w:val="30"/>
        </w:rPr>
        <w:t>万元人民币左右的好处费给老志雄，包括第一次给的</w:t>
      </w:r>
      <w:r>
        <w:rPr>
          <w:rFonts w:hint="eastAsia"/>
          <w:sz w:val="30"/>
          <w:szCs w:val="30"/>
        </w:rPr>
        <w:t>1</w:t>
      </w:r>
      <w:r>
        <w:rPr>
          <w:rFonts w:hint="eastAsia"/>
          <w:sz w:val="30"/>
          <w:szCs w:val="30"/>
        </w:rPr>
        <w:t>万元人民币，具体金额记不清楚了。</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年，乐从自来水公司购货的金额减少到每年只有几万元人民币，我按照</w:t>
      </w:r>
      <w:r>
        <w:rPr>
          <w:rFonts w:hint="eastAsia"/>
          <w:sz w:val="30"/>
          <w:szCs w:val="30"/>
        </w:rPr>
        <w:t>7%</w:t>
      </w:r>
      <w:r>
        <w:rPr>
          <w:rFonts w:hint="eastAsia"/>
          <w:sz w:val="30"/>
          <w:szCs w:val="30"/>
        </w:rPr>
        <w:t>的比例，每个月支付好处费</w:t>
      </w:r>
      <w:r>
        <w:rPr>
          <w:rFonts w:hint="eastAsia"/>
          <w:sz w:val="30"/>
          <w:szCs w:val="30"/>
        </w:rPr>
        <w:t>1000</w:t>
      </w:r>
      <w:r>
        <w:rPr>
          <w:rFonts w:hint="eastAsia"/>
          <w:sz w:val="30"/>
          <w:szCs w:val="30"/>
        </w:rPr>
        <w:t>元人民币给老志雄，因为金额减少了，所以我都是每隔两三个月才支付一次好处费。每隔两三个月，我都会带着现金去乐从自来水公司找老志雄，给钱的情形与之前相似。</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年，我总共支付了</w:t>
      </w:r>
      <w:r>
        <w:rPr>
          <w:rFonts w:hint="eastAsia"/>
          <w:sz w:val="30"/>
          <w:szCs w:val="30"/>
        </w:rPr>
        <w:t>8.4</w:t>
      </w:r>
      <w:r>
        <w:rPr>
          <w:rFonts w:hint="eastAsia"/>
          <w:sz w:val="30"/>
          <w:szCs w:val="30"/>
        </w:rPr>
        <w:t>万元人民币左右的好处费给老志雄。给老志雄的好处费都是从我身边的现金拿出来的。因为老志雄当时是乐从自来水公司的经理，乐从</w:t>
      </w:r>
      <w:r>
        <w:rPr>
          <w:rFonts w:hint="eastAsia"/>
          <w:sz w:val="30"/>
          <w:szCs w:val="30"/>
        </w:rPr>
        <w:t>自来水公司的采购都是由他决定的，我向老志雄支付好处费是为了和他搞好关系，希望能继续保持合作关系，让他能够安排乐从自来水公司继续从我这里购货。在刚开始接受调查后，抱有侥幸心理，刻意隐瞒，现在将犯罪事实交代清楚。我通过朋友介绍认识李耀辉，是在</w:t>
      </w:r>
      <w:r>
        <w:rPr>
          <w:rFonts w:hint="eastAsia"/>
          <w:sz w:val="30"/>
          <w:szCs w:val="30"/>
        </w:rPr>
        <w:t>2000</w:t>
      </w:r>
      <w:r>
        <w:rPr>
          <w:rFonts w:hint="eastAsia"/>
          <w:sz w:val="30"/>
          <w:szCs w:val="30"/>
        </w:rPr>
        <w:t>年即我要做乐从自来水公司业务时认识的，我是去他位于广州天河区水荫路的公司找他，他给我提供了海键消防器材经营部、珠江机电经营部、广州粤新机电设备公司、广州（粤新机电）通用设备等公司的发票与乐从自来水公司交易，但是这几家公司的老板是不是他我就不清楚了，我们的交易流程是：由上述几家公司开具发票，然后乐从自来水公司再将货款直接付至上述公司的账户中，上述公司扣除</w:t>
      </w:r>
      <w:r>
        <w:rPr>
          <w:rFonts w:hint="eastAsia"/>
          <w:sz w:val="30"/>
          <w:szCs w:val="30"/>
        </w:rPr>
        <w:t>3%</w:t>
      </w:r>
      <w:r>
        <w:rPr>
          <w:rFonts w:hint="eastAsia"/>
          <w:sz w:val="30"/>
          <w:szCs w:val="30"/>
        </w:rPr>
        <w:t>的管理费后再将货款转付给我，给我转货款的方式一般就是转账或者给现金，他们转账也是转到我在禅城一家农行和一家邮政储蓄开的我的私人账户里，但现在这两个账户我已经不用了，账号也不记得了。</w:t>
      </w:r>
      <w:r>
        <w:rPr>
          <w:rFonts w:hint="eastAsia"/>
          <w:sz w:val="30"/>
          <w:szCs w:val="30"/>
        </w:rPr>
        <w:t>2005</w:t>
      </w:r>
      <w:r>
        <w:rPr>
          <w:rFonts w:hint="eastAsia"/>
          <w:sz w:val="30"/>
          <w:szCs w:val="30"/>
        </w:rPr>
        <w:t>年之后，我自己开了公司，所以就没有再找过这些公司了。目前为止，我只知道李耀辉是福建南安附近的人，当时他大概</w:t>
      </w:r>
      <w:r>
        <w:rPr>
          <w:rFonts w:hint="eastAsia"/>
          <w:sz w:val="30"/>
          <w:szCs w:val="30"/>
        </w:rPr>
        <w:t>40</w:t>
      </w:r>
      <w:r>
        <w:rPr>
          <w:rFonts w:hint="eastAsia"/>
          <w:sz w:val="30"/>
          <w:szCs w:val="30"/>
        </w:rPr>
        <w:t>多岁。我一共就和李耀辉见过几次面，特别是</w:t>
      </w:r>
      <w:r>
        <w:rPr>
          <w:rFonts w:hint="eastAsia"/>
          <w:sz w:val="30"/>
          <w:szCs w:val="30"/>
        </w:rPr>
        <w:t>2005</w:t>
      </w:r>
      <w:r>
        <w:rPr>
          <w:rFonts w:hint="eastAsia"/>
          <w:sz w:val="30"/>
          <w:szCs w:val="30"/>
        </w:rPr>
        <w:t>年开始我用自己的公司经营（佛山市天兴消防器村有限公司、佛山市顺德区天申阀门</w:t>
      </w:r>
      <w:r>
        <w:rPr>
          <w:rFonts w:hint="eastAsia"/>
          <w:sz w:val="30"/>
          <w:szCs w:val="30"/>
        </w:rPr>
        <w:t>有限公司、佛山市高明区天盈阀门管道有限公司），所以之后就再也没有联系过，也没有联系方式了。“阿能”是老志雄单位的员工，是乐从本地人，我认识他的时候他大概有</w:t>
      </w:r>
      <w:r>
        <w:rPr>
          <w:rFonts w:hint="eastAsia"/>
          <w:sz w:val="30"/>
          <w:szCs w:val="30"/>
        </w:rPr>
        <w:t>30</w:t>
      </w:r>
      <w:r>
        <w:rPr>
          <w:rFonts w:hint="eastAsia"/>
          <w:sz w:val="30"/>
          <w:szCs w:val="30"/>
        </w:rPr>
        <w:t>多岁，</w:t>
      </w:r>
      <w:r>
        <w:rPr>
          <w:rFonts w:hint="eastAsia"/>
          <w:sz w:val="30"/>
          <w:szCs w:val="30"/>
        </w:rPr>
        <w:t>2005</w:t>
      </w:r>
      <w:r>
        <w:rPr>
          <w:rFonts w:hint="eastAsia"/>
          <w:sz w:val="30"/>
          <w:szCs w:val="30"/>
        </w:rPr>
        <w:t>年左右他应该就不在乐从自来水公司做了，我们就没有联系过了。我不认识原顺德市大良区海键消防器材经营部的黄海峰，该经营部是</w:t>
      </w:r>
      <w:r>
        <w:rPr>
          <w:rFonts w:hint="eastAsia"/>
          <w:sz w:val="30"/>
          <w:szCs w:val="30"/>
        </w:rPr>
        <w:t>1999</w:t>
      </w:r>
      <w:r>
        <w:rPr>
          <w:rFonts w:hint="eastAsia"/>
          <w:sz w:val="30"/>
          <w:szCs w:val="30"/>
        </w:rPr>
        <w:t>年至</w:t>
      </w:r>
      <w:r>
        <w:rPr>
          <w:rFonts w:hint="eastAsia"/>
          <w:sz w:val="30"/>
          <w:szCs w:val="30"/>
        </w:rPr>
        <w:t>2003</w:t>
      </w:r>
      <w:r>
        <w:rPr>
          <w:rFonts w:hint="eastAsia"/>
          <w:sz w:val="30"/>
          <w:szCs w:val="30"/>
        </w:rPr>
        <w:t>年和乐从自来水公司做业务时，李耀辉帮忙开发票的公司，但不清楚李耀辉是怎样开具到该公司的发票的。不清楚李耀辉是怎样从珠江机电经营部、广州粤新机电设备公司、广州（粤新机电）通用设备等公司开发票的，但不知道这家公司是否真实存在。被告人郑某甲对自己与乐从自来水公司之间交易的材料进行了指认。</w:t>
      </w:r>
    </w:p>
    <w:p w:rsidR="00AA1DE1" w:rsidRDefault="00AA1DE1">
      <w:pPr>
        <w:spacing w:line="500" w:lineRule="atLeast"/>
        <w:ind w:firstLine="600"/>
        <w:divId w:val="1220631006"/>
        <w:rPr>
          <w:rFonts w:hint="eastAsia"/>
          <w:sz w:val="30"/>
          <w:szCs w:val="30"/>
        </w:rPr>
      </w:pPr>
      <w:r>
        <w:rPr>
          <w:rFonts w:hint="eastAsia"/>
          <w:sz w:val="30"/>
          <w:szCs w:val="30"/>
        </w:rPr>
        <w:t>佛山市天兴消防器村有限公司、佛山市顺德区天申阀门有限公司、佛山市高明区天盈阀门管道有限公司是我与李某甲、王移趁三人合伙开设的，各出资人民币一百万元，各占三分之一的股份，由我出面具体经营管理，另外二人作为隐名股东。我行贿乐从自来水公司经理的事曾向李某甲和王移趁说过，他们二人也同意。</w:t>
      </w:r>
    </w:p>
    <w:p w:rsidR="00AA1DE1" w:rsidRDefault="00AA1DE1">
      <w:pPr>
        <w:spacing w:line="500" w:lineRule="atLeast"/>
        <w:ind w:firstLine="600"/>
        <w:divId w:val="1282808126"/>
        <w:rPr>
          <w:rFonts w:hint="eastAsia"/>
          <w:sz w:val="30"/>
          <w:szCs w:val="30"/>
        </w:rPr>
      </w:pPr>
      <w:r>
        <w:rPr>
          <w:rFonts w:hint="eastAsia"/>
          <w:sz w:val="30"/>
          <w:szCs w:val="30"/>
        </w:rPr>
        <w:t>2</w:t>
      </w:r>
      <w:r>
        <w:rPr>
          <w:rFonts w:hint="eastAsia"/>
          <w:sz w:val="30"/>
          <w:szCs w:val="30"/>
        </w:rPr>
        <w:t>．证人老志雄的证言及指认材料：乐从自来水公司前任经理岑树德每年都会向郑某甲采购水管零配件，自我</w:t>
      </w:r>
      <w:r>
        <w:rPr>
          <w:rFonts w:hint="eastAsia"/>
          <w:sz w:val="30"/>
          <w:szCs w:val="30"/>
        </w:rPr>
        <w:t>1999</w:t>
      </w:r>
      <w:r>
        <w:rPr>
          <w:rFonts w:hint="eastAsia"/>
          <w:sz w:val="30"/>
          <w:szCs w:val="30"/>
        </w:rPr>
        <w:t>年年底任职乐从自来水公司经理后，郑某甲曾经先后挂靠过海键消防器材经营部、珠江机电经营部、广州粤新机电设备公司、广州（粤新机电）通用设备等公司向乐从自来水公司供货，后来他以自己的佛山市天兴消防器材有限公司、天盈阀门管道有限公司、顺德区天申阀门有限公司的名义与乐从自来水公司交易。自</w:t>
      </w:r>
      <w:r>
        <w:rPr>
          <w:rFonts w:hint="eastAsia"/>
          <w:sz w:val="30"/>
          <w:szCs w:val="30"/>
        </w:rPr>
        <w:t>1999</w:t>
      </w:r>
      <w:r>
        <w:rPr>
          <w:rFonts w:hint="eastAsia"/>
          <w:sz w:val="30"/>
          <w:szCs w:val="30"/>
        </w:rPr>
        <w:t>年年底至</w:t>
      </w:r>
      <w:r>
        <w:rPr>
          <w:rFonts w:hint="eastAsia"/>
          <w:sz w:val="30"/>
          <w:szCs w:val="30"/>
        </w:rPr>
        <w:t>2010</w:t>
      </w:r>
      <w:r>
        <w:rPr>
          <w:rFonts w:hint="eastAsia"/>
          <w:sz w:val="30"/>
          <w:szCs w:val="30"/>
        </w:rPr>
        <w:t>年，郑某甲基本都会按每月一定金额的标准给我好处费，开始他是每个月都来乐从自来水公司找我并把好处费给我，后来就是几个月过来给我一次，他每次送钱给我的经过都差不多，都是他来到公司找我然后把钱给我。</w:t>
      </w:r>
      <w:r>
        <w:rPr>
          <w:rFonts w:hint="eastAsia"/>
          <w:sz w:val="30"/>
          <w:szCs w:val="30"/>
        </w:rPr>
        <w:t>1999</w:t>
      </w:r>
      <w:r>
        <w:rPr>
          <w:rFonts w:hint="eastAsia"/>
          <w:sz w:val="30"/>
          <w:szCs w:val="30"/>
        </w:rPr>
        <w:t>年年底至</w:t>
      </w:r>
      <w:r>
        <w:rPr>
          <w:rFonts w:hint="eastAsia"/>
          <w:sz w:val="30"/>
          <w:szCs w:val="30"/>
        </w:rPr>
        <w:t>2003</w:t>
      </w:r>
      <w:r>
        <w:rPr>
          <w:rFonts w:hint="eastAsia"/>
          <w:sz w:val="30"/>
          <w:szCs w:val="30"/>
        </w:rPr>
        <w:t>年期间，因为向郑某甲采购的金额较大，郑某甲给我的好处费大概是每月</w:t>
      </w:r>
      <w:r>
        <w:rPr>
          <w:rFonts w:hint="eastAsia"/>
          <w:sz w:val="30"/>
          <w:szCs w:val="30"/>
        </w:rPr>
        <w:t>4000</w:t>
      </w:r>
      <w:r>
        <w:rPr>
          <w:rFonts w:hint="eastAsia"/>
          <w:sz w:val="30"/>
          <w:szCs w:val="30"/>
        </w:rPr>
        <w:t>元至</w:t>
      </w:r>
      <w:r>
        <w:rPr>
          <w:rFonts w:hint="eastAsia"/>
          <w:sz w:val="30"/>
          <w:szCs w:val="30"/>
        </w:rPr>
        <w:t>5000</w:t>
      </w:r>
      <w:r>
        <w:rPr>
          <w:rFonts w:hint="eastAsia"/>
          <w:sz w:val="30"/>
          <w:szCs w:val="30"/>
        </w:rPr>
        <w:t>元人民币，</w:t>
      </w:r>
      <w:r>
        <w:rPr>
          <w:rFonts w:hint="eastAsia"/>
          <w:sz w:val="30"/>
          <w:szCs w:val="30"/>
        </w:rPr>
        <w:t>4</w:t>
      </w:r>
      <w:r>
        <w:rPr>
          <w:rFonts w:hint="eastAsia"/>
          <w:sz w:val="30"/>
          <w:szCs w:val="30"/>
        </w:rPr>
        <w:t>年下来，共计给我好处费</w:t>
      </w:r>
      <w:r>
        <w:rPr>
          <w:rFonts w:hint="eastAsia"/>
          <w:sz w:val="30"/>
          <w:szCs w:val="30"/>
        </w:rPr>
        <w:t>20</w:t>
      </w:r>
      <w:r>
        <w:rPr>
          <w:rFonts w:hint="eastAsia"/>
          <w:sz w:val="30"/>
          <w:szCs w:val="30"/>
        </w:rPr>
        <w:t>万元至</w:t>
      </w:r>
      <w:r>
        <w:rPr>
          <w:rFonts w:hint="eastAsia"/>
          <w:sz w:val="30"/>
          <w:szCs w:val="30"/>
        </w:rPr>
        <w:t>24</w:t>
      </w:r>
      <w:r>
        <w:rPr>
          <w:rFonts w:hint="eastAsia"/>
          <w:sz w:val="30"/>
          <w:szCs w:val="30"/>
        </w:rPr>
        <w:t>万元人民币。</w:t>
      </w:r>
      <w:r>
        <w:rPr>
          <w:rFonts w:hint="eastAsia"/>
          <w:sz w:val="30"/>
          <w:szCs w:val="30"/>
        </w:rPr>
        <w:t>2004</w:t>
      </w:r>
      <w:r>
        <w:rPr>
          <w:rFonts w:hint="eastAsia"/>
          <w:sz w:val="30"/>
          <w:szCs w:val="30"/>
        </w:rPr>
        <w:t>年至</w:t>
      </w:r>
      <w:r>
        <w:rPr>
          <w:rFonts w:hint="eastAsia"/>
          <w:sz w:val="30"/>
          <w:szCs w:val="30"/>
        </w:rPr>
        <w:t>2010</w:t>
      </w:r>
      <w:r>
        <w:rPr>
          <w:rFonts w:hint="eastAsia"/>
          <w:sz w:val="30"/>
          <w:szCs w:val="30"/>
        </w:rPr>
        <w:t>年期间，因为我们公司没有做外面的工程，所以采购配件少了，郑某甲给我的好处费是每月</w:t>
      </w:r>
      <w:r>
        <w:rPr>
          <w:rFonts w:hint="eastAsia"/>
          <w:sz w:val="30"/>
          <w:szCs w:val="30"/>
        </w:rPr>
        <w:t>1000</w:t>
      </w:r>
      <w:r>
        <w:rPr>
          <w:rFonts w:hint="eastAsia"/>
          <w:sz w:val="30"/>
          <w:szCs w:val="30"/>
        </w:rPr>
        <w:t>元人民币，七年下来，共计给我人民币</w:t>
      </w:r>
      <w:r>
        <w:rPr>
          <w:rFonts w:hint="eastAsia"/>
          <w:sz w:val="30"/>
          <w:szCs w:val="30"/>
        </w:rPr>
        <w:t>8.4</w:t>
      </w:r>
      <w:r>
        <w:rPr>
          <w:rFonts w:hint="eastAsia"/>
          <w:sz w:val="30"/>
          <w:szCs w:val="30"/>
        </w:rPr>
        <w:t>万人民币。这样算下来，</w:t>
      </w:r>
      <w:r>
        <w:rPr>
          <w:rFonts w:hint="eastAsia"/>
          <w:sz w:val="30"/>
          <w:szCs w:val="30"/>
        </w:rPr>
        <w:t>1999</w:t>
      </w:r>
      <w:r>
        <w:rPr>
          <w:rFonts w:hint="eastAsia"/>
          <w:sz w:val="30"/>
          <w:szCs w:val="30"/>
        </w:rPr>
        <w:t>年年底至</w:t>
      </w:r>
      <w:r>
        <w:rPr>
          <w:rFonts w:hint="eastAsia"/>
          <w:sz w:val="30"/>
          <w:szCs w:val="30"/>
        </w:rPr>
        <w:t>2010</w:t>
      </w:r>
      <w:r>
        <w:rPr>
          <w:rFonts w:hint="eastAsia"/>
          <w:sz w:val="30"/>
          <w:szCs w:val="30"/>
        </w:rPr>
        <w:t>年期间我一共收受了郑某甲支付的好处费共计</w:t>
      </w:r>
      <w:r>
        <w:rPr>
          <w:rFonts w:hint="eastAsia"/>
          <w:sz w:val="30"/>
          <w:szCs w:val="30"/>
        </w:rPr>
        <w:t>30</w:t>
      </w:r>
      <w:r>
        <w:rPr>
          <w:rFonts w:hint="eastAsia"/>
          <w:sz w:val="30"/>
          <w:szCs w:val="30"/>
        </w:rPr>
        <w:t>万元人民币左右，这些钱</w:t>
      </w:r>
      <w:r>
        <w:rPr>
          <w:rFonts w:hint="eastAsia"/>
          <w:sz w:val="30"/>
          <w:szCs w:val="30"/>
        </w:rPr>
        <w:t>我都用于个人消费。按照乐从自来水公司与郑某甲的交易额来计算，郑某甲是按交易额</w:t>
      </w:r>
      <w:r>
        <w:rPr>
          <w:rFonts w:hint="eastAsia"/>
          <w:sz w:val="30"/>
          <w:szCs w:val="30"/>
        </w:rPr>
        <w:t>7%</w:t>
      </w:r>
      <w:r>
        <w:rPr>
          <w:rFonts w:hint="eastAsia"/>
          <w:sz w:val="30"/>
          <w:szCs w:val="30"/>
        </w:rPr>
        <w:t>的比例来送我好处费的。我是乐从自来水公司的经理，对于乐从自来水公司选择向哪家供应商采购具有决定权，并且付款必须经过我的签字才能付款，郑某甲给我送好处费应该是为了感谢我对他的关照，希望和我搞好关系，并保持长久的合作关系。按照规定，对于</w:t>
      </w:r>
      <w:r>
        <w:rPr>
          <w:rFonts w:hint="eastAsia"/>
          <w:sz w:val="30"/>
          <w:szCs w:val="30"/>
        </w:rPr>
        <w:t>2</w:t>
      </w:r>
      <w:r>
        <w:rPr>
          <w:rFonts w:hint="eastAsia"/>
          <w:sz w:val="30"/>
          <w:szCs w:val="30"/>
        </w:rPr>
        <w:t>万元以下的付款我自己能签字决定，不需要报镇领导审批，所以郑某甲将有些采购的付款项目拆分，变为</w:t>
      </w:r>
      <w:r>
        <w:rPr>
          <w:rFonts w:hint="eastAsia"/>
          <w:sz w:val="30"/>
          <w:szCs w:val="30"/>
        </w:rPr>
        <w:t>2</w:t>
      </w:r>
      <w:r>
        <w:rPr>
          <w:rFonts w:hint="eastAsia"/>
          <w:sz w:val="30"/>
          <w:szCs w:val="30"/>
        </w:rPr>
        <w:t>万元以下。（乐从自来水公司与郑某甲的交易付款资料中，存在大量时间接近、金额接近、都是</w:t>
      </w:r>
      <w:r>
        <w:rPr>
          <w:rFonts w:hint="eastAsia"/>
          <w:sz w:val="30"/>
          <w:szCs w:val="30"/>
        </w:rPr>
        <w:t>2</w:t>
      </w:r>
      <w:r>
        <w:rPr>
          <w:rFonts w:hint="eastAsia"/>
          <w:sz w:val="30"/>
          <w:szCs w:val="30"/>
        </w:rPr>
        <w:t>万元以下的发票）不清楚为何乐从自来水公司与郑某甲交易的部分付款情况并未在乐从自来水公司总账的应付款项目中体现，</w:t>
      </w:r>
      <w:r>
        <w:rPr>
          <w:rFonts w:hint="eastAsia"/>
          <w:sz w:val="30"/>
          <w:szCs w:val="30"/>
        </w:rPr>
        <w:t>2010</w:t>
      </w:r>
      <w:r>
        <w:rPr>
          <w:rFonts w:hint="eastAsia"/>
          <w:sz w:val="30"/>
          <w:szCs w:val="30"/>
        </w:rPr>
        <w:t>年离开自来水公司后，没有再收受郑某甲支付的好处费。证人老志雄对与郑某甲交易的材料进行了指认。</w:t>
      </w:r>
    </w:p>
    <w:p w:rsidR="00AA1DE1" w:rsidRDefault="00AA1DE1">
      <w:pPr>
        <w:spacing w:line="500" w:lineRule="atLeast"/>
        <w:ind w:firstLine="600"/>
        <w:divId w:val="1782415197"/>
        <w:rPr>
          <w:rFonts w:hint="eastAsia"/>
          <w:sz w:val="30"/>
          <w:szCs w:val="30"/>
        </w:rPr>
      </w:pPr>
      <w:r>
        <w:rPr>
          <w:rFonts w:hint="eastAsia"/>
          <w:sz w:val="30"/>
          <w:szCs w:val="30"/>
        </w:rPr>
        <w:t>3</w:t>
      </w:r>
      <w:r>
        <w:rPr>
          <w:rFonts w:hint="eastAsia"/>
          <w:sz w:val="30"/>
          <w:szCs w:val="30"/>
        </w:rPr>
        <w:t>．证人李某乙（被告人郑某甲的妻子）的证言：我是佛山市天兴消防器材有限公司的法定代表人，股东包括其与郑某丙；佛山市高明区天盈阀门管道有限公司的法定代表人是李辉速，股东包括李辉速、白军平、李艳嫦、黄某甲；佛山市顺德区天申阀门有限公司的法定代表人是郑某乙，股东包括其与李美凤。但上述这些人都没有实际参与到公司的经营，只是挂名，实际的决策者是郑某甲。郑某丙等人均是公司的工人，现已离职。</w:t>
      </w:r>
    </w:p>
    <w:p w:rsidR="00AA1DE1" w:rsidRDefault="00AA1DE1">
      <w:pPr>
        <w:spacing w:line="500" w:lineRule="atLeast"/>
        <w:ind w:firstLine="600"/>
        <w:divId w:val="884175707"/>
        <w:rPr>
          <w:rFonts w:hint="eastAsia"/>
          <w:sz w:val="30"/>
          <w:szCs w:val="30"/>
        </w:rPr>
      </w:pPr>
      <w:r>
        <w:rPr>
          <w:rFonts w:hint="eastAsia"/>
          <w:sz w:val="30"/>
          <w:szCs w:val="30"/>
        </w:rPr>
        <w:t>4</w:t>
      </w:r>
      <w:r>
        <w:rPr>
          <w:rFonts w:hint="eastAsia"/>
          <w:sz w:val="30"/>
          <w:szCs w:val="30"/>
        </w:rPr>
        <w:t>．证人郑某乙的证言：我</w:t>
      </w:r>
      <w:r>
        <w:rPr>
          <w:rFonts w:hint="eastAsia"/>
          <w:sz w:val="30"/>
          <w:szCs w:val="30"/>
        </w:rPr>
        <w:t>2005</w:t>
      </w:r>
      <w:r>
        <w:rPr>
          <w:rFonts w:hint="eastAsia"/>
          <w:sz w:val="30"/>
          <w:szCs w:val="30"/>
        </w:rPr>
        <w:t>年认识了郑某甲的哥哥郑秋生，郑秋生称郑某甲在佛山做生意，希望借其名义开多间公司，我答应了，并将自己的相关证件借给郑某甲，在相关的手续上签字，成为了天申公司的法定代表人。实际上自己并没有出资，也未参与公司的经营，只是名义上的法定代表人。李某乙、李美凤均是公司的挂名股东，天申公司实际上是郑某甲经营管理的。不知道郑某甲送钱的事。</w:t>
      </w:r>
    </w:p>
    <w:p w:rsidR="00AA1DE1" w:rsidRDefault="00AA1DE1">
      <w:pPr>
        <w:spacing w:line="500" w:lineRule="atLeast"/>
        <w:ind w:firstLine="600"/>
        <w:divId w:val="434635920"/>
        <w:rPr>
          <w:rFonts w:hint="eastAsia"/>
          <w:sz w:val="30"/>
          <w:szCs w:val="30"/>
        </w:rPr>
      </w:pPr>
      <w:r>
        <w:rPr>
          <w:rFonts w:hint="eastAsia"/>
          <w:sz w:val="30"/>
          <w:szCs w:val="30"/>
        </w:rPr>
        <w:t>5</w:t>
      </w:r>
      <w:r>
        <w:rPr>
          <w:rFonts w:hint="eastAsia"/>
          <w:sz w:val="30"/>
          <w:szCs w:val="30"/>
        </w:rPr>
        <w:t>．证人黄某甲的证言：我佛山市天兴消防器材有限公司会计。郑某甲是我老板，</w:t>
      </w:r>
      <w:r>
        <w:rPr>
          <w:rFonts w:hint="eastAsia"/>
          <w:sz w:val="30"/>
          <w:szCs w:val="30"/>
        </w:rPr>
        <w:t>2007</w:t>
      </w:r>
      <w:r>
        <w:rPr>
          <w:rFonts w:hint="eastAsia"/>
          <w:sz w:val="30"/>
          <w:szCs w:val="30"/>
        </w:rPr>
        <w:t>年通过朋友介绍到郑某甲的天兴公司工作。</w:t>
      </w:r>
      <w:r>
        <w:rPr>
          <w:rFonts w:hint="eastAsia"/>
          <w:sz w:val="30"/>
          <w:szCs w:val="30"/>
        </w:rPr>
        <w:t>2007</w:t>
      </w:r>
      <w:r>
        <w:rPr>
          <w:rFonts w:hint="eastAsia"/>
          <w:sz w:val="30"/>
          <w:szCs w:val="30"/>
        </w:rPr>
        <w:t>年左右，郑某甲称与朋友一起开公司，并介绍了“嫦姐”、李辉速、“阿标”几个人与其见面，经商量后成立的天盈公司。不清楚利润如何分配，天兴、天盈类似母公司和子公司。天盈公司由郑某甲负责经营管理。</w:t>
      </w:r>
    </w:p>
    <w:p w:rsidR="00AA1DE1" w:rsidRDefault="00AA1DE1">
      <w:pPr>
        <w:spacing w:line="500" w:lineRule="atLeast"/>
        <w:ind w:firstLine="600"/>
        <w:divId w:val="470515099"/>
        <w:rPr>
          <w:rFonts w:hint="eastAsia"/>
          <w:sz w:val="30"/>
          <w:szCs w:val="30"/>
        </w:rPr>
      </w:pPr>
      <w:r>
        <w:rPr>
          <w:rFonts w:hint="eastAsia"/>
          <w:sz w:val="30"/>
          <w:szCs w:val="30"/>
        </w:rPr>
        <w:t>6</w:t>
      </w:r>
      <w:r>
        <w:rPr>
          <w:rFonts w:hint="eastAsia"/>
          <w:sz w:val="30"/>
          <w:szCs w:val="30"/>
        </w:rPr>
        <w:t>．证人李某丙的证言：我曾经是佛山市天兴消防器材有限公司的股东，但该公司的注册资本均是郑某甲出资的，虽然姐姐李某乙是法定代表人，但是天兴的经营管理均是郑某甲负责，他才是公司实际上的老板。担任天兴公司股东期间，在每年年底领一整年的工资，没有给过股东分红，因为自己没有实际出资。大约在</w:t>
      </w:r>
      <w:r>
        <w:rPr>
          <w:rFonts w:hint="eastAsia"/>
          <w:sz w:val="30"/>
          <w:szCs w:val="30"/>
        </w:rPr>
        <w:t>2006</w:t>
      </w:r>
      <w:r>
        <w:rPr>
          <w:rFonts w:hint="eastAsia"/>
          <w:sz w:val="30"/>
          <w:szCs w:val="30"/>
        </w:rPr>
        <w:t>年，将持有的天兴公司的股份转让给郑某丙，只是形式上变更登记，天兴公司还是由郑某甲经营管理。只知道天兴公司有些支出是送钱给客户的，但是不清楚送给谁。</w:t>
      </w:r>
    </w:p>
    <w:p w:rsidR="00AA1DE1" w:rsidRDefault="00AA1DE1">
      <w:pPr>
        <w:spacing w:line="500" w:lineRule="atLeast"/>
        <w:ind w:firstLine="600"/>
        <w:divId w:val="1051419126"/>
        <w:rPr>
          <w:rFonts w:hint="eastAsia"/>
          <w:sz w:val="30"/>
          <w:szCs w:val="30"/>
        </w:rPr>
      </w:pPr>
      <w:r>
        <w:rPr>
          <w:rFonts w:hint="eastAsia"/>
          <w:sz w:val="30"/>
          <w:szCs w:val="30"/>
        </w:rPr>
        <w:t>7</w:t>
      </w:r>
      <w:r>
        <w:rPr>
          <w:rFonts w:hint="eastAsia"/>
          <w:sz w:val="30"/>
          <w:szCs w:val="30"/>
        </w:rPr>
        <w:t>．证人郑某丙的证言：</w:t>
      </w:r>
      <w:r>
        <w:rPr>
          <w:rFonts w:hint="eastAsia"/>
          <w:sz w:val="30"/>
          <w:szCs w:val="30"/>
        </w:rPr>
        <w:t>2006</w:t>
      </w:r>
      <w:r>
        <w:rPr>
          <w:rFonts w:hint="eastAsia"/>
          <w:sz w:val="30"/>
          <w:szCs w:val="30"/>
        </w:rPr>
        <w:t>年左右佛山市天兴消防器材有限公司之前的股东之一李某丙想要出去自己创业，郑某甲问我是否愿意做天兴公司的股东，因为我系天兴公司的老员工，也不要实际出资，只是挂名股东，所以我答应了。自己并没有实际出资，天兴公司的经营、管理、决策均由郑某甲负责，郑某甲才是天兴公司实际老板，自己只是按月领工资，没有分红，不清楚郑某甲向老志雄行贿的事。</w:t>
      </w:r>
    </w:p>
    <w:p w:rsidR="00AA1DE1" w:rsidRDefault="00AA1DE1">
      <w:pPr>
        <w:spacing w:line="500" w:lineRule="atLeast"/>
        <w:ind w:firstLine="600"/>
        <w:divId w:val="998535677"/>
        <w:rPr>
          <w:rFonts w:hint="eastAsia"/>
          <w:sz w:val="30"/>
          <w:szCs w:val="30"/>
        </w:rPr>
      </w:pPr>
      <w:r>
        <w:rPr>
          <w:rFonts w:hint="eastAsia"/>
          <w:sz w:val="30"/>
          <w:szCs w:val="30"/>
        </w:rPr>
        <w:t>8</w:t>
      </w:r>
      <w:r>
        <w:rPr>
          <w:rFonts w:hint="eastAsia"/>
          <w:sz w:val="30"/>
          <w:szCs w:val="30"/>
        </w:rPr>
        <w:t>．证人何某的证言：我于</w:t>
      </w:r>
      <w:r>
        <w:rPr>
          <w:rFonts w:hint="eastAsia"/>
          <w:sz w:val="30"/>
          <w:szCs w:val="30"/>
        </w:rPr>
        <w:t>2001</w:t>
      </w:r>
      <w:r>
        <w:rPr>
          <w:rFonts w:hint="eastAsia"/>
          <w:sz w:val="30"/>
          <w:szCs w:val="30"/>
        </w:rPr>
        <w:t>年进入乐从自来水公司工作，</w:t>
      </w:r>
      <w:r>
        <w:rPr>
          <w:rFonts w:hint="eastAsia"/>
          <w:sz w:val="30"/>
          <w:szCs w:val="30"/>
        </w:rPr>
        <w:t>2003</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2009</w:t>
      </w:r>
      <w:r>
        <w:rPr>
          <w:rFonts w:hint="eastAsia"/>
          <w:sz w:val="30"/>
          <w:szCs w:val="30"/>
        </w:rPr>
        <w:t>年任自来水公司出纳，主要负责公司的账目及付款工作，之前的出纳是张次萍，会计一直都是马瑞燕。一般情况下，供货商拿发票或者收据找老志雄和另外一个经手人签字后，其会将相应金额的支票加盖财务章及其本人私章后交给供货商，他们持这张支票到马瑞燕处加盖老志雄的私章，就可以凭支票到银行划账。发票上必须有老志雄的签名，经手人有时是招沛强，有时是杨和平。我认识郑某甲，他是做水暖配件的供货商，</w:t>
      </w:r>
      <w:r>
        <w:rPr>
          <w:rFonts w:hint="eastAsia"/>
          <w:sz w:val="30"/>
          <w:szCs w:val="30"/>
        </w:rPr>
        <w:t>2001</w:t>
      </w:r>
      <w:r>
        <w:rPr>
          <w:rFonts w:hint="eastAsia"/>
          <w:sz w:val="30"/>
          <w:szCs w:val="30"/>
        </w:rPr>
        <w:t>年其在自来水公司工作开始，就在仓库见过几次郑某甲。</w:t>
      </w:r>
      <w:r>
        <w:rPr>
          <w:rFonts w:hint="eastAsia"/>
          <w:sz w:val="30"/>
          <w:szCs w:val="30"/>
        </w:rPr>
        <w:t>2003</w:t>
      </w:r>
      <w:r>
        <w:rPr>
          <w:rFonts w:hint="eastAsia"/>
          <w:sz w:val="30"/>
          <w:szCs w:val="30"/>
        </w:rPr>
        <w:t>年任出纳员后，见他的次数会多一些，据其了解，郑某甲的公司一直给乐从自来水公司提供水暖配件。不知道为何郑某甲用粤新机电、珠江机电、佛山天兴消防、天申公司等多家公司的名义开具发票。</w:t>
      </w:r>
    </w:p>
    <w:p w:rsidR="00AA1DE1" w:rsidRDefault="00AA1DE1">
      <w:pPr>
        <w:spacing w:line="500" w:lineRule="atLeast"/>
        <w:ind w:firstLine="600"/>
        <w:divId w:val="314335197"/>
        <w:rPr>
          <w:rFonts w:hint="eastAsia"/>
          <w:sz w:val="30"/>
          <w:szCs w:val="30"/>
        </w:rPr>
      </w:pPr>
      <w:r>
        <w:rPr>
          <w:rFonts w:hint="eastAsia"/>
          <w:sz w:val="30"/>
          <w:szCs w:val="30"/>
        </w:rPr>
        <w:t>9</w:t>
      </w:r>
      <w:r>
        <w:rPr>
          <w:rFonts w:hint="eastAsia"/>
          <w:sz w:val="30"/>
          <w:szCs w:val="30"/>
        </w:rPr>
        <w:t>．证人张某的证言：我在任职乐从自来水公司出纳期间，乐从公司的会计是马瑞燕，财务部由乐从自来水公司经理直接分管，何应潮、岑树德、老志雄等人都分管过财务部。其负责经手乐从自来水公司日常的收入支出，包括公司日常运作的费用、工程款、采购费用等。马瑞燕则根据相关的收支凭证入账。乐从自来水公司平常会采购一些安装所需的配件等，会产生一定的采购费，货物入仓以后，一般由供货方到税务部门开具货物发票，然后由乐从自来水公司的经理在发票背面加具审批意见，我记得当时乐从自来水公司的经理可以审批的货款应该是没有限额的。经理审批通过以后，供货方就拿着审批通过的发票到财务部办理付款手续，然后其根据发票将相应金额的货款以乐从自来水公司的名义开具支票给供货方，由对方自行到银行办理取款手续或者直接在乐从自来水公司的对公账户中转账到供货方提供的收款账户上。办妥付款手续以后，其会将相关的付款凭证拿到会计处入账。认识郑某甲，郑是乐从自来水公司的供应商，主要供应日常安装所需的水龙头等配件，不记得郑具体有没有公司，只记得他曾经以两间公司的名义开发票办理付款手续。在我任职出纳期间，郑某甲经常供应配件给乐从自来水公司，但是其记得郑某甲每次收取货款时，都是郑直接</w:t>
      </w:r>
      <w:r>
        <w:rPr>
          <w:rFonts w:hint="eastAsia"/>
          <w:sz w:val="30"/>
          <w:szCs w:val="30"/>
        </w:rPr>
        <w:t>拿着老志雄审批好的发票到财务部找我办理，付款方式包括支票支付和转账支付，不记得具体支付到什么账户。不记得郑某甲以什么公司的名义向乐从自来水公司供应配件，记得当时郑某甲和乐从自来水公司的业务往来比较多，平常和他聊天的时候他也经常谈及他的公司或者员工等话题，虽然不知道他具体以什么公司的名义做生意，但是其知道郑某甲应该是自己做老板的。</w:t>
      </w:r>
    </w:p>
    <w:p w:rsidR="00AA1DE1" w:rsidRDefault="00AA1DE1">
      <w:pPr>
        <w:spacing w:line="500" w:lineRule="atLeast"/>
        <w:ind w:firstLine="600"/>
        <w:divId w:val="1068722818"/>
        <w:rPr>
          <w:rFonts w:hint="eastAsia"/>
          <w:sz w:val="30"/>
          <w:szCs w:val="30"/>
        </w:rPr>
      </w:pPr>
      <w:r>
        <w:rPr>
          <w:rFonts w:hint="eastAsia"/>
          <w:sz w:val="30"/>
          <w:szCs w:val="30"/>
        </w:rPr>
        <w:t>10</w:t>
      </w:r>
      <w:r>
        <w:rPr>
          <w:rFonts w:hint="eastAsia"/>
          <w:sz w:val="30"/>
          <w:szCs w:val="30"/>
        </w:rPr>
        <w:t>．证人招沛强的证言：我认识郑某甲，他是佛山天兴公司的老板，供应水管等配件给乐从自来水公司。但是郑某甲大概从</w:t>
      </w:r>
      <w:r>
        <w:rPr>
          <w:rFonts w:hint="eastAsia"/>
          <w:sz w:val="30"/>
          <w:szCs w:val="30"/>
        </w:rPr>
        <w:t>2000</w:t>
      </w:r>
      <w:r>
        <w:rPr>
          <w:rFonts w:hint="eastAsia"/>
          <w:sz w:val="30"/>
          <w:szCs w:val="30"/>
        </w:rPr>
        <w:t>年开始逢年过节都会那些购物卡给其和仓管、财务、出纳等人。不知道郑某甲与老志雄之间有是否存在不正当的经济往来，郑某甲和老志雄的关系比较好，一直到</w:t>
      </w:r>
      <w:r>
        <w:rPr>
          <w:rFonts w:hint="eastAsia"/>
          <w:sz w:val="30"/>
          <w:szCs w:val="30"/>
        </w:rPr>
        <w:t>2010</w:t>
      </w:r>
      <w:r>
        <w:rPr>
          <w:rFonts w:hint="eastAsia"/>
          <w:sz w:val="30"/>
          <w:szCs w:val="30"/>
        </w:rPr>
        <w:t>年年初，一般隔几个月就会见他去老志雄的办公室一次。</w:t>
      </w:r>
    </w:p>
    <w:p w:rsidR="00AA1DE1" w:rsidRDefault="00AA1DE1">
      <w:pPr>
        <w:spacing w:line="500" w:lineRule="atLeast"/>
        <w:ind w:firstLine="600"/>
        <w:divId w:val="414866769"/>
        <w:rPr>
          <w:rFonts w:hint="eastAsia"/>
          <w:sz w:val="30"/>
          <w:szCs w:val="30"/>
        </w:rPr>
      </w:pPr>
      <w:r>
        <w:rPr>
          <w:rFonts w:hint="eastAsia"/>
          <w:sz w:val="30"/>
          <w:szCs w:val="30"/>
        </w:rPr>
        <w:t>11</w:t>
      </w:r>
      <w:r>
        <w:rPr>
          <w:rFonts w:hint="eastAsia"/>
          <w:sz w:val="30"/>
          <w:szCs w:val="30"/>
        </w:rPr>
        <w:t>．抓获经过，证实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日零时许，本院侦查人员在佛山市禅城区南庄镇堤田工业区自编</w:t>
      </w:r>
      <w:r>
        <w:rPr>
          <w:rFonts w:hint="eastAsia"/>
          <w:sz w:val="30"/>
          <w:szCs w:val="30"/>
        </w:rPr>
        <w:t>1</w:t>
      </w:r>
      <w:r>
        <w:rPr>
          <w:rFonts w:hint="eastAsia"/>
          <w:sz w:val="30"/>
          <w:szCs w:val="30"/>
        </w:rPr>
        <w:t>号附近抓获被告人郑某甲。</w:t>
      </w:r>
    </w:p>
    <w:p w:rsidR="00AA1DE1" w:rsidRDefault="00AA1DE1">
      <w:pPr>
        <w:spacing w:line="500" w:lineRule="atLeast"/>
        <w:ind w:firstLine="600"/>
        <w:divId w:val="497042447"/>
        <w:rPr>
          <w:rFonts w:hint="eastAsia"/>
          <w:sz w:val="30"/>
          <w:szCs w:val="30"/>
        </w:rPr>
      </w:pPr>
      <w:r>
        <w:rPr>
          <w:rFonts w:hint="eastAsia"/>
          <w:sz w:val="30"/>
          <w:szCs w:val="30"/>
        </w:rPr>
        <w:t>12</w:t>
      </w:r>
      <w:r>
        <w:rPr>
          <w:rFonts w:hint="eastAsia"/>
          <w:sz w:val="30"/>
          <w:szCs w:val="30"/>
        </w:rPr>
        <w:t>．户籍证明，证实被告人的个人基本情况。</w:t>
      </w:r>
    </w:p>
    <w:p w:rsidR="00AA1DE1" w:rsidRDefault="00AA1DE1">
      <w:pPr>
        <w:spacing w:line="500" w:lineRule="atLeast"/>
        <w:ind w:firstLine="600"/>
        <w:divId w:val="11616085"/>
        <w:rPr>
          <w:rFonts w:hint="eastAsia"/>
          <w:sz w:val="30"/>
          <w:szCs w:val="30"/>
        </w:rPr>
      </w:pPr>
      <w:r>
        <w:rPr>
          <w:rFonts w:hint="eastAsia"/>
          <w:sz w:val="30"/>
          <w:szCs w:val="30"/>
        </w:rPr>
        <w:t>13</w:t>
      </w:r>
      <w:r>
        <w:rPr>
          <w:rFonts w:hint="eastAsia"/>
          <w:sz w:val="30"/>
          <w:szCs w:val="30"/>
        </w:rPr>
        <w:t>．搜查笔录、扣押、发还物品清单，证实侦查部门从天兴消防器材有限公司内一楼办公室区域扣押了两部电脑，从被告人郑某甲位于佛山市南海区黄岐碧桂园蓝天山畔</w:t>
      </w:r>
      <w:r>
        <w:rPr>
          <w:rFonts w:hint="eastAsia"/>
          <w:sz w:val="30"/>
          <w:szCs w:val="30"/>
        </w:rPr>
        <w:t>28</w:t>
      </w:r>
      <w:r>
        <w:rPr>
          <w:rFonts w:hint="eastAsia"/>
          <w:sz w:val="30"/>
          <w:szCs w:val="30"/>
        </w:rPr>
        <w:t>号住宅扣押了电脑一部、光盘一张、手机一部及资料若干。现已将电脑等物发还被告人郑某甲，明细账、总账及旧手机暂扣于佛山市顺德区人民检察院综合科。</w:t>
      </w:r>
    </w:p>
    <w:p w:rsidR="00AA1DE1" w:rsidRDefault="00AA1DE1">
      <w:pPr>
        <w:spacing w:line="500" w:lineRule="atLeast"/>
        <w:ind w:firstLine="600"/>
        <w:divId w:val="687827263"/>
        <w:rPr>
          <w:rFonts w:hint="eastAsia"/>
          <w:sz w:val="30"/>
          <w:szCs w:val="30"/>
        </w:rPr>
      </w:pPr>
      <w:r>
        <w:rPr>
          <w:rFonts w:hint="eastAsia"/>
          <w:sz w:val="30"/>
          <w:szCs w:val="30"/>
        </w:rPr>
        <w:t>14</w:t>
      </w:r>
      <w:r>
        <w:rPr>
          <w:rFonts w:hint="eastAsia"/>
          <w:sz w:val="30"/>
          <w:szCs w:val="30"/>
        </w:rPr>
        <w:t>．企业登记资料，证实：（</w:t>
      </w:r>
      <w:r>
        <w:rPr>
          <w:rFonts w:hint="eastAsia"/>
          <w:sz w:val="30"/>
          <w:szCs w:val="30"/>
        </w:rPr>
        <w:t>1</w:t>
      </w:r>
      <w:r>
        <w:rPr>
          <w:rFonts w:hint="eastAsia"/>
          <w:sz w:val="30"/>
          <w:szCs w:val="30"/>
        </w:rPr>
        <w:t>）佛山市天兴消防器材有限公司于</w:t>
      </w:r>
      <w:r>
        <w:rPr>
          <w:rFonts w:hint="eastAsia"/>
          <w:sz w:val="30"/>
          <w:szCs w:val="30"/>
        </w:rPr>
        <w:t>2002</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日成立，法定代表人是李某乙、股东包括李某乙、郑某丙；（</w:t>
      </w:r>
      <w:r>
        <w:rPr>
          <w:rFonts w:hint="eastAsia"/>
          <w:sz w:val="30"/>
          <w:szCs w:val="30"/>
        </w:rPr>
        <w:t>2</w:t>
      </w:r>
      <w:r>
        <w:rPr>
          <w:rFonts w:hint="eastAsia"/>
          <w:sz w:val="30"/>
          <w:szCs w:val="30"/>
        </w:rPr>
        <w:t>）佛山市顺德区天申阀门有限公司于</w:t>
      </w:r>
      <w:r>
        <w:rPr>
          <w:rFonts w:hint="eastAsia"/>
          <w:sz w:val="30"/>
          <w:szCs w:val="30"/>
        </w:rPr>
        <w:t>2005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日成立，法定代表人为郑某乙，股东包括李某乙、李美凤；（</w:t>
      </w:r>
      <w:r>
        <w:rPr>
          <w:rFonts w:hint="eastAsia"/>
          <w:sz w:val="30"/>
          <w:szCs w:val="30"/>
        </w:rPr>
        <w:t>3</w:t>
      </w:r>
      <w:r>
        <w:rPr>
          <w:rFonts w:hint="eastAsia"/>
          <w:sz w:val="30"/>
          <w:szCs w:val="30"/>
        </w:rPr>
        <w:t>）佛山市高明区天盈阀门管道有限公司于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日成立，法定代表人为李辉速，股东包括李辉速、白军平、李艳常、黄某甲；（</w:t>
      </w:r>
      <w:r>
        <w:rPr>
          <w:rFonts w:hint="eastAsia"/>
          <w:sz w:val="30"/>
          <w:szCs w:val="30"/>
        </w:rPr>
        <w:t>4</w:t>
      </w:r>
      <w:r>
        <w:rPr>
          <w:rFonts w:hint="eastAsia"/>
          <w:sz w:val="30"/>
          <w:szCs w:val="30"/>
        </w:rPr>
        <w:t>）原顺德市大良区海键消防器材经营部于</w:t>
      </w:r>
      <w:r>
        <w:rPr>
          <w:rFonts w:hint="eastAsia"/>
          <w:sz w:val="30"/>
          <w:szCs w:val="30"/>
        </w:rPr>
        <w:t>2003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日注销，经营者为黄某乙；（</w:t>
      </w:r>
      <w:r>
        <w:rPr>
          <w:rFonts w:hint="eastAsia"/>
          <w:sz w:val="30"/>
          <w:szCs w:val="30"/>
        </w:rPr>
        <w:t>5</w:t>
      </w:r>
      <w:r>
        <w:rPr>
          <w:rFonts w:hint="eastAsia"/>
          <w:sz w:val="30"/>
          <w:szCs w:val="30"/>
        </w:rPr>
        <w:t>）截止至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日，在广州市工商行政管理局的企业登记数据库未查到“广州市粤新机电设备有限公司”、“广州市珠江机电设备经营部”的记录；（</w:t>
      </w:r>
      <w:r>
        <w:rPr>
          <w:rFonts w:hint="eastAsia"/>
          <w:sz w:val="30"/>
          <w:szCs w:val="30"/>
        </w:rPr>
        <w:t>6</w:t>
      </w:r>
      <w:r>
        <w:rPr>
          <w:rFonts w:hint="eastAsia"/>
          <w:sz w:val="30"/>
          <w:szCs w:val="30"/>
        </w:rPr>
        <w:t>）截止至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日，广州市珠江机电设备经营部、广州市粤新机电设备有限公司、广州市通用机电设备有限公司在广州市国家税务局税务登记信息管理系统中没有办理税务登记手续。</w:t>
      </w:r>
    </w:p>
    <w:p w:rsidR="00AA1DE1" w:rsidRDefault="00AA1DE1">
      <w:pPr>
        <w:spacing w:line="500" w:lineRule="atLeast"/>
        <w:ind w:firstLine="600"/>
        <w:divId w:val="1224566560"/>
        <w:rPr>
          <w:rFonts w:hint="eastAsia"/>
          <w:sz w:val="30"/>
          <w:szCs w:val="30"/>
        </w:rPr>
      </w:pPr>
      <w:r>
        <w:rPr>
          <w:rFonts w:hint="eastAsia"/>
          <w:sz w:val="30"/>
          <w:szCs w:val="30"/>
        </w:rPr>
        <w:t>15</w:t>
      </w:r>
      <w:r>
        <w:rPr>
          <w:rFonts w:hint="eastAsia"/>
          <w:sz w:val="30"/>
          <w:szCs w:val="30"/>
        </w:rPr>
        <w:t>．老志雄的身份资料，证实：（</w:t>
      </w:r>
      <w:r>
        <w:rPr>
          <w:rFonts w:hint="eastAsia"/>
          <w:sz w:val="30"/>
          <w:szCs w:val="30"/>
        </w:rPr>
        <w:t>1</w:t>
      </w:r>
      <w:r>
        <w:rPr>
          <w:rFonts w:hint="eastAsia"/>
          <w:sz w:val="30"/>
          <w:szCs w:val="30"/>
        </w:rPr>
        <w:t>）老志雄的简历及任职材料，证明</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月，老志雄在乐从自来水公司担任经理；（</w:t>
      </w:r>
      <w:r>
        <w:rPr>
          <w:rFonts w:hint="eastAsia"/>
          <w:sz w:val="30"/>
          <w:szCs w:val="30"/>
        </w:rPr>
        <w:t>2</w:t>
      </w:r>
      <w:r>
        <w:rPr>
          <w:rFonts w:hint="eastAsia"/>
          <w:sz w:val="30"/>
          <w:szCs w:val="30"/>
        </w:rPr>
        <w:t>）任职通知，证明</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日，乐从镇规划建设办公室经研究决定并报镇党委同意，任命老志雄任乐从自来水公司经理。（</w:t>
      </w:r>
      <w:r>
        <w:rPr>
          <w:rFonts w:hint="eastAsia"/>
          <w:sz w:val="30"/>
          <w:szCs w:val="30"/>
        </w:rPr>
        <w:t>3</w:t>
      </w:r>
      <w:r>
        <w:rPr>
          <w:rFonts w:hint="eastAsia"/>
          <w:sz w:val="30"/>
          <w:szCs w:val="30"/>
        </w:rPr>
        <w:t>）任职材料，证明</w:t>
      </w:r>
      <w:r>
        <w:rPr>
          <w:rFonts w:hint="eastAsia"/>
          <w:sz w:val="30"/>
          <w:szCs w:val="30"/>
        </w:rPr>
        <w:t>2002</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日，经乐从镇党委会研究决定，老志雄编为机关集体干部。（</w:t>
      </w:r>
      <w:r>
        <w:rPr>
          <w:rFonts w:hint="eastAsia"/>
          <w:sz w:val="30"/>
          <w:szCs w:val="30"/>
        </w:rPr>
        <w:t>3</w:t>
      </w:r>
      <w:r>
        <w:rPr>
          <w:rFonts w:hint="eastAsia"/>
          <w:sz w:val="30"/>
          <w:szCs w:val="30"/>
        </w:rPr>
        <w:t>）任职证明，证明老志雄于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月其担任顺德区水业控股有限公司副总经理；（</w:t>
      </w:r>
      <w:r>
        <w:rPr>
          <w:rFonts w:hint="eastAsia"/>
          <w:sz w:val="30"/>
          <w:szCs w:val="30"/>
        </w:rPr>
        <w:t>4</w:t>
      </w:r>
      <w:r>
        <w:rPr>
          <w:rFonts w:hint="eastAsia"/>
          <w:sz w:val="30"/>
          <w:szCs w:val="30"/>
        </w:rPr>
        <w:t>）职责分工通知，证明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日，副总经理老志雄协助总经理工作，主管右滩水厂扩容和杏坛供水调度中心筹建工作，联系乐从分公司、杏坛分公司。</w:t>
      </w:r>
    </w:p>
    <w:p w:rsidR="00AA1DE1" w:rsidRDefault="00AA1DE1">
      <w:pPr>
        <w:spacing w:line="500" w:lineRule="atLeast"/>
        <w:ind w:firstLine="600"/>
        <w:divId w:val="1880435742"/>
        <w:rPr>
          <w:rFonts w:hint="eastAsia"/>
          <w:sz w:val="30"/>
          <w:szCs w:val="30"/>
        </w:rPr>
      </w:pPr>
      <w:r>
        <w:rPr>
          <w:rFonts w:hint="eastAsia"/>
          <w:sz w:val="30"/>
          <w:szCs w:val="30"/>
        </w:rPr>
        <w:t>16</w:t>
      </w:r>
      <w:r>
        <w:rPr>
          <w:rFonts w:hint="eastAsia"/>
          <w:sz w:val="30"/>
          <w:szCs w:val="30"/>
        </w:rPr>
        <w:t>．佛山市顺德区市场安全监管局出具的关于原顺德县自来水厂、原顺德市自来水公司、原佛山市顺德区自来水公司的性质的相关书面材料，证实：（</w:t>
      </w:r>
      <w:r>
        <w:rPr>
          <w:rFonts w:hint="eastAsia"/>
          <w:sz w:val="30"/>
          <w:szCs w:val="30"/>
        </w:rPr>
        <w:t>1</w:t>
      </w:r>
      <w:r>
        <w:rPr>
          <w:rFonts w:hint="eastAsia"/>
          <w:sz w:val="30"/>
          <w:szCs w:val="30"/>
        </w:rPr>
        <w:t>）</w:t>
      </w:r>
      <w:r>
        <w:rPr>
          <w:rFonts w:hint="eastAsia"/>
          <w:sz w:val="30"/>
          <w:szCs w:val="30"/>
        </w:rPr>
        <w:t>1993</w:t>
      </w:r>
      <w:r>
        <w:rPr>
          <w:rFonts w:hint="eastAsia"/>
          <w:sz w:val="30"/>
          <w:szCs w:val="30"/>
        </w:rPr>
        <w:t>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日，原顺德市乐从自来水厂申请变更登记为原顺德市乐从自来水公司，经济性质为“镇办集体”；（</w:t>
      </w:r>
      <w:r>
        <w:rPr>
          <w:rFonts w:hint="eastAsia"/>
          <w:sz w:val="30"/>
          <w:szCs w:val="30"/>
        </w:rPr>
        <w:t>2</w:t>
      </w:r>
      <w:r>
        <w:rPr>
          <w:rFonts w:hint="eastAsia"/>
          <w:sz w:val="30"/>
          <w:szCs w:val="30"/>
        </w:rPr>
        <w:t>）原顺德市乐从自来水公司章程反映该公司是乐从镇人民政府开办的“集体性质的专营性企业”，公司的法定代理人（经理）和副经理由镇政府经过民主协商，委派任免；（</w:t>
      </w: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日，因投资主管部门工商备案，“国有资产产权变动登记表”中反映原佛山市顺德区乐从自来水公司的组织形式为“企业法人（集体所有制）”；（</w:t>
      </w:r>
      <w:r>
        <w:rPr>
          <w:rFonts w:hint="eastAsia"/>
          <w:sz w:val="30"/>
          <w:szCs w:val="30"/>
        </w:rPr>
        <w:t>4</w:t>
      </w:r>
      <w:r>
        <w:rPr>
          <w:rFonts w:hint="eastAsia"/>
          <w:sz w:val="30"/>
          <w:szCs w:val="30"/>
        </w:rPr>
        <w:t>）</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日，佛山市顺德区乐从镇人民政府“关于佛山市顺德区乐从自来水公司变更主管部门的函”证明原顺德县乐从自来水厂批准成立于</w:t>
      </w:r>
      <w:r>
        <w:rPr>
          <w:rFonts w:hint="eastAsia"/>
          <w:sz w:val="30"/>
          <w:szCs w:val="30"/>
        </w:rPr>
        <w:t>1982</w:t>
      </w:r>
      <w:r>
        <w:rPr>
          <w:rFonts w:hint="eastAsia"/>
          <w:sz w:val="30"/>
          <w:szCs w:val="30"/>
        </w:rPr>
        <w:t>年</w:t>
      </w:r>
      <w:r>
        <w:rPr>
          <w:rFonts w:hint="eastAsia"/>
          <w:sz w:val="30"/>
          <w:szCs w:val="30"/>
        </w:rPr>
        <w:t>3</w:t>
      </w:r>
      <w:r>
        <w:rPr>
          <w:rFonts w:hint="eastAsia"/>
          <w:sz w:val="30"/>
          <w:szCs w:val="30"/>
        </w:rPr>
        <w:t>月，该企业经历多次名称变更，现名称为“佛山市顺德区乐从自来水公司”，其属性为乐从镇办企业，最终投资主体属佛山市顺德区乐从镇人民政府，而投资主管部门变更为佛山市顺德区乐从镇人民政府；（</w:t>
      </w:r>
      <w:r>
        <w:rPr>
          <w:rFonts w:hint="eastAsia"/>
          <w:sz w:val="30"/>
          <w:szCs w:val="30"/>
        </w:rPr>
        <w:t>5</w:t>
      </w:r>
      <w:r>
        <w:rPr>
          <w:rFonts w:hint="eastAsia"/>
          <w:sz w:val="30"/>
          <w:szCs w:val="30"/>
        </w:rPr>
        <w:t>）</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日，佛山市顺德区乐从镇共有资产管理办公室与佛山市顺德区水业控股有限公司签订“产权转让协议书”，约定由佛山市顺德区乐从镇共有资</w:t>
      </w:r>
      <w:r>
        <w:rPr>
          <w:rFonts w:hint="eastAsia"/>
          <w:sz w:val="30"/>
          <w:szCs w:val="30"/>
        </w:rPr>
        <w:t>产管理办公室将乐从镇自来水公司的全部产权转让给佛山市顺德区水业控股有限公司；（</w:t>
      </w:r>
      <w:r>
        <w:rPr>
          <w:rFonts w:hint="eastAsia"/>
          <w:sz w:val="30"/>
          <w:szCs w:val="30"/>
        </w:rPr>
        <w:t>6</w:t>
      </w:r>
      <w:r>
        <w:rPr>
          <w:rFonts w:hint="eastAsia"/>
          <w:sz w:val="30"/>
          <w:szCs w:val="30"/>
        </w:rPr>
        <w:t>）</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日，佛山市顺德区水业控股有限公司任免招沛强为佛山市顺德区乐从自来水有限公司董事。</w:t>
      </w:r>
    </w:p>
    <w:p w:rsidR="00AA1DE1" w:rsidRDefault="00AA1DE1">
      <w:pPr>
        <w:spacing w:line="500" w:lineRule="atLeast"/>
        <w:ind w:firstLine="600"/>
        <w:divId w:val="555624907"/>
        <w:rPr>
          <w:rFonts w:hint="eastAsia"/>
          <w:sz w:val="30"/>
          <w:szCs w:val="30"/>
        </w:rPr>
      </w:pPr>
      <w:r>
        <w:rPr>
          <w:rFonts w:hint="eastAsia"/>
          <w:sz w:val="30"/>
          <w:szCs w:val="30"/>
        </w:rPr>
        <w:t>17.</w:t>
      </w:r>
      <w:r>
        <w:rPr>
          <w:rFonts w:hint="eastAsia"/>
          <w:sz w:val="30"/>
          <w:szCs w:val="30"/>
        </w:rPr>
        <w:t>部分记帐凭证、支票、发票等书证，证实涉案单位与乐从自来水公司的相关交易情况。</w:t>
      </w:r>
    </w:p>
    <w:p w:rsidR="00AA1DE1" w:rsidRDefault="00AA1DE1">
      <w:pPr>
        <w:spacing w:line="500" w:lineRule="atLeast"/>
        <w:ind w:firstLine="600"/>
        <w:divId w:val="1901406590"/>
        <w:rPr>
          <w:rFonts w:hint="eastAsia"/>
          <w:sz w:val="30"/>
          <w:szCs w:val="30"/>
        </w:rPr>
      </w:pPr>
      <w:r>
        <w:rPr>
          <w:rFonts w:hint="eastAsia"/>
          <w:sz w:val="30"/>
          <w:szCs w:val="30"/>
        </w:rPr>
        <w:t>辩护人申请的证人李某甲出庭作证：我与郑某甲、王移趁合伙成立佛山市天兴消防器村有限公司、佛山市顺德区天申阀门有限公司、佛山市高明区天盈阀门管道有限公司，每人出资人民币一百万元，各占三分之一的股份，公司由郑某甲出面经营管理，我和王移趁作为隐名股东，不参与经营管理，公司没有分过红，全部都投入到公司的发展壮大。郑某甲将行贿乐从自来水公司经理的事向我和王移趁说过，我和王移趁都同意了。</w:t>
      </w:r>
    </w:p>
    <w:p w:rsidR="00AA1DE1" w:rsidRDefault="00AA1DE1">
      <w:pPr>
        <w:spacing w:line="500" w:lineRule="atLeast"/>
        <w:ind w:firstLine="600"/>
        <w:divId w:val="1346979338"/>
        <w:rPr>
          <w:rFonts w:hint="eastAsia"/>
          <w:sz w:val="30"/>
          <w:szCs w:val="30"/>
        </w:rPr>
      </w:pPr>
      <w:r>
        <w:rPr>
          <w:rFonts w:hint="eastAsia"/>
          <w:sz w:val="30"/>
          <w:szCs w:val="30"/>
        </w:rPr>
        <w:t>以上证据经法庭查证属实，足以认定。</w:t>
      </w:r>
    </w:p>
    <w:p w:rsidR="00AA1DE1" w:rsidRDefault="00AA1DE1">
      <w:pPr>
        <w:spacing w:line="500" w:lineRule="atLeast"/>
        <w:ind w:firstLine="600"/>
        <w:divId w:val="94910925"/>
        <w:rPr>
          <w:rFonts w:hint="eastAsia"/>
          <w:sz w:val="30"/>
          <w:szCs w:val="30"/>
        </w:rPr>
      </w:pPr>
      <w:r>
        <w:rPr>
          <w:rFonts w:hint="eastAsia"/>
          <w:sz w:val="30"/>
          <w:szCs w:val="30"/>
        </w:rPr>
        <w:t>本院认为，被告人郑某甲无视国家法律，为谋取不正当利益，给予国家工作人员财物，其行为已构成行贿罪。佛山市顺德区人民检察院指控被告人郑某甲犯行贿罪，罪名成立。被告人郑某甲归案后如实供述犯罪事实，可以从轻处罚。</w:t>
      </w:r>
    </w:p>
    <w:p w:rsidR="00AA1DE1" w:rsidRDefault="00AA1DE1">
      <w:pPr>
        <w:spacing w:line="500" w:lineRule="atLeast"/>
        <w:ind w:firstLine="600"/>
        <w:divId w:val="166944002"/>
        <w:rPr>
          <w:rFonts w:hint="eastAsia"/>
          <w:sz w:val="30"/>
          <w:szCs w:val="30"/>
        </w:rPr>
      </w:pPr>
      <w:r>
        <w:rPr>
          <w:rFonts w:hint="eastAsia"/>
          <w:sz w:val="30"/>
          <w:szCs w:val="30"/>
        </w:rPr>
        <w:t>对于被告人郑某甲提出的第</w:t>
      </w:r>
      <w:r>
        <w:rPr>
          <w:rFonts w:hint="eastAsia"/>
          <w:sz w:val="30"/>
          <w:szCs w:val="30"/>
        </w:rPr>
        <w:t>1</w:t>
      </w:r>
      <w:r>
        <w:rPr>
          <w:rFonts w:hint="eastAsia"/>
          <w:sz w:val="30"/>
          <w:szCs w:val="30"/>
        </w:rPr>
        <w:t>点辩护意见，经查，公诉机关指控</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被告人郑某甲与乐从自来水公司的交易情况，有被告人郑某甲的供述和证人老志雄等人的证言予以证实，亦能与相关的记帐凭证、支票、发票等书证吻合，足以认定，被告人郑某甲提出的该点辩护意见，与查明的事实不符，本院不予采纳。</w:t>
      </w:r>
    </w:p>
    <w:p w:rsidR="00AA1DE1" w:rsidRDefault="00AA1DE1">
      <w:pPr>
        <w:spacing w:line="500" w:lineRule="atLeast"/>
        <w:ind w:firstLine="600"/>
        <w:divId w:val="679431614"/>
        <w:rPr>
          <w:rFonts w:hint="eastAsia"/>
          <w:sz w:val="30"/>
          <w:szCs w:val="30"/>
        </w:rPr>
      </w:pPr>
      <w:r>
        <w:rPr>
          <w:rFonts w:hint="eastAsia"/>
          <w:sz w:val="30"/>
          <w:szCs w:val="30"/>
        </w:rPr>
        <w:t>对于辩护人提出的第</w:t>
      </w:r>
      <w:r>
        <w:rPr>
          <w:rFonts w:hint="eastAsia"/>
          <w:sz w:val="30"/>
          <w:szCs w:val="30"/>
        </w:rPr>
        <w:t>1</w:t>
      </w:r>
      <w:r>
        <w:rPr>
          <w:rFonts w:hint="eastAsia"/>
          <w:sz w:val="30"/>
          <w:szCs w:val="30"/>
        </w:rPr>
        <w:t>、</w:t>
      </w:r>
      <w:r>
        <w:rPr>
          <w:rFonts w:hint="eastAsia"/>
          <w:sz w:val="30"/>
          <w:szCs w:val="30"/>
        </w:rPr>
        <w:t>3</w:t>
      </w:r>
      <w:r>
        <w:rPr>
          <w:rFonts w:hint="eastAsia"/>
          <w:sz w:val="30"/>
          <w:szCs w:val="30"/>
        </w:rPr>
        <w:t>点辩护意见，经查属实，本院予以采纳。对于辩护人提出的第</w:t>
      </w:r>
      <w:r>
        <w:rPr>
          <w:rFonts w:hint="eastAsia"/>
          <w:sz w:val="30"/>
          <w:szCs w:val="30"/>
        </w:rPr>
        <w:t>2</w:t>
      </w:r>
      <w:r>
        <w:rPr>
          <w:rFonts w:hint="eastAsia"/>
          <w:sz w:val="30"/>
          <w:szCs w:val="30"/>
        </w:rPr>
        <w:t>点辩护意见，经查，被告人郑某甲的行贿行为构成行贿罪，其法定刑应处五年以下有期徒刑或者拘役，故被告人郑某甲的行贿行为的追诉期限应为十年，从</w:t>
      </w:r>
      <w:r>
        <w:rPr>
          <w:rFonts w:hint="eastAsia"/>
          <w:sz w:val="30"/>
          <w:szCs w:val="30"/>
        </w:rPr>
        <w:t>2005</w:t>
      </w:r>
      <w:r>
        <w:rPr>
          <w:rFonts w:hint="eastAsia"/>
          <w:sz w:val="30"/>
          <w:szCs w:val="30"/>
        </w:rPr>
        <w:t>年</w:t>
      </w:r>
      <w:r>
        <w:rPr>
          <w:rFonts w:hint="eastAsia"/>
          <w:sz w:val="30"/>
          <w:szCs w:val="30"/>
        </w:rPr>
        <w:t>8</w:t>
      </w:r>
      <w:r>
        <w:rPr>
          <w:rFonts w:hint="eastAsia"/>
          <w:sz w:val="30"/>
          <w:szCs w:val="30"/>
        </w:rPr>
        <w:t>月起计算十年，尚在追诉期限内。辩护人提出的该点辩护意见，理由不充分，本院不予采纳。对于辩护人提出的第</w:t>
      </w:r>
      <w:r>
        <w:rPr>
          <w:rFonts w:hint="eastAsia"/>
          <w:sz w:val="30"/>
          <w:szCs w:val="30"/>
        </w:rPr>
        <w:t>4</w:t>
      </w:r>
      <w:r>
        <w:rPr>
          <w:rFonts w:hint="eastAsia"/>
          <w:sz w:val="30"/>
          <w:szCs w:val="30"/>
        </w:rPr>
        <w:t>点辩护意见，经查，公诉机关指控被告人郑某甲以享成、广达、顺达三间公司行贿老志雄，有相关的记帐凭证、支票、发票等书证予以证实，证据充分，本院予以认定。海键消防器材经营部与乐从自来水公司的经济往来，不在公诉机关指控的范围内，故辩护人提出的第</w:t>
      </w:r>
      <w:r>
        <w:rPr>
          <w:rFonts w:hint="eastAsia"/>
          <w:sz w:val="30"/>
          <w:szCs w:val="30"/>
        </w:rPr>
        <w:t>4</w:t>
      </w:r>
      <w:r>
        <w:rPr>
          <w:rFonts w:hint="eastAsia"/>
          <w:sz w:val="30"/>
          <w:szCs w:val="30"/>
        </w:rPr>
        <w:t>点辩护意见，理由不充分，本院不予采纳。对于被告人郑某甲提出的第</w:t>
      </w:r>
      <w:r>
        <w:rPr>
          <w:rFonts w:hint="eastAsia"/>
          <w:sz w:val="30"/>
          <w:szCs w:val="30"/>
        </w:rPr>
        <w:t>2</w:t>
      </w:r>
      <w:r>
        <w:rPr>
          <w:rFonts w:hint="eastAsia"/>
          <w:sz w:val="30"/>
          <w:szCs w:val="30"/>
        </w:rPr>
        <w:t>点辩护意见和辩护人提出的第</w:t>
      </w:r>
      <w:r>
        <w:rPr>
          <w:rFonts w:hint="eastAsia"/>
          <w:sz w:val="30"/>
          <w:szCs w:val="30"/>
        </w:rPr>
        <w:t>5</w:t>
      </w:r>
      <w:r>
        <w:rPr>
          <w:rFonts w:hint="eastAsia"/>
          <w:sz w:val="30"/>
          <w:szCs w:val="30"/>
        </w:rPr>
        <w:t>点辩护意见，经查，天兴、天申、天盈三间公司的实际经营者虽然是被告人郑某甲，但三间公司是由郑某甲与另外两名隐名股东共同持有，郑某甲的行贿行为也是取得了该两名股东的同意，故郑某甲的行贿行为可认定为单位行为，被告人郑某甲提出的第</w:t>
      </w:r>
      <w:r>
        <w:rPr>
          <w:rFonts w:hint="eastAsia"/>
          <w:sz w:val="30"/>
          <w:szCs w:val="30"/>
        </w:rPr>
        <w:t>2</w:t>
      </w:r>
      <w:r>
        <w:rPr>
          <w:rFonts w:hint="eastAsia"/>
          <w:sz w:val="30"/>
          <w:szCs w:val="30"/>
        </w:rPr>
        <w:t>点辩护意见和辩护人提出的第</w:t>
      </w:r>
      <w:r>
        <w:rPr>
          <w:rFonts w:hint="eastAsia"/>
          <w:sz w:val="30"/>
          <w:szCs w:val="30"/>
        </w:rPr>
        <w:t>5</w:t>
      </w:r>
      <w:r>
        <w:rPr>
          <w:rFonts w:hint="eastAsia"/>
          <w:sz w:val="30"/>
          <w:szCs w:val="30"/>
        </w:rPr>
        <w:t>点辩护意见，理由充分，本院予以采纳，不予认定公诉机关指控郑某甲利用天兴、天申、天盈三间公司行贿老志雄是个人行贿犯罪，对该行贿行为，</w:t>
      </w:r>
      <w:r>
        <w:rPr>
          <w:rFonts w:hint="eastAsia"/>
          <w:sz w:val="30"/>
          <w:szCs w:val="30"/>
        </w:rPr>
        <w:t>由于尚未构成单位行贿罪，本院在量刑时予以综合考虑。对于辩护人提出的第</w:t>
      </w:r>
      <w:r>
        <w:rPr>
          <w:rFonts w:hint="eastAsia"/>
          <w:sz w:val="30"/>
          <w:szCs w:val="30"/>
        </w:rPr>
        <w:t>6</w:t>
      </w:r>
      <w:r>
        <w:rPr>
          <w:rFonts w:hint="eastAsia"/>
          <w:sz w:val="30"/>
          <w:szCs w:val="30"/>
        </w:rPr>
        <w:t>点辩护意见，经查，被告人郑某甲的供述及证人老志雄的证言，均证实郑某甲是以供货金额的</w:t>
      </w:r>
      <w:r>
        <w:rPr>
          <w:rFonts w:hint="eastAsia"/>
          <w:sz w:val="30"/>
          <w:szCs w:val="30"/>
        </w:rPr>
        <w:t>7%</w:t>
      </w:r>
      <w:r>
        <w:rPr>
          <w:rFonts w:hint="eastAsia"/>
          <w:sz w:val="30"/>
          <w:szCs w:val="30"/>
        </w:rPr>
        <w:t>行贿老志雄。辩护人提出的该点辩护意见，与查明的事实不符，本院不予采纳。</w:t>
      </w:r>
    </w:p>
    <w:p w:rsidR="00AA1DE1" w:rsidRDefault="00AA1DE1">
      <w:pPr>
        <w:spacing w:line="500" w:lineRule="atLeast"/>
        <w:ind w:firstLine="600"/>
        <w:divId w:val="166755485"/>
        <w:rPr>
          <w:rFonts w:hint="eastAsia"/>
          <w:sz w:val="30"/>
          <w:szCs w:val="30"/>
        </w:rPr>
      </w:pPr>
      <w:r>
        <w:rPr>
          <w:rFonts w:hint="eastAsia"/>
          <w:sz w:val="30"/>
          <w:szCs w:val="30"/>
        </w:rPr>
        <w:t>根据被告人的犯罪事实、情节、认罪态度和对社会的危害程度，依照《中华人民共和国刑法》第三百八十九条第一款、第三百九十条第一款、第六十七条第三款、第七十二条第一款、第七十三条第二款及第三款、第八十七条的规定，判决如下：</w:t>
      </w:r>
    </w:p>
    <w:p w:rsidR="00AA1DE1" w:rsidRDefault="00AA1DE1">
      <w:pPr>
        <w:spacing w:line="500" w:lineRule="atLeast"/>
        <w:ind w:firstLine="600"/>
        <w:divId w:val="1034187532"/>
        <w:rPr>
          <w:rFonts w:hint="eastAsia"/>
          <w:sz w:val="30"/>
          <w:szCs w:val="30"/>
        </w:rPr>
      </w:pPr>
      <w:r>
        <w:rPr>
          <w:rFonts w:hint="eastAsia"/>
          <w:sz w:val="30"/>
          <w:szCs w:val="30"/>
        </w:rPr>
        <w:t>被告人郑某甲犯行贿罪，判处有期徒刑三年，缓刑三年。</w:t>
      </w:r>
    </w:p>
    <w:p w:rsidR="00AA1DE1" w:rsidRDefault="00AA1DE1">
      <w:pPr>
        <w:spacing w:line="500" w:lineRule="atLeast"/>
        <w:ind w:firstLine="600"/>
        <w:divId w:val="1239485487"/>
        <w:rPr>
          <w:rFonts w:hint="eastAsia"/>
          <w:sz w:val="30"/>
          <w:szCs w:val="30"/>
        </w:rPr>
      </w:pPr>
      <w:r>
        <w:rPr>
          <w:rFonts w:hint="eastAsia"/>
          <w:sz w:val="30"/>
          <w:szCs w:val="30"/>
        </w:rPr>
        <w:t>（缓刑考验期从本判决确定之日起计算。）</w:t>
      </w:r>
    </w:p>
    <w:p w:rsidR="00AA1DE1" w:rsidRDefault="00AA1DE1">
      <w:pPr>
        <w:spacing w:line="500" w:lineRule="atLeast"/>
        <w:ind w:firstLine="600"/>
        <w:divId w:val="1817259281"/>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AA1DE1" w:rsidRDefault="00AA1DE1">
      <w:pPr>
        <w:spacing w:line="500" w:lineRule="atLeast"/>
        <w:jc w:val="right"/>
        <w:divId w:val="1954089060"/>
        <w:rPr>
          <w:rFonts w:hint="eastAsia"/>
          <w:sz w:val="30"/>
          <w:szCs w:val="30"/>
        </w:rPr>
      </w:pPr>
      <w:r>
        <w:rPr>
          <w:rFonts w:hint="eastAsia"/>
          <w:sz w:val="30"/>
          <w:szCs w:val="30"/>
        </w:rPr>
        <w:t>审　判　长　　张伟民</w:t>
      </w:r>
    </w:p>
    <w:p w:rsidR="00AA1DE1" w:rsidRDefault="00AA1DE1">
      <w:pPr>
        <w:spacing w:line="500" w:lineRule="atLeast"/>
        <w:jc w:val="right"/>
        <w:divId w:val="1564870983"/>
        <w:rPr>
          <w:rFonts w:hint="eastAsia"/>
          <w:sz w:val="30"/>
          <w:szCs w:val="30"/>
        </w:rPr>
      </w:pPr>
      <w:r>
        <w:rPr>
          <w:rFonts w:hint="eastAsia"/>
          <w:sz w:val="30"/>
          <w:szCs w:val="30"/>
        </w:rPr>
        <w:t>人民陪审员　　黄杏冰</w:t>
      </w:r>
    </w:p>
    <w:p w:rsidR="00AA1DE1" w:rsidRDefault="00AA1DE1">
      <w:pPr>
        <w:spacing w:line="500" w:lineRule="atLeast"/>
        <w:jc w:val="right"/>
        <w:divId w:val="56438293"/>
        <w:rPr>
          <w:rFonts w:hint="eastAsia"/>
          <w:sz w:val="30"/>
          <w:szCs w:val="30"/>
        </w:rPr>
      </w:pPr>
      <w:r>
        <w:rPr>
          <w:rFonts w:hint="eastAsia"/>
          <w:sz w:val="30"/>
          <w:szCs w:val="30"/>
        </w:rPr>
        <w:t>人民陪审员　　麦小莹</w:t>
      </w:r>
    </w:p>
    <w:p w:rsidR="00AA1DE1" w:rsidRDefault="00AA1DE1">
      <w:pPr>
        <w:spacing w:line="500" w:lineRule="atLeast"/>
        <w:jc w:val="right"/>
        <w:divId w:val="1739667740"/>
        <w:rPr>
          <w:rFonts w:hint="eastAsia"/>
          <w:sz w:val="30"/>
          <w:szCs w:val="30"/>
        </w:rPr>
      </w:pPr>
      <w:r>
        <w:rPr>
          <w:rFonts w:hint="eastAsia"/>
          <w:sz w:val="30"/>
          <w:szCs w:val="30"/>
        </w:rPr>
        <w:t>二〇一五年十月二十六日</w:t>
      </w:r>
    </w:p>
    <w:p w:rsidR="00AA1DE1" w:rsidRDefault="00AA1DE1">
      <w:pPr>
        <w:spacing w:line="500" w:lineRule="atLeast"/>
        <w:jc w:val="right"/>
        <w:divId w:val="193808699"/>
        <w:rPr>
          <w:rFonts w:hint="eastAsia"/>
          <w:sz w:val="30"/>
          <w:szCs w:val="30"/>
        </w:rPr>
      </w:pPr>
      <w:r>
        <w:rPr>
          <w:rFonts w:hint="eastAsia"/>
          <w:sz w:val="30"/>
          <w:szCs w:val="30"/>
        </w:rPr>
        <w:t>书　记　员　　李婵娟</w:t>
      </w:r>
    </w:p>
    <w:p w:rsidR="00AA1DE1" w:rsidRDefault="00AA1DE1">
      <w:pPr>
        <w:spacing w:line="500" w:lineRule="atLeast"/>
        <w:ind w:firstLine="600"/>
        <w:divId w:val="2041936111"/>
        <w:rPr>
          <w:rFonts w:hint="eastAsia"/>
          <w:sz w:val="30"/>
          <w:szCs w:val="30"/>
        </w:rPr>
      </w:pPr>
      <w:r>
        <w:rPr>
          <w:rFonts w:hint="eastAsia"/>
          <w:sz w:val="30"/>
          <w:szCs w:val="30"/>
        </w:rPr>
        <w:t>附相关法律法规：</w:t>
      </w:r>
    </w:p>
    <w:p w:rsidR="00AA1DE1" w:rsidRDefault="00AA1DE1">
      <w:pPr>
        <w:spacing w:line="500" w:lineRule="atLeast"/>
        <w:ind w:firstLine="600"/>
        <w:divId w:val="535629066"/>
        <w:rPr>
          <w:rFonts w:hint="eastAsia"/>
          <w:sz w:val="30"/>
          <w:szCs w:val="30"/>
        </w:rPr>
      </w:pPr>
      <w:r>
        <w:rPr>
          <w:rFonts w:hint="eastAsia"/>
          <w:sz w:val="30"/>
          <w:szCs w:val="30"/>
        </w:rPr>
        <w:t>《中华人民共和国刑法》</w:t>
      </w:r>
    </w:p>
    <w:p w:rsidR="00AA1DE1" w:rsidRDefault="00AA1DE1">
      <w:pPr>
        <w:spacing w:line="500" w:lineRule="atLeast"/>
        <w:ind w:firstLine="600"/>
        <w:divId w:val="960648581"/>
        <w:rPr>
          <w:rFonts w:hint="eastAsia"/>
          <w:sz w:val="30"/>
          <w:szCs w:val="30"/>
        </w:rPr>
      </w:pPr>
      <w:r>
        <w:rPr>
          <w:rFonts w:hint="eastAsia"/>
          <w:sz w:val="30"/>
          <w:szCs w:val="30"/>
        </w:rPr>
        <w:t>第三百八十九条为谋取不正当利益，给予国家工作人员以财物的，是行贿罪。</w:t>
      </w:r>
    </w:p>
    <w:p w:rsidR="00AA1DE1" w:rsidRDefault="00AA1DE1">
      <w:pPr>
        <w:spacing w:line="500" w:lineRule="atLeast"/>
        <w:ind w:firstLine="600"/>
        <w:divId w:val="1634757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AA1DE1" w:rsidRDefault="00AA1DE1">
      <w:pPr>
        <w:spacing w:line="500" w:lineRule="atLeast"/>
        <w:ind w:firstLine="600"/>
        <w:divId w:val="1550216641"/>
        <w:rPr>
          <w:rFonts w:hint="eastAsia"/>
          <w:sz w:val="30"/>
          <w:szCs w:val="30"/>
        </w:rPr>
      </w:pPr>
      <w:r>
        <w:rPr>
          <w:rFonts w:hint="eastAsia"/>
          <w:sz w:val="30"/>
          <w:szCs w:val="30"/>
        </w:rPr>
        <w:t>因被勒索给予国家工作人员以财物，没有获得不正当利益的，不是行贿。</w:t>
      </w:r>
    </w:p>
    <w:p w:rsidR="00AA1DE1" w:rsidRDefault="00AA1DE1">
      <w:pPr>
        <w:spacing w:line="500" w:lineRule="atLeast"/>
        <w:ind w:firstLine="600"/>
        <w:divId w:val="595748484"/>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AA1DE1" w:rsidRDefault="00AA1DE1">
      <w:pPr>
        <w:spacing w:line="500" w:lineRule="atLeast"/>
        <w:ind w:firstLine="600"/>
        <w:divId w:val="1992982405"/>
        <w:rPr>
          <w:rFonts w:hint="eastAsia"/>
          <w:sz w:val="30"/>
          <w:szCs w:val="30"/>
        </w:rPr>
      </w:pPr>
      <w:r>
        <w:rPr>
          <w:rFonts w:hint="eastAsia"/>
          <w:sz w:val="30"/>
          <w:szCs w:val="30"/>
        </w:rPr>
        <w:t>行贿人在被追诉前主动交待行贿行为的，可以减轻处罚或者免除处罚。</w:t>
      </w:r>
    </w:p>
    <w:p w:rsidR="00AA1DE1" w:rsidRDefault="00AA1DE1">
      <w:pPr>
        <w:spacing w:line="500" w:lineRule="atLeast"/>
        <w:ind w:firstLine="600"/>
        <w:divId w:val="81548847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A1DE1" w:rsidRDefault="00AA1DE1">
      <w:pPr>
        <w:spacing w:line="500" w:lineRule="atLeast"/>
        <w:ind w:firstLine="600"/>
        <w:divId w:val="29205513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A1DE1" w:rsidRDefault="00AA1DE1">
      <w:pPr>
        <w:spacing w:line="500" w:lineRule="atLeast"/>
        <w:ind w:firstLine="600"/>
        <w:divId w:val="33720157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A1DE1" w:rsidRDefault="00AA1DE1">
      <w:pPr>
        <w:spacing w:line="500" w:lineRule="atLeast"/>
        <w:ind w:firstLine="600"/>
        <w:divId w:val="11005880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AA1DE1" w:rsidRDefault="00AA1DE1">
      <w:pPr>
        <w:spacing w:line="500" w:lineRule="atLeast"/>
        <w:ind w:firstLine="600"/>
        <w:divId w:val="715812023"/>
        <w:rPr>
          <w:rFonts w:hint="eastAsia"/>
          <w:sz w:val="30"/>
          <w:szCs w:val="30"/>
        </w:rPr>
      </w:pPr>
      <w:r>
        <w:rPr>
          <w:rFonts w:hint="eastAsia"/>
          <w:sz w:val="30"/>
          <w:szCs w:val="30"/>
        </w:rPr>
        <w:t>（一）犯罪情节较轻；</w:t>
      </w:r>
    </w:p>
    <w:p w:rsidR="00AA1DE1" w:rsidRDefault="00AA1DE1">
      <w:pPr>
        <w:spacing w:line="500" w:lineRule="atLeast"/>
        <w:ind w:firstLine="600"/>
        <w:divId w:val="1272736060"/>
        <w:rPr>
          <w:rFonts w:hint="eastAsia"/>
          <w:sz w:val="30"/>
          <w:szCs w:val="30"/>
        </w:rPr>
      </w:pPr>
      <w:r>
        <w:rPr>
          <w:rFonts w:hint="eastAsia"/>
          <w:sz w:val="30"/>
          <w:szCs w:val="30"/>
        </w:rPr>
        <w:t>（二）有悔罪表现；</w:t>
      </w:r>
    </w:p>
    <w:p w:rsidR="00AA1DE1" w:rsidRDefault="00AA1DE1">
      <w:pPr>
        <w:spacing w:line="500" w:lineRule="atLeast"/>
        <w:ind w:firstLine="600"/>
        <w:divId w:val="1114397565"/>
        <w:rPr>
          <w:rFonts w:hint="eastAsia"/>
          <w:sz w:val="30"/>
          <w:szCs w:val="30"/>
        </w:rPr>
      </w:pPr>
      <w:r>
        <w:rPr>
          <w:rFonts w:hint="eastAsia"/>
          <w:sz w:val="30"/>
          <w:szCs w:val="30"/>
        </w:rPr>
        <w:t>（三）没有再犯罪的危险；</w:t>
      </w:r>
    </w:p>
    <w:p w:rsidR="00AA1DE1" w:rsidRDefault="00AA1DE1">
      <w:pPr>
        <w:spacing w:line="500" w:lineRule="atLeast"/>
        <w:ind w:firstLine="600"/>
        <w:divId w:val="2058313728"/>
        <w:rPr>
          <w:rFonts w:hint="eastAsia"/>
          <w:sz w:val="30"/>
          <w:szCs w:val="30"/>
        </w:rPr>
      </w:pPr>
      <w:r>
        <w:rPr>
          <w:rFonts w:hint="eastAsia"/>
          <w:sz w:val="30"/>
          <w:szCs w:val="30"/>
        </w:rPr>
        <w:t>（四）宣告缓刑对所居住社区没有重大不良影响。</w:t>
      </w:r>
    </w:p>
    <w:p w:rsidR="00AA1DE1" w:rsidRDefault="00AA1DE1">
      <w:pPr>
        <w:spacing w:line="500" w:lineRule="atLeast"/>
        <w:ind w:firstLine="600"/>
        <w:divId w:val="28635034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AA1DE1" w:rsidRDefault="00AA1DE1">
      <w:pPr>
        <w:spacing w:line="500" w:lineRule="atLeast"/>
        <w:ind w:firstLine="600"/>
        <w:divId w:val="1005864255"/>
        <w:rPr>
          <w:rFonts w:hint="eastAsia"/>
          <w:sz w:val="30"/>
          <w:szCs w:val="30"/>
        </w:rPr>
      </w:pPr>
      <w:r>
        <w:rPr>
          <w:rFonts w:hint="eastAsia"/>
          <w:sz w:val="30"/>
          <w:szCs w:val="30"/>
        </w:rPr>
        <w:t>被宣告缓刑的犯罪分子，如果被判处附加刑，附加刑仍须执行。</w:t>
      </w:r>
    </w:p>
    <w:p w:rsidR="00AA1DE1" w:rsidRDefault="00AA1DE1">
      <w:pPr>
        <w:spacing w:line="500" w:lineRule="atLeast"/>
        <w:ind w:firstLine="600"/>
        <w:divId w:val="462771072"/>
        <w:rPr>
          <w:rFonts w:hint="eastAsia"/>
          <w:sz w:val="30"/>
          <w:szCs w:val="30"/>
        </w:rPr>
      </w:pPr>
      <w:r>
        <w:rPr>
          <w:rFonts w:hint="eastAsia"/>
          <w:sz w:val="30"/>
          <w:szCs w:val="30"/>
        </w:rPr>
        <w:t>第七十三条拘役的缓刑考验期限为原判刑期以上一年以下，但是不能少于二个月。</w:t>
      </w:r>
    </w:p>
    <w:p w:rsidR="00AA1DE1" w:rsidRDefault="00AA1DE1">
      <w:pPr>
        <w:spacing w:line="500" w:lineRule="atLeast"/>
        <w:ind w:firstLine="600"/>
        <w:divId w:val="110174482"/>
        <w:rPr>
          <w:rFonts w:hint="eastAsia"/>
          <w:sz w:val="30"/>
          <w:szCs w:val="30"/>
        </w:rPr>
      </w:pPr>
      <w:r>
        <w:rPr>
          <w:rFonts w:hint="eastAsia"/>
          <w:sz w:val="30"/>
          <w:szCs w:val="30"/>
        </w:rPr>
        <w:t>有期徒刑的缓刑考验期限为原判刑期以上五年以下，但是不能少于一年。</w:t>
      </w:r>
    </w:p>
    <w:p w:rsidR="00AA1DE1" w:rsidRDefault="00AA1DE1">
      <w:pPr>
        <w:spacing w:line="500" w:lineRule="atLeast"/>
        <w:ind w:firstLine="600"/>
        <w:divId w:val="822232704"/>
        <w:rPr>
          <w:rFonts w:hint="eastAsia"/>
          <w:sz w:val="30"/>
          <w:szCs w:val="30"/>
        </w:rPr>
      </w:pPr>
      <w:r>
        <w:rPr>
          <w:rFonts w:hint="eastAsia"/>
          <w:sz w:val="30"/>
          <w:szCs w:val="30"/>
        </w:rPr>
        <w:t>缓刑考验期限，从判决确定之日起计算。</w:t>
      </w:r>
    </w:p>
    <w:p w:rsidR="00AA1DE1" w:rsidRDefault="00AA1DE1">
      <w:pPr>
        <w:spacing w:line="500" w:lineRule="atLeast"/>
        <w:ind w:firstLine="600"/>
        <w:divId w:val="841091370"/>
        <w:rPr>
          <w:rFonts w:hint="eastAsia"/>
          <w:sz w:val="30"/>
          <w:szCs w:val="30"/>
        </w:rPr>
      </w:pPr>
      <w:r>
        <w:rPr>
          <w:rFonts w:hint="eastAsia"/>
          <w:sz w:val="30"/>
          <w:szCs w:val="30"/>
        </w:rPr>
        <w:t>第八十七条犯罪经过下列期限不再追诉：</w:t>
      </w:r>
    </w:p>
    <w:p w:rsidR="00AA1DE1" w:rsidRDefault="00AA1DE1">
      <w:pPr>
        <w:spacing w:line="500" w:lineRule="atLeast"/>
        <w:ind w:firstLine="600"/>
        <w:divId w:val="629744643"/>
        <w:rPr>
          <w:rFonts w:hint="eastAsia"/>
          <w:sz w:val="30"/>
          <w:szCs w:val="30"/>
        </w:rPr>
      </w:pPr>
      <w:r>
        <w:rPr>
          <w:rFonts w:hint="eastAsia"/>
          <w:sz w:val="30"/>
          <w:szCs w:val="30"/>
        </w:rPr>
        <w:t>（一）法定最高刑为不满五年有期徒刑的，经过五年；</w:t>
      </w:r>
    </w:p>
    <w:p w:rsidR="00AA1DE1" w:rsidRDefault="00AA1DE1">
      <w:pPr>
        <w:spacing w:line="500" w:lineRule="atLeast"/>
        <w:ind w:firstLine="600"/>
        <w:divId w:val="511921862"/>
        <w:rPr>
          <w:rFonts w:hint="eastAsia"/>
          <w:sz w:val="30"/>
          <w:szCs w:val="30"/>
        </w:rPr>
      </w:pPr>
      <w:r>
        <w:rPr>
          <w:rFonts w:hint="eastAsia"/>
          <w:sz w:val="30"/>
          <w:szCs w:val="30"/>
        </w:rPr>
        <w:t>（二）法定最高刑为五年以上不满十年有期徒刑的，经过十年；</w:t>
      </w:r>
    </w:p>
    <w:p w:rsidR="00AA1DE1" w:rsidRDefault="00AA1DE1">
      <w:pPr>
        <w:spacing w:line="500" w:lineRule="atLeast"/>
        <w:ind w:firstLine="600"/>
        <w:divId w:val="374818993"/>
        <w:rPr>
          <w:rFonts w:hint="eastAsia"/>
          <w:sz w:val="30"/>
          <w:szCs w:val="30"/>
        </w:rPr>
      </w:pPr>
      <w:r>
        <w:rPr>
          <w:rFonts w:hint="eastAsia"/>
          <w:sz w:val="30"/>
          <w:szCs w:val="30"/>
        </w:rPr>
        <w:t>（三）法定最高刑为十年以上有期徒刑的，经过十五年；</w:t>
      </w:r>
    </w:p>
    <w:p w:rsidR="00AA1DE1" w:rsidRDefault="00AA1DE1">
      <w:pPr>
        <w:spacing w:line="500" w:lineRule="atLeast"/>
        <w:ind w:firstLine="600"/>
        <w:divId w:val="969097080"/>
        <w:rPr>
          <w:rFonts w:hint="eastAsia"/>
          <w:sz w:val="30"/>
          <w:szCs w:val="30"/>
        </w:rPr>
      </w:pPr>
      <w:r>
        <w:rPr>
          <w:rFonts w:hint="eastAsia"/>
          <w:sz w:val="30"/>
          <w:szCs w:val="30"/>
        </w:rPr>
        <w:t>（四）法定最高刑为无期徒刑、死刑的，经过二十年。如果二十年以后认为必须追诉的，须报请最高人民检察院核准。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1DE1" w:rsidRDefault="00AA1DE1" w:rsidP="00AA1DE1">
      <w:pPr>
        <w:rPr>
          <w:rFonts w:hint="eastAsia"/>
        </w:rPr>
      </w:pPr>
      <w:r>
        <w:separator/>
      </w:r>
    </w:p>
  </w:endnote>
  <w:endnote w:type="continuationSeparator" w:id="0">
    <w:p w:rsidR="00AA1DE1" w:rsidRDefault="00AA1DE1" w:rsidP="00AA1D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1DE1" w:rsidRDefault="00AA1DE1" w:rsidP="00AA1DE1">
      <w:pPr>
        <w:rPr>
          <w:rFonts w:hint="eastAsia"/>
        </w:rPr>
      </w:pPr>
      <w:r>
        <w:separator/>
      </w:r>
    </w:p>
  </w:footnote>
  <w:footnote w:type="continuationSeparator" w:id="0">
    <w:p w:rsidR="00AA1DE1" w:rsidRDefault="00AA1DE1" w:rsidP="00AA1D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A1DE1"/>
    <w:rsid w:val="007235DD"/>
    <w:rsid w:val="00AA1D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A1DE1"/>
    <w:pPr>
      <w:tabs>
        <w:tab w:val="center" w:pos="4153"/>
        <w:tab w:val="right" w:pos="8306"/>
      </w:tabs>
      <w:snapToGrid w:val="0"/>
      <w:jc w:val="center"/>
    </w:pPr>
    <w:rPr>
      <w:sz w:val="18"/>
      <w:szCs w:val="18"/>
    </w:rPr>
  </w:style>
  <w:style w:type="character" w:customStyle="1" w:styleId="a4">
    <w:name w:val="页眉 字符"/>
    <w:basedOn w:val="a0"/>
    <w:link w:val="a3"/>
    <w:uiPriority w:val="99"/>
    <w:rsid w:val="00AA1DE1"/>
    <w:rPr>
      <w:rFonts w:ascii="宋体" w:eastAsia="宋体" w:hAnsi="宋体" w:cs="宋体"/>
      <w:sz w:val="18"/>
      <w:szCs w:val="18"/>
    </w:rPr>
  </w:style>
  <w:style w:type="paragraph" w:styleId="a5">
    <w:name w:val="footer"/>
    <w:basedOn w:val="a"/>
    <w:link w:val="a6"/>
    <w:uiPriority w:val="99"/>
    <w:unhideWhenUsed/>
    <w:rsid w:val="00AA1DE1"/>
    <w:pPr>
      <w:tabs>
        <w:tab w:val="center" w:pos="4153"/>
        <w:tab w:val="right" w:pos="8306"/>
      </w:tabs>
      <w:snapToGrid w:val="0"/>
    </w:pPr>
    <w:rPr>
      <w:sz w:val="18"/>
      <w:szCs w:val="18"/>
    </w:rPr>
  </w:style>
  <w:style w:type="character" w:customStyle="1" w:styleId="a6">
    <w:name w:val="页脚 字符"/>
    <w:basedOn w:val="a0"/>
    <w:link w:val="a5"/>
    <w:uiPriority w:val="99"/>
    <w:rsid w:val="00AA1DE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16085">
      <w:marLeft w:val="0"/>
      <w:marRight w:val="0"/>
      <w:marTop w:val="10"/>
      <w:marBottom w:val="10"/>
      <w:divBdr>
        <w:top w:val="none" w:sz="0" w:space="0" w:color="auto"/>
        <w:left w:val="none" w:sz="0" w:space="0" w:color="auto"/>
        <w:bottom w:val="none" w:sz="0" w:space="0" w:color="auto"/>
        <w:right w:val="none" w:sz="0" w:space="0" w:color="auto"/>
      </w:divBdr>
    </w:div>
    <w:div w:id="16347576">
      <w:marLeft w:val="0"/>
      <w:marRight w:val="0"/>
      <w:marTop w:val="10"/>
      <w:marBottom w:val="10"/>
      <w:divBdr>
        <w:top w:val="none" w:sz="0" w:space="0" w:color="auto"/>
        <w:left w:val="none" w:sz="0" w:space="0" w:color="auto"/>
        <w:bottom w:val="none" w:sz="0" w:space="0" w:color="auto"/>
        <w:right w:val="none" w:sz="0" w:space="0" w:color="auto"/>
      </w:divBdr>
    </w:div>
    <w:div w:id="56438293">
      <w:marLeft w:val="0"/>
      <w:marRight w:val="720"/>
      <w:marTop w:val="10"/>
      <w:marBottom w:val="10"/>
      <w:divBdr>
        <w:top w:val="none" w:sz="0" w:space="0" w:color="auto"/>
        <w:left w:val="none" w:sz="0" w:space="0" w:color="auto"/>
        <w:bottom w:val="none" w:sz="0" w:space="0" w:color="auto"/>
        <w:right w:val="none" w:sz="0" w:space="0" w:color="auto"/>
      </w:divBdr>
    </w:div>
    <w:div w:id="94910925">
      <w:marLeft w:val="0"/>
      <w:marRight w:val="0"/>
      <w:marTop w:val="10"/>
      <w:marBottom w:val="10"/>
      <w:divBdr>
        <w:top w:val="none" w:sz="0" w:space="0" w:color="auto"/>
        <w:left w:val="none" w:sz="0" w:space="0" w:color="auto"/>
        <w:bottom w:val="none" w:sz="0" w:space="0" w:color="auto"/>
        <w:right w:val="none" w:sz="0" w:space="0" w:color="auto"/>
      </w:divBdr>
    </w:div>
    <w:div w:id="110058804">
      <w:marLeft w:val="0"/>
      <w:marRight w:val="0"/>
      <w:marTop w:val="10"/>
      <w:marBottom w:val="10"/>
      <w:divBdr>
        <w:top w:val="none" w:sz="0" w:space="0" w:color="auto"/>
        <w:left w:val="none" w:sz="0" w:space="0" w:color="auto"/>
        <w:bottom w:val="none" w:sz="0" w:space="0" w:color="auto"/>
        <w:right w:val="none" w:sz="0" w:space="0" w:color="auto"/>
      </w:divBdr>
    </w:div>
    <w:div w:id="110174482">
      <w:marLeft w:val="0"/>
      <w:marRight w:val="0"/>
      <w:marTop w:val="10"/>
      <w:marBottom w:val="10"/>
      <w:divBdr>
        <w:top w:val="none" w:sz="0" w:space="0" w:color="auto"/>
        <w:left w:val="none" w:sz="0" w:space="0" w:color="auto"/>
        <w:bottom w:val="none" w:sz="0" w:space="0" w:color="auto"/>
        <w:right w:val="none" w:sz="0" w:space="0" w:color="auto"/>
      </w:divBdr>
    </w:div>
    <w:div w:id="166755485">
      <w:marLeft w:val="0"/>
      <w:marRight w:val="0"/>
      <w:marTop w:val="10"/>
      <w:marBottom w:val="10"/>
      <w:divBdr>
        <w:top w:val="none" w:sz="0" w:space="0" w:color="auto"/>
        <w:left w:val="none" w:sz="0" w:space="0" w:color="auto"/>
        <w:bottom w:val="none" w:sz="0" w:space="0" w:color="auto"/>
        <w:right w:val="none" w:sz="0" w:space="0" w:color="auto"/>
      </w:divBdr>
    </w:div>
    <w:div w:id="166944002">
      <w:marLeft w:val="0"/>
      <w:marRight w:val="0"/>
      <w:marTop w:val="10"/>
      <w:marBottom w:val="10"/>
      <w:divBdr>
        <w:top w:val="none" w:sz="0" w:space="0" w:color="auto"/>
        <w:left w:val="none" w:sz="0" w:space="0" w:color="auto"/>
        <w:bottom w:val="none" w:sz="0" w:space="0" w:color="auto"/>
        <w:right w:val="none" w:sz="0" w:space="0" w:color="auto"/>
      </w:divBdr>
    </w:div>
    <w:div w:id="193808699">
      <w:marLeft w:val="0"/>
      <w:marRight w:val="720"/>
      <w:marTop w:val="10"/>
      <w:marBottom w:val="10"/>
      <w:divBdr>
        <w:top w:val="none" w:sz="0" w:space="0" w:color="auto"/>
        <w:left w:val="none" w:sz="0" w:space="0" w:color="auto"/>
        <w:bottom w:val="none" w:sz="0" w:space="0" w:color="auto"/>
        <w:right w:val="none" w:sz="0" w:space="0" w:color="auto"/>
      </w:divBdr>
    </w:div>
    <w:div w:id="232737968">
      <w:marLeft w:val="0"/>
      <w:marRight w:val="0"/>
      <w:marTop w:val="10"/>
      <w:marBottom w:val="10"/>
      <w:divBdr>
        <w:top w:val="none" w:sz="0" w:space="0" w:color="auto"/>
        <w:left w:val="none" w:sz="0" w:space="0" w:color="auto"/>
        <w:bottom w:val="none" w:sz="0" w:space="0" w:color="auto"/>
        <w:right w:val="none" w:sz="0" w:space="0" w:color="auto"/>
      </w:divBdr>
    </w:div>
    <w:div w:id="286350344">
      <w:marLeft w:val="0"/>
      <w:marRight w:val="0"/>
      <w:marTop w:val="10"/>
      <w:marBottom w:val="10"/>
      <w:divBdr>
        <w:top w:val="none" w:sz="0" w:space="0" w:color="auto"/>
        <w:left w:val="none" w:sz="0" w:space="0" w:color="auto"/>
        <w:bottom w:val="none" w:sz="0" w:space="0" w:color="auto"/>
        <w:right w:val="none" w:sz="0" w:space="0" w:color="auto"/>
      </w:divBdr>
    </w:div>
    <w:div w:id="292055138">
      <w:marLeft w:val="0"/>
      <w:marRight w:val="0"/>
      <w:marTop w:val="10"/>
      <w:marBottom w:val="10"/>
      <w:divBdr>
        <w:top w:val="none" w:sz="0" w:space="0" w:color="auto"/>
        <w:left w:val="none" w:sz="0" w:space="0" w:color="auto"/>
        <w:bottom w:val="none" w:sz="0" w:space="0" w:color="auto"/>
        <w:right w:val="none" w:sz="0" w:space="0" w:color="auto"/>
      </w:divBdr>
    </w:div>
    <w:div w:id="314335197">
      <w:marLeft w:val="0"/>
      <w:marRight w:val="0"/>
      <w:marTop w:val="10"/>
      <w:marBottom w:val="10"/>
      <w:divBdr>
        <w:top w:val="none" w:sz="0" w:space="0" w:color="auto"/>
        <w:left w:val="none" w:sz="0" w:space="0" w:color="auto"/>
        <w:bottom w:val="none" w:sz="0" w:space="0" w:color="auto"/>
        <w:right w:val="none" w:sz="0" w:space="0" w:color="auto"/>
      </w:divBdr>
    </w:div>
    <w:div w:id="329526153">
      <w:marLeft w:val="0"/>
      <w:marRight w:val="0"/>
      <w:marTop w:val="10"/>
      <w:marBottom w:val="10"/>
      <w:divBdr>
        <w:top w:val="none" w:sz="0" w:space="0" w:color="auto"/>
        <w:left w:val="none" w:sz="0" w:space="0" w:color="auto"/>
        <w:bottom w:val="none" w:sz="0" w:space="0" w:color="auto"/>
        <w:right w:val="none" w:sz="0" w:space="0" w:color="auto"/>
      </w:divBdr>
    </w:div>
    <w:div w:id="337201574">
      <w:marLeft w:val="0"/>
      <w:marRight w:val="0"/>
      <w:marTop w:val="10"/>
      <w:marBottom w:val="10"/>
      <w:divBdr>
        <w:top w:val="none" w:sz="0" w:space="0" w:color="auto"/>
        <w:left w:val="none" w:sz="0" w:space="0" w:color="auto"/>
        <w:bottom w:val="none" w:sz="0" w:space="0" w:color="auto"/>
        <w:right w:val="none" w:sz="0" w:space="0" w:color="auto"/>
      </w:divBdr>
    </w:div>
    <w:div w:id="358631526">
      <w:marLeft w:val="0"/>
      <w:marRight w:val="0"/>
      <w:marTop w:val="10"/>
      <w:marBottom w:val="10"/>
      <w:divBdr>
        <w:top w:val="none" w:sz="0" w:space="0" w:color="auto"/>
        <w:left w:val="none" w:sz="0" w:space="0" w:color="auto"/>
        <w:bottom w:val="none" w:sz="0" w:space="0" w:color="auto"/>
        <w:right w:val="none" w:sz="0" w:space="0" w:color="auto"/>
      </w:divBdr>
    </w:div>
    <w:div w:id="374158800">
      <w:marLeft w:val="0"/>
      <w:marRight w:val="0"/>
      <w:marTop w:val="10"/>
      <w:marBottom w:val="10"/>
      <w:divBdr>
        <w:top w:val="none" w:sz="0" w:space="0" w:color="auto"/>
        <w:left w:val="none" w:sz="0" w:space="0" w:color="auto"/>
        <w:bottom w:val="none" w:sz="0" w:space="0" w:color="auto"/>
        <w:right w:val="none" w:sz="0" w:space="0" w:color="auto"/>
      </w:divBdr>
    </w:div>
    <w:div w:id="374818993">
      <w:marLeft w:val="0"/>
      <w:marRight w:val="0"/>
      <w:marTop w:val="10"/>
      <w:marBottom w:val="10"/>
      <w:divBdr>
        <w:top w:val="none" w:sz="0" w:space="0" w:color="auto"/>
        <w:left w:val="none" w:sz="0" w:space="0" w:color="auto"/>
        <w:bottom w:val="none" w:sz="0" w:space="0" w:color="auto"/>
        <w:right w:val="none" w:sz="0" w:space="0" w:color="auto"/>
      </w:divBdr>
    </w:div>
    <w:div w:id="406079044">
      <w:marLeft w:val="0"/>
      <w:marRight w:val="0"/>
      <w:marTop w:val="10"/>
      <w:marBottom w:val="10"/>
      <w:divBdr>
        <w:top w:val="none" w:sz="0" w:space="0" w:color="auto"/>
        <w:left w:val="none" w:sz="0" w:space="0" w:color="auto"/>
        <w:bottom w:val="none" w:sz="0" w:space="0" w:color="auto"/>
        <w:right w:val="none" w:sz="0" w:space="0" w:color="auto"/>
      </w:divBdr>
    </w:div>
    <w:div w:id="414866769">
      <w:marLeft w:val="0"/>
      <w:marRight w:val="0"/>
      <w:marTop w:val="10"/>
      <w:marBottom w:val="10"/>
      <w:divBdr>
        <w:top w:val="none" w:sz="0" w:space="0" w:color="auto"/>
        <w:left w:val="none" w:sz="0" w:space="0" w:color="auto"/>
        <w:bottom w:val="none" w:sz="0" w:space="0" w:color="auto"/>
        <w:right w:val="none" w:sz="0" w:space="0" w:color="auto"/>
      </w:divBdr>
    </w:div>
    <w:div w:id="434592466">
      <w:marLeft w:val="0"/>
      <w:marRight w:val="0"/>
      <w:marTop w:val="10"/>
      <w:marBottom w:val="10"/>
      <w:divBdr>
        <w:top w:val="none" w:sz="0" w:space="0" w:color="auto"/>
        <w:left w:val="none" w:sz="0" w:space="0" w:color="auto"/>
        <w:bottom w:val="none" w:sz="0" w:space="0" w:color="auto"/>
        <w:right w:val="none" w:sz="0" w:space="0" w:color="auto"/>
      </w:divBdr>
    </w:div>
    <w:div w:id="434635920">
      <w:marLeft w:val="0"/>
      <w:marRight w:val="0"/>
      <w:marTop w:val="10"/>
      <w:marBottom w:val="10"/>
      <w:divBdr>
        <w:top w:val="none" w:sz="0" w:space="0" w:color="auto"/>
        <w:left w:val="none" w:sz="0" w:space="0" w:color="auto"/>
        <w:bottom w:val="none" w:sz="0" w:space="0" w:color="auto"/>
        <w:right w:val="none" w:sz="0" w:space="0" w:color="auto"/>
      </w:divBdr>
    </w:div>
    <w:div w:id="451293707">
      <w:marLeft w:val="0"/>
      <w:marRight w:val="0"/>
      <w:marTop w:val="10"/>
      <w:marBottom w:val="10"/>
      <w:divBdr>
        <w:top w:val="none" w:sz="0" w:space="0" w:color="auto"/>
        <w:left w:val="none" w:sz="0" w:space="0" w:color="auto"/>
        <w:bottom w:val="none" w:sz="0" w:space="0" w:color="auto"/>
        <w:right w:val="none" w:sz="0" w:space="0" w:color="auto"/>
      </w:divBdr>
    </w:div>
    <w:div w:id="462771072">
      <w:marLeft w:val="0"/>
      <w:marRight w:val="0"/>
      <w:marTop w:val="10"/>
      <w:marBottom w:val="10"/>
      <w:divBdr>
        <w:top w:val="none" w:sz="0" w:space="0" w:color="auto"/>
        <w:left w:val="none" w:sz="0" w:space="0" w:color="auto"/>
        <w:bottom w:val="none" w:sz="0" w:space="0" w:color="auto"/>
        <w:right w:val="none" w:sz="0" w:space="0" w:color="auto"/>
      </w:divBdr>
    </w:div>
    <w:div w:id="470515099">
      <w:marLeft w:val="0"/>
      <w:marRight w:val="0"/>
      <w:marTop w:val="10"/>
      <w:marBottom w:val="10"/>
      <w:divBdr>
        <w:top w:val="none" w:sz="0" w:space="0" w:color="auto"/>
        <w:left w:val="none" w:sz="0" w:space="0" w:color="auto"/>
        <w:bottom w:val="none" w:sz="0" w:space="0" w:color="auto"/>
        <w:right w:val="none" w:sz="0" w:space="0" w:color="auto"/>
      </w:divBdr>
    </w:div>
    <w:div w:id="497042447">
      <w:marLeft w:val="0"/>
      <w:marRight w:val="0"/>
      <w:marTop w:val="10"/>
      <w:marBottom w:val="10"/>
      <w:divBdr>
        <w:top w:val="none" w:sz="0" w:space="0" w:color="auto"/>
        <w:left w:val="none" w:sz="0" w:space="0" w:color="auto"/>
        <w:bottom w:val="none" w:sz="0" w:space="0" w:color="auto"/>
        <w:right w:val="none" w:sz="0" w:space="0" w:color="auto"/>
      </w:divBdr>
    </w:div>
    <w:div w:id="511921862">
      <w:marLeft w:val="0"/>
      <w:marRight w:val="0"/>
      <w:marTop w:val="10"/>
      <w:marBottom w:val="10"/>
      <w:divBdr>
        <w:top w:val="none" w:sz="0" w:space="0" w:color="auto"/>
        <w:left w:val="none" w:sz="0" w:space="0" w:color="auto"/>
        <w:bottom w:val="none" w:sz="0" w:space="0" w:color="auto"/>
        <w:right w:val="none" w:sz="0" w:space="0" w:color="auto"/>
      </w:divBdr>
    </w:div>
    <w:div w:id="535629066">
      <w:marLeft w:val="0"/>
      <w:marRight w:val="0"/>
      <w:marTop w:val="10"/>
      <w:marBottom w:val="10"/>
      <w:divBdr>
        <w:top w:val="none" w:sz="0" w:space="0" w:color="auto"/>
        <w:left w:val="none" w:sz="0" w:space="0" w:color="auto"/>
        <w:bottom w:val="none" w:sz="0" w:space="0" w:color="auto"/>
        <w:right w:val="none" w:sz="0" w:space="0" w:color="auto"/>
      </w:divBdr>
    </w:div>
    <w:div w:id="555624907">
      <w:marLeft w:val="0"/>
      <w:marRight w:val="0"/>
      <w:marTop w:val="10"/>
      <w:marBottom w:val="10"/>
      <w:divBdr>
        <w:top w:val="none" w:sz="0" w:space="0" w:color="auto"/>
        <w:left w:val="none" w:sz="0" w:space="0" w:color="auto"/>
        <w:bottom w:val="none" w:sz="0" w:space="0" w:color="auto"/>
        <w:right w:val="none" w:sz="0" w:space="0" w:color="auto"/>
      </w:divBdr>
    </w:div>
    <w:div w:id="595748484">
      <w:marLeft w:val="0"/>
      <w:marRight w:val="0"/>
      <w:marTop w:val="10"/>
      <w:marBottom w:val="10"/>
      <w:divBdr>
        <w:top w:val="none" w:sz="0" w:space="0" w:color="auto"/>
        <w:left w:val="none" w:sz="0" w:space="0" w:color="auto"/>
        <w:bottom w:val="none" w:sz="0" w:space="0" w:color="auto"/>
        <w:right w:val="none" w:sz="0" w:space="0" w:color="auto"/>
      </w:divBdr>
    </w:div>
    <w:div w:id="629744643">
      <w:marLeft w:val="0"/>
      <w:marRight w:val="0"/>
      <w:marTop w:val="10"/>
      <w:marBottom w:val="10"/>
      <w:divBdr>
        <w:top w:val="none" w:sz="0" w:space="0" w:color="auto"/>
        <w:left w:val="none" w:sz="0" w:space="0" w:color="auto"/>
        <w:bottom w:val="none" w:sz="0" w:space="0" w:color="auto"/>
        <w:right w:val="none" w:sz="0" w:space="0" w:color="auto"/>
      </w:divBdr>
    </w:div>
    <w:div w:id="679431614">
      <w:marLeft w:val="0"/>
      <w:marRight w:val="0"/>
      <w:marTop w:val="10"/>
      <w:marBottom w:val="10"/>
      <w:divBdr>
        <w:top w:val="none" w:sz="0" w:space="0" w:color="auto"/>
        <w:left w:val="none" w:sz="0" w:space="0" w:color="auto"/>
        <w:bottom w:val="none" w:sz="0" w:space="0" w:color="auto"/>
        <w:right w:val="none" w:sz="0" w:space="0" w:color="auto"/>
      </w:divBdr>
    </w:div>
    <w:div w:id="687827263">
      <w:marLeft w:val="0"/>
      <w:marRight w:val="0"/>
      <w:marTop w:val="10"/>
      <w:marBottom w:val="10"/>
      <w:divBdr>
        <w:top w:val="none" w:sz="0" w:space="0" w:color="auto"/>
        <w:left w:val="none" w:sz="0" w:space="0" w:color="auto"/>
        <w:bottom w:val="none" w:sz="0" w:space="0" w:color="auto"/>
        <w:right w:val="none" w:sz="0" w:space="0" w:color="auto"/>
      </w:divBdr>
    </w:div>
    <w:div w:id="690768309">
      <w:marLeft w:val="0"/>
      <w:marRight w:val="0"/>
      <w:marTop w:val="10"/>
      <w:marBottom w:val="10"/>
      <w:divBdr>
        <w:top w:val="none" w:sz="0" w:space="0" w:color="auto"/>
        <w:left w:val="none" w:sz="0" w:space="0" w:color="auto"/>
        <w:bottom w:val="none" w:sz="0" w:space="0" w:color="auto"/>
        <w:right w:val="none" w:sz="0" w:space="0" w:color="auto"/>
      </w:divBdr>
    </w:div>
    <w:div w:id="698243914">
      <w:marLeft w:val="0"/>
      <w:marRight w:val="0"/>
      <w:marTop w:val="10"/>
      <w:marBottom w:val="10"/>
      <w:divBdr>
        <w:top w:val="none" w:sz="0" w:space="0" w:color="auto"/>
        <w:left w:val="none" w:sz="0" w:space="0" w:color="auto"/>
        <w:bottom w:val="none" w:sz="0" w:space="0" w:color="auto"/>
        <w:right w:val="none" w:sz="0" w:space="0" w:color="auto"/>
      </w:divBdr>
    </w:div>
    <w:div w:id="715812023">
      <w:marLeft w:val="0"/>
      <w:marRight w:val="0"/>
      <w:marTop w:val="10"/>
      <w:marBottom w:val="10"/>
      <w:divBdr>
        <w:top w:val="none" w:sz="0" w:space="0" w:color="auto"/>
        <w:left w:val="none" w:sz="0" w:space="0" w:color="auto"/>
        <w:bottom w:val="none" w:sz="0" w:space="0" w:color="auto"/>
        <w:right w:val="none" w:sz="0" w:space="0" w:color="auto"/>
      </w:divBdr>
    </w:div>
    <w:div w:id="815488474">
      <w:marLeft w:val="0"/>
      <w:marRight w:val="0"/>
      <w:marTop w:val="10"/>
      <w:marBottom w:val="10"/>
      <w:divBdr>
        <w:top w:val="none" w:sz="0" w:space="0" w:color="auto"/>
        <w:left w:val="none" w:sz="0" w:space="0" w:color="auto"/>
        <w:bottom w:val="none" w:sz="0" w:space="0" w:color="auto"/>
        <w:right w:val="none" w:sz="0" w:space="0" w:color="auto"/>
      </w:divBdr>
    </w:div>
    <w:div w:id="822232704">
      <w:marLeft w:val="0"/>
      <w:marRight w:val="0"/>
      <w:marTop w:val="10"/>
      <w:marBottom w:val="10"/>
      <w:divBdr>
        <w:top w:val="none" w:sz="0" w:space="0" w:color="auto"/>
        <w:left w:val="none" w:sz="0" w:space="0" w:color="auto"/>
        <w:bottom w:val="none" w:sz="0" w:space="0" w:color="auto"/>
        <w:right w:val="none" w:sz="0" w:space="0" w:color="auto"/>
      </w:divBdr>
    </w:div>
    <w:div w:id="841091370">
      <w:marLeft w:val="0"/>
      <w:marRight w:val="0"/>
      <w:marTop w:val="10"/>
      <w:marBottom w:val="10"/>
      <w:divBdr>
        <w:top w:val="none" w:sz="0" w:space="0" w:color="auto"/>
        <w:left w:val="none" w:sz="0" w:space="0" w:color="auto"/>
        <w:bottom w:val="none" w:sz="0" w:space="0" w:color="auto"/>
        <w:right w:val="none" w:sz="0" w:space="0" w:color="auto"/>
      </w:divBdr>
    </w:div>
    <w:div w:id="884175707">
      <w:marLeft w:val="0"/>
      <w:marRight w:val="0"/>
      <w:marTop w:val="10"/>
      <w:marBottom w:val="10"/>
      <w:divBdr>
        <w:top w:val="none" w:sz="0" w:space="0" w:color="auto"/>
        <w:left w:val="none" w:sz="0" w:space="0" w:color="auto"/>
        <w:bottom w:val="none" w:sz="0" w:space="0" w:color="auto"/>
        <w:right w:val="none" w:sz="0" w:space="0" w:color="auto"/>
      </w:divBdr>
    </w:div>
    <w:div w:id="938759799">
      <w:marLeft w:val="0"/>
      <w:marRight w:val="0"/>
      <w:marTop w:val="10"/>
      <w:marBottom w:val="10"/>
      <w:divBdr>
        <w:top w:val="none" w:sz="0" w:space="0" w:color="auto"/>
        <w:left w:val="none" w:sz="0" w:space="0" w:color="auto"/>
        <w:bottom w:val="none" w:sz="0" w:space="0" w:color="auto"/>
        <w:right w:val="none" w:sz="0" w:space="0" w:color="auto"/>
      </w:divBdr>
    </w:div>
    <w:div w:id="960648581">
      <w:marLeft w:val="0"/>
      <w:marRight w:val="0"/>
      <w:marTop w:val="10"/>
      <w:marBottom w:val="10"/>
      <w:divBdr>
        <w:top w:val="none" w:sz="0" w:space="0" w:color="auto"/>
        <w:left w:val="none" w:sz="0" w:space="0" w:color="auto"/>
        <w:bottom w:val="none" w:sz="0" w:space="0" w:color="auto"/>
        <w:right w:val="none" w:sz="0" w:space="0" w:color="auto"/>
      </w:divBdr>
    </w:div>
    <w:div w:id="969097080">
      <w:marLeft w:val="0"/>
      <w:marRight w:val="0"/>
      <w:marTop w:val="10"/>
      <w:marBottom w:val="10"/>
      <w:divBdr>
        <w:top w:val="none" w:sz="0" w:space="0" w:color="auto"/>
        <w:left w:val="none" w:sz="0" w:space="0" w:color="auto"/>
        <w:bottom w:val="none" w:sz="0" w:space="0" w:color="auto"/>
        <w:right w:val="none" w:sz="0" w:space="0" w:color="auto"/>
      </w:divBdr>
    </w:div>
    <w:div w:id="971907275">
      <w:marLeft w:val="0"/>
      <w:marRight w:val="0"/>
      <w:marTop w:val="10"/>
      <w:marBottom w:val="10"/>
      <w:divBdr>
        <w:top w:val="none" w:sz="0" w:space="0" w:color="auto"/>
        <w:left w:val="none" w:sz="0" w:space="0" w:color="auto"/>
        <w:bottom w:val="none" w:sz="0" w:space="0" w:color="auto"/>
        <w:right w:val="none" w:sz="0" w:space="0" w:color="auto"/>
      </w:divBdr>
    </w:div>
    <w:div w:id="998535677">
      <w:marLeft w:val="0"/>
      <w:marRight w:val="0"/>
      <w:marTop w:val="10"/>
      <w:marBottom w:val="10"/>
      <w:divBdr>
        <w:top w:val="none" w:sz="0" w:space="0" w:color="auto"/>
        <w:left w:val="none" w:sz="0" w:space="0" w:color="auto"/>
        <w:bottom w:val="none" w:sz="0" w:space="0" w:color="auto"/>
        <w:right w:val="none" w:sz="0" w:space="0" w:color="auto"/>
      </w:divBdr>
    </w:div>
    <w:div w:id="1005864255">
      <w:marLeft w:val="0"/>
      <w:marRight w:val="0"/>
      <w:marTop w:val="10"/>
      <w:marBottom w:val="10"/>
      <w:divBdr>
        <w:top w:val="none" w:sz="0" w:space="0" w:color="auto"/>
        <w:left w:val="none" w:sz="0" w:space="0" w:color="auto"/>
        <w:bottom w:val="none" w:sz="0" w:space="0" w:color="auto"/>
        <w:right w:val="none" w:sz="0" w:space="0" w:color="auto"/>
      </w:divBdr>
    </w:div>
    <w:div w:id="1034187532">
      <w:marLeft w:val="0"/>
      <w:marRight w:val="0"/>
      <w:marTop w:val="10"/>
      <w:marBottom w:val="10"/>
      <w:divBdr>
        <w:top w:val="none" w:sz="0" w:space="0" w:color="auto"/>
        <w:left w:val="none" w:sz="0" w:space="0" w:color="auto"/>
        <w:bottom w:val="none" w:sz="0" w:space="0" w:color="auto"/>
        <w:right w:val="none" w:sz="0" w:space="0" w:color="auto"/>
      </w:divBdr>
    </w:div>
    <w:div w:id="1051419126">
      <w:marLeft w:val="0"/>
      <w:marRight w:val="0"/>
      <w:marTop w:val="10"/>
      <w:marBottom w:val="10"/>
      <w:divBdr>
        <w:top w:val="none" w:sz="0" w:space="0" w:color="auto"/>
        <w:left w:val="none" w:sz="0" w:space="0" w:color="auto"/>
        <w:bottom w:val="none" w:sz="0" w:space="0" w:color="auto"/>
        <w:right w:val="none" w:sz="0" w:space="0" w:color="auto"/>
      </w:divBdr>
    </w:div>
    <w:div w:id="1068722818">
      <w:marLeft w:val="0"/>
      <w:marRight w:val="0"/>
      <w:marTop w:val="10"/>
      <w:marBottom w:val="10"/>
      <w:divBdr>
        <w:top w:val="none" w:sz="0" w:space="0" w:color="auto"/>
        <w:left w:val="none" w:sz="0" w:space="0" w:color="auto"/>
        <w:bottom w:val="none" w:sz="0" w:space="0" w:color="auto"/>
        <w:right w:val="none" w:sz="0" w:space="0" w:color="auto"/>
      </w:divBdr>
    </w:div>
    <w:div w:id="1099058325">
      <w:marLeft w:val="0"/>
      <w:marRight w:val="0"/>
      <w:marTop w:val="10"/>
      <w:marBottom w:val="10"/>
      <w:divBdr>
        <w:top w:val="none" w:sz="0" w:space="0" w:color="auto"/>
        <w:left w:val="none" w:sz="0" w:space="0" w:color="auto"/>
        <w:bottom w:val="none" w:sz="0" w:space="0" w:color="auto"/>
        <w:right w:val="none" w:sz="0" w:space="0" w:color="auto"/>
      </w:divBdr>
    </w:div>
    <w:div w:id="1114397565">
      <w:marLeft w:val="0"/>
      <w:marRight w:val="0"/>
      <w:marTop w:val="10"/>
      <w:marBottom w:val="10"/>
      <w:divBdr>
        <w:top w:val="none" w:sz="0" w:space="0" w:color="auto"/>
        <w:left w:val="none" w:sz="0" w:space="0" w:color="auto"/>
        <w:bottom w:val="none" w:sz="0" w:space="0" w:color="auto"/>
        <w:right w:val="none" w:sz="0" w:space="0" w:color="auto"/>
      </w:divBdr>
    </w:div>
    <w:div w:id="1220631006">
      <w:marLeft w:val="0"/>
      <w:marRight w:val="0"/>
      <w:marTop w:val="10"/>
      <w:marBottom w:val="10"/>
      <w:divBdr>
        <w:top w:val="none" w:sz="0" w:space="0" w:color="auto"/>
        <w:left w:val="none" w:sz="0" w:space="0" w:color="auto"/>
        <w:bottom w:val="none" w:sz="0" w:space="0" w:color="auto"/>
        <w:right w:val="none" w:sz="0" w:space="0" w:color="auto"/>
      </w:divBdr>
    </w:div>
    <w:div w:id="1224566560">
      <w:marLeft w:val="0"/>
      <w:marRight w:val="0"/>
      <w:marTop w:val="10"/>
      <w:marBottom w:val="10"/>
      <w:divBdr>
        <w:top w:val="none" w:sz="0" w:space="0" w:color="auto"/>
        <w:left w:val="none" w:sz="0" w:space="0" w:color="auto"/>
        <w:bottom w:val="none" w:sz="0" w:space="0" w:color="auto"/>
        <w:right w:val="none" w:sz="0" w:space="0" w:color="auto"/>
      </w:divBdr>
    </w:div>
    <w:div w:id="1239485487">
      <w:marLeft w:val="0"/>
      <w:marRight w:val="0"/>
      <w:marTop w:val="10"/>
      <w:marBottom w:val="10"/>
      <w:divBdr>
        <w:top w:val="none" w:sz="0" w:space="0" w:color="auto"/>
        <w:left w:val="none" w:sz="0" w:space="0" w:color="auto"/>
        <w:bottom w:val="none" w:sz="0" w:space="0" w:color="auto"/>
        <w:right w:val="none" w:sz="0" w:space="0" w:color="auto"/>
      </w:divBdr>
    </w:div>
    <w:div w:id="1272736060">
      <w:marLeft w:val="0"/>
      <w:marRight w:val="0"/>
      <w:marTop w:val="10"/>
      <w:marBottom w:val="10"/>
      <w:divBdr>
        <w:top w:val="none" w:sz="0" w:space="0" w:color="auto"/>
        <w:left w:val="none" w:sz="0" w:space="0" w:color="auto"/>
        <w:bottom w:val="none" w:sz="0" w:space="0" w:color="auto"/>
        <w:right w:val="none" w:sz="0" w:space="0" w:color="auto"/>
      </w:divBdr>
    </w:div>
    <w:div w:id="1282808126">
      <w:marLeft w:val="0"/>
      <w:marRight w:val="0"/>
      <w:marTop w:val="10"/>
      <w:marBottom w:val="10"/>
      <w:divBdr>
        <w:top w:val="none" w:sz="0" w:space="0" w:color="auto"/>
        <w:left w:val="none" w:sz="0" w:space="0" w:color="auto"/>
        <w:bottom w:val="none" w:sz="0" w:space="0" w:color="auto"/>
        <w:right w:val="none" w:sz="0" w:space="0" w:color="auto"/>
      </w:divBdr>
    </w:div>
    <w:div w:id="1346979338">
      <w:marLeft w:val="0"/>
      <w:marRight w:val="0"/>
      <w:marTop w:val="10"/>
      <w:marBottom w:val="10"/>
      <w:divBdr>
        <w:top w:val="none" w:sz="0" w:space="0" w:color="auto"/>
        <w:left w:val="none" w:sz="0" w:space="0" w:color="auto"/>
        <w:bottom w:val="none" w:sz="0" w:space="0" w:color="auto"/>
        <w:right w:val="none" w:sz="0" w:space="0" w:color="auto"/>
      </w:divBdr>
    </w:div>
    <w:div w:id="1379281128">
      <w:marLeft w:val="0"/>
      <w:marRight w:val="0"/>
      <w:marTop w:val="10"/>
      <w:marBottom w:val="10"/>
      <w:divBdr>
        <w:top w:val="none" w:sz="0" w:space="0" w:color="auto"/>
        <w:left w:val="none" w:sz="0" w:space="0" w:color="auto"/>
        <w:bottom w:val="none" w:sz="0" w:space="0" w:color="auto"/>
        <w:right w:val="none" w:sz="0" w:space="0" w:color="auto"/>
      </w:divBdr>
    </w:div>
    <w:div w:id="1432777352">
      <w:marLeft w:val="0"/>
      <w:marRight w:val="0"/>
      <w:marTop w:val="10"/>
      <w:marBottom w:val="10"/>
      <w:divBdr>
        <w:top w:val="none" w:sz="0" w:space="0" w:color="auto"/>
        <w:left w:val="none" w:sz="0" w:space="0" w:color="auto"/>
        <w:bottom w:val="none" w:sz="0" w:space="0" w:color="auto"/>
        <w:right w:val="none" w:sz="0" w:space="0" w:color="auto"/>
      </w:divBdr>
    </w:div>
    <w:div w:id="1550216641">
      <w:marLeft w:val="0"/>
      <w:marRight w:val="0"/>
      <w:marTop w:val="10"/>
      <w:marBottom w:val="10"/>
      <w:divBdr>
        <w:top w:val="none" w:sz="0" w:space="0" w:color="auto"/>
        <w:left w:val="none" w:sz="0" w:space="0" w:color="auto"/>
        <w:bottom w:val="none" w:sz="0" w:space="0" w:color="auto"/>
        <w:right w:val="none" w:sz="0" w:space="0" w:color="auto"/>
      </w:divBdr>
    </w:div>
    <w:div w:id="1564870983">
      <w:marLeft w:val="0"/>
      <w:marRight w:val="720"/>
      <w:marTop w:val="10"/>
      <w:marBottom w:val="10"/>
      <w:divBdr>
        <w:top w:val="none" w:sz="0" w:space="0" w:color="auto"/>
        <w:left w:val="none" w:sz="0" w:space="0" w:color="auto"/>
        <w:bottom w:val="none" w:sz="0" w:space="0" w:color="auto"/>
        <w:right w:val="none" w:sz="0" w:space="0" w:color="auto"/>
      </w:divBdr>
    </w:div>
    <w:div w:id="1608728578">
      <w:marLeft w:val="0"/>
      <w:marRight w:val="0"/>
      <w:marTop w:val="10"/>
      <w:marBottom w:val="10"/>
      <w:divBdr>
        <w:top w:val="none" w:sz="0" w:space="0" w:color="auto"/>
        <w:left w:val="none" w:sz="0" w:space="0" w:color="auto"/>
        <w:bottom w:val="none" w:sz="0" w:space="0" w:color="auto"/>
        <w:right w:val="none" w:sz="0" w:space="0" w:color="auto"/>
      </w:divBdr>
    </w:div>
    <w:div w:id="1722366625">
      <w:marLeft w:val="0"/>
      <w:marRight w:val="0"/>
      <w:marTop w:val="10"/>
      <w:marBottom w:val="10"/>
      <w:divBdr>
        <w:top w:val="none" w:sz="0" w:space="0" w:color="auto"/>
        <w:left w:val="none" w:sz="0" w:space="0" w:color="auto"/>
        <w:bottom w:val="none" w:sz="0" w:space="0" w:color="auto"/>
        <w:right w:val="none" w:sz="0" w:space="0" w:color="auto"/>
      </w:divBdr>
    </w:div>
    <w:div w:id="1739667740">
      <w:marLeft w:val="0"/>
      <w:marRight w:val="720"/>
      <w:marTop w:val="10"/>
      <w:marBottom w:val="10"/>
      <w:divBdr>
        <w:top w:val="none" w:sz="0" w:space="0" w:color="auto"/>
        <w:left w:val="none" w:sz="0" w:space="0" w:color="auto"/>
        <w:bottom w:val="none" w:sz="0" w:space="0" w:color="auto"/>
        <w:right w:val="none" w:sz="0" w:space="0" w:color="auto"/>
      </w:divBdr>
    </w:div>
    <w:div w:id="1782415197">
      <w:marLeft w:val="0"/>
      <w:marRight w:val="0"/>
      <w:marTop w:val="10"/>
      <w:marBottom w:val="10"/>
      <w:divBdr>
        <w:top w:val="none" w:sz="0" w:space="0" w:color="auto"/>
        <w:left w:val="none" w:sz="0" w:space="0" w:color="auto"/>
        <w:bottom w:val="none" w:sz="0" w:space="0" w:color="auto"/>
        <w:right w:val="none" w:sz="0" w:space="0" w:color="auto"/>
      </w:divBdr>
    </w:div>
    <w:div w:id="1817259281">
      <w:marLeft w:val="0"/>
      <w:marRight w:val="0"/>
      <w:marTop w:val="10"/>
      <w:marBottom w:val="10"/>
      <w:divBdr>
        <w:top w:val="none" w:sz="0" w:space="0" w:color="auto"/>
        <w:left w:val="none" w:sz="0" w:space="0" w:color="auto"/>
        <w:bottom w:val="none" w:sz="0" w:space="0" w:color="auto"/>
        <w:right w:val="none" w:sz="0" w:space="0" w:color="auto"/>
      </w:divBdr>
    </w:div>
    <w:div w:id="1880435742">
      <w:marLeft w:val="0"/>
      <w:marRight w:val="0"/>
      <w:marTop w:val="10"/>
      <w:marBottom w:val="10"/>
      <w:divBdr>
        <w:top w:val="none" w:sz="0" w:space="0" w:color="auto"/>
        <w:left w:val="none" w:sz="0" w:space="0" w:color="auto"/>
        <w:bottom w:val="none" w:sz="0" w:space="0" w:color="auto"/>
        <w:right w:val="none" w:sz="0" w:space="0" w:color="auto"/>
      </w:divBdr>
    </w:div>
    <w:div w:id="1901406590">
      <w:marLeft w:val="0"/>
      <w:marRight w:val="0"/>
      <w:marTop w:val="10"/>
      <w:marBottom w:val="10"/>
      <w:divBdr>
        <w:top w:val="none" w:sz="0" w:space="0" w:color="auto"/>
        <w:left w:val="none" w:sz="0" w:space="0" w:color="auto"/>
        <w:bottom w:val="none" w:sz="0" w:space="0" w:color="auto"/>
        <w:right w:val="none" w:sz="0" w:space="0" w:color="auto"/>
      </w:divBdr>
    </w:div>
    <w:div w:id="1954089060">
      <w:marLeft w:val="0"/>
      <w:marRight w:val="720"/>
      <w:marTop w:val="10"/>
      <w:marBottom w:val="10"/>
      <w:divBdr>
        <w:top w:val="none" w:sz="0" w:space="0" w:color="auto"/>
        <w:left w:val="none" w:sz="0" w:space="0" w:color="auto"/>
        <w:bottom w:val="none" w:sz="0" w:space="0" w:color="auto"/>
        <w:right w:val="none" w:sz="0" w:space="0" w:color="auto"/>
      </w:divBdr>
    </w:div>
    <w:div w:id="1992982405">
      <w:marLeft w:val="0"/>
      <w:marRight w:val="0"/>
      <w:marTop w:val="10"/>
      <w:marBottom w:val="10"/>
      <w:divBdr>
        <w:top w:val="none" w:sz="0" w:space="0" w:color="auto"/>
        <w:left w:val="none" w:sz="0" w:space="0" w:color="auto"/>
        <w:bottom w:val="none" w:sz="0" w:space="0" w:color="auto"/>
        <w:right w:val="none" w:sz="0" w:space="0" w:color="auto"/>
      </w:divBdr>
    </w:div>
    <w:div w:id="2041936111">
      <w:marLeft w:val="0"/>
      <w:marRight w:val="0"/>
      <w:marTop w:val="10"/>
      <w:marBottom w:val="10"/>
      <w:divBdr>
        <w:top w:val="none" w:sz="0" w:space="0" w:color="auto"/>
        <w:left w:val="none" w:sz="0" w:space="0" w:color="auto"/>
        <w:bottom w:val="none" w:sz="0" w:space="0" w:color="auto"/>
        <w:right w:val="none" w:sz="0" w:space="0" w:color="auto"/>
      </w:divBdr>
    </w:div>
    <w:div w:id="2058313728">
      <w:marLeft w:val="0"/>
      <w:marRight w:val="0"/>
      <w:marTop w:val="10"/>
      <w:marBottom w:val="10"/>
      <w:divBdr>
        <w:top w:val="none" w:sz="0" w:space="0" w:color="auto"/>
        <w:left w:val="none" w:sz="0" w:space="0" w:color="auto"/>
        <w:bottom w:val="none" w:sz="0" w:space="0" w:color="auto"/>
        <w:right w:val="none" w:sz="0" w:space="0" w:color="auto"/>
      </w:divBdr>
    </w:div>
    <w:div w:id="20632844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1627</Words>
  <Characters>9277</Characters>
  <Application>Microsoft Office Word</Application>
  <DocSecurity>0</DocSecurity>
  <Lines>77</Lines>
  <Paragraphs>21</Paragraphs>
  <ScaleCrop>false</ScaleCrop>
  <Company/>
  <LinksUpToDate>false</LinksUpToDate>
  <CharactersWithSpaces>10883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