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6A3A" w:rsidRDefault="007F6A3A">
      <w:pPr>
        <w:spacing w:line="500" w:lineRule="atLeast"/>
        <w:jc w:val="center"/>
        <w:divId w:val="406078980"/>
        <w:rPr>
          <w:rFonts w:ascii="黑体" w:eastAsia="黑体" w:hAnsi="黑体"/>
          <w:sz w:val="36"/>
          <w:szCs w:val="36"/>
        </w:rPr>
      </w:pPr>
      <w:r>
        <w:rPr>
          <w:rFonts w:ascii="黑体" w:eastAsia="黑体" w:hAnsi="黑体" w:hint="eastAsia"/>
          <w:sz w:val="36"/>
          <w:szCs w:val="36"/>
        </w:rPr>
        <w:t>广东省英德市人民法院</w:t>
      </w:r>
    </w:p>
    <w:p w:rsidR="007F6A3A" w:rsidRDefault="007F6A3A">
      <w:pPr>
        <w:spacing w:line="500" w:lineRule="atLeast"/>
        <w:jc w:val="center"/>
        <w:divId w:val="5069889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F6A3A" w:rsidRDefault="007F6A3A">
      <w:pPr>
        <w:spacing w:line="500" w:lineRule="atLeast"/>
        <w:jc w:val="right"/>
        <w:divId w:val="42697203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17</w:t>
      </w:r>
      <w:r>
        <w:rPr>
          <w:rFonts w:hint="eastAsia"/>
          <w:sz w:val="30"/>
          <w:szCs w:val="30"/>
        </w:rPr>
        <w:t>号</w:t>
      </w:r>
    </w:p>
    <w:p w:rsidR="007F6A3A" w:rsidRDefault="007F6A3A">
      <w:pPr>
        <w:spacing w:line="500" w:lineRule="atLeast"/>
        <w:ind w:firstLine="600"/>
        <w:divId w:val="697893892"/>
        <w:rPr>
          <w:rFonts w:hint="eastAsia"/>
          <w:sz w:val="30"/>
          <w:szCs w:val="30"/>
        </w:rPr>
      </w:pPr>
      <w:r>
        <w:rPr>
          <w:rFonts w:hint="eastAsia"/>
          <w:sz w:val="30"/>
          <w:szCs w:val="30"/>
        </w:rPr>
        <w:t>公诉机关广东省英德市人民检察院。</w:t>
      </w:r>
    </w:p>
    <w:p w:rsidR="007F6A3A" w:rsidRDefault="007F6A3A">
      <w:pPr>
        <w:spacing w:line="500" w:lineRule="atLeast"/>
        <w:ind w:firstLine="600"/>
        <w:divId w:val="173109132"/>
        <w:rPr>
          <w:rFonts w:hint="eastAsia"/>
          <w:sz w:val="30"/>
          <w:szCs w:val="30"/>
        </w:rPr>
      </w:pPr>
      <w:r>
        <w:rPr>
          <w:rFonts w:hint="eastAsia"/>
          <w:sz w:val="30"/>
          <w:szCs w:val="30"/>
        </w:rPr>
        <w:t>被告人钟某书，男，</w:t>
      </w:r>
      <w:r>
        <w:rPr>
          <w:rFonts w:hint="eastAsia"/>
          <w:sz w:val="30"/>
          <w:szCs w:val="30"/>
        </w:rPr>
        <w:t>1987</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日出生，汉族，广东省英德市人，中专文化，原英德市白沙镇政府外聘非法开采稀土矿打击队队员，住英德市。</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日被因涉嫌滥用职权罪、受贿罪英德市公安局刑事拘留，</w:t>
      </w:r>
      <w:r>
        <w:rPr>
          <w:rFonts w:hint="eastAsia"/>
          <w:sz w:val="30"/>
          <w:szCs w:val="30"/>
        </w:rPr>
        <w:t>16</w:t>
      </w:r>
      <w:r>
        <w:rPr>
          <w:rFonts w:hint="eastAsia"/>
          <w:sz w:val="30"/>
          <w:szCs w:val="30"/>
        </w:rPr>
        <w:t>日被逮捕。现羁押于英德市看守所。</w:t>
      </w:r>
    </w:p>
    <w:p w:rsidR="007F6A3A" w:rsidRDefault="007F6A3A">
      <w:pPr>
        <w:spacing w:line="500" w:lineRule="atLeast"/>
        <w:ind w:firstLine="600"/>
        <w:divId w:val="1712875303"/>
        <w:rPr>
          <w:rFonts w:hint="eastAsia"/>
          <w:sz w:val="30"/>
          <w:szCs w:val="30"/>
        </w:rPr>
      </w:pPr>
      <w:r>
        <w:rPr>
          <w:rFonts w:hint="eastAsia"/>
          <w:sz w:val="30"/>
          <w:szCs w:val="30"/>
        </w:rPr>
        <w:t>辩护人严帅，广东瑞骜律师事务所律师。</w:t>
      </w:r>
    </w:p>
    <w:p w:rsidR="007F6A3A" w:rsidRDefault="007F6A3A">
      <w:pPr>
        <w:spacing w:line="500" w:lineRule="atLeast"/>
        <w:ind w:firstLine="600"/>
        <w:divId w:val="1982152310"/>
        <w:rPr>
          <w:rFonts w:hint="eastAsia"/>
          <w:sz w:val="30"/>
          <w:szCs w:val="30"/>
        </w:rPr>
      </w:pPr>
      <w:r>
        <w:rPr>
          <w:rFonts w:hint="eastAsia"/>
          <w:sz w:val="30"/>
          <w:szCs w:val="30"/>
        </w:rPr>
        <w:t>广东省英德市人民检察院以英检公诉刑诉〔</w:t>
      </w:r>
      <w:r>
        <w:rPr>
          <w:rFonts w:hint="eastAsia"/>
          <w:sz w:val="30"/>
          <w:szCs w:val="30"/>
        </w:rPr>
        <w:t>2017</w:t>
      </w:r>
      <w:r>
        <w:rPr>
          <w:rFonts w:hint="eastAsia"/>
          <w:sz w:val="30"/>
          <w:szCs w:val="30"/>
        </w:rPr>
        <w:t>〕</w:t>
      </w:r>
      <w:r>
        <w:rPr>
          <w:rFonts w:hint="eastAsia"/>
          <w:sz w:val="30"/>
          <w:szCs w:val="30"/>
        </w:rPr>
        <w:t>453</w:t>
      </w:r>
      <w:r>
        <w:rPr>
          <w:rFonts w:hint="eastAsia"/>
          <w:sz w:val="30"/>
          <w:szCs w:val="30"/>
        </w:rPr>
        <w:t>号起诉书指控被告人钟某书犯受贿罪、滥用职权罪，于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日向本院提起公诉。本院依法组成合议庭，公开开庭审理了本案。广东省英德市人民检察院指派检察员巫飞燕出庭支持公诉，被告人钟某书及其辩护人严帅等到庭参加了诉讼。现已审理终结。</w:t>
      </w:r>
    </w:p>
    <w:p w:rsidR="007F6A3A" w:rsidRDefault="007F6A3A">
      <w:pPr>
        <w:spacing w:line="500" w:lineRule="atLeast"/>
        <w:ind w:firstLine="600"/>
        <w:divId w:val="1120996027"/>
        <w:rPr>
          <w:rFonts w:hint="eastAsia"/>
          <w:sz w:val="30"/>
          <w:szCs w:val="30"/>
        </w:rPr>
      </w:pPr>
      <w:r>
        <w:rPr>
          <w:rFonts w:hint="eastAsia"/>
          <w:sz w:val="30"/>
          <w:szCs w:val="30"/>
        </w:rPr>
        <w:t>广东省英德市人民检察院指控，被告人钟某书的犯罪事实包括：</w:t>
      </w:r>
    </w:p>
    <w:p w:rsidR="007F6A3A" w:rsidRDefault="007F6A3A">
      <w:pPr>
        <w:spacing w:line="500" w:lineRule="atLeast"/>
        <w:ind w:firstLine="600"/>
        <w:divId w:val="1118990425"/>
        <w:rPr>
          <w:rFonts w:hint="eastAsia"/>
          <w:sz w:val="30"/>
          <w:szCs w:val="30"/>
        </w:rPr>
      </w:pPr>
      <w:r>
        <w:rPr>
          <w:rFonts w:hint="eastAsia"/>
          <w:sz w:val="30"/>
          <w:szCs w:val="30"/>
        </w:rPr>
        <w:t>一、受贿的犯罪事实</w:t>
      </w:r>
    </w:p>
    <w:p w:rsidR="007F6A3A" w:rsidRDefault="007F6A3A">
      <w:pPr>
        <w:spacing w:line="500" w:lineRule="atLeast"/>
        <w:ind w:firstLine="600"/>
        <w:divId w:val="552622977"/>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月期间，被告人钟某书利用担任英德市白沙镇人民政府巡查整治非法盗采稀土矿打击队队员的职务便利，为他人谋取不正当利益，伙同钟某</w:t>
      </w:r>
      <w:r>
        <w:rPr>
          <w:rFonts w:hint="eastAsia"/>
          <w:sz w:val="30"/>
          <w:szCs w:val="30"/>
        </w:rPr>
        <w:t>1</w:t>
      </w:r>
      <w:r>
        <w:rPr>
          <w:rFonts w:hint="eastAsia"/>
          <w:sz w:val="30"/>
          <w:szCs w:val="30"/>
        </w:rPr>
        <w:t>、张某、苏某（均另案处理），共同收受何某伟（另案处理）贿赂共计</w:t>
      </w:r>
      <w:r>
        <w:rPr>
          <w:rFonts w:hint="eastAsia"/>
          <w:sz w:val="30"/>
          <w:szCs w:val="30"/>
        </w:rPr>
        <w:t>65.9</w:t>
      </w:r>
      <w:r>
        <w:rPr>
          <w:rFonts w:hint="eastAsia"/>
          <w:sz w:val="30"/>
          <w:szCs w:val="30"/>
        </w:rPr>
        <w:t>万元（本案所有货币均为人民币），其中钟某书分得</w:t>
      </w:r>
      <w:r>
        <w:rPr>
          <w:rFonts w:hint="eastAsia"/>
          <w:sz w:val="30"/>
          <w:szCs w:val="30"/>
        </w:rPr>
        <w:t>28.05</w:t>
      </w:r>
      <w:r>
        <w:rPr>
          <w:rFonts w:hint="eastAsia"/>
          <w:sz w:val="30"/>
          <w:szCs w:val="30"/>
        </w:rPr>
        <w:t>万元人民币。具体如下：</w:t>
      </w:r>
    </w:p>
    <w:p w:rsidR="007F6A3A" w:rsidRDefault="007F6A3A">
      <w:pPr>
        <w:spacing w:line="500" w:lineRule="atLeast"/>
        <w:ind w:firstLine="600"/>
        <w:divId w:val="2142141927"/>
        <w:rPr>
          <w:rFonts w:hint="eastAsia"/>
          <w:sz w:val="30"/>
          <w:szCs w:val="30"/>
        </w:rPr>
      </w:pPr>
      <w:r>
        <w:rPr>
          <w:rFonts w:hint="eastAsia"/>
          <w:sz w:val="30"/>
          <w:szCs w:val="30"/>
        </w:rPr>
        <w:t>1.2017</w:t>
      </w:r>
      <w:r>
        <w:rPr>
          <w:rFonts w:hint="eastAsia"/>
          <w:sz w:val="30"/>
          <w:szCs w:val="30"/>
        </w:rPr>
        <w:t>年</w:t>
      </w:r>
      <w:r>
        <w:rPr>
          <w:rFonts w:hint="eastAsia"/>
          <w:sz w:val="30"/>
          <w:szCs w:val="30"/>
        </w:rPr>
        <w:t>3</w:t>
      </w:r>
      <w:r>
        <w:rPr>
          <w:rFonts w:hint="eastAsia"/>
          <w:sz w:val="30"/>
          <w:szCs w:val="30"/>
        </w:rPr>
        <w:t>月份，被告人钟某书跟其他组员在白沙门洞村委大岭头巡查执法时，接受稀土矿老板说情请托，利用职务之</w:t>
      </w:r>
      <w:r>
        <w:rPr>
          <w:rFonts w:hint="eastAsia"/>
          <w:sz w:val="30"/>
          <w:szCs w:val="30"/>
        </w:rPr>
        <w:lastRenderedPageBreak/>
        <w:t>便，为稀土矿老板何某伟谋取利益，伙同钟某</w:t>
      </w:r>
      <w:r>
        <w:rPr>
          <w:rFonts w:hint="eastAsia"/>
          <w:sz w:val="30"/>
          <w:szCs w:val="30"/>
        </w:rPr>
        <w:t>1</w:t>
      </w:r>
      <w:r>
        <w:rPr>
          <w:rFonts w:hint="eastAsia"/>
          <w:sz w:val="30"/>
          <w:szCs w:val="30"/>
        </w:rPr>
        <w:t>、张某等人共同收受何某伟好处费</w:t>
      </w:r>
      <w:r>
        <w:rPr>
          <w:rFonts w:hint="eastAsia"/>
          <w:sz w:val="30"/>
          <w:szCs w:val="30"/>
        </w:rPr>
        <w:t>5.9</w:t>
      </w:r>
      <w:r>
        <w:rPr>
          <w:rFonts w:hint="eastAsia"/>
          <w:sz w:val="30"/>
          <w:szCs w:val="30"/>
        </w:rPr>
        <w:t>万元，其中钟某书分得</w:t>
      </w:r>
      <w:r>
        <w:rPr>
          <w:rFonts w:hint="eastAsia"/>
          <w:sz w:val="30"/>
          <w:szCs w:val="30"/>
        </w:rPr>
        <w:t>1.55</w:t>
      </w:r>
      <w:r>
        <w:rPr>
          <w:rFonts w:hint="eastAsia"/>
          <w:sz w:val="30"/>
          <w:szCs w:val="30"/>
        </w:rPr>
        <w:t>万元。</w:t>
      </w:r>
    </w:p>
    <w:p w:rsidR="007F6A3A" w:rsidRDefault="007F6A3A">
      <w:pPr>
        <w:spacing w:line="500" w:lineRule="atLeast"/>
        <w:ind w:firstLine="600"/>
        <w:divId w:val="1171141677"/>
        <w:rPr>
          <w:rFonts w:hint="eastAsia"/>
          <w:sz w:val="30"/>
          <w:szCs w:val="30"/>
        </w:rPr>
      </w:pPr>
      <w:r>
        <w:rPr>
          <w:rFonts w:hint="eastAsia"/>
          <w:sz w:val="30"/>
          <w:szCs w:val="30"/>
        </w:rPr>
        <w:t>2.2017</w:t>
      </w:r>
      <w:r>
        <w:rPr>
          <w:rFonts w:hint="eastAsia"/>
          <w:sz w:val="30"/>
          <w:szCs w:val="30"/>
        </w:rPr>
        <w:t>年</w:t>
      </w:r>
      <w:r>
        <w:rPr>
          <w:rFonts w:hint="eastAsia"/>
          <w:sz w:val="30"/>
          <w:szCs w:val="30"/>
        </w:rPr>
        <w:t>4</w:t>
      </w:r>
      <w:r>
        <w:rPr>
          <w:rFonts w:hint="eastAsia"/>
          <w:sz w:val="30"/>
          <w:szCs w:val="30"/>
        </w:rPr>
        <w:t>月份，被告人钟某书利用职务之便，在打击非法开采稀土矿过程中伙同钟某</w:t>
      </w:r>
      <w:r>
        <w:rPr>
          <w:rFonts w:hint="eastAsia"/>
          <w:sz w:val="30"/>
          <w:szCs w:val="30"/>
        </w:rPr>
        <w:t>1</w:t>
      </w:r>
      <w:r>
        <w:rPr>
          <w:rFonts w:hint="eastAsia"/>
          <w:sz w:val="30"/>
          <w:szCs w:val="30"/>
        </w:rPr>
        <w:t>共同收受何某伟的好处费</w:t>
      </w:r>
      <w:r>
        <w:rPr>
          <w:rFonts w:hint="eastAsia"/>
          <w:sz w:val="30"/>
          <w:szCs w:val="30"/>
        </w:rPr>
        <w:t>20</w:t>
      </w:r>
      <w:r>
        <w:rPr>
          <w:rFonts w:hint="eastAsia"/>
          <w:sz w:val="30"/>
          <w:szCs w:val="30"/>
        </w:rPr>
        <w:t>万元，并为其谋取利益，其中钟某书分得</w:t>
      </w:r>
      <w:r>
        <w:rPr>
          <w:rFonts w:hint="eastAsia"/>
          <w:sz w:val="30"/>
          <w:szCs w:val="30"/>
        </w:rPr>
        <w:t>9</w:t>
      </w:r>
      <w:r>
        <w:rPr>
          <w:rFonts w:hint="eastAsia"/>
          <w:sz w:val="30"/>
          <w:szCs w:val="30"/>
        </w:rPr>
        <w:t>万元。</w:t>
      </w:r>
    </w:p>
    <w:p w:rsidR="007F6A3A" w:rsidRDefault="007F6A3A">
      <w:pPr>
        <w:spacing w:line="500" w:lineRule="atLeast"/>
        <w:ind w:firstLine="600"/>
        <w:divId w:val="852767496"/>
        <w:rPr>
          <w:rFonts w:hint="eastAsia"/>
          <w:sz w:val="30"/>
          <w:szCs w:val="30"/>
        </w:rPr>
      </w:pPr>
      <w:r>
        <w:rPr>
          <w:rFonts w:hint="eastAsia"/>
          <w:sz w:val="30"/>
          <w:szCs w:val="30"/>
        </w:rPr>
        <w:t>3.2017</w:t>
      </w:r>
      <w:r>
        <w:rPr>
          <w:rFonts w:hint="eastAsia"/>
          <w:sz w:val="30"/>
          <w:szCs w:val="30"/>
        </w:rPr>
        <w:t>年</w:t>
      </w:r>
      <w:r>
        <w:rPr>
          <w:rFonts w:hint="eastAsia"/>
          <w:sz w:val="30"/>
          <w:szCs w:val="30"/>
        </w:rPr>
        <w:t>5</w:t>
      </w:r>
      <w:r>
        <w:rPr>
          <w:rFonts w:hint="eastAsia"/>
          <w:sz w:val="30"/>
          <w:szCs w:val="30"/>
        </w:rPr>
        <w:t>月份，被告人钟某书利用职务之便，在打击非法开采稀土矿过程中伙同钟某</w:t>
      </w:r>
      <w:r>
        <w:rPr>
          <w:rFonts w:hint="eastAsia"/>
          <w:sz w:val="30"/>
          <w:szCs w:val="30"/>
        </w:rPr>
        <w:t>1</w:t>
      </w:r>
      <w:r>
        <w:rPr>
          <w:rFonts w:hint="eastAsia"/>
          <w:sz w:val="30"/>
          <w:szCs w:val="30"/>
        </w:rPr>
        <w:t>收受何某伟的好处费</w:t>
      </w:r>
      <w:r>
        <w:rPr>
          <w:rFonts w:hint="eastAsia"/>
          <w:sz w:val="30"/>
          <w:szCs w:val="30"/>
        </w:rPr>
        <w:t>20</w:t>
      </w:r>
      <w:r>
        <w:rPr>
          <w:rFonts w:hint="eastAsia"/>
          <w:sz w:val="30"/>
          <w:szCs w:val="30"/>
        </w:rPr>
        <w:t>万元，并为其谋取利益，其中钟某书分得</w:t>
      </w:r>
      <w:r>
        <w:rPr>
          <w:rFonts w:hint="eastAsia"/>
          <w:sz w:val="30"/>
          <w:szCs w:val="30"/>
        </w:rPr>
        <w:t>9</w:t>
      </w:r>
      <w:r>
        <w:rPr>
          <w:rFonts w:hint="eastAsia"/>
          <w:sz w:val="30"/>
          <w:szCs w:val="30"/>
        </w:rPr>
        <w:t>万元。</w:t>
      </w:r>
    </w:p>
    <w:p w:rsidR="007F6A3A" w:rsidRDefault="007F6A3A">
      <w:pPr>
        <w:spacing w:line="500" w:lineRule="atLeast"/>
        <w:ind w:firstLine="600"/>
        <w:divId w:val="1224638204"/>
        <w:rPr>
          <w:rFonts w:hint="eastAsia"/>
          <w:sz w:val="30"/>
          <w:szCs w:val="30"/>
        </w:rPr>
      </w:pPr>
      <w:r>
        <w:rPr>
          <w:rFonts w:hint="eastAsia"/>
          <w:sz w:val="30"/>
          <w:szCs w:val="30"/>
        </w:rPr>
        <w:t>4.2017</w:t>
      </w:r>
      <w:r>
        <w:rPr>
          <w:rFonts w:hint="eastAsia"/>
          <w:sz w:val="30"/>
          <w:szCs w:val="30"/>
        </w:rPr>
        <w:t>年</w:t>
      </w:r>
      <w:r>
        <w:rPr>
          <w:rFonts w:hint="eastAsia"/>
          <w:sz w:val="30"/>
          <w:szCs w:val="30"/>
        </w:rPr>
        <w:t>6</w:t>
      </w:r>
      <w:r>
        <w:rPr>
          <w:rFonts w:hint="eastAsia"/>
          <w:sz w:val="30"/>
          <w:szCs w:val="30"/>
        </w:rPr>
        <w:t>月份，被告人钟某书利用职务之便，在打击非法开采稀土矿过程中伙同钟某</w:t>
      </w:r>
      <w:r>
        <w:rPr>
          <w:rFonts w:hint="eastAsia"/>
          <w:sz w:val="30"/>
          <w:szCs w:val="30"/>
        </w:rPr>
        <w:t>1</w:t>
      </w:r>
      <w:r>
        <w:rPr>
          <w:rFonts w:hint="eastAsia"/>
          <w:sz w:val="30"/>
          <w:szCs w:val="30"/>
        </w:rPr>
        <w:t>收受何某伟的好处费</w:t>
      </w:r>
      <w:r>
        <w:rPr>
          <w:rFonts w:hint="eastAsia"/>
          <w:sz w:val="30"/>
          <w:szCs w:val="30"/>
        </w:rPr>
        <w:t>20</w:t>
      </w:r>
      <w:r>
        <w:rPr>
          <w:rFonts w:hint="eastAsia"/>
          <w:sz w:val="30"/>
          <w:szCs w:val="30"/>
        </w:rPr>
        <w:t>万元，并为其谋取利益，其中钟某书分得</w:t>
      </w:r>
      <w:r>
        <w:rPr>
          <w:rFonts w:hint="eastAsia"/>
          <w:sz w:val="30"/>
          <w:szCs w:val="30"/>
        </w:rPr>
        <w:t>8.5</w:t>
      </w:r>
      <w:r>
        <w:rPr>
          <w:rFonts w:hint="eastAsia"/>
          <w:sz w:val="30"/>
          <w:szCs w:val="30"/>
        </w:rPr>
        <w:t>万元。</w:t>
      </w:r>
    </w:p>
    <w:p w:rsidR="007F6A3A" w:rsidRDefault="007F6A3A">
      <w:pPr>
        <w:spacing w:line="500" w:lineRule="atLeast"/>
        <w:ind w:firstLine="600"/>
        <w:divId w:val="933972856"/>
        <w:rPr>
          <w:rFonts w:hint="eastAsia"/>
          <w:sz w:val="30"/>
          <w:szCs w:val="30"/>
        </w:rPr>
      </w:pPr>
      <w:r>
        <w:rPr>
          <w:rFonts w:hint="eastAsia"/>
          <w:sz w:val="30"/>
          <w:szCs w:val="30"/>
        </w:rPr>
        <w:t>二、滥用职权的犯罪事实</w:t>
      </w:r>
    </w:p>
    <w:p w:rsidR="007F6A3A" w:rsidRDefault="007F6A3A">
      <w:pPr>
        <w:spacing w:line="500" w:lineRule="atLeast"/>
        <w:ind w:firstLine="600"/>
        <w:divId w:val="1578782954"/>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被告人钟某书在英德市白沙镇人民政府担任整治非法盗采稀土矿打击队队员期间，负责巡查整治辖区内门洞村委白沙围、榜塘、第四塘片区等地的非法盗采稀土矿行为，钟某书明知何志伟在白沙镇门洞村大岭头养牛场附近、榜塘附近设置了两处非法开采稀土矿点，伙同钟某</w:t>
      </w:r>
      <w:r>
        <w:rPr>
          <w:rFonts w:hint="eastAsia"/>
          <w:sz w:val="30"/>
          <w:szCs w:val="30"/>
        </w:rPr>
        <w:t>1</w:t>
      </w:r>
      <w:r>
        <w:rPr>
          <w:rFonts w:hint="eastAsia"/>
          <w:sz w:val="30"/>
          <w:szCs w:val="30"/>
        </w:rPr>
        <w:t>、张某等人共同多次收受何某伟贿赂后，在日常的巡查工作中，对何某伟的上述二处矿点采取不巡查、少巡查、不进入矿点主矿区巡查或者仅破坏少量管道，未对矿点的机械设备、管网线路、肥矿池等进行毁灭性打击等方式，放任何志伟盗采国家矿产资源的行为持续发生，造成国家利益遭受重大损失以及恶劣的社会影响。经英德市价格认证中心鉴定：公安机关在榜塘矿点查处的稀土矿价值人民币</w:t>
      </w:r>
      <w:r>
        <w:rPr>
          <w:rFonts w:hint="eastAsia"/>
          <w:sz w:val="30"/>
          <w:szCs w:val="30"/>
        </w:rPr>
        <w:t>28.52</w:t>
      </w:r>
      <w:r>
        <w:rPr>
          <w:rFonts w:hint="eastAsia"/>
          <w:sz w:val="30"/>
          <w:szCs w:val="30"/>
        </w:rPr>
        <w:t>万元；经广东省有色金属地质局</w:t>
      </w:r>
      <w:r>
        <w:rPr>
          <w:rFonts w:hint="eastAsia"/>
          <w:sz w:val="30"/>
          <w:szCs w:val="30"/>
        </w:rPr>
        <w:t>940</w:t>
      </w:r>
      <w:r>
        <w:rPr>
          <w:rFonts w:hint="eastAsia"/>
          <w:sz w:val="30"/>
          <w:szCs w:val="30"/>
        </w:rPr>
        <w:t>队鉴定：榜塘矿点破坏稀土矿产资源价值为</w:t>
      </w:r>
      <w:r>
        <w:rPr>
          <w:rFonts w:hint="eastAsia"/>
          <w:sz w:val="30"/>
          <w:szCs w:val="30"/>
        </w:rPr>
        <w:t>1397.868</w:t>
      </w:r>
      <w:r>
        <w:rPr>
          <w:rFonts w:hint="eastAsia"/>
          <w:sz w:val="30"/>
          <w:szCs w:val="30"/>
        </w:rPr>
        <w:t>万元；经广东省国土资源厅矿产资源破坏价值委员会鉴定：大岭头养牛场矿点破坏稀土矿产资源价值为</w:t>
      </w:r>
      <w:r>
        <w:rPr>
          <w:rFonts w:hint="eastAsia"/>
          <w:sz w:val="30"/>
          <w:szCs w:val="30"/>
        </w:rPr>
        <w:t>507.6</w:t>
      </w:r>
      <w:r>
        <w:rPr>
          <w:rFonts w:hint="eastAsia"/>
          <w:sz w:val="30"/>
          <w:szCs w:val="30"/>
        </w:rPr>
        <w:t>万元。</w:t>
      </w:r>
    </w:p>
    <w:p w:rsidR="007F6A3A" w:rsidRDefault="007F6A3A">
      <w:pPr>
        <w:spacing w:line="500" w:lineRule="atLeast"/>
        <w:ind w:firstLine="600"/>
        <w:divId w:val="1361274536"/>
        <w:rPr>
          <w:rFonts w:hint="eastAsia"/>
          <w:sz w:val="30"/>
          <w:szCs w:val="30"/>
        </w:rPr>
      </w:pPr>
      <w:r>
        <w:rPr>
          <w:rFonts w:hint="eastAsia"/>
          <w:sz w:val="30"/>
          <w:szCs w:val="30"/>
        </w:rPr>
        <w:t>公诉机关在指控被告人的行为构成犯罪的同时，提供了书证、证人证言、被告人的供述与辩解、鉴定意见以及现场勘验材料等。</w:t>
      </w:r>
    </w:p>
    <w:p w:rsidR="007F6A3A" w:rsidRDefault="007F6A3A">
      <w:pPr>
        <w:spacing w:line="500" w:lineRule="atLeast"/>
        <w:ind w:firstLine="600"/>
        <w:divId w:val="1497184375"/>
        <w:rPr>
          <w:rFonts w:hint="eastAsia"/>
          <w:sz w:val="30"/>
          <w:szCs w:val="30"/>
        </w:rPr>
      </w:pPr>
      <w:r>
        <w:rPr>
          <w:rFonts w:hint="eastAsia"/>
          <w:sz w:val="30"/>
          <w:szCs w:val="30"/>
        </w:rPr>
        <w:t>公诉机关认为，被告人钟某书虽未列入国家机关人员编制，但在国家机关中从事公务，在参与政府巡查、整治非法盗采稀土矿点行动过程中，利用职务之便为他人谋取利益，伙同钟某</w:t>
      </w:r>
      <w:r>
        <w:rPr>
          <w:rFonts w:hint="eastAsia"/>
          <w:sz w:val="30"/>
          <w:szCs w:val="30"/>
        </w:rPr>
        <w:t>1</w:t>
      </w:r>
      <w:r>
        <w:rPr>
          <w:rFonts w:hint="eastAsia"/>
          <w:sz w:val="30"/>
          <w:szCs w:val="30"/>
        </w:rPr>
        <w:t>等人共同收受何某伟贿赂共计人民币</w:t>
      </w:r>
      <w:r>
        <w:rPr>
          <w:rFonts w:hint="eastAsia"/>
          <w:sz w:val="30"/>
          <w:szCs w:val="30"/>
        </w:rPr>
        <w:t>65.9</w:t>
      </w:r>
      <w:r>
        <w:rPr>
          <w:rFonts w:hint="eastAsia"/>
          <w:sz w:val="30"/>
          <w:szCs w:val="30"/>
        </w:rPr>
        <w:t>万元，又违反规定处理公务，故意放纵他人非法开采稀土行为，致使国家稀土矿产资源被大量盗采，国家利益遭受重大损失，造成恶劣社会影响，其行为已分别触犯了《中华人民共和国刑法》第三百九十七条、第三百八十五条之规定，应以受贿罪、滥用职权罪数罪并罚罪追究其刑事责任。被告人钟某书自动投案并如实供述罪行，应认定为自首，可以从轻或减轻处罚，请依法判处。</w:t>
      </w:r>
    </w:p>
    <w:p w:rsidR="007F6A3A" w:rsidRDefault="007F6A3A">
      <w:pPr>
        <w:spacing w:line="500" w:lineRule="atLeast"/>
        <w:ind w:firstLine="600"/>
        <w:divId w:val="892542384"/>
        <w:rPr>
          <w:rFonts w:hint="eastAsia"/>
          <w:sz w:val="30"/>
          <w:szCs w:val="30"/>
        </w:rPr>
      </w:pPr>
      <w:r>
        <w:rPr>
          <w:rFonts w:hint="eastAsia"/>
          <w:sz w:val="30"/>
          <w:szCs w:val="30"/>
        </w:rPr>
        <w:t>被告人钟某书对公诉机关指控的事实及罪名均无异议，并当庭表示认罪。</w:t>
      </w:r>
    </w:p>
    <w:p w:rsidR="007F6A3A" w:rsidRDefault="007F6A3A">
      <w:pPr>
        <w:spacing w:line="500" w:lineRule="atLeast"/>
        <w:ind w:firstLine="600"/>
        <w:divId w:val="1998991624"/>
        <w:rPr>
          <w:rFonts w:hint="eastAsia"/>
          <w:sz w:val="30"/>
          <w:szCs w:val="30"/>
        </w:rPr>
      </w:pPr>
      <w:r>
        <w:rPr>
          <w:rFonts w:hint="eastAsia"/>
          <w:sz w:val="30"/>
          <w:szCs w:val="30"/>
        </w:rPr>
        <w:t>辩护人对案件的事实无异议，但对定性等方面有异议，其辩护意见主要为：一、公诉机关指控被告人构成滥用职权罪，定性错误。被告人不符合滥用职权罪的主体要件，即使构成滥用职权罪，公诉机关所指控的因滥用职权造成损失的鉴定结论，因缺乏关联性，不能作为定案依据使用。二、被告人从未利用过职权，放任榜塘矿点的非法采矿行为。三、被告人钟某书存在相关法定从轻、减轻情形，并符合适用缓刑的法定条件。钟某书系自首，到案后能如实供述案情，有悔罪表现，请法院对其量刑时减轻处罚，钟某书是初犯，未有任何违法记录，其再犯的可能性极小，即使适用缓刑也不会发生社会危险性，请法院对其适用缓刑。</w:t>
      </w:r>
    </w:p>
    <w:p w:rsidR="007F6A3A" w:rsidRDefault="007F6A3A">
      <w:pPr>
        <w:spacing w:line="500" w:lineRule="atLeast"/>
        <w:ind w:firstLine="600"/>
        <w:divId w:val="279731221"/>
        <w:rPr>
          <w:rFonts w:hint="eastAsia"/>
          <w:sz w:val="30"/>
          <w:szCs w:val="30"/>
        </w:rPr>
      </w:pPr>
      <w:r>
        <w:rPr>
          <w:rFonts w:hint="eastAsia"/>
          <w:sz w:val="30"/>
          <w:szCs w:val="30"/>
        </w:rPr>
        <w:t>经审理查明，被告人钟某书的犯罪事实包括两个方面：</w:t>
      </w:r>
    </w:p>
    <w:p w:rsidR="007F6A3A" w:rsidRDefault="007F6A3A">
      <w:pPr>
        <w:spacing w:line="500" w:lineRule="atLeast"/>
        <w:ind w:firstLine="600"/>
        <w:divId w:val="1067652411"/>
        <w:rPr>
          <w:rFonts w:hint="eastAsia"/>
          <w:sz w:val="30"/>
          <w:szCs w:val="30"/>
        </w:rPr>
      </w:pPr>
      <w:r>
        <w:rPr>
          <w:rFonts w:hint="eastAsia"/>
          <w:sz w:val="30"/>
          <w:szCs w:val="30"/>
        </w:rPr>
        <w:t>一、受贿的犯罪事实</w:t>
      </w:r>
    </w:p>
    <w:p w:rsidR="007F6A3A" w:rsidRDefault="007F6A3A">
      <w:pPr>
        <w:spacing w:line="500" w:lineRule="atLeast"/>
        <w:ind w:firstLine="600"/>
        <w:divId w:val="2132941543"/>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月期间，被告人钟某书利用担任英德市白沙镇人民政府巡查整治非法盗采稀土矿打击队队员的职务便利，为他人谋取不正当利益，伙同钟某</w:t>
      </w:r>
      <w:r>
        <w:rPr>
          <w:rFonts w:hint="eastAsia"/>
          <w:sz w:val="30"/>
          <w:szCs w:val="30"/>
        </w:rPr>
        <w:t>1</w:t>
      </w:r>
      <w:r>
        <w:rPr>
          <w:rFonts w:hint="eastAsia"/>
          <w:sz w:val="30"/>
          <w:szCs w:val="30"/>
        </w:rPr>
        <w:t>、张某、苏某（均另案处理）、共同收受何某伟（另案处理）贿赂人民币共计</w:t>
      </w:r>
      <w:r>
        <w:rPr>
          <w:rFonts w:hint="eastAsia"/>
          <w:sz w:val="30"/>
          <w:szCs w:val="30"/>
        </w:rPr>
        <w:t>65.9</w:t>
      </w:r>
      <w:r>
        <w:rPr>
          <w:rFonts w:hint="eastAsia"/>
          <w:sz w:val="30"/>
          <w:szCs w:val="30"/>
        </w:rPr>
        <w:t>万元，其中钟某书分得</w:t>
      </w:r>
      <w:r>
        <w:rPr>
          <w:rFonts w:hint="eastAsia"/>
          <w:sz w:val="30"/>
          <w:szCs w:val="30"/>
        </w:rPr>
        <w:t>28.05</w:t>
      </w:r>
      <w:r>
        <w:rPr>
          <w:rFonts w:hint="eastAsia"/>
          <w:sz w:val="30"/>
          <w:szCs w:val="30"/>
        </w:rPr>
        <w:t>万元。其中：</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月，被告人钟某书跟其他组员在白沙门洞村委大岭头巡查执法时，伙同钟某</w:t>
      </w:r>
      <w:r>
        <w:rPr>
          <w:rFonts w:hint="eastAsia"/>
          <w:sz w:val="30"/>
          <w:szCs w:val="30"/>
        </w:rPr>
        <w:t>1</w:t>
      </w:r>
      <w:r>
        <w:rPr>
          <w:rFonts w:hint="eastAsia"/>
          <w:sz w:val="30"/>
          <w:szCs w:val="30"/>
        </w:rPr>
        <w:t>、张某等人共同收受何某伟好处费</w:t>
      </w:r>
      <w:r>
        <w:rPr>
          <w:rFonts w:hint="eastAsia"/>
          <w:sz w:val="30"/>
          <w:szCs w:val="30"/>
        </w:rPr>
        <w:t>5.9</w:t>
      </w:r>
      <w:r>
        <w:rPr>
          <w:rFonts w:hint="eastAsia"/>
          <w:sz w:val="30"/>
          <w:szCs w:val="30"/>
        </w:rPr>
        <w:t>万元，并为其谋取利益，其中钟某书分得</w:t>
      </w:r>
      <w:r>
        <w:rPr>
          <w:rFonts w:hint="eastAsia"/>
          <w:sz w:val="30"/>
          <w:szCs w:val="30"/>
        </w:rPr>
        <w:t>1.55</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月，被告人钟某书利用职务之便，在打击非法开采稀土矿过程中伙同钟某</w:t>
      </w:r>
      <w:r>
        <w:rPr>
          <w:rFonts w:hint="eastAsia"/>
          <w:sz w:val="30"/>
          <w:szCs w:val="30"/>
        </w:rPr>
        <w:t>1</w:t>
      </w:r>
      <w:r>
        <w:rPr>
          <w:rFonts w:hint="eastAsia"/>
          <w:sz w:val="30"/>
          <w:szCs w:val="30"/>
        </w:rPr>
        <w:t>共同收受何某伟的好处费</w:t>
      </w:r>
      <w:r>
        <w:rPr>
          <w:rFonts w:hint="eastAsia"/>
          <w:sz w:val="30"/>
          <w:szCs w:val="30"/>
        </w:rPr>
        <w:t>20</w:t>
      </w:r>
      <w:r>
        <w:rPr>
          <w:rFonts w:hint="eastAsia"/>
          <w:sz w:val="30"/>
          <w:szCs w:val="30"/>
        </w:rPr>
        <w:t>万元，并为其谋取利益，其中钟某书分得</w:t>
      </w:r>
      <w:r>
        <w:rPr>
          <w:rFonts w:hint="eastAsia"/>
          <w:sz w:val="30"/>
          <w:szCs w:val="30"/>
        </w:rPr>
        <w:t>9</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月，被告人钟某书利用职务之便，在打击非法开采稀土矿过程中伙同钟某</w:t>
      </w:r>
      <w:r>
        <w:rPr>
          <w:rFonts w:hint="eastAsia"/>
          <w:sz w:val="30"/>
          <w:szCs w:val="30"/>
        </w:rPr>
        <w:t>1</w:t>
      </w:r>
      <w:r>
        <w:rPr>
          <w:rFonts w:hint="eastAsia"/>
          <w:sz w:val="30"/>
          <w:szCs w:val="30"/>
        </w:rPr>
        <w:t>收受何某伟的好处费</w:t>
      </w:r>
      <w:r>
        <w:rPr>
          <w:rFonts w:hint="eastAsia"/>
          <w:sz w:val="30"/>
          <w:szCs w:val="30"/>
        </w:rPr>
        <w:t>20</w:t>
      </w:r>
      <w:r>
        <w:rPr>
          <w:rFonts w:hint="eastAsia"/>
          <w:sz w:val="30"/>
          <w:szCs w:val="30"/>
        </w:rPr>
        <w:t>万元，并为其谋取利益，其中钟某书分得</w:t>
      </w:r>
      <w:r>
        <w:rPr>
          <w:rFonts w:hint="eastAsia"/>
          <w:sz w:val="30"/>
          <w:szCs w:val="30"/>
        </w:rPr>
        <w:t>9</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月，被告人钟某书利用职务之便，在打击非法开采稀土矿过程中伙同钟某</w:t>
      </w:r>
      <w:r>
        <w:rPr>
          <w:rFonts w:hint="eastAsia"/>
          <w:sz w:val="30"/>
          <w:szCs w:val="30"/>
        </w:rPr>
        <w:t>1</w:t>
      </w:r>
      <w:r>
        <w:rPr>
          <w:rFonts w:hint="eastAsia"/>
          <w:sz w:val="30"/>
          <w:szCs w:val="30"/>
        </w:rPr>
        <w:t>收受何某伟的好处费</w:t>
      </w:r>
      <w:r>
        <w:rPr>
          <w:rFonts w:hint="eastAsia"/>
          <w:sz w:val="30"/>
          <w:szCs w:val="30"/>
        </w:rPr>
        <w:t>20</w:t>
      </w:r>
      <w:r>
        <w:rPr>
          <w:rFonts w:hint="eastAsia"/>
          <w:sz w:val="30"/>
          <w:szCs w:val="30"/>
        </w:rPr>
        <w:t>万元，并为其谋取利益，其中钟某书分得</w:t>
      </w:r>
      <w:r>
        <w:rPr>
          <w:rFonts w:hint="eastAsia"/>
          <w:sz w:val="30"/>
          <w:szCs w:val="30"/>
        </w:rPr>
        <w:t>8.5</w:t>
      </w:r>
      <w:r>
        <w:rPr>
          <w:rFonts w:hint="eastAsia"/>
          <w:sz w:val="30"/>
          <w:szCs w:val="30"/>
        </w:rPr>
        <w:t>万元。</w:t>
      </w:r>
    </w:p>
    <w:p w:rsidR="007F6A3A" w:rsidRDefault="007F6A3A">
      <w:pPr>
        <w:spacing w:line="500" w:lineRule="atLeast"/>
        <w:ind w:firstLine="600"/>
        <w:divId w:val="538511965"/>
        <w:rPr>
          <w:rFonts w:hint="eastAsia"/>
          <w:sz w:val="30"/>
          <w:szCs w:val="30"/>
        </w:rPr>
      </w:pPr>
      <w:r>
        <w:rPr>
          <w:rFonts w:hint="eastAsia"/>
          <w:sz w:val="30"/>
          <w:szCs w:val="30"/>
        </w:rPr>
        <w:t>二、滥用职权的犯罪事实</w:t>
      </w:r>
    </w:p>
    <w:p w:rsidR="007F6A3A" w:rsidRDefault="007F6A3A">
      <w:pPr>
        <w:spacing w:line="500" w:lineRule="atLeast"/>
        <w:ind w:firstLine="600"/>
        <w:divId w:val="641271781"/>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被告人钟某书在英德市白沙镇人民政府担任整治非法盗采稀土矿打击队队员期间，负责巡查整治辖区内门洞村委白沙围、榜塘、第四塘片区等地的非法盗采稀土矿行为。期间，被告人钟某书明知何志伟在白沙镇门洞村大岭头养牛场附近、榜塘附近设置了两处非法开采稀土矿点，伙同钟某</w:t>
      </w:r>
      <w:r>
        <w:rPr>
          <w:rFonts w:hint="eastAsia"/>
          <w:sz w:val="30"/>
          <w:szCs w:val="30"/>
        </w:rPr>
        <w:t>1</w:t>
      </w:r>
      <w:r>
        <w:rPr>
          <w:rFonts w:hint="eastAsia"/>
          <w:sz w:val="30"/>
          <w:szCs w:val="30"/>
        </w:rPr>
        <w:t>、张某等人共同多次收受何某伟贿赂后，在日常的巡查工作中，对何某伟的上述二处矿点采取不巡查、少巡查、不进入矿点主矿区巡查或者仅破坏少量管道，未对矿点的机械设备、管网线路、肥矿池等进行毁灭性打击等方式，放任何志伟盗采国家矿产资源的行为持续发生，造成国家利益遭受重大损失以及恶劣的社会影响。经英德市价格认证中心鉴定：公安机关在榜塘矿点查处的稀土矿价值人民币</w:t>
      </w:r>
      <w:r>
        <w:rPr>
          <w:rFonts w:hint="eastAsia"/>
          <w:sz w:val="30"/>
          <w:szCs w:val="30"/>
        </w:rPr>
        <w:t>28.52</w:t>
      </w:r>
      <w:r>
        <w:rPr>
          <w:rFonts w:hint="eastAsia"/>
          <w:sz w:val="30"/>
          <w:szCs w:val="30"/>
        </w:rPr>
        <w:t>万元人民币；经广东省有色金属地质局九四Ο队鉴定：榜塘矿点破坏稀土矿产资源价值为</w:t>
      </w:r>
      <w:r>
        <w:rPr>
          <w:rFonts w:hint="eastAsia"/>
          <w:sz w:val="30"/>
          <w:szCs w:val="30"/>
        </w:rPr>
        <w:t>1397.868</w:t>
      </w:r>
      <w:r>
        <w:rPr>
          <w:rFonts w:hint="eastAsia"/>
          <w:sz w:val="30"/>
          <w:szCs w:val="30"/>
        </w:rPr>
        <w:t>万元；经广东省国土资源厅矿产资源破坏价值委员会鉴定：大岭头养牛场矿点破坏稀土矿产资源价值为</w:t>
      </w:r>
      <w:r>
        <w:rPr>
          <w:rFonts w:hint="eastAsia"/>
          <w:sz w:val="30"/>
          <w:szCs w:val="30"/>
        </w:rPr>
        <w:t>507.6</w:t>
      </w:r>
      <w:r>
        <w:rPr>
          <w:rFonts w:hint="eastAsia"/>
          <w:sz w:val="30"/>
          <w:szCs w:val="30"/>
        </w:rPr>
        <w:t>万元。</w:t>
      </w:r>
    </w:p>
    <w:p w:rsidR="007F6A3A" w:rsidRDefault="007F6A3A">
      <w:pPr>
        <w:spacing w:line="500" w:lineRule="atLeast"/>
        <w:ind w:firstLine="600"/>
        <w:divId w:val="1400060648"/>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日被告人钟某书主动到公安机关投案自首，如实交代其利用职务之便收受他人贿赂的犯罪事实。</w:t>
      </w:r>
    </w:p>
    <w:p w:rsidR="007F6A3A" w:rsidRDefault="007F6A3A">
      <w:pPr>
        <w:spacing w:line="500" w:lineRule="atLeast"/>
        <w:ind w:firstLine="600"/>
        <w:divId w:val="2004311325"/>
        <w:rPr>
          <w:rFonts w:hint="eastAsia"/>
          <w:sz w:val="30"/>
          <w:szCs w:val="30"/>
        </w:rPr>
      </w:pPr>
      <w:r>
        <w:rPr>
          <w:rFonts w:hint="eastAsia"/>
          <w:sz w:val="30"/>
          <w:szCs w:val="30"/>
        </w:rPr>
        <w:t>另查明，本院已经发生法律效力的（</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453</w:t>
      </w:r>
      <w:r>
        <w:rPr>
          <w:rFonts w:hint="eastAsia"/>
          <w:sz w:val="30"/>
          <w:szCs w:val="30"/>
        </w:rPr>
        <w:t>号刑事判决书、广东省清远市中级人民法院（</w:t>
      </w:r>
      <w:r>
        <w:rPr>
          <w:rFonts w:hint="eastAsia"/>
          <w:sz w:val="30"/>
          <w:szCs w:val="30"/>
        </w:rPr>
        <w:t>2018</w:t>
      </w:r>
      <w:r>
        <w:rPr>
          <w:rFonts w:hint="eastAsia"/>
          <w:sz w:val="30"/>
          <w:szCs w:val="30"/>
        </w:rPr>
        <w:t>）粤终</w:t>
      </w:r>
      <w:r>
        <w:rPr>
          <w:rFonts w:hint="eastAsia"/>
          <w:sz w:val="30"/>
          <w:szCs w:val="30"/>
        </w:rPr>
        <w:t>49</w:t>
      </w:r>
      <w:r>
        <w:rPr>
          <w:rFonts w:hint="eastAsia"/>
          <w:sz w:val="30"/>
          <w:szCs w:val="30"/>
        </w:rPr>
        <w:t>号刑事判决书证实，罪犯罗某波</w:t>
      </w:r>
      <w:r>
        <w:rPr>
          <w:rFonts w:hint="eastAsia"/>
          <w:sz w:val="30"/>
          <w:szCs w:val="30"/>
        </w:rPr>
        <w:t>2014</w:t>
      </w:r>
      <w:r>
        <w:rPr>
          <w:rFonts w:hint="eastAsia"/>
          <w:sz w:val="30"/>
          <w:szCs w:val="30"/>
        </w:rPr>
        <w:t>年以来任英德市政府打击非法开采稀土矿工作组巡查组长以及英德市国土局执法大队矿山组的执法人员，不认真履行工作职责，对英德市白沙镇门洞村委会第四塘、榜塘村民小组上迳大窝山非法开采稀土采矿点少巡查、不巡查或者巡查后轻打击，另外罪犯罗洪波在收受非法开采稀土矿老板给予的好处费后为非法开采稀土矿老板通风报信，使得何某伟等人非法开采稀土矿的行为得以持续，严重破坏了当地的生态环境、水土资源，造成国家利益遭受重大损失。罪犯罗某波因犯滥用职权罪、受贿罪受到刑事处罚。</w:t>
      </w:r>
    </w:p>
    <w:p w:rsidR="007F6A3A" w:rsidRDefault="007F6A3A">
      <w:pPr>
        <w:spacing w:line="500" w:lineRule="atLeast"/>
        <w:ind w:firstLine="600"/>
        <w:divId w:val="1214807206"/>
        <w:rPr>
          <w:rFonts w:hint="eastAsia"/>
          <w:sz w:val="30"/>
          <w:szCs w:val="30"/>
        </w:rPr>
      </w:pPr>
      <w:r>
        <w:rPr>
          <w:rFonts w:hint="eastAsia"/>
          <w:sz w:val="30"/>
          <w:szCs w:val="30"/>
        </w:rPr>
        <w:t>认定上述事实的证据包括：</w:t>
      </w:r>
    </w:p>
    <w:p w:rsidR="007F6A3A" w:rsidRDefault="007F6A3A">
      <w:pPr>
        <w:spacing w:line="500" w:lineRule="atLeast"/>
        <w:ind w:firstLine="600"/>
        <w:divId w:val="534972474"/>
        <w:rPr>
          <w:rFonts w:hint="eastAsia"/>
          <w:sz w:val="30"/>
          <w:szCs w:val="30"/>
        </w:rPr>
      </w:pPr>
      <w:r>
        <w:rPr>
          <w:rFonts w:hint="eastAsia"/>
          <w:sz w:val="30"/>
          <w:szCs w:val="30"/>
        </w:rPr>
        <w:t>（一）书证</w:t>
      </w:r>
    </w:p>
    <w:p w:rsidR="007F6A3A" w:rsidRDefault="007F6A3A">
      <w:pPr>
        <w:spacing w:line="500" w:lineRule="atLeast"/>
        <w:ind w:firstLine="600"/>
        <w:divId w:val="820345083"/>
        <w:rPr>
          <w:rFonts w:hint="eastAsia"/>
          <w:sz w:val="30"/>
          <w:szCs w:val="30"/>
        </w:rPr>
      </w:pPr>
      <w:r>
        <w:rPr>
          <w:rFonts w:hint="eastAsia"/>
          <w:sz w:val="30"/>
          <w:szCs w:val="30"/>
        </w:rPr>
        <w:t>1.</w:t>
      </w:r>
      <w:r>
        <w:rPr>
          <w:rFonts w:hint="eastAsia"/>
          <w:sz w:val="30"/>
          <w:szCs w:val="30"/>
        </w:rPr>
        <w:t>《英德市公安局移交物品、文件清单》一份。</w:t>
      </w:r>
    </w:p>
    <w:p w:rsidR="007F6A3A" w:rsidRDefault="007F6A3A">
      <w:pPr>
        <w:spacing w:line="500" w:lineRule="atLeast"/>
        <w:ind w:firstLine="600"/>
        <w:divId w:val="1582254809"/>
        <w:rPr>
          <w:rFonts w:hint="eastAsia"/>
          <w:sz w:val="30"/>
          <w:szCs w:val="30"/>
        </w:rPr>
      </w:pPr>
      <w:r>
        <w:rPr>
          <w:rFonts w:hint="eastAsia"/>
          <w:sz w:val="30"/>
          <w:szCs w:val="30"/>
        </w:rPr>
        <w:t>2.</w:t>
      </w:r>
      <w:r>
        <w:rPr>
          <w:rFonts w:hint="eastAsia"/>
          <w:sz w:val="30"/>
          <w:szCs w:val="30"/>
        </w:rPr>
        <w:t>英德市公安局出具的钟某书《户籍证明》一份。</w:t>
      </w:r>
    </w:p>
    <w:p w:rsidR="007F6A3A" w:rsidRDefault="007F6A3A">
      <w:pPr>
        <w:spacing w:line="500" w:lineRule="atLeast"/>
        <w:ind w:firstLine="600"/>
        <w:divId w:val="1972053796"/>
        <w:rPr>
          <w:rFonts w:hint="eastAsia"/>
          <w:sz w:val="30"/>
          <w:szCs w:val="30"/>
        </w:rPr>
      </w:pPr>
      <w:r>
        <w:rPr>
          <w:rFonts w:hint="eastAsia"/>
          <w:sz w:val="30"/>
          <w:szCs w:val="30"/>
        </w:rPr>
        <w:t>3.</w:t>
      </w:r>
      <w:r>
        <w:rPr>
          <w:rFonts w:hint="eastAsia"/>
          <w:sz w:val="30"/>
          <w:szCs w:val="30"/>
        </w:rPr>
        <w:t>《英府</w:t>
      </w:r>
      <w:r>
        <w:rPr>
          <w:rFonts w:hint="eastAsia"/>
          <w:sz w:val="30"/>
          <w:szCs w:val="30"/>
        </w:rPr>
        <w:t>[2011]122</w:t>
      </w:r>
      <w:r>
        <w:rPr>
          <w:rFonts w:hint="eastAsia"/>
          <w:sz w:val="30"/>
          <w:szCs w:val="30"/>
        </w:rPr>
        <w:t>号英德市人民政府文件》一份。</w:t>
      </w:r>
    </w:p>
    <w:p w:rsidR="007F6A3A" w:rsidRDefault="007F6A3A">
      <w:pPr>
        <w:spacing w:line="500" w:lineRule="atLeast"/>
        <w:ind w:firstLine="600"/>
        <w:divId w:val="852837335"/>
        <w:rPr>
          <w:rFonts w:hint="eastAsia"/>
          <w:sz w:val="30"/>
          <w:szCs w:val="30"/>
        </w:rPr>
      </w:pPr>
      <w:r>
        <w:rPr>
          <w:rFonts w:hint="eastAsia"/>
          <w:sz w:val="30"/>
          <w:szCs w:val="30"/>
        </w:rPr>
        <w:t>4.</w:t>
      </w:r>
      <w:r>
        <w:rPr>
          <w:rFonts w:hint="eastAsia"/>
          <w:sz w:val="30"/>
          <w:szCs w:val="30"/>
        </w:rPr>
        <w:t>英编字</w:t>
      </w:r>
      <w:r>
        <w:rPr>
          <w:rFonts w:hint="eastAsia"/>
          <w:sz w:val="30"/>
          <w:szCs w:val="30"/>
        </w:rPr>
        <w:t>[2012]24</w:t>
      </w:r>
      <w:r>
        <w:rPr>
          <w:rFonts w:hint="eastAsia"/>
          <w:sz w:val="30"/>
          <w:szCs w:val="30"/>
        </w:rPr>
        <w:t>号英德市机构编制委员会文件一份，证实英德市沙口、横石塘、连江口、黎溪、桥头、青塘、白沙、石灰铺、九龙镇党委和人民政府主要职责、内设机构和人员编制规定。</w:t>
      </w:r>
    </w:p>
    <w:p w:rsidR="007F6A3A" w:rsidRDefault="007F6A3A">
      <w:pPr>
        <w:spacing w:line="500" w:lineRule="atLeast"/>
        <w:ind w:firstLine="600"/>
        <w:divId w:val="917590204"/>
        <w:rPr>
          <w:rFonts w:hint="eastAsia"/>
          <w:sz w:val="30"/>
          <w:szCs w:val="30"/>
        </w:rPr>
      </w:pPr>
      <w:r>
        <w:rPr>
          <w:rFonts w:hint="eastAsia"/>
          <w:sz w:val="30"/>
          <w:szCs w:val="30"/>
        </w:rPr>
        <w:t>5.</w:t>
      </w:r>
      <w:r>
        <w:rPr>
          <w:rFonts w:hint="eastAsia"/>
          <w:sz w:val="30"/>
          <w:szCs w:val="30"/>
        </w:rPr>
        <w:t>英德市白沙镇政府文件多份。证实白沙镇政府将全镇非法盗采稀土矿点重灾区分成七个责任片区，其中钟某</w:t>
      </w:r>
      <w:r>
        <w:rPr>
          <w:rFonts w:hint="eastAsia"/>
          <w:sz w:val="30"/>
          <w:szCs w:val="30"/>
        </w:rPr>
        <w:t>2</w:t>
      </w:r>
      <w:r>
        <w:rPr>
          <w:rFonts w:hint="eastAsia"/>
          <w:sz w:val="30"/>
          <w:szCs w:val="30"/>
        </w:rPr>
        <w:t>为第四责任、片区和第六责任片区外聘队队长，责任区域是门洞村榜塘、第四塘辖区内所有矿点和太平村、车头村辖区内所有矿点（含陶瓷城、廖湾）。</w:t>
      </w:r>
    </w:p>
    <w:p w:rsidR="007F6A3A" w:rsidRDefault="007F6A3A">
      <w:pPr>
        <w:spacing w:line="500" w:lineRule="atLeast"/>
        <w:ind w:firstLine="600"/>
        <w:divId w:val="1537353036"/>
        <w:rPr>
          <w:rFonts w:hint="eastAsia"/>
          <w:sz w:val="30"/>
          <w:szCs w:val="30"/>
        </w:rPr>
      </w:pPr>
      <w:r>
        <w:rPr>
          <w:rFonts w:hint="eastAsia"/>
          <w:sz w:val="30"/>
          <w:szCs w:val="30"/>
        </w:rPr>
        <w:t>6.</w:t>
      </w:r>
      <w:r>
        <w:rPr>
          <w:rFonts w:hint="eastAsia"/>
          <w:sz w:val="30"/>
          <w:szCs w:val="30"/>
        </w:rPr>
        <w:t>英德市白沙镇人民政府劳动合同二份、劳务协议书、情况说明各一份。证实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日白沙镇政府以与钟某</w:t>
      </w:r>
      <w:r>
        <w:rPr>
          <w:rFonts w:hint="eastAsia"/>
          <w:sz w:val="30"/>
          <w:szCs w:val="30"/>
        </w:rPr>
        <w:t>2</w:t>
      </w:r>
      <w:r>
        <w:rPr>
          <w:rFonts w:hint="eastAsia"/>
          <w:sz w:val="30"/>
          <w:szCs w:val="30"/>
        </w:rPr>
        <w:t>签订《劳务合同》的形式委托钟某</w:t>
      </w:r>
      <w:r>
        <w:rPr>
          <w:rFonts w:hint="eastAsia"/>
          <w:sz w:val="30"/>
          <w:szCs w:val="30"/>
        </w:rPr>
        <w:t>2</w:t>
      </w:r>
      <w:r>
        <w:rPr>
          <w:rFonts w:hint="eastAsia"/>
          <w:sz w:val="30"/>
          <w:szCs w:val="30"/>
        </w:rPr>
        <w:t>参与打击整治非法盗采稀土矿工作，钟某</w:t>
      </w:r>
      <w:r>
        <w:rPr>
          <w:rFonts w:hint="eastAsia"/>
          <w:sz w:val="30"/>
          <w:szCs w:val="30"/>
        </w:rPr>
        <w:t>2</w:t>
      </w:r>
      <w:r>
        <w:rPr>
          <w:rFonts w:hint="eastAsia"/>
          <w:sz w:val="30"/>
          <w:szCs w:val="30"/>
        </w:rPr>
        <w:t>先后组织、聘请钟某</w:t>
      </w:r>
      <w:r>
        <w:rPr>
          <w:rFonts w:hint="eastAsia"/>
          <w:sz w:val="30"/>
          <w:szCs w:val="30"/>
        </w:rPr>
        <w:t>1</w:t>
      </w:r>
      <w:r>
        <w:rPr>
          <w:rFonts w:hint="eastAsia"/>
          <w:sz w:val="30"/>
          <w:szCs w:val="30"/>
        </w:rPr>
        <w:t>、钟某书等人加入打击队，参与打击整治非法盗采稀土矿工作，整治打击工作期间，由镇政府负责安排该打击队具体巡查打击工作，并由政府人员带队参与打击。</w:t>
      </w:r>
    </w:p>
    <w:p w:rsidR="007F6A3A" w:rsidRDefault="007F6A3A">
      <w:pPr>
        <w:spacing w:line="500" w:lineRule="atLeast"/>
        <w:ind w:firstLine="600"/>
        <w:divId w:val="1608654730"/>
        <w:rPr>
          <w:rFonts w:hint="eastAsia"/>
          <w:sz w:val="30"/>
          <w:szCs w:val="30"/>
        </w:rPr>
      </w:pPr>
      <w:r>
        <w:rPr>
          <w:rFonts w:hint="eastAsia"/>
          <w:sz w:val="30"/>
          <w:szCs w:val="30"/>
        </w:rPr>
        <w:t>7.</w:t>
      </w:r>
      <w:r>
        <w:rPr>
          <w:rFonts w:hint="eastAsia"/>
          <w:sz w:val="30"/>
          <w:szCs w:val="30"/>
        </w:rPr>
        <w:t>情况说明、支票凭证多份。证实从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月起，白沙镇政府支付以钟某</w:t>
      </w:r>
      <w:r>
        <w:rPr>
          <w:rFonts w:hint="eastAsia"/>
          <w:sz w:val="30"/>
          <w:szCs w:val="30"/>
        </w:rPr>
        <w:t>2</w:t>
      </w:r>
      <w:r>
        <w:rPr>
          <w:rFonts w:hint="eastAsia"/>
          <w:sz w:val="30"/>
          <w:szCs w:val="30"/>
        </w:rPr>
        <w:t>为首的打击队工作经费共计</w:t>
      </w:r>
      <w:r>
        <w:rPr>
          <w:rFonts w:hint="eastAsia"/>
          <w:sz w:val="30"/>
          <w:szCs w:val="30"/>
        </w:rPr>
        <w:t>1054283</w:t>
      </w:r>
      <w:r>
        <w:rPr>
          <w:rFonts w:hint="eastAsia"/>
          <w:sz w:val="30"/>
          <w:szCs w:val="30"/>
        </w:rPr>
        <w:t>元等情况。</w:t>
      </w:r>
    </w:p>
    <w:p w:rsidR="007F6A3A" w:rsidRDefault="007F6A3A">
      <w:pPr>
        <w:spacing w:line="500" w:lineRule="atLeast"/>
        <w:ind w:firstLine="600"/>
        <w:divId w:val="85924721"/>
        <w:rPr>
          <w:rFonts w:hint="eastAsia"/>
          <w:sz w:val="30"/>
          <w:szCs w:val="30"/>
        </w:rPr>
      </w:pPr>
      <w:r>
        <w:rPr>
          <w:rFonts w:hint="eastAsia"/>
          <w:sz w:val="30"/>
          <w:szCs w:val="30"/>
        </w:rPr>
        <w:t>8.</w:t>
      </w:r>
      <w:r>
        <w:rPr>
          <w:rFonts w:hint="eastAsia"/>
          <w:sz w:val="30"/>
          <w:szCs w:val="30"/>
        </w:rPr>
        <w:t>英德市公安局立案决定书一份。证实李某、何某伟等人于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日被公安机关以非法采矿立案侦查。</w:t>
      </w:r>
    </w:p>
    <w:p w:rsidR="007F6A3A" w:rsidRDefault="007F6A3A">
      <w:pPr>
        <w:spacing w:line="500" w:lineRule="atLeast"/>
        <w:ind w:firstLine="600"/>
        <w:divId w:val="1499150423"/>
        <w:rPr>
          <w:rFonts w:hint="eastAsia"/>
          <w:sz w:val="30"/>
          <w:szCs w:val="30"/>
        </w:rPr>
      </w:pPr>
      <w:r>
        <w:rPr>
          <w:rFonts w:hint="eastAsia"/>
          <w:sz w:val="30"/>
          <w:szCs w:val="30"/>
        </w:rPr>
        <w:t>9.</w:t>
      </w:r>
      <w:r>
        <w:rPr>
          <w:rFonts w:hint="eastAsia"/>
          <w:sz w:val="30"/>
          <w:szCs w:val="30"/>
        </w:rPr>
        <w:t>稀土矿巡查整治登记表。证实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月稀土矿巡查整治的情况。</w:t>
      </w:r>
    </w:p>
    <w:p w:rsidR="007F6A3A" w:rsidRDefault="007F6A3A">
      <w:pPr>
        <w:spacing w:line="500" w:lineRule="atLeast"/>
        <w:ind w:firstLine="600"/>
        <w:divId w:val="1929266121"/>
        <w:rPr>
          <w:rFonts w:hint="eastAsia"/>
          <w:sz w:val="30"/>
          <w:szCs w:val="30"/>
        </w:rPr>
      </w:pPr>
      <w:r>
        <w:rPr>
          <w:rFonts w:hint="eastAsia"/>
          <w:sz w:val="30"/>
          <w:szCs w:val="30"/>
        </w:rPr>
        <w:t>10.</w:t>
      </w:r>
      <w:r>
        <w:rPr>
          <w:rFonts w:hint="eastAsia"/>
          <w:sz w:val="30"/>
          <w:szCs w:val="30"/>
        </w:rPr>
        <w:t>英德市三期稀土开采无人机监测变化情况分析一份。</w:t>
      </w:r>
    </w:p>
    <w:p w:rsidR="007F6A3A" w:rsidRDefault="007F6A3A">
      <w:pPr>
        <w:spacing w:line="500" w:lineRule="atLeast"/>
        <w:ind w:firstLine="600"/>
        <w:divId w:val="534150311"/>
        <w:rPr>
          <w:rFonts w:hint="eastAsia"/>
          <w:sz w:val="30"/>
          <w:szCs w:val="30"/>
        </w:rPr>
      </w:pPr>
      <w:r>
        <w:rPr>
          <w:rFonts w:hint="eastAsia"/>
          <w:sz w:val="30"/>
          <w:szCs w:val="30"/>
        </w:rPr>
        <w:t>11.</w:t>
      </w:r>
      <w:r>
        <w:rPr>
          <w:rFonts w:hint="eastAsia"/>
          <w:sz w:val="30"/>
          <w:szCs w:val="30"/>
        </w:rPr>
        <w:t>清远市人民政府、英德市人民政府及相关部门的文件，证实滃江河水质超标整治工作部署分工及滃江流域稀土盗采打击（水质整治）等情况。</w:t>
      </w:r>
    </w:p>
    <w:p w:rsidR="007F6A3A" w:rsidRDefault="007F6A3A">
      <w:pPr>
        <w:spacing w:line="500" w:lineRule="atLeast"/>
        <w:ind w:firstLine="600"/>
        <w:divId w:val="942036586"/>
        <w:rPr>
          <w:rFonts w:hint="eastAsia"/>
          <w:sz w:val="30"/>
          <w:szCs w:val="30"/>
        </w:rPr>
      </w:pPr>
      <w:r>
        <w:rPr>
          <w:rFonts w:hint="eastAsia"/>
          <w:sz w:val="30"/>
          <w:szCs w:val="30"/>
        </w:rPr>
        <w:t>12.</w:t>
      </w:r>
      <w:r>
        <w:rPr>
          <w:rFonts w:hint="eastAsia"/>
          <w:sz w:val="30"/>
          <w:szCs w:val="30"/>
        </w:rPr>
        <w:t>英德市白沙镇人民政府出具的《情况说明》、涉矿物资查处登记表、移送清单、接受证据材料清单、称重笔录各一份、全电子汽车衡磅码单四份、像片六张。证实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日，英德市白沙镇政府外聘整治非法开采稀土矿的打击队（青塘打击队）在英德市白沙镇门洞村委会第四塘组发现一处非法开采稀土矿点，被查获稀土矿（湿矿）</w:t>
      </w:r>
      <w:r>
        <w:rPr>
          <w:rFonts w:hint="eastAsia"/>
          <w:sz w:val="30"/>
          <w:szCs w:val="30"/>
        </w:rPr>
        <w:t>395</w:t>
      </w:r>
      <w:r>
        <w:rPr>
          <w:rFonts w:hint="eastAsia"/>
          <w:sz w:val="30"/>
          <w:szCs w:val="30"/>
        </w:rPr>
        <w:t>包，重</w:t>
      </w:r>
      <w:r>
        <w:rPr>
          <w:rFonts w:hint="eastAsia"/>
          <w:sz w:val="30"/>
          <w:szCs w:val="30"/>
        </w:rPr>
        <w:t>14260KG</w:t>
      </w:r>
      <w:r>
        <w:rPr>
          <w:rFonts w:hint="eastAsia"/>
          <w:sz w:val="30"/>
          <w:szCs w:val="30"/>
        </w:rPr>
        <w:t>。</w:t>
      </w:r>
    </w:p>
    <w:p w:rsidR="007F6A3A" w:rsidRDefault="007F6A3A">
      <w:pPr>
        <w:spacing w:line="500" w:lineRule="atLeast"/>
        <w:ind w:firstLine="600"/>
        <w:divId w:val="1144588926"/>
        <w:rPr>
          <w:rFonts w:hint="eastAsia"/>
          <w:sz w:val="30"/>
          <w:szCs w:val="30"/>
        </w:rPr>
      </w:pPr>
      <w:r>
        <w:rPr>
          <w:rFonts w:hint="eastAsia"/>
          <w:sz w:val="30"/>
          <w:szCs w:val="30"/>
        </w:rPr>
        <w:t>13.</w:t>
      </w:r>
      <w:r>
        <w:rPr>
          <w:rFonts w:hint="eastAsia"/>
          <w:sz w:val="30"/>
          <w:szCs w:val="30"/>
        </w:rPr>
        <w:t>《关于英德市白沙镇门洞村第四塘（草酸样品）稀土矿种的说明》、《关于英德市白沙镇门洞村委榜塘村民小组上迳大窝集体山场非法开采稀土矿种说明》、监测报告各一份。</w:t>
      </w:r>
    </w:p>
    <w:p w:rsidR="007F6A3A" w:rsidRDefault="007F6A3A">
      <w:pPr>
        <w:spacing w:line="500" w:lineRule="atLeast"/>
        <w:ind w:firstLine="600"/>
        <w:divId w:val="219633021"/>
        <w:rPr>
          <w:rFonts w:hint="eastAsia"/>
          <w:sz w:val="30"/>
          <w:szCs w:val="30"/>
        </w:rPr>
      </w:pPr>
      <w:r>
        <w:rPr>
          <w:rFonts w:hint="eastAsia"/>
          <w:sz w:val="30"/>
          <w:szCs w:val="30"/>
        </w:rPr>
        <w:t>14.</w:t>
      </w:r>
      <w:r>
        <w:rPr>
          <w:rFonts w:hint="eastAsia"/>
          <w:sz w:val="30"/>
          <w:szCs w:val="30"/>
        </w:rPr>
        <w:t>广东省有色金属地质局九四〇队出具了《关于英德市白沙镇门洞村委大岭头村小组菜洞非法开采稀土矿种的说明》一份、检测报告二份。</w:t>
      </w:r>
    </w:p>
    <w:p w:rsidR="007F6A3A" w:rsidRDefault="007F6A3A">
      <w:pPr>
        <w:spacing w:line="500" w:lineRule="atLeast"/>
        <w:ind w:firstLine="600"/>
        <w:divId w:val="980691077"/>
        <w:rPr>
          <w:rFonts w:hint="eastAsia"/>
          <w:sz w:val="30"/>
          <w:szCs w:val="30"/>
        </w:rPr>
      </w:pPr>
      <w:r>
        <w:rPr>
          <w:rFonts w:hint="eastAsia"/>
          <w:sz w:val="30"/>
          <w:szCs w:val="30"/>
        </w:rPr>
        <w:t>15.</w:t>
      </w:r>
      <w:r>
        <w:rPr>
          <w:rFonts w:hint="eastAsia"/>
          <w:sz w:val="30"/>
          <w:szCs w:val="30"/>
        </w:rPr>
        <w:t>英德市公安局出具的《到案经过》以及英德市人民检察院反渎职侵权局出具的《侦查过程》各一份。证实钟某书于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主动到公安机关投案自首，如实交代其利用职务之便收受他人贿赂的犯罪事实，公安机关于同日将案件移送英德市人民检察院侦办，在英德市人民检察院调查阶段，钟某书亦如实供述其犯罪事实，具备自首情节。</w:t>
      </w:r>
    </w:p>
    <w:p w:rsidR="007F6A3A" w:rsidRDefault="007F6A3A">
      <w:pPr>
        <w:spacing w:line="500" w:lineRule="atLeast"/>
        <w:ind w:firstLine="600"/>
        <w:divId w:val="443158592"/>
        <w:rPr>
          <w:rFonts w:hint="eastAsia"/>
          <w:sz w:val="30"/>
          <w:szCs w:val="30"/>
        </w:rPr>
      </w:pPr>
      <w:r>
        <w:rPr>
          <w:rFonts w:hint="eastAsia"/>
          <w:sz w:val="30"/>
          <w:szCs w:val="30"/>
        </w:rPr>
        <w:t>16</w:t>
      </w:r>
      <w:r>
        <w:rPr>
          <w:rFonts w:hint="eastAsia"/>
          <w:sz w:val="30"/>
          <w:szCs w:val="30"/>
        </w:rPr>
        <w:t>、（</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453</w:t>
      </w:r>
      <w:r>
        <w:rPr>
          <w:rFonts w:hint="eastAsia"/>
          <w:sz w:val="30"/>
          <w:szCs w:val="30"/>
        </w:rPr>
        <w:t>号刑事判决书、广东省清远市中级人民法院（</w:t>
      </w:r>
      <w:r>
        <w:rPr>
          <w:rFonts w:hint="eastAsia"/>
          <w:sz w:val="30"/>
          <w:szCs w:val="30"/>
        </w:rPr>
        <w:t>2018</w:t>
      </w:r>
      <w:r>
        <w:rPr>
          <w:rFonts w:hint="eastAsia"/>
          <w:sz w:val="30"/>
          <w:szCs w:val="30"/>
        </w:rPr>
        <w:t>）粤终</w:t>
      </w:r>
      <w:r>
        <w:rPr>
          <w:rFonts w:hint="eastAsia"/>
          <w:sz w:val="30"/>
          <w:szCs w:val="30"/>
        </w:rPr>
        <w:t>49</w:t>
      </w:r>
      <w:r>
        <w:rPr>
          <w:rFonts w:hint="eastAsia"/>
          <w:sz w:val="30"/>
          <w:szCs w:val="30"/>
        </w:rPr>
        <w:t>号刑事判决书。证实罪犯罗某波</w:t>
      </w:r>
      <w:r>
        <w:rPr>
          <w:rFonts w:hint="eastAsia"/>
          <w:sz w:val="30"/>
          <w:szCs w:val="30"/>
        </w:rPr>
        <w:t>2014</w:t>
      </w:r>
      <w:r>
        <w:rPr>
          <w:rFonts w:hint="eastAsia"/>
          <w:sz w:val="30"/>
          <w:szCs w:val="30"/>
        </w:rPr>
        <w:t>年以来任英德市政府打击非法开采稀土矿工作组巡查组长以及英德市国土局执法大队矿山组的执法人员，因犯因犯滥用职权罪、受贿罪受到刑事处罚，涉案地点包括本案被告所涉及的地点。</w:t>
      </w:r>
    </w:p>
    <w:p w:rsidR="007F6A3A" w:rsidRDefault="007F6A3A">
      <w:pPr>
        <w:spacing w:line="500" w:lineRule="atLeast"/>
        <w:ind w:firstLine="600"/>
        <w:divId w:val="1775400467"/>
        <w:rPr>
          <w:rFonts w:hint="eastAsia"/>
          <w:sz w:val="30"/>
          <w:szCs w:val="30"/>
        </w:rPr>
      </w:pPr>
      <w:r>
        <w:rPr>
          <w:rFonts w:hint="eastAsia"/>
          <w:sz w:val="30"/>
          <w:szCs w:val="30"/>
        </w:rPr>
        <w:t>（二）证人证言</w:t>
      </w:r>
    </w:p>
    <w:p w:rsidR="007F6A3A" w:rsidRDefault="007F6A3A">
      <w:pPr>
        <w:spacing w:line="500" w:lineRule="atLeast"/>
        <w:ind w:firstLine="600"/>
        <w:divId w:val="1389692875"/>
        <w:rPr>
          <w:rFonts w:hint="eastAsia"/>
          <w:sz w:val="30"/>
          <w:szCs w:val="30"/>
        </w:rPr>
      </w:pPr>
      <w:r>
        <w:rPr>
          <w:rFonts w:hint="eastAsia"/>
          <w:sz w:val="30"/>
          <w:szCs w:val="30"/>
        </w:rPr>
        <w:t>1.</w:t>
      </w:r>
      <w:r>
        <w:rPr>
          <w:rFonts w:hint="eastAsia"/>
          <w:sz w:val="30"/>
          <w:szCs w:val="30"/>
        </w:rPr>
        <w:t>证人钟某</w:t>
      </w:r>
      <w:r>
        <w:rPr>
          <w:rFonts w:hint="eastAsia"/>
          <w:sz w:val="30"/>
          <w:szCs w:val="30"/>
        </w:rPr>
        <w:t>2</w:t>
      </w:r>
      <w:r>
        <w:rPr>
          <w:rFonts w:hint="eastAsia"/>
          <w:sz w:val="30"/>
          <w:szCs w:val="30"/>
        </w:rPr>
        <w:t>向侦查人员的陈述称，</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月，被告人钟某书在英德市白沙镇人民政府担任整治非法盗采稀土矿工外聘打击队员，负责巡查清理整治辖区内门洞村委榜等地的工作。</w:t>
      </w:r>
    </w:p>
    <w:p w:rsidR="007F6A3A" w:rsidRDefault="007F6A3A">
      <w:pPr>
        <w:spacing w:line="500" w:lineRule="atLeast"/>
        <w:ind w:firstLine="600"/>
        <w:divId w:val="233392261"/>
        <w:rPr>
          <w:rFonts w:hint="eastAsia"/>
          <w:sz w:val="30"/>
          <w:szCs w:val="30"/>
        </w:rPr>
      </w:pPr>
      <w:r>
        <w:rPr>
          <w:rFonts w:hint="eastAsia"/>
          <w:sz w:val="30"/>
          <w:szCs w:val="30"/>
        </w:rPr>
        <w:t>2.</w:t>
      </w:r>
      <w:r>
        <w:rPr>
          <w:rFonts w:hint="eastAsia"/>
          <w:sz w:val="30"/>
          <w:szCs w:val="30"/>
        </w:rPr>
        <w:t>证人李某、胡德志向侦查人员的陈述称，何某伟为逃避打击向人民政府整治非法盗采稀土矿工作人员钟某书、钟某</w:t>
      </w:r>
      <w:r>
        <w:rPr>
          <w:rFonts w:hint="eastAsia"/>
          <w:sz w:val="30"/>
          <w:szCs w:val="30"/>
        </w:rPr>
        <w:t>1</w:t>
      </w:r>
      <w:r>
        <w:rPr>
          <w:rFonts w:hint="eastAsia"/>
          <w:sz w:val="30"/>
          <w:szCs w:val="30"/>
        </w:rPr>
        <w:t>、张某、苏某行贿</w:t>
      </w:r>
      <w:r>
        <w:rPr>
          <w:rFonts w:hint="eastAsia"/>
          <w:sz w:val="30"/>
          <w:szCs w:val="30"/>
        </w:rPr>
        <w:t>65.9</w:t>
      </w:r>
      <w:r>
        <w:rPr>
          <w:rFonts w:hint="eastAsia"/>
          <w:sz w:val="30"/>
          <w:szCs w:val="30"/>
        </w:rPr>
        <w:t>万元，钟某书等人在收受贿赂后对何某伟二处矿点故意不巡查、不进行毁灭性打击或在巡查前通风报信，放任何志伟盗采稀土矿的行为持续发生，造成国家稀土资源被盗采。</w:t>
      </w:r>
    </w:p>
    <w:p w:rsidR="007F6A3A" w:rsidRDefault="007F6A3A">
      <w:pPr>
        <w:spacing w:line="500" w:lineRule="atLeast"/>
        <w:ind w:firstLine="600"/>
        <w:divId w:val="931938097"/>
        <w:rPr>
          <w:rFonts w:hint="eastAsia"/>
          <w:sz w:val="30"/>
          <w:szCs w:val="30"/>
        </w:rPr>
      </w:pPr>
      <w:r>
        <w:rPr>
          <w:rFonts w:hint="eastAsia"/>
          <w:sz w:val="30"/>
          <w:szCs w:val="30"/>
        </w:rPr>
        <w:t>（三）被告人及同案人的供述和辩解</w:t>
      </w:r>
    </w:p>
    <w:p w:rsidR="007F6A3A" w:rsidRDefault="007F6A3A">
      <w:pPr>
        <w:spacing w:line="500" w:lineRule="atLeast"/>
        <w:ind w:firstLine="600"/>
        <w:divId w:val="1685546337"/>
        <w:rPr>
          <w:rFonts w:hint="eastAsia"/>
          <w:sz w:val="30"/>
          <w:szCs w:val="30"/>
        </w:rPr>
      </w:pPr>
      <w:r>
        <w:rPr>
          <w:rFonts w:hint="eastAsia"/>
          <w:sz w:val="30"/>
          <w:szCs w:val="30"/>
        </w:rPr>
        <w:t>1.</w:t>
      </w:r>
      <w:r>
        <w:rPr>
          <w:rFonts w:hint="eastAsia"/>
          <w:sz w:val="30"/>
          <w:szCs w:val="30"/>
        </w:rPr>
        <w:t>被告人钟某书、同案人张某、苏某、钟某</w:t>
      </w:r>
      <w:r>
        <w:rPr>
          <w:rFonts w:hint="eastAsia"/>
          <w:sz w:val="30"/>
          <w:szCs w:val="30"/>
        </w:rPr>
        <w:t>1</w:t>
      </w:r>
      <w:r>
        <w:rPr>
          <w:rFonts w:hint="eastAsia"/>
          <w:sz w:val="30"/>
          <w:szCs w:val="30"/>
        </w:rPr>
        <w:t>多次向公安机关侦查人员的供述证实，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月至同年</w:t>
      </w:r>
      <w:r>
        <w:rPr>
          <w:rFonts w:hint="eastAsia"/>
          <w:sz w:val="30"/>
          <w:szCs w:val="30"/>
        </w:rPr>
        <w:t>6</w:t>
      </w:r>
      <w:r>
        <w:rPr>
          <w:rFonts w:hint="eastAsia"/>
          <w:sz w:val="30"/>
          <w:szCs w:val="30"/>
        </w:rPr>
        <w:t>月，被告人钟某书在担任整治盗采稀土矿打击队队员期间，共计收受何某伟贿赂人民币</w:t>
      </w:r>
      <w:r>
        <w:rPr>
          <w:rFonts w:hint="eastAsia"/>
          <w:sz w:val="30"/>
          <w:szCs w:val="30"/>
        </w:rPr>
        <w:t>65.9</w:t>
      </w:r>
      <w:r>
        <w:rPr>
          <w:rFonts w:hint="eastAsia"/>
          <w:sz w:val="30"/>
          <w:szCs w:val="30"/>
        </w:rPr>
        <w:t>万元后，在参与巡查、打击何某伟矿点过程中，故意采用避重就轻少毁坏或者不毁坏的方式，故意放纵其矿点非法开采活动，并为何某伟通风报信，泄露打击队、工作组的打击行动。</w:t>
      </w:r>
    </w:p>
    <w:p w:rsidR="007F6A3A" w:rsidRDefault="007F6A3A">
      <w:pPr>
        <w:spacing w:line="500" w:lineRule="atLeast"/>
        <w:ind w:firstLine="600"/>
        <w:divId w:val="1624145849"/>
        <w:rPr>
          <w:rFonts w:hint="eastAsia"/>
          <w:sz w:val="30"/>
          <w:szCs w:val="30"/>
        </w:rPr>
      </w:pPr>
      <w:r>
        <w:rPr>
          <w:rFonts w:hint="eastAsia"/>
          <w:sz w:val="30"/>
          <w:szCs w:val="30"/>
        </w:rPr>
        <w:t>2.</w:t>
      </w:r>
      <w:r>
        <w:rPr>
          <w:rFonts w:hint="eastAsia"/>
          <w:sz w:val="30"/>
          <w:szCs w:val="30"/>
        </w:rPr>
        <w:t>同案人何某伟多次向侦查人员的供述证实，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月，被告人钟某书在担任英德市白沙镇人民政府巡查清理整治非法盗采稀土矿打击队队员期间，伙同钟某</w:t>
      </w:r>
      <w:r>
        <w:rPr>
          <w:rFonts w:hint="eastAsia"/>
          <w:sz w:val="30"/>
          <w:szCs w:val="30"/>
        </w:rPr>
        <w:t>3</w:t>
      </w:r>
      <w:r>
        <w:rPr>
          <w:rFonts w:hint="eastAsia"/>
          <w:sz w:val="30"/>
          <w:szCs w:val="30"/>
        </w:rPr>
        <w:t>、张某、苏某等人共同收受矿老板何某伟贿赂共计</w:t>
      </w:r>
      <w:r>
        <w:rPr>
          <w:rFonts w:hint="eastAsia"/>
          <w:sz w:val="30"/>
          <w:szCs w:val="30"/>
        </w:rPr>
        <w:t>65.9</w:t>
      </w:r>
      <w:r>
        <w:rPr>
          <w:rFonts w:hint="eastAsia"/>
          <w:sz w:val="30"/>
          <w:szCs w:val="30"/>
        </w:rPr>
        <w:t>万元，其中钟某书分得大岭头牛场以及榜塘两处</w:t>
      </w:r>
      <w:r>
        <w:rPr>
          <w:rFonts w:hint="eastAsia"/>
          <w:sz w:val="30"/>
          <w:szCs w:val="30"/>
        </w:rPr>
        <w:t>28.05</w:t>
      </w:r>
      <w:r>
        <w:rPr>
          <w:rFonts w:hint="eastAsia"/>
          <w:sz w:val="30"/>
          <w:szCs w:val="30"/>
        </w:rPr>
        <w:t>万元。收受贿赂后故意放纵何某伟矿点非法采矿行为，使得盗采国家矿产资源的行为持续发生，造成矿产资源严重破坏。</w:t>
      </w:r>
    </w:p>
    <w:p w:rsidR="007F6A3A" w:rsidRDefault="007F6A3A">
      <w:pPr>
        <w:spacing w:line="500" w:lineRule="atLeast"/>
        <w:ind w:firstLine="600"/>
        <w:divId w:val="208152208"/>
        <w:rPr>
          <w:rFonts w:hint="eastAsia"/>
          <w:sz w:val="30"/>
          <w:szCs w:val="30"/>
        </w:rPr>
      </w:pPr>
      <w:r>
        <w:rPr>
          <w:rFonts w:hint="eastAsia"/>
          <w:sz w:val="30"/>
          <w:szCs w:val="30"/>
        </w:rPr>
        <w:t>（四）鉴定意见</w:t>
      </w:r>
    </w:p>
    <w:p w:rsidR="007F6A3A" w:rsidRDefault="007F6A3A">
      <w:pPr>
        <w:spacing w:line="500" w:lineRule="atLeast"/>
        <w:ind w:firstLine="600"/>
        <w:divId w:val="1808551969"/>
        <w:rPr>
          <w:rFonts w:hint="eastAsia"/>
          <w:sz w:val="30"/>
          <w:szCs w:val="30"/>
        </w:rPr>
      </w:pPr>
      <w:r>
        <w:rPr>
          <w:rFonts w:hint="eastAsia"/>
          <w:sz w:val="30"/>
          <w:szCs w:val="30"/>
        </w:rPr>
        <w:t>1.</w:t>
      </w:r>
      <w:r>
        <w:rPr>
          <w:rFonts w:hint="eastAsia"/>
          <w:sz w:val="30"/>
          <w:szCs w:val="30"/>
        </w:rPr>
        <w:t>英德市森林资源调查队出具的英林鉴</w:t>
      </w:r>
      <w:r>
        <w:rPr>
          <w:rFonts w:hint="eastAsia"/>
          <w:sz w:val="30"/>
          <w:szCs w:val="30"/>
        </w:rPr>
        <w:t>[2017]229</w:t>
      </w:r>
      <w:r>
        <w:rPr>
          <w:rFonts w:hint="eastAsia"/>
          <w:sz w:val="30"/>
          <w:szCs w:val="30"/>
        </w:rPr>
        <w:t>号、</w:t>
      </w:r>
      <w:r>
        <w:rPr>
          <w:rFonts w:hint="eastAsia"/>
          <w:sz w:val="30"/>
          <w:szCs w:val="30"/>
        </w:rPr>
        <w:t>214</w:t>
      </w:r>
      <w:r>
        <w:rPr>
          <w:rFonts w:hint="eastAsia"/>
          <w:sz w:val="30"/>
          <w:szCs w:val="30"/>
        </w:rPr>
        <w:t>号鉴定意见书。</w:t>
      </w:r>
    </w:p>
    <w:p w:rsidR="007F6A3A" w:rsidRDefault="007F6A3A">
      <w:pPr>
        <w:spacing w:line="500" w:lineRule="atLeast"/>
        <w:ind w:firstLine="600"/>
        <w:divId w:val="796604457"/>
        <w:rPr>
          <w:rFonts w:hint="eastAsia"/>
          <w:sz w:val="30"/>
          <w:szCs w:val="30"/>
        </w:rPr>
      </w:pPr>
      <w:r>
        <w:rPr>
          <w:rFonts w:hint="eastAsia"/>
          <w:sz w:val="30"/>
          <w:szCs w:val="30"/>
        </w:rPr>
        <w:t>2.</w:t>
      </w:r>
      <w:r>
        <w:rPr>
          <w:rFonts w:hint="eastAsia"/>
          <w:sz w:val="30"/>
          <w:szCs w:val="30"/>
        </w:rPr>
        <w:t>广东双木林科技有限公司出具的鉴定意见书多份。</w:t>
      </w:r>
    </w:p>
    <w:p w:rsidR="007F6A3A" w:rsidRDefault="007F6A3A">
      <w:pPr>
        <w:spacing w:line="500" w:lineRule="atLeast"/>
        <w:ind w:firstLine="600"/>
        <w:divId w:val="211962057"/>
        <w:rPr>
          <w:rFonts w:hint="eastAsia"/>
          <w:sz w:val="30"/>
          <w:szCs w:val="30"/>
        </w:rPr>
      </w:pPr>
      <w:r>
        <w:rPr>
          <w:rFonts w:hint="eastAsia"/>
          <w:sz w:val="30"/>
          <w:szCs w:val="30"/>
        </w:rPr>
        <w:t>3.</w:t>
      </w:r>
      <w:r>
        <w:rPr>
          <w:rFonts w:hint="eastAsia"/>
          <w:sz w:val="30"/>
          <w:szCs w:val="30"/>
        </w:rPr>
        <w:t>英德市森林资源调查队出具的鉴定意见书多份。</w:t>
      </w:r>
    </w:p>
    <w:p w:rsidR="007F6A3A" w:rsidRDefault="007F6A3A">
      <w:pPr>
        <w:spacing w:line="500" w:lineRule="atLeast"/>
        <w:ind w:firstLine="600"/>
        <w:divId w:val="1713336854"/>
        <w:rPr>
          <w:rFonts w:hint="eastAsia"/>
          <w:sz w:val="30"/>
          <w:szCs w:val="30"/>
        </w:rPr>
      </w:pPr>
      <w:r>
        <w:rPr>
          <w:rFonts w:hint="eastAsia"/>
          <w:sz w:val="30"/>
          <w:szCs w:val="30"/>
        </w:rPr>
        <w:t>4.</w:t>
      </w:r>
      <w:r>
        <w:rPr>
          <w:rFonts w:hint="eastAsia"/>
          <w:sz w:val="30"/>
          <w:szCs w:val="30"/>
        </w:rPr>
        <w:t>英德市价格认证中心出具的价格认定结论书多份。</w:t>
      </w:r>
    </w:p>
    <w:p w:rsidR="007F6A3A" w:rsidRDefault="007F6A3A">
      <w:pPr>
        <w:spacing w:line="500" w:lineRule="atLeast"/>
        <w:ind w:firstLine="600"/>
        <w:divId w:val="1614629607"/>
        <w:rPr>
          <w:rFonts w:hint="eastAsia"/>
          <w:sz w:val="30"/>
          <w:szCs w:val="30"/>
        </w:rPr>
      </w:pPr>
      <w:r>
        <w:rPr>
          <w:rFonts w:hint="eastAsia"/>
          <w:sz w:val="30"/>
          <w:szCs w:val="30"/>
        </w:rPr>
        <w:t>5.</w:t>
      </w:r>
      <w:r>
        <w:rPr>
          <w:rFonts w:hint="eastAsia"/>
          <w:sz w:val="30"/>
          <w:szCs w:val="30"/>
        </w:rPr>
        <w:t>广东省国土资源厅出具的粤国土资非采鉴字</w:t>
      </w:r>
      <w:r>
        <w:rPr>
          <w:rFonts w:hint="eastAsia"/>
          <w:sz w:val="30"/>
          <w:szCs w:val="30"/>
        </w:rPr>
        <w:t>[2017]75</w:t>
      </w:r>
      <w:r>
        <w:rPr>
          <w:rFonts w:hint="eastAsia"/>
          <w:sz w:val="30"/>
          <w:szCs w:val="30"/>
        </w:rPr>
        <w:t>号《关于非法开采广东省英德市门洞村委会大岭头村民小组菜洞稀土矿造成矿产资源破坏价值的鉴定结论》一份。鉴定意见为：非法开采破坏广东省英德市白沙镇门洞村委会大岭头村民小组菜洞稀土矿矿石量</w:t>
      </w:r>
      <w:r>
        <w:rPr>
          <w:rFonts w:hint="eastAsia"/>
          <w:sz w:val="30"/>
          <w:szCs w:val="30"/>
        </w:rPr>
        <w:t>58749</w:t>
      </w:r>
      <w:r>
        <w:rPr>
          <w:rFonts w:hint="eastAsia"/>
          <w:sz w:val="30"/>
          <w:szCs w:val="30"/>
        </w:rPr>
        <w:t>吨（稀土氧化物</w:t>
      </w:r>
      <w:r>
        <w:rPr>
          <w:rFonts w:hint="eastAsia"/>
          <w:sz w:val="30"/>
          <w:szCs w:val="30"/>
        </w:rPr>
        <w:t>56.40</w:t>
      </w:r>
      <w:r>
        <w:rPr>
          <w:rFonts w:hint="eastAsia"/>
          <w:sz w:val="30"/>
          <w:szCs w:val="30"/>
        </w:rPr>
        <w:t>吨），造成矿产资源破坏价值人民币</w:t>
      </w:r>
      <w:r>
        <w:rPr>
          <w:rFonts w:hint="eastAsia"/>
          <w:sz w:val="30"/>
          <w:szCs w:val="30"/>
        </w:rPr>
        <w:t>507.60</w:t>
      </w:r>
      <w:r>
        <w:rPr>
          <w:rFonts w:hint="eastAsia"/>
          <w:sz w:val="30"/>
          <w:szCs w:val="30"/>
        </w:rPr>
        <w:t>万元。</w:t>
      </w:r>
    </w:p>
    <w:p w:rsidR="007F6A3A" w:rsidRDefault="007F6A3A">
      <w:pPr>
        <w:spacing w:line="500" w:lineRule="atLeast"/>
        <w:ind w:firstLine="600"/>
        <w:divId w:val="790709353"/>
        <w:rPr>
          <w:rFonts w:hint="eastAsia"/>
          <w:sz w:val="30"/>
          <w:szCs w:val="30"/>
        </w:rPr>
      </w:pPr>
      <w:r>
        <w:rPr>
          <w:rFonts w:hint="eastAsia"/>
          <w:sz w:val="30"/>
          <w:szCs w:val="30"/>
        </w:rPr>
        <w:t>（五）勘验、指认等笔录</w:t>
      </w:r>
    </w:p>
    <w:p w:rsidR="007F6A3A" w:rsidRDefault="007F6A3A">
      <w:pPr>
        <w:spacing w:line="500" w:lineRule="atLeast"/>
        <w:ind w:firstLine="600"/>
        <w:divId w:val="342052898"/>
        <w:rPr>
          <w:rFonts w:hint="eastAsia"/>
          <w:sz w:val="30"/>
          <w:szCs w:val="30"/>
        </w:rPr>
      </w:pPr>
      <w:r>
        <w:rPr>
          <w:rFonts w:hint="eastAsia"/>
          <w:sz w:val="30"/>
          <w:szCs w:val="30"/>
        </w:rPr>
        <w:t>1.</w:t>
      </w:r>
      <w:r>
        <w:rPr>
          <w:rFonts w:hint="eastAsia"/>
          <w:sz w:val="30"/>
          <w:szCs w:val="30"/>
        </w:rPr>
        <w:t>现场勘验笔录</w:t>
      </w:r>
    </w:p>
    <w:p w:rsidR="007F6A3A" w:rsidRDefault="007F6A3A">
      <w:pPr>
        <w:spacing w:line="500" w:lineRule="atLeast"/>
        <w:ind w:firstLine="600"/>
        <w:divId w:val="1131360568"/>
        <w:rPr>
          <w:rFonts w:hint="eastAsia"/>
          <w:sz w:val="30"/>
          <w:szCs w:val="30"/>
        </w:rPr>
      </w:pPr>
      <w:r>
        <w:rPr>
          <w:rFonts w:hint="eastAsia"/>
          <w:sz w:val="30"/>
          <w:szCs w:val="30"/>
        </w:rPr>
        <w:t>（</w:t>
      </w:r>
      <w:r>
        <w:rPr>
          <w:rFonts w:hint="eastAsia"/>
          <w:sz w:val="30"/>
          <w:szCs w:val="30"/>
        </w:rPr>
        <w:t>1</w:t>
      </w:r>
      <w:r>
        <w:rPr>
          <w:rFonts w:hint="eastAsia"/>
          <w:sz w:val="30"/>
          <w:szCs w:val="30"/>
        </w:rPr>
        <w:t>）英德市公安局太平派出所现场勘验笔录、现场平面示意图、非法开采案现场方位示意图各一份，像片若干张。</w:t>
      </w:r>
    </w:p>
    <w:p w:rsidR="007F6A3A" w:rsidRDefault="007F6A3A">
      <w:pPr>
        <w:spacing w:line="500" w:lineRule="atLeast"/>
        <w:ind w:firstLine="600"/>
        <w:divId w:val="1366715408"/>
        <w:rPr>
          <w:rFonts w:hint="eastAsia"/>
          <w:sz w:val="30"/>
          <w:szCs w:val="30"/>
        </w:rPr>
      </w:pPr>
      <w:r>
        <w:rPr>
          <w:rFonts w:hint="eastAsia"/>
          <w:sz w:val="30"/>
          <w:szCs w:val="30"/>
        </w:rPr>
        <w:t>（</w:t>
      </w:r>
      <w:r>
        <w:rPr>
          <w:rFonts w:hint="eastAsia"/>
          <w:sz w:val="30"/>
          <w:szCs w:val="30"/>
        </w:rPr>
        <w:t>2</w:t>
      </w:r>
      <w:r>
        <w:rPr>
          <w:rFonts w:hint="eastAsia"/>
          <w:sz w:val="30"/>
          <w:szCs w:val="30"/>
        </w:rPr>
        <w:t>）英德市公安局太平派出所现场勘验笔录、提取痕迹、物证登记表、现场平面示意图、非法开采案现场方位示意图各一份，像片若干张。</w:t>
      </w:r>
    </w:p>
    <w:p w:rsidR="007F6A3A" w:rsidRDefault="007F6A3A">
      <w:pPr>
        <w:spacing w:line="500" w:lineRule="atLeast"/>
        <w:ind w:firstLine="600"/>
        <w:divId w:val="1008828061"/>
        <w:rPr>
          <w:rFonts w:hint="eastAsia"/>
          <w:sz w:val="30"/>
          <w:szCs w:val="30"/>
        </w:rPr>
      </w:pPr>
      <w:r>
        <w:rPr>
          <w:rFonts w:hint="eastAsia"/>
          <w:sz w:val="30"/>
          <w:szCs w:val="30"/>
        </w:rPr>
        <w:t>2.</w:t>
      </w:r>
      <w:r>
        <w:rPr>
          <w:rFonts w:hint="eastAsia"/>
          <w:sz w:val="30"/>
          <w:szCs w:val="30"/>
        </w:rPr>
        <w:t>指认笔录</w:t>
      </w:r>
    </w:p>
    <w:p w:rsidR="007F6A3A" w:rsidRDefault="007F6A3A">
      <w:pPr>
        <w:spacing w:line="500" w:lineRule="atLeast"/>
        <w:ind w:firstLine="600"/>
        <w:divId w:val="2090538186"/>
        <w:rPr>
          <w:rFonts w:hint="eastAsia"/>
          <w:sz w:val="30"/>
          <w:szCs w:val="30"/>
        </w:rPr>
      </w:pPr>
      <w:r>
        <w:rPr>
          <w:rFonts w:hint="eastAsia"/>
          <w:sz w:val="30"/>
          <w:szCs w:val="30"/>
        </w:rPr>
        <w:t>（</w:t>
      </w:r>
      <w:r>
        <w:rPr>
          <w:rFonts w:hint="eastAsia"/>
          <w:sz w:val="30"/>
          <w:szCs w:val="30"/>
        </w:rPr>
        <w:t>1</w:t>
      </w:r>
      <w:r>
        <w:rPr>
          <w:rFonts w:hint="eastAsia"/>
          <w:sz w:val="30"/>
          <w:szCs w:val="30"/>
        </w:rPr>
        <w:t>）谢连汉在英德市白沙镇门洞村委会非法采矿现场的指认现场笔录一份，指认并经签名确认的照片两张。</w:t>
      </w:r>
    </w:p>
    <w:p w:rsidR="007F6A3A" w:rsidRDefault="007F6A3A">
      <w:pPr>
        <w:spacing w:line="500" w:lineRule="atLeast"/>
        <w:ind w:firstLine="600"/>
        <w:divId w:val="142241416"/>
        <w:rPr>
          <w:rFonts w:hint="eastAsia"/>
          <w:sz w:val="30"/>
          <w:szCs w:val="30"/>
        </w:rPr>
      </w:pPr>
      <w:r>
        <w:rPr>
          <w:rFonts w:hint="eastAsia"/>
          <w:sz w:val="30"/>
          <w:szCs w:val="30"/>
        </w:rPr>
        <w:t>（</w:t>
      </w:r>
      <w:r>
        <w:rPr>
          <w:rFonts w:hint="eastAsia"/>
          <w:sz w:val="30"/>
          <w:szCs w:val="30"/>
        </w:rPr>
        <w:t>2</w:t>
      </w:r>
      <w:r>
        <w:rPr>
          <w:rFonts w:hint="eastAsia"/>
          <w:sz w:val="30"/>
          <w:szCs w:val="30"/>
        </w:rPr>
        <w:t>）赖汉远在门洞村委会榜塘（上迳大窝山）、牛场（菜洞山）稀土矿点的开采现场的指认笔录一份，指认并签名确认的照片多张。</w:t>
      </w:r>
    </w:p>
    <w:p w:rsidR="007F6A3A" w:rsidRDefault="007F6A3A">
      <w:pPr>
        <w:spacing w:line="500" w:lineRule="atLeast"/>
        <w:ind w:firstLine="600"/>
        <w:divId w:val="1906990793"/>
        <w:rPr>
          <w:rFonts w:hint="eastAsia"/>
          <w:sz w:val="30"/>
          <w:szCs w:val="30"/>
        </w:rPr>
      </w:pPr>
      <w:r>
        <w:rPr>
          <w:rFonts w:hint="eastAsia"/>
          <w:sz w:val="30"/>
          <w:szCs w:val="30"/>
        </w:rPr>
        <w:t>（</w:t>
      </w:r>
      <w:r>
        <w:rPr>
          <w:rFonts w:hint="eastAsia"/>
          <w:sz w:val="30"/>
          <w:szCs w:val="30"/>
        </w:rPr>
        <w:t>3</w:t>
      </w:r>
      <w:r>
        <w:rPr>
          <w:rFonts w:hint="eastAsia"/>
          <w:sz w:val="30"/>
          <w:szCs w:val="30"/>
        </w:rPr>
        <w:t>）钟文州涉嫌参与非法采矿案现场的指认现场笔录一份，指认并签名确认的照片三张。</w:t>
      </w:r>
    </w:p>
    <w:p w:rsidR="007F6A3A" w:rsidRDefault="007F6A3A">
      <w:pPr>
        <w:spacing w:line="500" w:lineRule="atLeast"/>
        <w:ind w:firstLine="600"/>
        <w:divId w:val="1609698167"/>
        <w:rPr>
          <w:rFonts w:hint="eastAsia"/>
          <w:sz w:val="30"/>
          <w:szCs w:val="30"/>
        </w:rPr>
      </w:pPr>
      <w:r>
        <w:rPr>
          <w:rFonts w:hint="eastAsia"/>
          <w:sz w:val="30"/>
          <w:szCs w:val="30"/>
        </w:rPr>
        <w:t>（</w:t>
      </w:r>
      <w:r>
        <w:rPr>
          <w:rFonts w:hint="eastAsia"/>
          <w:sz w:val="30"/>
          <w:szCs w:val="30"/>
        </w:rPr>
        <w:t>4</w:t>
      </w:r>
      <w:r>
        <w:rPr>
          <w:rFonts w:hint="eastAsia"/>
          <w:sz w:val="30"/>
          <w:szCs w:val="30"/>
        </w:rPr>
        <w:t>）何某伟涉嫌参与非法采矿案现场的指认现场笔录一份，指认并签名确认的照片多张。</w:t>
      </w:r>
    </w:p>
    <w:p w:rsidR="007F6A3A" w:rsidRDefault="007F6A3A">
      <w:pPr>
        <w:spacing w:line="500" w:lineRule="atLeast"/>
        <w:ind w:firstLine="600"/>
        <w:divId w:val="1691643132"/>
        <w:rPr>
          <w:rFonts w:hint="eastAsia"/>
          <w:sz w:val="30"/>
          <w:szCs w:val="30"/>
        </w:rPr>
      </w:pPr>
      <w:r>
        <w:rPr>
          <w:rFonts w:hint="eastAsia"/>
          <w:sz w:val="30"/>
          <w:szCs w:val="30"/>
        </w:rPr>
        <w:t>（</w:t>
      </w:r>
      <w:r>
        <w:rPr>
          <w:rFonts w:hint="eastAsia"/>
          <w:sz w:val="30"/>
          <w:szCs w:val="30"/>
        </w:rPr>
        <w:t>5</w:t>
      </w:r>
      <w:r>
        <w:rPr>
          <w:rFonts w:hint="eastAsia"/>
          <w:sz w:val="30"/>
          <w:szCs w:val="30"/>
        </w:rPr>
        <w:t>）黄雪勇在英德市门洞非法采矿案现场的指认笔录一份，指认并签名确认的照片三张。</w:t>
      </w:r>
    </w:p>
    <w:p w:rsidR="007F6A3A" w:rsidRDefault="007F6A3A">
      <w:pPr>
        <w:spacing w:line="500" w:lineRule="atLeast"/>
        <w:ind w:firstLine="600"/>
        <w:divId w:val="649287559"/>
        <w:rPr>
          <w:rFonts w:hint="eastAsia"/>
          <w:sz w:val="30"/>
          <w:szCs w:val="30"/>
        </w:rPr>
      </w:pPr>
      <w:r>
        <w:rPr>
          <w:rFonts w:hint="eastAsia"/>
          <w:sz w:val="30"/>
          <w:szCs w:val="30"/>
        </w:rPr>
        <w:t>（</w:t>
      </w:r>
      <w:r>
        <w:rPr>
          <w:rFonts w:hint="eastAsia"/>
          <w:sz w:val="30"/>
          <w:szCs w:val="30"/>
        </w:rPr>
        <w:t>6</w:t>
      </w:r>
      <w:r>
        <w:rPr>
          <w:rFonts w:hint="eastAsia"/>
          <w:sz w:val="30"/>
          <w:szCs w:val="30"/>
        </w:rPr>
        <w:t>）禤志强在英德市白沙镇门洞村委会榜塘组上迳大窝山非法采矿点的指认笔录一份，指认并签名确认的照片三张。</w:t>
      </w:r>
    </w:p>
    <w:p w:rsidR="007F6A3A" w:rsidRDefault="007F6A3A">
      <w:pPr>
        <w:spacing w:line="500" w:lineRule="atLeast"/>
        <w:ind w:firstLine="600"/>
        <w:divId w:val="68239178"/>
        <w:rPr>
          <w:rFonts w:hint="eastAsia"/>
          <w:sz w:val="30"/>
          <w:szCs w:val="30"/>
        </w:rPr>
      </w:pPr>
      <w:r>
        <w:rPr>
          <w:rFonts w:hint="eastAsia"/>
          <w:sz w:val="30"/>
          <w:szCs w:val="30"/>
        </w:rPr>
        <w:t>（</w:t>
      </w:r>
      <w:r>
        <w:rPr>
          <w:rFonts w:hint="eastAsia"/>
          <w:sz w:val="30"/>
          <w:szCs w:val="30"/>
        </w:rPr>
        <w:t>7</w:t>
      </w:r>
      <w:r>
        <w:rPr>
          <w:rFonts w:hint="eastAsia"/>
          <w:sz w:val="30"/>
          <w:szCs w:val="30"/>
        </w:rPr>
        <w:t>）胡德志涉嫌参与非法采矿案现场的指认现场笔录一份，指认并签名确认的照片三张。</w:t>
      </w:r>
    </w:p>
    <w:p w:rsidR="007F6A3A" w:rsidRDefault="007F6A3A">
      <w:pPr>
        <w:spacing w:line="500" w:lineRule="atLeast"/>
        <w:ind w:firstLine="600"/>
        <w:divId w:val="483855690"/>
        <w:rPr>
          <w:rFonts w:hint="eastAsia"/>
          <w:sz w:val="30"/>
          <w:szCs w:val="30"/>
        </w:rPr>
      </w:pPr>
      <w:r>
        <w:rPr>
          <w:rFonts w:hint="eastAsia"/>
          <w:sz w:val="30"/>
          <w:szCs w:val="30"/>
        </w:rPr>
        <w:t>（</w:t>
      </w:r>
      <w:r>
        <w:rPr>
          <w:rFonts w:hint="eastAsia"/>
          <w:sz w:val="30"/>
          <w:szCs w:val="30"/>
        </w:rPr>
        <w:t>8</w:t>
      </w:r>
      <w:r>
        <w:rPr>
          <w:rFonts w:hint="eastAsia"/>
          <w:sz w:val="30"/>
          <w:szCs w:val="30"/>
        </w:rPr>
        <w:t>）谢连钢涉嫌参与非法采矿案现场的指认现场笔录一份，指认并签名确认的照片多张。</w:t>
      </w:r>
    </w:p>
    <w:p w:rsidR="007F6A3A" w:rsidRDefault="007F6A3A">
      <w:pPr>
        <w:spacing w:line="500" w:lineRule="atLeast"/>
        <w:ind w:firstLine="600"/>
        <w:divId w:val="1592926664"/>
        <w:rPr>
          <w:rFonts w:hint="eastAsia"/>
          <w:sz w:val="30"/>
          <w:szCs w:val="30"/>
        </w:rPr>
      </w:pPr>
      <w:r>
        <w:rPr>
          <w:rFonts w:hint="eastAsia"/>
          <w:sz w:val="30"/>
          <w:szCs w:val="30"/>
        </w:rPr>
        <w:t>（</w:t>
      </w:r>
      <w:r>
        <w:rPr>
          <w:rFonts w:hint="eastAsia"/>
          <w:sz w:val="30"/>
          <w:szCs w:val="30"/>
        </w:rPr>
        <w:t>9</w:t>
      </w:r>
      <w:r>
        <w:rPr>
          <w:rFonts w:hint="eastAsia"/>
          <w:sz w:val="30"/>
          <w:szCs w:val="30"/>
        </w:rPr>
        <w:t>）李某涉嫌参与非法采矿案现场的指认现场笔录一份，指认并签名确认的照片多张。</w:t>
      </w:r>
    </w:p>
    <w:p w:rsidR="007F6A3A" w:rsidRDefault="007F6A3A">
      <w:pPr>
        <w:spacing w:line="500" w:lineRule="atLeast"/>
        <w:ind w:firstLine="600"/>
        <w:divId w:val="1958635069"/>
        <w:rPr>
          <w:rFonts w:hint="eastAsia"/>
          <w:sz w:val="30"/>
          <w:szCs w:val="30"/>
        </w:rPr>
      </w:pPr>
      <w:r>
        <w:rPr>
          <w:rFonts w:hint="eastAsia"/>
          <w:sz w:val="30"/>
          <w:szCs w:val="30"/>
        </w:rPr>
        <w:t>针对辩护人提出的辩护意见，本案的核心争议焦点在于被告人钟某书是否具备构成滥用职权罪，现就这一争议焦点进行综合评议。</w:t>
      </w:r>
    </w:p>
    <w:p w:rsidR="007F6A3A" w:rsidRDefault="007F6A3A">
      <w:pPr>
        <w:spacing w:line="500" w:lineRule="atLeast"/>
        <w:ind w:firstLine="600"/>
        <w:divId w:val="1656570980"/>
        <w:rPr>
          <w:rFonts w:hint="eastAsia"/>
          <w:sz w:val="30"/>
          <w:szCs w:val="30"/>
        </w:rPr>
      </w:pPr>
      <w:r>
        <w:rPr>
          <w:rFonts w:hint="eastAsia"/>
          <w:sz w:val="30"/>
          <w:szCs w:val="30"/>
        </w:rPr>
        <w:t>有色金属矿产对我国社会主义现代化建设具有重大作用，其中离子型稀土是我国的优势矿产，在世界上具有举足轻重的地位，英德市尤其是地区亦储存了较多的离子型稀土矿。国务院</w:t>
      </w:r>
      <w:r>
        <w:rPr>
          <w:rFonts w:hint="eastAsia"/>
          <w:sz w:val="30"/>
          <w:szCs w:val="30"/>
        </w:rPr>
        <w:t>1991</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根据《中华人民共和国矿产资源法》的规定，决定将钨、锡、锑、离子型稀土矿产列为国家实行保护性开采的特定矿种，从开采、选冶、加工到市场销售、出口等各个环节，实行有计划的统一管理，禁止非法开采，但是，近年来大量的个体非法采矿者，在白沙地区对离子型稀土矿产资源乱采滥挖，使国家的矿产资源受到严重破坏，使国家和人民利益遭受严重损失。根据《中华人民共和国宪法》等相关法律要求，镇级政府在保护国有资产不受损失方面亦责无旁贷。为了更好地保护国家的宝贵资源，解决人力资源不足的状况，英德市白沙镇政府根据英德市市委市政府的工作部署和要求，制定了《巡查清理整治非法盗采稀土矿工作方案》，上述文件结合涉矿区的实际情况，成立外聘打击队配合白沙镇政府参与对非法盗采稀土矿的整治工作，外聘打击队的工作由白沙镇政府统一安排和监管，而且根据被告人及其他同案人的供述，打击队每次外出开展打击行动时均是由镇政府的工作人员带领并指挥。根据上述情况，钟某书作为打击队的一员，属于受白沙镇政府委托代表白沙镇政府行使职权的组织中从事公务的人员，符合《全国人民代表大会常务委员会关</w:t>
      </w:r>
      <w:r>
        <w:rPr>
          <w:rFonts w:hint="eastAsia"/>
          <w:sz w:val="30"/>
          <w:szCs w:val="30"/>
        </w:rPr>
        <w:t>于</w:t>
      </w:r>
      <w:r>
        <w:rPr>
          <w:rFonts w:hint="eastAsia"/>
          <w:sz w:val="30"/>
          <w:szCs w:val="30"/>
        </w:rPr>
        <w:t>第九章渎职罪主体适用问题的解释》：在依照法律、法规规定行使国家行政管理职权的组织中从事公务的人员，或者在受国家机关委托代表国家机关行使职权的组织中从事公务的人员，或者虽未列入国家机关人员编制但在国家机关中从事公务的人员，在代表国家机关行使职权时，有渎职行为，构成犯罪的，依照刑法关于渎职罪的规定追究刑事责任的规定。因此被告人钟某书未列入国家机关人员编制，但属于国家机关中从事公务的人员，代表国家机关行使职权，实施对非法开采稀土行为进行打击，在此过程中由于收受何某伟的贿赂，对其非法开采的矿点打击不力，故意采取消极的态度，主观上是故意违反职权行使程序</w:t>
      </w:r>
      <w:r>
        <w:rPr>
          <w:rFonts w:hint="eastAsia"/>
          <w:sz w:val="30"/>
          <w:szCs w:val="30"/>
        </w:rPr>
        <w:t>,</w:t>
      </w:r>
      <w:r>
        <w:rPr>
          <w:rFonts w:hint="eastAsia"/>
          <w:sz w:val="30"/>
          <w:szCs w:val="30"/>
        </w:rPr>
        <w:t>以不正当目的实施职务行为，属于滥用职权的表现因此，对辩护人提出的被告人钟某书不构成滥用职权罪的辩护意见不予采纳。</w:t>
      </w:r>
    </w:p>
    <w:p w:rsidR="007F6A3A" w:rsidRDefault="007F6A3A">
      <w:pPr>
        <w:spacing w:line="500" w:lineRule="atLeast"/>
        <w:ind w:firstLine="600"/>
        <w:divId w:val="1375697728"/>
        <w:rPr>
          <w:rFonts w:hint="eastAsia"/>
          <w:sz w:val="30"/>
          <w:szCs w:val="30"/>
        </w:rPr>
      </w:pPr>
      <w:r>
        <w:rPr>
          <w:rFonts w:hint="eastAsia"/>
          <w:sz w:val="30"/>
          <w:szCs w:val="30"/>
        </w:rPr>
        <w:t>对于辩护人提出被告人钟某书具有自首情节，能如实供述案情，有悔罪表现，依法可予以减轻处罚的辩护意见，有相应的事实和法律依据，予以采纳。但结合被告人在本案中的犯罪情节，并根据相关法律规定，被告人不符合适用缓刑的条件，辩护人提出对被告人适用缓刑的辩护意见不予采纳。</w:t>
      </w:r>
    </w:p>
    <w:p w:rsidR="007F6A3A" w:rsidRDefault="007F6A3A">
      <w:pPr>
        <w:spacing w:line="500" w:lineRule="atLeast"/>
        <w:ind w:firstLine="600"/>
        <w:divId w:val="1665860047"/>
        <w:rPr>
          <w:rFonts w:hint="eastAsia"/>
          <w:sz w:val="30"/>
          <w:szCs w:val="30"/>
        </w:rPr>
      </w:pPr>
      <w:r>
        <w:rPr>
          <w:rFonts w:hint="eastAsia"/>
          <w:sz w:val="30"/>
          <w:szCs w:val="30"/>
        </w:rPr>
        <w:t>本院认为，被告人钟某书虽未列入国家机关人员编制，但受国家机关委托代表国家机关行使职权，在从事打击非法采矿的公务过程中，伙同他人共同收受贿赂款人民币</w:t>
      </w:r>
      <w:r>
        <w:rPr>
          <w:rFonts w:hint="eastAsia"/>
          <w:sz w:val="30"/>
          <w:szCs w:val="30"/>
        </w:rPr>
        <w:t>659000</w:t>
      </w:r>
      <w:r>
        <w:rPr>
          <w:rFonts w:hint="eastAsia"/>
          <w:sz w:val="30"/>
          <w:szCs w:val="30"/>
        </w:rPr>
        <w:t>元，个人实际所得</w:t>
      </w:r>
      <w:r>
        <w:rPr>
          <w:rFonts w:hint="eastAsia"/>
          <w:sz w:val="30"/>
          <w:szCs w:val="30"/>
        </w:rPr>
        <w:t>28.05</w:t>
      </w:r>
      <w:r>
        <w:rPr>
          <w:rFonts w:hint="eastAsia"/>
          <w:sz w:val="30"/>
          <w:szCs w:val="30"/>
        </w:rPr>
        <w:t>万元，数额巨大，在收受贿赂后，徇私舞弊，从而对他人非法才开开采稀土的行为不正确履行职责，消极打击，致使国家矿产资源遭受重大损失，其行为已经构成受贿罪、滥用职权罪，依法惩处，数罪并罚。其违法所得</w:t>
      </w:r>
      <w:r>
        <w:rPr>
          <w:rFonts w:hint="eastAsia"/>
          <w:sz w:val="30"/>
          <w:szCs w:val="30"/>
        </w:rPr>
        <w:t>28.05</w:t>
      </w:r>
      <w:r>
        <w:rPr>
          <w:rFonts w:hint="eastAsia"/>
          <w:sz w:val="30"/>
          <w:szCs w:val="30"/>
        </w:rPr>
        <w:t>万元，应予以没收，上缴国库。在实施受贿共同犯罪中，被告人钟某书其主要作用，应按照其所参与的全部犯罪处罚；鉴于被告人钟某书具有自首情节，在归案后能够如实供述自己的罪行并当庭自愿认罪，有悔罪表现，依法予以减轻处罚；对于滥用职权所造成的严重后果，鉴于涉案矿点曾经多次被其他人员开采，造成矿产资源受损及环境污染属多因一果，而被告人钟某书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才参与打击非法开采稀土行为，时间较短，且仅是打击队的成员，较之于打击非法开采稀土矿工作组巡查组长罗某波而言，作用较小，两者虽不具有共同滥用职权的故意，属于两个独立的犯罪，但均属损害结果原因之一，被告人作用较小，依法予以从轻处罚。公诉机关指控被告人钟某书的犯罪事实清楚，证据确实充分，适用法律正确，罪名成立，应予采纳。对于辩护人提出被告人不构成滥用职权罪的辩护意见，本院已作评判，不予采纳。被告人钟某书具有法定减轻或从轻处罚的情节，本院</w:t>
      </w:r>
      <w:r>
        <w:rPr>
          <w:rFonts w:hint="eastAsia"/>
          <w:sz w:val="30"/>
          <w:szCs w:val="30"/>
        </w:rPr>
        <w:t>在量刑时按照罪刑相一致的原则予以考虑。</w:t>
      </w:r>
    </w:p>
    <w:p w:rsidR="007F6A3A" w:rsidRDefault="007F6A3A">
      <w:pPr>
        <w:spacing w:line="500" w:lineRule="atLeast"/>
        <w:ind w:firstLine="600"/>
        <w:divId w:val="1993827134"/>
        <w:rPr>
          <w:rFonts w:hint="eastAsia"/>
          <w:sz w:val="30"/>
          <w:szCs w:val="30"/>
        </w:rPr>
      </w:pPr>
      <w:r>
        <w:rPr>
          <w:rFonts w:hint="eastAsia"/>
          <w:sz w:val="30"/>
          <w:szCs w:val="30"/>
        </w:rPr>
        <w:t>依照《中华人民共和国刑法》第三百八十五条第一款、第三百八十六条、第三百八十三条第一款第二项、第三百九十七条、第二十五条、第二十六条第三款、第六十七条第一款、第六十四条、第六十九条、《最高人民法院、最高人民检察院关于办理贪污贿赂刑事案件适用法律若干问题的解释》第二条第一款、第十九条第一款、《最高人民法院、最高人民检察院关于办理渎职刑事案件适用法律若干问题的解释（一）》第一条、第三条之规定，判决如下：</w:t>
      </w:r>
    </w:p>
    <w:p w:rsidR="007F6A3A" w:rsidRDefault="007F6A3A">
      <w:pPr>
        <w:spacing w:line="500" w:lineRule="atLeast"/>
        <w:ind w:firstLine="600"/>
        <w:divId w:val="1934581217"/>
        <w:rPr>
          <w:rFonts w:hint="eastAsia"/>
          <w:sz w:val="30"/>
          <w:szCs w:val="30"/>
        </w:rPr>
      </w:pPr>
      <w:r>
        <w:rPr>
          <w:rFonts w:hint="eastAsia"/>
          <w:sz w:val="30"/>
          <w:szCs w:val="30"/>
        </w:rPr>
        <w:t>一、被告人钟某书犯受贿罪，判处有期徒刑二年三个月，并处罚金人民币十万元；犯滥用职权罪，判处有期徒刑十个月。数罪并罚，决定执行有期徒刑二年六个月，并处罚金人民币十万元。</w:t>
      </w:r>
    </w:p>
    <w:p w:rsidR="007F6A3A" w:rsidRDefault="007F6A3A">
      <w:pPr>
        <w:spacing w:line="500" w:lineRule="atLeast"/>
        <w:ind w:firstLine="600"/>
        <w:divId w:val="40161036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日止。罚金限于本判决发生法律效力之日起一个月内缴纳）。</w:t>
      </w:r>
    </w:p>
    <w:p w:rsidR="007F6A3A" w:rsidRDefault="007F6A3A">
      <w:pPr>
        <w:spacing w:line="500" w:lineRule="atLeast"/>
        <w:ind w:firstLine="600"/>
        <w:divId w:val="935139602"/>
        <w:rPr>
          <w:rFonts w:hint="eastAsia"/>
          <w:sz w:val="30"/>
          <w:szCs w:val="30"/>
        </w:rPr>
      </w:pPr>
      <w:r>
        <w:rPr>
          <w:rFonts w:hint="eastAsia"/>
          <w:sz w:val="30"/>
          <w:szCs w:val="30"/>
        </w:rPr>
        <w:t>二、被告人钟某书犯罪所得赃款</w:t>
      </w:r>
      <w:r>
        <w:rPr>
          <w:rFonts w:hint="eastAsia"/>
          <w:sz w:val="30"/>
          <w:szCs w:val="30"/>
        </w:rPr>
        <w:t>28.05</w:t>
      </w:r>
      <w:r>
        <w:rPr>
          <w:rFonts w:hint="eastAsia"/>
          <w:sz w:val="30"/>
          <w:szCs w:val="30"/>
        </w:rPr>
        <w:t>万元，继续追缴，予以没收，上缴国库。</w:t>
      </w:r>
    </w:p>
    <w:p w:rsidR="007F6A3A" w:rsidRDefault="007F6A3A">
      <w:pPr>
        <w:spacing w:line="500" w:lineRule="atLeast"/>
        <w:ind w:firstLine="600"/>
        <w:divId w:val="1664429814"/>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7F6A3A" w:rsidRDefault="007F6A3A">
      <w:pPr>
        <w:spacing w:line="500" w:lineRule="atLeast"/>
        <w:jc w:val="right"/>
        <w:divId w:val="419301593"/>
        <w:rPr>
          <w:rFonts w:hint="eastAsia"/>
          <w:sz w:val="30"/>
          <w:szCs w:val="30"/>
        </w:rPr>
      </w:pPr>
      <w:r>
        <w:rPr>
          <w:rFonts w:hint="eastAsia"/>
          <w:sz w:val="30"/>
          <w:szCs w:val="30"/>
        </w:rPr>
        <w:t>审　判　长　　罗卫国</w:t>
      </w:r>
    </w:p>
    <w:p w:rsidR="007F6A3A" w:rsidRDefault="007F6A3A">
      <w:pPr>
        <w:spacing w:line="500" w:lineRule="atLeast"/>
        <w:jc w:val="right"/>
        <w:divId w:val="1802838881"/>
        <w:rPr>
          <w:rFonts w:hint="eastAsia"/>
          <w:sz w:val="30"/>
          <w:szCs w:val="30"/>
        </w:rPr>
      </w:pPr>
      <w:r>
        <w:rPr>
          <w:rFonts w:hint="eastAsia"/>
          <w:sz w:val="30"/>
          <w:szCs w:val="30"/>
        </w:rPr>
        <w:t>人民陪审员　　朱光胜</w:t>
      </w:r>
    </w:p>
    <w:p w:rsidR="007F6A3A" w:rsidRDefault="007F6A3A">
      <w:pPr>
        <w:spacing w:line="500" w:lineRule="atLeast"/>
        <w:jc w:val="right"/>
        <w:divId w:val="1662810093"/>
        <w:rPr>
          <w:rFonts w:hint="eastAsia"/>
          <w:sz w:val="30"/>
          <w:szCs w:val="30"/>
        </w:rPr>
      </w:pPr>
      <w:r>
        <w:rPr>
          <w:rFonts w:hint="eastAsia"/>
          <w:sz w:val="30"/>
          <w:szCs w:val="30"/>
        </w:rPr>
        <w:t>人民陪审员　　郭秋菊</w:t>
      </w:r>
    </w:p>
    <w:p w:rsidR="007F6A3A" w:rsidRDefault="007F6A3A">
      <w:pPr>
        <w:spacing w:line="500" w:lineRule="atLeast"/>
        <w:jc w:val="right"/>
        <w:divId w:val="1733842790"/>
        <w:rPr>
          <w:rFonts w:hint="eastAsia"/>
          <w:sz w:val="30"/>
          <w:szCs w:val="30"/>
        </w:rPr>
      </w:pPr>
      <w:r>
        <w:rPr>
          <w:rFonts w:hint="eastAsia"/>
          <w:sz w:val="30"/>
          <w:szCs w:val="30"/>
        </w:rPr>
        <w:t>二〇一八年六月二十六日</w:t>
      </w:r>
    </w:p>
    <w:p w:rsidR="007F6A3A" w:rsidRDefault="007F6A3A">
      <w:pPr>
        <w:spacing w:line="500" w:lineRule="atLeast"/>
        <w:jc w:val="right"/>
        <w:divId w:val="2099716623"/>
        <w:rPr>
          <w:rFonts w:hint="eastAsia"/>
          <w:sz w:val="30"/>
          <w:szCs w:val="30"/>
        </w:rPr>
      </w:pPr>
      <w:r>
        <w:rPr>
          <w:rFonts w:hint="eastAsia"/>
          <w:sz w:val="30"/>
          <w:szCs w:val="30"/>
        </w:rPr>
        <w:t>书　记　员　　黄　龙</w:t>
      </w:r>
    </w:p>
    <w:p w:rsidR="007F6A3A" w:rsidRDefault="007F6A3A">
      <w:pPr>
        <w:spacing w:line="500" w:lineRule="atLeast"/>
        <w:ind w:firstLine="600"/>
        <w:divId w:val="779960023"/>
        <w:rPr>
          <w:rFonts w:hint="eastAsia"/>
          <w:sz w:val="30"/>
          <w:szCs w:val="30"/>
        </w:rPr>
      </w:pPr>
      <w:r>
        <w:rPr>
          <w:rFonts w:hint="eastAsia"/>
          <w:sz w:val="30"/>
          <w:szCs w:val="30"/>
        </w:rPr>
        <w:t>附相关法律条文：</w:t>
      </w:r>
    </w:p>
    <w:p w:rsidR="007F6A3A" w:rsidRDefault="007F6A3A">
      <w:pPr>
        <w:spacing w:line="500" w:lineRule="atLeast"/>
        <w:ind w:firstLine="600"/>
        <w:divId w:val="1272543430"/>
        <w:rPr>
          <w:rFonts w:hint="eastAsia"/>
          <w:sz w:val="30"/>
          <w:szCs w:val="30"/>
        </w:rPr>
      </w:pPr>
      <w:r>
        <w:rPr>
          <w:rFonts w:hint="eastAsia"/>
          <w:sz w:val="30"/>
          <w:szCs w:val="30"/>
        </w:rPr>
        <w:t>《中华人民共和国刑法》</w:t>
      </w:r>
    </w:p>
    <w:p w:rsidR="007F6A3A" w:rsidRDefault="007F6A3A">
      <w:pPr>
        <w:spacing w:line="500" w:lineRule="atLeast"/>
        <w:ind w:firstLine="600"/>
        <w:divId w:val="202080744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7F6A3A" w:rsidRDefault="007F6A3A">
      <w:pPr>
        <w:spacing w:line="500" w:lineRule="atLeast"/>
        <w:ind w:firstLine="600"/>
        <w:divId w:val="17434268"/>
        <w:rPr>
          <w:rFonts w:hint="eastAsia"/>
          <w:sz w:val="30"/>
          <w:szCs w:val="30"/>
        </w:rPr>
      </w:pPr>
      <w:r>
        <w:rPr>
          <w:rFonts w:hint="eastAsia"/>
          <w:sz w:val="30"/>
          <w:szCs w:val="30"/>
        </w:rPr>
        <w:t>国家工作人员在经济往来中，违反国家规定，收受各种名义的回扣、手续费，归个人所有的，以受贿论处。</w:t>
      </w:r>
    </w:p>
    <w:p w:rsidR="007F6A3A" w:rsidRDefault="007F6A3A">
      <w:pPr>
        <w:spacing w:line="500" w:lineRule="atLeast"/>
        <w:ind w:firstLine="600"/>
        <w:divId w:val="69161135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F6A3A" w:rsidRDefault="007F6A3A">
      <w:pPr>
        <w:spacing w:line="500" w:lineRule="atLeast"/>
        <w:ind w:firstLine="600"/>
        <w:divId w:val="1567649543"/>
        <w:rPr>
          <w:rFonts w:hint="eastAsia"/>
          <w:sz w:val="30"/>
          <w:szCs w:val="30"/>
        </w:rPr>
      </w:pPr>
      <w:r>
        <w:rPr>
          <w:rFonts w:hint="eastAsia"/>
          <w:sz w:val="30"/>
          <w:szCs w:val="30"/>
        </w:rPr>
        <w:t>第三百八十三条对犯贪污罪的，根据情节轻重，分别依照下列规定处罚：</w:t>
      </w:r>
    </w:p>
    <w:p w:rsidR="007F6A3A" w:rsidRDefault="007F6A3A">
      <w:pPr>
        <w:spacing w:line="500" w:lineRule="atLeast"/>
        <w:ind w:firstLine="600"/>
        <w:divId w:val="1981575839"/>
        <w:rPr>
          <w:rFonts w:hint="eastAsia"/>
          <w:sz w:val="30"/>
          <w:szCs w:val="30"/>
        </w:rPr>
      </w:pPr>
      <w:r>
        <w:rPr>
          <w:rFonts w:hint="eastAsia"/>
          <w:sz w:val="30"/>
          <w:szCs w:val="30"/>
        </w:rPr>
        <w:t>（一）贪污数额较大或者有其他较重情节的，处三年以下有期徒刑或者拘役，并处罚金。</w:t>
      </w:r>
    </w:p>
    <w:p w:rsidR="007F6A3A" w:rsidRDefault="007F6A3A">
      <w:pPr>
        <w:spacing w:line="500" w:lineRule="atLeast"/>
        <w:ind w:firstLine="600"/>
        <w:divId w:val="1791630937"/>
        <w:rPr>
          <w:rFonts w:hint="eastAsia"/>
          <w:sz w:val="30"/>
          <w:szCs w:val="30"/>
        </w:rPr>
      </w:pPr>
      <w:r>
        <w:rPr>
          <w:rFonts w:hint="eastAsia"/>
          <w:sz w:val="30"/>
          <w:szCs w:val="30"/>
        </w:rPr>
        <w:t>（二）贪污数额巨大或者有其他严重情节的，处三年以上十年以下有期徒刑，并处罚金或者没收财产。</w:t>
      </w:r>
    </w:p>
    <w:p w:rsidR="007F6A3A" w:rsidRDefault="007F6A3A">
      <w:pPr>
        <w:spacing w:line="500" w:lineRule="atLeast"/>
        <w:ind w:firstLine="600"/>
        <w:divId w:val="139338414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7F6A3A" w:rsidRDefault="007F6A3A">
      <w:pPr>
        <w:spacing w:line="500" w:lineRule="atLeast"/>
        <w:ind w:firstLine="600"/>
        <w:divId w:val="1182549030"/>
        <w:rPr>
          <w:rFonts w:hint="eastAsia"/>
          <w:sz w:val="30"/>
          <w:szCs w:val="30"/>
        </w:rPr>
      </w:pPr>
      <w:r>
        <w:rPr>
          <w:rFonts w:hint="eastAsia"/>
          <w:sz w:val="30"/>
          <w:szCs w:val="30"/>
        </w:rPr>
        <w:t>对多次贪污未经处理的，按照累计贪污数额处罚。</w:t>
      </w:r>
    </w:p>
    <w:p w:rsidR="007F6A3A" w:rsidRDefault="007F6A3A">
      <w:pPr>
        <w:spacing w:line="500" w:lineRule="atLeast"/>
        <w:ind w:firstLine="600"/>
        <w:divId w:val="211951903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F6A3A" w:rsidRDefault="007F6A3A">
      <w:pPr>
        <w:spacing w:line="500" w:lineRule="atLeast"/>
        <w:ind w:firstLine="600"/>
        <w:divId w:val="87373783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F6A3A" w:rsidRDefault="007F6A3A">
      <w:pPr>
        <w:spacing w:line="500" w:lineRule="atLeast"/>
        <w:ind w:firstLine="600"/>
        <w:divId w:val="1758138001"/>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w:t>
      </w:r>
      <w:r>
        <w:rPr>
          <w:rFonts w:hint="eastAsia"/>
          <w:sz w:val="30"/>
          <w:szCs w:val="30"/>
        </w:rPr>
        <w:t>;</w:t>
      </w:r>
      <w:r>
        <w:rPr>
          <w:rFonts w:hint="eastAsia"/>
          <w:sz w:val="30"/>
          <w:szCs w:val="30"/>
        </w:rPr>
        <w:t>情节特别严重的，处三年以上七年以下有期徒刑。本法另有规定的，依照规定。</w:t>
      </w:r>
    </w:p>
    <w:p w:rsidR="007F6A3A" w:rsidRDefault="007F6A3A">
      <w:pPr>
        <w:spacing w:line="500" w:lineRule="atLeast"/>
        <w:ind w:firstLine="600"/>
        <w:divId w:val="1569025861"/>
        <w:rPr>
          <w:rFonts w:hint="eastAsia"/>
          <w:sz w:val="30"/>
          <w:szCs w:val="30"/>
        </w:rPr>
      </w:pPr>
      <w:r>
        <w:rPr>
          <w:rFonts w:hint="eastAsia"/>
          <w:sz w:val="30"/>
          <w:szCs w:val="30"/>
        </w:rPr>
        <w:t>国家机关工作人员徇私舞弊，犯前款罪的，处五年以下有期徒刑或者拘役</w:t>
      </w:r>
      <w:r>
        <w:rPr>
          <w:rFonts w:hint="eastAsia"/>
          <w:sz w:val="30"/>
          <w:szCs w:val="30"/>
        </w:rPr>
        <w:t>;</w:t>
      </w:r>
      <w:r>
        <w:rPr>
          <w:rFonts w:hint="eastAsia"/>
          <w:sz w:val="30"/>
          <w:szCs w:val="30"/>
        </w:rPr>
        <w:t>情节特别严重的，处五年以上十年以下有期徒刑。本法另有规定的，依照规定。</w:t>
      </w:r>
    </w:p>
    <w:p w:rsidR="007F6A3A" w:rsidRDefault="007F6A3A">
      <w:pPr>
        <w:spacing w:line="500" w:lineRule="atLeast"/>
        <w:ind w:firstLine="600"/>
        <w:divId w:val="1325275756"/>
        <w:rPr>
          <w:rFonts w:hint="eastAsia"/>
          <w:sz w:val="30"/>
          <w:szCs w:val="30"/>
        </w:rPr>
      </w:pPr>
      <w:r>
        <w:rPr>
          <w:rFonts w:hint="eastAsia"/>
          <w:sz w:val="30"/>
          <w:szCs w:val="30"/>
        </w:rPr>
        <w:t>第二十五条共同犯罪是指二人以上共同故意犯罪。</w:t>
      </w:r>
    </w:p>
    <w:p w:rsidR="007F6A3A" w:rsidRDefault="007F6A3A">
      <w:pPr>
        <w:spacing w:line="500" w:lineRule="atLeast"/>
        <w:ind w:firstLine="600"/>
        <w:divId w:val="636763445"/>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rsidR="007F6A3A" w:rsidRDefault="007F6A3A">
      <w:pPr>
        <w:spacing w:line="500" w:lineRule="atLeast"/>
        <w:ind w:firstLine="600"/>
        <w:divId w:val="920139892"/>
        <w:rPr>
          <w:rFonts w:hint="eastAsia"/>
          <w:sz w:val="30"/>
          <w:szCs w:val="30"/>
        </w:rPr>
      </w:pPr>
      <w:r>
        <w:rPr>
          <w:rFonts w:hint="eastAsia"/>
          <w:sz w:val="30"/>
          <w:szCs w:val="30"/>
        </w:rPr>
        <w:t>第二十六条组织、领导犯罪集团进行犯罪活动的或者在共同犯罪中起主要作用的，是主犯。</w:t>
      </w:r>
    </w:p>
    <w:p w:rsidR="007F6A3A" w:rsidRDefault="007F6A3A">
      <w:pPr>
        <w:spacing w:line="500" w:lineRule="atLeast"/>
        <w:ind w:firstLine="600"/>
        <w:divId w:val="1566917929"/>
        <w:rPr>
          <w:rFonts w:hint="eastAsia"/>
          <w:sz w:val="30"/>
          <w:szCs w:val="30"/>
        </w:rPr>
      </w:pPr>
      <w:r>
        <w:rPr>
          <w:rFonts w:hint="eastAsia"/>
          <w:sz w:val="30"/>
          <w:szCs w:val="30"/>
        </w:rPr>
        <w:t>三人以上为共同实施犯罪而组成的较为固定的犯罪组织，是犯罪集团。</w:t>
      </w:r>
    </w:p>
    <w:p w:rsidR="007F6A3A" w:rsidRDefault="007F6A3A">
      <w:pPr>
        <w:spacing w:line="500" w:lineRule="atLeast"/>
        <w:ind w:firstLine="600"/>
        <w:divId w:val="1415585747"/>
        <w:rPr>
          <w:rFonts w:hint="eastAsia"/>
          <w:sz w:val="30"/>
          <w:szCs w:val="30"/>
        </w:rPr>
      </w:pPr>
      <w:r>
        <w:rPr>
          <w:rFonts w:hint="eastAsia"/>
          <w:sz w:val="30"/>
          <w:szCs w:val="30"/>
        </w:rPr>
        <w:t>对组织、领导犯罪集团的首要分子，按照集团所犯的全部罪行处罚。</w:t>
      </w:r>
    </w:p>
    <w:p w:rsidR="007F6A3A" w:rsidRDefault="007F6A3A">
      <w:pPr>
        <w:spacing w:line="500" w:lineRule="atLeast"/>
        <w:ind w:firstLine="600"/>
        <w:divId w:val="1750273327"/>
        <w:rPr>
          <w:rFonts w:hint="eastAsia"/>
          <w:sz w:val="30"/>
          <w:szCs w:val="30"/>
        </w:rPr>
      </w:pPr>
      <w:r>
        <w:rPr>
          <w:rFonts w:hint="eastAsia"/>
          <w:sz w:val="30"/>
          <w:szCs w:val="30"/>
        </w:rPr>
        <w:t>对于第三款规定以外的主犯，应当按照其所参与的或者组织、指挥的全部犯罪处罚。</w:t>
      </w:r>
    </w:p>
    <w:p w:rsidR="007F6A3A" w:rsidRDefault="007F6A3A">
      <w:pPr>
        <w:spacing w:line="500" w:lineRule="atLeast"/>
        <w:ind w:firstLine="600"/>
        <w:divId w:val="152948961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F6A3A" w:rsidRDefault="007F6A3A">
      <w:pPr>
        <w:spacing w:line="500" w:lineRule="atLeast"/>
        <w:ind w:firstLine="600"/>
        <w:divId w:val="40503731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F6A3A" w:rsidRDefault="007F6A3A">
      <w:pPr>
        <w:spacing w:line="500" w:lineRule="atLeast"/>
        <w:ind w:firstLine="600"/>
        <w:divId w:val="610864050"/>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7F6A3A" w:rsidRDefault="007F6A3A">
      <w:pPr>
        <w:spacing w:line="500" w:lineRule="atLeast"/>
        <w:ind w:firstLine="600"/>
        <w:divId w:val="82196990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7F6A3A" w:rsidRDefault="007F6A3A">
      <w:pPr>
        <w:spacing w:line="500" w:lineRule="atLeast"/>
        <w:ind w:firstLine="600"/>
        <w:divId w:val="1819297666"/>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7F6A3A" w:rsidRDefault="007F6A3A">
      <w:pPr>
        <w:spacing w:line="500" w:lineRule="atLeast"/>
        <w:ind w:firstLine="600"/>
        <w:divId w:val="1595867330"/>
        <w:rPr>
          <w:rFonts w:hint="eastAsia"/>
          <w:sz w:val="30"/>
          <w:szCs w:val="30"/>
        </w:rPr>
      </w:pPr>
      <w:r>
        <w:rPr>
          <w:rFonts w:hint="eastAsia"/>
          <w:sz w:val="30"/>
          <w:szCs w:val="30"/>
        </w:rPr>
        <w:t>数罪中有判处附加刑的，附加刑仍须执行，其中附加刑种类相同的，合并执行，种类不同的，分别执行。</w:t>
      </w:r>
    </w:p>
    <w:p w:rsidR="007F6A3A" w:rsidRDefault="007F6A3A">
      <w:pPr>
        <w:spacing w:line="500" w:lineRule="atLeast"/>
        <w:ind w:firstLine="600"/>
        <w:divId w:val="34413173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7F6A3A" w:rsidRDefault="007F6A3A">
      <w:pPr>
        <w:spacing w:line="500" w:lineRule="atLeast"/>
        <w:ind w:firstLine="600"/>
        <w:divId w:val="1481649705"/>
        <w:rPr>
          <w:rFonts w:hint="eastAsia"/>
          <w:sz w:val="30"/>
          <w:szCs w:val="30"/>
        </w:rPr>
      </w:pPr>
      <w:r>
        <w:rPr>
          <w:rFonts w:hint="eastAsia"/>
          <w:sz w:val="30"/>
          <w:szCs w:val="30"/>
        </w:rPr>
        <w:t>《最高人民法院、最高人民检察院关于办理贪污贿赂刑事案件适用法律若干问题的解释》</w:t>
      </w:r>
    </w:p>
    <w:p w:rsidR="007F6A3A" w:rsidRDefault="007F6A3A">
      <w:pPr>
        <w:spacing w:line="500" w:lineRule="atLeast"/>
        <w:ind w:firstLine="600"/>
        <w:divId w:val="1462298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7F6A3A" w:rsidRDefault="007F6A3A">
      <w:pPr>
        <w:spacing w:line="500" w:lineRule="atLeast"/>
        <w:ind w:firstLine="600"/>
        <w:divId w:val="93755948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7F6A3A" w:rsidRDefault="007F6A3A">
      <w:pPr>
        <w:spacing w:line="500" w:lineRule="atLeast"/>
        <w:ind w:firstLine="600"/>
        <w:divId w:val="155295945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7F6A3A" w:rsidRDefault="007F6A3A">
      <w:pPr>
        <w:spacing w:line="500" w:lineRule="atLeast"/>
        <w:ind w:firstLine="600"/>
        <w:divId w:val="158113951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7F6A3A" w:rsidRDefault="007F6A3A">
      <w:pPr>
        <w:spacing w:line="500" w:lineRule="atLeast"/>
        <w:ind w:firstLine="600"/>
        <w:divId w:val="1998800526"/>
        <w:rPr>
          <w:rFonts w:hint="eastAsia"/>
          <w:sz w:val="30"/>
          <w:szCs w:val="30"/>
        </w:rPr>
      </w:pPr>
      <w:r>
        <w:rPr>
          <w:rFonts w:hint="eastAsia"/>
          <w:sz w:val="30"/>
          <w:szCs w:val="30"/>
        </w:rPr>
        <w:t>对刑法规定并处罚金的其他贪污贿赂犯罪，应当在十万元以上犯罪数额二倍以下判处罚金。</w:t>
      </w:r>
    </w:p>
    <w:p w:rsidR="007F6A3A" w:rsidRDefault="007F6A3A">
      <w:pPr>
        <w:spacing w:line="500" w:lineRule="atLeast"/>
        <w:ind w:firstLine="600"/>
        <w:divId w:val="1482186502"/>
        <w:rPr>
          <w:rFonts w:hint="eastAsia"/>
          <w:sz w:val="30"/>
          <w:szCs w:val="30"/>
        </w:rPr>
      </w:pPr>
      <w:r>
        <w:rPr>
          <w:rFonts w:hint="eastAsia"/>
          <w:sz w:val="30"/>
          <w:szCs w:val="30"/>
        </w:rPr>
        <w:t>《最高人民法院、最高人民检察院关于办理渎职刑事案件适用法律若干问题的解释（一）》</w:t>
      </w:r>
    </w:p>
    <w:p w:rsidR="007F6A3A" w:rsidRDefault="007F6A3A">
      <w:pPr>
        <w:spacing w:line="500" w:lineRule="atLeast"/>
        <w:ind w:firstLine="600"/>
        <w:divId w:val="369720556"/>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rsidR="007F6A3A" w:rsidRDefault="007F6A3A">
      <w:pPr>
        <w:spacing w:line="500" w:lineRule="atLeast"/>
        <w:ind w:firstLine="600"/>
        <w:divId w:val="272829743"/>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rsidR="007F6A3A" w:rsidRDefault="007F6A3A">
      <w:pPr>
        <w:spacing w:line="500" w:lineRule="atLeast"/>
        <w:ind w:firstLine="600"/>
        <w:divId w:val="1318220173"/>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rsidR="007F6A3A" w:rsidRDefault="007F6A3A">
      <w:pPr>
        <w:spacing w:line="500" w:lineRule="atLeast"/>
        <w:ind w:firstLine="600"/>
        <w:divId w:val="1287547690"/>
        <w:rPr>
          <w:rFonts w:hint="eastAsia"/>
          <w:sz w:val="30"/>
          <w:szCs w:val="30"/>
        </w:rPr>
      </w:pPr>
      <w:r>
        <w:rPr>
          <w:rFonts w:hint="eastAsia"/>
          <w:sz w:val="30"/>
          <w:szCs w:val="30"/>
        </w:rPr>
        <w:t>（三）造成恶劣社会影响的；</w:t>
      </w:r>
    </w:p>
    <w:p w:rsidR="007F6A3A" w:rsidRDefault="007F6A3A">
      <w:pPr>
        <w:spacing w:line="500" w:lineRule="atLeast"/>
        <w:ind w:firstLine="600"/>
        <w:divId w:val="1256403130"/>
        <w:rPr>
          <w:rFonts w:hint="eastAsia"/>
          <w:sz w:val="30"/>
          <w:szCs w:val="30"/>
        </w:rPr>
      </w:pPr>
      <w:r>
        <w:rPr>
          <w:rFonts w:hint="eastAsia"/>
          <w:sz w:val="30"/>
          <w:szCs w:val="30"/>
        </w:rPr>
        <w:t>（四）其他致使公共财产、国家和人民利益遭受重大损失的情形。</w:t>
      </w:r>
    </w:p>
    <w:p w:rsidR="007F6A3A" w:rsidRDefault="007F6A3A">
      <w:pPr>
        <w:spacing w:line="500" w:lineRule="atLeast"/>
        <w:ind w:firstLine="600"/>
        <w:divId w:val="1398237596"/>
        <w:rPr>
          <w:rFonts w:hint="eastAsia"/>
          <w:sz w:val="30"/>
          <w:szCs w:val="30"/>
        </w:rPr>
      </w:pPr>
      <w:r>
        <w:rPr>
          <w:rFonts w:hint="eastAsia"/>
          <w:sz w:val="30"/>
          <w:szCs w:val="30"/>
        </w:rPr>
        <w:t>具有下列情形之一的，应当认定为刑法第三百九十七条规定的“情节特别严重”：</w:t>
      </w:r>
    </w:p>
    <w:p w:rsidR="007F6A3A" w:rsidRDefault="007F6A3A">
      <w:pPr>
        <w:spacing w:line="500" w:lineRule="atLeast"/>
        <w:ind w:firstLine="600"/>
        <w:divId w:val="756436585"/>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rsidR="007F6A3A" w:rsidRDefault="007F6A3A">
      <w:pPr>
        <w:spacing w:line="500" w:lineRule="atLeast"/>
        <w:ind w:firstLine="600"/>
        <w:divId w:val="800852928"/>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rsidR="007F6A3A" w:rsidRDefault="007F6A3A">
      <w:pPr>
        <w:spacing w:line="500" w:lineRule="atLeast"/>
        <w:ind w:firstLine="600"/>
        <w:divId w:val="1039821245"/>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rsidR="007F6A3A" w:rsidRDefault="007F6A3A">
      <w:pPr>
        <w:spacing w:line="500" w:lineRule="atLeast"/>
        <w:ind w:firstLine="600"/>
        <w:divId w:val="489374158"/>
        <w:rPr>
          <w:rFonts w:hint="eastAsia"/>
          <w:sz w:val="30"/>
          <w:szCs w:val="30"/>
        </w:rPr>
      </w:pPr>
      <w:r>
        <w:rPr>
          <w:rFonts w:hint="eastAsia"/>
          <w:sz w:val="30"/>
          <w:szCs w:val="30"/>
        </w:rPr>
        <w:t>（四）造成特别恶劣社会影响的；</w:t>
      </w:r>
    </w:p>
    <w:p w:rsidR="007F6A3A" w:rsidRDefault="007F6A3A">
      <w:pPr>
        <w:spacing w:line="500" w:lineRule="atLeast"/>
        <w:ind w:firstLine="600"/>
        <w:divId w:val="553085318"/>
        <w:rPr>
          <w:rFonts w:hint="eastAsia"/>
          <w:sz w:val="30"/>
          <w:szCs w:val="30"/>
        </w:rPr>
      </w:pPr>
      <w:r>
        <w:rPr>
          <w:rFonts w:hint="eastAsia"/>
          <w:sz w:val="30"/>
          <w:szCs w:val="30"/>
        </w:rPr>
        <w:t>（五）其他特别严重的情节。</w:t>
      </w:r>
    </w:p>
    <w:p w:rsidR="007F6A3A" w:rsidRDefault="007F6A3A">
      <w:pPr>
        <w:spacing w:line="500" w:lineRule="atLeast"/>
        <w:ind w:firstLine="600"/>
        <w:divId w:val="1741319812"/>
        <w:rPr>
          <w:rFonts w:hint="eastAsia"/>
          <w:sz w:val="30"/>
          <w:szCs w:val="30"/>
        </w:rPr>
      </w:pPr>
      <w:r>
        <w:rPr>
          <w:rFonts w:hint="eastAsia"/>
          <w:sz w:val="30"/>
          <w:szCs w:val="30"/>
        </w:rPr>
        <w:t>第三条国家机关工作人员实施渎职犯罪并收受贿赂，同时构成受贿罪的，除刑法另有规定外，以渎职犯罪和受贿罪数罪并罚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F6A3A" w:rsidRDefault="007F6A3A" w:rsidP="007F6A3A">
      <w:pPr>
        <w:rPr>
          <w:rFonts w:hint="eastAsia"/>
        </w:rPr>
      </w:pPr>
      <w:r>
        <w:separator/>
      </w:r>
    </w:p>
  </w:endnote>
  <w:endnote w:type="continuationSeparator" w:id="0">
    <w:p w:rsidR="007F6A3A" w:rsidRDefault="007F6A3A" w:rsidP="007F6A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F6A3A" w:rsidRDefault="007F6A3A" w:rsidP="007F6A3A">
      <w:pPr>
        <w:rPr>
          <w:rFonts w:hint="eastAsia"/>
        </w:rPr>
      </w:pPr>
      <w:r>
        <w:separator/>
      </w:r>
    </w:p>
  </w:footnote>
  <w:footnote w:type="continuationSeparator" w:id="0">
    <w:p w:rsidR="007F6A3A" w:rsidRDefault="007F6A3A" w:rsidP="007F6A3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6A3A"/>
    <w:rsid w:val="007235DD"/>
    <w:rsid w:val="007F6A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F6A3A"/>
    <w:pPr>
      <w:tabs>
        <w:tab w:val="center" w:pos="4153"/>
        <w:tab w:val="right" w:pos="8306"/>
      </w:tabs>
      <w:snapToGrid w:val="0"/>
      <w:jc w:val="center"/>
    </w:pPr>
    <w:rPr>
      <w:sz w:val="18"/>
      <w:szCs w:val="18"/>
    </w:rPr>
  </w:style>
  <w:style w:type="character" w:customStyle="1" w:styleId="a4">
    <w:name w:val="页眉 字符"/>
    <w:basedOn w:val="a0"/>
    <w:link w:val="a3"/>
    <w:uiPriority w:val="99"/>
    <w:rsid w:val="007F6A3A"/>
    <w:rPr>
      <w:rFonts w:ascii="宋体" w:eastAsia="宋体" w:hAnsi="宋体" w:cs="宋体"/>
      <w:sz w:val="18"/>
      <w:szCs w:val="18"/>
    </w:rPr>
  </w:style>
  <w:style w:type="paragraph" w:styleId="a5">
    <w:name w:val="footer"/>
    <w:basedOn w:val="a"/>
    <w:link w:val="a6"/>
    <w:uiPriority w:val="99"/>
    <w:unhideWhenUsed/>
    <w:rsid w:val="007F6A3A"/>
    <w:pPr>
      <w:tabs>
        <w:tab w:val="center" w:pos="4153"/>
        <w:tab w:val="right" w:pos="8306"/>
      </w:tabs>
      <w:snapToGrid w:val="0"/>
    </w:pPr>
    <w:rPr>
      <w:sz w:val="18"/>
      <w:szCs w:val="18"/>
    </w:rPr>
  </w:style>
  <w:style w:type="character" w:customStyle="1" w:styleId="a6">
    <w:name w:val="页脚 字符"/>
    <w:basedOn w:val="a0"/>
    <w:link w:val="a5"/>
    <w:uiPriority w:val="99"/>
    <w:rsid w:val="007F6A3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2980">
      <w:marLeft w:val="0"/>
      <w:marRight w:val="0"/>
      <w:marTop w:val="10"/>
      <w:marBottom w:val="10"/>
      <w:divBdr>
        <w:top w:val="none" w:sz="0" w:space="0" w:color="auto"/>
        <w:left w:val="none" w:sz="0" w:space="0" w:color="auto"/>
        <w:bottom w:val="none" w:sz="0" w:space="0" w:color="auto"/>
        <w:right w:val="none" w:sz="0" w:space="0" w:color="auto"/>
      </w:divBdr>
    </w:div>
    <w:div w:id="17434268">
      <w:marLeft w:val="0"/>
      <w:marRight w:val="0"/>
      <w:marTop w:val="10"/>
      <w:marBottom w:val="10"/>
      <w:divBdr>
        <w:top w:val="none" w:sz="0" w:space="0" w:color="auto"/>
        <w:left w:val="none" w:sz="0" w:space="0" w:color="auto"/>
        <w:bottom w:val="none" w:sz="0" w:space="0" w:color="auto"/>
        <w:right w:val="none" w:sz="0" w:space="0" w:color="auto"/>
      </w:divBdr>
    </w:div>
    <w:div w:id="68239178">
      <w:marLeft w:val="0"/>
      <w:marRight w:val="0"/>
      <w:marTop w:val="10"/>
      <w:marBottom w:val="10"/>
      <w:divBdr>
        <w:top w:val="none" w:sz="0" w:space="0" w:color="auto"/>
        <w:left w:val="none" w:sz="0" w:space="0" w:color="auto"/>
        <w:bottom w:val="none" w:sz="0" w:space="0" w:color="auto"/>
        <w:right w:val="none" w:sz="0" w:space="0" w:color="auto"/>
      </w:divBdr>
    </w:div>
    <w:div w:id="85924721">
      <w:marLeft w:val="0"/>
      <w:marRight w:val="0"/>
      <w:marTop w:val="10"/>
      <w:marBottom w:val="10"/>
      <w:divBdr>
        <w:top w:val="none" w:sz="0" w:space="0" w:color="auto"/>
        <w:left w:val="none" w:sz="0" w:space="0" w:color="auto"/>
        <w:bottom w:val="none" w:sz="0" w:space="0" w:color="auto"/>
        <w:right w:val="none" w:sz="0" w:space="0" w:color="auto"/>
      </w:divBdr>
    </w:div>
    <w:div w:id="142241416">
      <w:marLeft w:val="0"/>
      <w:marRight w:val="0"/>
      <w:marTop w:val="10"/>
      <w:marBottom w:val="10"/>
      <w:divBdr>
        <w:top w:val="none" w:sz="0" w:space="0" w:color="auto"/>
        <w:left w:val="none" w:sz="0" w:space="0" w:color="auto"/>
        <w:bottom w:val="none" w:sz="0" w:space="0" w:color="auto"/>
        <w:right w:val="none" w:sz="0" w:space="0" w:color="auto"/>
      </w:divBdr>
    </w:div>
    <w:div w:id="173109132">
      <w:marLeft w:val="0"/>
      <w:marRight w:val="0"/>
      <w:marTop w:val="10"/>
      <w:marBottom w:val="10"/>
      <w:divBdr>
        <w:top w:val="none" w:sz="0" w:space="0" w:color="auto"/>
        <w:left w:val="none" w:sz="0" w:space="0" w:color="auto"/>
        <w:bottom w:val="none" w:sz="0" w:space="0" w:color="auto"/>
        <w:right w:val="none" w:sz="0" w:space="0" w:color="auto"/>
      </w:divBdr>
    </w:div>
    <w:div w:id="208152208">
      <w:marLeft w:val="0"/>
      <w:marRight w:val="0"/>
      <w:marTop w:val="10"/>
      <w:marBottom w:val="10"/>
      <w:divBdr>
        <w:top w:val="none" w:sz="0" w:space="0" w:color="auto"/>
        <w:left w:val="none" w:sz="0" w:space="0" w:color="auto"/>
        <w:bottom w:val="none" w:sz="0" w:space="0" w:color="auto"/>
        <w:right w:val="none" w:sz="0" w:space="0" w:color="auto"/>
      </w:divBdr>
    </w:div>
    <w:div w:id="211962057">
      <w:marLeft w:val="0"/>
      <w:marRight w:val="0"/>
      <w:marTop w:val="10"/>
      <w:marBottom w:val="10"/>
      <w:divBdr>
        <w:top w:val="none" w:sz="0" w:space="0" w:color="auto"/>
        <w:left w:val="none" w:sz="0" w:space="0" w:color="auto"/>
        <w:bottom w:val="none" w:sz="0" w:space="0" w:color="auto"/>
        <w:right w:val="none" w:sz="0" w:space="0" w:color="auto"/>
      </w:divBdr>
    </w:div>
    <w:div w:id="219633021">
      <w:marLeft w:val="0"/>
      <w:marRight w:val="0"/>
      <w:marTop w:val="10"/>
      <w:marBottom w:val="10"/>
      <w:divBdr>
        <w:top w:val="none" w:sz="0" w:space="0" w:color="auto"/>
        <w:left w:val="none" w:sz="0" w:space="0" w:color="auto"/>
        <w:bottom w:val="none" w:sz="0" w:space="0" w:color="auto"/>
        <w:right w:val="none" w:sz="0" w:space="0" w:color="auto"/>
      </w:divBdr>
    </w:div>
    <w:div w:id="233392261">
      <w:marLeft w:val="0"/>
      <w:marRight w:val="0"/>
      <w:marTop w:val="10"/>
      <w:marBottom w:val="10"/>
      <w:divBdr>
        <w:top w:val="none" w:sz="0" w:space="0" w:color="auto"/>
        <w:left w:val="none" w:sz="0" w:space="0" w:color="auto"/>
        <w:bottom w:val="none" w:sz="0" w:space="0" w:color="auto"/>
        <w:right w:val="none" w:sz="0" w:space="0" w:color="auto"/>
      </w:divBdr>
    </w:div>
    <w:div w:id="272829743">
      <w:marLeft w:val="0"/>
      <w:marRight w:val="0"/>
      <w:marTop w:val="10"/>
      <w:marBottom w:val="10"/>
      <w:divBdr>
        <w:top w:val="none" w:sz="0" w:space="0" w:color="auto"/>
        <w:left w:val="none" w:sz="0" w:space="0" w:color="auto"/>
        <w:bottom w:val="none" w:sz="0" w:space="0" w:color="auto"/>
        <w:right w:val="none" w:sz="0" w:space="0" w:color="auto"/>
      </w:divBdr>
    </w:div>
    <w:div w:id="279731221">
      <w:marLeft w:val="0"/>
      <w:marRight w:val="0"/>
      <w:marTop w:val="10"/>
      <w:marBottom w:val="10"/>
      <w:divBdr>
        <w:top w:val="none" w:sz="0" w:space="0" w:color="auto"/>
        <w:left w:val="none" w:sz="0" w:space="0" w:color="auto"/>
        <w:bottom w:val="none" w:sz="0" w:space="0" w:color="auto"/>
        <w:right w:val="none" w:sz="0" w:space="0" w:color="auto"/>
      </w:divBdr>
    </w:div>
    <w:div w:id="342052898">
      <w:marLeft w:val="0"/>
      <w:marRight w:val="0"/>
      <w:marTop w:val="10"/>
      <w:marBottom w:val="10"/>
      <w:divBdr>
        <w:top w:val="none" w:sz="0" w:space="0" w:color="auto"/>
        <w:left w:val="none" w:sz="0" w:space="0" w:color="auto"/>
        <w:bottom w:val="none" w:sz="0" w:space="0" w:color="auto"/>
        <w:right w:val="none" w:sz="0" w:space="0" w:color="auto"/>
      </w:divBdr>
    </w:div>
    <w:div w:id="344131733">
      <w:marLeft w:val="0"/>
      <w:marRight w:val="0"/>
      <w:marTop w:val="10"/>
      <w:marBottom w:val="10"/>
      <w:divBdr>
        <w:top w:val="none" w:sz="0" w:space="0" w:color="auto"/>
        <w:left w:val="none" w:sz="0" w:space="0" w:color="auto"/>
        <w:bottom w:val="none" w:sz="0" w:space="0" w:color="auto"/>
        <w:right w:val="none" w:sz="0" w:space="0" w:color="auto"/>
      </w:divBdr>
    </w:div>
    <w:div w:id="369720556">
      <w:marLeft w:val="0"/>
      <w:marRight w:val="0"/>
      <w:marTop w:val="10"/>
      <w:marBottom w:val="10"/>
      <w:divBdr>
        <w:top w:val="none" w:sz="0" w:space="0" w:color="auto"/>
        <w:left w:val="none" w:sz="0" w:space="0" w:color="auto"/>
        <w:bottom w:val="none" w:sz="0" w:space="0" w:color="auto"/>
        <w:right w:val="none" w:sz="0" w:space="0" w:color="auto"/>
      </w:divBdr>
    </w:div>
    <w:div w:id="401610368">
      <w:marLeft w:val="0"/>
      <w:marRight w:val="0"/>
      <w:marTop w:val="10"/>
      <w:marBottom w:val="10"/>
      <w:divBdr>
        <w:top w:val="none" w:sz="0" w:space="0" w:color="auto"/>
        <w:left w:val="none" w:sz="0" w:space="0" w:color="auto"/>
        <w:bottom w:val="none" w:sz="0" w:space="0" w:color="auto"/>
        <w:right w:val="none" w:sz="0" w:space="0" w:color="auto"/>
      </w:divBdr>
    </w:div>
    <w:div w:id="405037310">
      <w:marLeft w:val="0"/>
      <w:marRight w:val="0"/>
      <w:marTop w:val="10"/>
      <w:marBottom w:val="10"/>
      <w:divBdr>
        <w:top w:val="none" w:sz="0" w:space="0" w:color="auto"/>
        <w:left w:val="none" w:sz="0" w:space="0" w:color="auto"/>
        <w:bottom w:val="none" w:sz="0" w:space="0" w:color="auto"/>
        <w:right w:val="none" w:sz="0" w:space="0" w:color="auto"/>
      </w:divBdr>
    </w:div>
    <w:div w:id="406078980">
      <w:marLeft w:val="0"/>
      <w:marRight w:val="0"/>
      <w:marTop w:val="10"/>
      <w:marBottom w:val="10"/>
      <w:divBdr>
        <w:top w:val="none" w:sz="0" w:space="0" w:color="auto"/>
        <w:left w:val="none" w:sz="0" w:space="0" w:color="auto"/>
        <w:bottom w:val="none" w:sz="0" w:space="0" w:color="auto"/>
        <w:right w:val="none" w:sz="0" w:space="0" w:color="auto"/>
      </w:divBdr>
    </w:div>
    <w:div w:id="419301593">
      <w:marLeft w:val="0"/>
      <w:marRight w:val="720"/>
      <w:marTop w:val="10"/>
      <w:marBottom w:val="10"/>
      <w:divBdr>
        <w:top w:val="none" w:sz="0" w:space="0" w:color="auto"/>
        <w:left w:val="none" w:sz="0" w:space="0" w:color="auto"/>
        <w:bottom w:val="none" w:sz="0" w:space="0" w:color="auto"/>
        <w:right w:val="none" w:sz="0" w:space="0" w:color="auto"/>
      </w:divBdr>
    </w:div>
    <w:div w:id="426972036">
      <w:marLeft w:val="0"/>
      <w:marRight w:val="0"/>
      <w:marTop w:val="10"/>
      <w:marBottom w:val="10"/>
      <w:divBdr>
        <w:top w:val="none" w:sz="0" w:space="0" w:color="auto"/>
        <w:left w:val="none" w:sz="0" w:space="0" w:color="auto"/>
        <w:bottom w:val="none" w:sz="0" w:space="0" w:color="auto"/>
        <w:right w:val="none" w:sz="0" w:space="0" w:color="auto"/>
      </w:divBdr>
    </w:div>
    <w:div w:id="443158592">
      <w:marLeft w:val="0"/>
      <w:marRight w:val="0"/>
      <w:marTop w:val="10"/>
      <w:marBottom w:val="10"/>
      <w:divBdr>
        <w:top w:val="none" w:sz="0" w:space="0" w:color="auto"/>
        <w:left w:val="none" w:sz="0" w:space="0" w:color="auto"/>
        <w:bottom w:val="none" w:sz="0" w:space="0" w:color="auto"/>
        <w:right w:val="none" w:sz="0" w:space="0" w:color="auto"/>
      </w:divBdr>
    </w:div>
    <w:div w:id="483855690">
      <w:marLeft w:val="0"/>
      <w:marRight w:val="0"/>
      <w:marTop w:val="10"/>
      <w:marBottom w:val="10"/>
      <w:divBdr>
        <w:top w:val="none" w:sz="0" w:space="0" w:color="auto"/>
        <w:left w:val="none" w:sz="0" w:space="0" w:color="auto"/>
        <w:bottom w:val="none" w:sz="0" w:space="0" w:color="auto"/>
        <w:right w:val="none" w:sz="0" w:space="0" w:color="auto"/>
      </w:divBdr>
    </w:div>
    <w:div w:id="489374158">
      <w:marLeft w:val="0"/>
      <w:marRight w:val="0"/>
      <w:marTop w:val="10"/>
      <w:marBottom w:val="10"/>
      <w:divBdr>
        <w:top w:val="none" w:sz="0" w:space="0" w:color="auto"/>
        <w:left w:val="none" w:sz="0" w:space="0" w:color="auto"/>
        <w:bottom w:val="none" w:sz="0" w:space="0" w:color="auto"/>
        <w:right w:val="none" w:sz="0" w:space="0" w:color="auto"/>
      </w:divBdr>
    </w:div>
    <w:div w:id="506988962">
      <w:marLeft w:val="0"/>
      <w:marRight w:val="0"/>
      <w:marTop w:val="10"/>
      <w:marBottom w:val="10"/>
      <w:divBdr>
        <w:top w:val="none" w:sz="0" w:space="0" w:color="auto"/>
        <w:left w:val="none" w:sz="0" w:space="0" w:color="auto"/>
        <w:bottom w:val="none" w:sz="0" w:space="0" w:color="auto"/>
        <w:right w:val="none" w:sz="0" w:space="0" w:color="auto"/>
      </w:divBdr>
    </w:div>
    <w:div w:id="534150311">
      <w:marLeft w:val="0"/>
      <w:marRight w:val="0"/>
      <w:marTop w:val="10"/>
      <w:marBottom w:val="10"/>
      <w:divBdr>
        <w:top w:val="none" w:sz="0" w:space="0" w:color="auto"/>
        <w:left w:val="none" w:sz="0" w:space="0" w:color="auto"/>
        <w:bottom w:val="none" w:sz="0" w:space="0" w:color="auto"/>
        <w:right w:val="none" w:sz="0" w:space="0" w:color="auto"/>
      </w:divBdr>
    </w:div>
    <w:div w:id="534972474">
      <w:marLeft w:val="0"/>
      <w:marRight w:val="0"/>
      <w:marTop w:val="10"/>
      <w:marBottom w:val="10"/>
      <w:divBdr>
        <w:top w:val="none" w:sz="0" w:space="0" w:color="auto"/>
        <w:left w:val="none" w:sz="0" w:space="0" w:color="auto"/>
        <w:bottom w:val="none" w:sz="0" w:space="0" w:color="auto"/>
        <w:right w:val="none" w:sz="0" w:space="0" w:color="auto"/>
      </w:divBdr>
    </w:div>
    <w:div w:id="538511965">
      <w:marLeft w:val="0"/>
      <w:marRight w:val="0"/>
      <w:marTop w:val="10"/>
      <w:marBottom w:val="10"/>
      <w:divBdr>
        <w:top w:val="none" w:sz="0" w:space="0" w:color="auto"/>
        <w:left w:val="none" w:sz="0" w:space="0" w:color="auto"/>
        <w:bottom w:val="none" w:sz="0" w:space="0" w:color="auto"/>
        <w:right w:val="none" w:sz="0" w:space="0" w:color="auto"/>
      </w:divBdr>
    </w:div>
    <w:div w:id="552622977">
      <w:marLeft w:val="0"/>
      <w:marRight w:val="0"/>
      <w:marTop w:val="10"/>
      <w:marBottom w:val="10"/>
      <w:divBdr>
        <w:top w:val="none" w:sz="0" w:space="0" w:color="auto"/>
        <w:left w:val="none" w:sz="0" w:space="0" w:color="auto"/>
        <w:bottom w:val="none" w:sz="0" w:space="0" w:color="auto"/>
        <w:right w:val="none" w:sz="0" w:space="0" w:color="auto"/>
      </w:divBdr>
    </w:div>
    <w:div w:id="553085318">
      <w:marLeft w:val="0"/>
      <w:marRight w:val="0"/>
      <w:marTop w:val="10"/>
      <w:marBottom w:val="10"/>
      <w:divBdr>
        <w:top w:val="none" w:sz="0" w:space="0" w:color="auto"/>
        <w:left w:val="none" w:sz="0" w:space="0" w:color="auto"/>
        <w:bottom w:val="none" w:sz="0" w:space="0" w:color="auto"/>
        <w:right w:val="none" w:sz="0" w:space="0" w:color="auto"/>
      </w:divBdr>
    </w:div>
    <w:div w:id="610864050">
      <w:marLeft w:val="0"/>
      <w:marRight w:val="0"/>
      <w:marTop w:val="10"/>
      <w:marBottom w:val="10"/>
      <w:divBdr>
        <w:top w:val="none" w:sz="0" w:space="0" w:color="auto"/>
        <w:left w:val="none" w:sz="0" w:space="0" w:color="auto"/>
        <w:bottom w:val="none" w:sz="0" w:space="0" w:color="auto"/>
        <w:right w:val="none" w:sz="0" w:space="0" w:color="auto"/>
      </w:divBdr>
    </w:div>
    <w:div w:id="636763445">
      <w:marLeft w:val="0"/>
      <w:marRight w:val="0"/>
      <w:marTop w:val="10"/>
      <w:marBottom w:val="10"/>
      <w:divBdr>
        <w:top w:val="none" w:sz="0" w:space="0" w:color="auto"/>
        <w:left w:val="none" w:sz="0" w:space="0" w:color="auto"/>
        <w:bottom w:val="none" w:sz="0" w:space="0" w:color="auto"/>
        <w:right w:val="none" w:sz="0" w:space="0" w:color="auto"/>
      </w:divBdr>
    </w:div>
    <w:div w:id="641271781">
      <w:marLeft w:val="0"/>
      <w:marRight w:val="0"/>
      <w:marTop w:val="10"/>
      <w:marBottom w:val="10"/>
      <w:divBdr>
        <w:top w:val="none" w:sz="0" w:space="0" w:color="auto"/>
        <w:left w:val="none" w:sz="0" w:space="0" w:color="auto"/>
        <w:bottom w:val="none" w:sz="0" w:space="0" w:color="auto"/>
        <w:right w:val="none" w:sz="0" w:space="0" w:color="auto"/>
      </w:divBdr>
    </w:div>
    <w:div w:id="649287559">
      <w:marLeft w:val="0"/>
      <w:marRight w:val="0"/>
      <w:marTop w:val="10"/>
      <w:marBottom w:val="10"/>
      <w:divBdr>
        <w:top w:val="none" w:sz="0" w:space="0" w:color="auto"/>
        <w:left w:val="none" w:sz="0" w:space="0" w:color="auto"/>
        <w:bottom w:val="none" w:sz="0" w:space="0" w:color="auto"/>
        <w:right w:val="none" w:sz="0" w:space="0" w:color="auto"/>
      </w:divBdr>
    </w:div>
    <w:div w:id="691611353">
      <w:marLeft w:val="0"/>
      <w:marRight w:val="0"/>
      <w:marTop w:val="10"/>
      <w:marBottom w:val="10"/>
      <w:divBdr>
        <w:top w:val="none" w:sz="0" w:space="0" w:color="auto"/>
        <w:left w:val="none" w:sz="0" w:space="0" w:color="auto"/>
        <w:bottom w:val="none" w:sz="0" w:space="0" w:color="auto"/>
        <w:right w:val="none" w:sz="0" w:space="0" w:color="auto"/>
      </w:divBdr>
    </w:div>
    <w:div w:id="697893892">
      <w:marLeft w:val="0"/>
      <w:marRight w:val="0"/>
      <w:marTop w:val="10"/>
      <w:marBottom w:val="10"/>
      <w:divBdr>
        <w:top w:val="none" w:sz="0" w:space="0" w:color="auto"/>
        <w:left w:val="none" w:sz="0" w:space="0" w:color="auto"/>
        <w:bottom w:val="none" w:sz="0" w:space="0" w:color="auto"/>
        <w:right w:val="none" w:sz="0" w:space="0" w:color="auto"/>
      </w:divBdr>
    </w:div>
    <w:div w:id="756436585">
      <w:marLeft w:val="0"/>
      <w:marRight w:val="0"/>
      <w:marTop w:val="10"/>
      <w:marBottom w:val="10"/>
      <w:divBdr>
        <w:top w:val="none" w:sz="0" w:space="0" w:color="auto"/>
        <w:left w:val="none" w:sz="0" w:space="0" w:color="auto"/>
        <w:bottom w:val="none" w:sz="0" w:space="0" w:color="auto"/>
        <w:right w:val="none" w:sz="0" w:space="0" w:color="auto"/>
      </w:divBdr>
    </w:div>
    <w:div w:id="779960023">
      <w:marLeft w:val="0"/>
      <w:marRight w:val="0"/>
      <w:marTop w:val="10"/>
      <w:marBottom w:val="10"/>
      <w:divBdr>
        <w:top w:val="none" w:sz="0" w:space="0" w:color="auto"/>
        <w:left w:val="none" w:sz="0" w:space="0" w:color="auto"/>
        <w:bottom w:val="none" w:sz="0" w:space="0" w:color="auto"/>
        <w:right w:val="none" w:sz="0" w:space="0" w:color="auto"/>
      </w:divBdr>
    </w:div>
    <w:div w:id="790709353">
      <w:marLeft w:val="0"/>
      <w:marRight w:val="0"/>
      <w:marTop w:val="10"/>
      <w:marBottom w:val="10"/>
      <w:divBdr>
        <w:top w:val="none" w:sz="0" w:space="0" w:color="auto"/>
        <w:left w:val="none" w:sz="0" w:space="0" w:color="auto"/>
        <w:bottom w:val="none" w:sz="0" w:space="0" w:color="auto"/>
        <w:right w:val="none" w:sz="0" w:space="0" w:color="auto"/>
      </w:divBdr>
    </w:div>
    <w:div w:id="796604457">
      <w:marLeft w:val="0"/>
      <w:marRight w:val="0"/>
      <w:marTop w:val="10"/>
      <w:marBottom w:val="10"/>
      <w:divBdr>
        <w:top w:val="none" w:sz="0" w:space="0" w:color="auto"/>
        <w:left w:val="none" w:sz="0" w:space="0" w:color="auto"/>
        <w:bottom w:val="none" w:sz="0" w:space="0" w:color="auto"/>
        <w:right w:val="none" w:sz="0" w:space="0" w:color="auto"/>
      </w:divBdr>
    </w:div>
    <w:div w:id="800852928">
      <w:marLeft w:val="0"/>
      <w:marRight w:val="0"/>
      <w:marTop w:val="10"/>
      <w:marBottom w:val="10"/>
      <w:divBdr>
        <w:top w:val="none" w:sz="0" w:space="0" w:color="auto"/>
        <w:left w:val="none" w:sz="0" w:space="0" w:color="auto"/>
        <w:bottom w:val="none" w:sz="0" w:space="0" w:color="auto"/>
        <w:right w:val="none" w:sz="0" w:space="0" w:color="auto"/>
      </w:divBdr>
    </w:div>
    <w:div w:id="820345083">
      <w:marLeft w:val="0"/>
      <w:marRight w:val="0"/>
      <w:marTop w:val="10"/>
      <w:marBottom w:val="10"/>
      <w:divBdr>
        <w:top w:val="none" w:sz="0" w:space="0" w:color="auto"/>
        <w:left w:val="none" w:sz="0" w:space="0" w:color="auto"/>
        <w:bottom w:val="none" w:sz="0" w:space="0" w:color="auto"/>
        <w:right w:val="none" w:sz="0" w:space="0" w:color="auto"/>
      </w:divBdr>
    </w:div>
    <w:div w:id="821969907">
      <w:marLeft w:val="0"/>
      <w:marRight w:val="0"/>
      <w:marTop w:val="10"/>
      <w:marBottom w:val="10"/>
      <w:divBdr>
        <w:top w:val="none" w:sz="0" w:space="0" w:color="auto"/>
        <w:left w:val="none" w:sz="0" w:space="0" w:color="auto"/>
        <w:bottom w:val="none" w:sz="0" w:space="0" w:color="auto"/>
        <w:right w:val="none" w:sz="0" w:space="0" w:color="auto"/>
      </w:divBdr>
    </w:div>
    <w:div w:id="852767496">
      <w:marLeft w:val="0"/>
      <w:marRight w:val="0"/>
      <w:marTop w:val="10"/>
      <w:marBottom w:val="10"/>
      <w:divBdr>
        <w:top w:val="none" w:sz="0" w:space="0" w:color="auto"/>
        <w:left w:val="none" w:sz="0" w:space="0" w:color="auto"/>
        <w:bottom w:val="none" w:sz="0" w:space="0" w:color="auto"/>
        <w:right w:val="none" w:sz="0" w:space="0" w:color="auto"/>
      </w:divBdr>
    </w:div>
    <w:div w:id="852837335">
      <w:marLeft w:val="0"/>
      <w:marRight w:val="0"/>
      <w:marTop w:val="10"/>
      <w:marBottom w:val="10"/>
      <w:divBdr>
        <w:top w:val="none" w:sz="0" w:space="0" w:color="auto"/>
        <w:left w:val="none" w:sz="0" w:space="0" w:color="auto"/>
        <w:bottom w:val="none" w:sz="0" w:space="0" w:color="auto"/>
        <w:right w:val="none" w:sz="0" w:space="0" w:color="auto"/>
      </w:divBdr>
    </w:div>
    <w:div w:id="873737836">
      <w:marLeft w:val="0"/>
      <w:marRight w:val="0"/>
      <w:marTop w:val="10"/>
      <w:marBottom w:val="10"/>
      <w:divBdr>
        <w:top w:val="none" w:sz="0" w:space="0" w:color="auto"/>
        <w:left w:val="none" w:sz="0" w:space="0" w:color="auto"/>
        <w:bottom w:val="none" w:sz="0" w:space="0" w:color="auto"/>
        <w:right w:val="none" w:sz="0" w:space="0" w:color="auto"/>
      </w:divBdr>
    </w:div>
    <w:div w:id="892542384">
      <w:marLeft w:val="0"/>
      <w:marRight w:val="0"/>
      <w:marTop w:val="10"/>
      <w:marBottom w:val="10"/>
      <w:divBdr>
        <w:top w:val="none" w:sz="0" w:space="0" w:color="auto"/>
        <w:left w:val="none" w:sz="0" w:space="0" w:color="auto"/>
        <w:bottom w:val="none" w:sz="0" w:space="0" w:color="auto"/>
        <w:right w:val="none" w:sz="0" w:space="0" w:color="auto"/>
      </w:divBdr>
    </w:div>
    <w:div w:id="917590204">
      <w:marLeft w:val="0"/>
      <w:marRight w:val="0"/>
      <w:marTop w:val="10"/>
      <w:marBottom w:val="10"/>
      <w:divBdr>
        <w:top w:val="none" w:sz="0" w:space="0" w:color="auto"/>
        <w:left w:val="none" w:sz="0" w:space="0" w:color="auto"/>
        <w:bottom w:val="none" w:sz="0" w:space="0" w:color="auto"/>
        <w:right w:val="none" w:sz="0" w:space="0" w:color="auto"/>
      </w:divBdr>
    </w:div>
    <w:div w:id="920139892">
      <w:marLeft w:val="0"/>
      <w:marRight w:val="0"/>
      <w:marTop w:val="10"/>
      <w:marBottom w:val="10"/>
      <w:divBdr>
        <w:top w:val="none" w:sz="0" w:space="0" w:color="auto"/>
        <w:left w:val="none" w:sz="0" w:space="0" w:color="auto"/>
        <w:bottom w:val="none" w:sz="0" w:space="0" w:color="auto"/>
        <w:right w:val="none" w:sz="0" w:space="0" w:color="auto"/>
      </w:divBdr>
    </w:div>
    <w:div w:id="931938097">
      <w:marLeft w:val="0"/>
      <w:marRight w:val="0"/>
      <w:marTop w:val="10"/>
      <w:marBottom w:val="10"/>
      <w:divBdr>
        <w:top w:val="none" w:sz="0" w:space="0" w:color="auto"/>
        <w:left w:val="none" w:sz="0" w:space="0" w:color="auto"/>
        <w:bottom w:val="none" w:sz="0" w:space="0" w:color="auto"/>
        <w:right w:val="none" w:sz="0" w:space="0" w:color="auto"/>
      </w:divBdr>
    </w:div>
    <w:div w:id="933972856">
      <w:marLeft w:val="0"/>
      <w:marRight w:val="0"/>
      <w:marTop w:val="10"/>
      <w:marBottom w:val="10"/>
      <w:divBdr>
        <w:top w:val="none" w:sz="0" w:space="0" w:color="auto"/>
        <w:left w:val="none" w:sz="0" w:space="0" w:color="auto"/>
        <w:bottom w:val="none" w:sz="0" w:space="0" w:color="auto"/>
        <w:right w:val="none" w:sz="0" w:space="0" w:color="auto"/>
      </w:divBdr>
    </w:div>
    <w:div w:id="935139602">
      <w:marLeft w:val="0"/>
      <w:marRight w:val="0"/>
      <w:marTop w:val="10"/>
      <w:marBottom w:val="10"/>
      <w:divBdr>
        <w:top w:val="none" w:sz="0" w:space="0" w:color="auto"/>
        <w:left w:val="none" w:sz="0" w:space="0" w:color="auto"/>
        <w:bottom w:val="none" w:sz="0" w:space="0" w:color="auto"/>
        <w:right w:val="none" w:sz="0" w:space="0" w:color="auto"/>
      </w:divBdr>
    </w:div>
    <w:div w:id="937559483">
      <w:marLeft w:val="0"/>
      <w:marRight w:val="0"/>
      <w:marTop w:val="10"/>
      <w:marBottom w:val="10"/>
      <w:divBdr>
        <w:top w:val="none" w:sz="0" w:space="0" w:color="auto"/>
        <w:left w:val="none" w:sz="0" w:space="0" w:color="auto"/>
        <w:bottom w:val="none" w:sz="0" w:space="0" w:color="auto"/>
        <w:right w:val="none" w:sz="0" w:space="0" w:color="auto"/>
      </w:divBdr>
    </w:div>
    <w:div w:id="942036586">
      <w:marLeft w:val="0"/>
      <w:marRight w:val="0"/>
      <w:marTop w:val="10"/>
      <w:marBottom w:val="10"/>
      <w:divBdr>
        <w:top w:val="none" w:sz="0" w:space="0" w:color="auto"/>
        <w:left w:val="none" w:sz="0" w:space="0" w:color="auto"/>
        <w:bottom w:val="none" w:sz="0" w:space="0" w:color="auto"/>
        <w:right w:val="none" w:sz="0" w:space="0" w:color="auto"/>
      </w:divBdr>
    </w:div>
    <w:div w:id="980691077">
      <w:marLeft w:val="0"/>
      <w:marRight w:val="0"/>
      <w:marTop w:val="10"/>
      <w:marBottom w:val="10"/>
      <w:divBdr>
        <w:top w:val="none" w:sz="0" w:space="0" w:color="auto"/>
        <w:left w:val="none" w:sz="0" w:space="0" w:color="auto"/>
        <w:bottom w:val="none" w:sz="0" w:space="0" w:color="auto"/>
        <w:right w:val="none" w:sz="0" w:space="0" w:color="auto"/>
      </w:divBdr>
    </w:div>
    <w:div w:id="1008828061">
      <w:marLeft w:val="0"/>
      <w:marRight w:val="0"/>
      <w:marTop w:val="10"/>
      <w:marBottom w:val="10"/>
      <w:divBdr>
        <w:top w:val="none" w:sz="0" w:space="0" w:color="auto"/>
        <w:left w:val="none" w:sz="0" w:space="0" w:color="auto"/>
        <w:bottom w:val="none" w:sz="0" w:space="0" w:color="auto"/>
        <w:right w:val="none" w:sz="0" w:space="0" w:color="auto"/>
      </w:divBdr>
    </w:div>
    <w:div w:id="1039821245">
      <w:marLeft w:val="0"/>
      <w:marRight w:val="0"/>
      <w:marTop w:val="10"/>
      <w:marBottom w:val="10"/>
      <w:divBdr>
        <w:top w:val="none" w:sz="0" w:space="0" w:color="auto"/>
        <w:left w:val="none" w:sz="0" w:space="0" w:color="auto"/>
        <w:bottom w:val="none" w:sz="0" w:space="0" w:color="auto"/>
        <w:right w:val="none" w:sz="0" w:space="0" w:color="auto"/>
      </w:divBdr>
    </w:div>
    <w:div w:id="1067652411">
      <w:marLeft w:val="0"/>
      <w:marRight w:val="0"/>
      <w:marTop w:val="10"/>
      <w:marBottom w:val="10"/>
      <w:divBdr>
        <w:top w:val="none" w:sz="0" w:space="0" w:color="auto"/>
        <w:left w:val="none" w:sz="0" w:space="0" w:color="auto"/>
        <w:bottom w:val="none" w:sz="0" w:space="0" w:color="auto"/>
        <w:right w:val="none" w:sz="0" w:space="0" w:color="auto"/>
      </w:divBdr>
    </w:div>
    <w:div w:id="1118990425">
      <w:marLeft w:val="0"/>
      <w:marRight w:val="0"/>
      <w:marTop w:val="10"/>
      <w:marBottom w:val="10"/>
      <w:divBdr>
        <w:top w:val="none" w:sz="0" w:space="0" w:color="auto"/>
        <w:left w:val="none" w:sz="0" w:space="0" w:color="auto"/>
        <w:bottom w:val="none" w:sz="0" w:space="0" w:color="auto"/>
        <w:right w:val="none" w:sz="0" w:space="0" w:color="auto"/>
      </w:divBdr>
    </w:div>
    <w:div w:id="1120996027">
      <w:marLeft w:val="0"/>
      <w:marRight w:val="0"/>
      <w:marTop w:val="10"/>
      <w:marBottom w:val="10"/>
      <w:divBdr>
        <w:top w:val="none" w:sz="0" w:space="0" w:color="auto"/>
        <w:left w:val="none" w:sz="0" w:space="0" w:color="auto"/>
        <w:bottom w:val="none" w:sz="0" w:space="0" w:color="auto"/>
        <w:right w:val="none" w:sz="0" w:space="0" w:color="auto"/>
      </w:divBdr>
    </w:div>
    <w:div w:id="1131360568">
      <w:marLeft w:val="0"/>
      <w:marRight w:val="0"/>
      <w:marTop w:val="10"/>
      <w:marBottom w:val="10"/>
      <w:divBdr>
        <w:top w:val="none" w:sz="0" w:space="0" w:color="auto"/>
        <w:left w:val="none" w:sz="0" w:space="0" w:color="auto"/>
        <w:bottom w:val="none" w:sz="0" w:space="0" w:color="auto"/>
        <w:right w:val="none" w:sz="0" w:space="0" w:color="auto"/>
      </w:divBdr>
    </w:div>
    <w:div w:id="1144588926">
      <w:marLeft w:val="0"/>
      <w:marRight w:val="0"/>
      <w:marTop w:val="10"/>
      <w:marBottom w:val="10"/>
      <w:divBdr>
        <w:top w:val="none" w:sz="0" w:space="0" w:color="auto"/>
        <w:left w:val="none" w:sz="0" w:space="0" w:color="auto"/>
        <w:bottom w:val="none" w:sz="0" w:space="0" w:color="auto"/>
        <w:right w:val="none" w:sz="0" w:space="0" w:color="auto"/>
      </w:divBdr>
    </w:div>
    <w:div w:id="1171141677">
      <w:marLeft w:val="0"/>
      <w:marRight w:val="0"/>
      <w:marTop w:val="10"/>
      <w:marBottom w:val="10"/>
      <w:divBdr>
        <w:top w:val="none" w:sz="0" w:space="0" w:color="auto"/>
        <w:left w:val="none" w:sz="0" w:space="0" w:color="auto"/>
        <w:bottom w:val="none" w:sz="0" w:space="0" w:color="auto"/>
        <w:right w:val="none" w:sz="0" w:space="0" w:color="auto"/>
      </w:divBdr>
    </w:div>
    <w:div w:id="1182549030">
      <w:marLeft w:val="0"/>
      <w:marRight w:val="0"/>
      <w:marTop w:val="10"/>
      <w:marBottom w:val="10"/>
      <w:divBdr>
        <w:top w:val="none" w:sz="0" w:space="0" w:color="auto"/>
        <w:left w:val="none" w:sz="0" w:space="0" w:color="auto"/>
        <w:bottom w:val="none" w:sz="0" w:space="0" w:color="auto"/>
        <w:right w:val="none" w:sz="0" w:space="0" w:color="auto"/>
      </w:divBdr>
    </w:div>
    <w:div w:id="1214807206">
      <w:marLeft w:val="0"/>
      <w:marRight w:val="0"/>
      <w:marTop w:val="10"/>
      <w:marBottom w:val="10"/>
      <w:divBdr>
        <w:top w:val="none" w:sz="0" w:space="0" w:color="auto"/>
        <w:left w:val="none" w:sz="0" w:space="0" w:color="auto"/>
        <w:bottom w:val="none" w:sz="0" w:space="0" w:color="auto"/>
        <w:right w:val="none" w:sz="0" w:space="0" w:color="auto"/>
      </w:divBdr>
    </w:div>
    <w:div w:id="1224638204">
      <w:marLeft w:val="0"/>
      <w:marRight w:val="0"/>
      <w:marTop w:val="10"/>
      <w:marBottom w:val="10"/>
      <w:divBdr>
        <w:top w:val="none" w:sz="0" w:space="0" w:color="auto"/>
        <w:left w:val="none" w:sz="0" w:space="0" w:color="auto"/>
        <w:bottom w:val="none" w:sz="0" w:space="0" w:color="auto"/>
        <w:right w:val="none" w:sz="0" w:space="0" w:color="auto"/>
      </w:divBdr>
    </w:div>
    <w:div w:id="1256403130">
      <w:marLeft w:val="0"/>
      <w:marRight w:val="0"/>
      <w:marTop w:val="10"/>
      <w:marBottom w:val="10"/>
      <w:divBdr>
        <w:top w:val="none" w:sz="0" w:space="0" w:color="auto"/>
        <w:left w:val="none" w:sz="0" w:space="0" w:color="auto"/>
        <w:bottom w:val="none" w:sz="0" w:space="0" w:color="auto"/>
        <w:right w:val="none" w:sz="0" w:space="0" w:color="auto"/>
      </w:divBdr>
    </w:div>
    <w:div w:id="1272543430">
      <w:marLeft w:val="0"/>
      <w:marRight w:val="0"/>
      <w:marTop w:val="10"/>
      <w:marBottom w:val="10"/>
      <w:divBdr>
        <w:top w:val="none" w:sz="0" w:space="0" w:color="auto"/>
        <w:left w:val="none" w:sz="0" w:space="0" w:color="auto"/>
        <w:bottom w:val="none" w:sz="0" w:space="0" w:color="auto"/>
        <w:right w:val="none" w:sz="0" w:space="0" w:color="auto"/>
      </w:divBdr>
    </w:div>
    <w:div w:id="1287547690">
      <w:marLeft w:val="0"/>
      <w:marRight w:val="0"/>
      <w:marTop w:val="10"/>
      <w:marBottom w:val="10"/>
      <w:divBdr>
        <w:top w:val="none" w:sz="0" w:space="0" w:color="auto"/>
        <w:left w:val="none" w:sz="0" w:space="0" w:color="auto"/>
        <w:bottom w:val="none" w:sz="0" w:space="0" w:color="auto"/>
        <w:right w:val="none" w:sz="0" w:space="0" w:color="auto"/>
      </w:divBdr>
    </w:div>
    <w:div w:id="1318220173">
      <w:marLeft w:val="0"/>
      <w:marRight w:val="0"/>
      <w:marTop w:val="10"/>
      <w:marBottom w:val="10"/>
      <w:divBdr>
        <w:top w:val="none" w:sz="0" w:space="0" w:color="auto"/>
        <w:left w:val="none" w:sz="0" w:space="0" w:color="auto"/>
        <w:bottom w:val="none" w:sz="0" w:space="0" w:color="auto"/>
        <w:right w:val="none" w:sz="0" w:space="0" w:color="auto"/>
      </w:divBdr>
    </w:div>
    <w:div w:id="1325275756">
      <w:marLeft w:val="0"/>
      <w:marRight w:val="0"/>
      <w:marTop w:val="10"/>
      <w:marBottom w:val="10"/>
      <w:divBdr>
        <w:top w:val="none" w:sz="0" w:space="0" w:color="auto"/>
        <w:left w:val="none" w:sz="0" w:space="0" w:color="auto"/>
        <w:bottom w:val="none" w:sz="0" w:space="0" w:color="auto"/>
        <w:right w:val="none" w:sz="0" w:space="0" w:color="auto"/>
      </w:divBdr>
    </w:div>
    <w:div w:id="1361274536">
      <w:marLeft w:val="0"/>
      <w:marRight w:val="0"/>
      <w:marTop w:val="10"/>
      <w:marBottom w:val="10"/>
      <w:divBdr>
        <w:top w:val="none" w:sz="0" w:space="0" w:color="auto"/>
        <w:left w:val="none" w:sz="0" w:space="0" w:color="auto"/>
        <w:bottom w:val="none" w:sz="0" w:space="0" w:color="auto"/>
        <w:right w:val="none" w:sz="0" w:space="0" w:color="auto"/>
      </w:divBdr>
    </w:div>
    <w:div w:id="1366715408">
      <w:marLeft w:val="0"/>
      <w:marRight w:val="0"/>
      <w:marTop w:val="10"/>
      <w:marBottom w:val="10"/>
      <w:divBdr>
        <w:top w:val="none" w:sz="0" w:space="0" w:color="auto"/>
        <w:left w:val="none" w:sz="0" w:space="0" w:color="auto"/>
        <w:bottom w:val="none" w:sz="0" w:space="0" w:color="auto"/>
        <w:right w:val="none" w:sz="0" w:space="0" w:color="auto"/>
      </w:divBdr>
    </w:div>
    <w:div w:id="1375697728">
      <w:marLeft w:val="0"/>
      <w:marRight w:val="0"/>
      <w:marTop w:val="10"/>
      <w:marBottom w:val="10"/>
      <w:divBdr>
        <w:top w:val="none" w:sz="0" w:space="0" w:color="auto"/>
        <w:left w:val="none" w:sz="0" w:space="0" w:color="auto"/>
        <w:bottom w:val="none" w:sz="0" w:space="0" w:color="auto"/>
        <w:right w:val="none" w:sz="0" w:space="0" w:color="auto"/>
      </w:divBdr>
    </w:div>
    <w:div w:id="1389692875">
      <w:marLeft w:val="0"/>
      <w:marRight w:val="0"/>
      <w:marTop w:val="10"/>
      <w:marBottom w:val="10"/>
      <w:divBdr>
        <w:top w:val="none" w:sz="0" w:space="0" w:color="auto"/>
        <w:left w:val="none" w:sz="0" w:space="0" w:color="auto"/>
        <w:bottom w:val="none" w:sz="0" w:space="0" w:color="auto"/>
        <w:right w:val="none" w:sz="0" w:space="0" w:color="auto"/>
      </w:divBdr>
    </w:div>
    <w:div w:id="1393384146">
      <w:marLeft w:val="0"/>
      <w:marRight w:val="0"/>
      <w:marTop w:val="10"/>
      <w:marBottom w:val="10"/>
      <w:divBdr>
        <w:top w:val="none" w:sz="0" w:space="0" w:color="auto"/>
        <w:left w:val="none" w:sz="0" w:space="0" w:color="auto"/>
        <w:bottom w:val="none" w:sz="0" w:space="0" w:color="auto"/>
        <w:right w:val="none" w:sz="0" w:space="0" w:color="auto"/>
      </w:divBdr>
    </w:div>
    <w:div w:id="1398237596">
      <w:marLeft w:val="0"/>
      <w:marRight w:val="0"/>
      <w:marTop w:val="10"/>
      <w:marBottom w:val="10"/>
      <w:divBdr>
        <w:top w:val="none" w:sz="0" w:space="0" w:color="auto"/>
        <w:left w:val="none" w:sz="0" w:space="0" w:color="auto"/>
        <w:bottom w:val="none" w:sz="0" w:space="0" w:color="auto"/>
        <w:right w:val="none" w:sz="0" w:space="0" w:color="auto"/>
      </w:divBdr>
    </w:div>
    <w:div w:id="1400060648">
      <w:marLeft w:val="0"/>
      <w:marRight w:val="0"/>
      <w:marTop w:val="10"/>
      <w:marBottom w:val="10"/>
      <w:divBdr>
        <w:top w:val="none" w:sz="0" w:space="0" w:color="auto"/>
        <w:left w:val="none" w:sz="0" w:space="0" w:color="auto"/>
        <w:bottom w:val="none" w:sz="0" w:space="0" w:color="auto"/>
        <w:right w:val="none" w:sz="0" w:space="0" w:color="auto"/>
      </w:divBdr>
    </w:div>
    <w:div w:id="1415585747">
      <w:marLeft w:val="0"/>
      <w:marRight w:val="0"/>
      <w:marTop w:val="10"/>
      <w:marBottom w:val="10"/>
      <w:divBdr>
        <w:top w:val="none" w:sz="0" w:space="0" w:color="auto"/>
        <w:left w:val="none" w:sz="0" w:space="0" w:color="auto"/>
        <w:bottom w:val="none" w:sz="0" w:space="0" w:color="auto"/>
        <w:right w:val="none" w:sz="0" w:space="0" w:color="auto"/>
      </w:divBdr>
    </w:div>
    <w:div w:id="1481649705">
      <w:marLeft w:val="0"/>
      <w:marRight w:val="0"/>
      <w:marTop w:val="10"/>
      <w:marBottom w:val="10"/>
      <w:divBdr>
        <w:top w:val="none" w:sz="0" w:space="0" w:color="auto"/>
        <w:left w:val="none" w:sz="0" w:space="0" w:color="auto"/>
        <w:bottom w:val="none" w:sz="0" w:space="0" w:color="auto"/>
        <w:right w:val="none" w:sz="0" w:space="0" w:color="auto"/>
      </w:divBdr>
    </w:div>
    <w:div w:id="1482186502">
      <w:marLeft w:val="0"/>
      <w:marRight w:val="0"/>
      <w:marTop w:val="10"/>
      <w:marBottom w:val="10"/>
      <w:divBdr>
        <w:top w:val="none" w:sz="0" w:space="0" w:color="auto"/>
        <w:left w:val="none" w:sz="0" w:space="0" w:color="auto"/>
        <w:bottom w:val="none" w:sz="0" w:space="0" w:color="auto"/>
        <w:right w:val="none" w:sz="0" w:space="0" w:color="auto"/>
      </w:divBdr>
    </w:div>
    <w:div w:id="1497184375">
      <w:marLeft w:val="0"/>
      <w:marRight w:val="0"/>
      <w:marTop w:val="10"/>
      <w:marBottom w:val="10"/>
      <w:divBdr>
        <w:top w:val="none" w:sz="0" w:space="0" w:color="auto"/>
        <w:left w:val="none" w:sz="0" w:space="0" w:color="auto"/>
        <w:bottom w:val="none" w:sz="0" w:space="0" w:color="auto"/>
        <w:right w:val="none" w:sz="0" w:space="0" w:color="auto"/>
      </w:divBdr>
    </w:div>
    <w:div w:id="1499150423">
      <w:marLeft w:val="0"/>
      <w:marRight w:val="0"/>
      <w:marTop w:val="10"/>
      <w:marBottom w:val="10"/>
      <w:divBdr>
        <w:top w:val="none" w:sz="0" w:space="0" w:color="auto"/>
        <w:left w:val="none" w:sz="0" w:space="0" w:color="auto"/>
        <w:bottom w:val="none" w:sz="0" w:space="0" w:color="auto"/>
        <w:right w:val="none" w:sz="0" w:space="0" w:color="auto"/>
      </w:divBdr>
    </w:div>
    <w:div w:id="1529489615">
      <w:marLeft w:val="0"/>
      <w:marRight w:val="0"/>
      <w:marTop w:val="10"/>
      <w:marBottom w:val="10"/>
      <w:divBdr>
        <w:top w:val="none" w:sz="0" w:space="0" w:color="auto"/>
        <w:left w:val="none" w:sz="0" w:space="0" w:color="auto"/>
        <w:bottom w:val="none" w:sz="0" w:space="0" w:color="auto"/>
        <w:right w:val="none" w:sz="0" w:space="0" w:color="auto"/>
      </w:divBdr>
    </w:div>
    <w:div w:id="1537353036">
      <w:marLeft w:val="0"/>
      <w:marRight w:val="0"/>
      <w:marTop w:val="10"/>
      <w:marBottom w:val="10"/>
      <w:divBdr>
        <w:top w:val="none" w:sz="0" w:space="0" w:color="auto"/>
        <w:left w:val="none" w:sz="0" w:space="0" w:color="auto"/>
        <w:bottom w:val="none" w:sz="0" w:space="0" w:color="auto"/>
        <w:right w:val="none" w:sz="0" w:space="0" w:color="auto"/>
      </w:divBdr>
    </w:div>
    <w:div w:id="1552959455">
      <w:marLeft w:val="0"/>
      <w:marRight w:val="0"/>
      <w:marTop w:val="10"/>
      <w:marBottom w:val="10"/>
      <w:divBdr>
        <w:top w:val="none" w:sz="0" w:space="0" w:color="auto"/>
        <w:left w:val="none" w:sz="0" w:space="0" w:color="auto"/>
        <w:bottom w:val="none" w:sz="0" w:space="0" w:color="auto"/>
        <w:right w:val="none" w:sz="0" w:space="0" w:color="auto"/>
      </w:divBdr>
    </w:div>
    <w:div w:id="1566917929">
      <w:marLeft w:val="0"/>
      <w:marRight w:val="0"/>
      <w:marTop w:val="10"/>
      <w:marBottom w:val="10"/>
      <w:divBdr>
        <w:top w:val="none" w:sz="0" w:space="0" w:color="auto"/>
        <w:left w:val="none" w:sz="0" w:space="0" w:color="auto"/>
        <w:bottom w:val="none" w:sz="0" w:space="0" w:color="auto"/>
        <w:right w:val="none" w:sz="0" w:space="0" w:color="auto"/>
      </w:divBdr>
    </w:div>
    <w:div w:id="1567649543">
      <w:marLeft w:val="0"/>
      <w:marRight w:val="0"/>
      <w:marTop w:val="10"/>
      <w:marBottom w:val="10"/>
      <w:divBdr>
        <w:top w:val="none" w:sz="0" w:space="0" w:color="auto"/>
        <w:left w:val="none" w:sz="0" w:space="0" w:color="auto"/>
        <w:bottom w:val="none" w:sz="0" w:space="0" w:color="auto"/>
        <w:right w:val="none" w:sz="0" w:space="0" w:color="auto"/>
      </w:divBdr>
    </w:div>
    <w:div w:id="1569025861">
      <w:marLeft w:val="0"/>
      <w:marRight w:val="0"/>
      <w:marTop w:val="10"/>
      <w:marBottom w:val="10"/>
      <w:divBdr>
        <w:top w:val="none" w:sz="0" w:space="0" w:color="auto"/>
        <w:left w:val="none" w:sz="0" w:space="0" w:color="auto"/>
        <w:bottom w:val="none" w:sz="0" w:space="0" w:color="auto"/>
        <w:right w:val="none" w:sz="0" w:space="0" w:color="auto"/>
      </w:divBdr>
    </w:div>
    <w:div w:id="1578782954">
      <w:marLeft w:val="0"/>
      <w:marRight w:val="0"/>
      <w:marTop w:val="10"/>
      <w:marBottom w:val="10"/>
      <w:divBdr>
        <w:top w:val="none" w:sz="0" w:space="0" w:color="auto"/>
        <w:left w:val="none" w:sz="0" w:space="0" w:color="auto"/>
        <w:bottom w:val="none" w:sz="0" w:space="0" w:color="auto"/>
        <w:right w:val="none" w:sz="0" w:space="0" w:color="auto"/>
      </w:divBdr>
    </w:div>
    <w:div w:id="1581139516">
      <w:marLeft w:val="0"/>
      <w:marRight w:val="0"/>
      <w:marTop w:val="10"/>
      <w:marBottom w:val="10"/>
      <w:divBdr>
        <w:top w:val="none" w:sz="0" w:space="0" w:color="auto"/>
        <w:left w:val="none" w:sz="0" w:space="0" w:color="auto"/>
        <w:bottom w:val="none" w:sz="0" w:space="0" w:color="auto"/>
        <w:right w:val="none" w:sz="0" w:space="0" w:color="auto"/>
      </w:divBdr>
    </w:div>
    <w:div w:id="1582254809">
      <w:marLeft w:val="0"/>
      <w:marRight w:val="0"/>
      <w:marTop w:val="10"/>
      <w:marBottom w:val="10"/>
      <w:divBdr>
        <w:top w:val="none" w:sz="0" w:space="0" w:color="auto"/>
        <w:left w:val="none" w:sz="0" w:space="0" w:color="auto"/>
        <w:bottom w:val="none" w:sz="0" w:space="0" w:color="auto"/>
        <w:right w:val="none" w:sz="0" w:space="0" w:color="auto"/>
      </w:divBdr>
    </w:div>
    <w:div w:id="1592926664">
      <w:marLeft w:val="0"/>
      <w:marRight w:val="0"/>
      <w:marTop w:val="10"/>
      <w:marBottom w:val="10"/>
      <w:divBdr>
        <w:top w:val="none" w:sz="0" w:space="0" w:color="auto"/>
        <w:left w:val="none" w:sz="0" w:space="0" w:color="auto"/>
        <w:bottom w:val="none" w:sz="0" w:space="0" w:color="auto"/>
        <w:right w:val="none" w:sz="0" w:space="0" w:color="auto"/>
      </w:divBdr>
    </w:div>
    <w:div w:id="1595867330">
      <w:marLeft w:val="0"/>
      <w:marRight w:val="0"/>
      <w:marTop w:val="10"/>
      <w:marBottom w:val="10"/>
      <w:divBdr>
        <w:top w:val="none" w:sz="0" w:space="0" w:color="auto"/>
        <w:left w:val="none" w:sz="0" w:space="0" w:color="auto"/>
        <w:bottom w:val="none" w:sz="0" w:space="0" w:color="auto"/>
        <w:right w:val="none" w:sz="0" w:space="0" w:color="auto"/>
      </w:divBdr>
    </w:div>
    <w:div w:id="1608654730">
      <w:marLeft w:val="0"/>
      <w:marRight w:val="0"/>
      <w:marTop w:val="10"/>
      <w:marBottom w:val="10"/>
      <w:divBdr>
        <w:top w:val="none" w:sz="0" w:space="0" w:color="auto"/>
        <w:left w:val="none" w:sz="0" w:space="0" w:color="auto"/>
        <w:bottom w:val="none" w:sz="0" w:space="0" w:color="auto"/>
        <w:right w:val="none" w:sz="0" w:space="0" w:color="auto"/>
      </w:divBdr>
    </w:div>
    <w:div w:id="1609698167">
      <w:marLeft w:val="0"/>
      <w:marRight w:val="0"/>
      <w:marTop w:val="10"/>
      <w:marBottom w:val="10"/>
      <w:divBdr>
        <w:top w:val="none" w:sz="0" w:space="0" w:color="auto"/>
        <w:left w:val="none" w:sz="0" w:space="0" w:color="auto"/>
        <w:bottom w:val="none" w:sz="0" w:space="0" w:color="auto"/>
        <w:right w:val="none" w:sz="0" w:space="0" w:color="auto"/>
      </w:divBdr>
    </w:div>
    <w:div w:id="1614629607">
      <w:marLeft w:val="0"/>
      <w:marRight w:val="0"/>
      <w:marTop w:val="10"/>
      <w:marBottom w:val="10"/>
      <w:divBdr>
        <w:top w:val="none" w:sz="0" w:space="0" w:color="auto"/>
        <w:left w:val="none" w:sz="0" w:space="0" w:color="auto"/>
        <w:bottom w:val="none" w:sz="0" w:space="0" w:color="auto"/>
        <w:right w:val="none" w:sz="0" w:space="0" w:color="auto"/>
      </w:divBdr>
    </w:div>
    <w:div w:id="1624145849">
      <w:marLeft w:val="0"/>
      <w:marRight w:val="0"/>
      <w:marTop w:val="10"/>
      <w:marBottom w:val="10"/>
      <w:divBdr>
        <w:top w:val="none" w:sz="0" w:space="0" w:color="auto"/>
        <w:left w:val="none" w:sz="0" w:space="0" w:color="auto"/>
        <w:bottom w:val="none" w:sz="0" w:space="0" w:color="auto"/>
        <w:right w:val="none" w:sz="0" w:space="0" w:color="auto"/>
      </w:divBdr>
    </w:div>
    <w:div w:id="1656570980">
      <w:marLeft w:val="0"/>
      <w:marRight w:val="0"/>
      <w:marTop w:val="10"/>
      <w:marBottom w:val="10"/>
      <w:divBdr>
        <w:top w:val="none" w:sz="0" w:space="0" w:color="auto"/>
        <w:left w:val="none" w:sz="0" w:space="0" w:color="auto"/>
        <w:bottom w:val="none" w:sz="0" w:space="0" w:color="auto"/>
        <w:right w:val="none" w:sz="0" w:space="0" w:color="auto"/>
      </w:divBdr>
    </w:div>
    <w:div w:id="1662810093">
      <w:marLeft w:val="0"/>
      <w:marRight w:val="720"/>
      <w:marTop w:val="10"/>
      <w:marBottom w:val="10"/>
      <w:divBdr>
        <w:top w:val="none" w:sz="0" w:space="0" w:color="auto"/>
        <w:left w:val="none" w:sz="0" w:space="0" w:color="auto"/>
        <w:bottom w:val="none" w:sz="0" w:space="0" w:color="auto"/>
        <w:right w:val="none" w:sz="0" w:space="0" w:color="auto"/>
      </w:divBdr>
    </w:div>
    <w:div w:id="1664429814">
      <w:marLeft w:val="0"/>
      <w:marRight w:val="0"/>
      <w:marTop w:val="10"/>
      <w:marBottom w:val="10"/>
      <w:divBdr>
        <w:top w:val="none" w:sz="0" w:space="0" w:color="auto"/>
        <w:left w:val="none" w:sz="0" w:space="0" w:color="auto"/>
        <w:bottom w:val="none" w:sz="0" w:space="0" w:color="auto"/>
        <w:right w:val="none" w:sz="0" w:space="0" w:color="auto"/>
      </w:divBdr>
    </w:div>
    <w:div w:id="1665860047">
      <w:marLeft w:val="0"/>
      <w:marRight w:val="0"/>
      <w:marTop w:val="10"/>
      <w:marBottom w:val="10"/>
      <w:divBdr>
        <w:top w:val="none" w:sz="0" w:space="0" w:color="auto"/>
        <w:left w:val="none" w:sz="0" w:space="0" w:color="auto"/>
        <w:bottom w:val="none" w:sz="0" w:space="0" w:color="auto"/>
        <w:right w:val="none" w:sz="0" w:space="0" w:color="auto"/>
      </w:divBdr>
    </w:div>
    <w:div w:id="1685546337">
      <w:marLeft w:val="0"/>
      <w:marRight w:val="0"/>
      <w:marTop w:val="10"/>
      <w:marBottom w:val="10"/>
      <w:divBdr>
        <w:top w:val="none" w:sz="0" w:space="0" w:color="auto"/>
        <w:left w:val="none" w:sz="0" w:space="0" w:color="auto"/>
        <w:bottom w:val="none" w:sz="0" w:space="0" w:color="auto"/>
        <w:right w:val="none" w:sz="0" w:space="0" w:color="auto"/>
      </w:divBdr>
    </w:div>
    <w:div w:id="1691643132">
      <w:marLeft w:val="0"/>
      <w:marRight w:val="0"/>
      <w:marTop w:val="10"/>
      <w:marBottom w:val="10"/>
      <w:divBdr>
        <w:top w:val="none" w:sz="0" w:space="0" w:color="auto"/>
        <w:left w:val="none" w:sz="0" w:space="0" w:color="auto"/>
        <w:bottom w:val="none" w:sz="0" w:space="0" w:color="auto"/>
        <w:right w:val="none" w:sz="0" w:space="0" w:color="auto"/>
      </w:divBdr>
    </w:div>
    <w:div w:id="1712875303">
      <w:marLeft w:val="0"/>
      <w:marRight w:val="0"/>
      <w:marTop w:val="10"/>
      <w:marBottom w:val="10"/>
      <w:divBdr>
        <w:top w:val="none" w:sz="0" w:space="0" w:color="auto"/>
        <w:left w:val="none" w:sz="0" w:space="0" w:color="auto"/>
        <w:bottom w:val="none" w:sz="0" w:space="0" w:color="auto"/>
        <w:right w:val="none" w:sz="0" w:space="0" w:color="auto"/>
      </w:divBdr>
    </w:div>
    <w:div w:id="1713336854">
      <w:marLeft w:val="0"/>
      <w:marRight w:val="0"/>
      <w:marTop w:val="10"/>
      <w:marBottom w:val="10"/>
      <w:divBdr>
        <w:top w:val="none" w:sz="0" w:space="0" w:color="auto"/>
        <w:left w:val="none" w:sz="0" w:space="0" w:color="auto"/>
        <w:bottom w:val="none" w:sz="0" w:space="0" w:color="auto"/>
        <w:right w:val="none" w:sz="0" w:space="0" w:color="auto"/>
      </w:divBdr>
    </w:div>
    <w:div w:id="1733842790">
      <w:marLeft w:val="0"/>
      <w:marRight w:val="720"/>
      <w:marTop w:val="10"/>
      <w:marBottom w:val="10"/>
      <w:divBdr>
        <w:top w:val="none" w:sz="0" w:space="0" w:color="auto"/>
        <w:left w:val="none" w:sz="0" w:space="0" w:color="auto"/>
        <w:bottom w:val="none" w:sz="0" w:space="0" w:color="auto"/>
        <w:right w:val="none" w:sz="0" w:space="0" w:color="auto"/>
      </w:divBdr>
    </w:div>
    <w:div w:id="1741319812">
      <w:marLeft w:val="0"/>
      <w:marRight w:val="0"/>
      <w:marTop w:val="10"/>
      <w:marBottom w:val="10"/>
      <w:divBdr>
        <w:top w:val="none" w:sz="0" w:space="0" w:color="auto"/>
        <w:left w:val="none" w:sz="0" w:space="0" w:color="auto"/>
        <w:bottom w:val="none" w:sz="0" w:space="0" w:color="auto"/>
        <w:right w:val="none" w:sz="0" w:space="0" w:color="auto"/>
      </w:divBdr>
    </w:div>
    <w:div w:id="1750273327">
      <w:marLeft w:val="0"/>
      <w:marRight w:val="0"/>
      <w:marTop w:val="10"/>
      <w:marBottom w:val="10"/>
      <w:divBdr>
        <w:top w:val="none" w:sz="0" w:space="0" w:color="auto"/>
        <w:left w:val="none" w:sz="0" w:space="0" w:color="auto"/>
        <w:bottom w:val="none" w:sz="0" w:space="0" w:color="auto"/>
        <w:right w:val="none" w:sz="0" w:space="0" w:color="auto"/>
      </w:divBdr>
    </w:div>
    <w:div w:id="1758138001">
      <w:marLeft w:val="0"/>
      <w:marRight w:val="0"/>
      <w:marTop w:val="10"/>
      <w:marBottom w:val="10"/>
      <w:divBdr>
        <w:top w:val="none" w:sz="0" w:space="0" w:color="auto"/>
        <w:left w:val="none" w:sz="0" w:space="0" w:color="auto"/>
        <w:bottom w:val="none" w:sz="0" w:space="0" w:color="auto"/>
        <w:right w:val="none" w:sz="0" w:space="0" w:color="auto"/>
      </w:divBdr>
    </w:div>
    <w:div w:id="1775400467">
      <w:marLeft w:val="0"/>
      <w:marRight w:val="0"/>
      <w:marTop w:val="10"/>
      <w:marBottom w:val="10"/>
      <w:divBdr>
        <w:top w:val="none" w:sz="0" w:space="0" w:color="auto"/>
        <w:left w:val="none" w:sz="0" w:space="0" w:color="auto"/>
        <w:bottom w:val="none" w:sz="0" w:space="0" w:color="auto"/>
        <w:right w:val="none" w:sz="0" w:space="0" w:color="auto"/>
      </w:divBdr>
    </w:div>
    <w:div w:id="1791630937">
      <w:marLeft w:val="0"/>
      <w:marRight w:val="0"/>
      <w:marTop w:val="10"/>
      <w:marBottom w:val="10"/>
      <w:divBdr>
        <w:top w:val="none" w:sz="0" w:space="0" w:color="auto"/>
        <w:left w:val="none" w:sz="0" w:space="0" w:color="auto"/>
        <w:bottom w:val="none" w:sz="0" w:space="0" w:color="auto"/>
        <w:right w:val="none" w:sz="0" w:space="0" w:color="auto"/>
      </w:divBdr>
    </w:div>
    <w:div w:id="1802838881">
      <w:marLeft w:val="0"/>
      <w:marRight w:val="720"/>
      <w:marTop w:val="10"/>
      <w:marBottom w:val="10"/>
      <w:divBdr>
        <w:top w:val="none" w:sz="0" w:space="0" w:color="auto"/>
        <w:left w:val="none" w:sz="0" w:space="0" w:color="auto"/>
        <w:bottom w:val="none" w:sz="0" w:space="0" w:color="auto"/>
        <w:right w:val="none" w:sz="0" w:space="0" w:color="auto"/>
      </w:divBdr>
    </w:div>
    <w:div w:id="1808551969">
      <w:marLeft w:val="0"/>
      <w:marRight w:val="0"/>
      <w:marTop w:val="10"/>
      <w:marBottom w:val="10"/>
      <w:divBdr>
        <w:top w:val="none" w:sz="0" w:space="0" w:color="auto"/>
        <w:left w:val="none" w:sz="0" w:space="0" w:color="auto"/>
        <w:bottom w:val="none" w:sz="0" w:space="0" w:color="auto"/>
        <w:right w:val="none" w:sz="0" w:space="0" w:color="auto"/>
      </w:divBdr>
    </w:div>
    <w:div w:id="1819297666">
      <w:marLeft w:val="0"/>
      <w:marRight w:val="0"/>
      <w:marTop w:val="10"/>
      <w:marBottom w:val="10"/>
      <w:divBdr>
        <w:top w:val="none" w:sz="0" w:space="0" w:color="auto"/>
        <w:left w:val="none" w:sz="0" w:space="0" w:color="auto"/>
        <w:bottom w:val="none" w:sz="0" w:space="0" w:color="auto"/>
        <w:right w:val="none" w:sz="0" w:space="0" w:color="auto"/>
      </w:divBdr>
    </w:div>
    <w:div w:id="1906990793">
      <w:marLeft w:val="0"/>
      <w:marRight w:val="0"/>
      <w:marTop w:val="10"/>
      <w:marBottom w:val="10"/>
      <w:divBdr>
        <w:top w:val="none" w:sz="0" w:space="0" w:color="auto"/>
        <w:left w:val="none" w:sz="0" w:space="0" w:color="auto"/>
        <w:bottom w:val="none" w:sz="0" w:space="0" w:color="auto"/>
        <w:right w:val="none" w:sz="0" w:space="0" w:color="auto"/>
      </w:divBdr>
    </w:div>
    <w:div w:id="1929266121">
      <w:marLeft w:val="0"/>
      <w:marRight w:val="0"/>
      <w:marTop w:val="10"/>
      <w:marBottom w:val="10"/>
      <w:divBdr>
        <w:top w:val="none" w:sz="0" w:space="0" w:color="auto"/>
        <w:left w:val="none" w:sz="0" w:space="0" w:color="auto"/>
        <w:bottom w:val="none" w:sz="0" w:space="0" w:color="auto"/>
        <w:right w:val="none" w:sz="0" w:space="0" w:color="auto"/>
      </w:divBdr>
    </w:div>
    <w:div w:id="1934581217">
      <w:marLeft w:val="0"/>
      <w:marRight w:val="0"/>
      <w:marTop w:val="10"/>
      <w:marBottom w:val="10"/>
      <w:divBdr>
        <w:top w:val="none" w:sz="0" w:space="0" w:color="auto"/>
        <w:left w:val="none" w:sz="0" w:space="0" w:color="auto"/>
        <w:bottom w:val="none" w:sz="0" w:space="0" w:color="auto"/>
        <w:right w:val="none" w:sz="0" w:space="0" w:color="auto"/>
      </w:divBdr>
    </w:div>
    <w:div w:id="1958635069">
      <w:marLeft w:val="0"/>
      <w:marRight w:val="0"/>
      <w:marTop w:val="10"/>
      <w:marBottom w:val="10"/>
      <w:divBdr>
        <w:top w:val="none" w:sz="0" w:space="0" w:color="auto"/>
        <w:left w:val="none" w:sz="0" w:space="0" w:color="auto"/>
        <w:bottom w:val="none" w:sz="0" w:space="0" w:color="auto"/>
        <w:right w:val="none" w:sz="0" w:space="0" w:color="auto"/>
      </w:divBdr>
    </w:div>
    <w:div w:id="1972053796">
      <w:marLeft w:val="0"/>
      <w:marRight w:val="0"/>
      <w:marTop w:val="10"/>
      <w:marBottom w:val="10"/>
      <w:divBdr>
        <w:top w:val="none" w:sz="0" w:space="0" w:color="auto"/>
        <w:left w:val="none" w:sz="0" w:space="0" w:color="auto"/>
        <w:bottom w:val="none" w:sz="0" w:space="0" w:color="auto"/>
        <w:right w:val="none" w:sz="0" w:space="0" w:color="auto"/>
      </w:divBdr>
    </w:div>
    <w:div w:id="1981575839">
      <w:marLeft w:val="0"/>
      <w:marRight w:val="0"/>
      <w:marTop w:val="10"/>
      <w:marBottom w:val="10"/>
      <w:divBdr>
        <w:top w:val="none" w:sz="0" w:space="0" w:color="auto"/>
        <w:left w:val="none" w:sz="0" w:space="0" w:color="auto"/>
        <w:bottom w:val="none" w:sz="0" w:space="0" w:color="auto"/>
        <w:right w:val="none" w:sz="0" w:space="0" w:color="auto"/>
      </w:divBdr>
    </w:div>
    <w:div w:id="1982152310">
      <w:marLeft w:val="0"/>
      <w:marRight w:val="0"/>
      <w:marTop w:val="10"/>
      <w:marBottom w:val="10"/>
      <w:divBdr>
        <w:top w:val="none" w:sz="0" w:space="0" w:color="auto"/>
        <w:left w:val="none" w:sz="0" w:space="0" w:color="auto"/>
        <w:bottom w:val="none" w:sz="0" w:space="0" w:color="auto"/>
        <w:right w:val="none" w:sz="0" w:space="0" w:color="auto"/>
      </w:divBdr>
    </w:div>
    <w:div w:id="1993827134">
      <w:marLeft w:val="0"/>
      <w:marRight w:val="0"/>
      <w:marTop w:val="10"/>
      <w:marBottom w:val="10"/>
      <w:divBdr>
        <w:top w:val="none" w:sz="0" w:space="0" w:color="auto"/>
        <w:left w:val="none" w:sz="0" w:space="0" w:color="auto"/>
        <w:bottom w:val="none" w:sz="0" w:space="0" w:color="auto"/>
        <w:right w:val="none" w:sz="0" w:space="0" w:color="auto"/>
      </w:divBdr>
    </w:div>
    <w:div w:id="1998800526">
      <w:marLeft w:val="0"/>
      <w:marRight w:val="0"/>
      <w:marTop w:val="10"/>
      <w:marBottom w:val="10"/>
      <w:divBdr>
        <w:top w:val="none" w:sz="0" w:space="0" w:color="auto"/>
        <w:left w:val="none" w:sz="0" w:space="0" w:color="auto"/>
        <w:bottom w:val="none" w:sz="0" w:space="0" w:color="auto"/>
        <w:right w:val="none" w:sz="0" w:space="0" w:color="auto"/>
      </w:divBdr>
    </w:div>
    <w:div w:id="1998991624">
      <w:marLeft w:val="0"/>
      <w:marRight w:val="0"/>
      <w:marTop w:val="10"/>
      <w:marBottom w:val="10"/>
      <w:divBdr>
        <w:top w:val="none" w:sz="0" w:space="0" w:color="auto"/>
        <w:left w:val="none" w:sz="0" w:space="0" w:color="auto"/>
        <w:bottom w:val="none" w:sz="0" w:space="0" w:color="auto"/>
        <w:right w:val="none" w:sz="0" w:space="0" w:color="auto"/>
      </w:divBdr>
    </w:div>
    <w:div w:id="2004311325">
      <w:marLeft w:val="0"/>
      <w:marRight w:val="0"/>
      <w:marTop w:val="10"/>
      <w:marBottom w:val="10"/>
      <w:divBdr>
        <w:top w:val="none" w:sz="0" w:space="0" w:color="auto"/>
        <w:left w:val="none" w:sz="0" w:space="0" w:color="auto"/>
        <w:bottom w:val="none" w:sz="0" w:space="0" w:color="auto"/>
        <w:right w:val="none" w:sz="0" w:space="0" w:color="auto"/>
      </w:divBdr>
    </w:div>
    <w:div w:id="2020807444">
      <w:marLeft w:val="0"/>
      <w:marRight w:val="0"/>
      <w:marTop w:val="10"/>
      <w:marBottom w:val="10"/>
      <w:divBdr>
        <w:top w:val="none" w:sz="0" w:space="0" w:color="auto"/>
        <w:left w:val="none" w:sz="0" w:space="0" w:color="auto"/>
        <w:bottom w:val="none" w:sz="0" w:space="0" w:color="auto"/>
        <w:right w:val="none" w:sz="0" w:space="0" w:color="auto"/>
      </w:divBdr>
    </w:div>
    <w:div w:id="2090538186">
      <w:marLeft w:val="0"/>
      <w:marRight w:val="0"/>
      <w:marTop w:val="10"/>
      <w:marBottom w:val="10"/>
      <w:divBdr>
        <w:top w:val="none" w:sz="0" w:space="0" w:color="auto"/>
        <w:left w:val="none" w:sz="0" w:space="0" w:color="auto"/>
        <w:bottom w:val="none" w:sz="0" w:space="0" w:color="auto"/>
        <w:right w:val="none" w:sz="0" w:space="0" w:color="auto"/>
      </w:divBdr>
    </w:div>
    <w:div w:id="2099716623">
      <w:marLeft w:val="0"/>
      <w:marRight w:val="720"/>
      <w:marTop w:val="10"/>
      <w:marBottom w:val="10"/>
      <w:divBdr>
        <w:top w:val="none" w:sz="0" w:space="0" w:color="auto"/>
        <w:left w:val="none" w:sz="0" w:space="0" w:color="auto"/>
        <w:bottom w:val="none" w:sz="0" w:space="0" w:color="auto"/>
        <w:right w:val="none" w:sz="0" w:space="0" w:color="auto"/>
      </w:divBdr>
    </w:div>
    <w:div w:id="2119519035">
      <w:marLeft w:val="0"/>
      <w:marRight w:val="0"/>
      <w:marTop w:val="10"/>
      <w:marBottom w:val="10"/>
      <w:divBdr>
        <w:top w:val="none" w:sz="0" w:space="0" w:color="auto"/>
        <w:left w:val="none" w:sz="0" w:space="0" w:color="auto"/>
        <w:bottom w:val="none" w:sz="0" w:space="0" w:color="auto"/>
        <w:right w:val="none" w:sz="0" w:space="0" w:color="auto"/>
      </w:divBdr>
    </w:div>
    <w:div w:id="2132941543">
      <w:marLeft w:val="0"/>
      <w:marRight w:val="0"/>
      <w:marTop w:val="10"/>
      <w:marBottom w:val="10"/>
      <w:divBdr>
        <w:top w:val="none" w:sz="0" w:space="0" w:color="auto"/>
        <w:left w:val="none" w:sz="0" w:space="0" w:color="auto"/>
        <w:bottom w:val="none" w:sz="0" w:space="0" w:color="auto"/>
        <w:right w:val="none" w:sz="0" w:space="0" w:color="auto"/>
      </w:divBdr>
    </w:div>
    <w:div w:id="21421419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1591</Words>
  <Characters>9069</Characters>
  <Application>Microsoft Office Word</Application>
  <DocSecurity>0</DocSecurity>
  <Lines>75</Lines>
  <Paragraphs>21</Paragraphs>
  <ScaleCrop>false</ScaleCrop>
  <Company/>
  <LinksUpToDate>false</LinksUpToDate>
  <CharactersWithSpaces>10639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