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55DD" w14:textId="77777777" w:rsidR="001B77D5" w:rsidRDefault="001B77D5">
      <w:pPr>
        <w:spacing w:line="500" w:lineRule="atLeast"/>
        <w:jc w:val="center"/>
        <w:divId w:val="926891172"/>
        <w:rPr>
          <w:rFonts w:ascii="黑体" w:eastAsia="黑体" w:hAnsi="黑体"/>
          <w:sz w:val="36"/>
          <w:szCs w:val="36"/>
        </w:rPr>
      </w:pPr>
      <w:r>
        <w:rPr>
          <w:rFonts w:ascii="黑体" w:eastAsia="黑体" w:hAnsi="黑体" w:hint="eastAsia"/>
          <w:sz w:val="36"/>
          <w:szCs w:val="36"/>
        </w:rPr>
        <w:t>广东省佛冈县人民法院</w:t>
      </w:r>
    </w:p>
    <w:p w14:paraId="3273DD52" w14:textId="77777777" w:rsidR="001B77D5" w:rsidRDefault="001B77D5">
      <w:pPr>
        <w:spacing w:line="500" w:lineRule="atLeast"/>
        <w:jc w:val="center"/>
        <w:divId w:val="18314105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FE6B0F" w14:textId="77777777" w:rsidR="001B77D5" w:rsidRDefault="001B77D5">
      <w:pPr>
        <w:spacing w:line="500" w:lineRule="atLeast"/>
        <w:jc w:val="right"/>
        <w:divId w:val="1039547184"/>
        <w:rPr>
          <w:rFonts w:hint="eastAsia"/>
          <w:sz w:val="30"/>
          <w:szCs w:val="30"/>
        </w:rPr>
      </w:pPr>
      <w:r>
        <w:rPr>
          <w:rFonts w:hint="eastAsia"/>
          <w:sz w:val="30"/>
          <w:szCs w:val="30"/>
        </w:rPr>
        <w:t>（</w:t>
      </w:r>
      <w:r>
        <w:rPr>
          <w:rFonts w:hint="eastAsia"/>
          <w:sz w:val="30"/>
          <w:szCs w:val="30"/>
        </w:rPr>
        <w:t>2015</w:t>
      </w:r>
      <w:r>
        <w:rPr>
          <w:rFonts w:hint="eastAsia"/>
          <w:sz w:val="30"/>
          <w:szCs w:val="30"/>
        </w:rPr>
        <w:t>）清佛法刑初字第</w:t>
      </w:r>
      <w:r>
        <w:rPr>
          <w:rFonts w:hint="eastAsia"/>
          <w:sz w:val="30"/>
          <w:szCs w:val="30"/>
        </w:rPr>
        <w:t>137</w:t>
      </w:r>
      <w:r>
        <w:rPr>
          <w:rFonts w:hint="eastAsia"/>
          <w:sz w:val="30"/>
          <w:szCs w:val="30"/>
        </w:rPr>
        <w:t>号</w:t>
      </w:r>
    </w:p>
    <w:p w14:paraId="385DD0E0" w14:textId="77777777" w:rsidR="001B77D5" w:rsidRDefault="001B77D5">
      <w:pPr>
        <w:spacing w:line="500" w:lineRule="atLeast"/>
        <w:ind w:firstLine="600"/>
        <w:divId w:val="1220898546"/>
        <w:rPr>
          <w:rFonts w:hint="eastAsia"/>
          <w:sz w:val="30"/>
          <w:szCs w:val="30"/>
        </w:rPr>
      </w:pPr>
      <w:r>
        <w:rPr>
          <w:rFonts w:hint="eastAsia"/>
          <w:sz w:val="30"/>
          <w:szCs w:val="30"/>
        </w:rPr>
        <w:t>公诉机关佛冈县人民检察院。</w:t>
      </w:r>
    </w:p>
    <w:p w14:paraId="02230496" w14:textId="77777777" w:rsidR="001B77D5" w:rsidRDefault="001B77D5">
      <w:pPr>
        <w:spacing w:line="500" w:lineRule="atLeast"/>
        <w:ind w:firstLine="600"/>
        <w:divId w:val="1428233866"/>
        <w:rPr>
          <w:rFonts w:hint="eastAsia"/>
          <w:sz w:val="30"/>
          <w:szCs w:val="30"/>
        </w:rPr>
      </w:pPr>
      <w:r>
        <w:rPr>
          <w:rFonts w:hint="eastAsia"/>
          <w:sz w:val="30"/>
          <w:szCs w:val="30"/>
        </w:rPr>
        <w:t>被告人钟某，男，身份证号码：×××</w:t>
      </w:r>
      <w:r>
        <w:rPr>
          <w:rFonts w:hint="eastAsia"/>
          <w:sz w:val="30"/>
          <w:szCs w:val="30"/>
        </w:rPr>
        <w:t>1715</w:t>
      </w:r>
      <w:r>
        <w:rPr>
          <w:rFonts w:hint="eastAsia"/>
          <w:sz w:val="30"/>
          <w:szCs w:val="30"/>
        </w:rPr>
        <w:t>，汉族，文化程度中专，广东××龙药业有限公司业务员，户籍地址广东省连南瑶族自治县，现住清远市清新区。因本案于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日佛冈县人民检察院决定取保候审。同年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日被本院决定继续取保候审。</w:t>
      </w:r>
    </w:p>
    <w:p w14:paraId="14738E7D" w14:textId="77777777" w:rsidR="001B77D5" w:rsidRDefault="001B77D5">
      <w:pPr>
        <w:spacing w:line="500" w:lineRule="atLeast"/>
        <w:ind w:firstLine="600"/>
        <w:divId w:val="913396088"/>
        <w:rPr>
          <w:rFonts w:hint="eastAsia"/>
          <w:sz w:val="30"/>
          <w:szCs w:val="30"/>
        </w:rPr>
      </w:pPr>
      <w:r>
        <w:rPr>
          <w:rFonts w:hint="eastAsia"/>
          <w:sz w:val="30"/>
          <w:szCs w:val="30"/>
        </w:rPr>
        <w:t>佛冈县人民检察院以佛检公刑诉（</w:t>
      </w:r>
      <w:r>
        <w:rPr>
          <w:rFonts w:hint="eastAsia"/>
          <w:sz w:val="30"/>
          <w:szCs w:val="30"/>
        </w:rPr>
        <w:t>2015</w:t>
      </w:r>
      <w:r>
        <w:rPr>
          <w:rFonts w:hint="eastAsia"/>
          <w:sz w:val="30"/>
          <w:szCs w:val="30"/>
        </w:rPr>
        <w:t>）</w:t>
      </w:r>
      <w:r>
        <w:rPr>
          <w:rFonts w:hint="eastAsia"/>
          <w:sz w:val="30"/>
          <w:szCs w:val="30"/>
        </w:rPr>
        <w:t>145</w:t>
      </w:r>
      <w:r>
        <w:rPr>
          <w:rFonts w:hint="eastAsia"/>
          <w:sz w:val="30"/>
          <w:szCs w:val="30"/>
        </w:rPr>
        <w:t>号起诉书指控被告人钟某犯行贿罪，于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日公开开庭审理了本案。佛冈县人民检察院指派检察员黄积新出庭支持公诉，被告人钟某到庭参加了诉讼。现已审理终结。</w:t>
      </w:r>
    </w:p>
    <w:p w14:paraId="302E1A65" w14:textId="77777777" w:rsidR="001B77D5" w:rsidRDefault="001B77D5">
      <w:pPr>
        <w:spacing w:line="500" w:lineRule="atLeast"/>
        <w:ind w:firstLine="600"/>
        <w:divId w:val="207494578"/>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钟某在担任广东某龙药业有限公司业务员期间，为谋取竞争优势，先后多次非法给予佛冈县水头镇卫生院（佛冈县水头镇医院）院长黄某甲、佛冈县汤塘镇四九卫生院院长徐某、佛冈县迳头镇中心卫生院（佛冈县迳头镇医院）院长郑某甲、佛冈县石角镇三八卫生院院长刘某甲、佛冈县龙山镇卫生院（佛冈县龙山镇医院）院长冯某、佛冈县高岗镇卫生院（佛冈县高岗镇医院）院长林某甲好处费，合计人民币</w:t>
      </w:r>
      <w:r>
        <w:rPr>
          <w:rFonts w:hint="eastAsia"/>
          <w:sz w:val="30"/>
          <w:szCs w:val="30"/>
        </w:rPr>
        <w:t>150600</w:t>
      </w:r>
      <w:r>
        <w:rPr>
          <w:rFonts w:hint="eastAsia"/>
          <w:sz w:val="30"/>
          <w:szCs w:val="30"/>
        </w:rPr>
        <w:t>元。被告人钟某的行为已触犯了《中华人民共和国刑法》第三百八十九条的规定，应当以行贿罪追究其刑事责任。被告人钟某能够主动投案并如实供述自己的犯罪事实，属自首，且在被追诉前主动交待行贿行为，依法可以从轻或减轻处罚。</w:t>
      </w:r>
    </w:p>
    <w:p w14:paraId="73B75C05" w14:textId="77777777" w:rsidR="001B77D5" w:rsidRDefault="001B77D5">
      <w:pPr>
        <w:spacing w:line="500" w:lineRule="atLeast"/>
        <w:ind w:firstLine="600"/>
        <w:divId w:val="1256403288"/>
        <w:rPr>
          <w:rFonts w:hint="eastAsia"/>
          <w:sz w:val="30"/>
          <w:szCs w:val="30"/>
        </w:rPr>
      </w:pPr>
      <w:r>
        <w:rPr>
          <w:rFonts w:hint="eastAsia"/>
          <w:sz w:val="30"/>
          <w:szCs w:val="30"/>
        </w:rPr>
        <w:lastRenderedPageBreak/>
        <w:t>公诉机关提供的证据：</w:t>
      </w:r>
      <w:r>
        <w:rPr>
          <w:rFonts w:hint="eastAsia"/>
          <w:sz w:val="30"/>
          <w:szCs w:val="30"/>
        </w:rPr>
        <w:t>1</w:t>
      </w:r>
      <w:r>
        <w:rPr>
          <w:rFonts w:hint="eastAsia"/>
          <w:sz w:val="30"/>
          <w:szCs w:val="30"/>
        </w:rPr>
        <w:t>、被告人钟某户籍证明；</w:t>
      </w:r>
      <w:r>
        <w:rPr>
          <w:rFonts w:hint="eastAsia"/>
          <w:sz w:val="30"/>
          <w:szCs w:val="30"/>
        </w:rPr>
        <w:t>2</w:t>
      </w:r>
      <w:r>
        <w:rPr>
          <w:rFonts w:hint="eastAsia"/>
          <w:sz w:val="30"/>
          <w:szCs w:val="30"/>
        </w:rPr>
        <w:t>、广东某龙药业有限公司、佛冈县汤塘镇四九卫生院、佛冈县石角镇三八卫生院、佛冈县水头镇卫生院、佛冈县迳头镇中心卫生院、佛冈县龙山镇卫生院、佛冈县高岗镇卫生院的事业单位法人证书和组织机构代码证、经营许可证等主体资料；广东某龙药业有限公司与佛冈县汤塘镇四九卫生院、佛冈县石角镇三八卫生院、佛冈县水头镇卫生院，佛冈县迳头镇中心卫生院、佛冈县龙山镇卫生院、佛冈县高岗镇卫生院的药品购销合同、医疗购销质量保证协议书、业务员廉洁行为承诺书、廉洁购销协议书及销售发票等资料；</w:t>
      </w:r>
      <w:r>
        <w:rPr>
          <w:rFonts w:hint="eastAsia"/>
          <w:sz w:val="30"/>
          <w:szCs w:val="30"/>
        </w:rPr>
        <w:t>3</w:t>
      </w:r>
      <w:r>
        <w:rPr>
          <w:rFonts w:hint="eastAsia"/>
          <w:sz w:val="30"/>
          <w:szCs w:val="30"/>
        </w:rPr>
        <w:t>、证人林某甲、黄某甲、徐某、郑某甲、刘某甲、冯某、张某甲、范某、刘某乙、郑某乙、黄某乙、高某、刘某丙、何某等人的证言及主体资料；</w:t>
      </w:r>
      <w:r>
        <w:rPr>
          <w:rFonts w:hint="eastAsia"/>
          <w:sz w:val="30"/>
          <w:szCs w:val="30"/>
        </w:rPr>
        <w:t>4</w:t>
      </w:r>
      <w:r>
        <w:rPr>
          <w:rFonts w:hint="eastAsia"/>
          <w:sz w:val="30"/>
          <w:szCs w:val="30"/>
        </w:rPr>
        <w:t>、被告人钟某的供述与辩解及亲笔供词等。</w:t>
      </w:r>
    </w:p>
    <w:p w14:paraId="5C522905" w14:textId="77777777" w:rsidR="001B77D5" w:rsidRDefault="001B77D5">
      <w:pPr>
        <w:spacing w:line="500" w:lineRule="atLeast"/>
        <w:ind w:firstLine="600"/>
        <w:divId w:val="94788067"/>
        <w:rPr>
          <w:rFonts w:hint="eastAsia"/>
          <w:sz w:val="30"/>
          <w:szCs w:val="30"/>
        </w:rPr>
      </w:pPr>
      <w:r>
        <w:rPr>
          <w:rFonts w:hint="eastAsia"/>
          <w:sz w:val="30"/>
          <w:szCs w:val="30"/>
        </w:rPr>
        <w:t>被告人钟某对指控的犯罪事实和罪名没有异议。</w:t>
      </w:r>
    </w:p>
    <w:p w14:paraId="56FC92BC" w14:textId="77777777" w:rsidR="001B77D5" w:rsidRDefault="001B77D5">
      <w:pPr>
        <w:spacing w:line="500" w:lineRule="atLeast"/>
        <w:ind w:firstLine="600"/>
        <w:divId w:val="194511369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钟某在担任广东某龙药业有限公司业务员期间，为谋取竞争优势，先后多次非法给予佛冈县水头镇卫生院（佛冈县水头镇医院）院长黄某甲、佛冈县汤塘镇四九卫生院院长徐某、佛冈县迳头镇中心卫生院（佛冈县迳头镇医院）院长郑某甲、佛冈县石角镇三八卫生院院长刘某甲、佛冈县龙山镇卫生院（佛冈县龙山镇医院）院长冯某、佛冈县高岗镇卫生院（佛冈县高岗镇医院）院长林某甲好处费，合计人民币</w:t>
      </w:r>
      <w:r>
        <w:rPr>
          <w:rFonts w:hint="eastAsia"/>
          <w:sz w:val="30"/>
          <w:szCs w:val="30"/>
        </w:rPr>
        <w:t>150600</w:t>
      </w:r>
      <w:r>
        <w:rPr>
          <w:rFonts w:hint="eastAsia"/>
          <w:sz w:val="30"/>
          <w:szCs w:val="30"/>
        </w:rPr>
        <w:t>元。具体事实如下：</w:t>
      </w:r>
    </w:p>
    <w:p w14:paraId="3296220B" w14:textId="77777777" w:rsidR="001B77D5" w:rsidRDefault="001B77D5">
      <w:pPr>
        <w:spacing w:line="500" w:lineRule="atLeast"/>
        <w:ind w:firstLine="600"/>
        <w:divId w:val="139481283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年期间，被告人钟某先后四次非法给予佛冈县水头镇卫生院院长黄某甲好处费合计</w:t>
      </w:r>
      <w:r>
        <w:rPr>
          <w:rFonts w:hint="eastAsia"/>
          <w:sz w:val="30"/>
          <w:szCs w:val="30"/>
        </w:rPr>
        <w:t>40000</w:t>
      </w:r>
      <w:r>
        <w:rPr>
          <w:rFonts w:hint="eastAsia"/>
          <w:sz w:val="30"/>
          <w:szCs w:val="30"/>
        </w:rPr>
        <w:t>元。</w:t>
      </w:r>
    </w:p>
    <w:p w14:paraId="44A4E17A" w14:textId="77777777" w:rsidR="001B77D5" w:rsidRDefault="001B77D5">
      <w:pPr>
        <w:spacing w:line="500" w:lineRule="atLeast"/>
        <w:ind w:firstLine="600"/>
        <w:divId w:val="83283951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年期间，被告人钟某先后六次非法给予佛冈县汤塘镇四九卫生院院长徐某好处费合计现金</w:t>
      </w:r>
      <w:r>
        <w:rPr>
          <w:rFonts w:hint="eastAsia"/>
          <w:sz w:val="30"/>
          <w:szCs w:val="30"/>
        </w:rPr>
        <w:t>30000</w:t>
      </w:r>
      <w:r>
        <w:rPr>
          <w:rFonts w:hint="eastAsia"/>
          <w:sz w:val="30"/>
          <w:szCs w:val="30"/>
        </w:rPr>
        <w:t>元。</w:t>
      </w:r>
    </w:p>
    <w:p w14:paraId="046AEB3A" w14:textId="77777777" w:rsidR="001B77D5" w:rsidRDefault="001B77D5">
      <w:pPr>
        <w:spacing w:line="500" w:lineRule="atLeast"/>
        <w:ind w:firstLine="600"/>
        <w:divId w:val="1157304799"/>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年期间，被告人钟某先后十次非法给予佛冈县迳头镇中心卫生院长郑某甲好处费合计现金</w:t>
      </w:r>
      <w:r>
        <w:rPr>
          <w:rFonts w:hint="eastAsia"/>
          <w:sz w:val="30"/>
          <w:szCs w:val="30"/>
        </w:rPr>
        <w:t>13600</w:t>
      </w:r>
      <w:r>
        <w:rPr>
          <w:rFonts w:hint="eastAsia"/>
          <w:sz w:val="30"/>
          <w:szCs w:val="30"/>
        </w:rPr>
        <w:t>元。</w:t>
      </w:r>
    </w:p>
    <w:p w14:paraId="14CEC4BF" w14:textId="77777777" w:rsidR="001B77D5" w:rsidRDefault="001B77D5">
      <w:pPr>
        <w:spacing w:line="500" w:lineRule="atLeast"/>
        <w:ind w:firstLine="600"/>
        <w:divId w:val="374626418"/>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年期间，被告人钟某先后六次非法给予佛冈县石角镇三八卫生院院长刘某甲好处费合计现金</w:t>
      </w:r>
      <w:r>
        <w:rPr>
          <w:rFonts w:hint="eastAsia"/>
          <w:sz w:val="30"/>
          <w:szCs w:val="30"/>
        </w:rPr>
        <w:t>19000</w:t>
      </w:r>
      <w:r>
        <w:rPr>
          <w:rFonts w:hint="eastAsia"/>
          <w:sz w:val="30"/>
          <w:szCs w:val="30"/>
        </w:rPr>
        <w:t>元。</w:t>
      </w:r>
    </w:p>
    <w:p w14:paraId="5B5EA176" w14:textId="77777777" w:rsidR="001B77D5" w:rsidRDefault="001B77D5">
      <w:pPr>
        <w:spacing w:line="500" w:lineRule="atLeast"/>
        <w:ind w:firstLine="600"/>
        <w:divId w:val="965356389"/>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年期间，被告人钟某先后五次非法给予佛冈县龙山镇卫生院院长冯某好处费现金合计</w:t>
      </w:r>
      <w:r>
        <w:rPr>
          <w:rFonts w:hint="eastAsia"/>
          <w:sz w:val="30"/>
          <w:szCs w:val="30"/>
        </w:rPr>
        <w:t>30000</w:t>
      </w:r>
      <w:r>
        <w:rPr>
          <w:rFonts w:hint="eastAsia"/>
          <w:sz w:val="30"/>
          <w:szCs w:val="30"/>
        </w:rPr>
        <w:t>元。</w:t>
      </w:r>
    </w:p>
    <w:p w14:paraId="5865100C" w14:textId="77777777" w:rsidR="001B77D5" w:rsidRDefault="001B77D5">
      <w:pPr>
        <w:spacing w:line="500" w:lineRule="atLeast"/>
        <w:ind w:firstLine="600"/>
        <w:divId w:val="1718892181"/>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年期间，被告人钟某先后三次非法给予佛冈县高岗镇卫生院院长林某甲好处费现金合计</w:t>
      </w:r>
      <w:r>
        <w:rPr>
          <w:rFonts w:hint="eastAsia"/>
          <w:sz w:val="30"/>
          <w:szCs w:val="30"/>
        </w:rPr>
        <w:t>18000</w:t>
      </w:r>
      <w:r>
        <w:rPr>
          <w:rFonts w:hint="eastAsia"/>
          <w:sz w:val="30"/>
          <w:szCs w:val="30"/>
        </w:rPr>
        <w:t>元。</w:t>
      </w:r>
    </w:p>
    <w:p w14:paraId="38257094" w14:textId="77777777" w:rsidR="001B77D5" w:rsidRDefault="001B77D5">
      <w:pPr>
        <w:spacing w:line="500" w:lineRule="atLeast"/>
        <w:ind w:firstLine="600"/>
        <w:divId w:val="2102333025"/>
        <w:rPr>
          <w:rFonts w:hint="eastAsia"/>
          <w:sz w:val="30"/>
          <w:szCs w:val="30"/>
        </w:rPr>
      </w:pPr>
      <w:r>
        <w:rPr>
          <w:rFonts w:hint="eastAsia"/>
          <w:sz w:val="30"/>
          <w:szCs w:val="30"/>
        </w:rPr>
        <w:t>上述事实有如下经过开庭举证质证的证据证实：</w:t>
      </w:r>
    </w:p>
    <w:p w14:paraId="0F5CBDE7" w14:textId="77777777" w:rsidR="001B77D5" w:rsidRDefault="001B77D5">
      <w:pPr>
        <w:spacing w:line="500" w:lineRule="atLeast"/>
        <w:ind w:firstLine="600"/>
        <w:divId w:val="661934747"/>
        <w:rPr>
          <w:rFonts w:hint="eastAsia"/>
          <w:sz w:val="30"/>
          <w:szCs w:val="30"/>
        </w:rPr>
      </w:pPr>
      <w:r>
        <w:rPr>
          <w:rFonts w:hint="eastAsia"/>
          <w:sz w:val="30"/>
          <w:szCs w:val="30"/>
        </w:rPr>
        <w:t>1</w:t>
      </w:r>
      <w:r>
        <w:rPr>
          <w:rFonts w:hint="eastAsia"/>
          <w:sz w:val="30"/>
          <w:szCs w:val="30"/>
        </w:rPr>
        <w:t>、被告人钟某户籍证明等主体资格资料，证实被告人钟某犯罪已达到负完全刑事责任的年龄，</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年期间，被告人钟某担任广东某龙药业有限公司业务员。</w:t>
      </w:r>
    </w:p>
    <w:p w14:paraId="73EDFC1D" w14:textId="77777777" w:rsidR="001B77D5" w:rsidRDefault="001B77D5">
      <w:pPr>
        <w:spacing w:line="500" w:lineRule="atLeast"/>
        <w:ind w:firstLine="600"/>
        <w:divId w:val="818302436"/>
        <w:rPr>
          <w:rFonts w:hint="eastAsia"/>
          <w:sz w:val="30"/>
          <w:szCs w:val="30"/>
        </w:rPr>
      </w:pPr>
      <w:r>
        <w:rPr>
          <w:rFonts w:hint="eastAsia"/>
          <w:sz w:val="30"/>
          <w:szCs w:val="30"/>
        </w:rPr>
        <w:t>2</w:t>
      </w:r>
      <w:r>
        <w:rPr>
          <w:rFonts w:hint="eastAsia"/>
          <w:sz w:val="30"/>
          <w:szCs w:val="30"/>
        </w:rPr>
        <w:t>、到案经过及立案决定书，证实被告人钟某于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主动到佛冈县人民检察院投案自首，交待了其先后多次非法给予佛冈县水头镇卫生院（佛冈县水头镇医院）院长黄某甲、佛冈县汤塘镇四九卫生院院长徐某、佛冈县迳头镇中心卫生院（佛冈县迳头镇医院）院长郑某甲、佛冈县石角镇三八卫生院院长刘某甲、佛冈县龙山镇卫生院（佛冈县龙山镇医院）院长冯某、佛冈县高岗镇卫生院（佛冈县高岗镇医院）院长林某甲好处费，合计人民币</w:t>
      </w:r>
      <w:r>
        <w:rPr>
          <w:rFonts w:hint="eastAsia"/>
          <w:sz w:val="30"/>
          <w:szCs w:val="30"/>
        </w:rPr>
        <w:t>15</w:t>
      </w:r>
      <w:r>
        <w:rPr>
          <w:rFonts w:hint="eastAsia"/>
          <w:sz w:val="30"/>
          <w:szCs w:val="30"/>
        </w:rPr>
        <w:t>万多元。经查证属实，佛冈县人民检察院于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日对被告人钟某涉嫌行贿罪立案侦查。</w:t>
      </w:r>
    </w:p>
    <w:p w14:paraId="0BEDE364" w14:textId="77777777" w:rsidR="001B77D5" w:rsidRDefault="001B77D5">
      <w:pPr>
        <w:spacing w:line="500" w:lineRule="atLeast"/>
        <w:ind w:firstLine="600"/>
        <w:divId w:val="955141915"/>
        <w:rPr>
          <w:rFonts w:hint="eastAsia"/>
          <w:sz w:val="30"/>
          <w:szCs w:val="30"/>
        </w:rPr>
      </w:pPr>
      <w:r>
        <w:rPr>
          <w:rFonts w:hint="eastAsia"/>
          <w:sz w:val="30"/>
          <w:szCs w:val="30"/>
        </w:rPr>
        <w:t>3</w:t>
      </w:r>
      <w:r>
        <w:rPr>
          <w:rFonts w:hint="eastAsia"/>
          <w:sz w:val="30"/>
          <w:szCs w:val="30"/>
        </w:rPr>
        <w:t>、立案决定书</w:t>
      </w:r>
      <w:r>
        <w:rPr>
          <w:rFonts w:hint="eastAsia"/>
          <w:sz w:val="30"/>
          <w:szCs w:val="30"/>
        </w:rPr>
        <w:t>6</w:t>
      </w:r>
      <w:r>
        <w:rPr>
          <w:rFonts w:hint="eastAsia"/>
          <w:sz w:val="30"/>
          <w:szCs w:val="30"/>
        </w:rPr>
        <w:t>份，证实佛冈县人民检察院于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月对黄某甲、徐某、郑某甲、刘某甲、冯某、林某乙涉嫌受贿罪立案侦查。</w:t>
      </w:r>
    </w:p>
    <w:p w14:paraId="40393ABC" w14:textId="77777777" w:rsidR="001B77D5" w:rsidRDefault="001B77D5">
      <w:pPr>
        <w:spacing w:line="500" w:lineRule="atLeast"/>
        <w:ind w:firstLine="600"/>
        <w:divId w:val="1875923884"/>
        <w:rPr>
          <w:rFonts w:hint="eastAsia"/>
          <w:sz w:val="30"/>
          <w:szCs w:val="30"/>
        </w:rPr>
      </w:pPr>
      <w:r>
        <w:rPr>
          <w:rFonts w:hint="eastAsia"/>
          <w:sz w:val="30"/>
          <w:szCs w:val="30"/>
        </w:rPr>
        <w:t>4</w:t>
      </w:r>
      <w:r>
        <w:rPr>
          <w:rFonts w:hint="eastAsia"/>
          <w:sz w:val="30"/>
          <w:szCs w:val="30"/>
        </w:rPr>
        <w:t>、涉案企业、单位及相关涉案人员的主体资格资料，证实广东某龙药业有限公司是经营药品、医疗器械等产品的企业法人，佛冈县水头镇卫生院（佛冈县水头镇医院）、佛冈县汤塘镇四九卫生院、佛冈县迳头镇中心卫生院（佛冈县迳头镇医院）、佛冈县石角镇三八卫生院、佛冈县龙山镇卫生院（佛冈县龙山镇医院）、佛冈县高岗镇卫生院（佛冈县高岗镇医院）是事业单位法人，黄某甲、徐某、郑某甲、刘某甲、冯某、林某乙分别是上述医院的院长，是国家工作人员。</w:t>
      </w:r>
    </w:p>
    <w:p w14:paraId="6E8F1C1B" w14:textId="77777777" w:rsidR="001B77D5" w:rsidRDefault="001B77D5">
      <w:pPr>
        <w:spacing w:line="500" w:lineRule="atLeast"/>
        <w:ind w:firstLine="600"/>
        <w:divId w:val="244267958"/>
        <w:rPr>
          <w:rFonts w:hint="eastAsia"/>
          <w:sz w:val="30"/>
          <w:szCs w:val="30"/>
        </w:rPr>
      </w:pPr>
      <w:r>
        <w:rPr>
          <w:rFonts w:hint="eastAsia"/>
          <w:sz w:val="30"/>
          <w:szCs w:val="30"/>
        </w:rPr>
        <w:t>5</w:t>
      </w:r>
      <w:r>
        <w:rPr>
          <w:rFonts w:hint="eastAsia"/>
          <w:sz w:val="30"/>
          <w:szCs w:val="30"/>
        </w:rPr>
        <w:t>、药品购销合同、医疗购销质量保证协议书、业务员廉洁行为承诺书、廉洁购销协议书及销售发票等资料，证实</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年间，与佛冈县水头镇卫生院、佛冈县汤塘镇四九卫生院、佛冈县迳头镇中心卫生院、佛冈县石角镇三八卫生院、佛冈县龙山镇卫生院、佛冈县高岗镇卫生院的购销业务情况，双方应廉洁进行业务来往。</w:t>
      </w:r>
    </w:p>
    <w:p w14:paraId="03362189" w14:textId="77777777" w:rsidR="001B77D5" w:rsidRDefault="001B77D5">
      <w:pPr>
        <w:spacing w:line="500" w:lineRule="atLeast"/>
        <w:ind w:firstLine="600"/>
        <w:divId w:val="1239637074"/>
        <w:rPr>
          <w:rFonts w:hint="eastAsia"/>
          <w:sz w:val="30"/>
          <w:szCs w:val="30"/>
        </w:rPr>
      </w:pPr>
      <w:r>
        <w:rPr>
          <w:rFonts w:hint="eastAsia"/>
          <w:sz w:val="30"/>
          <w:szCs w:val="30"/>
        </w:rPr>
        <w:t>6</w:t>
      </w:r>
      <w:r>
        <w:rPr>
          <w:rFonts w:hint="eastAsia"/>
          <w:sz w:val="30"/>
          <w:szCs w:val="30"/>
        </w:rPr>
        <w:t>、证人黄某甲的证言辨认笔录，证实黄某甲交待了其于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年期间，广东某龙药业有限公司业务员钟某为了让水头镇卫生院采购他代理的医疗产品，先后四次非法给予其好处费合计</w:t>
      </w:r>
      <w:r>
        <w:rPr>
          <w:rFonts w:hint="eastAsia"/>
          <w:sz w:val="30"/>
          <w:szCs w:val="30"/>
        </w:rPr>
        <w:t>40000</w:t>
      </w:r>
      <w:r>
        <w:rPr>
          <w:rFonts w:hint="eastAsia"/>
          <w:sz w:val="30"/>
          <w:szCs w:val="30"/>
        </w:rPr>
        <w:t>元。黄某甲辨认了水头镇卫生院与广东某龙药业有限公司购销医疗产品的相关资料。</w:t>
      </w:r>
    </w:p>
    <w:p w14:paraId="4EB143A2" w14:textId="77777777" w:rsidR="001B77D5" w:rsidRDefault="001B77D5">
      <w:pPr>
        <w:spacing w:line="500" w:lineRule="atLeast"/>
        <w:ind w:firstLine="600"/>
        <w:divId w:val="1518808524"/>
        <w:rPr>
          <w:rFonts w:hint="eastAsia"/>
          <w:sz w:val="30"/>
          <w:szCs w:val="30"/>
        </w:rPr>
      </w:pPr>
      <w:r>
        <w:rPr>
          <w:rFonts w:hint="eastAsia"/>
          <w:sz w:val="30"/>
          <w:szCs w:val="30"/>
        </w:rPr>
        <w:t>7</w:t>
      </w:r>
      <w:r>
        <w:rPr>
          <w:rFonts w:hint="eastAsia"/>
          <w:sz w:val="30"/>
          <w:szCs w:val="30"/>
        </w:rPr>
        <w:t>、证人徐某的证言及辨认笔录，证实徐某交待了其于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年期间，广东某龙药业有限公司业务员钟某为了让四九镇卫生院采购他代理的医疗产品，先后六次非法给予其好处费合计</w:t>
      </w:r>
      <w:r>
        <w:rPr>
          <w:rFonts w:hint="eastAsia"/>
          <w:sz w:val="30"/>
          <w:szCs w:val="30"/>
        </w:rPr>
        <w:t>30000</w:t>
      </w:r>
      <w:r>
        <w:rPr>
          <w:rFonts w:hint="eastAsia"/>
          <w:sz w:val="30"/>
          <w:szCs w:val="30"/>
        </w:rPr>
        <w:t>元。徐某辨认了四九镇卫生院与广东某龙药业有限公司购销医疗产品的相关资料。</w:t>
      </w:r>
    </w:p>
    <w:p w14:paraId="017C86E8" w14:textId="77777777" w:rsidR="001B77D5" w:rsidRDefault="001B77D5">
      <w:pPr>
        <w:spacing w:line="500" w:lineRule="atLeast"/>
        <w:ind w:firstLine="600"/>
        <w:divId w:val="70007553"/>
        <w:rPr>
          <w:rFonts w:hint="eastAsia"/>
          <w:sz w:val="30"/>
          <w:szCs w:val="30"/>
        </w:rPr>
      </w:pPr>
      <w:r>
        <w:rPr>
          <w:rFonts w:hint="eastAsia"/>
          <w:sz w:val="30"/>
          <w:szCs w:val="30"/>
        </w:rPr>
        <w:t>8</w:t>
      </w:r>
      <w:r>
        <w:rPr>
          <w:rFonts w:hint="eastAsia"/>
          <w:sz w:val="30"/>
          <w:szCs w:val="30"/>
        </w:rPr>
        <w:t>、证人郑某甲的证言及辨认笔录，证实郑某甲交待了其于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年期间，广东某龙药业有限公司业务员钟某为了让四九镇卫生院采购他代理的医疗产品，先后六次非法给予其好处费合计</w:t>
      </w:r>
      <w:r>
        <w:rPr>
          <w:rFonts w:hint="eastAsia"/>
          <w:sz w:val="30"/>
          <w:szCs w:val="30"/>
        </w:rPr>
        <w:t>13600</w:t>
      </w:r>
      <w:r>
        <w:rPr>
          <w:rFonts w:hint="eastAsia"/>
          <w:sz w:val="30"/>
          <w:szCs w:val="30"/>
        </w:rPr>
        <w:t>元。郑某甲辨认了迳头镇卫生院与广东某龙药业有限公司购销医疗产品的相关资料。</w:t>
      </w:r>
    </w:p>
    <w:p w14:paraId="21502FBA" w14:textId="77777777" w:rsidR="001B77D5" w:rsidRDefault="001B77D5">
      <w:pPr>
        <w:spacing w:line="500" w:lineRule="atLeast"/>
        <w:ind w:firstLine="600"/>
        <w:divId w:val="487944884"/>
        <w:rPr>
          <w:rFonts w:hint="eastAsia"/>
          <w:sz w:val="30"/>
          <w:szCs w:val="30"/>
        </w:rPr>
      </w:pPr>
      <w:r>
        <w:rPr>
          <w:rFonts w:hint="eastAsia"/>
          <w:sz w:val="30"/>
          <w:szCs w:val="30"/>
        </w:rPr>
        <w:t>9</w:t>
      </w:r>
      <w:r>
        <w:rPr>
          <w:rFonts w:hint="eastAsia"/>
          <w:sz w:val="30"/>
          <w:szCs w:val="30"/>
        </w:rPr>
        <w:t>、证人刘某甲的证言及辨认笔录，证实刘某甲交待了其于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年期间，广东某龙药业有限公司业务员钟某为了让三八镇卫生院采购他代理的医疗产品，先后十次非法给予其好处费合计</w:t>
      </w:r>
      <w:r>
        <w:rPr>
          <w:rFonts w:hint="eastAsia"/>
          <w:sz w:val="30"/>
          <w:szCs w:val="30"/>
        </w:rPr>
        <w:t>19000</w:t>
      </w:r>
      <w:r>
        <w:rPr>
          <w:rFonts w:hint="eastAsia"/>
          <w:sz w:val="30"/>
          <w:szCs w:val="30"/>
        </w:rPr>
        <w:t>元。刘佛国辨认了三八镇卫生院与广东某龙药业有限公司购销医疗产品的相关资料。</w:t>
      </w:r>
    </w:p>
    <w:p w14:paraId="1C43A3F4" w14:textId="77777777" w:rsidR="001B77D5" w:rsidRDefault="001B77D5">
      <w:pPr>
        <w:spacing w:line="500" w:lineRule="atLeast"/>
        <w:ind w:firstLine="600"/>
        <w:divId w:val="435905561"/>
        <w:rPr>
          <w:rFonts w:hint="eastAsia"/>
          <w:sz w:val="30"/>
          <w:szCs w:val="30"/>
        </w:rPr>
      </w:pPr>
      <w:r>
        <w:rPr>
          <w:rFonts w:hint="eastAsia"/>
          <w:sz w:val="30"/>
          <w:szCs w:val="30"/>
        </w:rPr>
        <w:t>10</w:t>
      </w:r>
      <w:r>
        <w:rPr>
          <w:rFonts w:hint="eastAsia"/>
          <w:sz w:val="30"/>
          <w:szCs w:val="30"/>
        </w:rPr>
        <w:t>、证人冯某的证言及辨认笔录，证实冯某交待了其于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年期间，广东某龙药业有限公司业务员钟某为了让龙山镇卫生院采购他代理的医疗产品，先后五次非法给予其好处费合计</w:t>
      </w:r>
      <w:r>
        <w:rPr>
          <w:rFonts w:hint="eastAsia"/>
          <w:sz w:val="30"/>
          <w:szCs w:val="30"/>
        </w:rPr>
        <w:t>30000</w:t>
      </w:r>
      <w:r>
        <w:rPr>
          <w:rFonts w:hint="eastAsia"/>
          <w:sz w:val="30"/>
          <w:szCs w:val="30"/>
        </w:rPr>
        <w:t>元。冯冯某辨认了龙山镇卫生院与广东某龙药业有限公司购销医疗产品的相关资料。</w:t>
      </w:r>
    </w:p>
    <w:p w14:paraId="69F57B27" w14:textId="77777777" w:rsidR="001B77D5" w:rsidRDefault="001B77D5">
      <w:pPr>
        <w:spacing w:line="500" w:lineRule="atLeast"/>
        <w:ind w:firstLine="600"/>
        <w:divId w:val="817452870"/>
        <w:rPr>
          <w:rFonts w:hint="eastAsia"/>
          <w:sz w:val="30"/>
          <w:szCs w:val="30"/>
        </w:rPr>
      </w:pPr>
      <w:r>
        <w:rPr>
          <w:rFonts w:hint="eastAsia"/>
          <w:sz w:val="30"/>
          <w:szCs w:val="30"/>
        </w:rPr>
        <w:t>11</w:t>
      </w:r>
      <w:r>
        <w:rPr>
          <w:rFonts w:hint="eastAsia"/>
          <w:sz w:val="30"/>
          <w:szCs w:val="30"/>
        </w:rPr>
        <w:t>、证人林某乙的证言及辨认笔录，证实林某乙交待了其于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年期间，广东某龙药业有限公司业务员钟某为了让高岗镇卫生院采购他代理的医疗产品，先后三次非法给予其好处费合计</w:t>
      </w:r>
      <w:r>
        <w:rPr>
          <w:rFonts w:hint="eastAsia"/>
          <w:sz w:val="30"/>
          <w:szCs w:val="30"/>
        </w:rPr>
        <w:t>30000</w:t>
      </w:r>
      <w:r>
        <w:rPr>
          <w:rFonts w:hint="eastAsia"/>
          <w:sz w:val="30"/>
          <w:szCs w:val="30"/>
        </w:rPr>
        <w:t>元。林某乙辨认了高岗镇卫生院与广东某龙药业有限公司购销医疗产品的相关资料。</w:t>
      </w:r>
    </w:p>
    <w:p w14:paraId="09826F82" w14:textId="77777777" w:rsidR="001B77D5" w:rsidRDefault="001B77D5">
      <w:pPr>
        <w:spacing w:line="500" w:lineRule="atLeast"/>
        <w:ind w:firstLine="600"/>
        <w:divId w:val="1055083041"/>
        <w:rPr>
          <w:rFonts w:hint="eastAsia"/>
          <w:sz w:val="30"/>
          <w:szCs w:val="30"/>
        </w:rPr>
      </w:pPr>
      <w:r>
        <w:rPr>
          <w:rFonts w:hint="eastAsia"/>
          <w:sz w:val="30"/>
          <w:szCs w:val="30"/>
        </w:rPr>
        <w:t>12</w:t>
      </w:r>
      <w:r>
        <w:rPr>
          <w:rFonts w:hint="eastAsia"/>
          <w:sz w:val="30"/>
          <w:szCs w:val="30"/>
        </w:rPr>
        <w:t>、证人张某乙的证言，证实张某乙是广东某龙药业有限公司负责全面工作的副总经理，钟某从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月份起是该公司的业务员，该公司与钟某签有廉洁承诺书，要求在联系业务过程中保证守法、廉洁。</w:t>
      </w:r>
    </w:p>
    <w:p w14:paraId="6BFC9269" w14:textId="77777777" w:rsidR="001B77D5" w:rsidRDefault="001B77D5">
      <w:pPr>
        <w:spacing w:line="500" w:lineRule="atLeast"/>
        <w:ind w:firstLine="600"/>
        <w:divId w:val="1659725159"/>
        <w:rPr>
          <w:rFonts w:hint="eastAsia"/>
          <w:sz w:val="30"/>
          <w:szCs w:val="30"/>
        </w:rPr>
      </w:pPr>
      <w:r>
        <w:rPr>
          <w:rFonts w:hint="eastAsia"/>
          <w:sz w:val="30"/>
          <w:szCs w:val="30"/>
        </w:rPr>
        <w:t>13</w:t>
      </w:r>
      <w:r>
        <w:rPr>
          <w:rFonts w:hint="eastAsia"/>
          <w:sz w:val="30"/>
          <w:szCs w:val="30"/>
        </w:rPr>
        <w:t>、证人范某的证言，证实</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年期间，水头卫生院与广东某龙药业有限公司购销医疗产品的情况。</w:t>
      </w:r>
    </w:p>
    <w:p w14:paraId="5389AB39" w14:textId="77777777" w:rsidR="001B77D5" w:rsidRDefault="001B77D5">
      <w:pPr>
        <w:spacing w:line="500" w:lineRule="atLeast"/>
        <w:ind w:firstLine="600"/>
        <w:divId w:val="1196114231"/>
        <w:rPr>
          <w:rFonts w:hint="eastAsia"/>
          <w:sz w:val="30"/>
          <w:szCs w:val="30"/>
        </w:rPr>
      </w:pPr>
      <w:r>
        <w:rPr>
          <w:rFonts w:hint="eastAsia"/>
          <w:sz w:val="30"/>
          <w:szCs w:val="30"/>
        </w:rPr>
        <w:t>14</w:t>
      </w:r>
      <w:r>
        <w:rPr>
          <w:rFonts w:hint="eastAsia"/>
          <w:sz w:val="30"/>
          <w:szCs w:val="30"/>
        </w:rPr>
        <w:t>、证人郑某乙、黄某乙的证言，证实</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年期间，四九卫生院与广东某龙药业有限公司购销医疗产品的情况。</w:t>
      </w:r>
    </w:p>
    <w:p w14:paraId="637A84E5" w14:textId="77777777" w:rsidR="001B77D5" w:rsidRDefault="001B77D5">
      <w:pPr>
        <w:spacing w:line="500" w:lineRule="atLeast"/>
        <w:ind w:firstLine="600"/>
        <w:divId w:val="1854034290"/>
        <w:rPr>
          <w:rFonts w:hint="eastAsia"/>
          <w:sz w:val="30"/>
          <w:szCs w:val="30"/>
        </w:rPr>
      </w:pPr>
      <w:r>
        <w:rPr>
          <w:rFonts w:hint="eastAsia"/>
          <w:sz w:val="30"/>
          <w:szCs w:val="30"/>
        </w:rPr>
        <w:t>15</w:t>
      </w:r>
      <w:r>
        <w:rPr>
          <w:rFonts w:hint="eastAsia"/>
          <w:sz w:val="30"/>
          <w:szCs w:val="30"/>
        </w:rPr>
        <w:t>、证人刘某乙的证言，证实</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年期间，迳头卫生院与广东某龙药业有限公司购销医疗产品的情况。</w:t>
      </w:r>
    </w:p>
    <w:p w14:paraId="6E492133" w14:textId="77777777" w:rsidR="001B77D5" w:rsidRDefault="001B77D5">
      <w:pPr>
        <w:spacing w:line="500" w:lineRule="atLeast"/>
        <w:ind w:firstLine="600"/>
        <w:divId w:val="264508616"/>
        <w:rPr>
          <w:rFonts w:hint="eastAsia"/>
          <w:sz w:val="30"/>
          <w:szCs w:val="30"/>
        </w:rPr>
      </w:pPr>
      <w:r>
        <w:rPr>
          <w:rFonts w:hint="eastAsia"/>
          <w:sz w:val="30"/>
          <w:szCs w:val="30"/>
        </w:rPr>
        <w:t>16</w:t>
      </w:r>
      <w:r>
        <w:rPr>
          <w:rFonts w:hint="eastAsia"/>
          <w:sz w:val="30"/>
          <w:szCs w:val="30"/>
        </w:rPr>
        <w:t>、证人何某的证言，证实</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年期间，三八卫生院与广东某龙药业有限公司购销医疗产品的情况。</w:t>
      </w:r>
    </w:p>
    <w:p w14:paraId="068BA3D5" w14:textId="77777777" w:rsidR="001B77D5" w:rsidRDefault="001B77D5">
      <w:pPr>
        <w:spacing w:line="500" w:lineRule="atLeast"/>
        <w:ind w:firstLine="600"/>
        <w:divId w:val="1085347860"/>
        <w:rPr>
          <w:rFonts w:hint="eastAsia"/>
          <w:sz w:val="30"/>
          <w:szCs w:val="30"/>
        </w:rPr>
      </w:pPr>
      <w:r>
        <w:rPr>
          <w:rFonts w:hint="eastAsia"/>
          <w:sz w:val="30"/>
          <w:szCs w:val="30"/>
        </w:rPr>
        <w:t>17</w:t>
      </w:r>
      <w:r>
        <w:rPr>
          <w:rFonts w:hint="eastAsia"/>
          <w:sz w:val="30"/>
          <w:szCs w:val="30"/>
        </w:rPr>
        <w:t>、证人高某的证言，证实</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年期间，龙山卫生院与广东某龙药业有限公司购销医疗产品的情况。</w:t>
      </w:r>
    </w:p>
    <w:p w14:paraId="3618D10F" w14:textId="77777777" w:rsidR="001B77D5" w:rsidRDefault="001B77D5">
      <w:pPr>
        <w:spacing w:line="500" w:lineRule="atLeast"/>
        <w:ind w:firstLine="600"/>
        <w:divId w:val="1358507889"/>
        <w:rPr>
          <w:rFonts w:hint="eastAsia"/>
          <w:sz w:val="30"/>
          <w:szCs w:val="30"/>
        </w:rPr>
      </w:pPr>
      <w:r>
        <w:rPr>
          <w:rFonts w:hint="eastAsia"/>
          <w:sz w:val="30"/>
          <w:szCs w:val="30"/>
        </w:rPr>
        <w:t>18</w:t>
      </w:r>
      <w:r>
        <w:rPr>
          <w:rFonts w:hint="eastAsia"/>
          <w:sz w:val="30"/>
          <w:szCs w:val="30"/>
        </w:rPr>
        <w:t>、证人刘某丙的证言，证实</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年期间，高岗卫生院与广东某龙药业有限公司购销医疗产品的情况。</w:t>
      </w:r>
    </w:p>
    <w:p w14:paraId="71190C81" w14:textId="77777777" w:rsidR="001B77D5" w:rsidRDefault="001B77D5">
      <w:pPr>
        <w:spacing w:line="500" w:lineRule="atLeast"/>
        <w:ind w:firstLine="600"/>
        <w:divId w:val="500244504"/>
        <w:rPr>
          <w:rFonts w:hint="eastAsia"/>
          <w:sz w:val="30"/>
          <w:szCs w:val="30"/>
        </w:rPr>
      </w:pPr>
      <w:r>
        <w:rPr>
          <w:rFonts w:hint="eastAsia"/>
          <w:sz w:val="30"/>
          <w:szCs w:val="30"/>
        </w:rPr>
        <w:t>19</w:t>
      </w:r>
      <w:r>
        <w:rPr>
          <w:rFonts w:hint="eastAsia"/>
          <w:sz w:val="30"/>
          <w:szCs w:val="30"/>
        </w:rPr>
        <w:t>、被告人钟某的供述、自书材料及辨认笔录，证实被告人钟某如实供述了起诉书所指控的犯罪事实，并辨认了相关资料。</w:t>
      </w:r>
    </w:p>
    <w:p w14:paraId="6901ABD2" w14:textId="77777777" w:rsidR="001B77D5" w:rsidRDefault="001B77D5">
      <w:pPr>
        <w:spacing w:line="500" w:lineRule="atLeast"/>
        <w:ind w:firstLine="600"/>
        <w:divId w:val="1154952364"/>
        <w:rPr>
          <w:rFonts w:hint="eastAsia"/>
          <w:sz w:val="30"/>
          <w:szCs w:val="30"/>
        </w:rPr>
      </w:pPr>
      <w:r>
        <w:rPr>
          <w:rFonts w:hint="eastAsia"/>
          <w:sz w:val="30"/>
          <w:szCs w:val="30"/>
        </w:rPr>
        <w:t>本院认为，被告人钟某在担任广东某龙药业有限公司业务员期间，为谋取不正当利益，先后多次给予多名国家工作人员财物，合计人民币</w:t>
      </w:r>
      <w:r>
        <w:rPr>
          <w:rFonts w:hint="eastAsia"/>
          <w:sz w:val="30"/>
          <w:szCs w:val="30"/>
        </w:rPr>
        <w:t>15</w:t>
      </w:r>
      <w:r>
        <w:rPr>
          <w:rFonts w:hint="eastAsia"/>
          <w:sz w:val="30"/>
          <w:szCs w:val="30"/>
        </w:rPr>
        <w:t>万多元，情节严重，其行为已构成行贿罪，依法应当追究刑事责任。公诉机关指控的罪名成立。被告人钟某在被追诉前主动投案自首，交待行贿行为，有较好的悔罪表现，依法可以减轻处罚，并可适用缓刑。根据被告人犯罪的事实、性质、情节和对社会的危害程度，依照《中华人民共和国刑法》第三百八十九条、第三百九十条（修九）、第五十二条、第五十三条（修九）、第六十七条第一款、第七十二条、第七十三条（修八）及《最高人民法院、最高人民检察院关于办理行贿刑事案件具体应用法律若干问题的解释》第一条、第二条第二项、第十二条、第十三条的规定，判决如下：</w:t>
      </w:r>
    </w:p>
    <w:p w14:paraId="002973FB" w14:textId="77777777" w:rsidR="001B77D5" w:rsidRDefault="001B77D5">
      <w:pPr>
        <w:spacing w:line="500" w:lineRule="atLeast"/>
        <w:ind w:firstLine="600"/>
        <w:divId w:val="1684472748"/>
        <w:rPr>
          <w:rFonts w:hint="eastAsia"/>
          <w:sz w:val="30"/>
          <w:szCs w:val="30"/>
        </w:rPr>
      </w:pPr>
      <w:r>
        <w:rPr>
          <w:rFonts w:hint="eastAsia"/>
          <w:sz w:val="30"/>
          <w:szCs w:val="30"/>
        </w:rPr>
        <w:t>被告人钟某犯行贿罪，判处有期徒刑三年，缓刑五年，并处罚金</w:t>
      </w:r>
      <w:r>
        <w:rPr>
          <w:rFonts w:hint="eastAsia"/>
          <w:sz w:val="30"/>
          <w:szCs w:val="30"/>
        </w:rPr>
        <w:t>10000</w:t>
      </w:r>
      <w:r>
        <w:rPr>
          <w:rFonts w:hint="eastAsia"/>
          <w:sz w:val="30"/>
          <w:szCs w:val="30"/>
        </w:rPr>
        <w:t>元。</w:t>
      </w:r>
    </w:p>
    <w:p w14:paraId="51530BBF" w14:textId="77777777" w:rsidR="001B77D5" w:rsidRDefault="001B77D5">
      <w:pPr>
        <w:spacing w:line="500" w:lineRule="atLeast"/>
        <w:ind w:firstLine="600"/>
        <w:divId w:val="1950966124"/>
        <w:rPr>
          <w:rFonts w:hint="eastAsia"/>
          <w:sz w:val="30"/>
          <w:szCs w:val="30"/>
        </w:rPr>
      </w:pPr>
      <w:r>
        <w:rPr>
          <w:rFonts w:hint="eastAsia"/>
          <w:sz w:val="30"/>
          <w:szCs w:val="30"/>
        </w:rPr>
        <w:t>（缓刑考验期限，从判决确定之日起计算。罚金限在本判决生效之日起十日内交清。）</w:t>
      </w:r>
    </w:p>
    <w:p w14:paraId="79F674A1" w14:textId="77777777" w:rsidR="001B77D5" w:rsidRDefault="001B77D5">
      <w:pPr>
        <w:spacing w:line="500" w:lineRule="atLeast"/>
        <w:ind w:firstLine="600"/>
        <w:divId w:val="284968838"/>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7EE52F55" w14:textId="77777777" w:rsidR="001B77D5" w:rsidRDefault="001B77D5">
      <w:pPr>
        <w:spacing w:line="500" w:lineRule="atLeast"/>
        <w:jc w:val="right"/>
        <w:divId w:val="133644161"/>
        <w:rPr>
          <w:rFonts w:hint="eastAsia"/>
          <w:sz w:val="30"/>
          <w:szCs w:val="30"/>
        </w:rPr>
      </w:pPr>
      <w:r>
        <w:rPr>
          <w:rFonts w:hint="eastAsia"/>
          <w:sz w:val="30"/>
          <w:szCs w:val="30"/>
        </w:rPr>
        <w:t>审　判　长　　刘永红</w:t>
      </w:r>
    </w:p>
    <w:p w14:paraId="3955D0FB" w14:textId="77777777" w:rsidR="001B77D5" w:rsidRDefault="001B77D5">
      <w:pPr>
        <w:spacing w:line="500" w:lineRule="atLeast"/>
        <w:jc w:val="right"/>
        <w:divId w:val="1528367645"/>
        <w:rPr>
          <w:rFonts w:hint="eastAsia"/>
          <w:sz w:val="30"/>
          <w:szCs w:val="30"/>
        </w:rPr>
      </w:pPr>
      <w:r>
        <w:rPr>
          <w:rFonts w:hint="eastAsia"/>
          <w:sz w:val="30"/>
          <w:szCs w:val="30"/>
        </w:rPr>
        <w:t>审　判　员　　邹敏俏</w:t>
      </w:r>
    </w:p>
    <w:p w14:paraId="2C3F05D3" w14:textId="77777777" w:rsidR="001B77D5" w:rsidRDefault="001B77D5">
      <w:pPr>
        <w:spacing w:line="500" w:lineRule="atLeast"/>
        <w:jc w:val="right"/>
        <w:divId w:val="1974746982"/>
        <w:rPr>
          <w:rFonts w:hint="eastAsia"/>
          <w:sz w:val="30"/>
          <w:szCs w:val="30"/>
        </w:rPr>
      </w:pPr>
      <w:r>
        <w:rPr>
          <w:rFonts w:hint="eastAsia"/>
          <w:sz w:val="30"/>
          <w:szCs w:val="30"/>
        </w:rPr>
        <w:t>人民陪审员　　吴　胜</w:t>
      </w:r>
    </w:p>
    <w:p w14:paraId="08CF44ED" w14:textId="77777777" w:rsidR="001B77D5" w:rsidRDefault="001B77D5">
      <w:pPr>
        <w:spacing w:line="500" w:lineRule="atLeast"/>
        <w:jc w:val="right"/>
        <w:divId w:val="1224410656"/>
        <w:rPr>
          <w:rFonts w:hint="eastAsia"/>
          <w:sz w:val="30"/>
          <w:szCs w:val="30"/>
        </w:rPr>
      </w:pPr>
      <w:r>
        <w:rPr>
          <w:rFonts w:hint="eastAsia"/>
          <w:sz w:val="30"/>
          <w:szCs w:val="30"/>
        </w:rPr>
        <w:t>二〇一五年十二月十四日</w:t>
      </w:r>
    </w:p>
    <w:p w14:paraId="1293E056" w14:textId="77777777" w:rsidR="001B77D5" w:rsidRDefault="001B77D5">
      <w:pPr>
        <w:spacing w:line="500" w:lineRule="atLeast"/>
        <w:jc w:val="right"/>
        <w:divId w:val="302081638"/>
        <w:rPr>
          <w:rFonts w:hint="eastAsia"/>
          <w:sz w:val="30"/>
          <w:szCs w:val="30"/>
        </w:rPr>
      </w:pPr>
      <w:r>
        <w:rPr>
          <w:rFonts w:hint="eastAsia"/>
          <w:sz w:val="30"/>
          <w:szCs w:val="30"/>
        </w:rPr>
        <w:t>书　记　员　　刘　东</w:t>
      </w:r>
    </w:p>
    <w:p w14:paraId="4E120B79" w14:textId="77777777" w:rsidR="001B77D5" w:rsidRDefault="001B77D5">
      <w:pPr>
        <w:spacing w:line="500" w:lineRule="atLeast"/>
        <w:ind w:firstLine="600"/>
        <w:divId w:val="2062056149"/>
        <w:rPr>
          <w:rFonts w:hint="eastAsia"/>
          <w:sz w:val="30"/>
          <w:szCs w:val="30"/>
        </w:rPr>
      </w:pPr>
      <w:r>
        <w:rPr>
          <w:rFonts w:hint="eastAsia"/>
          <w:sz w:val="30"/>
          <w:szCs w:val="30"/>
        </w:rPr>
        <w:t>附引用有关法律条文：</w:t>
      </w:r>
    </w:p>
    <w:p w14:paraId="254EFEB2" w14:textId="77777777" w:rsidR="001B77D5" w:rsidRDefault="001B77D5">
      <w:pPr>
        <w:spacing w:line="500" w:lineRule="atLeast"/>
        <w:ind w:firstLine="600"/>
        <w:divId w:val="1894467534"/>
        <w:rPr>
          <w:rFonts w:hint="eastAsia"/>
          <w:sz w:val="30"/>
          <w:szCs w:val="30"/>
        </w:rPr>
      </w:pPr>
      <w:r>
        <w:rPr>
          <w:rFonts w:hint="eastAsia"/>
          <w:sz w:val="30"/>
          <w:szCs w:val="30"/>
        </w:rPr>
        <w:t>《中华人民共和国刑法》</w:t>
      </w:r>
    </w:p>
    <w:p w14:paraId="628DAF0E" w14:textId="77777777" w:rsidR="001B77D5" w:rsidRDefault="001B77D5">
      <w:pPr>
        <w:spacing w:line="500" w:lineRule="atLeast"/>
        <w:ind w:firstLine="600"/>
        <w:divId w:val="979963355"/>
        <w:rPr>
          <w:rFonts w:hint="eastAsia"/>
          <w:sz w:val="30"/>
          <w:szCs w:val="30"/>
        </w:rPr>
      </w:pPr>
      <w:r>
        <w:rPr>
          <w:rFonts w:hint="eastAsia"/>
          <w:sz w:val="30"/>
          <w:szCs w:val="30"/>
        </w:rPr>
        <w:t>第三百八十九条为谋取不正当利益，给予国家工作人员以财物的，是行贿罪。</w:t>
      </w:r>
    </w:p>
    <w:p w14:paraId="7081955C" w14:textId="77777777" w:rsidR="001B77D5" w:rsidRDefault="001B77D5">
      <w:pPr>
        <w:spacing w:line="500" w:lineRule="atLeast"/>
        <w:ind w:firstLine="600"/>
        <w:divId w:val="36256224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364BCC21" w14:textId="77777777" w:rsidR="001B77D5" w:rsidRDefault="001B77D5">
      <w:pPr>
        <w:spacing w:line="500" w:lineRule="atLeast"/>
        <w:ind w:firstLine="600"/>
        <w:divId w:val="1196234750"/>
        <w:rPr>
          <w:rFonts w:hint="eastAsia"/>
          <w:sz w:val="30"/>
          <w:szCs w:val="30"/>
        </w:rPr>
      </w:pPr>
      <w:r>
        <w:rPr>
          <w:rFonts w:hint="eastAsia"/>
          <w:sz w:val="30"/>
          <w:szCs w:val="30"/>
        </w:rPr>
        <w:t>因被勒索给予国家工作人员以财物，没有获得不正当利益的，不是行贿。</w:t>
      </w:r>
    </w:p>
    <w:p w14:paraId="14E2E26F" w14:textId="77777777" w:rsidR="001B77D5" w:rsidRDefault="001B77D5">
      <w:pPr>
        <w:spacing w:line="500" w:lineRule="atLeast"/>
        <w:ind w:firstLine="600"/>
        <w:divId w:val="1975987110"/>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5F158AFF" w14:textId="77777777" w:rsidR="001B77D5" w:rsidRDefault="001B77D5">
      <w:pPr>
        <w:spacing w:line="500" w:lineRule="atLeast"/>
        <w:ind w:firstLine="600"/>
        <w:divId w:val="39126973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8824E33" w14:textId="77777777" w:rsidR="001B77D5" w:rsidRDefault="001B77D5">
      <w:pPr>
        <w:spacing w:line="500" w:lineRule="atLeast"/>
        <w:ind w:firstLine="600"/>
        <w:divId w:val="228005427"/>
        <w:rPr>
          <w:rFonts w:hint="eastAsia"/>
          <w:sz w:val="30"/>
          <w:szCs w:val="30"/>
        </w:rPr>
      </w:pPr>
      <w:r>
        <w:rPr>
          <w:rFonts w:hint="eastAsia"/>
          <w:sz w:val="30"/>
          <w:szCs w:val="30"/>
        </w:rPr>
        <w:t>第五十二条判处罚金，应当根据犯罪情节决定罚金数额。</w:t>
      </w:r>
    </w:p>
    <w:p w14:paraId="19FED425" w14:textId="77777777" w:rsidR="001B77D5" w:rsidRDefault="001B77D5">
      <w:pPr>
        <w:spacing w:line="500" w:lineRule="atLeast"/>
        <w:ind w:firstLine="600"/>
        <w:divId w:val="96654730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01D4C35" w14:textId="77777777" w:rsidR="001B77D5" w:rsidRDefault="001B77D5">
      <w:pPr>
        <w:spacing w:line="500" w:lineRule="atLeast"/>
        <w:ind w:firstLine="600"/>
        <w:divId w:val="296491756"/>
        <w:rPr>
          <w:rFonts w:hint="eastAsia"/>
          <w:sz w:val="30"/>
          <w:szCs w:val="30"/>
        </w:rPr>
      </w:pPr>
      <w:r>
        <w:rPr>
          <w:rFonts w:hint="eastAsia"/>
          <w:sz w:val="30"/>
          <w:szCs w:val="30"/>
        </w:rPr>
        <w:t>由于遭遇不能抗拒的灾祸等原因缴纳确实有困难的，经人民法院裁定，可以延期缴纳、酌情减少或者免除。</w:t>
      </w:r>
    </w:p>
    <w:p w14:paraId="5F017301" w14:textId="77777777" w:rsidR="001B77D5" w:rsidRDefault="001B77D5">
      <w:pPr>
        <w:spacing w:line="500" w:lineRule="atLeast"/>
        <w:ind w:firstLine="600"/>
        <w:divId w:val="18879128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5A5E0D4" w14:textId="77777777" w:rsidR="001B77D5" w:rsidRDefault="001B77D5">
      <w:pPr>
        <w:spacing w:line="500" w:lineRule="atLeast"/>
        <w:ind w:firstLine="600"/>
        <w:divId w:val="172624951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7AEFB55" w14:textId="77777777" w:rsidR="001B77D5" w:rsidRDefault="001B77D5">
      <w:pPr>
        <w:spacing w:line="500" w:lineRule="atLeast"/>
        <w:ind w:firstLine="600"/>
        <w:divId w:val="43556672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EECCF4E" w14:textId="77777777" w:rsidR="001B77D5" w:rsidRDefault="001B77D5">
      <w:pPr>
        <w:spacing w:line="500" w:lineRule="atLeast"/>
        <w:ind w:firstLine="600"/>
        <w:divId w:val="358549564"/>
        <w:rPr>
          <w:rFonts w:hint="eastAsia"/>
          <w:sz w:val="30"/>
          <w:szCs w:val="30"/>
        </w:rPr>
      </w:pPr>
      <w:r>
        <w:rPr>
          <w:rFonts w:hint="eastAsia"/>
          <w:sz w:val="30"/>
          <w:szCs w:val="30"/>
        </w:rPr>
        <w:t>（一）犯罪情节较轻；</w:t>
      </w:r>
    </w:p>
    <w:p w14:paraId="0DD9E4F7" w14:textId="77777777" w:rsidR="001B77D5" w:rsidRDefault="001B77D5">
      <w:pPr>
        <w:spacing w:line="500" w:lineRule="atLeast"/>
        <w:ind w:firstLine="600"/>
        <w:divId w:val="1798832292"/>
        <w:rPr>
          <w:rFonts w:hint="eastAsia"/>
          <w:sz w:val="30"/>
          <w:szCs w:val="30"/>
        </w:rPr>
      </w:pPr>
      <w:r>
        <w:rPr>
          <w:rFonts w:hint="eastAsia"/>
          <w:sz w:val="30"/>
          <w:szCs w:val="30"/>
        </w:rPr>
        <w:t>（二）有悔罪表现；</w:t>
      </w:r>
    </w:p>
    <w:p w14:paraId="7B31947E" w14:textId="77777777" w:rsidR="001B77D5" w:rsidRDefault="001B77D5">
      <w:pPr>
        <w:spacing w:line="500" w:lineRule="atLeast"/>
        <w:ind w:firstLine="600"/>
        <w:divId w:val="481889887"/>
        <w:rPr>
          <w:rFonts w:hint="eastAsia"/>
          <w:sz w:val="30"/>
          <w:szCs w:val="30"/>
        </w:rPr>
      </w:pPr>
      <w:r>
        <w:rPr>
          <w:rFonts w:hint="eastAsia"/>
          <w:sz w:val="30"/>
          <w:szCs w:val="30"/>
        </w:rPr>
        <w:t>（三）没有再犯罪的危险；</w:t>
      </w:r>
    </w:p>
    <w:p w14:paraId="381AB1E4" w14:textId="77777777" w:rsidR="001B77D5" w:rsidRDefault="001B77D5">
      <w:pPr>
        <w:spacing w:line="500" w:lineRule="atLeast"/>
        <w:ind w:firstLine="600"/>
        <w:divId w:val="1317146404"/>
        <w:rPr>
          <w:rFonts w:hint="eastAsia"/>
          <w:sz w:val="30"/>
          <w:szCs w:val="30"/>
        </w:rPr>
      </w:pPr>
      <w:r>
        <w:rPr>
          <w:rFonts w:hint="eastAsia"/>
          <w:sz w:val="30"/>
          <w:szCs w:val="30"/>
        </w:rPr>
        <w:t>（四）宣告缓刑对所居住社区没有重大不良影响。</w:t>
      </w:r>
    </w:p>
    <w:p w14:paraId="73274514" w14:textId="77777777" w:rsidR="001B77D5" w:rsidRDefault="001B77D5">
      <w:pPr>
        <w:spacing w:line="500" w:lineRule="atLeast"/>
        <w:ind w:firstLine="600"/>
        <w:divId w:val="194407395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491F485" w14:textId="77777777" w:rsidR="001B77D5" w:rsidRDefault="001B77D5">
      <w:pPr>
        <w:spacing w:line="500" w:lineRule="atLeast"/>
        <w:ind w:firstLine="600"/>
        <w:divId w:val="1273169477"/>
        <w:rPr>
          <w:rFonts w:hint="eastAsia"/>
          <w:sz w:val="30"/>
          <w:szCs w:val="30"/>
        </w:rPr>
      </w:pPr>
      <w:r>
        <w:rPr>
          <w:rFonts w:hint="eastAsia"/>
          <w:sz w:val="30"/>
          <w:szCs w:val="30"/>
        </w:rPr>
        <w:t>被宣告缓刑的犯罪分子，如果被判处附加刑，附加刑仍须执行。</w:t>
      </w:r>
    </w:p>
    <w:p w14:paraId="2E5E6DA8" w14:textId="77777777" w:rsidR="001B77D5" w:rsidRDefault="001B77D5">
      <w:pPr>
        <w:spacing w:line="500" w:lineRule="atLeast"/>
        <w:ind w:firstLine="600"/>
        <w:divId w:val="2076271366"/>
        <w:rPr>
          <w:rFonts w:hint="eastAsia"/>
          <w:sz w:val="30"/>
          <w:szCs w:val="30"/>
        </w:rPr>
      </w:pPr>
      <w:r>
        <w:rPr>
          <w:rFonts w:hint="eastAsia"/>
          <w:sz w:val="30"/>
          <w:szCs w:val="30"/>
        </w:rPr>
        <w:t>第七十三条拘役的缓刑考验期限为原判刑期以上一年以下，但是不能少于二个月。</w:t>
      </w:r>
    </w:p>
    <w:p w14:paraId="77A1899D" w14:textId="77777777" w:rsidR="001B77D5" w:rsidRDefault="001B77D5">
      <w:pPr>
        <w:spacing w:line="500" w:lineRule="atLeast"/>
        <w:ind w:firstLine="600"/>
        <w:divId w:val="117382201"/>
        <w:rPr>
          <w:rFonts w:hint="eastAsia"/>
          <w:sz w:val="30"/>
          <w:szCs w:val="30"/>
        </w:rPr>
      </w:pPr>
      <w:r>
        <w:rPr>
          <w:rFonts w:hint="eastAsia"/>
          <w:sz w:val="30"/>
          <w:szCs w:val="30"/>
        </w:rPr>
        <w:t>有期徒刑的缓刑考验期限为原判刑期以上五年以下，但是不能少于一年。</w:t>
      </w:r>
    </w:p>
    <w:p w14:paraId="0B294619" w14:textId="77777777" w:rsidR="001B77D5" w:rsidRDefault="001B77D5">
      <w:pPr>
        <w:spacing w:line="500" w:lineRule="atLeast"/>
        <w:ind w:firstLine="600"/>
        <w:divId w:val="1414618716"/>
        <w:rPr>
          <w:rFonts w:hint="eastAsia"/>
          <w:sz w:val="30"/>
          <w:szCs w:val="30"/>
        </w:rPr>
      </w:pPr>
      <w:r>
        <w:rPr>
          <w:rFonts w:hint="eastAsia"/>
          <w:sz w:val="30"/>
          <w:szCs w:val="30"/>
        </w:rPr>
        <w:t>缓刑考验期限，从判决确定之日起计算。</w:t>
      </w:r>
    </w:p>
    <w:p w14:paraId="4972DC83" w14:textId="77777777" w:rsidR="001B77D5" w:rsidRDefault="001B77D5">
      <w:pPr>
        <w:spacing w:line="500" w:lineRule="atLeast"/>
        <w:ind w:firstLine="600"/>
        <w:divId w:val="549848785"/>
        <w:rPr>
          <w:rFonts w:hint="eastAsia"/>
          <w:sz w:val="30"/>
          <w:szCs w:val="30"/>
        </w:rPr>
      </w:pPr>
      <w:r>
        <w:rPr>
          <w:rFonts w:hint="eastAsia"/>
          <w:sz w:val="30"/>
          <w:szCs w:val="30"/>
        </w:rPr>
        <w:t>《最高人民法院、最高人民检察院关于办理行贿刑事案件具体应用法律若干问题的解释》</w:t>
      </w:r>
    </w:p>
    <w:p w14:paraId="5682669B" w14:textId="77777777" w:rsidR="001B77D5" w:rsidRDefault="001B77D5">
      <w:pPr>
        <w:spacing w:line="500" w:lineRule="atLeast"/>
        <w:ind w:firstLine="600"/>
        <w:divId w:val="435371444"/>
        <w:rPr>
          <w:rFonts w:hint="eastAsia"/>
          <w:sz w:val="30"/>
          <w:szCs w:val="30"/>
        </w:rPr>
      </w:pPr>
      <w:r>
        <w:rPr>
          <w:rFonts w:hint="eastAsia"/>
          <w:sz w:val="30"/>
          <w:szCs w:val="30"/>
        </w:rPr>
        <w:t>第一条为谋取不正当利益，向国家工作人员行贿，数额在一万元以上的，应当依照刑法第三百九十条的规定追究刑事责任。</w:t>
      </w:r>
    </w:p>
    <w:p w14:paraId="63A71A0E" w14:textId="77777777" w:rsidR="001B77D5" w:rsidRDefault="001B77D5">
      <w:pPr>
        <w:spacing w:line="500" w:lineRule="atLeast"/>
        <w:ind w:firstLine="600"/>
        <w:divId w:val="1164668684"/>
        <w:rPr>
          <w:rFonts w:hint="eastAsia"/>
          <w:sz w:val="30"/>
          <w:szCs w:val="30"/>
        </w:rPr>
      </w:pPr>
      <w:r>
        <w:rPr>
          <w:rFonts w:hint="eastAsia"/>
          <w:sz w:val="30"/>
          <w:szCs w:val="30"/>
        </w:rPr>
        <w:t>第二条因行贿谋取不正当利益，具有下列情形之一的，应当认定为刑法第三百九十条第一款规定的“情节严重”：</w:t>
      </w:r>
    </w:p>
    <w:p w14:paraId="1C9F6B72" w14:textId="77777777" w:rsidR="001B77D5" w:rsidRDefault="001B77D5">
      <w:pPr>
        <w:spacing w:line="500" w:lineRule="atLeast"/>
        <w:ind w:firstLine="600"/>
        <w:divId w:val="1311523852"/>
        <w:rPr>
          <w:rFonts w:hint="eastAsia"/>
          <w:sz w:val="30"/>
          <w:szCs w:val="30"/>
        </w:rPr>
      </w:pPr>
      <w:r>
        <w:rPr>
          <w:rFonts w:hint="eastAsia"/>
          <w:sz w:val="30"/>
          <w:szCs w:val="30"/>
        </w:rPr>
        <w:t>（一）行贿数额在二十万元以上不满一百万元的；</w:t>
      </w:r>
    </w:p>
    <w:p w14:paraId="2AE9BE85" w14:textId="77777777" w:rsidR="001B77D5" w:rsidRDefault="001B77D5">
      <w:pPr>
        <w:spacing w:line="500" w:lineRule="atLeast"/>
        <w:ind w:firstLine="600"/>
        <w:divId w:val="394160189"/>
        <w:rPr>
          <w:rFonts w:hint="eastAsia"/>
          <w:sz w:val="30"/>
          <w:szCs w:val="30"/>
        </w:rPr>
      </w:pPr>
      <w:r>
        <w:rPr>
          <w:rFonts w:hint="eastAsia"/>
          <w:sz w:val="30"/>
          <w:szCs w:val="30"/>
        </w:rPr>
        <w:t>（二）行贿数额在十万元以上不满二十万元，并具有下列情形之一的：</w:t>
      </w:r>
    </w:p>
    <w:p w14:paraId="643EC071" w14:textId="77777777" w:rsidR="001B77D5" w:rsidRDefault="001B77D5">
      <w:pPr>
        <w:spacing w:line="500" w:lineRule="atLeast"/>
        <w:ind w:firstLine="600"/>
        <w:divId w:val="71238736"/>
        <w:rPr>
          <w:rFonts w:hint="eastAsia"/>
          <w:sz w:val="30"/>
          <w:szCs w:val="30"/>
        </w:rPr>
      </w:pPr>
      <w:r>
        <w:rPr>
          <w:rFonts w:hint="eastAsia"/>
          <w:sz w:val="30"/>
          <w:szCs w:val="30"/>
        </w:rPr>
        <w:t>1.</w:t>
      </w:r>
      <w:r>
        <w:rPr>
          <w:rFonts w:hint="eastAsia"/>
          <w:sz w:val="30"/>
          <w:szCs w:val="30"/>
        </w:rPr>
        <w:t>向三人以上行贿的；</w:t>
      </w:r>
    </w:p>
    <w:p w14:paraId="56699DDE" w14:textId="77777777" w:rsidR="001B77D5" w:rsidRDefault="001B77D5">
      <w:pPr>
        <w:spacing w:line="500" w:lineRule="atLeast"/>
        <w:ind w:firstLine="600"/>
        <w:divId w:val="1753156561"/>
        <w:rPr>
          <w:rFonts w:hint="eastAsia"/>
          <w:sz w:val="30"/>
          <w:szCs w:val="30"/>
        </w:rPr>
      </w:pPr>
      <w:r>
        <w:rPr>
          <w:rFonts w:hint="eastAsia"/>
          <w:sz w:val="30"/>
          <w:szCs w:val="30"/>
        </w:rPr>
        <w:t>2.</w:t>
      </w:r>
      <w:r>
        <w:rPr>
          <w:rFonts w:hint="eastAsia"/>
          <w:sz w:val="30"/>
          <w:szCs w:val="30"/>
        </w:rPr>
        <w:t>将违法所得用于行贿的；</w:t>
      </w:r>
    </w:p>
    <w:p w14:paraId="2CDA404A" w14:textId="77777777" w:rsidR="001B77D5" w:rsidRDefault="001B77D5">
      <w:pPr>
        <w:spacing w:line="500" w:lineRule="atLeast"/>
        <w:ind w:firstLine="600"/>
        <w:divId w:val="1261377762"/>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4BE12D46" w14:textId="77777777" w:rsidR="001B77D5" w:rsidRDefault="001B77D5">
      <w:pPr>
        <w:spacing w:line="500" w:lineRule="atLeast"/>
        <w:ind w:firstLine="600"/>
        <w:divId w:val="914632296"/>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1892C0D5" w14:textId="77777777" w:rsidR="001B77D5" w:rsidRDefault="001B77D5">
      <w:pPr>
        <w:spacing w:line="500" w:lineRule="atLeast"/>
        <w:ind w:firstLine="600"/>
        <w:divId w:val="1502308773"/>
        <w:rPr>
          <w:rFonts w:hint="eastAsia"/>
          <w:sz w:val="30"/>
          <w:szCs w:val="30"/>
        </w:rPr>
      </w:pPr>
      <w:r>
        <w:rPr>
          <w:rFonts w:hint="eastAsia"/>
          <w:sz w:val="30"/>
          <w:szCs w:val="30"/>
        </w:rPr>
        <w:t>（三）其他情节严重的情形。</w:t>
      </w:r>
    </w:p>
    <w:p w14:paraId="50FC5C28" w14:textId="77777777" w:rsidR="001B77D5" w:rsidRDefault="001B77D5">
      <w:pPr>
        <w:spacing w:line="500" w:lineRule="atLeast"/>
        <w:ind w:firstLine="600"/>
        <w:divId w:val="159740001"/>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7C684DE2" w14:textId="77777777" w:rsidR="001B77D5" w:rsidRDefault="001B77D5">
      <w:pPr>
        <w:spacing w:line="500" w:lineRule="atLeast"/>
        <w:ind w:firstLine="600"/>
        <w:divId w:val="1817070615"/>
        <w:rPr>
          <w:rFonts w:hint="eastAsia"/>
          <w:sz w:val="30"/>
          <w:szCs w:val="30"/>
        </w:rPr>
      </w:pPr>
      <w:r>
        <w:rPr>
          <w:rFonts w:hint="eastAsia"/>
          <w:sz w:val="30"/>
          <w:szCs w:val="30"/>
        </w:rPr>
        <w:t>违背公平、公正原则，在经济、组织人事管理等活动中，谋取竞争优势的，应当认定为“谋取不正当利益”。</w:t>
      </w:r>
    </w:p>
    <w:p w14:paraId="4880D1C2" w14:textId="77777777" w:rsidR="001B77D5" w:rsidRDefault="001B77D5">
      <w:pPr>
        <w:spacing w:line="500" w:lineRule="atLeast"/>
        <w:ind w:firstLine="600"/>
        <w:divId w:val="841578960"/>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434BA" w14:textId="77777777" w:rsidR="009F29B7" w:rsidRDefault="009F29B7" w:rsidP="009F29B7">
      <w:pPr>
        <w:rPr>
          <w:rFonts w:hint="eastAsia"/>
        </w:rPr>
      </w:pPr>
      <w:r>
        <w:separator/>
      </w:r>
    </w:p>
  </w:endnote>
  <w:endnote w:type="continuationSeparator" w:id="0">
    <w:p w14:paraId="7DDEA75E" w14:textId="77777777" w:rsidR="009F29B7" w:rsidRDefault="009F29B7" w:rsidP="009F29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C7314" w14:textId="77777777" w:rsidR="009F29B7" w:rsidRDefault="009F29B7" w:rsidP="009F29B7">
      <w:pPr>
        <w:rPr>
          <w:rFonts w:hint="eastAsia"/>
        </w:rPr>
      </w:pPr>
      <w:r>
        <w:separator/>
      </w:r>
    </w:p>
  </w:footnote>
  <w:footnote w:type="continuationSeparator" w:id="0">
    <w:p w14:paraId="21B28647" w14:textId="77777777" w:rsidR="009F29B7" w:rsidRDefault="009F29B7" w:rsidP="009F29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29B7"/>
    <w:rsid w:val="001B77D5"/>
    <w:rsid w:val="007235DD"/>
    <w:rsid w:val="009F2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3D617C"/>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29B7"/>
    <w:pPr>
      <w:tabs>
        <w:tab w:val="center" w:pos="4153"/>
        <w:tab w:val="right" w:pos="8306"/>
      </w:tabs>
      <w:snapToGrid w:val="0"/>
      <w:jc w:val="center"/>
    </w:pPr>
    <w:rPr>
      <w:sz w:val="18"/>
      <w:szCs w:val="18"/>
    </w:rPr>
  </w:style>
  <w:style w:type="character" w:customStyle="1" w:styleId="a4">
    <w:name w:val="页眉 字符"/>
    <w:basedOn w:val="a0"/>
    <w:link w:val="a3"/>
    <w:uiPriority w:val="99"/>
    <w:rsid w:val="009F29B7"/>
    <w:rPr>
      <w:rFonts w:ascii="宋体" w:eastAsia="宋体" w:hAnsi="宋体" w:cs="宋体"/>
      <w:sz w:val="18"/>
      <w:szCs w:val="18"/>
    </w:rPr>
  </w:style>
  <w:style w:type="paragraph" w:styleId="a5">
    <w:name w:val="footer"/>
    <w:basedOn w:val="a"/>
    <w:link w:val="a6"/>
    <w:uiPriority w:val="99"/>
    <w:unhideWhenUsed/>
    <w:rsid w:val="009F29B7"/>
    <w:pPr>
      <w:tabs>
        <w:tab w:val="center" w:pos="4153"/>
        <w:tab w:val="right" w:pos="8306"/>
      </w:tabs>
      <w:snapToGrid w:val="0"/>
    </w:pPr>
    <w:rPr>
      <w:sz w:val="18"/>
      <w:szCs w:val="18"/>
    </w:rPr>
  </w:style>
  <w:style w:type="character" w:customStyle="1" w:styleId="a6">
    <w:name w:val="页脚 字符"/>
    <w:basedOn w:val="a0"/>
    <w:link w:val="a5"/>
    <w:uiPriority w:val="99"/>
    <w:rsid w:val="009F29B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7553">
      <w:marLeft w:val="0"/>
      <w:marRight w:val="0"/>
      <w:marTop w:val="10"/>
      <w:marBottom w:val="10"/>
      <w:divBdr>
        <w:top w:val="none" w:sz="0" w:space="0" w:color="auto"/>
        <w:left w:val="none" w:sz="0" w:space="0" w:color="auto"/>
        <w:bottom w:val="none" w:sz="0" w:space="0" w:color="auto"/>
        <w:right w:val="none" w:sz="0" w:space="0" w:color="auto"/>
      </w:divBdr>
    </w:div>
    <w:div w:id="71238736">
      <w:marLeft w:val="0"/>
      <w:marRight w:val="0"/>
      <w:marTop w:val="10"/>
      <w:marBottom w:val="10"/>
      <w:divBdr>
        <w:top w:val="none" w:sz="0" w:space="0" w:color="auto"/>
        <w:left w:val="none" w:sz="0" w:space="0" w:color="auto"/>
        <w:bottom w:val="none" w:sz="0" w:space="0" w:color="auto"/>
        <w:right w:val="none" w:sz="0" w:space="0" w:color="auto"/>
      </w:divBdr>
    </w:div>
    <w:div w:id="94788067">
      <w:marLeft w:val="0"/>
      <w:marRight w:val="0"/>
      <w:marTop w:val="10"/>
      <w:marBottom w:val="10"/>
      <w:divBdr>
        <w:top w:val="none" w:sz="0" w:space="0" w:color="auto"/>
        <w:left w:val="none" w:sz="0" w:space="0" w:color="auto"/>
        <w:bottom w:val="none" w:sz="0" w:space="0" w:color="auto"/>
        <w:right w:val="none" w:sz="0" w:space="0" w:color="auto"/>
      </w:divBdr>
    </w:div>
    <w:div w:id="117382201">
      <w:marLeft w:val="0"/>
      <w:marRight w:val="0"/>
      <w:marTop w:val="10"/>
      <w:marBottom w:val="10"/>
      <w:divBdr>
        <w:top w:val="none" w:sz="0" w:space="0" w:color="auto"/>
        <w:left w:val="none" w:sz="0" w:space="0" w:color="auto"/>
        <w:bottom w:val="none" w:sz="0" w:space="0" w:color="auto"/>
        <w:right w:val="none" w:sz="0" w:space="0" w:color="auto"/>
      </w:divBdr>
    </w:div>
    <w:div w:id="133644161">
      <w:marLeft w:val="0"/>
      <w:marRight w:val="720"/>
      <w:marTop w:val="10"/>
      <w:marBottom w:val="10"/>
      <w:divBdr>
        <w:top w:val="none" w:sz="0" w:space="0" w:color="auto"/>
        <w:left w:val="none" w:sz="0" w:space="0" w:color="auto"/>
        <w:bottom w:val="none" w:sz="0" w:space="0" w:color="auto"/>
        <w:right w:val="none" w:sz="0" w:space="0" w:color="auto"/>
      </w:divBdr>
    </w:div>
    <w:div w:id="159740001">
      <w:marLeft w:val="0"/>
      <w:marRight w:val="0"/>
      <w:marTop w:val="10"/>
      <w:marBottom w:val="10"/>
      <w:divBdr>
        <w:top w:val="none" w:sz="0" w:space="0" w:color="auto"/>
        <w:left w:val="none" w:sz="0" w:space="0" w:color="auto"/>
        <w:bottom w:val="none" w:sz="0" w:space="0" w:color="auto"/>
        <w:right w:val="none" w:sz="0" w:space="0" w:color="auto"/>
      </w:divBdr>
    </w:div>
    <w:div w:id="207494578">
      <w:marLeft w:val="0"/>
      <w:marRight w:val="0"/>
      <w:marTop w:val="10"/>
      <w:marBottom w:val="10"/>
      <w:divBdr>
        <w:top w:val="none" w:sz="0" w:space="0" w:color="auto"/>
        <w:left w:val="none" w:sz="0" w:space="0" w:color="auto"/>
        <w:bottom w:val="none" w:sz="0" w:space="0" w:color="auto"/>
        <w:right w:val="none" w:sz="0" w:space="0" w:color="auto"/>
      </w:divBdr>
    </w:div>
    <w:div w:id="228005427">
      <w:marLeft w:val="0"/>
      <w:marRight w:val="0"/>
      <w:marTop w:val="10"/>
      <w:marBottom w:val="10"/>
      <w:divBdr>
        <w:top w:val="none" w:sz="0" w:space="0" w:color="auto"/>
        <w:left w:val="none" w:sz="0" w:space="0" w:color="auto"/>
        <w:bottom w:val="none" w:sz="0" w:space="0" w:color="auto"/>
        <w:right w:val="none" w:sz="0" w:space="0" w:color="auto"/>
      </w:divBdr>
    </w:div>
    <w:div w:id="244267958">
      <w:marLeft w:val="0"/>
      <w:marRight w:val="0"/>
      <w:marTop w:val="10"/>
      <w:marBottom w:val="10"/>
      <w:divBdr>
        <w:top w:val="none" w:sz="0" w:space="0" w:color="auto"/>
        <w:left w:val="none" w:sz="0" w:space="0" w:color="auto"/>
        <w:bottom w:val="none" w:sz="0" w:space="0" w:color="auto"/>
        <w:right w:val="none" w:sz="0" w:space="0" w:color="auto"/>
      </w:divBdr>
    </w:div>
    <w:div w:id="264508616">
      <w:marLeft w:val="0"/>
      <w:marRight w:val="0"/>
      <w:marTop w:val="10"/>
      <w:marBottom w:val="10"/>
      <w:divBdr>
        <w:top w:val="none" w:sz="0" w:space="0" w:color="auto"/>
        <w:left w:val="none" w:sz="0" w:space="0" w:color="auto"/>
        <w:bottom w:val="none" w:sz="0" w:space="0" w:color="auto"/>
        <w:right w:val="none" w:sz="0" w:space="0" w:color="auto"/>
      </w:divBdr>
    </w:div>
    <w:div w:id="284968838">
      <w:marLeft w:val="0"/>
      <w:marRight w:val="0"/>
      <w:marTop w:val="10"/>
      <w:marBottom w:val="10"/>
      <w:divBdr>
        <w:top w:val="none" w:sz="0" w:space="0" w:color="auto"/>
        <w:left w:val="none" w:sz="0" w:space="0" w:color="auto"/>
        <w:bottom w:val="none" w:sz="0" w:space="0" w:color="auto"/>
        <w:right w:val="none" w:sz="0" w:space="0" w:color="auto"/>
      </w:divBdr>
    </w:div>
    <w:div w:id="296491756">
      <w:marLeft w:val="0"/>
      <w:marRight w:val="0"/>
      <w:marTop w:val="10"/>
      <w:marBottom w:val="10"/>
      <w:divBdr>
        <w:top w:val="none" w:sz="0" w:space="0" w:color="auto"/>
        <w:left w:val="none" w:sz="0" w:space="0" w:color="auto"/>
        <w:bottom w:val="none" w:sz="0" w:space="0" w:color="auto"/>
        <w:right w:val="none" w:sz="0" w:space="0" w:color="auto"/>
      </w:divBdr>
    </w:div>
    <w:div w:id="302081638">
      <w:marLeft w:val="0"/>
      <w:marRight w:val="720"/>
      <w:marTop w:val="10"/>
      <w:marBottom w:val="10"/>
      <w:divBdr>
        <w:top w:val="none" w:sz="0" w:space="0" w:color="auto"/>
        <w:left w:val="none" w:sz="0" w:space="0" w:color="auto"/>
        <w:bottom w:val="none" w:sz="0" w:space="0" w:color="auto"/>
        <w:right w:val="none" w:sz="0" w:space="0" w:color="auto"/>
      </w:divBdr>
    </w:div>
    <w:div w:id="358549564">
      <w:marLeft w:val="0"/>
      <w:marRight w:val="0"/>
      <w:marTop w:val="10"/>
      <w:marBottom w:val="10"/>
      <w:divBdr>
        <w:top w:val="none" w:sz="0" w:space="0" w:color="auto"/>
        <w:left w:val="none" w:sz="0" w:space="0" w:color="auto"/>
        <w:bottom w:val="none" w:sz="0" w:space="0" w:color="auto"/>
        <w:right w:val="none" w:sz="0" w:space="0" w:color="auto"/>
      </w:divBdr>
    </w:div>
    <w:div w:id="362562243">
      <w:marLeft w:val="0"/>
      <w:marRight w:val="0"/>
      <w:marTop w:val="10"/>
      <w:marBottom w:val="10"/>
      <w:divBdr>
        <w:top w:val="none" w:sz="0" w:space="0" w:color="auto"/>
        <w:left w:val="none" w:sz="0" w:space="0" w:color="auto"/>
        <w:bottom w:val="none" w:sz="0" w:space="0" w:color="auto"/>
        <w:right w:val="none" w:sz="0" w:space="0" w:color="auto"/>
      </w:divBdr>
    </w:div>
    <w:div w:id="374626418">
      <w:marLeft w:val="0"/>
      <w:marRight w:val="0"/>
      <w:marTop w:val="10"/>
      <w:marBottom w:val="10"/>
      <w:divBdr>
        <w:top w:val="none" w:sz="0" w:space="0" w:color="auto"/>
        <w:left w:val="none" w:sz="0" w:space="0" w:color="auto"/>
        <w:bottom w:val="none" w:sz="0" w:space="0" w:color="auto"/>
        <w:right w:val="none" w:sz="0" w:space="0" w:color="auto"/>
      </w:divBdr>
    </w:div>
    <w:div w:id="391269738">
      <w:marLeft w:val="0"/>
      <w:marRight w:val="0"/>
      <w:marTop w:val="10"/>
      <w:marBottom w:val="10"/>
      <w:divBdr>
        <w:top w:val="none" w:sz="0" w:space="0" w:color="auto"/>
        <w:left w:val="none" w:sz="0" w:space="0" w:color="auto"/>
        <w:bottom w:val="none" w:sz="0" w:space="0" w:color="auto"/>
        <w:right w:val="none" w:sz="0" w:space="0" w:color="auto"/>
      </w:divBdr>
    </w:div>
    <w:div w:id="394160189">
      <w:marLeft w:val="0"/>
      <w:marRight w:val="0"/>
      <w:marTop w:val="10"/>
      <w:marBottom w:val="10"/>
      <w:divBdr>
        <w:top w:val="none" w:sz="0" w:space="0" w:color="auto"/>
        <w:left w:val="none" w:sz="0" w:space="0" w:color="auto"/>
        <w:bottom w:val="none" w:sz="0" w:space="0" w:color="auto"/>
        <w:right w:val="none" w:sz="0" w:space="0" w:color="auto"/>
      </w:divBdr>
    </w:div>
    <w:div w:id="435371444">
      <w:marLeft w:val="0"/>
      <w:marRight w:val="0"/>
      <w:marTop w:val="10"/>
      <w:marBottom w:val="10"/>
      <w:divBdr>
        <w:top w:val="none" w:sz="0" w:space="0" w:color="auto"/>
        <w:left w:val="none" w:sz="0" w:space="0" w:color="auto"/>
        <w:bottom w:val="none" w:sz="0" w:space="0" w:color="auto"/>
        <w:right w:val="none" w:sz="0" w:space="0" w:color="auto"/>
      </w:divBdr>
    </w:div>
    <w:div w:id="435566720">
      <w:marLeft w:val="0"/>
      <w:marRight w:val="0"/>
      <w:marTop w:val="10"/>
      <w:marBottom w:val="10"/>
      <w:divBdr>
        <w:top w:val="none" w:sz="0" w:space="0" w:color="auto"/>
        <w:left w:val="none" w:sz="0" w:space="0" w:color="auto"/>
        <w:bottom w:val="none" w:sz="0" w:space="0" w:color="auto"/>
        <w:right w:val="none" w:sz="0" w:space="0" w:color="auto"/>
      </w:divBdr>
    </w:div>
    <w:div w:id="435905561">
      <w:marLeft w:val="0"/>
      <w:marRight w:val="0"/>
      <w:marTop w:val="10"/>
      <w:marBottom w:val="10"/>
      <w:divBdr>
        <w:top w:val="none" w:sz="0" w:space="0" w:color="auto"/>
        <w:left w:val="none" w:sz="0" w:space="0" w:color="auto"/>
        <w:bottom w:val="none" w:sz="0" w:space="0" w:color="auto"/>
        <w:right w:val="none" w:sz="0" w:space="0" w:color="auto"/>
      </w:divBdr>
    </w:div>
    <w:div w:id="481889887">
      <w:marLeft w:val="0"/>
      <w:marRight w:val="0"/>
      <w:marTop w:val="10"/>
      <w:marBottom w:val="10"/>
      <w:divBdr>
        <w:top w:val="none" w:sz="0" w:space="0" w:color="auto"/>
        <w:left w:val="none" w:sz="0" w:space="0" w:color="auto"/>
        <w:bottom w:val="none" w:sz="0" w:space="0" w:color="auto"/>
        <w:right w:val="none" w:sz="0" w:space="0" w:color="auto"/>
      </w:divBdr>
    </w:div>
    <w:div w:id="487944884">
      <w:marLeft w:val="0"/>
      <w:marRight w:val="0"/>
      <w:marTop w:val="10"/>
      <w:marBottom w:val="10"/>
      <w:divBdr>
        <w:top w:val="none" w:sz="0" w:space="0" w:color="auto"/>
        <w:left w:val="none" w:sz="0" w:space="0" w:color="auto"/>
        <w:bottom w:val="none" w:sz="0" w:space="0" w:color="auto"/>
        <w:right w:val="none" w:sz="0" w:space="0" w:color="auto"/>
      </w:divBdr>
    </w:div>
    <w:div w:id="500244504">
      <w:marLeft w:val="0"/>
      <w:marRight w:val="0"/>
      <w:marTop w:val="10"/>
      <w:marBottom w:val="10"/>
      <w:divBdr>
        <w:top w:val="none" w:sz="0" w:space="0" w:color="auto"/>
        <w:left w:val="none" w:sz="0" w:space="0" w:color="auto"/>
        <w:bottom w:val="none" w:sz="0" w:space="0" w:color="auto"/>
        <w:right w:val="none" w:sz="0" w:space="0" w:color="auto"/>
      </w:divBdr>
    </w:div>
    <w:div w:id="549848785">
      <w:marLeft w:val="0"/>
      <w:marRight w:val="0"/>
      <w:marTop w:val="10"/>
      <w:marBottom w:val="10"/>
      <w:divBdr>
        <w:top w:val="none" w:sz="0" w:space="0" w:color="auto"/>
        <w:left w:val="none" w:sz="0" w:space="0" w:color="auto"/>
        <w:bottom w:val="none" w:sz="0" w:space="0" w:color="auto"/>
        <w:right w:val="none" w:sz="0" w:space="0" w:color="auto"/>
      </w:divBdr>
    </w:div>
    <w:div w:id="661934747">
      <w:marLeft w:val="0"/>
      <w:marRight w:val="0"/>
      <w:marTop w:val="10"/>
      <w:marBottom w:val="10"/>
      <w:divBdr>
        <w:top w:val="none" w:sz="0" w:space="0" w:color="auto"/>
        <w:left w:val="none" w:sz="0" w:space="0" w:color="auto"/>
        <w:bottom w:val="none" w:sz="0" w:space="0" w:color="auto"/>
        <w:right w:val="none" w:sz="0" w:space="0" w:color="auto"/>
      </w:divBdr>
    </w:div>
    <w:div w:id="817452870">
      <w:marLeft w:val="0"/>
      <w:marRight w:val="0"/>
      <w:marTop w:val="10"/>
      <w:marBottom w:val="10"/>
      <w:divBdr>
        <w:top w:val="none" w:sz="0" w:space="0" w:color="auto"/>
        <w:left w:val="none" w:sz="0" w:space="0" w:color="auto"/>
        <w:bottom w:val="none" w:sz="0" w:space="0" w:color="auto"/>
        <w:right w:val="none" w:sz="0" w:space="0" w:color="auto"/>
      </w:divBdr>
    </w:div>
    <w:div w:id="818302436">
      <w:marLeft w:val="0"/>
      <w:marRight w:val="0"/>
      <w:marTop w:val="10"/>
      <w:marBottom w:val="10"/>
      <w:divBdr>
        <w:top w:val="none" w:sz="0" w:space="0" w:color="auto"/>
        <w:left w:val="none" w:sz="0" w:space="0" w:color="auto"/>
        <w:bottom w:val="none" w:sz="0" w:space="0" w:color="auto"/>
        <w:right w:val="none" w:sz="0" w:space="0" w:color="auto"/>
      </w:divBdr>
    </w:div>
    <w:div w:id="832839517">
      <w:marLeft w:val="0"/>
      <w:marRight w:val="0"/>
      <w:marTop w:val="10"/>
      <w:marBottom w:val="10"/>
      <w:divBdr>
        <w:top w:val="none" w:sz="0" w:space="0" w:color="auto"/>
        <w:left w:val="none" w:sz="0" w:space="0" w:color="auto"/>
        <w:bottom w:val="none" w:sz="0" w:space="0" w:color="auto"/>
        <w:right w:val="none" w:sz="0" w:space="0" w:color="auto"/>
      </w:divBdr>
    </w:div>
    <w:div w:id="841578960">
      <w:marLeft w:val="0"/>
      <w:marRight w:val="0"/>
      <w:marTop w:val="10"/>
      <w:marBottom w:val="10"/>
      <w:divBdr>
        <w:top w:val="none" w:sz="0" w:space="0" w:color="auto"/>
        <w:left w:val="none" w:sz="0" w:space="0" w:color="auto"/>
        <w:bottom w:val="none" w:sz="0" w:space="0" w:color="auto"/>
        <w:right w:val="none" w:sz="0" w:space="0" w:color="auto"/>
      </w:divBdr>
    </w:div>
    <w:div w:id="913396088">
      <w:marLeft w:val="0"/>
      <w:marRight w:val="0"/>
      <w:marTop w:val="10"/>
      <w:marBottom w:val="10"/>
      <w:divBdr>
        <w:top w:val="none" w:sz="0" w:space="0" w:color="auto"/>
        <w:left w:val="none" w:sz="0" w:space="0" w:color="auto"/>
        <w:bottom w:val="none" w:sz="0" w:space="0" w:color="auto"/>
        <w:right w:val="none" w:sz="0" w:space="0" w:color="auto"/>
      </w:divBdr>
    </w:div>
    <w:div w:id="914632296">
      <w:marLeft w:val="0"/>
      <w:marRight w:val="0"/>
      <w:marTop w:val="10"/>
      <w:marBottom w:val="10"/>
      <w:divBdr>
        <w:top w:val="none" w:sz="0" w:space="0" w:color="auto"/>
        <w:left w:val="none" w:sz="0" w:space="0" w:color="auto"/>
        <w:bottom w:val="none" w:sz="0" w:space="0" w:color="auto"/>
        <w:right w:val="none" w:sz="0" w:space="0" w:color="auto"/>
      </w:divBdr>
    </w:div>
    <w:div w:id="926891172">
      <w:marLeft w:val="0"/>
      <w:marRight w:val="0"/>
      <w:marTop w:val="10"/>
      <w:marBottom w:val="10"/>
      <w:divBdr>
        <w:top w:val="none" w:sz="0" w:space="0" w:color="auto"/>
        <w:left w:val="none" w:sz="0" w:space="0" w:color="auto"/>
        <w:bottom w:val="none" w:sz="0" w:space="0" w:color="auto"/>
        <w:right w:val="none" w:sz="0" w:space="0" w:color="auto"/>
      </w:divBdr>
    </w:div>
    <w:div w:id="955141915">
      <w:marLeft w:val="0"/>
      <w:marRight w:val="0"/>
      <w:marTop w:val="10"/>
      <w:marBottom w:val="10"/>
      <w:divBdr>
        <w:top w:val="none" w:sz="0" w:space="0" w:color="auto"/>
        <w:left w:val="none" w:sz="0" w:space="0" w:color="auto"/>
        <w:bottom w:val="none" w:sz="0" w:space="0" w:color="auto"/>
        <w:right w:val="none" w:sz="0" w:space="0" w:color="auto"/>
      </w:divBdr>
    </w:div>
    <w:div w:id="965356389">
      <w:marLeft w:val="0"/>
      <w:marRight w:val="0"/>
      <w:marTop w:val="10"/>
      <w:marBottom w:val="10"/>
      <w:divBdr>
        <w:top w:val="none" w:sz="0" w:space="0" w:color="auto"/>
        <w:left w:val="none" w:sz="0" w:space="0" w:color="auto"/>
        <w:bottom w:val="none" w:sz="0" w:space="0" w:color="auto"/>
        <w:right w:val="none" w:sz="0" w:space="0" w:color="auto"/>
      </w:divBdr>
    </w:div>
    <w:div w:id="966547302">
      <w:marLeft w:val="0"/>
      <w:marRight w:val="0"/>
      <w:marTop w:val="10"/>
      <w:marBottom w:val="10"/>
      <w:divBdr>
        <w:top w:val="none" w:sz="0" w:space="0" w:color="auto"/>
        <w:left w:val="none" w:sz="0" w:space="0" w:color="auto"/>
        <w:bottom w:val="none" w:sz="0" w:space="0" w:color="auto"/>
        <w:right w:val="none" w:sz="0" w:space="0" w:color="auto"/>
      </w:divBdr>
    </w:div>
    <w:div w:id="979963355">
      <w:marLeft w:val="0"/>
      <w:marRight w:val="0"/>
      <w:marTop w:val="10"/>
      <w:marBottom w:val="10"/>
      <w:divBdr>
        <w:top w:val="none" w:sz="0" w:space="0" w:color="auto"/>
        <w:left w:val="none" w:sz="0" w:space="0" w:color="auto"/>
        <w:bottom w:val="none" w:sz="0" w:space="0" w:color="auto"/>
        <w:right w:val="none" w:sz="0" w:space="0" w:color="auto"/>
      </w:divBdr>
    </w:div>
    <w:div w:id="1039547184">
      <w:marLeft w:val="0"/>
      <w:marRight w:val="0"/>
      <w:marTop w:val="10"/>
      <w:marBottom w:val="10"/>
      <w:divBdr>
        <w:top w:val="none" w:sz="0" w:space="0" w:color="auto"/>
        <w:left w:val="none" w:sz="0" w:space="0" w:color="auto"/>
        <w:bottom w:val="none" w:sz="0" w:space="0" w:color="auto"/>
        <w:right w:val="none" w:sz="0" w:space="0" w:color="auto"/>
      </w:divBdr>
    </w:div>
    <w:div w:id="1055083041">
      <w:marLeft w:val="0"/>
      <w:marRight w:val="0"/>
      <w:marTop w:val="10"/>
      <w:marBottom w:val="10"/>
      <w:divBdr>
        <w:top w:val="none" w:sz="0" w:space="0" w:color="auto"/>
        <w:left w:val="none" w:sz="0" w:space="0" w:color="auto"/>
        <w:bottom w:val="none" w:sz="0" w:space="0" w:color="auto"/>
        <w:right w:val="none" w:sz="0" w:space="0" w:color="auto"/>
      </w:divBdr>
    </w:div>
    <w:div w:id="1085347860">
      <w:marLeft w:val="0"/>
      <w:marRight w:val="0"/>
      <w:marTop w:val="10"/>
      <w:marBottom w:val="10"/>
      <w:divBdr>
        <w:top w:val="none" w:sz="0" w:space="0" w:color="auto"/>
        <w:left w:val="none" w:sz="0" w:space="0" w:color="auto"/>
        <w:bottom w:val="none" w:sz="0" w:space="0" w:color="auto"/>
        <w:right w:val="none" w:sz="0" w:space="0" w:color="auto"/>
      </w:divBdr>
    </w:div>
    <w:div w:id="1154952364">
      <w:marLeft w:val="0"/>
      <w:marRight w:val="0"/>
      <w:marTop w:val="10"/>
      <w:marBottom w:val="10"/>
      <w:divBdr>
        <w:top w:val="none" w:sz="0" w:space="0" w:color="auto"/>
        <w:left w:val="none" w:sz="0" w:space="0" w:color="auto"/>
        <w:bottom w:val="none" w:sz="0" w:space="0" w:color="auto"/>
        <w:right w:val="none" w:sz="0" w:space="0" w:color="auto"/>
      </w:divBdr>
    </w:div>
    <w:div w:id="1157304799">
      <w:marLeft w:val="0"/>
      <w:marRight w:val="0"/>
      <w:marTop w:val="10"/>
      <w:marBottom w:val="10"/>
      <w:divBdr>
        <w:top w:val="none" w:sz="0" w:space="0" w:color="auto"/>
        <w:left w:val="none" w:sz="0" w:space="0" w:color="auto"/>
        <w:bottom w:val="none" w:sz="0" w:space="0" w:color="auto"/>
        <w:right w:val="none" w:sz="0" w:space="0" w:color="auto"/>
      </w:divBdr>
    </w:div>
    <w:div w:id="1164668684">
      <w:marLeft w:val="0"/>
      <w:marRight w:val="0"/>
      <w:marTop w:val="10"/>
      <w:marBottom w:val="10"/>
      <w:divBdr>
        <w:top w:val="none" w:sz="0" w:space="0" w:color="auto"/>
        <w:left w:val="none" w:sz="0" w:space="0" w:color="auto"/>
        <w:bottom w:val="none" w:sz="0" w:space="0" w:color="auto"/>
        <w:right w:val="none" w:sz="0" w:space="0" w:color="auto"/>
      </w:divBdr>
    </w:div>
    <w:div w:id="1196114231">
      <w:marLeft w:val="0"/>
      <w:marRight w:val="0"/>
      <w:marTop w:val="10"/>
      <w:marBottom w:val="10"/>
      <w:divBdr>
        <w:top w:val="none" w:sz="0" w:space="0" w:color="auto"/>
        <w:left w:val="none" w:sz="0" w:space="0" w:color="auto"/>
        <w:bottom w:val="none" w:sz="0" w:space="0" w:color="auto"/>
        <w:right w:val="none" w:sz="0" w:space="0" w:color="auto"/>
      </w:divBdr>
    </w:div>
    <w:div w:id="1196234750">
      <w:marLeft w:val="0"/>
      <w:marRight w:val="0"/>
      <w:marTop w:val="10"/>
      <w:marBottom w:val="10"/>
      <w:divBdr>
        <w:top w:val="none" w:sz="0" w:space="0" w:color="auto"/>
        <w:left w:val="none" w:sz="0" w:space="0" w:color="auto"/>
        <w:bottom w:val="none" w:sz="0" w:space="0" w:color="auto"/>
        <w:right w:val="none" w:sz="0" w:space="0" w:color="auto"/>
      </w:divBdr>
    </w:div>
    <w:div w:id="1220898546">
      <w:marLeft w:val="0"/>
      <w:marRight w:val="0"/>
      <w:marTop w:val="10"/>
      <w:marBottom w:val="10"/>
      <w:divBdr>
        <w:top w:val="none" w:sz="0" w:space="0" w:color="auto"/>
        <w:left w:val="none" w:sz="0" w:space="0" w:color="auto"/>
        <w:bottom w:val="none" w:sz="0" w:space="0" w:color="auto"/>
        <w:right w:val="none" w:sz="0" w:space="0" w:color="auto"/>
      </w:divBdr>
    </w:div>
    <w:div w:id="1224410656">
      <w:marLeft w:val="0"/>
      <w:marRight w:val="720"/>
      <w:marTop w:val="10"/>
      <w:marBottom w:val="10"/>
      <w:divBdr>
        <w:top w:val="none" w:sz="0" w:space="0" w:color="auto"/>
        <w:left w:val="none" w:sz="0" w:space="0" w:color="auto"/>
        <w:bottom w:val="none" w:sz="0" w:space="0" w:color="auto"/>
        <w:right w:val="none" w:sz="0" w:space="0" w:color="auto"/>
      </w:divBdr>
    </w:div>
    <w:div w:id="1239637074">
      <w:marLeft w:val="0"/>
      <w:marRight w:val="0"/>
      <w:marTop w:val="10"/>
      <w:marBottom w:val="10"/>
      <w:divBdr>
        <w:top w:val="none" w:sz="0" w:space="0" w:color="auto"/>
        <w:left w:val="none" w:sz="0" w:space="0" w:color="auto"/>
        <w:bottom w:val="none" w:sz="0" w:space="0" w:color="auto"/>
        <w:right w:val="none" w:sz="0" w:space="0" w:color="auto"/>
      </w:divBdr>
    </w:div>
    <w:div w:id="1256403288">
      <w:marLeft w:val="0"/>
      <w:marRight w:val="0"/>
      <w:marTop w:val="10"/>
      <w:marBottom w:val="10"/>
      <w:divBdr>
        <w:top w:val="none" w:sz="0" w:space="0" w:color="auto"/>
        <w:left w:val="none" w:sz="0" w:space="0" w:color="auto"/>
        <w:bottom w:val="none" w:sz="0" w:space="0" w:color="auto"/>
        <w:right w:val="none" w:sz="0" w:space="0" w:color="auto"/>
      </w:divBdr>
    </w:div>
    <w:div w:id="1261377762">
      <w:marLeft w:val="0"/>
      <w:marRight w:val="0"/>
      <w:marTop w:val="10"/>
      <w:marBottom w:val="10"/>
      <w:divBdr>
        <w:top w:val="none" w:sz="0" w:space="0" w:color="auto"/>
        <w:left w:val="none" w:sz="0" w:space="0" w:color="auto"/>
        <w:bottom w:val="none" w:sz="0" w:space="0" w:color="auto"/>
        <w:right w:val="none" w:sz="0" w:space="0" w:color="auto"/>
      </w:divBdr>
    </w:div>
    <w:div w:id="1273169477">
      <w:marLeft w:val="0"/>
      <w:marRight w:val="0"/>
      <w:marTop w:val="10"/>
      <w:marBottom w:val="10"/>
      <w:divBdr>
        <w:top w:val="none" w:sz="0" w:space="0" w:color="auto"/>
        <w:left w:val="none" w:sz="0" w:space="0" w:color="auto"/>
        <w:bottom w:val="none" w:sz="0" w:space="0" w:color="auto"/>
        <w:right w:val="none" w:sz="0" w:space="0" w:color="auto"/>
      </w:divBdr>
    </w:div>
    <w:div w:id="1311523852">
      <w:marLeft w:val="0"/>
      <w:marRight w:val="0"/>
      <w:marTop w:val="10"/>
      <w:marBottom w:val="10"/>
      <w:divBdr>
        <w:top w:val="none" w:sz="0" w:space="0" w:color="auto"/>
        <w:left w:val="none" w:sz="0" w:space="0" w:color="auto"/>
        <w:bottom w:val="none" w:sz="0" w:space="0" w:color="auto"/>
        <w:right w:val="none" w:sz="0" w:space="0" w:color="auto"/>
      </w:divBdr>
    </w:div>
    <w:div w:id="1317146404">
      <w:marLeft w:val="0"/>
      <w:marRight w:val="0"/>
      <w:marTop w:val="10"/>
      <w:marBottom w:val="10"/>
      <w:divBdr>
        <w:top w:val="none" w:sz="0" w:space="0" w:color="auto"/>
        <w:left w:val="none" w:sz="0" w:space="0" w:color="auto"/>
        <w:bottom w:val="none" w:sz="0" w:space="0" w:color="auto"/>
        <w:right w:val="none" w:sz="0" w:space="0" w:color="auto"/>
      </w:divBdr>
    </w:div>
    <w:div w:id="1358507889">
      <w:marLeft w:val="0"/>
      <w:marRight w:val="0"/>
      <w:marTop w:val="10"/>
      <w:marBottom w:val="10"/>
      <w:divBdr>
        <w:top w:val="none" w:sz="0" w:space="0" w:color="auto"/>
        <w:left w:val="none" w:sz="0" w:space="0" w:color="auto"/>
        <w:bottom w:val="none" w:sz="0" w:space="0" w:color="auto"/>
        <w:right w:val="none" w:sz="0" w:space="0" w:color="auto"/>
      </w:divBdr>
    </w:div>
    <w:div w:id="1394812835">
      <w:marLeft w:val="0"/>
      <w:marRight w:val="0"/>
      <w:marTop w:val="10"/>
      <w:marBottom w:val="10"/>
      <w:divBdr>
        <w:top w:val="none" w:sz="0" w:space="0" w:color="auto"/>
        <w:left w:val="none" w:sz="0" w:space="0" w:color="auto"/>
        <w:bottom w:val="none" w:sz="0" w:space="0" w:color="auto"/>
        <w:right w:val="none" w:sz="0" w:space="0" w:color="auto"/>
      </w:divBdr>
    </w:div>
    <w:div w:id="1414618716">
      <w:marLeft w:val="0"/>
      <w:marRight w:val="0"/>
      <w:marTop w:val="10"/>
      <w:marBottom w:val="10"/>
      <w:divBdr>
        <w:top w:val="none" w:sz="0" w:space="0" w:color="auto"/>
        <w:left w:val="none" w:sz="0" w:space="0" w:color="auto"/>
        <w:bottom w:val="none" w:sz="0" w:space="0" w:color="auto"/>
        <w:right w:val="none" w:sz="0" w:space="0" w:color="auto"/>
      </w:divBdr>
    </w:div>
    <w:div w:id="1428233866">
      <w:marLeft w:val="0"/>
      <w:marRight w:val="0"/>
      <w:marTop w:val="10"/>
      <w:marBottom w:val="10"/>
      <w:divBdr>
        <w:top w:val="none" w:sz="0" w:space="0" w:color="auto"/>
        <w:left w:val="none" w:sz="0" w:space="0" w:color="auto"/>
        <w:bottom w:val="none" w:sz="0" w:space="0" w:color="auto"/>
        <w:right w:val="none" w:sz="0" w:space="0" w:color="auto"/>
      </w:divBdr>
    </w:div>
    <w:div w:id="1502308773">
      <w:marLeft w:val="0"/>
      <w:marRight w:val="0"/>
      <w:marTop w:val="10"/>
      <w:marBottom w:val="10"/>
      <w:divBdr>
        <w:top w:val="none" w:sz="0" w:space="0" w:color="auto"/>
        <w:left w:val="none" w:sz="0" w:space="0" w:color="auto"/>
        <w:bottom w:val="none" w:sz="0" w:space="0" w:color="auto"/>
        <w:right w:val="none" w:sz="0" w:space="0" w:color="auto"/>
      </w:divBdr>
    </w:div>
    <w:div w:id="1518808524">
      <w:marLeft w:val="0"/>
      <w:marRight w:val="0"/>
      <w:marTop w:val="10"/>
      <w:marBottom w:val="10"/>
      <w:divBdr>
        <w:top w:val="none" w:sz="0" w:space="0" w:color="auto"/>
        <w:left w:val="none" w:sz="0" w:space="0" w:color="auto"/>
        <w:bottom w:val="none" w:sz="0" w:space="0" w:color="auto"/>
        <w:right w:val="none" w:sz="0" w:space="0" w:color="auto"/>
      </w:divBdr>
    </w:div>
    <w:div w:id="1528367645">
      <w:marLeft w:val="0"/>
      <w:marRight w:val="720"/>
      <w:marTop w:val="10"/>
      <w:marBottom w:val="10"/>
      <w:divBdr>
        <w:top w:val="none" w:sz="0" w:space="0" w:color="auto"/>
        <w:left w:val="none" w:sz="0" w:space="0" w:color="auto"/>
        <w:bottom w:val="none" w:sz="0" w:space="0" w:color="auto"/>
        <w:right w:val="none" w:sz="0" w:space="0" w:color="auto"/>
      </w:divBdr>
    </w:div>
    <w:div w:id="1659725159">
      <w:marLeft w:val="0"/>
      <w:marRight w:val="0"/>
      <w:marTop w:val="10"/>
      <w:marBottom w:val="10"/>
      <w:divBdr>
        <w:top w:val="none" w:sz="0" w:space="0" w:color="auto"/>
        <w:left w:val="none" w:sz="0" w:space="0" w:color="auto"/>
        <w:bottom w:val="none" w:sz="0" w:space="0" w:color="auto"/>
        <w:right w:val="none" w:sz="0" w:space="0" w:color="auto"/>
      </w:divBdr>
    </w:div>
    <w:div w:id="1684472748">
      <w:marLeft w:val="0"/>
      <w:marRight w:val="0"/>
      <w:marTop w:val="10"/>
      <w:marBottom w:val="10"/>
      <w:divBdr>
        <w:top w:val="none" w:sz="0" w:space="0" w:color="auto"/>
        <w:left w:val="none" w:sz="0" w:space="0" w:color="auto"/>
        <w:bottom w:val="none" w:sz="0" w:space="0" w:color="auto"/>
        <w:right w:val="none" w:sz="0" w:space="0" w:color="auto"/>
      </w:divBdr>
    </w:div>
    <w:div w:id="1718892181">
      <w:marLeft w:val="0"/>
      <w:marRight w:val="0"/>
      <w:marTop w:val="10"/>
      <w:marBottom w:val="10"/>
      <w:divBdr>
        <w:top w:val="none" w:sz="0" w:space="0" w:color="auto"/>
        <w:left w:val="none" w:sz="0" w:space="0" w:color="auto"/>
        <w:bottom w:val="none" w:sz="0" w:space="0" w:color="auto"/>
        <w:right w:val="none" w:sz="0" w:space="0" w:color="auto"/>
      </w:divBdr>
    </w:div>
    <w:div w:id="1726249513">
      <w:marLeft w:val="0"/>
      <w:marRight w:val="0"/>
      <w:marTop w:val="10"/>
      <w:marBottom w:val="10"/>
      <w:divBdr>
        <w:top w:val="none" w:sz="0" w:space="0" w:color="auto"/>
        <w:left w:val="none" w:sz="0" w:space="0" w:color="auto"/>
        <w:bottom w:val="none" w:sz="0" w:space="0" w:color="auto"/>
        <w:right w:val="none" w:sz="0" w:space="0" w:color="auto"/>
      </w:divBdr>
    </w:div>
    <w:div w:id="1753156561">
      <w:marLeft w:val="0"/>
      <w:marRight w:val="0"/>
      <w:marTop w:val="10"/>
      <w:marBottom w:val="10"/>
      <w:divBdr>
        <w:top w:val="none" w:sz="0" w:space="0" w:color="auto"/>
        <w:left w:val="none" w:sz="0" w:space="0" w:color="auto"/>
        <w:bottom w:val="none" w:sz="0" w:space="0" w:color="auto"/>
        <w:right w:val="none" w:sz="0" w:space="0" w:color="auto"/>
      </w:divBdr>
    </w:div>
    <w:div w:id="1798832292">
      <w:marLeft w:val="0"/>
      <w:marRight w:val="0"/>
      <w:marTop w:val="10"/>
      <w:marBottom w:val="10"/>
      <w:divBdr>
        <w:top w:val="none" w:sz="0" w:space="0" w:color="auto"/>
        <w:left w:val="none" w:sz="0" w:space="0" w:color="auto"/>
        <w:bottom w:val="none" w:sz="0" w:space="0" w:color="auto"/>
        <w:right w:val="none" w:sz="0" w:space="0" w:color="auto"/>
      </w:divBdr>
    </w:div>
    <w:div w:id="1817070615">
      <w:marLeft w:val="0"/>
      <w:marRight w:val="0"/>
      <w:marTop w:val="10"/>
      <w:marBottom w:val="10"/>
      <w:divBdr>
        <w:top w:val="none" w:sz="0" w:space="0" w:color="auto"/>
        <w:left w:val="none" w:sz="0" w:space="0" w:color="auto"/>
        <w:bottom w:val="none" w:sz="0" w:space="0" w:color="auto"/>
        <w:right w:val="none" w:sz="0" w:space="0" w:color="auto"/>
      </w:divBdr>
    </w:div>
    <w:div w:id="1831410561">
      <w:marLeft w:val="0"/>
      <w:marRight w:val="0"/>
      <w:marTop w:val="10"/>
      <w:marBottom w:val="10"/>
      <w:divBdr>
        <w:top w:val="none" w:sz="0" w:space="0" w:color="auto"/>
        <w:left w:val="none" w:sz="0" w:space="0" w:color="auto"/>
        <w:bottom w:val="none" w:sz="0" w:space="0" w:color="auto"/>
        <w:right w:val="none" w:sz="0" w:space="0" w:color="auto"/>
      </w:divBdr>
    </w:div>
    <w:div w:id="1854034290">
      <w:marLeft w:val="0"/>
      <w:marRight w:val="0"/>
      <w:marTop w:val="10"/>
      <w:marBottom w:val="10"/>
      <w:divBdr>
        <w:top w:val="none" w:sz="0" w:space="0" w:color="auto"/>
        <w:left w:val="none" w:sz="0" w:space="0" w:color="auto"/>
        <w:bottom w:val="none" w:sz="0" w:space="0" w:color="auto"/>
        <w:right w:val="none" w:sz="0" w:space="0" w:color="auto"/>
      </w:divBdr>
    </w:div>
    <w:div w:id="1875923884">
      <w:marLeft w:val="0"/>
      <w:marRight w:val="0"/>
      <w:marTop w:val="10"/>
      <w:marBottom w:val="10"/>
      <w:divBdr>
        <w:top w:val="none" w:sz="0" w:space="0" w:color="auto"/>
        <w:left w:val="none" w:sz="0" w:space="0" w:color="auto"/>
        <w:bottom w:val="none" w:sz="0" w:space="0" w:color="auto"/>
        <w:right w:val="none" w:sz="0" w:space="0" w:color="auto"/>
      </w:divBdr>
    </w:div>
    <w:div w:id="1887912807">
      <w:marLeft w:val="0"/>
      <w:marRight w:val="0"/>
      <w:marTop w:val="10"/>
      <w:marBottom w:val="10"/>
      <w:divBdr>
        <w:top w:val="none" w:sz="0" w:space="0" w:color="auto"/>
        <w:left w:val="none" w:sz="0" w:space="0" w:color="auto"/>
        <w:bottom w:val="none" w:sz="0" w:space="0" w:color="auto"/>
        <w:right w:val="none" w:sz="0" w:space="0" w:color="auto"/>
      </w:divBdr>
    </w:div>
    <w:div w:id="1894467534">
      <w:marLeft w:val="0"/>
      <w:marRight w:val="0"/>
      <w:marTop w:val="10"/>
      <w:marBottom w:val="10"/>
      <w:divBdr>
        <w:top w:val="none" w:sz="0" w:space="0" w:color="auto"/>
        <w:left w:val="none" w:sz="0" w:space="0" w:color="auto"/>
        <w:bottom w:val="none" w:sz="0" w:space="0" w:color="auto"/>
        <w:right w:val="none" w:sz="0" w:space="0" w:color="auto"/>
      </w:divBdr>
    </w:div>
    <w:div w:id="1944073952">
      <w:marLeft w:val="0"/>
      <w:marRight w:val="0"/>
      <w:marTop w:val="10"/>
      <w:marBottom w:val="10"/>
      <w:divBdr>
        <w:top w:val="none" w:sz="0" w:space="0" w:color="auto"/>
        <w:left w:val="none" w:sz="0" w:space="0" w:color="auto"/>
        <w:bottom w:val="none" w:sz="0" w:space="0" w:color="auto"/>
        <w:right w:val="none" w:sz="0" w:space="0" w:color="auto"/>
      </w:divBdr>
    </w:div>
    <w:div w:id="1945113690">
      <w:marLeft w:val="0"/>
      <w:marRight w:val="0"/>
      <w:marTop w:val="10"/>
      <w:marBottom w:val="10"/>
      <w:divBdr>
        <w:top w:val="none" w:sz="0" w:space="0" w:color="auto"/>
        <w:left w:val="none" w:sz="0" w:space="0" w:color="auto"/>
        <w:bottom w:val="none" w:sz="0" w:space="0" w:color="auto"/>
        <w:right w:val="none" w:sz="0" w:space="0" w:color="auto"/>
      </w:divBdr>
    </w:div>
    <w:div w:id="1950966124">
      <w:marLeft w:val="0"/>
      <w:marRight w:val="0"/>
      <w:marTop w:val="10"/>
      <w:marBottom w:val="10"/>
      <w:divBdr>
        <w:top w:val="none" w:sz="0" w:space="0" w:color="auto"/>
        <w:left w:val="none" w:sz="0" w:space="0" w:color="auto"/>
        <w:bottom w:val="none" w:sz="0" w:space="0" w:color="auto"/>
        <w:right w:val="none" w:sz="0" w:space="0" w:color="auto"/>
      </w:divBdr>
    </w:div>
    <w:div w:id="1974746982">
      <w:marLeft w:val="0"/>
      <w:marRight w:val="720"/>
      <w:marTop w:val="10"/>
      <w:marBottom w:val="10"/>
      <w:divBdr>
        <w:top w:val="none" w:sz="0" w:space="0" w:color="auto"/>
        <w:left w:val="none" w:sz="0" w:space="0" w:color="auto"/>
        <w:bottom w:val="none" w:sz="0" w:space="0" w:color="auto"/>
        <w:right w:val="none" w:sz="0" w:space="0" w:color="auto"/>
      </w:divBdr>
    </w:div>
    <w:div w:id="1975987110">
      <w:marLeft w:val="0"/>
      <w:marRight w:val="0"/>
      <w:marTop w:val="10"/>
      <w:marBottom w:val="10"/>
      <w:divBdr>
        <w:top w:val="none" w:sz="0" w:space="0" w:color="auto"/>
        <w:left w:val="none" w:sz="0" w:space="0" w:color="auto"/>
        <w:bottom w:val="none" w:sz="0" w:space="0" w:color="auto"/>
        <w:right w:val="none" w:sz="0" w:space="0" w:color="auto"/>
      </w:divBdr>
    </w:div>
    <w:div w:id="2062056149">
      <w:marLeft w:val="0"/>
      <w:marRight w:val="0"/>
      <w:marTop w:val="10"/>
      <w:marBottom w:val="10"/>
      <w:divBdr>
        <w:top w:val="none" w:sz="0" w:space="0" w:color="auto"/>
        <w:left w:val="none" w:sz="0" w:space="0" w:color="auto"/>
        <w:bottom w:val="none" w:sz="0" w:space="0" w:color="auto"/>
        <w:right w:val="none" w:sz="0" w:space="0" w:color="auto"/>
      </w:divBdr>
    </w:div>
    <w:div w:id="2076271366">
      <w:marLeft w:val="0"/>
      <w:marRight w:val="0"/>
      <w:marTop w:val="10"/>
      <w:marBottom w:val="10"/>
      <w:divBdr>
        <w:top w:val="none" w:sz="0" w:space="0" w:color="auto"/>
        <w:left w:val="none" w:sz="0" w:space="0" w:color="auto"/>
        <w:bottom w:val="none" w:sz="0" w:space="0" w:color="auto"/>
        <w:right w:val="none" w:sz="0" w:space="0" w:color="auto"/>
      </w:divBdr>
    </w:div>
    <w:div w:id="21023330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835</Words>
  <Characters>4765</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2025-04-30T09:57:00Z</dcterms:created>
  <dcterms:modified xsi:type="dcterms:W3CDTF">2025-04-30T09:57:00Z</dcterms:modified>
</cp:coreProperties>
</file>