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0C2E" w:rsidRDefault="00290C2E">
      <w:pPr>
        <w:spacing w:line="500" w:lineRule="atLeast"/>
        <w:jc w:val="center"/>
        <w:divId w:val="581987097"/>
        <w:rPr>
          <w:rFonts w:ascii="黑体" w:eastAsia="黑体" w:hAnsi="黑体"/>
          <w:sz w:val="36"/>
          <w:szCs w:val="36"/>
        </w:rPr>
      </w:pPr>
      <w:r>
        <w:rPr>
          <w:rFonts w:ascii="黑体" w:eastAsia="黑体" w:hAnsi="黑体" w:hint="eastAsia"/>
          <w:sz w:val="36"/>
          <w:szCs w:val="36"/>
        </w:rPr>
        <w:t>广东省深圳市福田区人民法院</w:t>
      </w:r>
    </w:p>
    <w:p w:rsidR="00290C2E" w:rsidRDefault="00290C2E">
      <w:pPr>
        <w:spacing w:line="500" w:lineRule="atLeast"/>
        <w:jc w:val="center"/>
        <w:divId w:val="1163934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0C2E" w:rsidRDefault="00290C2E">
      <w:pPr>
        <w:spacing w:line="500" w:lineRule="atLeast"/>
        <w:jc w:val="right"/>
        <w:divId w:val="10881729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141</w:t>
      </w:r>
      <w:r>
        <w:rPr>
          <w:rFonts w:hint="eastAsia"/>
          <w:sz w:val="30"/>
          <w:szCs w:val="30"/>
        </w:rPr>
        <w:t>号</w:t>
      </w:r>
    </w:p>
    <w:p w:rsidR="00290C2E" w:rsidRDefault="00290C2E">
      <w:pPr>
        <w:spacing w:line="500" w:lineRule="atLeast"/>
        <w:ind w:firstLine="600"/>
        <w:divId w:val="933897119"/>
        <w:rPr>
          <w:rFonts w:hint="eastAsia"/>
          <w:sz w:val="30"/>
          <w:szCs w:val="30"/>
        </w:rPr>
      </w:pPr>
      <w:r>
        <w:rPr>
          <w:rFonts w:hint="eastAsia"/>
          <w:sz w:val="30"/>
          <w:szCs w:val="30"/>
        </w:rPr>
        <w:t>公诉机关深圳市福田区人民检察院。</w:t>
      </w:r>
    </w:p>
    <w:p w:rsidR="00290C2E" w:rsidRDefault="00290C2E">
      <w:pPr>
        <w:spacing w:line="500" w:lineRule="atLeast"/>
        <w:ind w:firstLine="600"/>
        <w:divId w:val="619609139"/>
        <w:rPr>
          <w:rFonts w:hint="eastAsia"/>
          <w:sz w:val="30"/>
          <w:szCs w:val="30"/>
        </w:rPr>
      </w:pPr>
      <w:r>
        <w:rPr>
          <w:rFonts w:hint="eastAsia"/>
          <w:sz w:val="30"/>
          <w:szCs w:val="30"/>
        </w:rPr>
        <w:t>被告人闫某红，女，</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日出生，汉族，大学本科文化</w:t>
      </w:r>
      <w:r>
        <w:rPr>
          <w:rFonts w:hint="eastAsia"/>
          <w:sz w:val="30"/>
          <w:szCs w:val="30"/>
        </w:rPr>
        <w:t>,</w:t>
      </w:r>
      <w:r>
        <w:rPr>
          <w:rFonts w:hint="eastAsia"/>
          <w:sz w:val="30"/>
          <w:szCs w:val="30"/>
        </w:rPr>
        <w:t>户籍地址广东省深圳市南山区，系太平洋保险公司深圳分公司新闻支公司业务员。因涉嫌犯行贿罪，经深圳市人民检察院决定，于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日被深圳市人民检察院取保候审，后我院于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日重新对其办理取保候审。</w:t>
      </w:r>
    </w:p>
    <w:p w:rsidR="00290C2E" w:rsidRDefault="00290C2E">
      <w:pPr>
        <w:spacing w:line="500" w:lineRule="atLeast"/>
        <w:ind w:firstLine="600"/>
        <w:divId w:val="1430202856"/>
        <w:rPr>
          <w:rFonts w:hint="eastAsia"/>
          <w:sz w:val="30"/>
          <w:szCs w:val="30"/>
        </w:rPr>
      </w:pPr>
      <w:r>
        <w:rPr>
          <w:rFonts w:hint="eastAsia"/>
          <w:sz w:val="30"/>
          <w:szCs w:val="30"/>
        </w:rPr>
        <w:t>辩护人刘国江、康军，广东君言律师事务所律师、实习律师。</w:t>
      </w:r>
    </w:p>
    <w:p w:rsidR="00290C2E" w:rsidRDefault="00290C2E">
      <w:pPr>
        <w:spacing w:line="500" w:lineRule="atLeast"/>
        <w:ind w:firstLine="600"/>
        <w:divId w:val="1086153966"/>
        <w:rPr>
          <w:rFonts w:hint="eastAsia"/>
          <w:sz w:val="30"/>
          <w:szCs w:val="30"/>
        </w:rPr>
      </w:pPr>
      <w:r>
        <w:rPr>
          <w:rFonts w:hint="eastAsia"/>
          <w:sz w:val="30"/>
          <w:szCs w:val="30"/>
        </w:rPr>
        <w:t>深圳市福田区人民检察院以深福检刑诉（</w:t>
      </w:r>
      <w:r>
        <w:rPr>
          <w:rFonts w:hint="eastAsia"/>
          <w:sz w:val="30"/>
          <w:szCs w:val="30"/>
        </w:rPr>
        <w:t>2018</w:t>
      </w:r>
      <w:r>
        <w:rPr>
          <w:rFonts w:hint="eastAsia"/>
          <w:sz w:val="30"/>
          <w:szCs w:val="30"/>
        </w:rPr>
        <w:t>）</w:t>
      </w:r>
      <w:r>
        <w:rPr>
          <w:rFonts w:hint="eastAsia"/>
          <w:sz w:val="30"/>
          <w:szCs w:val="30"/>
        </w:rPr>
        <w:t>167</w:t>
      </w:r>
      <w:r>
        <w:rPr>
          <w:rFonts w:hint="eastAsia"/>
          <w:sz w:val="30"/>
          <w:szCs w:val="30"/>
        </w:rPr>
        <w:t>号起诉书指控被告人闫某红犯行贿罪，于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日公开开庭审理了本案。深圳市福田区人民检察院指派检察员徐震出庭支持公诉，被告人闫某红及其辩护人刘国江到庭参加诉讼。现已审理终结。</w:t>
      </w:r>
    </w:p>
    <w:p w:rsidR="00290C2E" w:rsidRDefault="00290C2E">
      <w:pPr>
        <w:spacing w:line="500" w:lineRule="atLeast"/>
        <w:ind w:firstLine="600"/>
        <w:divId w:val="858659689"/>
        <w:rPr>
          <w:rFonts w:hint="eastAsia"/>
          <w:sz w:val="30"/>
          <w:szCs w:val="30"/>
        </w:rPr>
      </w:pPr>
      <w:r>
        <w:rPr>
          <w:rFonts w:hint="eastAsia"/>
          <w:sz w:val="30"/>
          <w:szCs w:val="30"/>
        </w:rPr>
        <w:t>深圳市福田区人民检察院指控，被告人闫某红在代办申报文化产业专项资金过程中，为谋取不正当利益，请求深圳市文体旅游局文化产业发展处副调研员潘某</w:t>
      </w:r>
      <w:r>
        <w:rPr>
          <w:rFonts w:hint="eastAsia"/>
          <w:sz w:val="30"/>
          <w:szCs w:val="30"/>
        </w:rPr>
        <w:t>1</w:t>
      </w:r>
      <w:r>
        <w:rPr>
          <w:rFonts w:hint="eastAsia"/>
          <w:sz w:val="30"/>
          <w:szCs w:val="30"/>
        </w:rPr>
        <w:t>（另案处理）帮其代办申报的项目通过审批，事后送给潘某</w:t>
      </w:r>
      <w:r>
        <w:rPr>
          <w:rFonts w:hint="eastAsia"/>
          <w:sz w:val="30"/>
          <w:szCs w:val="30"/>
        </w:rPr>
        <w:t>1</w:t>
      </w:r>
      <w:r>
        <w:rPr>
          <w:rFonts w:hint="eastAsia"/>
          <w:sz w:val="30"/>
          <w:szCs w:val="30"/>
        </w:rPr>
        <w:t>好处费人民币现金</w:t>
      </w:r>
      <w:r>
        <w:rPr>
          <w:rFonts w:hint="eastAsia"/>
          <w:sz w:val="30"/>
          <w:szCs w:val="30"/>
        </w:rPr>
        <w:t>20</w:t>
      </w:r>
      <w:r>
        <w:rPr>
          <w:rFonts w:hint="eastAsia"/>
          <w:sz w:val="30"/>
          <w:szCs w:val="30"/>
        </w:rPr>
        <w:t>万元。具体情况如下：</w:t>
      </w:r>
    </w:p>
    <w:p w:rsidR="00290C2E" w:rsidRDefault="00290C2E">
      <w:pPr>
        <w:spacing w:line="500" w:lineRule="atLeast"/>
        <w:ind w:firstLine="600"/>
        <w:divId w:val="347172977"/>
        <w:rPr>
          <w:rFonts w:hint="eastAsia"/>
          <w:sz w:val="30"/>
          <w:szCs w:val="30"/>
        </w:rPr>
      </w:pPr>
      <w:r>
        <w:rPr>
          <w:rFonts w:hint="eastAsia"/>
          <w:sz w:val="30"/>
          <w:szCs w:val="30"/>
        </w:rPr>
        <w:t>2011</w:t>
      </w:r>
      <w:r>
        <w:rPr>
          <w:rFonts w:hint="eastAsia"/>
          <w:sz w:val="30"/>
          <w:szCs w:val="30"/>
        </w:rPr>
        <w:t>年底，被告人闫某红受深圳淘乐网络科技有限公司、深圳市赢家服饰有限公司、深圳市珂莱蒂尔服饰有限公司等三家公司委托，准备向深圳市文体旅游局代办申报文化产业创意发展专项资金，并约定按照所申报项目获批专项资金总额的</w:t>
      </w:r>
      <w:r>
        <w:rPr>
          <w:rFonts w:hint="eastAsia"/>
          <w:sz w:val="30"/>
          <w:szCs w:val="30"/>
        </w:rPr>
        <w:t>20%</w:t>
      </w:r>
      <w:r>
        <w:rPr>
          <w:rFonts w:hint="eastAsia"/>
          <w:sz w:val="30"/>
          <w:szCs w:val="30"/>
        </w:rPr>
        <w:t>或</w:t>
      </w:r>
      <w:r>
        <w:rPr>
          <w:rFonts w:hint="eastAsia"/>
          <w:sz w:val="30"/>
          <w:szCs w:val="30"/>
        </w:rPr>
        <w:t>25%</w:t>
      </w:r>
      <w:r>
        <w:rPr>
          <w:rFonts w:hint="eastAsia"/>
          <w:sz w:val="30"/>
          <w:szCs w:val="30"/>
        </w:rPr>
        <w:t>比例收取中介服务费。由于深圳市文化创意产业发展</w:t>
      </w:r>
      <w:r>
        <w:rPr>
          <w:rFonts w:hint="eastAsia"/>
          <w:sz w:val="30"/>
          <w:szCs w:val="30"/>
        </w:rPr>
        <w:lastRenderedPageBreak/>
        <w:t>专项资金总额有限、申报企业数量多，竞争激烈，获批机会小，被告人闫某红为获得竞争优势，通过朋友认识了潘某</w:t>
      </w:r>
      <w:r>
        <w:rPr>
          <w:rFonts w:hint="eastAsia"/>
          <w:sz w:val="30"/>
          <w:szCs w:val="30"/>
        </w:rPr>
        <w:t>1</w:t>
      </w:r>
      <w:r>
        <w:rPr>
          <w:rFonts w:hint="eastAsia"/>
          <w:sz w:val="30"/>
          <w:szCs w:val="30"/>
        </w:rPr>
        <w:t>，请求潘某</w:t>
      </w:r>
      <w:r>
        <w:rPr>
          <w:rFonts w:hint="eastAsia"/>
          <w:sz w:val="30"/>
          <w:szCs w:val="30"/>
        </w:rPr>
        <w:t>1</w:t>
      </w:r>
      <w:r>
        <w:rPr>
          <w:rFonts w:hint="eastAsia"/>
          <w:sz w:val="30"/>
          <w:szCs w:val="30"/>
        </w:rPr>
        <w:t>帮助使其所代办的申报项目能顺利获批通过。潘某</w:t>
      </w:r>
      <w:r>
        <w:rPr>
          <w:rFonts w:hint="eastAsia"/>
          <w:sz w:val="30"/>
          <w:szCs w:val="30"/>
        </w:rPr>
        <w:t>1</w:t>
      </w:r>
      <w:r>
        <w:rPr>
          <w:rFonts w:hint="eastAsia"/>
          <w:sz w:val="30"/>
          <w:szCs w:val="30"/>
        </w:rPr>
        <w:t>承诺提供帮助。被告人闫某红遂将上述三家公司名称告知潘某</w:t>
      </w:r>
      <w:r>
        <w:rPr>
          <w:rFonts w:hint="eastAsia"/>
          <w:sz w:val="30"/>
          <w:szCs w:val="30"/>
        </w:rPr>
        <w:t>1</w:t>
      </w:r>
      <w:r>
        <w:rPr>
          <w:rFonts w:hint="eastAsia"/>
          <w:sz w:val="30"/>
          <w:szCs w:val="30"/>
        </w:rPr>
        <w:t>。在潘某</w:t>
      </w:r>
      <w:r>
        <w:rPr>
          <w:rFonts w:hint="eastAsia"/>
          <w:sz w:val="30"/>
          <w:szCs w:val="30"/>
        </w:rPr>
        <w:t>1</w:t>
      </w:r>
      <w:r>
        <w:rPr>
          <w:rFonts w:hint="eastAsia"/>
          <w:sz w:val="30"/>
          <w:szCs w:val="30"/>
        </w:rPr>
        <w:t>的帮助下，被告人闫某红代办申报的上述三家公司项目相继获批，共获批专项资助资金人民币</w:t>
      </w:r>
      <w:r>
        <w:rPr>
          <w:rFonts w:hint="eastAsia"/>
          <w:sz w:val="30"/>
          <w:szCs w:val="30"/>
        </w:rPr>
        <w:t>178</w:t>
      </w:r>
      <w:r>
        <w:rPr>
          <w:rFonts w:hint="eastAsia"/>
          <w:sz w:val="30"/>
          <w:szCs w:val="30"/>
        </w:rPr>
        <w:t>万元。为感谢潘某</w:t>
      </w:r>
      <w:r>
        <w:rPr>
          <w:rFonts w:hint="eastAsia"/>
          <w:sz w:val="30"/>
          <w:szCs w:val="30"/>
        </w:rPr>
        <w:t>1</w:t>
      </w:r>
      <w:r>
        <w:rPr>
          <w:rFonts w:hint="eastAsia"/>
          <w:sz w:val="30"/>
          <w:szCs w:val="30"/>
        </w:rPr>
        <w:t>的帮助，</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月某天，被告人闫某红约潘某</w:t>
      </w:r>
      <w:r>
        <w:rPr>
          <w:rFonts w:hint="eastAsia"/>
          <w:sz w:val="30"/>
          <w:szCs w:val="30"/>
        </w:rPr>
        <w:t>1</w:t>
      </w:r>
      <w:r>
        <w:rPr>
          <w:rFonts w:hint="eastAsia"/>
          <w:sz w:val="30"/>
          <w:szCs w:val="30"/>
        </w:rPr>
        <w:t>在本市福田区下梅林家乐福公交站见面时，送给潘某</w:t>
      </w:r>
      <w:r>
        <w:rPr>
          <w:rFonts w:hint="eastAsia"/>
          <w:sz w:val="30"/>
          <w:szCs w:val="30"/>
        </w:rPr>
        <w:t>1</w:t>
      </w:r>
      <w:r>
        <w:rPr>
          <w:rFonts w:hint="eastAsia"/>
          <w:sz w:val="30"/>
          <w:szCs w:val="30"/>
        </w:rPr>
        <w:t>人民币现金</w:t>
      </w:r>
      <w:r>
        <w:rPr>
          <w:rFonts w:hint="eastAsia"/>
          <w:sz w:val="30"/>
          <w:szCs w:val="30"/>
        </w:rPr>
        <w:t>20</w:t>
      </w:r>
      <w:r>
        <w:rPr>
          <w:rFonts w:hint="eastAsia"/>
          <w:sz w:val="30"/>
          <w:szCs w:val="30"/>
        </w:rPr>
        <w:t>万元。</w:t>
      </w:r>
    </w:p>
    <w:p w:rsidR="00290C2E" w:rsidRDefault="00290C2E">
      <w:pPr>
        <w:spacing w:line="500" w:lineRule="atLeast"/>
        <w:ind w:firstLine="600"/>
        <w:divId w:val="124757145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月，被告人闫某红接到深圳市纪律检查委员会工作人员电话通知后，协助调查并主动交代上述事实。</w:t>
      </w:r>
    </w:p>
    <w:p w:rsidR="00290C2E" w:rsidRDefault="00290C2E">
      <w:pPr>
        <w:spacing w:line="500" w:lineRule="atLeast"/>
        <w:ind w:firstLine="600"/>
        <w:divId w:val="1648321489"/>
        <w:rPr>
          <w:rFonts w:hint="eastAsia"/>
          <w:sz w:val="30"/>
          <w:szCs w:val="30"/>
        </w:rPr>
      </w:pPr>
      <w:r>
        <w:rPr>
          <w:rFonts w:hint="eastAsia"/>
          <w:sz w:val="30"/>
          <w:szCs w:val="30"/>
        </w:rPr>
        <w:t>为证实上述指控，公诉机关提交了书证、证人证言、被告人供述和辩解等证据。公诉机关据此认为，被告人闫某红的行为已构成行贿罪，提请本院依法判处。</w:t>
      </w:r>
    </w:p>
    <w:p w:rsidR="00290C2E" w:rsidRDefault="00290C2E">
      <w:pPr>
        <w:spacing w:line="500" w:lineRule="atLeast"/>
        <w:ind w:firstLine="600"/>
        <w:divId w:val="1623144406"/>
        <w:rPr>
          <w:rFonts w:hint="eastAsia"/>
          <w:sz w:val="30"/>
          <w:szCs w:val="30"/>
        </w:rPr>
      </w:pPr>
      <w:r>
        <w:rPr>
          <w:rFonts w:hint="eastAsia"/>
          <w:sz w:val="30"/>
          <w:szCs w:val="30"/>
        </w:rPr>
        <w:t>被告人闫某红对公诉机关指控的事实无异议，并当庭表示认罪。</w:t>
      </w:r>
    </w:p>
    <w:p w:rsidR="00290C2E" w:rsidRDefault="00290C2E">
      <w:pPr>
        <w:spacing w:line="500" w:lineRule="atLeast"/>
        <w:ind w:firstLine="600"/>
        <w:divId w:val="547491612"/>
        <w:rPr>
          <w:rFonts w:hint="eastAsia"/>
          <w:sz w:val="30"/>
          <w:szCs w:val="30"/>
        </w:rPr>
      </w:pPr>
      <w:r>
        <w:rPr>
          <w:rFonts w:hint="eastAsia"/>
          <w:sz w:val="30"/>
          <w:szCs w:val="30"/>
        </w:rPr>
        <w:t>辩护人刘国江发表如下辩护意见：公诉机关对于被告人闫某红涉嫌构成行贿罪的定性是准确的，对被告人闫某红涉嫌行贿的事实查证也是清楚的。但被告人闫某红具有法定以及酌定的从轻、减轻处罚的情节，具体如下：</w:t>
      </w:r>
      <w:r>
        <w:rPr>
          <w:rFonts w:hint="eastAsia"/>
          <w:sz w:val="30"/>
          <w:szCs w:val="30"/>
        </w:rPr>
        <w:t>1</w:t>
      </w:r>
      <w:r>
        <w:rPr>
          <w:rFonts w:hint="eastAsia"/>
          <w:sz w:val="30"/>
          <w:szCs w:val="30"/>
        </w:rPr>
        <w:t>、闫某红具有自首情节，依法可从轻或者减轻处罚；</w:t>
      </w:r>
      <w:r>
        <w:rPr>
          <w:rFonts w:hint="eastAsia"/>
          <w:sz w:val="30"/>
          <w:szCs w:val="30"/>
        </w:rPr>
        <w:t>2</w:t>
      </w:r>
      <w:r>
        <w:rPr>
          <w:rFonts w:hint="eastAsia"/>
          <w:sz w:val="30"/>
          <w:szCs w:val="30"/>
        </w:rPr>
        <w:t>、闫某红自愿认罪，认罪态度良好，依法可以从轻处罚；</w:t>
      </w:r>
      <w:r>
        <w:rPr>
          <w:rFonts w:hint="eastAsia"/>
          <w:sz w:val="30"/>
          <w:szCs w:val="30"/>
        </w:rPr>
        <w:t>3</w:t>
      </w:r>
      <w:r>
        <w:rPr>
          <w:rFonts w:hint="eastAsia"/>
          <w:sz w:val="30"/>
          <w:szCs w:val="30"/>
        </w:rPr>
        <w:t>、闫某红并非主动行贿，其系被潘某</w:t>
      </w:r>
      <w:r>
        <w:rPr>
          <w:rFonts w:hint="eastAsia"/>
          <w:sz w:val="30"/>
          <w:szCs w:val="30"/>
        </w:rPr>
        <w:t>1</w:t>
      </w:r>
      <w:r>
        <w:rPr>
          <w:rFonts w:hint="eastAsia"/>
          <w:sz w:val="30"/>
          <w:szCs w:val="30"/>
        </w:rPr>
        <w:t>索贿的，闫某红的主观恶性小；</w:t>
      </w:r>
      <w:r>
        <w:rPr>
          <w:rFonts w:hint="eastAsia"/>
          <w:sz w:val="30"/>
          <w:szCs w:val="30"/>
        </w:rPr>
        <w:t>4</w:t>
      </w:r>
      <w:r>
        <w:rPr>
          <w:rFonts w:hint="eastAsia"/>
          <w:sz w:val="30"/>
          <w:szCs w:val="30"/>
        </w:rPr>
        <w:t>、闫某红系初犯、无前科、社会表现一贯良好；</w:t>
      </w:r>
      <w:r>
        <w:rPr>
          <w:rFonts w:hint="eastAsia"/>
          <w:sz w:val="30"/>
          <w:szCs w:val="30"/>
        </w:rPr>
        <w:t>5</w:t>
      </w:r>
      <w:r>
        <w:rPr>
          <w:rFonts w:hint="eastAsia"/>
          <w:sz w:val="30"/>
          <w:szCs w:val="30"/>
        </w:rPr>
        <w:t>、闫某红孩子年幼，其父母年迈，闫某红需承担沉重的生活负担，不适宜关押；</w:t>
      </w:r>
      <w:r>
        <w:rPr>
          <w:rFonts w:hint="eastAsia"/>
          <w:sz w:val="30"/>
          <w:szCs w:val="30"/>
        </w:rPr>
        <w:t>6</w:t>
      </w:r>
      <w:r>
        <w:rPr>
          <w:rFonts w:hint="eastAsia"/>
          <w:sz w:val="30"/>
          <w:szCs w:val="30"/>
        </w:rPr>
        <w:t>、闫某红深刻认识自己的错误</w:t>
      </w:r>
      <w:r>
        <w:rPr>
          <w:rFonts w:hint="eastAsia"/>
          <w:sz w:val="30"/>
          <w:szCs w:val="30"/>
        </w:rPr>
        <w:t>,</w:t>
      </w:r>
      <w:r>
        <w:rPr>
          <w:rFonts w:hint="eastAsia"/>
          <w:sz w:val="30"/>
          <w:szCs w:val="30"/>
        </w:rPr>
        <w:t>为其行为深深感到悔恨</w:t>
      </w:r>
      <w:r>
        <w:rPr>
          <w:rFonts w:hint="eastAsia"/>
          <w:sz w:val="30"/>
          <w:szCs w:val="30"/>
        </w:rPr>
        <w:t>,</w:t>
      </w:r>
      <w:r>
        <w:rPr>
          <w:rFonts w:hint="eastAsia"/>
          <w:sz w:val="30"/>
          <w:szCs w:val="30"/>
        </w:rPr>
        <w:t>具有悔罪表现。综上，恳请法院能够充分考虑其上述从轻及减轻的情节，对被告人闫某红予以缓刑处罚。</w:t>
      </w:r>
    </w:p>
    <w:p w:rsidR="00290C2E" w:rsidRDefault="00290C2E">
      <w:pPr>
        <w:spacing w:line="500" w:lineRule="atLeast"/>
        <w:ind w:firstLine="600"/>
        <w:divId w:val="847789813"/>
        <w:rPr>
          <w:rFonts w:hint="eastAsia"/>
          <w:sz w:val="30"/>
          <w:szCs w:val="30"/>
        </w:rPr>
      </w:pPr>
      <w:r>
        <w:rPr>
          <w:rFonts w:hint="eastAsia"/>
          <w:sz w:val="30"/>
          <w:szCs w:val="30"/>
        </w:rPr>
        <w:t>经审理查明：被告人闫某红在代办申报文化产业专项资金过程中，为谋取不正当利益，请求深圳市文体旅游局文化产业发展处副调研员潘某</w:t>
      </w:r>
      <w:r>
        <w:rPr>
          <w:rFonts w:hint="eastAsia"/>
          <w:sz w:val="30"/>
          <w:szCs w:val="30"/>
        </w:rPr>
        <w:t>1</w:t>
      </w:r>
      <w:r>
        <w:rPr>
          <w:rFonts w:hint="eastAsia"/>
          <w:sz w:val="30"/>
          <w:szCs w:val="30"/>
        </w:rPr>
        <w:t>（另案处理）帮其代办申报的项目通过审批，事后送给潘某</w:t>
      </w:r>
      <w:r>
        <w:rPr>
          <w:rFonts w:hint="eastAsia"/>
          <w:sz w:val="30"/>
          <w:szCs w:val="30"/>
        </w:rPr>
        <w:t>1</w:t>
      </w:r>
      <w:r>
        <w:rPr>
          <w:rFonts w:hint="eastAsia"/>
          <w:sz w:val="30"/>
          <w:szCs w:val="30"/>
        </w:rPr>
        <w:t>好处费人民币现金</w:t>
      </w:r>
      <w:r>
        <w:rPr>
          <w:rFonts w:hint="eastAsia"/>
          <w:sz w:val="30"/>
          <w:szCs w:val="30"/>
        </w:rPr>
        <w:t>20</w:t>
      </w:r>
      <w:r>
        <w:rPr>
          <w:rFonts w:hint="eastAsia"/>
          <w:sz w:val="30"/>
          <w:szCs w:val="30"/>
        </w:rPr>
        <w:t>万元。具体情况如下：</w:t>
      </w:r>
    </w:p>
    <w:p w:rsidR="00290C2E" w:rsidRDefault="00290C2E">
      <w:pPr>
        <w:spacing w:line="500" w:lineRule="atLeast"/>
        <w:ind w:firstLine="600"/>
        <w:divId w:val="1315840236"/>
        <w:rPr>
          <w:rFonts w:hint="eastAsia"/>
          <w:sz w:val="30"/>
          <w:szCs w:val="30"/>
        </w:rPr>
      </w:pPr>
      <w:r>
        <w:rPr>
          <w:rFonts w:hint="eastAsia"/>
          <w:sz w:val="30"/>
          <w:szCs w:val="30"/>
        </w:rPr>
        <w:t>2011</w:t>
      </w:r>
      <w:r>
        <w:rPr>
          <w:rFonts w:hint="eastAsia"/>
          <w:sz w:val="30"/>
          <w:szCs w:val="30"/>
        </w:rPr>
        <w:t>年底，被告人闫某红受深圳淘乐网络科技有限公司、深圳市赢家服饰有限公司、深圳市珂莱蒂尔服饰有限公司等三家公司委托，准备向深圳市文体旅游局代办申报文化产业创意发展专项资金，并约定按照所申报项目获批专项资金总额的</w:t>
      </w:r>
      <w:r>
        <w:rPr>
          <w:rFonts w:hint="eastAsia"/>
          <w:sz w:val="30"/>
          <w:szCs w:val="30"/>
        </w:rPr>
        <w:t>20%</w:t>
      </w:r>
      <w:r>
        <w:rPr>
          <w:rFonts w:hint="eastAsia"/>
          <w:sz w:val="30"/>
          <w:szCs w:val="30"/>
        </w:rPr>
        <w:t>或</w:t>
      </w:r>
      <w:r>
        <w:rPr>
          <w:rFonts w:hint="eastAsia"/>
          <w:sz w:val="30"/>
          <w:szCs w:val="30"/>
        </w:rPr>
        <w:t>25%</w:t>
      </w:r>
      <w:r>
        <w:rPr>
          <w:rFonts w:hint="eastAsia"/>
          <w:sz w:val="30"/>
          <w:szCs w:val="30"/>
        </w:rPr>
        <w:t>比例收取中介服务费。由于深圳市文化创意产业发展专项资金总额有限、申报企业数量多，竞争激烈，获批机会小，被告人闫某红为获得竞争优势，通过朋友认识了潘某</w:t>
      </w:r>
      <w:r>
        <w:rPr>
          <w:rFonts w:hint="eastAsia"/>
          <w:sz w:val="30"/>
          <w:szCs w:val="30"/>
        </w:rPr>
        <w:t>1</w:t>
      </w:r>
      <w:r>
        <w:rPr>
          <w:rFonts w:hint="eastAsia"/>
          <w:sz w:val="30"/>
          <w:szCs w:val="30"/>
        </w:rPr>
        <w:t>，请求潘某</w:t>
      </w:r>
      <w:r>
        <w:rPr>
          <w:rFonts w:hint="eastAsia"/>
          <w:sz w:val="30"/>
          <w:szCs w:val="30"/>
        </w:rPr>
        <w:t>1</w:t>
      </w:r>
      <w:r>
        <w:rPr>
          <w:rFonts w:hint="eastAsia"/>
          <w:sz w:val="30"/>
          <w:szCs w:val="30"/>
        </w:rPr>
        <w:t>帮助使其所代办的申报项目能顺利获批通过。潘某</w:t>
      </w:r>
      <w:r>
        <w:rPr>
          <w:rFonts w:hint="eastAsia"/>
          <w:sz w:val="30"/>
          <w:szCs w:val="30"/>
        </w:rPr>
        <w:t>1</w:t>
      </w:r>
      <w:r>
        <w:rPr>
          <w:rFonts w:hint="eastAsia"/>
          <w:sz w:val="30"/>
          <w:szCs w:val="30"/>
        </w:rPr>
        <w:t>承诺提供帮助。被告人闫某红遂将上述三家公司名称告知潘某</w:t>
      </w:r>
      <w:r>
        <w:rPr>
          <w:rFonts w:hint="eastAsia"/>
          <w:sz w:val="30"/>
          <w:szCs w:val="30"/>
        </w:rPr>
        <w:t>1</w:t>
      </w:r>
      <w:r>
        <w:rPr>
          <w:rFonts w:hint="eastAsia"/>
          <w:sz w:val="30"/>
          <w:szCs w:val="30"/>
        </w:rPr>
        <w:t>。在潘某</w:t>
      </w:r>
      <w:r>
        <w:rPr>
          <w:rFonts w:hint="eastAsia"/>
          <w:sz w:val="30"/>
          <w:szCs w:val="30"/>
        </w:rPr>
        <w:t>1</w:t>
      </w:r>
      <w:r>
        <w:rPr>
          <w:rFonts w:hint="eastAsia"/>
          <w:sz w:val="30"/>
          <w:szCs w:val="30"/>
        </w:rPr>
        <w:t>的帮助下，被告人闫某红代办申报的上述三家公司项目相继获批，共获批专项资助资金人民币</w:t>
      </w:r>
      <w:r>
        <w:rPr>
          <w:rFonts w:hint="eastAsia"/>
          <w:sz w:val="30"/>
          <w:szCs w:val="30"/>
        </w:rPr>
        <w:t>178</w:t>
      </w:r>
      <w:r>
        <w:rPr>
          <w:rFonts w:hint="eastAsia"/>
          <w:sz w:val="30"/>
          <w:szCs w:val="30"/>
        </w:rPr>
        <w:t>万元，上述三家公司按约定支付其中介服务费人民币</w:t>
      </w:r>
      <w:r>
        <w:rPr>
          <w:rFonts w:hint="eastAsia"/>
          <w:sz w:val="30"/>
          <w:szCs w:val="30"/>
        </w:rPr>
        <w:t>40</w:t>
      </w:r>
      <w:r>
        <w:rPr>
          <w:rFonts w:hint="eastAsia"/>
          <w:sz w:val="30"/>
          <w:szCs w:val="30"/>
        </w:rPr>
        <w:t>万元。为感谢潘某</w:t>
      </w:r>
      <w:r>
        <w:rPr>
          <w:rFonts w:hint="eastAsia"/>
          <w:sz w:val="30"/>
          <w:szCs w:val="30"/>
        </w:rPr>
        <w:t>1</w:t>
      </w:r>
      <w:r>
        <w:rPr>
          <w:rFonts w:hint="eastAsia"/>
          <w:sz w:val="30"/>
          <w:szCs w:val="30"/>
        </w:rPr>
        <w:t>的帮助，</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月某天，被告人闫某红约潘某</w:t>
      </w:r>
      <w:r>
        <w:rPr>
          <w:rFonts w:hint="eastAsia"/>
          <w:sz w:val="30"/>
          <w:szCs w:val="30"/>
        </w:rPr>
        <w:t>1</w:t>
      </w:r>
      <w:r>
        <w:rPr>
          <w:rFonts w:hint="eastAsia"/>
          <w:sz w:val="30"/>
          <w:szCs w:val="30"/>
        </w:rPr>
        <w:t>在本市福田区下梅林家乐福公交站见面时，送给潘某</w:t>
      </w:r>
      <w:r>
        <w:rPr>
          <w:rFonts w:hint="eastAsia"/>
          <w:sz w:val="30"/>
          <w:szCs w:val="30"/>
        </w:rPr>
        <w:t>1</w:t>
      </w:r>
      <w:r>
        <w:rPr>
          <w:rFonts w:hint="eastAsia"/>
          <w:sz w:val="30"/>
          <w:szCs w:val="30"/>
        </w:rPr>
        <w:t>人民币现金</w:t>
      </w:r>
      <w:r>
        <w:rPr>
          <w:rFonts w:hint="eastAsia"/>
          <w:sz w:val="30"/>
          <w:szCs w:val="30"/>
        </w:rPr>
        <w:t>20</w:t>
      </w:r>
      <w:r>
        <w:rPr>
          <w:rFonts w:hint="eastAsia"/>
          <w:sz w:val="30"/>
          <w:szCs w:val="30"/>
        </w:rPr>
        <w:t>万元。</w:t>
      </w:r>
    </w:p>
    <w:p w:rsidR="00290C2E" w:rsidRDefault="00290C2E">
      <w:pPr>
        <w:spacing w:line="500" w:lineRule="atLeast"/>
        <w:ind w:firstLine="600"/>
        <w:divId w:val="97214481"/>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月，被告人闫某红接到深圳市纪律检查委员会工作人员电话通知后，协助调查并主动交代上述事实。</w:t>
      </w:r>
    </w:p>
    <w:p w:rsidR="00290C2E" w:rsidRDefault="00290C2E">
      <w:pPr>
        <w:spacing w:line="500" w:lineRule="atLeast"/>
        <w:ind w:firstLine="600"/>
        <w:divId w:val="220988795"/>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日，被告人闫某红主动退缴赃款人民币十万元。</w:t>
      </w:r>
    </w:p>
    <w:p w:rsidR="00290C2E" w:rsidRDefault="00290C2E">
      <w:pPr>
        <w:spacing w:line="500" w:lineRule="atLeast"/>
        <w:ind w:firstLine="600"/>
        <w:divId w:val="1122109529"/>
        <w:rPr>
          <w:rFonts w:hint="eastAsia"/>
          <w:sz w:val="30"/>
          <w:szCs w:val="30"/>
        </w:rPr>
      </w:pPr>
      <w:r>
        <w:rPr>
          <w:rFonts w:hint="eastAsia"/>
          <w:sz w:val="30"/>
          <w:szCs w:val="30"/>
        </w:rPr>
        <w:t>以上事实清楚，且有公诉机关提交并经庭审质证的如下证据证实：</w:t>
      </w:r>
    </w:p>
    <w:p w:rsidR="00290C2E" w:rsidRDefault="00290C2E">
      <w:pPr>
        <w:spacing w:line="500" w:lineRule="atLeast"/>
        <w:ind w:firstLine="600"/>
        <w:divId w:val="992290720"/>
        <w:rPr>
          <w:rFonts w:hint="eastAsia"/>
          <w:sz w:val="30"/>
          <w:szCs w:val="30"/>
        </w:rPr>
      </w:pPr>
      <w:r>
        <w:rPr>
          <w:rFonts w:hint="eastAsia"/>
          <w:sz w:val="30"/>
          <w:szCs w:val="30"/>
        </w:rPr>
        <w:t>1.</w:t>
      </w:r>
      <w:r>
        <w:rPr>
          <w:rFonts w:hint="eastAsia"/>
          <w:sz w:val="30"/>
          <w:szCs w:val="30"/>
        </w:rPr>
        <w:t>物证、书证</w:t>
      </w:r>
    </w:p>
    <w:p w:rsidR="00290C2E" w:rsidRDefault="00290C2E">
      <w:pPr>
        <w:spacing w:line="500" w:lineRule="atLeast"/>
        <w:ind w:firstLine="600"/>
        <w:divId w:val="1142189971"/>
        <w:rPr>
          <w:rFonts w:hint="eastAsia"/>
          <w:sz w:val="30"/>
          <w:szCs w:val="30"/>
        </w:rPr>
      </w:pPr>
      <w:r>
        <w:rPr>
          <w:rFonts w:hint="eastAsia"/>
          <w:sz w:val="30"/>
          <w:szCs w:val="30"/>
        </w:rPr>
        <w:t>（</w:t>
      </w:r>
      <w:r>
        <w:rPr>
          <w:rFonts w:hint="eastAsia"/>
          <w:sz w:val="30"/>
          <w:szCs w:val="30"/>
        </w:rPr>
        <w:t>1</w:t>
      </w:r>
      <w:r>
        <w:rPr>
          <w:rFonts w:hint="eastAsia"/>
          <w:sz w:val="30"/>
          <w:szCs w:val="30"/>
        </w:rPr>
        <w:t>）深圳市纪委移送函，证实深圳市纪委于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日将闫某红涉嫌行贿案线索随潘某</w:t>
      </w:r>
      <w:r>
        <w:rPr>
          <w:rFonts w:hint="eastAsia"/>
          <w:sz w:val="30"/>
          <w:szCs w:val="30"/>
        </w:rPr>
        <w:t>1</w:t>
      </w:r>
      <w:r>
        <w:rPr>
          <w:rFonts w:hint="eastAsia"/>
          <w:sz w:val="30"/>
          <w:szCs w:val="30"/>
        </w:rPr>
        <w:t>案件一并移送深圳市人民检察院查办。</w:t>
      </w:r>
    </w:p>
    <w:p w:rsidR="00290C2E" w:rsidRDefault="00290C2E">
      <w:pPr>
        <w:spacing w:line="500" w:lineRule="atLeast"/>
        <w:ind w:firstLine="600"/>
        <w:divId w:val="1952592689"/>
        <w:rPr>
          <w:rFonts w:hint="eastAsia"/>
          <w:sz w:val="30"/>
          <w:szCs w:val="30"/>
        </w:rPr>
      </w:pPr>
      <w:r>
        <w:rPr>
          <w:rFonts w:hint="eastAsia"/>
          <w:sz w:val="30"/>
          <w:szCs w:val="30"/>
        </w:rPr>
        <w:t>（</w:t>
      </w:r>
      <w:r>
        <w:rPr>
          <w:rFonts w:hint="eastAsia"/>
          <w:sz w:val="30"/>
          <w:szCs w:val="30"/>
        </w:rPr>
        <w:t>2</w:t>
      </w:r>
      <w:r>
        <w:rPr>
          <w:rFonts w:hint="eastAsia"/>
          <w:sz w:val="30"/>
          <w:szCs w:val="30"/>
        </w:rPr>
        <w:t>）深圳市纪委第六纪检监察室出具的《关于闫某红到案经过、协助组织调查期间表现情况的说明》，证实闫某红于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月到市纪委工作基地协助调查，期间主动交代向潘某</w:t>
      </w:r>
      <w:r>
        <w:rPr>
          <w:rFonts w:hint="eastAsia"/>
          <w:sz w:val="30"/>
          <w:szCs w:val="30"/>
        </w:rPr>
        <w:t>1</w:t>
      </w:r>
      <w:r>
        <w:rPr>
          <w:rFonts w:hint="eastAsia"/>
          <w:sz w:val="30"/>
          <w:szCs w:val="30"/>
        </w:rPr>
        <w:t>行贿的事实，认错、悔罪态度好，具有自首、坦白情节。</w:t>
      </w:r>
    </w:p>
    <w:p w:rsidR="00290C2E" w:rsidRDefault="00290C2E">
      <w:pPr>
        <w:spacing w:line="500" w:lineRule="atLeast"/>
        <w:ind w:firstLine="600"/>
        <w:divId w:val="107241876"/>
        <w:rPr>
          <w:rFonts w:hint="eastAsia"/>
          <w:sz w:val="30"/>
          <w:szCs w:val="30"/>
        </w:rPr>
      </w:pPr>
      <w:r>
        <w:rPr>
          <w:rFonts w:hint="eastAsia"/>
          <w:sz w:val="30"/>
          <w:szCs w:val="30"/>
        </w:rPr>
        <w:t>（</w:t>
      </w:r>
      <w:r>
        <w:rPr>
          <w:rFonts w:hint="eastAsia"/>
          <w:sz w:val="30"/>
          <w:szCs w:val="30"/>
        </w:rPr>
        <w:t>3</w:t>
      </w:r>
      <w:r>
        <w:rPr>
          <w:rFonts w:hint="eastAsia"/>
          <w:sz w:val="30"/>
          <w:szCs w:val="30"/>
        </w:rPr>
        <w:t>）深圳市公安局出具的关于闫某红的“人口信息查询表”、户籍资料，证实闫某红的个人信息情况。</w:t>
      </w:r>
    </w:p>
    <w:p w:rsidR="00290C2E" w:rsidRDefault="00290C2E">
      <w:pPr>
        <w:spacing w:line="500" w:lineRule="atLeast"/>
        <w:ind w:firstLine="600"/>
        <w:divId w:val="354431346"/>
        <w:rPr>
          <w:rFonts w:hint="eastAsia"/>
          <w:sz w:val="30"/>
          <w:szCs w:val="30"/>
        </w:rPr>
      </w:pPr>
      <w:r>
        <w:rPr>
          <w:rFonts w:hint="eastAsia"/>
          <w:sz w:val="30"/>
          <w:szCs w:val="30"/>
        </w:rPr>
        <w:t>（</w:t>
      </w:r>
      <w:r>
        <w:rPr>
          <w:rFonts w:hint="eastAsia"/>
          <w:sz w:val="30"/>
          <w:szCs w:val="30"/>
        </w:rPr>
        <w:t>4</w:t>
      </w:r>
      <w:r>
        <w:rPr>
          <w:rFonts w:hint="eastAsia"/>
          <w:sz w:val="30"/>
          <w:szCs w:val="30"/>
        </w:rPr>
        <w:t>）深圳市文体旅游局出具的任职文件、干部任免审批表、公务员登记表、《深圳市文体旅游主要职责内设机构和人员编制规定》、《潘某</w:t>
      </w:r>
      <w:r>
        <w:rPr>
          <w:rFonts w:hint="eastAsia"/>
          <w:sz w:val="30"/>
          <w:szCs w:val="30"/>
        </w:rPr>
        <w:t>1</w:t>
      </w:r>
      <w:r>
        <w:rPr>
          <w:rFonts w:hint="eastAsia"/>
          <w:sz w:val="30"/>
          <w:szCs w:val="30"/>
        </w:rPr>
        <w:t>文产处任职期间个人职责分工有关情况》、《市文体旅游局文化创意产业发展专项次多概况及运作流程说明》等书证，证实潘某</w:t>
      </w:r>
      <w:r>
        <w:rPr>
          <w:rFonts w:hint="eastAsia"/>
          <w:sz w:val="30"/>
          <w:szCs w:val="30"/>
        </w:rPr>
        <w:t>1</w:t>
      </w:r>
      <w:r>
        <w:rPr>
          <w:rFonts w:hint="eastAsia"/>
          <w:sz w:val="30"/>
          <w:szCs w:val="30"/>
        </w:rPr>
        <w:t>的个人信息情况、潘某</w:t>
      </w:r>
      <w:r>
        <w:rPr>
          <w:rFonts w:hint="eastAsia"/>
          <w:sz w:val="30"/>
          <w:szCs w:val="30"/>
        </w:rPr>
        <w:t>1</w:t>
      </w:r>
      <w:r>
        <w:rPr>
          <w:rFonts w:hint="eastAsia"/>
          <w:sz w:val="30"/>
          <w:szCs w:val="30"/>
        </w:rPr>
        <w:t>的职务及职责等。</w:t>
      </w:r>
    </w:p>
    <w:p w:rsidR="00290C2E" w:rsidRDefault="00290C2E">
      <w:pPr>
        <w:spacing w:line="500" w:lineRule="atLeast"/>
        <w:ind w:firstLine="600"/>
        <w:divId w:val="1981306100"/>
        <w:rPr>
          <w:rFonts w:hint="eastAsia"/>
          <w:sz w:val="30"/>
          <w:szCs w:val="30"/>
        </w:rPr>
      </w:pPr>
      <w:r>
        <w:rPr>
          <w:rFonts w:hint="eastAsia"/>
          <w:sz w:val="30"/>
          <w:szCs w:val="30"/>
        </w:rPr>
        <w:t>（</w:t>
      </w:r>
      <w:r>
        <w:rPr>
          <w:rFonts w:hint="eastAsia"/>
          <w:sz w:val="30"/>
          <w:szCs w:val="30"/>
        </w:rPr>
        <w:t>5</w:t>
      </w:r>
      <w:r>
        <w:rPr>
          <w:rFonts w:hint="eastAsia"/>
          <w:sz w:val="30"/>
          <w:szCs w:val="30"/>
        </w:rPr>
        <w:t>）深圳市文体旅游局出具的有关文化创意企业专项资金申请书、评审、资金使用合同和专项资金拨付情况等材料，证实相关公司向深圳市文体旅游局申报文化产业专项资金并获批的事实。</w:t>
      </w:r>
    </w:p>
    <w:p w:rsidR="00290C2E" w:rsidRDefault="00290C2E">
      <w:pPr>
        <w:spacing w:line="500" w:lineRule="atLeast"/>
        <w:ind w:firstLine="600"/>
        <w:divId w:val="1149784899"/>
        <w:rPr>
          <w:rFonts w:hint="eastAsia"/>
          <w:sz w:val="30"/>
          <w:szCs w:val="30"/>
        </w:rPr>
      </w:pPr>
      <w:r>
        <w:rPr>
          <w:rFonts w:hint="eastAsia"/>
          <w:sz w:val="30"/>
          <w:szCs w:val="30"/>
        </w:rPr>
        <w:t>（</w:t>
      </w:r>
      <w:r>
        <w:rPr>
          <w:rFonts w:hint="eastAsia"/>
          <w:sz w:val="30"/>
          <w:szCs w:val="30"/>
        </w:rPr>
        <w:t>6</w:t>
      </w:r>
      <w:r>
        <w:rPr>
          <w:rFonts w:hint="eastAsia"/>
          <w:sz w:val="30"/>
          <w:szCs w:val="30"/>
        </w:rPr>
        <w:t>）闫某红提供的代办申报文化产业专项资金相关资料</w:t>
      </w:r>
      <w:r>
        <w:rPr>
          <w:rFonts w:hint="eastAsia"/>
          <w:sz w:val="30"/>
          <w:szCs w:val="30"/>
        </w:rPr>
        <w:t>,</w:t>
      </w:r>
      <w:r>
        <w:rPr>
          <w:rFonts w:hint="eastAsia"/>
          <w:sz w:val="30"/>
          <w:szCs w:val="30"/>
        </w:rPr>
        <w:t>证实闫某红受相关公司委托向深圳市文体旅游局代办申报文化产业专项资金的事实，同时证明被告人闫某红与受贿人潘某</w:t>
      </w:r>
      <w:r>
        <w:rPr>
          <w:rFonts w:hint="eastAsia"/>
          <w:sz w:val="30"/>
          <w:szCs w:val="30"/>
        </w:rPr>
        <w:t>1</w:t>
      </w:r>
      <w:r>
        <w:rPr>
          <w:rFonts w:hint="eastAsia"/>
          <w:sz w:val="30"/>
          <w:szCs w:val="30"/>
        </w:rPr>
        <w:t>之间确实存在请托和受贿的关联性。</w:t>
      </w:r>
    </w:p>
    <w:p w:rsidR="00290C2E" w:rsidRDefault="00290C2E">
      <w:pPr>
        <w:spacing w:line="500" w:lineRule="atLeast"/>
        <w:ind w:firstLine="600"/>
        <w:divId w:val="1514495352"/>
        <w:rPr>
          <w:rFonts w:hint="eastAsia"/>
          <w:sz w:val="30"/>
          <w:szCs w:val="30"/>
        </w:rPr>
      </w:pPr>
      <w:r>
        <w:rPr>
          <w:rFonts w:hint="eastAsia"/>
          <w:sz w:val="30"/>
          <w:szCs w:val="30"/>
        </w:rPr>
        <w:t>（</w:t>
      </w:r>
      <w:r>
        <w:rPr>
          <w:rFonts w:hint="eastAsia"/>
          <w:sz w:val="30"/>
          <w:szCs w:val="30"/>
        </w:rPr>
        <w:t>7</w:t>
      </w:r>
      <w:r>
        <w:rPr>
          <w:rFonts w:hint="eastAsia"/>
          <w:sz w:val="30"/>
          <w:szCs w:val="30"/>
        </w:rPr>
        <w:t>）潘某</w:t>
      </w:r>
      <w:r>
        <w:rPr>
          <w:rFonts w:hint="eastAsia"/>
          <w:sz w:val="30"/>
          <w:szCs w:val="30"/>
        </w:rPr>
        <w:t>1</w:t>
      </w:r>
      <w:r>
        <w:rPr>
          <w:rFonts w:hint="eastAsia"/>
          <w:sz w:val="30"/>
          <w:szCs w:val="30"/>
        </w:rPr>
        <w:t>的《立案决定书》，证明潘某</w:t>
      </w:r>
      <w:r>
        <w:rPr>
          <w:rFonts w:hint="eastAsia"/>
          <w:sz w:val="30"/>
          <w:szCs w:val="30"/>
        </w:rPr>
        <w:t>1</w:t>
      </w:r>
      <w:r>
        <w:rPr>
          <w:rFonts w:hint="eastAsia"/>
          <w:sz w:val="30"/>
          <w:szCs w:val="30"/>
        </w:rPr>
        <w:t>已于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日被深圳市人民检察院立案，另案处理。</w:t>
      </w:r>
    </w:p>
    <w:p w:rsidR="00290C2E" w:rsidRDefault="00290C2E">
      <w:pPr>
        <w:spacing w:line="500" w:lineRule="atLeast"/>
        <w:ind w:firstLine="600"/>
        <w:divId w:val="1489587762"/>
        <w:rPr>
          <w:rFonts w:hint="eastAsia"/>
          <w:sz w:val="30"/>
          <w:szCs w:val="30"/>
        </w:rPr>
      </w:pPr>
      <w:r>
        <w:rPr>
          <w:rFonts w:hint="eastAsia"/>
          <w:sz w:val="30"/>
          <w:szCs w:val="30"/>
        </w:rPr>
        <w:t>（</w:t>
      </w:r>
      <w:r>
        <w:rPr>
          <w:rFonts w:hint="eastAsia"/>
          <w:sz w:val="30"/>
          <w:szCs w:val="30"/>
        </w:rPr>
        <w:t>8</w:t>
      </w:r>
      <w:r>
        <w:rPr>
          <w:rFonts w:hint="eastAsia"/>
          <w:sz w:val="30"/>
          <w:szCs w:val="30"/>
        </w:rPr>
        <w:t>）传唤证、取保候审决定书等书证。</w:t>
      </w:r>
    </w:p>
    <w:p w:rsidR="00290C2E" w:rsidRDefault="00290C2E">
      <w:pPr>
        <w:spacing w:line="500" w:lineRule="atLeast"/>
        <w:ind w:firstLine="600"/>
        <w:divId w:val="1991446176"/>
        <w:rPr>
          <w:rFonts w:hint="eastAsia"/>
          <w:sz w:val="30"/>
          <w:szCs w:val="30"/>
        </w:rPr>
      </w:pPr>
      <w:r>
        <w:rPr>
          <w:rFonts w:hint="eastAsia"/>
          <w:sz w:val="30"/>
          <w:szCs w:val="30"/>
        </w:rPr>
        <w:t>2.</w:t>
      </w:r>
      <w:r>
        <w:rPr>
          <w:rFonts w:hint="eastAsia"/>
          <w:sz w:val="30"/>
          <w:szCs w:val="30"/>
        </w:rPr>
        <w:t>证人证言</w:t>
      </w:r>
    </w:p>
    <w:p w:rsidR="00290C2E" w:rsidRDefault="00290C2E">
      <w:pPr>
        <w:spacing w:line="500" w:lineRule="atLeast"/>
        <w:ind w:firstLine="600"/>
        <w:divId w:val="313686359"/>
        <w:rPr>
          <w:rFonts w:hint="eastAsia"/>
          <w:sz w:val="30"/>
          <w:szCs w:val="30"/>
        </w:rPr>
      </w:pPr>
      <w:r>
        <w:rPr>
          <w:rFonts w:hint="eastAsia"/>
          <w:sz w:val="30"/>
          <w:szCs w:val="30"/>
        </w:rPr>
        <w:t>证人潘某</w:t>
      </w:r>
      <w:r>
        <w:rPr>
          <w:rFonts w:hint="eastAsia"/>
          <w:sz w:val="30"/>
          <w:szCs w:val="30"/>
        </w:rPr>
        <w:t>1</w:t>
      </w:r>
      <w:r>
        <w:rPr>
          <w:rFonts w:hint="eastAsia"/>
          <w:sz w:val="30"/>
          <w:szCs w:val="30"/>
        </w:rPr>
        <w:t>的证言及自书材料，潘某</w:t>
      </w:r>
      <w:r>
        <w:rPr>
          <w:rFonts w:hint="eastAsia"/>
          <w:sz w:val="30"/>
          <w:szCs w:val="30"/>
        </w:rPr>
        <w:t>1</w:t>
      </w:r>
      <w:r>
        <w:rPr>
          <w:rFonts w:hint="eastAsia"/>
          <w:sz w:val="30"/>
          <w:szCs w:val="30"/>
        </w:rPr>
        <w:t>称其负责文化创意产业园区的管理，在文化产业资金的申报中，参加处务会，参与项目的现场考察，参加专家评审会的组织。一般来说，处务会通过后，基本就可以定下来。在闫某红代办深圳市赢家服饰有限公司、深圳市珂莱蒂尔服饰有限公司等公司申报文化创意产业发展专项资金项目中承诺提供帮助，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月初某天收受闫某红所送好处费人民币现金</w:t>
      </w:r>
      <w:r>
        <w:rPr>
          <w:rFonts w:hint="eastAsia"/>
          <w:sz w:val="30"/>
          <w:szCs w:val="30"/>
        </w:rPr>
        <w:t>20</w:t>
      </w:r>
      <w:r>
        <w:rPr>
          <w:rFonts w:hint="eastAsia"/>
          <w:sz w:val="30"/>
          <w:szCs w:val="30"/>
        </w:rPr>
        <w:t>万元。</w:t>
      </w:r>
    </w:p>
    <w:p w:rsidR="00290C2E" w:rsidRDefault="00290C2E">
      <w:pPr>
        <w:spacing w:line="500" w:lineRule="atLeast"/>
        <w:ind w:firstLine="600"/>
        <w:divId w:val="522286646"/>
        <w:rPr>
          <w:rFonts w:hint="eastAsia"/>
          <w:sz w:val="30"/>
          <w:szCs w:val="30"/>
        </w:rPr>
      </w:pPr>
      <w:r>
        <w:rPr>
          <w:rFonts w:hint="eastAsia"/>
          <w:sz w:val="30"/>
          <w:szCs w:val="30"/>
        </w:rPr>
        <w:t>3.</w:t>
      </w:r>
      <w:r>
        <w:rPr>
          <w:rFonts w:hint="eastAsia"/>
          <w:sz w:val="30"/>
          <w:szCs w:val="30"/>
        </w:rPr>
        <w:t>被告人闫某红的供述与辩解，被告人闫某红供称</w:t>
      </w:r>
      <w:r>
        <w:rPr>
          <w:rFonts w:hint="eastAsia"/>
          <w:sz w:val="30"/>
          <w:szCs w:val="30"/>
        </w:rPr>
        <w:t>2011</w:t>
      </w:r>
      <w:r>
        <w:rPr>
          <w:rFonts w:hint="eastAsia"/>
          <w:sz w:val="30"/>
          <w:szCs w:val="30"/>
        </w:rPr>
        <w:t>年底，其代深圳淘乐网络科技有限公司、深圳市赢家服饰有限公司、深圳市珂莱蒂尔服饰有限公司三家公司准备向市文体旅游局申报政府资助项目。其通过朋友联系到潘某</w:t>
      </w:r>
      <w:r>
        <w:rPr>
          <w:rFonts w:hint="eastAsia"/>
          <w:sz w:val="30"/>
          <w:szCs w:val="30"/>
        </w:rPr>
        <w:t>1</w:t>
      </w:r>
      <w:r>
        <w:rPr>
          <w:rFonts w:hint="eastAsia"/>
          <w:sz w:val="30"/>
          <w:szCs w:val="30"/>
        </w:rPr>
        <w:t>，并将上述三家公司的名称和申报的项目通过短信发给潘某</w:t>
      </w:r>
      <w:r>
        <w:rPr>
          <w:rFonts w:hint="eastAsia"/>
          <w:sz w:val="30"/>
          <w:szCs w:val="30"/>
        </w:rPr>
        <w:t>1</w:t>
      </w:r>
      <w:r>
        <w:rPr>
          <w:rFonts w:hint="eastAsia"/>
          <w:sz w:val="30"/>
          <w:szCs w:val="30"/>
        </w:rPr>
        <w:t>，请潘某</w:t>
      </w:r>
      <w:r>
        <w:rPr>
          <w:rFonts w:hint="eastAsia"/>
          <w:sz w:val="30"/>
          <w:szCs w:val="30"/>
        </w:rPr>
        <w:t>1</w:t>
      </w:r>
      <w:r>
        <w:rPr>
          <w:rFonts w:hint="eastAsia"/>
          <w:sz w:val="30"/>
          <w:szCs w:val="30"/>
        </w:rPr>
        <w:t>帮忙关照通过审批。</w:t>
      </w:r>
      <w:r>
        <w:rPr>
          <w:rFonts w:hint="eastAsia"/>
          <w:sz w:val="30"/>
          <w:szCs w:val="30"/>
        </w:rPr>
        <w:t>2012</w:t>
      </w:r>
      <w:r>
        <w:rPr>
          <w:rFonts w:hint="eastAsia"/>
          <w:sz w:val="30"/>
          <w:szCs w:val="30"/>
        </w:rPr>
        <w:t>年底上述三家公司项目顺利通过，资金资助获批总额为人民币</w:t>
      </w:r>
      <w:r>
        <w:rPr>
          <w:rFonts w:hint="eastAsia"/>
          <w:sz w:val="30"/>
          <w:szCs w:val="30"/>
        </w:rPr>
        <w:t>178</w:t>
      </w:r>
      <w:r>
        <w:rPr>
          <w:rFonts w:hint="eastAsia"/>
          <w:sz w:val="30"/>
          <w:szCs w:val="30"/>
        </w:rPr>
        <w:t>万元，其获得中介服务费</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月，为了感谢潘某</w:t>
      </w:r>
      <w:r>
        <w:rPr>
          <w:rFonts w:hint="eastAsia"/>
          <w:sz w:val="30"/>
          <w:szCs w:val="30"/>
        </w:rPr>
        <w:t>1</w:t>
      </w:r>
      <w:r>
        <w:rPr>
          <w:rFonts w:hint="eastAsia"/>
          <w:sz w:val="30"/>
          <w:szCs w:val="30"/>
        </w:rPr>
        <w:t>，其约潘某</w:t>
      </w:r>
      <w:r>
        <w:rPr>
          <w:rFonts w:hint="eastAsia"/>
          <w:sz w:val="30"/>
          <w:szCs w:val="30"/>
        </w:rPr>
        <w:t>1</w:t>
      </w:r>
      <w:r>
        <w:rPr>
          <w:rFonts w:hint="eastAsia"/>
          <w:sz w:val="30"/>
          <w:szCs w:val="30"/>
        </w:rPr>
        <w:t>在下梅林家乐福公交站见面，并将装有人民币</w:t>
      </w:r>
      <w:r>
        <w:rPr>
          <w:rFonts w:hint="eastAsia"/>
          <w:sz w:val="30"/>
          <w:szCs w:val="30"/>
        </w:rPr>
        <w:t>20</w:t>
      </w:r>
      <w:r>
        <w:rPr>
          <w:rFonts w:hint="eastAsia"/>
          <w:sz w:val="30"/>
          <w:szCs w:val="30"/>
        </w:rPr>
        <w:t>万元现金的环保袋放在潘某</w:t>
      </w:r>
      <w:r>
        <w:rPr>
          <w:rFonts w:hint="eastAsia"/>
          <w:sz w:val="30"/>
          <w:szCs w:val="30"/>
        </w:rPr>
        <w:t>1</w:t>
      </w:r>
      <w:r>
        <w:rPr>
          <w:rFonts w:hint="eastAsia"/>
          <w:sz w:val="30"/>
          <w:szCs w:val="30"/>
        </w:rPr>
        <w:t>的副驾驶座位上，说这是之前申报项目的感谢费用，然后就离开了。被告人闫某红称潘某</w:t>
      </w:r>
      <w:r>
        <w:rPr>
          <w:rFonts w:hint="eastAsia"/>
          <w:sz w:val="30"/>
          <w:szCs w:val="30"/>
        </w:rPr>
        <w:t>1</w:t>
      </w:r>
      <w:r>
        <w:rPr>
          <w:rFonts w:hint="eastAsia"/>
          <w:sz w:val="30"/>
          <w:szCs w:val="30"/>
        </w:rPr>
        <w:t>具体在哪个环节提供帮助，具体怎么操作其不清楚，但其认为没有潘某</w:t>
      </w:r>
      <w:r>
        <w:rPr>
          <w:rFonts w:hint="eastAsia"/>
          <w:sz w:val="30"/>
          <w:szCs w:val="30"/>
        </w:rPr>
        <w:t>1</w:t>
      </w:r>
      <w:r>
        <w:rPr>
          <w:rFonts w:hint="eastAsia"/>
          <w:sz w:val="30"/>
          <w:szCs w:val="30"/>
        </w:rPr>
        <w:t>的帮助，其申报的企业不可能获批，因为其同时申报的另外两家项目都没有获批。</w:t>
      </w:r>
    </w:p>
    <w:p w:rsidR="00290C2E" w:rsidRDefault="00290C2E">
      <w:pPr>
        <w:spacing w:line="500" w:lineRule="atLeast"/>
        <w:ind w:firstLine="600"/>
        <w:divId w:val="296572694"/>
        <w:rPr>
          <w:rFonts w:hint="eastAsia"/>
          <w:sz w:val="30"/>
          <w:szCs w:val="30"/>
        </w:rPr>
      </w:pPr>
      <w:r>
        <w:rPr>
          <w:rFonts w:hint="eastAsia"/>
          <w:sz w:val="30"/>
          <w:szCs w:val="30"/>
        </w:rPr>
        <w:t>以上证据确实、充分，足以认定，本院予以确认。</w:t>
      </w:r>
    </w:p>
    <w:p w:rsidR="00290C2E" w:rsidRDefault="00290C2E">
      <w:pPr>
        <w:spacing w:line="500" w:lineRule="atLeast"/>
        <w:ind w:firstLine="600"/>
        <w:divId w:val="126246751"/>
        <w:rPr>
          <w:rFonts w:hint="eastAsia"/>
          <w:sz w:val="30"/>
          <w:szCs w:val="30"/>
        </w:rPr>
      </w:pPr>
      <w:r>
        <w:rPr>
          <w:rFonts w:hint="eastAsia"/>
          <w:sz w:val="30"/>
          <w:szCs w:val="30"/>
        </w:rPr>
        <w:t>本院认为，被告人闫某红无视国家法律，为谋取不正当利益</w:t>
      </w:r>
      <w:r>
        <w:rPr>
          <w:rFonts w:hint="eastAsia"/>
          <w:sz w:val="30"/>
          <w:szCs w:val="30"/>
        </w:rPr>
        <w:t>,</w:t>
      </w:r>
      <w:r>
        <w:rPr>
          <w:rFonts w:hint="eastAsia"/>
          <w:sz w:val="30"/>
          <w:szCs w:val="30"/>
        </w:rPr>
        <w:t>给予国家工作人员以财物，其行为已构成行贿罪，应依法予以惩罚。公诉机关指控的罪名成立。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对行贿罪增加了并处罚金的规定，而被告人的犯罪行为发生在修正案之前，依据适用刑法从旧兼从轻原则，应适用修正前的刑法对其定罪处罚，不予并处罚金。被告人闫某红在被追诉前主动交代所犯罪行，依法可以从轻处罚。被告人闫某红归案后主动退缴赃款，具有悔罪表现，可酌情从轻处罚。辩护人的相关辩护意见，本院予以采纳。依照《中华人民共和国刑法》第三百八十九条、第三百九十条、第六十四条之规定，判决如下：</w:t>
      </w:r>
    </w:p>
    <w:p w:rsidR="00290C2E" w:rsidRDefault="00290C2E">
      <w:pPr>
        <w:spacing w:line="500" w:lineRule="atLeast"/>
        <w:ind w:firstLine="600"/>
        <w:divId w:val="1852641821"/>
        <w:rPr>
          <w:rFonts w:hint="eastAsia"/>
          <w:sz w:val="30"/>
          <w:szCs w:val="30"/>
        </w:rPr>
      </w:pPr>
      <w:r>
        <w:rPr>
          <w:rFonts w:hint="eastAsia"/>
          <w:sz w:val="30"/>
          <w:szCs w:val="30"/>
        </w:rPr>
        <w:t>一、被告人闫某红犯行贿罪，判处有期徒刑六个月。</w:t>
      </w:r>
    </w:p>
    <w:p w:rsidR="00290C2E" w:rsidRDefault="00290C2E">
      <w:pPr>
        <w:spacing w:line="500" w:lineRule="atLeast"/>
        <w:ind w:firstLine="600"/>
        <w:divId w:val="200790312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w:t>
      </w:r>
      <w:r>
        <w:rPr>
          <w:rFonts w:hint="eastAsia"/>
          <w:sz w:val="30"/>
          <w:szCs w:val="30"/>
        </w:rPr>
        <w:t>)</w:t>
      </w:r>
    </w:p>
    <w:p w:rsidR="00290C2E" w:rsidRDefault="00290C2E">
      <w:pPr>
        <w:spacing w:line="500" w:lineRule="atLeast"/>
        <w:ind w:firstLine="600"/>
        <w:divId w:val="131093644"/>
        <w:rPr>
          <w:rFonts w:hint="eastAsia"/>
          <w:sz w:val="30"/>
          <w:szCs w:val="30"/>
        </w:rPr>
      </w:pPr>
      <w:r>
        <w:rPr>
          <w:rFonts w:hint="eastAsia"/>
          <w:sz w:val="30"/>
          <w:szCs w:val="30"/>
        </w:rPr>
        <w:t>二、退缴的赃款人民币十万元依法予以没收，上缴国库。</w:t>
      </w:r>
    </w:p>
    <w:p w:rsidR="00290C2E" w:rsidRDefault="00290C2E">
      <w:pPr>
        <w:spacing w:line="500" w:lineRule="atLeast"/>
        <w:ind w:firstLine="600"/>
        <w:divId w:val="34027609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290C2E" w:rsidRDefault="00290C2E">
      <w:pPr>
        <w:spacing w:line="500" w:lineRule="atLeast"/>
        <w:jc w:val="right"/>
        <w:divId w:val="1172448624"/>
        <w:rPr>
          <w:rFonts w:hint="eastAsia"/>
          <w:sz w:val="30"/>
          <w:szCs w:val="30"/>
        </w:rPr>
      </w:pPr>
      <w:r>
        <w:rPr>
          <w:rFonts w:hint="eastAsia"/>
          <w:sz w:val="30"/>
          <w:szCs w:val="30"/>
        </w:rPr>
        <w:t>审　判　长　　李君男</w:t>
      </w:r>
    </w:p>
    <w:p w:rsidR="00290C2E" w:rsidRDefault="00290C2E">
      <w:pPr>
        <w:spacing w:line="500" w:lineRule="atLeast"/>
        <w:jc w:val="right"/>
        <w:divId w:val="1527137556"/>
        <w:rPr>
          <w:rFonts w:hint="eastAsia"/>
          <w:sz w:val="30"/>
          <w:szCs w:val="30"/>
        </w:rPr>
      </w:pPr>
      <w:r>
        <w:rPr>
          <w:rFonts w:hint="eastAsia"/>
          <w:sz w:val="30"/>
          <w:szCs w:val="30"/>
        </w:rPr>
        <w:t>人民陪审员　　欧献根</w:t>
      </w:r>
    </w:p>
    <w:p w:rsidR="00290C2E" w:rsidRDefault="00290C2E">
      <w:pPr>
        <w:spacing w:line="500" w:lineRule="atLeast"/>
        <w:jc w:val="right"/>
        <w:divId w:val="957565604"/>
        <w:rPr>
          <w:rFonts w:hint="eastAsia"/>
          <w:sz w:val="30"/>
          <w:szCs w:val="30"/>
        </w:rPr>
      </w:pPr>
      <w:r>
        <w:rPr>
          <w:rFonts w:hint="eastAsia"/>
          <w:sz w:val="30"/>
          <w:szCs w:val="30"/>
        </w:rPr>
        <w:t>人民陪审员　　肖丽英</w:t>
      </w:r>
    </w:p>
    <w:p w:rsidR="00290C2E" w:rsidRDefault="00290C2E">
      <w:pPr>
        <w:spacing w:line="500" w:lineRule="atLeast"/>
        <w:jc w:val="right"/>
        <w:divId w:val="370156953"/>
        <w:rPr>
          <w:rFonts w:hint="eastAsia"/>
          <w:sz w:val="30"/>
          <w:szCs w:val="30"/>
        </w:rPr>
      </w:pPr>
      <w:r>
        <w:rPr>
          <w:rFonts w:hint="eastAsia"/>
          <w:sz w:val="30"/>
          <w:szCs w:val="30"/>
        </w:rPr>
        <w:t>二〇一八年四月二十一日</w:t>
      </w:r>
    </w:p>
    <w:p w:rsidR="00290C2E" w:rsidRDefault="00290C2E">
      <w:pPr>
        <w:spacing w:line="500" w:lineRule="atLeast"/>
        <w:jc w:val="right"/>
        <w:divId w:val="1886600636"/>
        <w:rPr>
          <w:rFonts w:hint="eastAsia"/>
          <w:sz w:val="30"/>
          <w:szCs w:val="30"/>
        </w:rPr>
      </w:pPr>
      <w:r>
        <w:rPr>
          <w:rFonts w:hint="eastAsia"/>
          <w:sz w:val="30"/>
          <w:szCs w:val="30"/>
        </w:rPr>
        <w:t>书　记　员　　李韵虹</w:t>
      </w:r>
    </w:p>
    <w:p w:rsidR="00290C2E" w:rsidRDefault="00290C2E">
      <w:pPr>
        <w:spacing w:line="500" w:lineRule="atLeast"/>
        <w:ind w:firstLine="600"/>
        <w:divId w:val="31882589"/>
        <w:rPr>
          <w:rFonts w:hint="eastAsia"/>
          <w:sz w:val="30"/>
          <w:szCs w:val="30"/>
        </w:rPr>
      </w:pPr>
      <w:r>
        <w:rPr>
          <w:rFonts w:hint="eastAsia"/>
          <w:sz w:val="30"/>
          <w:szCs w:val="30"/>
        </w:rPr>
        <w:t>附相关法律条文：</w:t>
      </w:r>
    </w:p>
    <w:p w:rsidR="00290C2E" w:rsidRDefault="00290C2E">
      <w:pPr>
        <w:spacing w:line="500" w:lineRule="atLeast"/>
        <w:ind w:firstLine="600"/>
        <w:divId w:val="2005737997"/>
        <w:rPr>
          <w:rFonts w:hint="eastAsia"/>
          <w:sz w:val="30"/>
          <w:szCs w:val="30"/>
        </w:rPr>
      </w:pPr>
      <w:r>
        <w:rPr>
          <w:rFonts w:hint="eastAsia"/>
          <w:sz w:val="30"/>
          <w:szCs w:val="30"/>
        </w:rPr>
        <w:t>《中华人民共和国刑法》</w:t>
      </w:r>
    </w:p>
    <w:p w:rsidR="00290C2E" w:rsidRDefault="00290C2E">
      <w:pPr>
        <w:spacing w:line="500" w:lineRule="atLeast"/>
        <w:ind w:firstLine="600"/>
        <w:divId w:val="1809586797"/>
        <w:rPr>
          <w:rFonts w:hint="eastAsia"/>
          <w:sz w:val="30"/>
          <w:szCs w:val="30"/>
        </w:rPr>
      </w:pPr>
      <w:r>
        <w:rPr>
          <w:rFonts w:hint="eastAsia"/>
          <w:sz w:val="30"/>
          <w:szCs w:val="30"/>
        </w:rPr>
        <w:t>第三百八十九条为谋取不正当利益，给予国家工作人员以财物的，是行贿罪。</w:t>
      </w:r>
    </w:p>
    <w:p w:rsidR="00290C2E" w:rsidRDefault="00290C2E">
      <w:pPr>
        <w:spacing w:line="500" w:lineRule="atLeast"/>
        <w:ind w:firstLine="600"/>
        <w:divId w:val="159174143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90C2E" w:rsidRDefault="00290C2E">
      <w:pPr>
        <w:spacing w:line="500" w:lineRule="atLeast"/>
        <w:ind w:firstLine="600"/>
        <w:divId w:val="281765348"/>
        <w:rPr>
          <w:rFonts w:hint="eastAsia"/>
          <w:sz w:val="30"/>
          <w:szCs w:val="30"/>
        </w:rPr>
      </w:pPr>
      <w:r>
        <w:rPr>
          <w:rFonts w:hint="eastAsia"/>
          <w:sz w:val="30"/>
          <w:szCs w:val="30"/>
        </w:rPr>
        <w:t>因被勒索给予国家工作人员以财物，没有获得不正当利益的，不是行贿。</w:t>
      </w:r>
    </w:p>
    <w:p w:rsidR="00290C2E" w:rsidRDefault="00290C2E">
      <w:pPr>
        <w:spacing w:line="500" w:lineRule="atLeast"/>
        <w:ind w:firstLine="600"/>
        <w:divId w:val="354843759"/>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290C2E" w:rsidRDefault="00290C2E">
      <w:pPr>
        <w:spacing w:line="500" w:lineRule="atLeast"/>
        <w:ind w:firstLine="600"/>
        <w:divId w:val="1693873646"/>
        <w:rPr>
          <w:rFonts w:hint="eastAsia"/>
          <w:sz w:val="30"/>
          <w:szCs w:val="30"/>
        </w:rPr>
      </w:pPr>
      <w:r>
        <w:rPr>
          <w:rFonts w:hint="eastAsia"/>
          <w:sz w:val="30"/>
          <w:szCs w:val="30"/>
        </w:rPr>
        <w:t>行贿人在被追诉前主动交待行贿行为的，可以减轻处罚或者免除处罚。</w:t>
      </w:r>
    </w:p>
    <w:p w:rsidR="00290C2E" w:rsidRDefault="00290C2E">
      <w:pPr>
        <w:spacing w:line="500" w:lineRule="atLeast"/>
        <w:ind w:firstLine="600"/>
        <w:divId w:val="119361506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0C2E" w:rsidRDefault="00290C2E" w:rsidP="00290C2E">
      <w:pPr>
        <w:rPr>
          <w:rFonts w:hint="eastAsia"/>
        </w:rPr>
      </w:pPr>
      <w:r>
        <w:separator/>
      </w:r>
    </w:p>
  </w:endnote>
  <w:endnote w:type="continuationSeparator" w:id="0">
    <w:p w:rsidR="00290C2E" w:rsidRDefault="00290C2E" w:rsidP="00290C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0C2E" w:rsidRDefault="00290C2E" w:rsidP="00290C2E">
      <w:pPr>
        <w:rPr>
          <w:rFonts w:hint="eastAsia"/>
        </w:rPr>
      </w:pPr>
      <w:r>
        <w:separator/>
      </w:r>
    </w:p>
  </w:footnote>
  <w:footnote w:type="continuationSeparator" w:id="0">
    <w:p w:rsidR="00290C2E" w:rsidRDefault="00290C2E" w:rsidP="00290C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0C2E"/>
    <w:rsid w:val="00290C2E"/>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0C2E"/>
    <w:pPr>
      <w:tabs>
        <w:tab w:val="center" w:pos="4153"/>
        <w:tab w:val="right" w:pos="8306"/>
      </w:tabs>
      <w:snapToGrid w:val="0"/>
      <w:jc w:val="center"/>
    </w:pPr>
    <w:rPr>
      <w:sz w:val="18"/>
      <w:szCs w:val="18"/>
    </w:rPr>
  </w:style>
  <w:style w:type="character" w:customStyle="1" w:styleId="a4">
    <w:name w:val="页眉 字符"/>
    <w:basedOn w:val="a0"/>
    <w:link w:val="a3"/>
    <w:uiPriority w:val="99"/>
    <w:rsid w:val="00290C2E"/>
    <w:rPr>
      <w:rFonts w:ascii="宋体" w:eastAsia="宋体" w:hAnsi="宋体" w:cs="宋体"/>
      <w:sz w:val="18"/>
      <w:szCs w:val="18"/>
    </w:rPr>
  </w:style>
  <w:style w:type="paragraph" w:styleId="a5">
    <w:name w:val="footer"/>
    <w:basedOn w:val="a"/>
    <w:link w:val="a6"/>
    <w:uiPriority w:val="99"/>
    <w:unhideWhenUsed/>
    <w:rsid w:val="00290C2E"/>
    <w:pPr>
      <w:tabs>
        <w:tab w:val="center" w:pos="4153"/>
        <w:tab w:val="right" w:pos="8306"/>
      </w:tabs>
      <w:snapToGrid w:val="0"/>
    </w:pPr>
    <w:rPr>
      <w:sz w:val="18"/>
      <w:szCs w:val="18"/>
    </w:rPr>
  </w:style>
  <w:style w:type="character" w:customStyle="1" w:styleId="a6">
    <w:name w:val="页脚 字符"/>
    <w:basedOn w:val="a0"/>
    <w:link w:val="a5"/>
    <w:uiPriority w:val="99"/>
    <w:rsid w:val="00290C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2589">
      <w:marLeft w:val="0"/>
      <w:marRight w:val="0"/>
      <w:marTop w:val="10"/>
      <w:marBottom w:val="10"/>
      <w:divBdr>
        <w:top w:val="none" w:sz="0" w:space="0" w:color="auto"/>
        <w:left w:val="none" w:sz="0" w:space="0" w:color="auto"/>
        <w:bottom w:val="none" w:sz="0" w:space="0" w:color="auto"/>
        <w:right w:val="none" w:sz="0" w:space="0" w:color="auto"/>
      </w:divBdr>
    </w:div>
    <w:div w:id="97214481">
      <w:marLeft w:val="0"/>
      <w:marRight w:val="0"/>
      <w:marTop w:val="10"/>
      <w:marBottom w:val="10"/>
      <w:divBdr>
        <w:top w:val="none" w:sz="0" w:space="0" w:color="auto"/>
        <w:left w:val="none" w:sz="0" w:space="0" w:color="auto"/>
        <w:bottom w:val="none" w:sz="0" w:space="0" w:color="auto"/>
        <w:right w:val="none" w:sz="0" w:space="0" w:color="auto"/>
      </w:divBdr>
    </w:div>
    <w:div w:id="107241876">
      <w:marLeft w:val="0"/>
      <w:marRight w:val="0"/>
      <w:marTop w:val="10"/>
      <w:marBottom w:val="10"/>
      <w:divBdr>
        <w:top w:val="none" w:sz="0" w:space="0" w:color="auto"/>
        <w:left w:val="none" w:sz="0" w:space="0" w:color="auto"/>
        <w:bottom w:val="none" w:sz="0" w:space="0" w:color="auto"/>
        <w:right w:val="none" w:sz="0" w:space="0" w:color="auto"/>
      </w:divBdr>
    </w:div>
    <w:div w:id="108817290">
      <w:marLeft w:val="0"/>
      <w:marRight w:val="0"/>
      <w:marTop w:val="10"/>
      <w:marBottom w:val="10"/>
      <w:divBdr>
        <w:top w:val="none" w:sz="0" w:space="0" w:color="auto"/>
        <w:left w:val="none" w:sz="0" w:space="0" w:color="auto"/>
        <w:bottom w:val="none" w:sz="0" w:space="0" w:color="auto"/>
        <w:right w:val="none" w:sz="0" w:space="0" w:color="auto"/>
      </w:divBdr>
    </w:div>
    <w:div w:id="126246751">
      <w:marLeft w:val="0"/>
      <w:marRight w:val="0"/>
      <w:marTop w:val="10"/>
      <w:marBottom w:val="10"/>
      <w:divBdr>
        <w:top w:val="none" w:sz="0" w:space="0" w:color="auto"/>
        <w:left w:val="none" w:sz="0" w:space="0" w:color="auto"/>
        <w:bottom w:val="none" w:sz="0" w:space="0" w:color="auto"/>
        <w:right w:val="none" w:sz="0" w:space="0" w:color="auto"/>
      </w:divBdr>
    </w:div>
    <w:div w:id="131093644">
      <w:marLeft w:val="0"/>
      <w:marRight w:val="0"/>
      <w:marTop w:val="10"/>
      <w:marBottom w:val="10"/>
      <w:divBdr>
        <w:top w:val="none" w:sz="0" w:space="0" w:color="auto"/>
        <w:left w:val="none" w:sz="0" w:space="0" w:color="auto"/>
        <w:bottom w:val="none" w:sz="0" w:space="0" w:color="auto"/>
        <w:right w:val="none" w:sz="0" w:space="0" w:color="auto"/>
      </w:divBdr>
    </w:div>
    <w:div w:id="220988795">
      <w:marLeft w:val="0"/>
      <w:marRight w:val="0"/>
      <w:marTop w:val="10"/>
      <w:marBottom w:val="10"/>
      <w:divBdr>
        <w:top w:val="none" w:sz="0" w:space="0" w:color="auto"/>
        <w:left w:val="none" w:sz="0" w:space="0" w:color="auto"/>
        <w:bottom w:val="none" w:sz="0" w:space="0" w:color="auto"/>
        <w:right w:val="none" w:sz="0" w:space="0" w:color="auto"/>
      </w:divBdr>
    </w:div>
    <w:div w:id="281765348">
      <w:marLeft w:val="0"/>
      <w:marRight w:val="0"/>
      <w:marTop w:val="10"/>
      <w:marBottom w:val="10"/>
      <w:divBdr>
        <w:top w:val="none" w:sz="0" w:space="0" w:color="auto"/>
        <w:left w:val="none" w:sz="0" w:space="0" w:color="auto"/>
        <w:bottom w:val="none" w:sz="0" w:space="0" w:color="auto"/>
        <w:right w:val="none" w:sz="0" w:space="0" w:color="auto"/>
      </w:divBdr>
    </w:div>
    <w:div w:id="296572694">
      <w:marLeft w:val="0"/>
      <w:marRight w:val="0"/>
      <w:marTop w:val="10"/>
      <w:marBottom w:val="10"/>
      <w:divBdr>
        <w:top w:val="none" w:sz="0" w:space="0" w:color="auto"/>
        <w:left w:val="none" w:sz="0" w:space="0" w:color="auto"/>
        <w:bottom w:val="none" w:sz="0" w:space="0" w:color="auto"/>
        <w:right w:val="none" w:sz="0" w:space="0" w:color="auto"/>
      </w:divBdr>
    </w:div>
    <w:div w:id="313686359">
      <w:marLeft w:val="0"/>
      <w:marRight w:val="0"/>
      <w:marTop w:val="10"/>
      <w:marBottom w:val="10"/>
      <w:divBdr>
        <w:top w:val="none" w:sz="0" w:space="0" w:color="auto"/>
        <w:left w:val="none" w:sz="0" w:space="0" w:color="auto"/>
        <w:bottom w:val="none" w:sz="0" w:space="0" w:color="auto"/>
        <w:right w:val="none" w:sz="0" w:space="0" w:color="auto"/>
      </w:divBdr>
    </w:div>
    <w:div w:id="340276099">
      <w:marLeft w:val="0"/>
      <w:marRight w:val="0"/>
      <w:marTop w:val="10"/>
      <w:marBottom w:val="10"/>
      <w:divBdr>
        <w:top w:val="none" w:sz="0" w:space="0" w:color="auto"/>
        <w:left w:val="none" w:sz="0" w:space="0" w:color="auto"/>
        <w:bottom w:val="none" w:sz="0" w:space="0" w:color="auto"/>
        <w:right w:val="none" w:sz="0" w:space="0" w:color="auto"/>
      </w:divBdr>
    </w:div>
    <w:div w:id="347172977">
      <w:marLeft w:val="0"/>
      <w:marRight w:val="0"/>
      <w:marTop w:val="10"/>
      <w:marBottom w:val="10"/>
      <w:divBdr>
        <w:top w:val="none" w:sz="0" w:space="0" w:color="auto"/>
        <w:left w:val="none" w:sz="0" w:space="0" w:color="auto"/>
        <w:bottom w:val="none" w:sz="0" w:space="0" w:color="auto"/>
        <w:right w:val="none" w:sz="0" w:space="0" w:color="auto"/>
      </w:divBdr>
    </w:div>
    <w:div w:id="354431346">
      <w:marLeft w:val="0"/>
      <w:marRight w:val="0"/>
      <w:marTop w:val="10"/>
      <w:marBottom w:val="10"/>
      <w:divBdr>
        <w:top w:val="none" w:sz="0" w:space="0" w:color="auto"/>
        <w:left w:val="none" w:sz="0" w:space="0" w:color="auto"/>
        <w:bottom w:val="none" w:sz="0" w:space="0" w:color="auto"/>
        <w:right w:val="none" w:sz="0" w:space="0" w:color="auto"/>
      </w:divBdr>
    </w:div>
    <w:div w:id="354843759">
      <w:marLeft w:val="0"/>
      <w:marRight w:val="0"/>
      <w:marTop w:val="10"/>
      <w:marBottom w:val="10"/>
      <w:divBdr>
        <w:top w:val="none" w:sz="0" w:space="0" w:color="auto"/>
        <w:left w:val="none" w:sz="0" w:space="0" w:color="auto"/>
        <w:bottom w:val="none" w:sz="0" w:space="0" w:color="auto"/>
        <w:right w:val="none" w:sz="0" w:space="0" w:color="auto"/>
      </w:divBdr>
    </w:div>
    <w:div w:id="370156953">
      <w:marLeft w:val="0"/>
      <w:marRight w:val="720"/>
      <w:marTop w:val="10"/>
      <w:marBottom w:val="10"/>
      <w:divBdr>
        <w:top w:val="none" w:sz="0" w:space="0" w:color="auto"/>
        <w:left w:val="none" w:sz="0" w:space="0" w:color="auto"/>
        <w:bottom w:val="none" w:sz="0" w:space="0" w:color="auto"/>
        <w:right w:val="none" w:sz="0" w:space="0" w:color="auto"/>
      </w:divBdr>
    </w:div>
    <w:div w:id="522286646">
      <w:marLeft w:val="0"/>
      <w:marRight w:val="0"/>
      <w:marTop w:val="10"/>
      <w:marBottom w:val="10"/>
      <w:divBdr>
        <w:top w:val="none" w:sz="0" w:space="0" w:color="auto"/>
        <w:left w:val="none" w:sz="0" w:space="0" w:color="auto"/>
        <w:bottom w:val="none" w:sz="0" w:space="0" w:color="auto"/>
        <w:right w:val="none" w:sz="0" w:space="0" w:color="auto"/>
      </w:divBdr>
    </w:div>
    <w:div w:id="547491612">
      <w:marLeft w:val="0"/>
      <w:marRight w:val="0"/>
      <w:marTop w:val="10"/>
      <w:marBottom w:val="10"/>
      <w:divBdr>
        <w:top w:val="none" w:sz="0" w:space="0" w:color="auto"/>
        <w:left w:val="none" w:sz="0" w:space="0" w:color="auto"/>
        <w:bottom w:val="none" w:sz="0" w:space="0" w:color="auto"/>
        <w:right w:val="none" w:sz="0" w:space="0" w:color="auto"/>
      </w:divBdr>
    </w:div>
    <w:div w:id="581987097">
      <w:marLeft w:val="0"/>
      <w:marRight w:val="0"/>
      <w:marTop w:val="10"/>
      <w:marBottom w:val="10"/>
      <w:divBdr>
        <w:top w:val="none" w:sz="0" w:space="0" w:color="auto"/>
        <w:left w:val="none" w:sz="0" w:space="0" w:color="auto"/>
        <w:bottom w:val="none" w:sz="0" w:space="0" w:color="auto"/>
        <w:right w:val="none" w:sz="0" w:space="0" w:color="auto"/>
      </w:divBdr>
    </w:div>
    <w:div w:id="619609139">
      <w:marLeft w:val="0"/>
      <w:marRight w:val="0"/>
      <w:marTop w:val="10"/>
      <w:marBottom w:val="10"/>
      <w:divBdr>
        <w:top w:val="none" w:sz="0" w:space="0" w:color="auto"/>
        <w:left w:val="none" w:sz="0" w:space="0" w:color="auto"/>
        <w:bottom w:val="none" w:sz="0" w:space="0" w:color="auto"/>
        <w:right w:val="none" w:sz="0" w:space="0" w:color="auto"/>
      </w:divBdr>
    </w:div>
    <w:div w:id="847789813">
      <w:marLeft w:val="0"/>
      <w:marRight w:val="0"/>
      <w:marTop w:val="10"/>
      <w:marBottom w:val="10"/>
      <w:divBdr>
        <w:top w:val="none" w:sz="0" w:space="0" w:color="auto"/>
        <w:left w:val="none" w:sz="0" w:space="0" w:color="auto"/>
        <w:bottom w:val="none" w:sz="0" w:space="0" w:color="auto"/>
        <w:right w:val="none" w:sz="0" w:space="0" w:color="auto"/>
      </w:divBdr>
    </w:div>
    <w:div w:id="858659689">
      <w:marLeft w:val="0"/>
      <w:marRight w:val="0"/>
      <w:marTop w:val="10"/>
      <w:marBottom w:val="10"/>
      <w:divBdr>
        <w:top w:val="none" w:sz="0" w:space="0" w:color="auto"/>
        <w:left w:val="none" w:sz="0" w:space="0" w:color="auto"/>
        <w:bottom w:val="none" w:sz="0" w:space="0" w:color="auto"/>
        <w:right w:val="none" w:sz="0" w:space="0" w:color="auto"/>
      </w:divBdr>
    </w:div>
    <w:div w:id="933897119">
      <w:marLeft w:val="0"/>
      <w:marRight w:val="0"/>
      <w:marTop w:val="10"/>
      <w:marBottom w:val="10"/>
      <w:divBdr>
        <w:top w:val="none" w:sz="0" w:space="0" w:color="auto"/>
        <w:left w:val="none" w:sz="0" w:space="0" w:color="auto"/>
        <w:bottom w:val="none" w:sz="0" w:space="0" w:color="auto"/>
        <w:right w:val="none" w:sz="0" w:space="0" w:color="auto"/>
      </w:divBdr>
    </w:div>
    <w:div w:id="957565604">
      <w:marLeft w:val="0"/>
      <w:marRight w:val="720"/>
      <w:marTop w:val="10"/>
      <w:marBottom w:val="10"/>
      <w:divBdr>
        <w:top w:val="none" w:sz="0" w:space="0" w:color="auto"/>
        <w:left w:val="none" w:sz="0" w:space="0" w:color="auto"/>
        <w:bottom w:val="none" w:sz="0" w:space="0" w:color="auto"/>
        <w:right w:val="none" w:sz="0" w:space="0" w:color="auto"/>
      </w:divBdr>
    </w:div>
    <w:div w:id="992290720">
      <w:marLeft w:val="0"/>
      <w:marRight w:val="0"/>
      <w:marTop w:val="10"/>
      <w:marBottom w:val="10"/>
      <w:divBdr>
        <w:top w:val="none" w:sz="0" w:space="0" w:color="auto"/>
        <w:left w:val="none" w:sz="0" w:space="0" w:color="auto"/>
        <w:bottom w:val="none" w:sz="0" w:space="0" w:color="auto"/>
        <w:right w:val="none" w:sz="0" w:space="0" w:color="auto"/>
      </w:divBdr>
    </w:div>
    <w:div w:id="1086153966">
      <w:marLeft w:val="0"/>
      <w:marRight w:val="0"/>
      <w:marTop w:val="10"/>
      <w:marBottom w:val="10"/>
      <w:divBdr>
        <w:top w:val="none" w:sz="0" w:space="0" w:color="auto"/>
        <w:left w:val="none" w:sz="0" w:space="0" w:color="auto"/>
        <w:bottom w:val="none" w:sz="0" w:space="0" w:color="auto"/>
        <w:right w:val="none" w:sz="0" w:space="0" w:color="auto"/>
      </w:divBdr>
    </w:div>
    <w:div w:id="1122109529">
      <w:marLeft w:val="0"/>
      <w:marRight w:val="0"/>
      <w:marTop w:val="10"/>
      <w:marBottom w:val="10"/>
      <w:divBdr>
        <w:top w:val="none" w:sz="0" w:space="0" w:color="auto"/>
        <w:left w:val="none" w:sz="0" w:space="0" w:color="auto"/>
        <w:bottom w:val="none" w:sz="0" w:space="0" w:color="auto"/>
        <w:right w:val="none" w:sz="0" w:space="0" w:color="auto"/>
      </w:divBdr>
    </w:div>
    <w:div w:id="1142189971">
      <w:marLeft w:val="0"/>
      <w:marRight w:val="0"/>
      <w:marTop w:val="10"/>
      <w:marBottom w:val="10"/>
      <w:divBdr>
        <w:top w:val="none" w:sz="0" w:space="0" w:color="auto"/>
        <w:left w:val="none" w:sz="0" w:space="0" w:color="auto"/>
        <w:bottom w:val="none" w:sz="0" w:space="0" w:color="auto"/>
        <w:right w:val="none" w:sz="0" w:space="0" w:color="auto"/>
      </w:divBdr>
    </w:div>
    <w:div w:id="1149784899">
      <w:marLeft w:val="0"/>
      <w:marRight w:val="0"/>
      <w:marTop w:val="10"/>
      <w:marBottom w:val="10"/>
      <w:divBdr>
        <w:top w:val="none" w:sz="0" w:space="0" w:color="auto"/>
        <w:left w:val="none" w:sz="0" w:space="0" w:color="auto"/>
        <w:bottom w:val="none" w:sz="0" w:space="0" w:color="auto"/>
        <w:right w:val="none" w:sz="0" w:space="0" w:color="auto"/>
      </w:divBdr>
    </w:div>
    <w:div w:id="1163934754">
      <w:marLeft w:val="0"/>
      <w:marRight w:val="0"/>
      <w:marTop w:val="10"/>
      <w:marBottom w:val="10"/>
      <w:divBdr>
        <w:top w:val="none" w:sz="0" w:space="0" w:color="auto"/>
        <w:left w:val="none" w:sz="0" w:space="0" w:color="auto"/>
        <w:bottom w:val="none" w:sz="0" w:space="0" w:color="auto"/>
        <w:right w:val="none" w:sz="0" w:space="0" w:color="auto"/>
      </w:divBdr>
    </w:div>
    <w:div w:id="1172448624">
      <w:marLeft w:val="0"/>
      <w:marRight w:val="720"/>
      <w:marTop w:val="10"/>
      <w:marBottom w:val="10"/>
      <w:divBdr>
        <w:top w:val="none" w:sz="0" w:space="0" w:color="auto"/>
        <w:left w:val="none" w:sz="0" w:space="0" w:color="auto"/>
        <w:bottom w:val="none" w:sz="0" w:space="0" w:color="auto"/>
        <w:right w:val="none" w:sz="0" w:space="0" w:color="auto"/>
      </w:divBdr>
    </w:div>
    <w:div w:id="1193615063">
      <w:marLeft w:val="0"/>
      <w:marRight w:val="0"/>
      <w:marTop w:val="10"/>
      <w:marBottom w:val="10"/>
      <w:divBdr>
        <w:top w:val="none" w:sz="0" w:space="0" w:color="auto"/>
        <w:left w:val="none" w:sz="0" w:space="0" w:color="auto"/>
        <w:bottom w:val="none" w:sz="0" w:space="0" w:color="auto"/>
        <w:right w:val="none" w:sz="0" w:space="0" w:color="auto"/>
      </w:divBdr>
    </w:div>
    <w:div w:id="1247571458">
      <w:marLeft w:val="0"/>
      <w:marRight w:val="0"/>
      <w:marTop w:val="10"/>
      <w:marBottom w:val="10"/>
      <w:divBdr>
        <w:top w:val="none" w:sz="0" w:space="0" w:color="auto"/>
        <w:left w:val="none" w:sz="0" w:space="0" w:color="auto"/>
        <w:bottom w:val="none" w:sz="0" w:space="0" w:color="auto"/>
        <w:right w:val="none" w:sz="0" w:space="0" w:color="auto"/>
      </w:divBdr>
    </w:div>
    <w:div w:id="1315840236">
      <w:marLeft w:val="0"/>
      <w:marRight w:val="0"/>
      <w:marTop w:val="10"/>
      <w:marBottom w:val="10"/>
      <w:divBdr>
        <w:top w:val="none" w:sz="0" w:space="0" w:color="auto"/>
        <w:left w:val="none" w:sz="0" w:space="0" w:color="auto"/>
        <w:bottom w:val="none" w:sz="0" w:space="0" w:color="auto"/>
        <w:right w:val="none" w:sz="0" w:space="0" w:color="auto"/>
      </w:divBdr>
    </w:div>
    <w:div w:id="1430202856">
      <w:marLeft w:val="0"/>
      <w:marRight w:val="0"/>
      <w:marTop w:val="10"/>
      <w:marBottom w:val="10"/>
      <w:divBdr>
        <w:top w:val="none" w:sz="0" w:space="0" w:color="auto"/>
        <w:left w:val="none" w:sz="0" w:space="0" w:color="auto"/>
        <w:bottom w:val="none" w:sz="0" w:space="0" w:color="auto"/>
        <w:right w:val="none" w:sz="0" w:space="0" w:color="auto"/>
      </w:divBdr>
    </w:div>
    <w:div w:id="1489587762">
      <w:marLeft w:val="0"/>
      <w:marRight w:val="0"/>
      <w:marTop w:val="10"/>
      <w:marBottom w:val="10"/>
      <w:divBdr>
        <w:top w:val="none" w:sz="0" w:space="0" w:color="auto"/>
        <w:left w:val="none" w:sz="0" w:space="0" w:color="auto"/>
        <w:bottom w:val="none" w:sz="0" w:space="0" w:color="auto"/>
        <w:right w:val="none" w:sz="0" w:space="0" w:color="auto"/>
      </w:divBdr>
    </w:div>
    <w:div w:id="1514495352">
      <w:marLeft w:val="0"/>
      <w:marRight w:val="0"/>
      <w:marTop w:val="10"/>
      <w:marBottom w:val="10"/>
      <w:divBdr>
        <w:top w:val="none" w:sz="0" w:space="0" w:color="auto"/>
        <w:left w:val="none" w:sz="0" w:space="0" w:color="auto"/>
        <w:bottom w:val="none" w:sz="0" w:space="0" w:color="auto"/>
        <w:right w:val="none" w:sz="0" w:space="0" w:color="auto"/>
      </w:divBdr>
    </w:div>
    <w:div w:id="1527137556">
      <w:marLeft w:val="0"/>
      <w:marRight w:val="720"/>
      <w:marTop w:val="10"/>
      <w:marBottom w:val="10"/>
      <w:divBdr>
        <w:top w:val="none" w:sz="0" w:space="0" w:color="auto"/>
        <w:left w:val="none" w:sz="0" w:space="0" w:color="auto"/>
        <w:bottom w:val="none" w:sz="0" w:space="0" w:color="auto"/>
        <w:right w:val="none" w:sz="0" w:space="0" w:color="auto"/>
      </w:divBdr>
    </w:div>
    <w:div w:id="1591741438">
      <w:marLeft w:val="0"/>
      <w:marRight w:val="0"/>
      <w:marTop w:val="10"/>
      <w:marBottom w:val="10"/>
      <w:divBdr>
        <w:top w:val="none" w:sz="0" w:space="0" w:color="auto"/>
        <w:left w:val="none" w:sz="0" w:space="0" w:color="auto"/>
        <w:bottom w:val="none" w:sz="0" w:space="0" w:color="auto"/>
        <w:right w:val="none" w:sz="0" w:space="0" w:color="auto"/>
      </w:divBdr>
    </w:div>
    <w:div w:id="1623144406">
      <w:marLeft w:val="0"/>
      <w:marRight w:val="0"/>
      <w:marTop w:val="10"/>
      <w:marBottom w:val="10"/>
      <w:divBdr>
        <w:top w:val="none" w:sz="0" w:space="0" w:color="auto"/>
        <w:left w:val="none" w:sz="0" w:space="0" w:color="auto"/>
        <w:bottom w:val="none" w:sz="0" w:space="0" w:color="auto"/>
        <w:right w:val="none" w:sz="0" w:space="0" w:color="auto"/>
      </w:divBdr>
    </w:div>
    <w:div w:id="1648321489">
      <w:marLeft w:val="0"/>
      <w:marRight w:val="0"/>
      <w:marTop w:val="10"/>
      <w:marBottom w:val="10"/>
      <w:divBdr>
        <w:top w:val="none" w:sz="0" w:space="0" w:color="auto"/>
        <w:left w:val="none" w:sz="0" w:space="0" w:color="auto"/>
        <w:bottom w:val="none" w:sz="0" w:space="0" w:color="auto"/>
        <w:right w:val="none" w:sz="0" w:space="0" w:color="auto"/>
      </w:divBdr>
    </w:div>
    <w:div w:id="1693873646">
      <w:marLeft w:val="0"/>
      <w:marRight w:val="0"/>
      <w:marTop w:val="10"/>
      <w:marBottom w:val="10"/>
      <w:divBdr>
        <w:top w:val="none" w:sz="0" w:space="0" w:color="auto"/>
        <w:left w:val="none" w:sz="0" w:space="0" w:color="auto"/>
        <w:bottom w:val="none" w:sz="0" w:space="0" w:color="auto"/>
        <w:right w:val="none" w:sz="0" w:space="0" w:color="auto"/>
      </w:divBdr>
    </w:div>
    <w:div w:id="1809586797">
      <w:marLeft w:val="0"/>
      <w:marRight w:val="0"/>
      <w:marTop w:val="10"/>
      <w:marBottom w:val="10"/>
      <w:divBdr>
        <w:top w:val="none" w:sz="0" w:space="0" w:color="auto"/>
        <w:left w:val="none" w:sz="0" w:space="0" w:color="auto"/>
        <w:bottom w:val="none" w:sz="0" w:space="0" w:color="auto"/>
        <w:right w:val="none" w:sz="0" w:space="0" w:color="auto"/>
      </w:divBdr>
    </w:div>
    <w:div w:id="1852641821">
      <w:marLeft w:val="0"/>
      <w:marRight w:val="0"/>
      <w:marTop w:val="10"/>
      <w:marBottom w:val="10"/>
      <w:divBdr>
        <w:top w:val="none" w:sz="0" w:space="0" w:color="auto"/>
        <w:left w:val="none" w:sz="0" w:space="0" w:color="auto"/>
        <w:bottom w:val="none" w:sz="0" w:space="0" w:color="auto"/>
        <w:right w:val="none" w:sz="0" w:space="0" w:color="auto"/>
      </w:divBdr>
    </w:div>
    <w:div w:id="1886600636">
      <w:marLeft w:val="0"/>
      <w:marRight w:val="720"/>
      <w:marTop w:val="10"/>
      <w:marBottom w:val="10"/>
      <w:divBdr>
        <w:top w:val="none" w:sz="0" w:space="0" w:color="auto"/>
        <w:left w:val="none" w:sz="0" w:space="0" w:color="auto"/>
        <w:bottom w:val="none" w:sz="0" w:space="0" w:color="auto"/>
        <w:right w:val="none" w:sz="0" w:space="0" w:color="auto"/>
      </w:divBdr>
    </w:div>
    <w:div w:id="1952592689">
      <w:marLeft w:val="0"/>
      <w:marRight w:val="0"/>
      <w:marTop w:val="10"/>
      <w:marBottom w:val="10"/>
      <w:divBdr>
        <w:top w:val="none" w:sz="0" w:space="0" w:color="auto"/>
        <w:left w:val="none" w:sz="0" w:space="0" w:color="auto"/>
        <w:bottom w:val="none" w:sz="0" w:space="0" w:color="auto"/>
        <w:right w:val="none" w:sz="0" w:space="0" w:color="auto"/>
      </w:divBdr>
    </w:div>
    <w:div w:id="1981306100">
      <w:marLeft w:val="0"/>
      <w:marRight w:val="0"/>
      <w:marTop w:val="10"/>
      <w:marBottom w:val="10"/>
      <w:divBdr>
        <w:top w:val="none" w:sz="0" w:space="0" w:color="auto"/>
        <w:left w:val="none" w:sz="0" w:space="0" w:color="auto"/>
        <w:bottom w:val="none" w:sz="0" w:space="0" w:color="auto"/>
        <w:right w:val="none" w:sz="0" w:space="0" w:color="auto"/>
      </w:divBdr>
    </w:div>
    <w:div w:id="1991446176">
      <w:marLeft w:val="0"/>
      <w:marRight w:val="0"/>
      <w:marTop w:val="10"/>
      <w:marBottom w:val="10"/>
      <w:divBdr>
        <w:top w:val="none" w:sz="0" w:space="0" w:color="auto"/>
        <w:left w:val="none" w:sz="0" w:space="0" w:color="auto"/>
        <w:bottom w:val="none" w:sz="0" w:space="0" w:color="auto"/>
        <w:right w:val="none" w:sz="0" w:space="0" w:color="auto"/>
      </w:divBdr>
    </w:div>
    <w:div w:id="2005737997">
      <w:marLeft w:val="0"/>
      <w:marRight w:val="0"/>
      <w:marTop w:val="10"/>
      <w:marBottom w:val="10"/>
      <w:divBdr>
        <w:top w:val="none" w:sz="0" w:space="0" w:color="auto"/>
        <w:left w:val="none" w:sz="0" w:space="0" w:color="auto"/>
        <w:bottom w:val="none" w:sz="0" w:space="0" w:color="auto"/>
        <w:right w:val="none" w:sz="0" w:space="0" w:color="auto"/>
      </w:divBdr>
    </w:div>
    <w:div w:id="2007903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