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31A4" w:rsidRDefault="00A731A4">
      <w:pPr>
        <w:spacing w:line="500" w:lineRule="atLeast"/>
        <w:jc w:val="center"/>
        <w:divId w:val="675233171"/>
        <w:rPr>
          <w:rFonts w:ascii="黑体" w:eastAsia="黑体" w:hAnsi="黑体"/>
          <w:sz w:val="36"/>
          <w:szCs w:val="36"/>
        </w:rPr>
      </w:pPr>
      <w:r>
        <w:rPr>
          <w:rFonts w:ascii="黑体" w:eastAsia="黑体" w:hAnsi="黑体" w:hint="eastAsia"/>
          <w:sz w:val="36"/>
          <w:szCs w:val="36"/>
        </w:rPr>
        <w:t>广东省深圳市福田区人民法院</w:t>
      </w:r>
    </w:p>
    <w:p w:rsidR="00A731A4" w:rsidRDefault="00A731A4">
      <w:pPr>
        <w:spacing w:line="500" w:lineRule="atLeast"/>
        <w:jc w:val="center"/>
        <w:divId w:val="939489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31A4" w:rsidRDefault="00A731A4">
      <w:pPr>
        <w:spacing w:line="500" w:lineRule="atLeast"/>
        <w:jc w:val="right"/>
        <w:divId w:val="1768962056"/>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707</w:t>
      </w:r>
      <w:r>
        <w:rPr>
          <w:rFonts w:hint="eastAsia"/>
          <w:sz w:val="30"/>
          <w:szCs w:val="30"/>
        </w:rPr>
        <w:t>号</w:t>
      </w:r>
    </w:p>
    <w:p w:rsidR="00A731A4" w:rsidRDefault="00A731A4">
      <w:pPr>
        <w:spacing w:line="500" w:lineRule="atLeast"/>
        <w:ind w:firstLine="600"/>
        <w:divId w:val="316225333"/>
        <w:rPr>
          <w:rFonts w:hint="eastAsia"/>
          <w:sz w:val="30"/>
          <w:szCs w:val="30"/>
        </w:rPr>
      </w:pPr>
      <w:r>
        <w:rPr>
          <w:rFonts w:hint="eastAsia"/>
          <w:sz w:val="30"/>
          <w:szCs w:val="30"/>
        </w:rPr>
        <w:t>公诉机关深圳市福田区人民检察院。</w:t>
      </w:r>
    </w:p>
    <w:p w:rsidR="00A731A4" w:rsidRDefault="00A731A4">
      <w:pPr>
        <w:spacing w:line="500" w:lineRule="atLeast"/>
        <w:ind w:firstLine="600"/>
        <w:divId w:val="2081780467"/>
        <w:rPr>
          <w:rFonts w:hint="eastAsia"/>
          <w:sz w:val="30"/>
          <w:szCs w:val="30"/>
        </w:rPr>
      </w:pPr>
      <w:r>
        <w:rPr>
          <w:rFonts w:hint="eastAsia"/>
          <w:sz w:val="30"/>
          <w:szCs w:val="30"/>
        </w:rPr>
        <w:t>被告人陈某欢，曾用名陈全宽，男，汉族，中专文化，户籍所在地：广东省罗定市，现住深圳市罗湖区</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环保大厅服务窗口临聘工作人员。因涉嫌犯滥用职权罪于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rsidR="00A731A4" w:rsidRDefault="00A731A4">
      <w:pPr>
        <w:spacing w:line="500" w:lineRule="atLeast"/>
        <w:ind w:firstLine="600"/>
        <w:divId w:val="74665512"/>
        <w:rPr>
          <w:rFonts w:hint="eastAsia"/>
          <w:sz w:val="30"/>
          <w:szCs w:val="30"/>
        </w:rPr>
      </w:pPr>
      <w:r>
        <w:rPr>
          <w:rFonts w:hint="eastAsia"/>
          <w:sz w:val="30"/>
          <w:szCs w:val="30"/>
        </w:rPr>
        <w:t>辩护人区划，广东融晖律师事务所律师。</w:t>
      </w:r>
    </w:p>
    <w:p w:rsidR="00A731A4" w:rsidRDefault="00A731A4">
      <w:pPr>
        <w:spacing w:line="500" w:lineRule="atLeast"/>
        <w:ind w:firstLine="600"/>
        <w:divId w:val="50690347"/>
        <w:rPr>
          <w:rFonts w:hint="eastAsia"/>
          <w:sz w:val="30"/>
          <w:szCs w:val="30"/>
        </w:rPr>
      </w:pPr>
      <w:r>
        <w:rPr>
          <w:rFonts w:hint="eastAsia"/>
          <w:sz w:val="30"/>
          <w:szCs w:val="30"/>
        </w:rPr>
        <w:t>被告人陈某美，男，汉族，专科文化，户籍所在地：广东省汕尾市城区，现住深圳市福田区</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环保大厅服务窗口临聘工作人员。因涉嫌犯滥用职权罪于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rsidR="00A731A4" w:rsidRDefault="00A731A4">
      <w:pPr>
        <w:spacing w:line="500" w:lineRule="atLeast"/>
        <w:ind w:firstLine="600"/>
        <w:divId w:val="257567697"/>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350</w:t>
      </w:r>
      <w:r>
        <w:rPr>
          <w:rFonts w:hint="eastAsia"/>
          <w:sz w:val="30"/>
          <w:szCs w:val="30"/>
        </w:rPr>
        <w:t>号起诉书指控被告人陈某欢、陈某美犯受贿罪和滥用职权罪，于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福田区人民检察院指派检察员高勋出庭支持公诉，被告人陈某欢及辩护人区划、被告人陈某美到庭参加诉讼。期间经公诉机关补充侦查，现已审理终结。</w:t>
      </w:r>
    </w:p>
    <w:p w:rsidR="00A731A4" w:rsidRDefault="00A731A4">
      <w:pPr>
        <w:spacing w:line="500" w:lineRule="atLeast"/>
        <w:ind w:firstLine="600"/>
        <w:divId w:val="300355330"/>
        <w:rPr>
          <w:rFonts w:hint="eastAsia"/>
          <w:sz w:val="30"/>
          <w:szCs w:val="30"/>
        </w:rPr>
      </w:pPr>
      <w:r>
        <w:rPr>
          <w:rFonts w:hint="eastAsia"/>
          <w:sz w:val="30"/>
          <w:szCs w:val="30"/>
        </w:rPr>
        <w:t>公诉机关指控：深圳市人居环境委员会直属行政事务机构深圳市机动车排污监督管理办公室（以下简称市排污办），主要职责任务为贯彻执行有关机动车排气污染防治的法律法规、拟订全市机动车排气污染防治计划、技术规范和措施，负责对机动车排气检测单位进行监督管理，包括全市机动车排污监测，核定核发环保分类标志等。</w:t>
      </w:r>
    </w:p>
    <w:p w:rsidR="00A731A4" w:rsidRDefault="00A731A4">
      <w:pPr>
        <w:spacing w:line="500" w:lineRule="atLeast"/>
        <w:ind w:firstLine="600"/>
        <w:divId w:val="1559392187"/>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市排污办临聘工作人员被告人陈某欢、陈某美徇私舞弊，受他人之托利用职务上的便利，违反法定程序和工作职责，违规核定核发环保分类标志，在社会上造成广泛恶劣影响。在此过程中，被告人陈某欢、陈某美还先后收取他人违规定标和改标的好处费数十万元。具体事实如下：</w:t>
      </w:r>
    </w:p>
    <w:p w:rsidR="00A731A4" w:rsidRDefault="00A731A4">
      <w:pPr>
        <w:spacing w:line="500" w:lineRule="atLeast"/>
        <w:ind w:firstLine="600"/>
        <w:divId w:val="59908167"/>
        <w:rPr>
          <w:rFonts w:hint="eastAsia"/>
          <w:sz w:val="30"/>
          <w:szCs w:val="30"/>
        </w:rPr>
      </w:pPr>
      <w:r>
        <w:rPr>
          <w:rFonts w:hint="eastAsia"/>
          <w:sz w:val="30"/>
          <w:szCs w:val="30"/>
        </w:rPr>
        <w:t>（一）被告人陈某欢、陈某美共同滥用职权的犯罪事实。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月份，被告人陈某欢经与被告人陈某美商量后，和从事二手车买卖中介业务的张某</w:t>
      </w:r>
      <w:r>
        <w:rPr>
          <w:rFonts w:hint="eastAsia"/>
          <w:sz w:val="30"/>
          <w:szCs w:val="30"/>
        </w:rPr>
        <w:t>3</w:t>
      </w:r>
      <w:r>
        <w:rPr>
          <w:rFonts w:hint="eastAsia"/>
          <w:sz w:val="30"/>
          <w:szCs w:val="30"/>
        </w:rPr>
        <w:t>（已另案处理）商定，由张某</w:t>
      </w:r>
      <w:r>
        <w:rPr>
          <w:rFonts w:hint="eastAsia"/>
          <w:sz w:val="30"/>
          <w:szCs w:val="30"/>
        </w:rPr>
        <w:t>3</w:t>
      </w:r>
      <w:r>
        <w:rPr>
          <w:rFonts w:hint="eastAsia"/>
          <w:sz w:val="30"/>
          <w:szCs w:val="30"/>
        </w:rPr>
        <w:t>负责提供黄某车的车牌号，被告人陈某欢、陈某美合作，更改机动车环保分类标志数据，将黄某车改为绿标车。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、缪某亮（另作处理</w:t>
      </w:r>
      <w:r>
        <w:rPr>
          <w:rFonts w:hint="eastAsia"/>
          <w:sz w:val="30"/>
          <w:szCs w:val="30"/>
        </w:rPr>
        <w:t>)</w:t>
      </w:r>
      <w:r>
        <w:rPr>
          <w:rFonts w:hint="eastAsia"/>
          <w:sz w:val="30"/>
          <w:szCs w:val="30"/>
        </w:rPr>
        <w:t>提供的机动车的车牌号码，超越核定黄绿标环保分类标志的权限、违反审批程序，在电脑系统中违规更改</w:t>
      </w:r>
      <w:r>
        <w:rPr>
          <w:rFonts w:hint="eastAsia"/>
          <w:sz w:val="30"/>
          <w:szCs w:val="30"/>
        </w:rPr>
        <w:t>18</w:t>
      </w:r>
      <w:r>
        <w:rPr>
          <w:rFonts w:hint="eastAsia"/>
          <w:sz w:val="30"/>
          <w:szCs w:val="30"/>
        </w:rPr>
        <w:t>辆大巴车的环保分类数据，把应核发黄某的大巴车核定为绿标。此外，从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月起，被告人陈某欢还利用同事的密码登录办公电脑系统，违规更改</w:t>
      </w:r>
      <w:r>
        <w:rPr>
          <w:rFonts w:hint="eastAsia"/>
          <w:sz w:val="30"/>
          <w:szCs w:val="30"/>
        </w:rPr>
        <w:t>47</w:t>
      </w:r>
      <w:r>
        <w:rPr>
          <w:rFonts w:hint="eastAsia"/>
          <w:sz w:val="30"/>
          <w:szCs w:val="30"/>
        </w:rPr>
        <w:t>辆机动车（含大巴车和小汽车）的环保分类数据，把应核发黄某的机动车核定为绿标。</w:t>
      </w:r>
    </w:p>
    <w:p w:rsidR="00A731A4" w:rsidRDefault="00A731A4">
      <w:pPr>
        <w:spacing w:line="500" w:lineRule="atLeast"/>
        <w:ind w:firstLine="600"/>
        <w:divId w:val="1220433125"/>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日，深圳都市频道制作并播放了《黄某改绿标，几千元搞掂？》的新闻节目，对违规改标一事做了专题报道，引起民众普遍关注，两被告人的违规核、改标行为在社会上造成了广泛的恶劣影响。</w:t>
      </w:r>
    </w:p>
    <w:p w:rsidR="00A731A4" w:rsidRDefault="00A731A4">
      <w:pPr>
        <w:spacing w:line="500" w:lineRule="atLeast"/>
        <w:ind w:firstLine="600"/>
        <w:divId w:val="1756054914"/>
        <w:rPr>
          <w:rFonts w:hint="eastAsia"/>
          <w:sz w:val="30"/>
          <w:szCs w:val="30"/>
        </w:rPr>
      </w:pPr>
      <w:r>
        <w:rPr>
          <w:rFonts w:hint="eastAsia"/>
          <w:sz w:val="30"/>
          <w:szCs w:val="30"/>
        </w:rPr>
        <w:t>（二）被告人陈某欢、陈某美共同受贿的事实。</w:t>
      </w:r>
    </w:p>
    <w:p w:rsidR="00A731A4" w:rsidRDefault="00A731A4">
      <w:pPr>
        <w:spacing w:line="500" w:lineRule="atLeast"/>
        <w:ind w:firstLine="600"/>
        <w:divId w:val="47121621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月份，被告人陈某欢和张某</w:t>
      </w:r>
      <w:r>
        <w:rPr>
          <w:rFonts w:hint="eastAsia"/>
          <w:sz w:val="30"/>
          <w:szCs w:val="30"/>
        </w:rPr>
        <w:t>3</w:t>
      </w:r>
      <w:r>
        <w:rPr>
          <w:rFonts w:hint="eastAsia"/>
          <w:sz w:val="30"/>
          <w:szCs w:val="30"/>
        </w:rPr>
        <w:t>商量好黄某改绿标按每辆车人民币</w:t>
      </w:r>
      <w:r>
        <w:rPr>
          <w:rFonts w:hint="eastAsia"/>
          <w:sz w:val="30"/>
          <w:szCs w:val="30"/>
        </w:rPr>
        <w:t>8000</w:t>
      </w:r>
      <w:r>
        <w:rPr>
          <w:rFonts w:hint="eastAsia"/>
          <w:sz w:val="30"/>
          <w:szCs w:val="30"/>
        </w:rPr>
        <w:t>元的标准收取好处费。之后，被告人陈某欢按每辆车人民币</w:t>
      </w:r>
      <w:r>
        <w:rPr>
          <w:rFonts w:hint="eastAsia"/>
          <w:sz w:val="30"/>
          <w:szCs w:val="30"/>
        </w:rPr>
        <w:t>3000</w:t>
      </w:r>
      <w:r>
        <w:rPr>
          <w:rFonts w:hint="eastAsia"/>
          <w:sz w:val="30"/>
          <w:szCs w:val="30"/>
        </w:rPr>
        <w:t>元的标准分给被告人陈某美好处费。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、缪某亮提供的机动车的车牌号码，违规更改</w:t>
      </w:r>
      <w:r>
        <w:rPr>
          <w:rFonts w:hint="eastAsia"/>
          <w:sz w:val="30"/>
          <w:szCs w:val="30"/>
        </w:rPr>
        <w:t>18</w:t>
      </w:r>
      <w:r>
        <w:rPr>
          <w:rFonts w:hint="eastAsia"/>
          <w:sz w:val="30"/>
          <w:szCs w:val="30"/>
        </w:rPr>
        <w:t>辆大巴车的环保分类数据，把应核发黄某的大巴车核定为绿标，从中收取张某</w:t>
      </w:r>
      <w:r>
        <w:rPr>
          <w:rFonts w:hint="eastAsia"/>
          <w:sz w:val="30"/>
          <w:szCs w:val="30"/>
        </w:rPr>
        <w:t>3</w:t>
      </w:r>
      <w:r>
        <w:rPr>
          <w:rFonts w:hint="eastAsia"/>
          <w:sz w:val="30"/>
          <w:szCs w:val="30"/>
        </w:rPr>
        <w:t>、缪某亮给予的好处费合计</w:t>
      </w:r>
      <w:r>
        <w:rPr>
          <w:rFonts w:hint="eastAsia"/>
          <w:sz w:val="30"/>
          <w:szCs w:val="30"/>
        </w:rPr>
        <w:t>14.4</w:t>
      </w:r>
      <w:r>
        <w:rPr>
          <w:rFonts w:hint="eastAsia"/>
          <w:sz w:val="30"/>
          <w:szCs w:val="30"/>
        </w:rPr>
        <w:t>万元，其中被告人陈某欢分得</w:t>
      </w:r>
      <w:r>
        <w:rPr>
          <w:rFonts w:hint="eastAsia"/>
          <w:sz w:val="30"/>
          <w:szCs w:val="30"/>
        </w:rPr>
        <w:t>9</w:t>
      </w:r>
      <w:r>
        <w:rPr>
          <w:rFonts w:hint="eastAsia"/>
          <w:sz w:val="30"/>
          <w:szCs w:val="30"/>
        </w:rPr>
        <w:t>万元，被告人陈某美分得</w:t>
      </w:r>
      <w:r>
        <w:rPr>
          <w:rFonts w:hint="eastAsia"/>
          <w:sz w:val="30"/>
          <w:szCs w:val="30"/>
        </w:rPr>
        <w:t>5.4</w:t>
      </w:r>
      <w:r>
        <w:rPr>
          <w:rFonts w:hint="eastAsia"/>
          <w:sz w:val="30"/>
          <w:szCs w:val="30"/>
        </w:rPr>
        <w:t>万元。</w:t>
      </w:r>
    </w:p>
    <w:p w:rsidR="00A731A4" w:rsidRDefault="00A731A4">
      <w:pPr>
        <w:spacing w:line="500" w:lineRule="atLeast"/>
        <w:ind w:firstLine="600"/>
        <w:divId w:val="1245072835"/>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月，被告人陈某欢、陈某美在核发环保分类标志过程中，利用职务之便收取刘某</w:t>
      </w:r>
      <w:r>
        <w:rPr>
          <w:rFonts w:hint="eastAsia"/>
          <w:sz w:val="30"/>
          <w:szCs w:val="30"/>
        </w:rPr>
        <w:t>16</w:t>
      </w:r>
      <w:r>
        <w:rPr>
          <w:rFonts w:hint="eastAsia"/>
          <w:sz w:val="30"/>
          <w:szCs w:val="30"/>
        </w:rPr>
        <w:t>辆小汽车（每辆人民币</w:t>
      </w:r>
      <w:r>
        <w:rPr>
          <w:rFonts w:hint="eastAsia"/>
          <w:sz w:val="30"/>
          <w:szCs w:val="30"/>
        </w:rPr>
        <w:t>2000</w:t>
      </w:r>
      <w:r>
        <w:rPr>
          <w:rFonts w:hint="eastAsia"/>
          <w:sz w:val="30"/>
          <w:szCs w:val="30"/>
        </w:rPr>
        <w:t>元）好处费合计</w:t>
      </w:r>
      <w:r>
        <w:rPr>
          <w:rFonts w:hint="eastAsia"/>
          <w:sz w:val="30"/>
          <w:szCs w:val="30"/>
        </w:rPr>
        <w:t>1.2</w:t>
      </w:r>
      <w:r>
        <w:rPr>
          <w:rFonts w:hint="eastAsia"/>
          <w:sz w:val="30"/>
          <w:szCs w:val="30"/>
        </w:rPr>
        <w:t>万元。两被告人各分得</w:t>
      </w:r>
      <w:r>
        <w:rPr>
          <w:rFonts w:hint="eastAsia"/>
          <w:sz w:val="30"/>
          <w:szCs w:val="30"/>
        </w:rPr>
        <w:t>6000</w:t>
      </w:r>
      <w:r>
        <w:rPr>
          <w:rFonts w:hint="eastAsia"/>
          <w:sz w:val="30"/>
          <w:szCs w:val="30"/>
        </w:rPr>
        <w:t>元。</w:t>
      </w:r>
    </w:p>
    <w:p w:rsidR="00A731A4" w:rsidRDefault="00A731A4">
      <w:pPr>
        <w:spacing w:line="500" w:lineRule="atLeast"/>
        <w:ind w:firstLine="600"/>
        <w:divId w:val="1626739801"/>
        <w:rPr>
          <w:rFonts w:hint="eastAsia"/>
          <w:sz w:val="30"/>
          <w:szCs w:val="30"/>
        </w:rPr>
      </w:pPr>
      <w:r>
        <w:rPr>
          <w:rFonts w:hint="eastAsia"/>
          <w:sz w:val="30"/>
          <w:szCs w:val="30"/>
        </w:rPr>
        <w:t>（三）被告人陈某欢单独受贿的犯罪事实。</w:t>
      </w:r>
    </w:p>
    <w:p w:rsidR="00A731A4" w:rsidRDefault="00A731A4">
      <w:pPr>
        <w:spacing w:line="500" w:lineRule="atLeast"/>
        <w:ind w:firstLine="600"/>
        <w:divId w:val="495078900"/>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月，被告人陈某欢破解了同事的电脑系统密码，随后多次利用该密码登录办公电脑系统，先后为张某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（另作处理）违规更改了</w:t>
      </w:r>
      <w:r>
        <w:rPr>
          <w:rFonts w:hint="eastAsia"/>
          <w:sz w:val="30"/>
          <w:szCs w:val="30"/>
        </w:rPr>
        <w:t>47</w:t>
      </w:r>
      <w:r>
        <w:rPr>
          <w:rFonts w:hint="eastAsia"/>
          <w:sz w:val="30"/>
          <w:szCs w:val="30"/>
        </w:rPr>
        <w:t>辆机动车（含大巴车和小汽车）的环保分类数据，把应核发黄某的机动车核定为绿标。在此过程中，被告人陈某欢先后收取张某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好处费合计</w:t>
      </w:r>
      <w:r>
        <w:rPr>
          <w:rFonts w:hint="eastAsia"/>
          <w:sz w:val="30"/>
          <w:szCs w:val="30"/>
        </w:rPr>
        <w:t>33.61</w:t>
      </w:r>
      <w:r>
        <w:rPr>
          <w:rFonts w:hint="eastAsia"/>
          <w:sz w:val="30"/>
          <w:szCs w:val="30"/>
        </w:rPr>
        <w:t>万元。</w:t>
      </w:r>
    </w:p>
    <w:p w:rsidR="00A731A4" w:rsidRDefault="00A731A4">
      <w:pPr>
        <w:spacing w:line="500" w:lineRule="atLeast"/>
        <w:ind w:firstLine="600"/>
        <w:divId w:val="72576218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日，被告人陈某欢、陈某美分别被检察机关抓获。</w:t>
      </w:r>
    </w:p>
    <w:p w:rsidR="00A731A4" w:rsidRDefault="00A731A4">
      <w:pPr>
        <w:spacing w:line="500" w:lineRule="atLeast"/>
        <w:ind w:firstLine="600"/>
        <w:divId w:val="233972001"/>
        <w:rPr>
          <w:rFonts w:hint="eastAsia"/>
          <w:sz w:val="30"/>
          <w:szCs w:val="30"/>
        </w:rPr>
      </w:pPr>
      <w:r>
        <w:rPr>
          <w:rFonts w:hint="eastAsia"/>
          <w:sz w:val="30"/>
          <w:szCs w:val="30"/>
        </w:rPr>
        <w:t>公诉机关据此认为，被告人陈某欢、陈某美的行为已构成受贿罪、滥用职权罪，应依法追究其刑事责任，提请本院依法判处。</w:t>
      </w:r>
    </w:p>
    <w:p w:rsidR="00A731A4" w:rsidRDefault="00A731A4">
      <w:pPr>
        <w:spacing w:line="500" w:lineRule="atLeast"/>
        <w:ind w:firstLine="600"/>
        <w:divId w:val="1995255435"/>
        <w:rPr>
          <w:rFonts w:hint="eastAsia"/>
          <w:sz w:val="30"/>
          <w:szCs w:val="30"/>
        </w:rPr>
      </w:pPr>
      <w:r>
        <w:rPr>
          <w:rFonts w:hint="eastAsia"/>
          <w:sz w:val="30"/>
          <w:szCs w:val="30"/>
        </w:rPr>
        <w:t>被告人陈某欢对指控的事实基本无异议，表示认罪服法，请求法庭从轻处罚。</w:t>
      </w:r>
    </w:p>
    <w:p w:rsidR="00A731A4" w:rsidRDefault="00A731A4">
      <w:pPr>
        <w:spacing w:line="500" w:lineRule="atLeast"/>
        <w:ind w:firstLine="600"/>
        <w:divId w:val="829828752"/>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月，陈某欢、陈某美在核发</w:t>
      </w:r>
      <w:r>
        <w:rPr>
          <w:rFonts w:hint="eastAsia"/>
          <w:sz w:val="30"/>
          <w:szCs w:val="30"/>
        </w:rPr>
        <w:t>6</w:t>
      </w:r>
      <w:r>
        <w:rPr>
          <w:rFonts w:hint="eastAsia"/>
          <w:sz w:val="30"/>
          <w:szCs w:val="30"/>
        </w:rPr>
        <w:t>台车辆的环保标志时系按照正规手续办理，故该部分事实不应认定为受贿和滥用职权。</w:t>
      </w:r>
      <w:r>
        <w:rPr>
          <w:rFonts w:hint="eastAsia"/>
          <w:sz w:val="30"/>
          <w:szCs w:val="30"/>
        </w:rPr>
        <w:t>2</w:t>
      </w:r>
      <w:r>
        <w:rPr>
          <w:rFonts w:hint="eastAsia"/>
          <w:sz w:val="30"/>
          <w:szCs w:val="30"/>
        </w:rPr>
        <w:t>、陈某欢收取的是滥用职权的好处费，只实施了滥用职权的行为，没有受贿的故意，故应认定为滥用职权罪，不应以受贿罪和滥用职权罪数罪并罚。</w:t>
      </w:r>
      <w:r>
        <w:rPr>
          <w:rFonts w:hint="eastAsia"/>
          <w:sz w:val="30"/>
          <w:szCs w:val="30"/>
        </w:rPr>
        <w:t>3</w:t>
      </w:r>
      <w:r>
        <w:rPr>
          <w:rFonts w:hint="eastAsia"/>
          <w:sz w:val="30"/>
          <w:szCs w:val="30"/>
        </w:rPr>
        <w:t>、陈某欢系初犯、认罪态度好，有悔改表现，退还全部违法所得。</w:t>
      </w:r>
      <w:r>
        <w:rPr>
          <w:rFonts w:hint="eastAsia"/>
          <w:sz w:val="30"/>
          <w:szCs w:val="30"/>
        </w:rPr>
        <w:t>4</w:t>
      </w:r>
      <w:r>
        <w:rPr>
          <w:rFonts w:hint="eastAsia"/>
          <w:sz w:val="30"/>
          <w:szCs w:val="30"/>
        </w:rPr>
        <w:t>、陈某欢没有职权，只是负责接受登记材料，在共同犯罪中处从属地位，系从犯。</w:t>
      </w:r>
      <w:r>
        <w:rPr>
          <w:rFonts w:hint="eastAsia"/>
          <w:sz w:val="30"/>
          <w:szCs w:val="30"/>
        </w:rPr>
        <w:t>5</w:t>
      </w:r>
      <w:r>
        <w:rPr>
          <w:rFonts w:hint="eastAsia"/>
          <w:sz w:val="30"/>
          <w:szCs w:val="30"/>
        </w:rPr>
        <w:t>、单位同事保管密码不善、领导监管不力，亦有一定过错。</w:t>
      </w:r>
      <w:r>
        <w:rPr>
          <w:rFonts w:hint="eastAsia"/>
          <w:sz w:val="30"/>
          <w:szCs w:val="30"/>
        </w:rPr>
        <w:t>6</w:t>
      </w:r>
      <w:r>
        <w:rPr>
          <w:rFonts w:hint="eastAsia"/>
          <w:sz w:val="30"/>
          <w:szCs w:val="30"/>
        </w:rPr>
        <w:t>、陈某欢系临聘人员，处罚应当轻于正式的国家工作人员。</w:t>
      </w:r>
      <w:r>
        <w:rPr>
          <w:rFonts w:hint="eastAsia"/>
          <w:sz w:val="30"/>
          <w:szCs w:val="30"/>
        </w:rPr>
        <w:t>7</w:t>
      </w:r>
      <w:r>
        <w:rPr>
          <w:rFonts w:hint="eastAsia"/>
          <w:sz w:val="30"/>
          <w:szCs w:val="30"/>
        </w:rPr>
        <w:t>、改标行为可能是普遍行为，媒体报道产生的社会影响不应由二被告人全部承担。综上意见，请求法庭对被告人陈某欢从轻处罚。</w:t>
      </w:r>
    </w:p>
    <w:p w:rsidR="00A731A4" w:rsidRDefault="00A731A4">
      <w:pPr>
        <w:spacing w:line="500" w:lineRule="atLeast"/>
        <w:ind w:firstLine="600"/>
        <w:divId w:val="1387410278"/>
        <w:rPr>
          <w:rFonts w:hint="eastAsia"/>
          <w:sz w:val="30"/>
          <w:szCs w:val="30"/>
        </w:rPr>
      </w:pPr>
      <w:r>
        <w:rPr>
          <w:rFonts w:hint="eastAsia"/>
          <w:sz w:val="30"/>
          <w:szCs w:val="30"/>
        </w:rPr>
        <w:t>被告人陈某美对指控的事实基本无异议，认为陈某欢可自行操作，其系受陈某欢的诱导，属从犯；其系自动投案，归案后如实供述所犯罪行，认罪态度好。综上，请求法庭对其从轻或者减轻处罚。</w:t>
      </w:r>
    </w:p>
    <w:p w:rsidR="00A731A4" w:rsidRDefault="00A731A4">
      <w:pPr>
        <w:spacing w:line="500" w:lineRule="atLeast"/>
        <w:ind w:firstLine="600"/>
        <w:divId w:val="1558130746"/>
        <w:rPr>
          <w:rFonts w:hint="eastAsia"/>
          <w:sz w:val="30"/>
          <w:szCs w:val="30"/>
        </w:rPr>
      </w:pPr>
      <w:r>
        <w:rPr>
          <w:rFonts w:hint="eastAsia"/>
          <w:sz w:val="30"/>
          <w:szCs w:val="30"/>
        </w:rPr>
        <w:t>经审理查明：深圳市机动车排污监督管理办公室（以下简称市排污办）系深圳市人居环境委员会直属行政事务机构，主要职责为贯彻执行有关机动车排气污染防治的法律法规、拟订全市机动车排气污染防治计划、技术规范和措施，对机动车排气检测单位进行监督管理，包括全市机动车排污监测，核定核发环保分类标志等。被告人陈某欢、陈某美均为市排污办环保大厅服务窗口的临聘工作人员。</w:t>
      </w:r>
    </w:p>
    <w:p w:rsidR="00A731A4" w:rsidRDefault="00A731A4">
      <w:pPr>
        <w:spacing w:line="500" w:lineRule="atLeast"/>
        <w:ind w:firstLine="600"/>
        <w:divId w:val="106846078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受他人之托，利用职务上的便利，滥用职权，违反法定程序和工作职责，违规核定核发环保分类标志，在社会上造成广泛恶劣影响。在此过程中，被告人陈某欢、陈某美先后收取他人违规定标和改标的好处费数十万元。具体事实如下：</w:t>
      </w:r>
    </w:p>
    <w:p w:rsidR="00A731A4" w:rsidRDefault="00A731A4">
      <w:pPr>
        <w:spacing w:line="500" w:lineRule="atLeast"/>
        <w:ind w:firstLine="600"/>
        <w:divId w:val="570848635"/>
        <w:rPr>
          <w:rFonts w:hint="eastAsia"/>
          <w:sz w:val="30"/>
          <w:szCs w:val="30"/>
        </w:rPr>
      </w:pPr>
      <w:r>
        <w:rPr>
          <w:rFonts w:hint="eastAsia"/>
          <w:sz w:val="30"/>
          <w:szCs w:val="30"/>
        </w:rPr>
        <w:t>（一）被告人陈某欢、陈某美共同滥用职权的事实。</w:t>
      </w:r>
    </w:p>
    <w:p w:rsidR="00A731A4" w:rsidRDefault="00A731A4">
      <w:pPr>
        <w:spacing w:line="500" w:lineRule="atLeast"/>
        <w:ind w:firstLine="600"/>
        <w:divId w:val="32821273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月，被告人陈某欢经与陈某美商量，并与从事二手车买卖中介业务的张某</w:t>
      </w:r>
      <w:r>
        <w:rPr>
          <w:rFonts w:hint="eastAsia"/>
          <w:sz w:val="30"/>
          <w:szCs w:val="30"/>
        </w:rPr>
        <w:t>3</w:t>
      </w:r>
      <w:r>
        <w:rPr>
          <w:rFonts w:hint="eastAsia"/>
          <w:sz w:val="30"/>
          <w:szCs w:val="30"/>
        </w:rPr>
        <w:t>（已另案处理）商定，由张某</w:t>
      </w:r>
      <w:r>
        <w:rPr>
          <w:rFonts w:hint="eastAsia"/>
          <w:sz w:val="30"/>
          <w:szCs w:val="30"/>
        </w:rPr>
        <w:t>3</w:t>
      </w:r>
      <w:r>
        <w:rPr>
          <w:rFonts w:hint="eastAsia"/>
          <w:sz w:val="30"/>
          <w:szCs w:val="30"/>
        </w:rPr>
        <w:t>提供委托人张某</w:t>
      </w:r>
      <w:r>
        <w:rPr>
          <w:rFonts w:hint="eastAsia"/>
          <w:sz w:val="30"/>
          <w:szCs w:val="30"/>
        </w:rPr>
        <w:t>2</w:t>
      </w:r>
      <w:r>
        <w:rPr>
          <w:rFonts w:hint="eastAsia"/>
          <w:sz w:val="30"/>
          <w:szCs w:val="30"/>
        </w:rPr>
        <w:t>、鲍某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等人的黄某车的车牌号、行驶证复印件等基本资料，陈某欢、陈某美合作利用职务便利登录市排污办办公系统更改机动车环保分类标志数据，将黄某车改为绿标车。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、缪某亮（另作处理</w:t>
      </w:r>
      <w:r>
        <w:rPr>
          <w:rFonts w:hint="eastAsia"/>
          <w:sz w:val="30"/>
          <w:szCs w:val="30"/>
        </w:rPr>
        <w:t>)</w:t>
      </w:r>
      <w:r>
        <w:rPr>
          <w:rFonts w:hint="eastAsia"/>
          <w:sz w:val="30"/>
          <w:szCs w:val="30"/>
        </w:rPr>
        <w:t>提供的机动车资料，超越核定黄绿标环保分类标志的权限、违反审批程序，在电脑系统中违规更改了</w:t>
      </w:r>
      <w:r>
        <w:rPr>
          <w:rFonts w:hint="eastAsia"/>
          <w:sz w:val="30"/>
          <w:szCs w:val="30"/>
        </w:rPr>
        <w:t>18</w:t>
      </w:r>
      <w:r>
        <w:rPr>
          <w:rFonts w:hint="eastAsia"/>
          <w:sz w:val="30"/>
          <w:szCs w:val="30"/>
        </w:rPr>
        <w:t>辆大巴车的环保分类数据，将应核发黄某的大巴车核定为绿标。此外，自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月始，陈某欢还利用同事的密码登录办公电脑系统，违规更改了</w:t>
      </w:r>
      <w:r>
        <w:rPr>
          <w:rFonts w:hint="eastAsia"/>
          <w:sz w:val="30"/>
          <w:szCs w:val="30"/>
        </w:rPr>
        <w:t>47</w:t>
      </w:r>
      <w:r>
        <w:rPr>
          <w:rFonts w:hint="eastAsia"/>
          <w:sz w:val="30"/>
          <w:szCs w:val="30"/>
        </w:rPr>
        <w:t>辆机动车（含大巴车和小汽车）的环保分类数据，将应核发黄某的机动车核定为绿标。</w:t>
      </w:r>
    </w:p>
    <w:p w:rsidR="00A731A4" w:rsidRDefault="00A731A4">
      <w:pPr>
        <w:spacing w:line="500" w:lineRule="atLeast"/>
        <w:ind w:firstLine="600"/>
        <w:divId w:val="1752892980"/>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日，深圳都市频道制作并播放了《黄某改绿标，几千元搞掂？》的新闻节目，对违规改标一事做了专题报道，引起民众普遍关注，两人的违规核、改标行为在社会上造成了广泛的恶劣影响。</w:t>
      </w:r>
    </w:p>
    <w:p w:rsidR="00A731A4" w:rsidRDefault="00A731A4">
      <w:pPr>
        <w:spacing w:line="500" w:lineRule="atLeast"/>
        <w:ind w:firstLine="600"/>
        <w:divId w:val="43867879"/>
        <w:rPr>
          <w:rFonts w:hint="eastAsia"/>
          <w:sz w:val="30"/>
          <w:szCs w:val="30"/>
        </w:rPr>
      </w:pPr>
      <w:r>
        <w:rPr>
          <w:rFonts w:hint="eastAsia"/>
          <w:sz w:val="30"/>
          <w:szCs w:val="30"/>
        </w:rPr>
        <w:t>（二）被告人陈某欢、陈某美共同受贿的事实。</w:t>
      </w:r>
    </w:p>
    <w:p w:rsidR="00A731A4" w:rsidRDefault="00A731A4">
      <w:pPr>
        <w:spacing w:line="500" w:lineRule="atLeast"/>
        <w:ind w:firstLine="600"/>
        <w:divId w:val="151368827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月，被告人陈某欢和张某</w:t>
      </w:r>
      <w:r>
        <w:rPr>
          <w:rFonts w:hint="eastAsia"/>
          <w:sz w:val="30"/>
          <w:szCs w:val="30"/>
        </w:rPr>
        <w:t>3</w:t>
      </w:r>
      <w:r>
        <w:rPr>
          <w:rFonts w:hint="eastAsia"/>
          <w:sz w:val="30"/>
          <w:szCs w:val="30"/>
        </w:rPr>
        <w:t>商量好黄某改绿标按每辆车</w:t>
      </w:r>
      <w:r>
        <w:rPr>
          <w:rFonts w:hint="eastAsia"/>
          <w:sz w:val="30"/>
          <w:szCs w:val="30"/>
        </w:rPr>
        <w:t>8000</w:t>
      </w:r>
      <w:r>
        <w:rPr>
          <w:rFonts w:hint="eastAsia"/>
          <w:sz w:val="30"/>
          <w:szCs w:val="30"/>
        </w:rPr>
        <w:t>元的标准收取好处费，后陈某欢按每辆车</w:t>
      </w:r>
      <w:r>
        <w:rPr>
          <w:rFonts w:hint="eastAsia"/>
          <w:sz w:val="30"/>
          <w:szCs w:val="30"/>
        </w:rPr>
        <w:t>3000</w:t>
      </w:r>
      <w:r>
        <w:rPr>
          <w:rFonts w:hint="eastAsia"/>
          <w:sz w:val="30"/>
          <w:szCs w:val="30"/>
        </w:rPr>
        <w:t>元的标准分给陈某美好处费。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月期间，陈某欢、陈某美根据张某</w:t>
      </w:r>
      <w:r>
        <w:rPr>
          <w:rFonts w:hint="eastAsia"/>
          <w:sz w:val="30"/>
          <w:szCs w:val="30"/>
        </w:rPr>
        <w:t>3</w:t>
      </w:r>
      <w:r>
        <w:rPr>
          <w:rFonts w:hint="eastAsia"/>
          <w:sz w:val="30"/>
          <w:szCs w:val="30"/>
        </w:rPr>
        <w:t>、缪某亮提供的委托人张某</w:t>
      </w:r>
      <w:r>
        <w:rPr>
          <w:rFonts w:hint="eastAsia"/>
          <w:sz w:val="30"/>
          <w:szCs w:val="30"/>
        </w:rPr>
        <w:t>2</w:t>
      </w:r>
      <w:r>
        <w:rPr>
          <w:rFonts w:hint="eastAsia"/>
          <w:sz w:val="30"/>
          <w:szCs w:val="30"/>
        </w:rPr>
        <w:t>、鲍某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等人的机动车车牌号、行驶证复印件等资料，违规更改了</w:t>
      </w:r>
      <w:r>
        <w:rPr>
          <w:rFonts w:hint="eastAsia"/>
          <w:sz w:val="30"/>
          <w:szCs w:val="30"/>
        </w:rPr>
        <w:t>18</w:t>
      </w:r>
      <w:r>
        <w:rPr>
          <w:rFonts w:hint="eastAsia"/>
          <w:sz w:val="30"/>
          <w:szCs w:val="30"/>
        </w:rPr>
        <w:t>辆大巴车的环保分类数据，把应核发黄某的大巴车核定为绿标，从中收取张某</w:t>
      </w:r>
      <w:r>
        <w:rPr>
          <w:rFonts w:hint="eastAsia"/>
          <w:sz w:val="30"/>
          <w:szCs w:val="30"/>
        </w:rPr>
        <w:t>3</w:t>
      </w:r>
      <w:r>
        <w:rPr>
          <w:rFonts w:hint="eastAsia"/>
          <w:sz w:val="30"/>
          <w:szCs w:val="30"/>
        </w:rPr>
        <w:t>、缪某亮给予的好处费合计</w:t>
      </w:r>
      <w:r>
        <w:rPr>
          <w:rFonts w:hint="eastAsia"/>
          <w:sz w:val="30"/>
          <w:szCs w:val="30"/>
        </w:rPr>
        <w:t>14.4</w:t>
      </w:r>
      <w:r>
        <w:rPr>
          <w:rFonts w:hint="eastAsia"/>
          <w:sz w:val="30"/>
          <w:szCs w:val="30"/>
        </w:rPr>
        <w:t>万元，其中陈某欢分得</w:t>
      </w:r>
      <w:r>
        <w:rPr>
          <w:rFonts w:hint="eastAsia"/>
          <w:sz w:val="30"/>
          <w:szCs w:val="30"/>
        </w:rPr>
        <w:t>9</w:t>
      </w:r>
      <w:r>
        <w:rPr>
          <w:rFonts w:hint="eastAsia"/>
          <w:sz w:val="30"/>
          <w:szCs w:val="30"/>
        </w:rPr>
        <w:t>万元，陈某美分得</w:t>
      </w:r>
      <w:r>
        <w:rPr>
          <w:rFonts w:hint="eastAsia"/>
          <w:sz w:val="30"/>
          <w:szCs w:val="30"/>
        </w:rPr>
        <w:t>5.4</w:t>
      </w:r>
      <w:r>
        <w:rPr>
          <w:rFonts w:hint="eastAsia"/>
          <w:sz w:val="30"/>
          <w:szCs w:val="30"/>
        </w:rPr>
        <w:t>万元。</w:t>
      </w:r>
    </w:p>
    <w:p w:rsidR="00A731A4" w:rsidRDefault="00A731A4">
      <w:pPr>
        <w:spacing w:line="500" w:lineRule="atLeast"/>
        <w:ind w:firstLine="600"/>
        <w:divId w:val="163008822"/>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月，陈某欢、陈某美在核发环保分类标志过程中，利用职务之便收取刘某</w:t>
      </w:r>
      <w:r>
        <w:rPr>
          <w:rFonts w:hint="eastAsia"/>
          <w:sz w:val="30"/>
          <w:szCs w:val="30"/>
        </w:rPr>
        <w:t>16</w:t>
      </w:r>
      <w:r>
        <w:rPr>
          <w:rFonts w:hint="eastAsia"/>
          <w:sz w:val="30"/>
          <w:szCs w:val="30"/>
        </w:rPr>
        <w:t>辆小汽车（每辆</w:t>
      </w:r>
      <w:r>
        <w:rPr>
          <w:rFonts w:hint="eastAsia"/>
          <w:sz w:val="30"/>
          <w:szCs w:val="30"/>
        </w:rPr>
        <w:t>2000</w:t>
      </w:r>
      <w:r>
        <w:rPr>
          <w:rFonts w:hint="eastAsia"/>
          <w:sz w:val="30"/>
          <w:szCs w:val="30"/>
        </w:rPr>
        <w:t>元）好处费合计</w:t>
      </w:r>
      <w:r>
        <w:rPr>
          <w:rFonts w:hint="eastAsia"/>
          <w:sz w:val="30"/>
          <w:szCs w:val="30"/>
        </w:rPr>
        <w:t>1.2</w:t>
      </w:r>
      <w:r>
        <w:rPr>
          <w:rFonts w:hint="eastAsia"/>
          <w:sz w:val="30"/>
          <w:szCs w:val="30"/>
        </w:rPr>
        <w:t>万元，二人各分得</w:t>
      </w:r>
      <w:r>
        <w:rPr>
          <w:rFonts w:hint="eastAsia"/>
          <w:sz w:val="30"/>
          <w:szCs w:val="30"/>
        </w:rPr>
        <w:t>6000</w:t>
      </w:r>
      <w:r>
        <w:rPr>
          <w:rFonts w:hint="eastAsia"/>
          <w:sz w:val="30"/>
          <w:szCs w:val="30"/>
        </w:rPr>
        <w:t>元。</w:t>
      </w:r>
    </w:p>
    <w:p w:rsidR="00A731A4" w:rsidRDefault="00A731A4">
      <w:pPr>
        <w:spacing w:line="500" w:lineRule="atLeast"/>
        <w:ind w:firstLine="600"/>
        <w:divId w:val="896433919"/>
        <w:rPr>
          <w:rFonts w:hint="eastAsia"/>
          <w:sz w:val="30"/>
          <w:szCs w:val="30"/>
        </w:rPr>
      </w:pPr>
      <w:r>
        <w:rPr>
          <w:rFonts w:hint="eastAsia"/>
          <w:sz w:val="30"/>
          <w:szCs w:val="30"/>
        </w:rPr>
        <w:t>（三）被告人陈某欢单独受贿的事实。</w:t>
      </w:r>
    </w:p>
    <w:p w:rsidR="00A731A4" w:rsidRDefault="00A731A4">
      <w:pPr>
        <w:spacing w:line="500" w:lineRule="atLeast"/>
        <w:ind w:firstLine="600"/>
        <w:divId w:val="77641233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月，陈某欢破解了同事的电脑系统密码，随后多次利用该密码登录办公电脑系统，先后为张某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（另作处理）违规更改了</w:t>
      </w:r>
      <w:r>
        <w:rPr>
          <w:rFonts w:hint="eastAsia"/>
          <w:sz w:val="30"/>
          <w:szCs w:val="30"/>
        </w:rPr>
        <w:t>47</w:t>
      </w:r>
      <w:r>
        <w:rPr>
          <w:rFonts w:hint="eastAsia"/>
          <w:sz w:val="30"/>
          <w:szCs w:val="30"/>
        </w:rPr>
        <w:t>辆机动车（含大巴车和小汽车）的环保分类数据，把应核发黄某的机动车核定为绿标并先后收取张某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等人好处费合计</w:t>
      </w:r>
      <w:r>
        <w:rPr>
          <w:rFonts w:hint="eastAsia"/>
          <w:sz w:val="30"/>
          <w:szCs w:val="30"/>
        </w:rPr>
        <w:t>33.61</w:t>
      </w:r>
      <w:r>
        <w:rPr>
          <w:rFonts w:hint="eastAsia"/>
          <w:sz w:val="30"/>
          <w:szCs w:val="30"/>
        </w:rPr>
        <w:t>万元。</w:t>
      </w:r>
    </w:p>
    <w:p w:rsidR="00A731A4" w:rsidRDefault="00A731A4">
      <w:pPr>
        <w:spacing w:line="500" w:lineRule="atLeast"/>
        <w:ind w:firstLine="600"/>
        <w:divId w:val="198215629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日，市排污办向检察机关举报陈某欢违规核发环保标志并从中牟利，检察人员于</w:t>
      </w:r>
      <w:r>
        <w:rPr>
          <w:rFonts w:hint="eastAsia"/>
          <w:sz w:val="30"/>
          <w:szCs w:val="30"/>
        </w:rPr>
        <w:t>7</w:t>
      </w:r>
      <w:r>
        <w:rPr>
          <w:rFonts w:hint="eastAsia"/>
          <w:sz w:val="30"/>
          <w:szCs w:val="30"/>
        </w:rPr>
        <w:t>月</w:t>
      </w:r>
      <w:r>
        <w:rPr>
          <w:rFonts w:hint="eastAsia"/>
          <w:sz w:val="30"/>
          <w:szCs w:val="30"/>
        </w:rPr>
        <w:t>28</w:t>
      </w:r>
      <w:r>
        <w:rPr>
          <w:rFonts w:hint="eastAsia"/>
          <w:sz w:val="30"/>
          <w:szCs w:val="30"/>
        </w:rPr>
        <w:t>日将被告人陈某欢带回检察机关调查，陈某欢交代了涉案事实以及与陈某美共同犯罪的事实，后检察人员于</w:t>
      </w:r>
      <w:r>
        <w:rPr>
          <w:rFonts w:hint="eastAsia"/>
          <w:sz w:val="30"/>
          <w:szCs w:val="30"/>
        </w:rPr>
        <w:t>7</w:t>
      </w:r>
      <w:r>
        <w:rPr>
          <w:rFonts w:hint="eastAsia"/>
          <w:sz w:val="30"/>
          <w:szCs w:val="30"/>
        </w:rPr>
        <w:t>月</w:t>
      </w:r>
      <w:r>
        <w:rPr>
          <w:rFonts w:hint="eastAsia"/>
          <w:sz w:val="30"/>
          <w:szCs w:val="30"/>
        </w:rPr>
        <w:t>29</w:t>
      </w:r>
      <w:r>
        <w:rPr>
          <w:rFonts w:hint="eastAsia"/>
          <w:sz w:val="30"/>
          <w:szCs w:val="30"/>
        </w:rPr>
        <w:t>日从市排污办将陈某美带回检察机关调查，陈某美交代了涉案事实。</w:t>
      </w:r>
    </w:p>
    <w:p w:rsidR="00A731A4" w:rsidRDefault="00A731A4">
      <w:pPr>
        <w:spacing w:line="500" w:lineRule="atLeast"/>
        <w:ind w:firstLine="600"/>
        <w:divId w:val="1263686731"/>
        <w:rPr>
          <w:rFonts w:hint="eastAsia"/>
          <w:sz w:val="30"/>
          <w:szCs w:val="30"/>
        </w:rPr>
      </w:pPr>
      <w:r>
        <w:rPr>
          <w:rFonts w:hint="eastAsia"/>
          <w:sz w:val="30"/>
          <w:szCs w:val="30"/>
        </w:rPr>
        <w:t>另查明：陈某欢在被抓获前已退还缪某亮</w:t>
      </w:r>
      <w:r>
        <w:rPr>
          <w:rFonts w:hint="eastAsia"/>
          <w:sz w:val="30"/>
          <w:szCs w:val="30"/>
        </w:rPr>
        <w:t>5</w:t>
      </w:r>
      <w:r>
        <w:rPr>
          <w:rFonts w:hint="eastAsia"/>
          <w:sz w:val="30"/>
          <w:szCs w:val="30"/>
        </w:rPr>
        <w:t>万元，退还张某</w:t>
      </w:r>
      <w:r>
        <w:rPr>
          <w:rFonts w:hint="eastAsia"/>
          <w:sz w:val="30"/>
          <w:szCs w:val="30"/>
        </w:rPr>
        <w:t>25</w:t>
      </w:r>
      <w:r>
        <w:rPr>
          <w:rFonts w:hint="eastAsia"/>
          <w:sz w:val="30"/>
          <w:szCs w:val="30"/>
        </w:rPr>
        <w:t>万元。归案后，被告人陈某欢退赃</w:t>
      </w:r>
      <w:r>
        <w:rPr>
          <w:rFonts w:hint="eastAsia"/>
          <w:sz w:val="30"/>
          <w:szCs w:val="30"/>
        </w:rPr>
        <w:t>36400</w:t>
      </w:r>
      <w:r>
        <w:rPr>
          <w:rFonts w:hint="eastAsia"/>
          <w:sz w:val="30"/>
          <w:szCs w:val="30"/>
        </w:rPr>
        <w:t>元，陈某美退赃</w:t>
      </w:r>
      <w:r>
        <w:rPr>
          <w:rFonts w:hint="eastAsia"/>
          <w:sz w:val="30"/>
          <w:szCs w:val="30"/>
        </w:rPr>
        <w:t>6</w:t>
      </w:r>
      <w:r>
        <w:rPr>
          <w:rFonts w:hint="eastAsia"/>
          <w:sz w:val="30"/>
          <w:szCs w:val="30"/>
        </w:rPr>
        <w:t>万元，另其存入刘千圣名下工商银行账户（卡号：</w:t>
      </w:r>
      <w:r>
        <w:rPr>
          <w:rFonts w:hint="eastAsia"/>
          <w:sz w:val="30"/>
          <w:szCs w:val="30"/>
        </w:rPr>
        <w:t>62</w:t>
      </w:r>
      <w:r>
        <w:rPr>
          <w:rFonts w:hint="eastAsia"/>
          <w:sz w:val="30"/>
          <w:szCs w:val="30"/>
        </w:rPr>
        <w:t>×××</w:t>
      </w:r>
      <w:r>
        <w:rPr>
          <w:rFonts w:hint="eastAsia"/>
          <w:sz w:val="30"/>
          <w:szCs w:val="30"/>
        </w:rPr>
        <w:t>76</w:t>
      </w:r>
      <w:r>
        <w:rPr>
          <w:rFonts w:hint="eastAsia"/>
          <w:sz w:val="30"/>
          <w:szCs w:val="30"/>
        </w:rPr>
        <w:t>）内的受贿款亦被冻结。</w:t>
      </w:r>
    </w:p>
    <w:p w:rsidR="00A731A4" w:rsidRDefault="00A731A4">
      <w:pPr>
        <w:spacing w:line="500" w:lineRule="atLeast"/>
        <w:ind w:firstLine="600"/>
        <w:divId w:val="1382826441"/>
        <w:rPr>
          <w:rFonts w:hint="eastAsia"/>
          <w:sz w:val="30"/>
          <w:szCs w:val="30"/>
        </w:rPr>
      </w:pPr>
      <w:r>
        <w:rPr>
          <w:rFonts w:hint="eastAsia"/>
          <w:sz w:val="30"/>
          <w:szCs w:val="30"/>
        </w:rPr>
        <w:t>上述事实，有控辩双方提交并经法庭质证、认证的下列证据予以证明：搜查笔录、银行账户交易流水清单、到案经过、被告人陈某欢、陈某美的身份及任职材料、劳动合同、《深圳市机动车环保车型目录管理办法实施细则》、《深圳市机动车环保分类标志管理实施细则》、《机动车环保服务窗口业务工作指引》、《关于设立市机动车排污监督管理中心机构编制问题的批复》、情况说明、收据、扣押物品清单等；证人张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、李某、邱某、叶某等人的证言；被告人陈某欢、陈某美的供述和辩解；检验鉴定文书；视听资料等。事实清楚，证据确实、充分，足以认定。本院予以确认。</w:t>
      </w:r>
    </w:p>
    <w:p w:rsidR="00A731A4" w:rsidRDefault="00A731A4">
      <w:pPr>
        <w:spacing w:line="500" w:lineRule="atLeast"/>
        <w:ind w:firstLine="600"/>
        <w:divId w:val="1706522927"/>
        <w:rPr>
          <w:rFonts w:hint="eastAsia"/>
          <w:sz w:val="30"/>
          <w:szCs w:val="30"/>
        </w:rPr>
      </w:pPr>
      <w:r>
        <w:rPr>
          <w:rFonts w:hint="eastAsia"/>
          <w:sz w:val="30"/>
          <w:szCs w:val="30"/>
        </w:rPr>
        <w:t>本院认为，被告人陈某欢、陈某美无视国家法律，身为国家机关工作人员，共同徇私舞弊、滥用职权，严重损害国家机关的声誉及机动车环保监管正常秩序，造成恶劣的社会影响，其行为均已构成滥用职权罪；二被告人利用职务上的便利，单独或共同非法收受他人财物，为他人谋取利益，其行为同时构成受贿罪，均应依法数罪并罚。公诉机关指控的罪名成立。被告人陈某欢、陈某美虽不具有国家机关工作人员的编制，但市排污办负责对机动车排气检测单位进行监督管理，包括全市机动车排污监测，核定核发环保分类标志等管理工作，二人负责核定核发环保分类标志等工作，实际代表国家机关履行部分公共事务的管理职责，故二被告人符合依法从事公务的人员的规定，应认定属国家机关工作人员。被告人陈某欢、陈某美均实施了滥用职权为他人谋取利益的行为并分得贿款，在共同犯罪中所处地位和所起作用相当，不宜区分主从犯，可根据二被告人实际参与的犯罪事实和受贿数额等事实和情节，对二人适当区别量刑。被告人陈某欢、陈某美均系由检察机关根据相关举报和线索前往所在单位带回检察机关进行调查，无自动投案情节，故二被告人认为属自首的意见，不予采纳。二被告人利用职权收受他人财物，为他人谋取利益，不论该利益本身是否合法</w:t>
      </w:r>
      <w:r>
        <w:rPr>
          <w:rFonts w:hint="eastAsia"/>
          <w:sz w:val="30"/>
          <w:szCs w:val="30"/>
        </w:rPr>
        <w:t>，其行为均构成受贿，故辩护人认为二人按照正规手续核发</w:t>
      </w:r>
      <w:r>
        <w:rPr>
          <w:rFonts w:hint="eastAsia"/>
          <w:sz w:val="30"/>
          <w:szCs w:val="30"/>
        </w:rPr>
        <w:t>6</w:t>
      </w:r>
      <w:r>
        <w:rPr>
          <w:rFonts w:hint="eastAsia"/>
          <w:sz w:val="30"/>
          <w:szCs w:val="30"/>
        </w:rPr>
        <w:t>台车辆的环保标志并收取财物的行为不构成受贿罪的意见，于法无据，不予采纳。二被告人既有为他人谋取利益并收取财物的行为，同时实施了滥用职权的行为，根据相关法律和司法解释，应以受贿罪和滥用职权罪进行数罪并罚，辩护人认为只应认定滥用职权一罪的意见，不予采纳。被告人陈某欢、陈某美当庭能如实供述主要罪行，有悔罪表现，可依法从轻处罚</w:t>
      </w:r>
      <w:r>
        <w:rPr>
          <w:rFonts w:hint="eastAsia"/>
          <w:sz w:val="30"/>
          <w:szCs w:val="30"/>
        </w:rPr>
        <w:t>;</w:t>
      </w:r>
      <w:r>
        <w:rPr>
          <w:rFonts w:hint="eastAsia"/>
          <w:sz w:val="30"/>
          <w:szCs w:val="30"/>
        </w:rPr>
        <w:t>被告人陈某美归案后退还了违法所得，陈某欢退还了部分违法所得且部分款项已冻结，可酌情从轻处罚。综合二被告人的犯罪事实、情节以及社会危害性，依照《中华人民共和国刑法》第三百八十五条第一款、第三百八十六条、第三百八十三条、第三百九十七条第二款、第二十五条第一款、第六十四条、第六十七条第三款和第六十九条之规定，判决如下：</w:t>
      </w:r>
    </w:p>
    <w:p w:rsidR="00A731A4" w:rsidRDefault="00A731A4">
      <w:pPr>
        <w:spacing w:line="500" w:lineRule="atLeast"/>
        <w:ind w:firstLine="600"/>
        <w:divId w:val="582229097"/>
        <w:rPr>
          <w:rFonts w:hint="eastAsia"/>
          <w:sz w:val="30"/>
          <w:szCs w:val="30"/>
        </w:rPr>
      </w:pPr>
      <w:r>
        <w:rPr>
          <w:rFonts w:hint="eastAsia"/>
          <w:sz w:val="30"/>
          <w:szCs w:val="30"/>
        </w:rPr>
        <w:t>一、被告人陈某欢犯受贿罪，判处有期徒刑十一年六个月；犯滥用职权罪，判处有期徒刑十个月；决定执行有期徒刑十二年。</w:t>
      </w:r>
    </w:p>
    <w:p w:rsidR="00A731A4" w:rsidRDefault="00A731A4">
      <w:pPr>
        <w:spacing w:line="500" w:lineRule="atLeast"/>
        <w:ind w:firstLine="600"/>
        <w:divId w:val="1270145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w:t>
      </w:r>
    </w:p>
    <w:p w:rsidR="00A731A4" w:rsidRDefault="00A731A4">
      <w:pPr>
        <w:spacing w:line="500" w:lineRule="atLeast"/>
        <w:ind w:firstLine="600"/>
        <w:divId w:val="1574504072"/>
        <w:rPr>
          <w:rFonts w:hint="eastAsia"/>
          <w:sz w:val="30"/>
          <w:szCs w:val="30"/>
        </w:rPr>
      </w:pPr>
      <w:r>
        <w:rPr>
          <w:rFonts w:hint="eastAsia"/>
          <w:sz w:val="30"/>
          <w:szCs w:val="30"/>
        </w:rPr>
        <w:t>二、被告人陈某美犯受贿罪，判处有期徒刑十年；犯滥用职权罪，判处有期徒刑六个月；决定执行有期徒刑十年三个月。</w:t>
      </w:r>
    </w:p>
    <w:p w:rsidR="00A731A4" w:rsidRDefault="00A731A4">
      <w:pPr>
        <w:spacing w:line="500" w:lineRule="atLeast"/>
        <w:ind w:firstLine="600"/>
        <w:divId w:val="3999139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w:t>
      </w:r>
    </w:p>
    <w:p w:rsidR="00A731A4" w:rsidRDefault="00A731A4">
      <w:pPr>
        <w:spacing w:line="500" w:lineRule="atLeast"/>
        <w:ind w:firstLine="600"/>
        <w:divId w:val="932399490"/>
        <w:rPr>
          <w:rFonts w:hint="eastAsia"/>
          <w:sz w:val="30"/>
          <w:szCs w:val="30"/>
        </w:rPr>
      </w:pPr>
      <w:r>
        <w:rPr>
          <w:rFonts w:hint="eastAsia"/>
          <w:sz w:val="30"/>
          <w:szCs w:val="30"/>
        </w:rPr>
        <w:t>三、被告人陈某欢、陈某美所退赃款</w:t>
      </w:r>
      <w:r>
        <w:rPr>
          <w:rFonts w:hint="eastAsia"/>
          <w:sz w:val="30"/>
          <w:szCs w:val="30"/>
        </w:rPr>
        <w:t>96400</w:t>
      </w:r>
      <w:r>
        <w:rPr>
          <w:rFonts w:hint="eastAsia"/>
          <w:sz w:val="30"/>
          <w:szCs w:val="30"/>
        </w:rPr>
        <w:t>元，以及刘千圣名下工商银行账户（卡号：</w:t>
      </w:r>
      <w:r>
        <w:rPr>
          <w:rFonts w:hint="eastAsia"/>
          <w:sz w:val="30"/>
          <w:szCs w:val="30"/>
        </w:rPr>
        <w:t>62</w:t>
      </w:r>
      <w:r>
        <w:rPr>
          <w:rFonts w:hint="eastAsia"/>
          <w:sz w:val="30"/>
          <w:szCs w:val="30"/>
        </w:rPr>
        <w:t>×××</w:t>
      </w:r>
      <w:r>
        <w:rPr>
          <w:rFonts w:hint="eastAsia"/>
          <w:sz w:val="30"/>
          <w:szCs w:val="30"/>
        </w:rPr>
        <w:t>76</w:t>
      </w:r>
      <w:r>
        <w:rPr>
          <w:rFonts w:hint="eastAsia"/>
          <w:sz w:val="30"/>
          <w:szCs w:val="30"/>
        </w:rPr>
        <w:t>）内的受贿款</w:t>
      </w:r>
      <w:r>
        <w:rPr>
          <w:rFonts w:hint="eastAsia"/>
          <w:sz w:val="30"/>
          <w:szCs w:val="30"/>
        </w:rPr>
        <w:t>295700</w:t>
      </w:r>
      <w:r>
        <w:rPr>
          <w:rFonts w:hint="eastAsia"/>
          <w:sz w:val="30"/>
          <w:szCs w:val="30"/>
        </w:rPr>
        <w:t>元，依法予以没收，上缴国库。</w:t>
      </w:r>
    </w:p>
    <w:p w:rsidR="00A731A4" w:rsidRDefault="00A731A4">
      <w:pPr>
        <w:spacing w:line="500" w:lineRule="atLeast"/>
        <w:ind w:firstLine="600"/>
        <w:divId w:val="28350911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A731A4" w:rsidRDefault="00A731A4">
      <w:pPr>
        <w:spacing w:line="500" w:lineRule="atLeast"/>
        <w:jc w:val="right"/>
        <w:divId w:val="2145343489"/>
        <w:rPr>
          <w:rFonts w:hint="eastAsia"/>
          <w:sz w:val="30"/>
          <w:szCs w:val="30"/>
        </w:rPr>
      </w:pPr>
      <w:r>
        <w:rPr>
          <w:rFonts w:hint="eastAsia"/>
          <w:sz w:val="30"/>
          <w:szCs w:val="30"/>
        </w:rPr>
        <w:t>审　判　长　　胡　超</w:t>
      </w:r>
    </w:p>
    <w:p w:rsidR="00A731A4" w:rsidRDefault="00A731A4">
      <w:pPr>
        <w:spacing w:line="500" w:lineRule="atLeast"/>
        <w:jc w:val="right"/>
        <w:divId w:val="970020334"/>
        <w:rPr>
          <w:rFonts w:hint="eastAsia"/>
          <w:sz w:val="30"/>
          <w:szCs w:val="30"/>
        </w:rPr>
      </w:pPr>
      <w:r>
        <w:rPr>
          <w:rFonts w:hint="eastAsia"/>
          <w:sz w:val="30"/>
          <w:szCs w:val="30"/>
        </w:rPr>
        <w:t>人民陪审员　　邱权渭</w:t>
      </w:r>
    </w:p>
    <w:p w:rsidR="00A731A4" w:rsidRDefault="00A731A4">
      <w:pPr>
        <w:spacing w:line="500" w:lineRule="atLeast"/>
        <w:jc w:val="right"/>
        <w:divId w:val="483863711"/>
        <w:rPr>
          <w:rFonts w:hint="eastAsia"/>
          <w:sz w:val="30"/>
          <w:szCs w:val="30"/>
        </w:rPr>
      </w:pPr>
      <w:r>
        <w:rPr>
          <w:rFonts w:hint="eastAsia"/>
          <w:sz w:val="30"/>
          <w:szCs w:val="30"/>
        </w:rPr>
        <w:t>人民陪审员　　张艳荣</w:t>
      </w:r>
    </w:p>
    <w:p w:rsidR="00A731A4" w:rsidRDefault="00A731A4">
      <w:pPr>
        <w:spacing w:line="500" w:lineRule="atLeast"/>
        <w:jc w:val="right"/>
        <w:divId w:val="1876768894"/>
        <w:rPr>
          <w:rFonts w:hint="eastAsia"/>
          <w:sz w:val="30"/>
          <w:szCs w:val="30"/>
        </w:rPr>
      </w:pPr>
      <w:r>
        <w:rPr>
          <w:rFonts w:hint="eastAsia"/>
          <w:sz w:val="30"/>
          <w:szCs w:val="30"/>
        </w:rPr>
        <w:t>二〇一二年七月三十一日</w:t>
      </w:r>
    </w:p>
    <w:p w:rsidR="00A731A4" w:rsidRDefault="00A731A4">
      <w:pPr>
        <w:spacing w:line="500" w:lineRule="atLeast"/>
        <w:jc w:val="right"/>
        <w:divId w:val="1207061788"/>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31A4" w:rsidRDefault="00A731A4" w:rsidP="00A731A4">
      <w:pPr>
        <w:rPr>
          <w:rFonts w:hint="eastAsia"/>
        </w:rPr>
      </w:pPr>
      <w:r>
        <w:separator/>
      </w:r>
    </w:p>
  </w:endnote>
  <w:endnote w:type="continuationSeparator" w:id="0">
    <w:p w:rsidR="00A731A4" w:rsidRDefault="00A731A4" w:rsidP="00A731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31A4" w:rsidRDefault="00A731A4" w:rsidP="00A731A4">
      <w:pPr>
        <w:rPr>
          <w:rFonts w:hint="eastAsia"/>
        </w:rPr>
      </w:pPr>
      <w:r>
        <w:separator/>
      </w:r>
    </w:p>
  </w:footnote>
  <w:footnote w:type="continuationSeparator" w:id="0">
    <w:p w:rsidR="00A731A4" w:rsidRDefault="00A731A4" w:rsidP="00A731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1A4"/>
    <w:rsid w:val="002A6721"/>
    <w:rsid w:val="00A73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31A4"/>
    <w:pPr>
      <w:tabs>
        <w:tab w:val="center" w:pos="4153"/>
        <w:tab w:val="right" w:pos="8306"/>
      </w:tabs>
      <w:snapToGrid w:val="0"/>
      <w:jc w:val="center"/>
    </w:pPr>
    <w:rPr>
      <w:sz w:val="18"/>
      <w:szCs w:val="18"/>
    </w:rPr>
  </w:style>
  <w:style w:type="character" w:customStyle="1" w:styleId="a5">
    <w:name w:val="页眉 字符"/>
    <w:basedOn w:val="a0"/>
    <w:link w:val="a4"/>
    <w:uiPriority w:val="99"/>
    <w:rsid w:val="00A731A4"/>
    <w:rPr>
      <w:rFonts w:ascii="宋体" w:eastAsia="宋体" w:hAnsi="宋体" w:cs="宋体"/>
      <w:sz w:val="18"/>
      <w:szCs w:val="18"/>
    </w:rPr>
  </w:style>
  <w:style w:type="paragraph" w:styleId="a6">
    <w:name w:val="footer"/>
    <w:basedOn w:val="a"/>
    <w:link w:val="a7"/>
    <w:uiPriority w:val="99"/>
    <w:unhideWhenUsed/>
    <w:rsid w:val="00A731A4"/>
    <w:pPr>
      <w:tabs>
        <w:tab w:val="center" w:pos="4153"/>
        <w:tab w:val="right" w:pos="8306"/>
      </w:tabs>
      <w:snapToGrid w:val="0"/>
    </w:pPr>
    <w:rPr>
      <w:sz w:val="18"/>
      <w:szCs w:val="18"/>
    </w:rPr>
  </w:style>
  <w:style w:type="character" w:customStyle="1" w:styleId="a7">
    <w:name w:val="页脚 字符"/>
    <w:basedOn w:val="a0"/>
    <w:link w:val="a6"/>
    <w:uiPriority w:val="99"/>
    <w:rsid w:val="00A731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67879">
      <w:marLeft w:val="0"/>
      <w:marRight w:val="0"/>
      <w:marTop w:val="10"/>
      <w:marBottom w:val="10"/>
      <w:divBdr>
        <w:top w:val="none" w:sz="0" w:space="0" w:color="auto"/>
        <w:left w:val="none" w:sz="0" w:space="0" w:color="auto"/>
        <w:bottom w:val="none" w:sz="0" w:space="0" w:color="auto"/>
        <w:right w:val="none" w:sz="0" w:space="0" w:color="auto"/>
      </w:divBdr>
    </w:div>
    <w:div w:id="50690347">
      <w:marLeft w:val="0"/>
      <w:marRight w:val="0"/>
      <w:marTop w:val="10"/>
      <w:marBottom w:val="10"/>
      <w:divBdr>
        <w:top w:val="none" w:sz="0" w:space="0" w:color="auto"/>
        <w:left w:val="none" w:sz="0" w:space="0" w:color="auto"/>
        <w:bottom w:val="none" w:sz="0" w:space="0" w:color="auto"/>
        <w:right w:val="none" w:sz="0" w:space="0" w:color="auto"/>
      </w:divBdr>
    </w:div>
    <w:div w:id="59908167">
      <w:marLeft w:val="0"/>
      <w:marRight w:val="0"/>
      <w:marTop w:val="10"/>
      <w:marBottom w:val="10"/>
      <w:divBdr>
        <w:top w:val="none" w:sz="0" w:space="0" w:color="auto"/>
        <w:left w:val="none" w:sz="0" w:space="0" w:color="auto"/>
        <w:bottom w:val="none" w:sz="0" w:space="0" w:color="auto"/>
        <w:right w:val="none" w:sz="0" w:space="0" w:color="auto"/>
      </w:divBdr>
    </w:div>
    <w:div w:id="74665512">
      <w:marLeft w:val="0"/>
      <w:marRight w:val="0"/>
      <w:marTop w:val="10"/>
      <w:marBottom w:val="10"/>
      <w:divBdr>
        <w:top w:val="none" w:sz="0" w:space="0" w:color="auto"/>
        <w:left w:val="none" w:sz="0" w:space="0" w:color="auto"/>
        <w:bottom w:val="none" w:sz="0" w:space="0" w:color="auto"/>
        <w:right w:val="none" w:sz="0" w:space="0" w:color="auto"/>
      </w:divBdr>
    </w:div>
    <w:div w:id="127014542">
      <w:marLeft w:val="0"/>
      <w:marRight w:val="0"/>
      <w:marTop w:val="10"/>
      <w:marBottom w:val="10"/>
      <w:divBdr>
        <w:top w:val="none" w:sz="0" w:space="0" w:color="auto"/>
        <w:left w:val="none" w:sz="0" w:space="0" w:color="auto"/>
        <w:bottom w:val="none" w:sz="0" w:space="0" w:color="auto"/>
        <w:right w:val="none" w:sz="0" w:space="0" w:color="auto"/>
      </w:divBdr>
    </w:div>
    <w:div w:id="163008822">
      <w:marLeft w:val="0"/>
      <w:marRight w:val="0"/>
      <w:marTop w:val="10"/>
      <w:marBottom w:val="10"/>
      <w:divBdr>
        <w:top w:val="none" w:sz="0" w:space="0" w:color="auto"/>
        <w:left w:val="none" w:sz="0" w:space="0" w:color="auto"/>
        <w:bottom w:val="none" w:sz="0" w:space="0" w:color="auto"/>
        <w:right w:val="none" w:sz="0" w:space="0" w:color="auto"/>
      </w:divBdr>
    </w:div>
    <w:div w:id="233972001">
      <w:marLeft w:val="0"/>
      <w:marRight w:val="0"/>
      <w:marTop w:val="10"/>
      <w:marBottom w:val="10"/>
      <w:divBdr>
        <w:top w:val="none" w:sz="0" w:space="0" w:color="auto"/>
        <w:left w:val="none" w:sz="0" w:space="0" w:color="auto"/>
        <w:bottom w:val="none" w:sz="0" w:space="0" w:color="auto"/>
        <w:right w:val="none" w:sz="0" w:space="0" w:color="auto"/>
      </w:divBdr>
    </w:div>
    <w:div w:id="257567697">
      <w:marLeft w:val="0"/>
      <w:marRight w:val="0"/>
      <w:marTop w:val="10"/>
      <w:marBottom w:val="10"/>
      <w:divBdr>
        <w:top w:val="none" w:sz="0" w:space="0" w:color="auto"/>
        <w:left w:val="none" w:sz="0" w:space="0" w:color="auto"/>
        <w:bottom w:val="none" w:sz="0" w:space="0" w:color="auto"/>
        <w:right w:val="none" w:sz="0" w:space="0" w:color="auto"/>
      </w:divBdr>
    </w:div>
    <w:div w:id="283509113">
      <w:marLeft w:val="0"/>
      <w:marRight w:val="0"/>
      <w:marTop w:val="10"/>
      <w:marBottom w:val="10"/>
      <w:divBdr>
        <w:top w:val="none" w:sz="0" w:space="0" w:color="auto"/>
        <w:left w:val="none" w:sz="0" w:space="0" w:color="auto"/>
        <w:bottom w:val="none" w:sz="0" w:space="0" w:color="auto"/>
        <w:right w:val="none" w:sz="0" w:space="0" w:color="auto"/>
      </w:divBdr>
    </w:div>
    <w:div w:id="300355330">
      <w:marLeft w:val="0"/>
      <w:marRight w:val="0"/>
      <w:marTop w:val="10"/>
      <w:marBottom w:val="10"/>
      <w:divBdr>
        <w:top w:val="none" w:sz="0" w:space="0" w:color="auto"/>
        <w:left w:val="none" w:sz="0" w:space="0" w:color="auto"/>
        <w:bottom w:val="none" w:sz="0" w:space="0" w:color="auto"/>
        <w:right w:val="none" w:sz="0" w:space="0" w:color="auto"/>
      </w:divBdr>
    </w:div>
    <w:div w:id="316225333">
      <w:marLeft w:val="0"/>
      <w:marRight w:val="0"/>
      <w:marTop w:val="10"/>
      <w:marBottom w:val="10"/>
      <w:divBdr>
        <w:top w:val="none" w:sz="0" w:space="0" w:color="auto"/>
        <w:left w:val="none" w:sz="0" w:space="0" w:color="auto"/>
        <w:bottom w:val="none" w:sz="0" w:space="0" w:color="auto"/>
        <w:right w:val="none" w:sz="0" w:space="0" w:color="auto"/>
      </w:divBdr>
    </w:div>
    <w:div w:id="328212735">
      <w:marLeft w:val="0"/>
      <w:marRight w:val="0"/>
      <w:marTop w:val="10"/>
      <w:marBottom w:val="10"/>
      <w:divBdr>
        <w:top w:val="none" w:sz="0" w:space="0" w:color="auto"/>
        <w:left w:val="none" w:sz="0" w:space="0" w:color="auto"/>
        <w:bottom w:val="none" w:sz="0" w:space="0" w:color="auto"/>
        <w:right w:val="none" w:sz="0" w:space="0" w:color="auto"/>
      </w:divBdr>
    </w:div>
    <w:div w:id="399913922">
      <w:marLeft w:val="0"/>
      <w:marRight w:val="0"/>
      <w:marTop w:val="10"/>
      <w:marBottom w:val="10"/>
      <w:divBdr>
        <w:top w:val="none" w:sz="0" w:space="0" w:color="auto"/>
        <w:left w:val="none" w:sz="0" w:space="0" w:color="auto"/>
        <w:bottom w:val="none" w:sz="0" w:space="0" w:color="auto"/>
        <w:right w:val="none" w:sz="0" w:space="0" w:color="auto"/>
      </w:divBdr>
    </w:div>
    <w:div w:id="471216217">
      <w:marLeft w:val="0"/>
      <w:marRight w:val="0"/>
      <w:marTop w:val="10"/>
      <w:marBottom w:val="10"/>
      <w:divBdr>
        <w:top w:val="none" w:sz="0" w:space="0" w:color="auto"/>
        <w:left w:val="none" w:sz="0" w:space="0" w:color="auto"/>
        <w:bottom w:val="none" w:sz="0" w:space="0" w:color="auto"/>
        <w:right w:val="none" w:sz="0" w:space="0" w:color="auto"/>
      </w:divBdr>
    </w:div>
    <w:div w:id="483863711">
      <w:marLeft w:val="0"/>
      <w:marRight w:val="720"/>
      <w:marTop w:val="10"/>
      <w:marBottom w:val="10"/>
      <w:divBdr>
        <w:top w:val="none" w:sz="0" w:space="0" w:color="auto"/>
        <w:left w:val="none" w:sz="0" w:space="0" w:color="auto"/>
        <w:bottom w:val="none" w:sz="0" w:space="0" w:color="auto"/>
        <w:right w:val="none" w:sz="0" w:space="0" w:color="auto"/>
      </w:divBdr>
    </w:div>
    <w:div w:id="495078900">
      <w:marLeft w:val="0"/>
      <w:marRight w:val="0"/>
      <w:marTop w:val="10"/>
      <w:marBottom w:val="10"/>
      <w:divBdr>
        <w:top w:val="none" w:sz="0" w:space="0" w:color="auto"/>
        <w:left w:val="none" w:sz="0" w:space="0" w:color="auto"/>
        <w:bottom w:val="none" w:sz="0" w:space="0" w:color="auto"/>
        <w:right w:val="none" w:sz="0" w:space="0" w:color="auto"/>
      </w:divBdr>
    </w:div>
    <w:div w:id="570848635">
      <w:marLeft w:val="0"/>
      <w:marRight w:val="0"/>
      <w:marTop w:val="10"/>
      <w:marBottom w:val="10"/>
      <w:divBdr>
        <w:top w:val="none" w:sz="0" w:space="0" w:color="auto"/>
        <w:left w:val="none" w:sz="0" w:space="0" w:color="auto"/>
        <w:bottom w:val="none" w:sz="0" w:space="0" w:color="auto"/>
        <w:right w:val="none" w:sz="0" w:space="0" w:color="auto"/>
      </w:divBdr>
    </w:div>
    <w:div w:id="582229097">
      <w:marLeft w:val="0"/>
      <w:marRight w:val="0"/>
      <w:marTop w:val="10"/>
      <w:marBottom w:val="10"/>
      <w:divBdr>
        <w:top w:val="none" w:sz="0" w:space="0" w:color="auto"/>
        <w:left w:val="none" w:sz="0" w:space="0" w:color="auto"/>
        <w:bottom w:val="none" w:sz="0" w:space="0" w:color="auto"/>
        <w:right w:val="none" w:sz="0" w:space="0" w:color="auto"/>
      </w:divBdr>
    </w:div>
    <w:div w:id="675233171">
      <w:marLeft w:val="0"/>
      <w:marRight w:val="0"/>
      <w:marTop w:val="10"/>
      <w:marBottom w:val="10"/>
      <w:divBdr>
        <w:top w:val="none" w:sz="0" w:space="0" w:color="auto"/>
        <w:left w:val="none" w:sz="0" w:space="0" w:color="auto"/>
        <w:bottom w:val="none" w:sz="0" w:space="0" w:color="auto"/>
        <w:right w:val="none" w:sz="0" w:space="0" w:color="auto"/>
      </w:divBdr>
    </w:div>
    <w:div w:id="725762183">
      <w:marLeft w:val="0"/>
      <w:marRight w:val="0"/>
      <w:marTop w:val="10"/>
      <w:marBottom w:val="10"/>
      <w:divBdr>
        <w:top w:val="none" w:sz="0" w:space="0" w:color="auto"/>
        <w:left w:val="none" w:sz="0" w:space="0" w:color="auto"/>
        <w:bottom w:val="none" w:sz="0" w:space="0" w:color="auto"/>
        <w:right w:val="none" w:sz="0" w:space="0" w:color="auto"/>
      </w:divBdr>
    </w:div>
    <w:div w:id="776412332">
      <w:marLeft w:val="0"/>
      <w:marRight w:val="0"/>
      <w:marTop w:val="10"/>
      <w:marBottom w:val="10"/>
      <w:divBdr>
        <w:top w:val="none" w:sz="0" w:space="0" w:color="auto"/>
        <w:left w:val="none" w:sz="0" w:space="0" w:color="auto"/>
        <w:bottom w:val="none" w:sz="0" w:space="0" w:color="auto"/>
        <w:right w:val="none" w:sz="0" w:space="0" w:color="auto"/>
      </w:divBdr>
    </w:div>
    <w:div w:id="829828752">
      <w:marLeft w:val="0"/>
      <w:marRight w:val="0"/>
      <w:marTop w:val="10"/>
      <w:marBottom w:val="10"/>
      <w:divBdr>
        <w:top w:val="none" w:sz="0" w:space="0" w:color="auto"/>
        <w:left w:val="none" w:sz="0" w:space="0" w:color="auto"/>
        <w:bottom w:val="none" w:sz="0" w:space="0" w:color="auto"/>
        <w:right w:val="none" w:sz="0" w:space="0" w:color="auto"/>
      </w:divBdr>
    </w:div>
    <w:div w:id="896433919">
      <w:marLeft w:val="0"/>
      <w:marRight w:val="0"/>
      <w:marTop w:val="10"/>
      <w:marBottom w:val="10"/>
      <w:divBdr>
        <w:top w:val="none" w:sz="0" w:space="0" w:color="auto"/>
        <w:left w:val="none" w:sz="0" w:space="0" w:color="auto"/>
        <w:bottom w:val="none" w:sz="0" w:space="0" w:color="auto"/>
        <w:right w:val="none" w:sz="0" w:space="0" w:color="auto"/>
      </w:divBdr>
    </w:div>
    <w:div w:id="932399490">
      <w:marLeft w:val="0"/>
      <w:marRight w:val="0"/>
      <w:marTop w:val="10"/>
      <w:marBottom w:val="10"/>
      <w:divBdr>
        <w:top w:val="none" w:sz="0" w:space="0" w:color="auto"/>
        <w:left w:val="none" w:sz="0" w:space="0" w:color="auto"/>
        <w:bottom w:val="none" w:sz="0" w:space="0" w:color="auto"/>
        <w:right w:val="none" w:sz="0" w:space="0" w:color="auto"/>
      </w:divBdr>
    </w:div>
    <w:div w:id="939489034">
      <w:marLeft w:val="0"/>
      <w:marRight w:val="0"/>
      <w:marTop w:val="10"/>
      <w:marBottom w:val="10"/>
      <w:divBdr>
        <w:top w:val="none" w:sz="0" w:space="0" w:color="auto"/>
        <w:left w:val="none" w:sz="0" w:space="0" w:color="auto"/>
        <w:bottom w:val="none" w:sz="0" w:space="0" w:color="auto"/>
        <w:right w:val="none" w:sz="0" w:space="0" w:color="auto"/>
      </w:divBdr>
    </w:div>
    <w:div w:id="970020334">
      <w:marLeft w:val="0"/>
      <w:marRight w:val="720"/>
      <w:marTop w:val="10"/>
      <w:marBottom w:val="10"/>
      <w:divBdr>
        <w:top w:val="none" w:sz="0" w:space="0" w:color="auto"/>
        <w:left w:val="none" w:sz="0" w:space="0" w:color="auto"/>
        <w:bottom w:val="none" w:sz="0" w:space="0" w:color="auto"/>
        <w:right w:val="none" w:sz="0" w:space="0" w:color="auto"/>
      </w:divBdr>
    </w:div>
    <w:div w:id="1068460787">
      <w:marLeft w:val="0"/>
      <w:marRight w:val="0"/>
      <w:marTop w:val="10"/>
      <w:marBottom w:val="10"/>
      <w:divBdr>
        <w:top w:val="none" w:sz="0" w:space="0" w:color="auto"/>
        <w:left w:val="none" w:sz="0" w:space="0" w:color="auto"/>
        <w:bottom w:val="none" w:sz="0" w:space="0" w:color="auto"/>
        <w:right w:val="none" w:sz="0" w:space="0" w:color="auto"/>
      </w:divBdr>
    </w:div>
    <w:div w:id="1207061788">
      <w:marLeft w:val="0"/>
      <w:marRight w:val="720"/>
      <w:marTop w:val="10"/>
      <w:marBottom w:val="10"/>
      <w:divBdr>
        <w:top w:val="none" w:sz="0" w:space="0" w:color="auto"/>
        <w:left w:val="none" w:sz="0" w:space="0" w:color="auto"/>
        <w:bottom w:val="none" w:sz="0" w:space="0" w:color="auto"/>
        <w:right w:val="none" w:sz="0" w:space="0" w:color="auto"/>
      </w:divBdr>
    </w:div>
    <w:div w:id="1220433125">
      <w:marLeft w:val="0"/>
      <w:marRight w:val="0"/>
      <w:marTop w:val="10"/>
      <w:marBottom w:val="10"/>
      <w:divBdr>
        <w:top w:val="none" w:sz="0" w:space="0" w:color="auto"/>
        <w:left w:val="none" w:sz="0" w:space="0" w:color="auto"/>
        <w:bottom w:val="none" w:sz="0" w:space="0" w:color="auto"/>
        <w:right w:val="none" w:sz="0" w:space="0" w:color="auto"/>
      </w:divBdr>
    </w:div>
    <w:div w:id="1245072835">
      <w:marLeft w:val="0"/>
      <w:marRight w:val="0"/>
      <w:marTop w:val="10"/>
      <w:marBottom w:val="10"/>
      <w:divBdr>
        <w:top w:val="none" w:sz="0" w:space="0" w:color="auto"/>
        <w:left w:val="none" w:sz="0" w:space="0" w:color="auto"/>
        <w:bottom w:val="none" w:sz="0" w:space="0" w:color="auto"/>
        <w:right w:val="none" w:sz="0" w:space="0" w:color="auto"/>
      </w:divBdr>
    </w:div>
    <w:div w:id="1263686731">
      <w:marLeft w:val="0"/>
      <w:marRight w:val="0"/>
      <w:marTop w:val="10"/>
      <w:marBottom w:val="10"/>
      <w:divBdr>
        <w:top w:val="none" w:sz="0" w:space="0" w:color="auto"/>
        <w:left w:val="none" w:sz="0" w:space="0" w:color="auto"/>
        <w:bottom w:val="none" w:sz="0" w:space="0" w:color="auto"/>
        <w:right w:val="none" w:sz="0" w:space="0" w:color="auto"/>
      </w:divBdr>
    </w:div>
    <w:div w:id="1382826441">
      <w:marLeft w:val="0"/>
      <w:marRight w:val="0"/>
      <w:marTop w:val="10"/>
      <w:marBottom w:val="10"/>
      <w:divBdr>
        <w:top w:val="none" w:sz="0" w:space="0" w:color="auto"/>
        <w:left w:val="none" w:sz="0" w:space="0" w:color="auto"/>
        <w:bottom w:val="none" w:sz="0" w:space="0" w:color="auto"/>
        <w:right w:val="none" w:sz="0" w:space="0" w:color="auto"/>
      </w:divBdr>
    </w:div>
    <w:div w:id="1387410278">
      <w:marLeft w:val="0"/>
      <w:marRight w:val="0"/>
      <w:marTop w:val="10"/>
      <w:marBottom w:val="10"/>
      <w:divBdr>
        <w:top w:val="none" w:sz="0" w:space="0" w:color="auto"/>
        <w:left w:val="none" w:sz="0" w:space="0" w:color="auto"/>
        <w:bottom w:val="none" w:sz="0" w:space="0" w:color="auto"/>
        <w:right w:val="none" w:sz="0" w:space="0" w:color="auto"/>
      </w:divBdr>
    </w:div>
    <w:div w:id="1513688278">
      <w:marLeft w:val="0"/>
      <w:marRight w:val="0"/>
      <w:marTop w:val="10"/>
      <w:marBottom w:val="10"/>
      <w:divBdr>
        <w:top w:val="none" w:sz="0" w:space="0" w:color="auto"/>
        <w:left w:val="none" w:sz="0" w:space="0" w:color="auto"/>
        <w:bottom w:val="none" w:sz="0" w:space="0" w:color="auto"/>
        <w:right w:val="none" w:sz="0" w:space="0" w:color="auto"/>
      </w:divBdr>
    </w:div>
    <w:div w:id="1558130746">
      <w:marLeft w:val="0"/>
      <w:marRight w:val="0"/>
      <w:marTop w:val="10"/>
      <w:marBottom w:val="10"/>
      <w:divBdr>
        <w:top w:val="none" w:sz="0" w:space="0" w:color="auto"/>
        <w:left w:val="none" w:sz="0" w:space="0" w:color="auto"/>
        <w:bottom w:val="none" w:sz="0" w:space="0" w:color="auto"/>
        <w:right w:val="none" w:sz="0" w:space="0" w:color="auto"/>
      </w:divBdr>
    </w:div>
    <w:div w:id="1559392187">
      <w:marLeft w:val="0"/>
      <w:marRight w:val="0"/>
      <w:marTop w:val="10"/>
      <w:marBottom w:val="10"/>
      <w:divBdr>
        <w:top w:val="none" w:sz="0" w:space="0" w:color="auto"/>
        <w:left w:val="none" w:sz="0" w:space="0" w:color="auto"/>
        <w:bottom w:val="none" w:sz="0" w:space="0" w:color="auto"/>
        <w:right w:val="none" w:sz="0" w:space="0" w:color="auto"/>
      </w:divBdr>
    </w:div>
    <w:div w:id="1574504072">
      <w:marLeft w:val="0"/>
      <w:marRight w:val="0"/>
      <w:marTop w:val="10"/>
      <w:marBottom w:val="10"/>
      <w:divBdr>
        <w:top w:val="none" w:sz="0" w:space="0" w:color="auto"/>
        <w:left w:val="none" w:sz="0" w:space="0" w:color="auto"/>
        <w:bottom w:val="none" w:sz="0" w:space="0" w:color="auto"/>
        <w:right w:val="none" w:sz="0" w:space="0" w:color="auto"/>
      </w:divBdr>
    </w:div>
    <w:div w:id="1626739801">
      <w:marLeft w:val="0"/>
      <w:marRight w:val="0"/>
      <w:marTop w:val="10"/>
      <w:marBottom w:val="10"/>
      <w:divBdr>
        <w:top w:val="none" w:sz="0" w:space="0" w:color="auto"/>
        <w:left w:val="none" w:sz="0" w:space="0" w:color="auto"/>
        <w:bottom w:val="none" w:sz="0" w:space="0" w:color="auto"/>
        <w:right w:val="none" w:sz="0" w:space="0" w:color="auto"/>
      </w:divBdr>
    </w:div>
    <w:div w:id="1706522927">
      <w:marLeft w:val="0"/>
      <w:marRight w:val="0"/>
      <w:marTop w:val="10"/>
      <w:marBottom w:val="10"/>
      <w:divBdr>
        <w:top w:val="none" w:sz="0" w:space="0" w:color="auto"/>
        <w:left w:val="none" w:sz="0" w:space="0" w:color="auto"/>
        <w:bottom w:val="none" w:sz="0" w:space="0" w:color="auto"/>
        <w:right w:val="none" w:sz="0" w:space="0" w:color="auto"/>
      </w:divBdr>
    </w:div>
    <w:div w:id="1752892980">
      <w:marLeft w:val="0"/>
      <w:marRight w:val="0"/>
      <w:marTop w:val="10"/>
      <w:marBottom w:val="10"/>
      <w:divBdr>
        <w:top w:val="none" w:sz="0" w:space="0" w:color="auto"/>
        <w:left w:val="none" w:sz="0" w:space="0" w:color="auto"/>
        <w:bottom w:val="none" w:sz="0" w:space="0" w:color="auto"/>
        <w:right w:val="none" w:sz="0" w:space="0" w:color="auto"/>
      </w:divBdr>
    </w:div>
    <w:div w:id="1756054914">
      <w:marLeft w:val="0"/>
      <w:marRight w:val="0"/>
      <w:marTop w:val="10"/>
      <w:marBottom w:val="10"/>
      <w:divBdr>
        <w:top w:val="none" w:sz="0" w:space="0" w:color="auto"/>
        <w:left w:val="none" w:sz="0" w:space="0" w:color="auto"/>
        <w:bottom w:val="none" w:sz="0" w:space="0" w:color="auto"/>
        <w:right w:val="none" w:sz="0" w:space="0" w:color="auto"/>
      </w:divBdr>
    </w:div>
    <w:div w:id="1768962056">
      <w:marLeft w:val="0"/>
      <w:marRight w:val="0"/>
      <w:marTop w:val="10"/>
      <w:marBottom w:val="10"/>
      <w:divBdr>
        <w:top w:val="none" w:sz="0" w:space="0" w:color="auto"/>
        <w:left w:val="none" w:sz="0" w:space="0" w:color="auto"/>
        <w:bottom w:val="none" w:sz="0" w:space="0" w:color="auto"/>
        <w:right w:val="none" w:sz="0" w:space="0" w:color="auto"/>
      </w:divBdr>
    </w:div>
    <w:div w:id="1876768894">
      <w:marLeft w:val="0"/>
      <w:marRight w:val="720"/>
      <w:marTop w:val="10"/>
      <w:marBottom w:val="10"/>
      <w:divBdr>
        <w:top w:val="none" w:sz="0" w:space="0" w:color="auto"/>
        <w:left w:val="none" w:sz="0" w:space="0" w:color="auto"/>
        <w:bottom w:val="none" w:sz="0" w:space="0" w:color="auto"/>
        <w:right w:val="none" w:sz="0" w:space="0" w:color="auto"/>
      </w:divBdr>
    </w:div>
    <w:div w:id="1982156294">
      <w:marLeft w:val="0"/>
      <w:marRight w:val="0"/>
      <w:marTop w:val="10"/>
      <w:marBottom w:val="10"/>
      <w:divBdr>
        <w:top w:val="none" w:sz="0" w:space="0" w:color="auto"/>
        <w:left w:val="none" w:sz="0" w:space="0" w:color="auto"/>
        <w:bottom w:val="none" w:sz="0" w:space="0" w:color="auto"/>
        <w:right w:val="none" w:sz="0" w:space="0" w:color="auto"/>
      </w:divBdr>
    </w:div>
    <w:div w:id="1995255435">
      <w:marLeft w:val="0"/>
      <w:marRight w:val="0"/>
      <w:marTop w:val="10"/>
      <w:marBottom w:val="10"/>
      <w:divBdr>
        <w:top w:val="none" w:sz="0" w:space="0" w:color="auto"/>
        <w:left w:val="none" w:sz="0" w:space="0" w:color="auto"/>
        <w:bottom w:val="none" w:sz="0" w:space="0" w:color="auto"/>
        <w:right w:val="none" w:sz="0" w:space="0" w:color="auto"/>
      </w:divBdr>
    </w:div>
    <w:div w:id="2081780467">
      <w:marLeft w:val="0"/>
      <w:marRight w:val="0"/>
      <w:marTop w:val="10"/>
      <w:marBottom w:val="10"/>
      <w:divBdr>
        <w:top w:val="none" w:sz="0" w:space="0" w:color="auto"/>
        <w:left w:val="none" w:sz="0" w:space="0" w:color="auto"/>
        <w:bottom w:val="none" w:sz="0" w:space="0" w:color="auto"/>
        <w:right w:val="none" w:sz="0" w:space="0" w:color="auto"/>
      </w:divBdr>
    </w:div>
    <w:div w:id="21453434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