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2A92" w:rsidRDefault="00632A92">
      <w:pPr>
        <w:spacing w:line="500" w:lineRule="atLeast"/>
        <w:jc w:val="center"/>
        <w:divId w:val="1228565981"/>
        <w:rPr>
          <w:rFonts w:ascii="黑体" w:eastAsia="黑体" w:hAnsi="黑体"/>
          <w:sz w:val="36"/>
          <w:szCs w:val="36"/>
        </w:rPr>
      </w:pPr>
      <w:r>
        <w:rPr>
          <w:rFonts w:ascii="黑体" w:eastAsia="黑体" w:hAnsi="黑体" w:hint="eastAsia"/>
          <w:sz w:val="36"/>
          <w:szCs w:val="36"/>
        </w:rPr>
        <w:t>广东省深圳市南山区人民法院</w:t>
      </w:r>
    </w:p>
    <w:p w:rsidR="00632A92" w:rsidRDefault="00632A92">
      <w:pPr>
        <w:spacing w:line="500" w:lineRule="atLeast"/>
        <w:jc w:val="center"/>
        <w:divId w:val="13638271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32A92" w:rsidRDefault="00632A92">
      <w:pPr>
        <w:spacing w:line="500" w:lineRule="atLeast"/>
        <w:jc w:val="right"/>
        <w:divId w:val="82177787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397</w:t>
      </w:r>
      <w:r>
        <w:rPr>
          <w:rFonts w:hint="eastAsia"/>
          <w:sz w:val="30"/>
          <w:szCs w:val="30"/>
        </w:rPr>
        <w:t>号</w:t>
      </w:r>
    </w:p>
    <w:p w:rsidR="00632A92" w:rsidRDefault="00632A92">
      <w:pPr>
        <w:spacing w:line="500" w:lineRule="atLeast"/>
        <w:ind w:firstLine="600"/>
        <w:divId w:val="124398166"/>
        <w:rPr>
          <w:rFonts w:hint="eastAsia"/>
          <w:sz w:val="30"/>
          <w:szCs w:val="30"/>
        </w:rPr>
      </w:pPr>
      <w:r>
        <w:rPr>
          <w:rFonts w:hint="eastAsia"/>
          <w:sz w:val="30"/>
          <w:szCs w:val="30"/>
        </w:rPr>
        <w:t>公诉机关广东省深圳市南山区人民检察院。</w:t>
      </w:r>
    </w:p>
    <w:p w:rsidR="00632A92" w:rsidRDefault="00632A92">
      <w:pPr>
        <w:spacing w:line="500" w:lineRule="atLeast"/>
        <w:ind w:firstLine="600"/>
        <w:divId w:val="768815090"/>
        <w:rPr>
          <w:rFonts w:hint="eastAsia"/>
          <w:sz w:val="30"/>
          <w:szCs w:val="30"/>
        </w:rPr>
      </w:pPr>
      <w:r>
        <w:rPr>
          <w:rFonts w:hint="eastAsia"/>
          <w:sz w:val="30"/>
          <w:szCs w:val="30"/>
        </w:rPr>
        <w:t>被告人陈某</w:t>
      </w:r>
      <w:r>
        <w:rPr>
          <w:rFonts w:hint="eastAsia"/>
          <w:sz w:val="30"/>
          <w:szCs w:val="30"/>
        </w:rPr>
        <w:t>1</w:t>
      </w:r>
      <w:r>
        <w:rPr>
          <w:rFonts w:hint="eastAsia"/>
          <w:sz w:val="30"/>
          <w:szCs w:val="30"/>
        </w:rPr>
        <w:t>，男，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日出生，汉族，大学文化。因本案于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日被逮捕，现羁押于深圳市南山区看所。</w:t>
      </w:r>
    </w:p>
    <w:p w:rsidR="00632A92" w:rsidRDefault="00632A92">
      <w:pPr>
        <w:spacing w:line="500" w:lineRule="atLeast"/>
        <w:ind w:firstLine="600"/>
        <w:divId w:val="1543907494"/>
        <w:rPr>
          <w:rFonts w:hint="eastAsia"/>
          <w:sz w:val="30"/>
          <w:szCs w:val="30"/>
        </w:rPr>
      </w:pPr>
      <w:r>
        <w:rPr>
          <w:rFonts w:hint="eastAsia"/>
          <w:sz w:val="30"/>
          <w:szCs w:val="30"/>
        </w:rPr>
        <w:t>辩护人于秀峰，北京德恒（深圳）律师事务所律师。</w:t>
      </w:r>
    </w:p>
    <w:p w:rsidR="00632A92" w:rsidRDefault="00632A92">
      <w:pPr>
        <w:spacing w:line="500" w:lineRule="atLeast"/>
        <w:ind w:firstLine="600"/>
        <w:divId w:val="204488584"/>
        <w:rPr>
          <w:rFonts w:hint="eastAsia"/>
          <w:sz w:val="30"/>
          <w:szCs w:val="30"/>
        </w:rPr>
      </w:pPr>
      <w:r>
        <w:rPr>
          <w:rFonts w:hint="eastAsia"/>
          <w:sz w:val="30"/>
          <w:szCs w:val="30"/>
        </w:rPr>
        <w:t>辩护人于波，北京德恒（深圳）律师事务所律师。</w:t>
      </w:r>
    </w:p>
    <w:p w:rsidR="00632A92" w:rsidRDefault="00632A92">
      <w:pPr>
        <w:spacing w:line="500" w:lineRule="atLeast"/>
        <w:ind w:firstLine="600"/>
        <w:divId w:val="1746754383"/>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340</w:t>
      </w:r>
      <w:r>
        <w:rPr>
          <w:rFonts w:hint="eastAsia"/>
          <w:sz w:val="30"/>
          <w:szCs w:val="30"/>
        </w:rPr>
        <w:t>号起诉书指控被告人陈某</w:t>
      </w:r>
      <w:r>
        <w:rPr>
          <w:rFonts w:hint="eastAsia"/>
          <w:sz w:val="30"/>
          <w:szCs w:val="30"/>
        </w:rPr>
        <w:t>1</w:t>
      </w:r>
      <w:r>
        <w:rPr>
          <w:rFonts w:hint="eastAsia"/>
          <w:sz w:val="30"/>
          <w:szCs w:val="30"/>
        </w:rPr>
        <w:t>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日向本院提起公诉，本院依法组成合议庭，公开开庭审理了本案。深圳市南山区人民检察院指派检察员林松崧出庭支持公诉，被告人陈某</w:t>
      </w:r>
      <w:r>
        <w:rPr>
          <w:rFonts w:hint="eastAsia"/>
          <w:sz w:val="30"/>
          <w:szCs w:val="30"/>
        </w:rPr>
        <w:t>1</w:t>
      </w:r>
      <w:r>
        <w:rPr>
          <w:rFonts w:hint="eastAsia"/>
          <w:sz w:val="30"/>
          <w:szCs w:val="30"/>
        </w:rPr>
        <w:t>及其辩护人于秀峰、于波出庭参加诉讼。本案现已审理终结。</w:t>
      </w:r>
    </w:p>
    <w:p w:rsidR="00632A92" w:rsidRDefault="00632A92">
      <w:pPr>
        <w:spacing w:line="500" w:lineRule="atLeast"/>
        <w:ind w:firstLine="600"/>
        <w:divId w:val="176696436"/>
        <w:rPr>
          <w:rFonts w:hint="eastAsia"/>
          <w:sz w:val="30"/>
          <w:szCs w:val="30"/>
        </w:rPr>
      </w:pPr>
      <w:r>
        <w:rPr>
          <w:rFonts w:hint="eastAsia"/>
          <w:sz w:val="30"/>
          <w:szCs w:val="30"/>
        </w:rPr>
        <w:t>经审理查明：被告人陈某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月担任深圳市</w:t>
      </w:r>
      <w:r>
        <w:rPr>
          <w:rFonts w:hint="eastAsia"/>
          <w:sz w:val="30"/>
          <w:szCs w:val="30"/>
        </w:rPr>
        <w:t>XX</w:t>
      </w:r>
      <w:r>
        <w:rPr>
          <w:rFonts w:hint="eastAsia"/>
          <w:sz w:val="30"/>
          <w:szCs w:val="30"/>
        </w:rPr>
        <w:t>区政府采购中心主任期间，利用其主管招投标工作的职务便利，为他人谋取利益，收受他人贿赂共计人民币</w:t>
      </w:r>
      <w:r>
        <w:rPr>
          <w:rFonts w:hint="eastAsia"/>
          <w:sz w:val="30"/>
          <w:szCs w:val="30"/>
        </w:rPr>
        <w:t>250</w:t>
      </w:r>
      <w:r>
        <w:rPr>
          <w:rFonts w:hint="eastAsia"/>
          <w:sz w:val="30"/>
          <w:szCs w:val="30"/>
        </w:rPr>
        <w:t>万元、港币</w:t>
      </w:r>
      <w:r>
        <w:rPr>
          <w:rFonts w:hint="eastAsia"/>
          <w:sz w:val="30"/>
          <w:szCs w:val="30"/>
        </w:rPr>
        <w:t>140</w:t>
      </w:r>
      <w:r>
        <w:rPr>
          <w:rFonts w:hint="eastAsia"/>
          <w:sz w:val="30"/>
          <w:szCs w:val="30"/>
        </w:rPr>
        <w:t>万元。其具体受贿事实如下：</w:t>
      </w:r>
    </w:p>
    <w:p w:rsidR="00632A92" w:rsidRDefault="00632A92">
      <w:pPr>
        <w:spacing w:line="500" w:lineRule="atLeast"/>
        <w:ind w:firstLine="600"/>
        <w:divId w:val="1850369477"/>
        <w:rPr>
          <w:rFonts w:hint="eastAsia"/>
          <w:sz w:val="30"/>
          <w:szCs w:val="30"/>
        </w:rPr>
      </w:pPr>
      <w:r>
        <w:rPr>
          <w:rFonts w:hint="eastAsia"/>
          <w:sz w:val="30"/>
          <w:szCs w:val="30"/>
        </w:rPr>
        <w:t>一、收受林某所送贿赂人民币</w:t>
      </w:r>
      <w:r>
        <w:rPr>
          <w:rFonts w:hint="eastAsia"/>
          <w:sz w:val="30"/>
          <w:szCs w:val="30"/>
        </w:rPr>
        <w:t>100</w:t>
      </w:r>
      <w:r>
        <w:rPr>
          <w:rFonts w:hint="eastAsia"/>
          <w:sz w:val="30"/>
          <w:szCs w:val="30"/>
        </w:rPr>
        <w:t>万元。</w:t>
      </w:r>
    </w:p>
    <w:p w:rsidR="00632A92" w:rsidRDefault="00632A92">
      <w:pPr>
        <w:spacing w:line="500" w:lineRule="atLeast"/>
        <w:ind w:firstLine="600"/>
        <w:divId w:val="1664502005"/>
        <w:rPr>
          <w:rFonts w:hint="eastAsia"/>
          <w:sz w:val="30"/>
          <w:szCs w:val="30"/>
        </w:rPr>
      </w:pPr>
      <w:r>
        <w:rPr>
          <w:rFonts w:hint="eastAsia"/>
          <w:sz w:val="30"/>
          <w:szCs w:val="30"/>
        </w:rPr>
        <w:t>2009</w:t>
      </w:r>
      <w:r>
        <w:rPr>
          <w:rFonts w:hint="eastAsia"/>
          <w:sz w:val="30"/>
          <w:szCs w:val="30"/>
        </w:rPr>
        <w:t>年下半年，深圳市东</w:t>
      </w:r>
      <w:r>
        <w:rPr>
          <w:rFonts w:hint="eastAsia"/>
          <w:sz w:val="30"/>
          <w:szCs w:val="30"/>
        </w:rPr>
        <w:t>X</w:t>
      </w:r>
      <w:r>
        <w:rPr>
          <w:rFonts w:hint="eastAsia"/>
          <w:sz w:val="30"/>
          <w:szCs w:val="30"/>
        </w:rPr>
        <w:t>工程有限公司（以下简称“深圳东</w:t>
      </w:r>
      <w:r>
        <w:rPr>
          <w:rFonts w:hint="eastAsia"/>
          <w:sz w:val="30"/>
          <w:szCs w:val="30"/>
        </w:rPr>
        <w:t>X</w:t>
      </w:r>
      <w:r>
        <w:rPr>
          <w:rFonts w:hint="eastAsia"/>
          <w:sz w:val="30"/>
          <w:szCs w:val="30"/>
        </w:rPr>
        <w:t>公司”）法定代表人林某为中标大运会建筑立面刷新及改造工程，找到被告人陈某</w:t>
      </w:r>
      <w:r>
        <w:rPr>
          <w:rFonts w:hint="eastAsia"/>
          <w:sz w:val="30"/>
          <w:szCs w:val="30"/>
        </w:rPr>
        <w:t>1</w:t>
      </w:r>
      <w:r>
        <w:rPr>
          <w:rFonts w:hint="eastAsia"/>
          <w:sz w:val="30"/>
          <w:szCs w:val="30"/>
        </w:rPr>
        <w:t>帮忙，被告人陈某</w:t>
      </w:r>
      <w:r>
        <w:rPr>
          <w:rFonts w:hint="eastAsia"/>
          <w:sz w:val="30"/>
          <w:szCs w:val="30"/>
        </w:rPr>
        <w:t>1</w:t>
      </w:r>
      <w:r>
        <w:rPr>
          <w:rFonts w:hint="eastAsia"/>
          <w:sz w:val="30"/>
          <w:szCs w:val="30"/>
        </w:rPr>
        <w:t>应允。其将</w:t>
      </w:r>
      <w:r>
        <w:rPr>
          <w:rFonts w:hint="eastAsia"/>
          <w:sz w:val="30"/>
          <w:szCs w:val="30"/>
        </w:rPr>
        <w:t>XX</w:t>
      </w:r>
      <w:r>
        <w:rPr>
          <w:rFonts w:hint="eastAsia"/>
          <w:sz w:val="30"/>
          <w:szCs w:val="30"/>
        </w:rPr>
        <w:t>区政府采购中心主任办公会议研究决定的具体招标信息，在不予向社会公开前的保密期内泄露给林某，并建议林某要挂靠工程资质高、业绩好的公司参与投标，提醒林某写好标书及注意投标材料准备、包装等细节，以提高中标几率。林某根据被</w:t>
      </w:r>
      <w:r>
        <w:rPr>
          <w:rFonts w:hint="eastAsia"/>
          <w:sz w:val="30"/>
          <w:szCs w:val="30"/>
        </w:rPr>
        <w:lastRenderedPageBreak/>
        <w:t>告人陈某</w:t>
      </w:r>
      <w:r>
        <w:rPr>
          <w:rFonts w:hint="eastAsia"/>
          <w:sz w:val="30"/>
          <w:szCs w:val="30"/>
        </w:rPr>
        <w:t>1</w:t>
      </w:r>
      <w:r>
        <w:rPr>
          <w:rFonts w:hint="eastAsia"/>
          <w:sz w:val="30"/>
          <w:szCs w:val="30"/>
        </w:rPr>
        <w:t>泄露的招标信息及陈某</w:t>
      </w:r>
      <w:r>
        <w:rPr>
          <w:rFonts w:hint="eastAsia"/>
          <w:sz w:val="30"/>
          <w:szCs w:val="30"/>
        </w:rPr>
        <w:t>1</w:t>
      </w:r>
      <w:r>
        <w:rPr>
          <w:rFonts w:hint="eastAsia"/>
          <w:sz w:val="30"/>
          <w:szCs w:val="30"/>
        </w:rPr>
        <w:t>的指示，以深圳东</w:t>
      </w:r>
      <w:r>
        <w:rPr>
          <w:rFonts w:hint="eastAsia"/>
          <w:sz w:val="30"/>
          <w:szCs w:val="30"/>
        </w:rPr>
        <w:t>X</w:t>
      </w:r>
      <w:r>
        <w:rPr>
          <w:rFonts w:hint="eastAsia"/>
          <w:sz w:val="30"/>
          <w:szCs w:val="30"/>
        </w:rPr>
        <w:t>公司分别挂靠汕头建</w:t>
      </w:r>
      <w:r>
        <w:rPr>
          <w:rFonts w:hint="eastAsia"/>
          <w:sz w:val="30"/>
          <w:szCs w:val="30"/>
        </w:rPr>
        <w:t>X</w:t>
      </w:r>
      <w:r>
        <w:rPr>
          <w:rFonts w:hint="eastAsia"/>
          <w:sz w:val="30"/>
          <w:szCs w:val="30"/>
        </w:rPr>
        <w:t>（集团）有限公司、深圳市建</w:t>
      </w:r>
      <w:r>
        <w:rPr>
          <w:rFonts w:hint="eastAsia"/>
          <w:sz w:val="30"/>
          <w:szCs w:val="30"/>
        </w:rPr>
        <w:t>X</w:t>
      </w:r>
      <w:r>
        <w:rPr>
          <w:rFonts w:hint="eastAsia"/>
          <w:sz w:val="30"/>
          <w:szCs w:val="30"/>
        </w:rPr>
        <w:t>股份有限公司参与大运会建筑立面刷新及改造工程招投标。为顺利中标，在招投标期间林某先后十次前往被告人陈某</w:t>
      </w:r>
      <w:r>
        <w:rPr>
          <w:rFonts w:hint="eastAsia"/>
          <w:sz w:val="30"/>
          <w:szCs w:val="30"/>
        </w:rPr>
        <w:t>1</w:t>
      </w:r>
      <w:r>
        <w:rPr>
          <w:rFonts w:hint="eastAsia"/>
          <w:sz w:val="30"/>
          <w:szCs w:val="30"/>
        </w:rPr>
        <w:t>的办公室，每次均送给陈某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万元，共计现金人民币</w:t>
      </w:r>
      <w:r>
        <w:rPr>
          <w:rFonts w:hint="eastAsia"/>
          <w:sz w:val="30"/>
          <w:szCs w:val="30"/>
        </w:rPr>
        <w:t>100</w:t>
      </w:r>
      <w:r>
        <w:rPr>
          <w:rFonts w:hint="eastAsia"/>
          <w:sz w:val="30"/>
          <w:szCs w:val="30"/>
        </w:rPr>
        <w:t>万元，被告人陈某</w:t>
      </w:r>
      <w:r>
        <w:rPr>
          <w:rFonts w:hint="eastAsia"/>
          <w:sz w:val="30"/>
          <w:szCs w:val="30"/>
        </w:rPr>
        <w:t>1</w:t>
      </w:r>
      <w:r>
        <w:rPr>
          <w:rFonts w:hint="eastAsia"/>
          <w:sz w:val="30"/>
          <w:szCs w:val="30"/>
        </w:rPr>
        <w:t>悉数收下。之后，深圳东</w:t>
      </w:r>
      <w:r>
        <w:rPr>
          <w:rFonts w:hint="eastAsia"/>
          <w:sz w:val="30"/>
          <w:szCs w:val="30"/>
        </w:rPr>
        <w:t>X</w:t>
      </w:r>
      <w:r>
        <w:rPr>
          <w:rFonts w:hint="eastAsia"/>
          <w:sz w:val="30"/>
          <w:szCs w:val="30"/>
        </w:rPr>
        <w:t>公司挂靠的两家公司分别顺利中标</w:t>
      </w:r>
      <w:r>
        <w:rPr>
          <w:rFonts w:hint="eastAsia"/>
          <w:sz w:val="30"/>
          <w:szCs w:val="30"/>
        </w:rPr>
        <w:t>XX</w:t>
      </w:r>
      <w:r>
        <w:rPr>
          <w:rFonts w:hint="eastAsia"/>
          <w:sz w:val="30"/>
          <w:szCs w:val="30"/>
        </w:rPr>
        <w:t>区市容环境提升行动建筑立面刷新及屋顶改造工程</w:t>
      </w:r>
      <w:r>
        <w:rPr>
          <w:rFonts w:hint="eastAsia"/>
          <w:sz w:val="30"/>
          <w:szCs w:val="30"/>
        </w:rPr>
        <w:t>E1</w:t>
      </w:r>
      <w:r>
        <w:rPr>
          <w:rFonts w:hint="eastAsia"/>
          <w:sz w:val="30"/>
          <w:szCs w:val="30"/>
        </w:rPr>
        <w:t>标段、</w:t>
      </w:r>
      <w:r>
        <w:rPr>
          <w:rFonts w:hint="eastAsia"/>
          <w:sz w:val="30"/>
          <w:szCs w:val="30"/>
        </w:rPr>
        <w:t>E2</w:t>
      </w:r>
      <w:r>
        <w:rPr>
          <w:rFonts w:hint="eastAsia"/>
          <w:sz w:val="30"/>
          <w:szCs w:val="30"/>
        </w:rPr>
        <w:t>标段，中标金额分别是人民币</w:t>
      </w:r>
      <w:r>
        <w:rPr>
          <w:rFonts w:hint="eastAsia"/>
          <w:sz w:val="30"/>
          <w:szCs w:val="30"/>
        </w:rPr>
        <w:t>1.06</w:t>
      </w:r>
      <w:r>
        <w:rPr>
          <w:rFonts w:hint="eastAsia"/>
          <w:sz w:val="30"/>
          <w:szCs w:val="30"/>
        </w:rPr>
        <w:t>亿元、人民币</w:t>
      </w:r>
      <w:r>
        <w:rPr>
          <w:rFonts w:hint="eastAsia"/>
          <w:sz w:val="30"/>
          <w:szCs w:val="30"/>
        </w:rPr>
        <w:t>5000</w:t>
      </w:r>
      <w:r>
        <w:rPr>
          <w:rFonts w:hint="eastAsia"/>
          <w:sz w:val="30"/>
          <w:szCs w:val="30"/>
        </w:rPr>
        <w:t>万元。</w:t>
      </w:r>
    </w:p>
    <w:p w:rsidR="00632A92" w:rsidRDefault="00632A92">
      <w:pPr>
        <w:spacing w:line="500" w:lineRule="atLeast"/>
        <w:ind w:firstLine="600"/>
        <w:divId w:val="107625774"/>
        <w:rPr>
          <w:rFonts w:hint="eastAsia"/>
          <w:sz w:val="30"/>
          <w:szCs w:val="30"/>
        </w:rPr>
      </w:pPr>
      <w:r>
        <w:rPr>
          <w:rFonts w:hint="eastAsia"/>
          <w:sz w:val="30"/>
          <w:szCs w:val="30"/>
        </w:rPr>
        <w:t>二、收受吴某所送贿赂人民币</w:t>
      </w:r>
      <w:r>
        <w:rPr>
          <w:rFonts w:hint="eastAsia"/>
          <w:sz w:val="30"/>
          <w:szCs w:val="30"/>
        </w:rPr>
        <w:t>50</w:t>
      </w:r>
      <w:r>
        <w:rPr>
          <w:rFonts w:hint="eastAsia"/>
          <w:sz w:val="30"/>
          <w:szCs w:val="30"/>
        </w:rPr>
        <w:t>万元、港币</w:t>
      </w:r>
      <w:r>
        <w:rPr>
          <w:rFonts w:hint="eastAsia"/>
          <w:sz w:val="30"/>
          <w:szCs w:val="30"/>
        </w:rPr>
        <w:t>100</w:t>
      </w:r>
      <w:r>
        <w:rPr>
          <w:rFonts w:hint="eastAsia"/>
          <w:sz w:val="30"/>
          <w:szCs w:val="30"/>
        </w:rPr>
        <w:t>万元。</w:t>
      </w:r>
    </w:p>
    <w:p w:rsidR="00632A92" w:rsidRDefault="00632A92">
      <w:pPr>
        <w:spacing w:line="500" w:lineRule="atLeast"/>
        <w:ind w:firstLine="600"/>
        <w:divId w:val="375548224"/>
        <w:rPr>
          <w:rFonts w:hint="eastAsia"/>
          <w:sz w:val="30"/>
          <w:szCs w:val="30"/>
        </w:rPr>
      </w:pPr>
      <w:r>
        <w:rPr>
          <w:rFonts w:hint="eastAsia"/>
          <w:sz w:val="30"/>
          <w:szCs w:val="30"/>
        </w:rPr>
        <w:t>2010</w:t>
      </w:r>
      <w:r>
        <w:rPr>
          <w:rFonts w:hint="eastAsia"/>
          <w:sz w:val="30"/>
          <w:szCs w:val="30"/>
        </w:rPr>
        <w:t>年底，深圳市金</w:t>
      </w:r>
      <w:r>
        <w:rPr>
          <w:rFonts w:hint="eastAsia"/>
          <w:sz w:val="30"/>
          <w:szCs w:val="30"/>
        </w:rPr>
        <w:t>XX</w:t>
      </w:r>
      <w:r>
        <w:rPr>
          <w:rFonts w:hint="eastAsia"/>
          <w:sz w:val="30"/>
          <w:szCs w:val="30"/>
        </w:rPr>
        <w:t>建设集团有限公司（以下简称“深圳金</w:t>
      </w:r>
      <w:r>
        <w:rPr>
          <w:rFonts w:hint="eastAsia"/>
          <w:sz w:val="30"/>
          <w:szCs w:val="30"/>
        </w:rPr>
        <w:t>XX</w:t>
      </w:r>
      <w:r>
        <w:rPr>
          <w:rFonts w:hint="eastAsia"/>
          <w:sz w:val="30"/>
          <w:szCs w:val="30"/>
        </w:rPr>
        <w:t>公司”）法定代表人吴某得知深圳市</w:t>
      </w:r>
      <w:r>
        <w:rPr>
          <w:rFonts w:hint="eastAsia"/>
          <w:sz w:val="30"/>
          <w:szCs w:val="30"/>
        </w:rPr>
        <w:t>XX</w:t>
      </w:r>
      <w:r>
        <w:rPr>
          <w:rFonts w:hint="eastAsia"/>
          <w:sz w:val="30"/>
          <w:szCs w:val="30"/>
        </w:rPr>
        <w:t>区工务署有一些大运会环境提升工程要在</w:t>
      </w:r>
      <w:r>
        <w:rPr>
          <w:rFonts w:hint="eastAsia"/>
          <w:sz w:val="30"/>
          <w:szCs w:val="30"/>
        </w:rPr>
        <w:t>XX</w:t>
      </w:r>
      <w:r>
        <w:rPr>
          <w:rFonts w:hint="eastAsia"/>
          <w:sz w:val="30"/>
          <w:szCs w:val="30"/>
        </w:rPr>
        <w:t>区采购中心招标，遂找到被告人陈某</w:t>
      </w:r>
      <w:r>
        <w:rPr>
          <w:rFonts w:hint="eastAsia"/>
          <w:sz w:val="30"/>
          <w:szCs w:val="30"/>
        </w:rPr>
        <w:t>1</w:t>
      </w:r>
      <w:r>
        <w:rPr>
          <w:rFonts w:hint="eastAsia"/>
          <w:sz w:val="30"/>
          <w:szCs w:val="30"/>
        </w:rPr>
        <w:t>，表示想参与工程招标并希望陈某</w:t>
      </w:r>
      <w:r>
        <w:rPr>
          <w:rFonts w:hint="eastAsia"/>
          <w:sz w:val="30"/>
          <w:szCs w:val="30"/>
        </w:rPr>
        <w:t>1</w:t>
      </w:r>
      <w:r>
        <w:rPr>
          <w:rFonts w:hint="eastAsia"/>
          <w:sz w:val="30"/>
          <w:szCs w:val="30"/>
        </w:rPr>
        <w:t>在招标过程中给予帮助，中标之后其会感谢陈某</w:t>
      </w:r>
      <w:r>
        <w:rPr>
          <w:rFonts w:hint="eastAsia"/>
          <w:sz w:val="30"/>
          <w:szCs w:val="30"/>
        </w:rPr>
        <w:t>1</w:t>
      </w:r>
      <w:r>
        <w:rPr>
          <w:rFonts w:hint="eastAsia"/>
          <w:sz w:val="30"/>
          <w:szCs w:val="30"/>
        </w:rPr>
        <w:t>。被告人陈某</w:t>
      </w:r>
      <w:r>
        <w:rPr>
          <w:rFonts w:hint="eastAsia"/>
          <w:sz w:val="30"/>
          <w:szCs w:val="30"/>
        </w:rPr>
        <w:t>1</w:t>
      </w:r>
      <w:r>
        <w:rPr>
          <w:rFonts w:hint="eastAsia"/>
          <w:sz w:val="30"/>
          <w:szCs w:val="30"/>
        </w:rPr>
        <w:t>答应帮忙，并将</w:t>
      </w:r>
      <w:r>
        <w:rPr>
          <w:rFonts w:hint="eastAsia"/>
          <w:sz w:val="30"/>
          <w:szCs w:val="30"/>
        </w:rPr>
        <w:t>XX</w:t>
      </w:r>
      <w:r>
        <w:rPr>
          <w:rFonts w:hint="eastAsia"/>
          <w:sz w:val="30"/>
          <w:szCs w:val="30"/>
        </w:rPr>
        <w:t>区政府采购中心主任办公会议研究决定的具体招标信息，在不予向社会公开前的保密期内泄露给吴某，建议吴某挂靠资质好、获奖多、实力强的公司参与招投标，以增加中标几率。后吴某根据陈某</w:t>
      </w:r>
      <w:r>
        <w:rPr>
          <w:rFonts w:hint="eastAsia"/>
          <w:sz w:val="30"/>
          <w:szCs w:val="30"/>
        </w:rPr>
        <w:t>1</w:t>
      </w:r>
      <w:r>
        <w:rPr>
          <w:rFonts w:hint="eastAsia"/>
          <w:sz w:val="30"/>
          <w:szCs w:val="30"/>
        </w:rPr>
        <w:t>泄露的招标信息及陈某</w:t>
      </w:r>
      <w:r>
        <w:rPr>
          <w:rFonts w:hint="eastAsia"/>
          <w:sz w:val="30"/>
          <w:szCs w:val="30"/>
        </w:rPr>
        <w:t>1</w:t>
      </w:r>
      <w:r>
        <w:rPr>
          <w:rFonts w:hint="eastAsia"/>
          <w:sz w:val="30"/>
          <w:szCs w:val="30"/>
        </w:rPr>
        <w:t>的指示，以深圳金</w:t>
      </w:r>
      <w:r>
        <w:rPr>
          <w:rFonts w:hint="eastAsia"/>
          <w:sz w:val="30"/>
          <w:szCs w:val="30"/>
        </w:rPr>
        <w:t>XX</w:t>
      </w:r>
      <w:r>
        <w:rPr>
          <w:rFonts w:hint="eastAsia"/>
          <w:sz w:val="30"/>
          <w:szCs w:val="30"/>
        </w:rPr>
        <w:t>公司挂靠中国华</w:t>
      </w:r>
      <w:r>
        <w:rPr>
          <w:rFonts w:hint="eastAsia"/>
          <w:sz w:val="30"/>
          <w:szCs w:val="30"/>
        </w:rPr>
        <w:t>X</w:t>
      </w:r>
      <w:r>
        <w:rPr>
          <w:rFonts w:hint="eastAsia"/>
          <w:sz w:val="30"/>
          <w:szCs w:val="30"/>
        </w:rPr>
        <w:t>企业有限公司（以下简称“华</w:t>
      </w:r>
      <w:r>
        <w:rPr>
          <w:rFonts w:hint="eastAsia"/>
          <w:sz w:val="30"/>
          <w:szCs w:val="30"/>
        </w:rPr>
        <w:t>X</w:t>
      </w:r>
      <w:r>
        <w:rPr>
          <w:rFonts w:hint="eastAsia"/>
          <w:sz w:val="30"/>
          <w:szCs w:val="30"/>
        </w:rPr>
        <w:t>公司”）参与工程投标，并顺利中标</w:t>
      </w:r>
      <w:r>
        <w:rPr>
          <w:rFonts w:hint="eastAsia"/>
          <w:sz w:val="30"/>
          <w:szCs w:val="30"/>
        </w:rPr>
        <w:t>XX</w:t>
      </w:r>
      <w:r>
        <w:rPr>
          <w:rFonts w:hint="eastAsia"/>
          <w:sz w:val="30"/>
          <w:szCs w:val="30"/>
        </w:rPr>
        <w:t>区市容环境提升行动建筑立面刷新及屋顶改造工程</w:t>
      </w:r>
      <w:r>
        <w:rPr>
          <w:rFonts w:hint="eastAsia"/>
          <w:sz w:val="30"/>
          <w:szCs w:val="30"/>
        </w:rPr>
        <w:t>B2</w:t>
      </w:r>
      <w:r>
        <w:rPr>
          <w:rFonts w:hint="eastAsia"/>
          <w:sz w:val="30"/>
          <w:szCs w:val="30"/>
        </w:rPr>
        <w:t>标段，中标价是人民币</w:t>
      </w:r>
      <w:r>
        <w:rPr>
          <w:rFonts w:hint="eastAsia"/>
          <w:sz w:val="30"/>
          <w:szCs w:val="30"/>
        </w:rPr>
        <w:t>1.02</w:t>
      </w:r>
      <w:r>
        <w:rPr>
          <w:rFonts w:hint="eastAsia"/>
          <w:sz w:val="30"/>
          <w:szCs w:val="30"/>
        </w:rPr>
        <w:t>亿。中标之后，吴某为感谢陈某</w:t>
      </w:r>
      <w:r>
        <w:rPr>
          <w:rFonts w:hint="eastAsia"/>
          <w:sz w:val="30"/>
          <w:szCs w:val="30"/>
        </w:rPr>
        <w:t>1</w:t>
      </w:r>
      <w:r>
        <w:rPr>
          <w:rFonts w:hint="eastAsia"/>
          <w:sz w:val="30"/>
          <w:szCs w:val="30"/>
        </w:rPr>
        <w:t>给予的帮助，先后两次约被告人陈某</w:t>
      </w:r>
      <w:r>
        <w:rPr>
          <w:rFonts w:hint="eastAsia"/>
          <w:sz w:val="30"/>
          <w:szCs w:val="30"/>
        </w:rPr>
        <w:t>1</w:t>
      </w:r>
      <w:r>
        <w:rPr>
          <w:rFonts w:hint="eastAsia"/>
          <w:sz w:val="30"/>
          <w:szCs w:val="30"/>
        </w:rPr>
        <w:t>到其位于深圳市福田区益田路南方国际广场的公司办公室喝茶，吴某分两次将现金人民币</w:t>
      </w:r>
      <w:r>
        <w:rPr>
          <w:rFonts w:hint="eastAsia"/>
          <w:sz w:val="30"/>
          <w:szCs w:val="30"/>
        </w:rPr>
        <w:t>50</w:t>
      </w:r>
      <w:r>
        <w:rPr>
          <w:rFonts w:hint="eastAsia"/>
          <w:sz w:val="30"/>
          <w:szCs w:val="30"/>
        </w:rPr>
        <w:t>万元、港币</w:t>
      </w:r>
      <w:r>
        <w:rPr>
          <w:rFonts w:hint="eastAsia"/>
          <w:sz w:val="30"/>
          <w:szCs w:val="30"/>
        </w:rPr>
        <w:t>100</w:t>
      </w:r>
      <w:r>
        <w:rPr>
          <w:rFonts w:hint="eastAsia"/>
          <w:sz w:val="30"/>
          <w:szCs w:val="30"/>
        </w:rPr>
        <w:t>万元送给陈某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悉数收下。</w:t>
      </w:r>
    </w:p>
    <w:p w:rsidR="00632A92" w:rsidRDefault="00632A92">
      <w:pPr>
        <w:spacing w:line="500" w:lineRule="atLeast"/>
        <w:ind w:firstLine="600"/>
        <w:divId w:val="1756901459"/>
        <w:rPr>
          <w:rFonts w:hint="eastAsia"/>
          <w:sz w:val="30"/>
          <w:szCs w:val="30"/>
        </w:rPr>
      </w:pPr>
      <w:r>
        <w:rPr>
          <w:rFonts w:hint="eastAsia"/>
          <w:sz w:val="30"/>
          <w:szCs w:val="30"/>
        </w:rPr>
        <w:t>三、收受高某所送贿赂人民币</w:t>
      </w:r>
      <w:r>
        <w:rPr>
          <w:rFonts w:hint="eastAsia"/>
          <w:sz w:val="30"/>
          <w:szCs w:val="30"/>
        </w:rPr>
        <w:t>80</w:t>
      </w:r>
      <w:r>
        <w:rPr>
          <w:rFonts w:hint="eastAsia"/>
          <w:sz w:val="30"/>
          <w:szCs w:val="30"/>
        </w:rPr>
        <w:t>万元。</w:t>
      </w:r>
    </w:p>
    <w:p w:rsidR="00632A92" w:rsidRDefault="00632A92">
      <w:pPr>
        <w:spacing w:line="500" w:lineRule="atLeast"/>
        <w:ind w:firstLine="600"/>
        <w:divId w:val="2080470094"/>
        <w:rPr>
          <w:rFonts w:hint="eastAsia"/>
          <w:sz w:val="30"/>
          <w:szCs w:val="30"/>
        </w:rPr>
      </w:pPr>
      <w:r>
        <w:rPr>
          <w:rFonts w:hint="eastAsia"/>
          <w:sz w:val="30"/>
          <w:szCs w:val="30"/>
        </w:rPr>
        <w:t>2007</w:t>
      </w:r>
      <w:r>
        <w:rPr>
          <w:rFonts w:hint="eastAsia"/>
          <w:sz w:val="30"/>
          <w:szCs w:val="30"/>
        </w:rPr>
        <w:t>年，深圳市瑞</w:t>
      </w:r>
      <w:r>
        <w:rPr>
          <w:rFonts w:hint="eastAsia"/>
          <w:sz w:val="30"/>
          <w:szCs w:val="30"/>
        </w:rPr>
        <w:t>X</w:t>
      </w:r>
      <w:r>
        <w:rPr>
          <w:rFonts w:hint="eastAsia"/>
          <w:sz w:val="30"/>
          <w:szCs w:val="30"/>
        </w:rPr>
        <w:t>建筑工程有限公司（以下简称“深圳瑞</w:t>
      </w:r>
      <w:r>
        <w:rPr>
          <w:rFonts w:hint="eastAsia"/>
          <w:sz w:val="30"/>
          <w:szCs w:val="30"/>
        </w:rPr>
        <w:t>X</w:t>
      </w:r>
      <w:r>
        <w:rPr>
          <w:rFonts w:hint="eastAsia"/>
          <w:sz w:val="30"/>
          <w:szCs w:val="30"/>
        </w:rPr>
        <w:t>公司”）法定代表人高某与被告人陈某</w:t>
      </w:r>
      <w:r>
        <w:rPr>
          <w:rFonts w:hint="eastAsia"/>
          <w:sz w:val="30"/>
          <w:szCs w:val="30"/>
        </w:rPr>
        <w:t>1</w:t>
      </w:r>
      <w:r>
        <w:rPr>
          <w:rFonts w:hint="eastAsia"/>
          <w:sz w:val="30"/>
          <w:szCs w:val="30"/>
        </w:rPr>
        <w:t>相识，因陈某</w:t>
      </w:r>
      <w:r>
        <w:rPr>
          <w:rFonts w:hint="eastAsia"/>
          <w:sz w:val="30"/>
          <w:szCs w:val="30"/>
        </w:rPr>
        <w:t>1</w:t>
      </w:r>
      <w:r>
        <w:rPr>
          <w:rFonts w:hint="eastAsia"/>
          <w:sz w:val="30"/>
          <w:szCs w:val="30"/>
        </w:rPr>
        <w:t>担任</w:t>
      </w:r>
      <w:r>
        <w:rPr>
          <w:rFonts w:hint="eastAsia"/>
          <w:sz w:val="30"/>
          <w:szCs w:val="30"/>
        </w:rPr>
        <w:t>XX</w:t>
      </w:r>
      <w:r>
        <w:rPr>
          <w:rFonts w:hint="eastAsia"/>
          <w:sz w:val="30"/>
          <w:szCs w:val="30"/>
        </w:rPr>
        <w:t>区政府采购中心主任之职，高某长期保持与陈某</w:t>
      </w:r>
      <w:r>
        <w:rPr>
          <w:rFonts w:hint="eastAsia"/>
          <w:sz w:val="30"/>
          <w:szCs w:val="30"/>
        </w:rPr>
        <w:t>1</w:t>
      </w:r>
      <w:r>
        <w:rPr>
          <w:rFonts w:hint="eastAsia"/>
          <w:sz w:val="30"/>
          <w:szCs w:val="30"/>
        </w:rPr>
        <w:t>的交往。</w:t>
      </w:r>
    </w:p>
    <w:p w:rsidR="00632A92" w:rsidRDefault="00632A92">
      <w:pPr>
        <w:spacing w:line="500" w:lineRule="atLeast"/>
        <w:ind w:firstLine="600"/>
        <w:divId w:val="1890680382"/>
        <w:rPr>
          <w:rFonts w:hint="eastAsia"/>
          <w:sz w:val="30"/>
          <w:szCs w:val="30"/>
        </w:rPr>
      </w:pPr>
      <w:r>
        <w:rPr>
          <w:rFonts w:hint="eastAsia"/>
          <w:sz w:val="30"/>
          <w:szCs w:val="30"/>
        </w:rPr>
        <w:t>2009</w:t>
      </w:r>
      <w:r>
        <w:rPr>
          <w:rFonts w:hint="eastAsia"/>
          <w:sz w:val="30"/>
          <w:szCs w:val="30"/>
        </w:rPr>
        <w:t>年初，高某得知“</w:t>
      </w:r>
      <w:r>
        <w:rPr>
          <w:rFonts w:hint="eastAsia"/>
          <w:sz w:val="30"/>
          <w:szCs w:val="30"/>
        </w:rPr>
        <w:t>XX</w:t>
      </w:r>
      <w:r>
        <w:rPr>
          <w:rFonts w:hint="eastAsia"/>
          <w:sz w:val="30"/>
          <w:szCs w:val="30"/>
        </w:rPr>
        <w:t>村环境综合整治市政道路工程”和“</w:t>
      </w:r>
      <w:r>
        <w:rPr>
          <w:rFonts w:hint="eastAsia"/>
          <w:sz w:val="30"/>
          <w:szCs w:val="30"/>
        </w:rPr>
        <w:t>XX</w:t>
      </w:r>
      <w:r>
        <w:rPr>
          <w:rFonts w:hint="eastAsia"/>
          <w:sz w:val="30"/>
          <w:szCs w:val="30"/>
        </w:rPr>
        <w:t>村环境综合整治地下停车库及文化广场工程”两个项目在福田区政府采购中心招标。高某便找到被告人陈某</w:t>
      </w:r>
      <w:r>
        <w:rPr>
          <w:rFonts w:hint="eastAsia"/>
          <w:sz w:val="30"/>
          <w:szCs w:val="30"/>
        </w:rPr>
        <w:t>1</w:t>
      </w:r>
      <w:r>
        <w:rPr>
          <w:rFonts w:hint="eastAsia"/>
          <w:sz w:val="30"/>
          <w:szCs w:val="30"/>
        </w:rPr>
        <w:t>帮忙，提前向陈某</w:t>
      </w:r>
      <w:r>
        <w:rPr>
          <w:rFonts w:hint="eastAsia"/>
          <w:sz w:val="30"/>
          <w:szCs w:val="30"/>
        </w:rPr>
        <w:t>1</w:t>
      </w:r>
      <w:r>
        <w:rPr>
          <w:rFonts w:hint="eastAsia"/>
          <w:sz w:val="30"/>
          <w:szCs w:val="30"/>
        </w:rPr>
        <w:t>了解工程投标条件、开标时间等信息，并向陈某</w:t>
      </w:r>
      <w:r>
        <w:rPr>
          <w:rFonts w:hint="eastAsia"/>
          <w:sz w:val="30"/>
          <w:szCs w:val="30"/>
        </w:rPr>
        <w:t>1</w:t>
      </w:r>
      <w:r>
        <w:rPr>
          <w:rFonts w:hint="eastAsia"/>
          <w:sz w:val="30"/>
          <w:szCs w:val="30"/>
        </w:rPr>
        <w:t>提出在招标文件编制环节给予自己一定支持，比如设置特别企业资质以及不要在招标环节为难自己。被告人陈某</w:t>
      </w:r>
      <w:r>
        <w:rPr>
          <w:rFonts w:hint="eastAsia"/>
          <w:sz w:val="30"/>
          <w:szCs w:val="30"/>
        </w:rPr>
        <w:t>1</w:t>
      </w:r>
      <w:r>
        <w:rPr>
          <w:rFonts w:hint="eastAsia"/>
          <w:sz w:val="30"/>
          <w:szCs w:val="30"/>
        </w:rPr>
        <w:t>答应尽力帮忙，同时表示不会对招标单位的需求提出不同意见。之后，高某以深圳瑞</w:t>
      </w:r>
      <w:r>
        <w:rPr>
          <w:rFonts w:hint="eastAsia"/>
          <w:sz w:val="30"/>
          <w:szCs w:val="30"/>
        </w:rPr>
        <w:t>X</w:t>
      </w:r>
      <w:r>
        <w:rPr>
          <w:rFonts w:hint="eastAsia"/>
          <w:sz w:val="30"/>
          <w:szCs w:val="30"/>
        </w:rPr>
        <w:t>公司分别挂靠厦门中</w:t>
      </w:r>
      <w:r>
        <w:rPr>
          <w:rFonts w:hint="eastAsia"/>
          <w:sz w:val="30"/>
          <w:szCs w:val="30"/>
        </w:rPr>
        <w:t>X</w:t>
      </w:r>
      <w:r>
        <w:rPr>
          <w:rFonts w:hint="eastAsia"/>
          <w:sz w:val="30"/>
          <w:szCs w:val="30"/>
        </w:rPr>
        <w:t>建设有限公司投标</w:t>
      </w:r>
      <w:r>
        <w:rPr>
          <w:rFonts w:hint="eastAsia"/>
          <w:sz w:val="30"/>
          <w:szCs w:val="30"/>
        </w:rPr>
        <w:t>XX</w:t>
      </w:r>
      <w:r>
        <w:rPr>
          <w:rFonts w:hint="eastAsia"/>
          <w:sz w:val="30"/>
          <w:szCs w:val="30"/>
        </w:rPr>
        <w:t>村环境综合整治市政道路工程，挂靠深圳市富</w:t>
      </w:r>
      <w:r>
        <w:rPr>
          <w:rFonts w:hint="eastAsia"/>
          <w:sz w:val="30"/>
          <w:szCs w:val="30"/>
        </w:rPr>
        <w:t>X</w:t>
      </w:r>
      <w:r>
        <w:rPr>
          <w:rFonts w:hint="eastAsia"/>
          <w:sz w:val="30"/>
          <w:szCs w:val="30"/>
        </w:rPr>
        <w:t>建筑工程有限公司投标</w:t>
      </w:r>
      <w:r>
        <w:rPr>
          <w:rFonts w:hint="eastAsia"/>
          <w:sz w:val="30"/>
          <w:szCs w:val="30"/>
        </w:rPr>
        <w:t>XX</w:t>
      </w:r>
      <w:r>
        <w:rPr>
          <w:rFonts w:hint="eastAsia"/>
          <w:sz w:val="30"/>
          <w:szCs w:val="30"/>
        </w:rPr>
        <w:t>村环境综合整治地下停车库及文化广场工程。</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月开标，深圳瑞</w:t>
      </w:r>
      <w:r>
        <w:rPr>
          <w:rFonts w:hint="eastAsia"/>
          <w:sz w:val="30"/>
          <w:szCs w:val="30"/>
        </w:rPr>
        <w:t>X</w:t>
      </w:r>
      <w:r>
        <w:rPr>
          <w:rFonts w:hint="eastAsia"/>
          <w:sz w:val="30"/>
          <w:szCs w:val="30"/>
        </w:rPr>
        <w:t>公司顺利中标上述两个工程。</w:t>
      </w:r>
    </w:p>
    <w:p w:rsidR="00632A92" w:rsidRDefault="00632A92">
      <w:pPr>
        <w:spacing w:line="500" w:lineRule="atLeast"/>
        <w:ind w:firstLine="600"/>
        <w:divId w:val="1124234565"/>
        <w:rPr>
          <w:rFonts w:hint="eastAsia"/>
          <w:sz w:val="30"/>
          <w:szCs w:val="30"/>
        </w:rPr>
      </w:pPr>
      <w:r>
        <w:rPr>
          <w:rFonts w:hint="eastAsia"/>
          <w:sz w:val="30"/>
          <w:szCs w:val="30"/>
        </w:rPr>
        <w:t>2010</w:t>
      </w:r>
      <w:r>
        <w:rPr>
          <w:rFonts w:hint="eastAsia"/>
          <w:sz w:val="30"/>
          <w:szCs w:val="30"/>
        </w:rPr>
        <w:t>年底，高某得知</w:t>
      </w:r>
      <w:r>
        <w:rPr>
          <w:rFonts w:hint="eastAsia"/>
          <w:sz w:val="30"/>
          <w:szCs w:val="30"/>
        </w:rPr>
        <w:t>XX</w:t>
      </w:r>
      <w:r>
        <w:rPr>
          <w:rFonts w:hint="eastAsia"/>
          <w:sz w:val="30"/>
          <w:szCs w:val="30"/>
        </w:rPr>
        <w:t>区市容环境提升行动第三阶段建筑立面刷新及屋顶改造工程要在福田区政府采购中心招标，又找到被告人陈某</w:t>
      </w:r>
      <w:r>
        <w:rPr>
          <w:rFonts w:hint="eastAsia"/>
          <w:sz w:val="30"/>
          <w:szCs w:val="30"/>
        </w:rPr>
        <w:t>1</w:t>
      </w:r>
      <w:r>
        <w:rPr>
          <w:rFonts w:hint="eastAsia"/>
          <w:sz w:val="30"/>
          <w:szCs w:val="30"/>
        </w:rPr>
        <w:t>希望继续得到关照，并提出与前次中标一样的要求，陈某</w:t>
      </w:r>
      <w:r>
        <w:rPr>
          <w:rFonts w:hint="eastAsia"/>
          <w:sz w:val="30"/>
          <w:szCs w:val="30"/>
        </w:rPr>
        <w:t>1</w:t>
      </w:r>
      <w:r>
        <w:rPr>
          <w:rFonts w:hint="eastAsia"/>
          <w:sz w:val="30"/>
          <w:szCs w:val="30"/>
        </w:rPr>
        <w:t>答应尽力帮忙，并将</w:t>
      </w:r>
      <w:r>
        <w:rPr>
          <w:rFonts w:hint="eastAsia"/>
          <w:sz w:val="30"/>
          <w:szCs w:val="30"/>
        </w:rPr>
        <w:t>XX</w:t>
      </w:r>
      <w:r>
        <w:rPr>
          <w:rFonts w:hint="eastAsia"/>
          <w:sz w:val="30"/>
          <w:szCs w:val="30"/>
        </w:rPr>
        <w:t>政府采购中心主任办公会议研究决定的具体招标条件，在不予向社会公开前的保密期内泄露给高某。</w:t>
      </w:r>
      <w:r>
        <w:rPr>
          <w:rFonts w:hint="eastAsia"/>
          <w:sz w:val="30"/>
          <w:szCs w:val="30"/>
        </w:rPr>
        <w:t>2011</w:t>
      </w:r>
      <w:r>
        <w:rPr>
          <w:rFonts w:hint="eastAsia"/>
          <w:sz w:val="30"/>
          <w:szCs w:val="30"/>
        </w:rPr>
        <w:t>年初高某以深圳瑞</w:t>
      </w:r>
      <w:r>
        <w:rPr>
          <w:rFonts w:hint="eastAsia"/>
          <w:sz w:val="30"/>
          <w:szCs w:val="30"/>
        </w:rPr>
        <w:t>X</w:t>
      </w:r>
      <w:r>
        <w:rPr>
          <w:rFonts w:hint="eastAsia"/>
          <w:sz w:val="30"/>
          <w:szCs w:val="30"/>
        </w:rPr>
        <w:t>公司挂靠江西中</w:t>
      </w:r>
      <w:r>
        <w:rPr>
          <w:rFonts w:hint="eastAsia"/>
          <w:sz w:val="30"/>
          <w:szCs w:val="30"/>
        </w:rPr>
        <w:t>X</w:t>
      </w:r>
      <w:r>
        <w:rPr>
          <w:rFonts w:hint="eastAsia"/>
          <w:sz w:val="30"/>
          <w:szCs w:val="30"/>
        </w:rPr>
        <w:t>建设集团公司参与该工程招投标，并顺利中标该工程</w:t>
      </w:r>
      <w:r>
        <w:rPr>
          <w:rFonts w:hint="eastAsia"/>
          <w:sz w:val="30"/>
          <w:szCs w:val="30"/>
        </w:rPr>
        <w:t>B-1</w:t>
      </w:r>
      <w:r>
        <w:rPr>
          <w:rFonts w:hint="eastAsia"/>
          <w:sz w:val="30"/>
          <w:szCs w:val="30"/>
        </w:rPr>
        <w:t>标段。</w:t>
      </w:r>
    </w:p>
    <w:p w:rsidR="00632A92" w:rsidRDefault="00632A92">
      <w:pPr>
        <w:spacing w:line="500" w:lineRule="atLeast"/>
        <w:ind w:firstLine="600"/>
        <w:divId w:val="51346307"/>
        <w:rPr>
          <w:rFonts w:hint="eastAsia"/>
          <w:sz w:val="30"/>
          <w:szCs w:val="30"/>
        </w:rPr>
      </w:pPr>
      <w:r>
        <w:rPr>
          <w:rFonts w:hint="eastAsia"/>
          <w:sz w:val="30"/>
          <w:szCs w:val="30"/>
        </w:rPr>
        <w:t>为表示感谢，高某先后两次送给被告人陈某</w:t>
      </w:r>
      <w:r>
        <w:rPr>
          <w:rFonts w:hint="eastAsia"/>
          <w:sz w:val="30"/>
          <w:szCs w:val="30"/>
        </w:rPr>
        <w:t>1</w:t>
      </w:r>
      <w:r>
        <w:rPr>
          <w:rFonts w:hint="eastAsia"/>
          <w:sz w:val="30"/>
          <w:szCs w:val="30"/>
        </w:rPr>
        <w:t>人民币共计</w:t>
      </w:r>
      <w:r>
        <w:rPr>
          <w:rFonts w:hint="eastAsia"/>
          <w:sz w:val="30"/>
          <w:szCs w:val="30"/>
        </w:rPr>
        <w:t>80</w:t>
      </w:r>
      <w:r>
        <w:rPr>
          <w:rFonts w:hint="eastAsia"/>
          <w:sz w:val="30"/>
          <w:szCs w:val="30"/>
        </w:rPr>
        <w:t>万元，陈某</w:t>
      </w:r>
      <w:r>
        <w:rPr>
          <w:rFonts w:hint="eastAsia"/>
          <w:sz w:val="30"/>
          <w:szCs w:val="30"/>
        </w:rPr>
        <w:t>1</w:t>
      </w:r>
      <w:r>
        <w:rPr>
          <w:rFonts w:hint="eastAsia"/>
          <w:sz w:val="30"/>
          <w:szCs w:val="30"/>
        </w:rPr>
        <w:t>悉数收下。其中一次是在</w:t>
      </w:r>
      <w:r>
        <w:rPr>
          <w:rFonts w:hint="eastAsia"/>
          <w:sz w:val="30"/>
          <w:szCs w:val="30"/>
        </w:rPr>
        <w:t>2010</w:t>
      </w:r>
      <w:r>
        <w:rPr>
          <w:rFonts w:hint="eastAsia"/>
          <w:sz w:val="30"/>
          <w:szCs w:val="30"/>
        </w:rPr>
        <w:t>年下半年，高某在深圳市</w:t>
      </w:r>
      <w:r>
        <w:rPr>
          <w:rFonts w:hint="eastAsia"/>
          <w:sz w:val="30"/>
          <w:szCs w:val="30"/>
        </w:rPr>
        <w:t>XX</w:t>
      </w:r>
      <w:r>
        <w:rPr>
          <w:rFonts w:hint="eastAsia"/>
          <w:sz w:val="30"/>
          <w:szCs w:val="30"/>
        </w:rPr>
        <w:t>区政府办公楼地下车库送给被告人陈某</w:t>
      </w:r>
      <w:r>
        <w:rPr>
          <w:rFonts w:hint="eastAsia"/>
          <w:sz w:val="30"/>
          <w:szCs w:val="30"/>
        </w:rPr>
        <w:t>1</w:t>
      </w:r>
      <w:r>
        <w:rPr>
          <w:rFonts w:hint="eastAsia"/>
          <w:sz w:val="30"/>
          <w:szCs w:val="30"/>
        </w:rPr>
        <w:t>现金人民币</w:t>
      </w:r>
      <w:r>
        <w:rPr>
          <w:rFonts w:hint="eastAsia"/>
          <w:sz w:val="30"/>
          <w:szCs w:val="30"/>
        </w:rPr>
        <w:t>30</w:t>
      </w:r>
      <w:r>
        <w:rPr>
          <w:rFonts w:hint="eastAsia"/>
          <w:sz w:val="30"/>
          <w:szCs w:val="30"/>
        </w:rPr>
        <w:t>万元。另外一次是</w:t>
      </w:r>
      <w:r>
        <w:rPr>
          <w:rFonts w:hint="eastAsia"/>
          <w:sz w:val="30"/>
          <w:szCs w:val="30"/>
        </w:rPr>
        <w:t>2011</w:t>
      </w:r>
      <w:r>
        <w:rPr>
          <w:rFonts w:hint="eastAsia"/>
          <w:sz w:val="30"/>
          <w:szCs w:val="30"/>
        </w:rPr>
        <w:t>年下半年，高某得知被告人陈某</w:t>
      </w:r>
      <w:r>
        <w:rPr>
          <w:rFonts w:hint="eastAsia"/>
          <w:sz w:val="30"/>
          <w:szCs w:val="30"/>
        </w:rPr>
        <w:t>1</w:t>
      </w:r>
      <w:r>
        <w:rPr>
          <w:rFonts w:hint="eastAsia"/>
          <w:sz w:val="30"/>
          <w:szCs w:val="30"/>
        </w:rPr>
        <w:t>在</w:t>
      </w:r>
      <w:r>
        <w:rPr>
          <w:rFonts w:hint="eastAsia"/>
          <w:sz w:val="30"/>
          <w:szCs w:val="30"/>
        </w:rPr>
        <w:t>XX</w:t>
      </w:r>
      <w:r>
        <w:rPr>
          <w:rFonts w:hint="eastAsia"/>
          <w:sz w:val="30"/>
          <w:szCs w:val="30"/>
        </w:rPr>
        <w:t>路工艺城附近饭馆吃饭，两人相约在</w:t>
      </w:r>
      <w:r>
        <w:rPr>
          <w:rFonts w:hint="eastAsia"/>
          <w:sz w:val="30"/>
          <w:szCs w:val="30"/>
        </w:rPr>
        <w:t>XX</w:t>
      </w:r>
      <w:r>
        <w:rPr>
          <w:rFonts w:hint="eastAsia"/>
          <w:sz w:val="30"/>
          <w:szCs w:val="30"/>
        </w:rPr>
        <w:t>路文化创意产业园附近路边辅道见面，见面后高某送给陈某</w:t>
      </w:r>
      <w:r>
        <w:rPr>
          <w:rFonts w:hint="eastAsia"/>
          <w:sz w:val="30"/>
          <w:szCs w:val="30"/>
        </w:rPr>
        <w:t>1</w:t>
      </w:r>
      <w:r>
        <w:rPr>
          <w:rFonts w:hint="eastAsia"/>
          <w:sz w:val="30"/>
          <w:szCs w:val="30"/>
        </w:rPr>
        <w:t>现金人民币</w:t>
      </w:r>
      <w:r>
        <w:rPr>
          <w:rFonts w:hint="eastAsia"/>
          <w:sz w:val="30"/>
          <w:szCs w:val="30"/>
        </w:rPr>
        <w:t>50</w:t>
      </w:r>
      <w:r>
        <w:rPr>
          <w:rFonts w:hint="eastAsia"/>
          <w:sz w:val="30"/>
          <w:szCs w:val="30"/>
        </w:rPr>
        <w:t>万元。</w:t>
      </w:r>
    </w:p>
    <w:p w:rsidR="00632A92" w:rsidRDefault="00632A92">
      <w:pPr>
        <w:spacing w:line="500" w:lineRule="atLeast"/>
        <w:ind w:firstLine="600"/>
        <w:divId w:val="1806582372"/>
        <w:rPr>
          <w:rFonts w:hint="eastAsia"/>
          <w:sz w:val="30"/>
          <w:szCs w:val="30"/>
        </w:rPr>
      </w:pPr>
      <w:r>
        <w:rPr>
          <w:rFonts w:hint="eastAsia"/>
          <w:sz w:val="30"/>
          <w:szCs w:val="30"/>
        </w:rPr>
        <w:t>四、收受陈某</w:t>
      </w:r>
      <w:r>
        <w:rPr>
          <w:rFonts w:hint="eastAsia"/>
          <w:sz w:val="30"/>
          <w:szCs w:val="30"/>
        </w:rPr>
        <w:t>2</w:t>
      </w:r>
      <w:r>
        <w:rPr>
          <w:rFonts w:hint="eastAsia"/>
          <w:sz w:val="30"/>
          <w:szCs w:val="30"/>
        </w:rPr>
        <w:t>所送贿赂人民币</w:t>
      </w:r>
      <w:r>
        <w:rPr>
          <w:rFonts w:hint="eastAsia"/>
          <w:sz w:val="30"/>
          <w:szCs w:val="30"/>
        </w:rPr>
        <w:t>20</w:t>
      </w:r>
      <w:r>
        <w:rPr>
          <w:rFonts w:hint="eastAsia"/>
          <w:sz w:val="30"/>
          <w:szCs w:val="30"/>
        </w:rPr>
        <w:t>万元。</w:t>
      </w:r>
    </w:p>
    <w:p w:rsidR="00632A92" w:rsidRDefault="00632A92">
      <w:pPr>
        <w:spacing w:line="500" w:lineRule="atLeast"/>
        <w:ind w:firstLine="600"/>
        <w:divId w:val="405958573"/>
        <w:rPr>
          <w:rFonts w:hint="eastAsia"/>
          <w:sz w:val="30"/>
          <w:szCs w:val="30"/>
        </w:rPr>
      </w:pPr>
      <w:r>
        <w:rPr>
          <w:rFonts w:hint="eastAsia"/>
          <w:sz w:val="30"/>
          <w:szCs w:val="30"/>
        </w:rPr>
        <w:t>2006</w:t>
      </w:r>
      <w:r>
        <w:rPr>
          <w:rFonts w:hint="eastAsia"/>
          <w:sz w:val="30"/>
          <w:szCs w:val="30"/>
        </w:rPr>
        <w:t>年，深圳市菱</w:t>
      </w:r>
      <w:r>
        <w:rPr>
          <w:rFonts w:hint="eastAsia"/>
          <w:sz w:val="30"/>
          <w:szCs w:val="30"/>
        </w:rPr>
        <w:t>X</w:t>
      </w:r>
      <w:r>
        <w:rPr>
          <w:rFonts w:hint="eastAsia"/>
          <w:sz w:val="30"/>
          <w:szCs w:val="30"/>
        </w:rPr>
        <w:t>机电工程设备有限公司（以下简称“深圳菱</w:t>
      </w:r>
      <w:r>
        <w:rPr>
          <w:rFonts w:hint="eastAsia"/>
          <w:sz w:val="30"/>
          <w:szCs w:val="30"/>
        </w:rPr>
        <w:t>X</w:t>
      </w:r>
      <w:r>
        <w:rPr>
          <w:rFonts w:hint="eastAsia"/>
          <w:sz w:val="30"/>
          <w:szCs w:val="30"/>
        </w:rPr>
        <w:t>公司”）法定代表人陈某</w:t>
      </w:r>
      <w:r>
        <w:rPr>
          <w:rFonts w:hint="eastAsia"/>
          <w:sz w:val="30"/>
          <w:szCs w:val="30"/>
        </w:rPr>
        <w:t>2</w:t>
      </w:r>
      <w:r>
        <w:rPr>
          <w:rFonts w:hint="eastAsia"/>
          <w:sz w:val="30"/>
          <w:szCs w:val="30"/>
        </w:rPr>
        <w:t>与时任</w:t>
      </w:r>
      <w:r>
        <w:rPr>
          <w:rFonts w:hint="eastAsia"/>
          <w:sz w:val="30"/>
          <w:szCs w:val="30"/>
        </w:rPr>
        <w:t>XX</w:t>
      </w:r>
      <w:r>
        <w:rPr>
          <w:rFonts w:hint="eastAsia"/>
          <w:sz w:val="30"/>
          <w:szCs w:val="30"/>
        </w:rPr>
        <w:t>区政府采购中心主任的被告人陈某</w:t>
      </w:r>
      <w:r>
        <w:rPr>
          <w:rFonts w:hint="eastAsia"/>
          <w:sz w:val="30"/>
          <w:szCs w:val="30"/>
        </w:rPr>
        <w:t>1</w:t>
      </w:r>
      <w:r>
        <w:rPr>
          <w:rFonts w:hint="eastAsia"/>
          <w:sz w:val="30"/>
          <w:szCs w:val="30"/>
        </w:rPr>
        <w:t>相识，陈某</w:t>
      </w:r>
      <w:r>
        <w:rPr>
          <w:rFonts w:hint="eastAsia"/>
          <w:sz w:val="30"/>
          <w:szCs w:val="30"/>
        </w:rPr>
        <w:t>2</w:t>
      </w:r>
      <w:r>
        <w:rPr>
          <w:rFonts w:hint="eastAsia"/>
          <w:sz w:val="30"/>
          <w:szCs w:val="30"/>
        </w:rPr>
        <w:t>为了深圳菱</w:t>
      </w:r>
      <w:r>
        <w:rPr>
          <w:rFonts w:hint="eastAsia"/>
          <w:sz w:val="30"/>
          <w:szCs w:val="30"/>
        </w:rPr>
        <w:t>X</w:t>
      </w:r>
      <w:r>
        <w:rPr>
          <w:rFonts w:hint="eastAsia"/>
          <w:sz w:val="30"/>
          <w:szCs w:val="30"/>
        </w:rPr>
        <w:t>公司的业务发展经常找陈某</w:t>
      </w:r>
      <w:r>
        <w:rPr>
          <w:rFonts w:hint="eastAsia"/>
          <w:sz w:val="30"/>
          <w:szCs w:val="30"/>
        </w:rPr>
        <w:t>1</w:t>
      </w:r>
      <w:r>
        <w:rPr>
          <w:rFonts w:hint="eastAsia"/>
          <w:sz w:val="30"/>
          <w:szCs w:val="30"/>
        </w:rPr>
        <w:t>咨询相关问题，并且希望陈某</w:t>
      </w:r>
      <w:r>
        <w:rPr>
          <w:rFonts w:hint="eastAsia"/>
          <w:sz w:val="30"/>
          <w:szCs w:val="30"/>
        </w:rPr>
        <w:t>1</w:t>
      </w:r>
      <w:r>
        <w:rPr>
          <w:rFonts w:hint="eastAsia"/>
          <w:sz w:val="30"/>
          <w:szCs w:val="30"/>
        </w:rPr>
        <w:t>在</w:t>
      </w:r>
      <w:r>
        <w:rPr>
          <w:rFonts w:hint="eastAsia"/>
          <w:sz w:val="30"/>
          <w:szCs w:val="30"/>
        </w:rPr>
        <w:t>XX</w:t>
      </w:r>
      <w:r>
        <w:rPr>
          <w:rFonts w:hint="eastAsia"/>
          <w:sz w:val="30"/>
          <w:szCs w:val="30"/>
        </w:rPr>
        <w:t>区政府采购机电设备的时候给予深圳菱</w:t>
      </w:r>
      <w:r>
        <w:rPr>
          <w:rFonts w:hint="eastAsia"/>
          <w:sz w:val="30"/>
          <w:szCs w:val="30"/>
        </w:rPr>
        <w:t>X</w:t>
      </w:r>
      <w:r>
        <w:rPr>
          <w:rFonts w:hint="eastAsia"/>
          <w:sz w:val="30"/>
          <w:szCs w:val="30"/>
        </w:rPr>
        <w:t>公司帮助，被告人陈某</w:t>
      </w:r>
      <w:r>
        <w:rPr>
          <w:rFonts w:hint="eastAsia"/>
          <w:sz w:val="30"/>
          <w:szCs w:val="30"/>
        </w:rPr>
        <w:t>1</w:t>
      </w:r>
      <w:r>
        <w:rPr>
          <w:rFonts w:hint="eastAsia"/>
          <w:sz w:val="30"/>
          <w:szCs w:val="30"/>
        </w:rPr>
        <w:t>表示可以帮忙，且多次给予陈某</w:t>
      </w:r>
      <w:r>
        <w:rPr>
          <w:rFonts w:hint="eastAsia"/>
          <w:sz w:val="30"/>
          <w:szCs w:val="30"/>
        </w:rPr>
        <w:t>2</w:t>
      </w:r>
      <w:r>
        <w:rPr>
          <w:rFonts w:hint="eastAsia"/>
          <w:sz w:val="30"/>
          <w:szCs w:val="30"/>
        </w:rPr>
        <w:t>指导和建议。</w:t>
      </w:r>
    </w:p>
    <w:p w:rsidR="00632A92" w:rsidRDefault="00632A92">
      <w:pPr>
        <w:spacing w:line="500" w:lineRule="atLeast"/>
        <w:ind w:firstLine="600"/>
        <w:divId w:val="1930768749"/>
        <w:rPr>
          <w:rFonts w:hint="eastAsia"/>
          <w:sz w:val="30"/>
          <w:szCs w:val="30"/>
        </w:rPr>
      </w:pPr>
      <w:r>
        <w:rPr>
          <w:rFonts w:hint="eastAsia"/>
          <w:sz w:val="30"/>
          <w:szCs w:val="30"/>
        </w:rPr>
        <w:t>2007</w:t>
      </w:r>
      <w:r>
        <w:rPr>
          <w:rFonts w:hint="eastAsia"/>
          <w:sz w:val="30"/>
          <w:szCs w:val="30"/>
        </w:rPr>
        <w:t>年底，陈某</w:t>
      </w:r>
      <w:r>
        <w:rPr>
          <w:rFonts w:hint="eastAsia"/>
          <w:sz w:val="30"/>
          <w:szCs w:val="30"/>
        </w:rPr>
        <w:t>2</w:t>
      </w:r>
      <w:r>
        <w:rPr>
          <w:rFonts w:hint="eastAsia"/>
          <w:sz w:val="30"/>
          <w:szCs w:val="30"/>
        </w:rPr>
        <w:t>为感谢被告人陈某</w:t>
      </w:r>
      <w:r>
        <w:rPr>
          <w:rFonts w:hint="eastAsia"/>
          <w:sz w:val="30"/>
          <w:szCs w:val="30"/>
        </w:rPr>
        <w:t>1</w:t>
      </w:r>
      <w:r>
        <w:rPr>
          <w:rFonts w:hint="eastAsia"/>
          <w:sz w:val="30"/>
          <w:szCs w:val="30"/>
        </w:rPr>
        <w:t>对她公司给予的帮助和关心，并维持与陈某</w:t>
      </w:r>
      <w:r>
        <w:rPr>
          <w:rFonts w:hint="eastAsia"/>
          <w:sz w:val="30"/>
          <w:szCs w:val="30"/>
        </w:rPr>
        <w:t>1</w:t>
      </w:r>
      <w:r>
        <w:rPr>
          <w:rFonts w:hint="eastAsia"/>
          <w:sz w:val="30"/>
          <w:szCs w:val="30"/>
        </w:rPr>
        <w:t>的关系，以便深圳菱</w:t>
      </w:r>
      <w:r>
        <w:rPr>
          <w:rFonts w:hint="eastAsia"/>
          <w:sz w:val="30"/>
          <w:szCs w:val="30"/>
        </w:rPr>
        <w:t>X</w:t>
      </w:r>
      <w:r>
        <w:rPr>
          <w:rFonts w:hint="eastAsia"/>
          <w:sz w:val="30"/>
          <w:szCs w:val="30"/>
        </w:rPr>
        <w:t>公司有机会中标政府采购机电设备项目，陈某</w:t>
      </w:r>
      <w:r>
        <w:rPr>
          <w:rFonts w:hint="eastAsia"/>
          <w:sz w:val="30"/>
          <w:szCs w:val="30"/>
        </w:rPr>
        <w:t>2</w:t>
      </w:r>
      <w:r>
        <w:rPr>
          <w:rFonts w:hint="eastAsia"/>
          <w:sz w:val="30"/>
          <w:szCs w:val="30"/>
        </w:rPr>
        <w:t>借快过春节进行礼节来往之机，在深圳市</w:t>
      </w:r>
      <w:r>
        <w:rPr>
          <w:rFonts w:hint="eastAsia"/>
          <w:sz w:val="30"/>
          <w:szCs w:val="30"/>
        </w:rPr>
        <w:t>XX</w:t>
      </w:r>
      <w:r>
        <w:rPr>
          <w:rFonts w:hint="eastAsia"/>
          <w:sz w:val="30"/>
          <w:szCs w:val="30"/>
        </w:rPr>
        <w:t>区</w:t>
      </w:r>
      <w:r>
        <w:rPr>
          <w:rFonts w:hint="eastAsia"/>
          <w:sz w:val="30"/>
          <w:szCs w:val="30"/>
        </w:rPr>
        <w:t>XX</w:t>
      </w:r>
      <w:r>
        <w:rPr>
          <w:rFonts w:hint="eastAsia"/>
          <w:sz w:val="30"/>
          <w:szCs w:val="30"/>
        </w:rPr>
        <w:t>路</w:t>
      </w:r>
      <w:r>
        <w:rPr>
          <w:rFonts w:hint="eastAsia"/>
          <w:sz w:val="30"/>
          <w:szCs w:val="30"/>
        </w:rPr>
        <w:t>XX</w:t>
      </w:r>
      <w:r>
        <w:rPr>
          <w:rFonts w:hint="eastAsia"/>
          <w:sz w:val="30"/>
          <w:szCs w:val="30"/>
        </w:rPr>
        <w:t>花园送给陈某</w:t>
      </w:r>
      <w:r>
        <w:rPr>
          <w:rFonts w:hint="eastAsia"/>
          <w:sz w:val="30"/>
          <w:szCs w:val="30"/>
        </w:rPr>
        <w:t>1</w:t>
      </w:r>
      <w:r>
        <w:rPr>
          <w:rFonts w:hint="eastAsia"/>
          <w:sz w:val="30"/>
          <w:szCs w:val="30"/>
        </w:rPr>
        <w:t>现金人民币</w:t>
      </w:r>
      <w:r>
        <w:rPr>
          <w:rFonts w:hint="eastAsia"/>
          <w:sz w:val="30"/>
          <w:szCs w:val="30"/>
        </w:rPr>
        <w:t>20</w:t>
      </w:r>
      <w:r>
        <w:rPr>
          <w:rFonts w:hint="eastAsia"/>
          <w:sz w:val="30"/>
          <w:szCs w:val="30"/>
        </w:rPr>
        <w:t>万元，陈某</w:t>
      </w:r>
      <w:r>
        <w:rPr>
          <w:rFonts w:hint="eastAsia"/>
          <w:sz w:val="30"/>
          <w:szCs w:val="30"/>
        </w:rPr>
        <w:t>1</w:t>
      </w:r>
      <w:r>
        <w:rPr>
          <w:rFonts w:hint="eastAsia"/>
          <w:sz w:val="30"/>
          <w:szCs w:val="30"/>
        </w:rPr>
        <w:t>收下。</w:t>
      </w:r>
    </w:p>
    <w:p w:rsidR="00632A92" w:rsidRDefault="00632A92">
      <w:pPr>
        <w:spacing w:line="500" w:lineRule="atLeast"/>
        <w:ind w:firstLine="600"/>
        <w:divId w:val="1097291453"/>
        <w:rPr>
          <w:rFonts w:hint="eastAsia"/>
          <w:sz w:val="30"/>
          <w:szCs w:val="30"/>
        </w:rPr>
      </w:pPr>
      <w:r>
        <w:rPr>
          <w:rFonts w:hint="eastAsia"/>
          <w:sz w:val="30"/>
          <w:szCs w:val="30"/>
        </w:rPr>
        <w:t>五、收受吴某所送贿赂港币</w:t>
      </w:r>
      <w:r>
        <w:rPr>
          <w:rFonts w:hint="eastAsia"/>
          <w:sz w:val="30"/>
          <w:szCs w:val="30"/>
        </w:rPr>
        <w:t>20</w:t>
      </w:r>
      <w:r>
        <w:rPr>
          <w:rFonts w:hint="eastAsia"/>
          <w:sz w:val="30"/>
          <w:szCs w:val="30"/>
        </w:rPr>
        <w:t>万元。</w:t>
      </w:r>
    </w:p>
    <w:p w:rsidR="00632A92" w:rsidRDefault="00632A92">
      <w:pPr>
        <w:spacing w:line="500" w:lineRule="atLeast"/>
        <w:ind w:firstLine="600"/>
        <w:divId w:val="607657759"/>
        <w:rPr>
          <w:rFonts w:hint="eastAsia"/>
          <w:sz w:val="30"/>
          <w:szCs w:val="30"/>
        </w:rPr>
      </w:pPr>
      <w:r>
        <w:rPr>
          <w:rFonts w:hint="eastAsia"/>
          <w:sz w:val="30"/>
          <w:szCs w:val="30"/>
        </w:rPr>
        <w:t>2006</w:t>
      </w:r>
      <w:r>
        <w:rPr>
          <w:rFonts w:hint="eastAsia"/>
          <w:sz w:val="30"/>
          <w:szCs w:val="30"/>
        </w:rPr>
        <w:t>年，深圳市深</w:t>
      </w:r>
      <w:r>
        <w:rPr>
          <w:rFonts w:hint="eastAsia"/>
          <w:sz w:val="30"/>
          <w:szCs w:val="30"/>
        </w:rPr>
        <w:t>X</w:t>
      </w:r>
      <w:r>
        <w:rPr>
          <w:rFonts w:hint="eastAsia"/>
          <w:sz w:val="30"/>
          <w:szCs w:val="30"/>
        </w:rPr>
        <w:t>企业有限公司（以下简称“深</w:t>
      </w:r>
      <w:r>
        <w:rPr>
          <w:rFonts w:hint="eastAsia"/>
          <w:sz w:val="30"/>
          <w:szCs w:val="30"/>
        </w:rPr>
        <w:t>X</w:t>
      </w:r>
      <w:r>
        <w:rPr>
          <w:rFonts w:hint="eastAsia"/>
          <w:sz w:val="30"/>
          <w:szCs w:val="30"/>
        </w:rPr>
        <w:t>企业公司”）股东吴某与被告人陈某</w:t>
      </w:r>
      <w:r>
        <w:rPr>
          <w:rFonts w:hint="eastAsia"/>
          <w:sz w:val="30"/>
          <w:szCs w:val="30"/>
        </w:rPr>
        <w:t>1</w:t>
      </w:r>
      <w:r>
        <w:rPr>
          <w:rFonts w:hint="eastAsia"/>
          <w:sz w:val="30"/>
          <w:szCs w:val="30"/>
        </w:rPr>
        <w:t>认识，交往后其得知陈某</w:t>
      </w:r>
      <w:r>
        <w:rPr>
          <w:rFonts w:hint="eastAsia"/>
          <w:sz w:val="30"/>
          <w:szCs w:val="30"/>
        </w:rPr>
        <w:t>1</w:t>
      </w:r>
      <w:r>
        <w:rPr>
          <w:rFonts w:hint="eastAsia"/>
          <w:sz w:val="30"/>
          <w:szCs w:val="30"/>
        </w:rPr>
        <w:t>是深圳市</w:t>
      </w:r>
      <w:r>
        <w:rPr>
          <w:rFonts w:hint="eastAsia"/>
          <w:sz w:val="30"/>
          <w:szCs w:val="30"/>
        </w:rPr>
        <w:t>XX</w:t>
      </w:r>
      <w:r>
        <w:rPr>
          <w:rFonts w:hint="eastAsia"/>
          <w:sz w:val="30"/>
          <w:szCs w:val="30"/>
        </w:rPr>
        <w:t>区政府采购中心主任，遂与陈某</w:t>
      </w:r>
      <w:r>
        <w:rPr>
          <w:rFonts w:hint="eastAsia"/>
          <w:sz w:val="30"/>
          <w:szCs w:val="30"/>
        </w:rPr>
        <w:t>1</w:t>
      </w:r>
      <w:r>
        <w:rPr>
          <w:rFonts w:hint="eastAsia"/>
          <w:sz w:val="30"/>
          <w:szCs w:val="30"/>
        </w:rPr>
        <w:t>长期保持交往。</w:t>
      </w:r>
    </w:p>
    <w:p w:rsidR="00632A92" w:rsidRDefault="00632A92">
      <w:pPr>
        <w:spacing w:line="500" w:lineRule="atLeast"/>
        <w:ind w:firstLine="600"/>
        <w:divId w:val="1748847367"/>
        <w:rPr>
          <w:rFonts w:hint="eastAsia"/>
          <w:sz w:val="30"/>
          <w:szCs w:val="30"/>
        </w:rPr>
      </w:pPr>
      <w:r>
        <w:rPr>
          <w:rFonts w:hint="eastAsia"/>
          <w:sz w:val="30"/>
          <w:szCs w:val="30"/>
        </w:rPr>
        <w:t>2009</w:t>
      </w:r>
      <w:r>
        <w:rPr>
          <w:rFonts w:hint="eastAsia"/>
          <w:sz w:val="30"/>
          <w:szCs w:val="30"/>
        </w:rPr>
        <w:t>年的一天，吴某到被告人陈某</w:t>
      </w:r>
      <w:r>
        <w:rPr>
          <w:rFonts w:hint="eastAsia"/>
          <w:sz w:val="30"/>
          <w:szCs w:val="30"/>
        </w:rPr>
        <w:t>1</w:t>
      </w:r>
      <w:r>
        <w:rPr>
          <w:rFonts w:hint="eastAsia"/>
          <w:sz w:val="30"/>
          <w:szCs w:val="30"/>
        </w:rPr>
        <w:t>办公室，希望陈某</w:t>
      </w:r>
      <w:r>
        <w:rPr>
          <w:rFonts w:hint="eastAsia"/>
          <w:sz w:val="30"/>
          <w:szCs w:val="30"/>
        </w:rPr>
        <w:t>1</w:t>
      </w:r>
      <w:r>
        <w:rPr>
          <w:rFonts w:hint="eastAsia"/>
          <w:sz w:val="30"/>
          <w:szCs w:val="30"/>
        </w:rPr>
        <w:t>帮助深</w:t>
      </w:r>
      <w:r>
        <w:rPr>
          <w:rFonts w:hint="eastAsia"/>
          <w:sz w:val="30"/>
          <w:szCs w:val="30"/>
        </w:rPr>
        <w:t>X</w:t>
      </w:r>
      <w:r>
        <w:rPr>
          <w:rFonts w:hint="eastAsia"/>
          <w:sz w:val="30"/>
          <w:szCs w:val="30"/>
        </w:rPr>
        <w:t>企业公司获得一些市政工程，被告人陈某</w:t>
      </w:r>
      <w:r>
        <w:rPr>
          <w:rFonts w:hint="eastAsia"/>
          <w:sz w:val="30"/>
          <w:szCs w:val="30"/>
        </w:rPr>
        <w:t>1</w:t>
      </w:r>
      <w:r>
        <w:rPr>
          <w:rFonts w:hint="eastAsia"/>
          <w:sz w:val="30"/>
          <w:szCs w:val="30"/>
        </w:rPr>
        <w:t>答应帮忙，并告知吴某在参加市政工程投标时的注意事项。吴某为得到陈某</w:t>
      </w:r>
      <w:r>
        <w:rPr>
          <w:rFonts w:hint="eastAsia"/>
          <w:sz w:val="30"/>
          <w:szCs w:val="30"/>
        </w:rPr>
        <w:t>1</w:t>
      </w:r>
      <w:r>
        <w:rPr>
          <w:rFonts w:hint="eastAsia"/>
          <w:sz w:val="30"/>
          <w:szCs w:val="30"/>
        </w:rPr>
        <w:t>的帮助，并希望与陈某</w:t>
      </w:r>
      <w:r>
        <w:rPr>
          <w:rFonts w:hint="eastAsia"/>
          <w:sz w:val="30"/>
          <w:szCs w:val="30"/>
        </w:rPr>
        <w:t>1</w:t>
      </w:r>
      <w:r>
        <w:rPr>
          <w:rFonts w:hint="eastAsia"/>
          <w:sz w:val="30"/>
          <w:szCs w:val="30"/>
        </w:rPr>
        <w:t>维持关系，请陈某</w:t>
      </w:r>
      <w:r>
        <w:rPr>
          <w:rFonts w:hint="eastAsia"/>
          <w:sz w:val="30"/>
          <w:szCs w:val="30"/>
        </w:rPr>
        <w:t>1</w:t>
      </w:r>
      <w:r>
        <w:rPr>
          <w:rFonts w:hint="eastAsia"/>
          <w:sz w:val="30"/>
          <w:szCs w:val="30"/>
        </w:rPr>
        <w:t>在深圳市</w:t>
      </w:r>
      <w:r>
        <w:rPr>
          <w:rFonts w:hint="eastAsia"/>
          <w:sz w:val="30"/>
          <w:szCs w:val="30"/>
        </w:rPr>
        <w:t>XX</w:t>
      </w:r>
      <w:r>
        <w:rPr>
          <w:rFonts w:hint="eastAsia"/>
          <w:sz w:val="30"/>
          <w:szCs w:val="30"/>
        </w:rPr>
        <w:t>区</w:t>
      </w:r>
      <w:r>
        <w:rPr>
          <w:rFonts w:hint="eastAsia"/>
          <w:sz w:val="30"/>
          <w:szCs w:val="30"/>
        </w:rPr>
        <w:t>XX</w:t>
      </w:r>
      <w:r>
        <w:rPr>
          <w:rFonts w:hint="eastAsia"/>
          <w:sz w:val="30"/>
          <w:szCs w:val="30"/>
        </w:rPr>
        <w:t>路一家酒楼吃饭时，吴某送给陈某</w:t>
      </w:r>
      <w:r>
        <w:rPr>
          <w:rFonts w:hint="eastAsia"/>
          <w:sz w:val="30"/>
          <w:szCs w:val="30"/>
        </w:rPr>
        <w:t>1</w:t>
      </w:r>
      <w:r>
        <w:rPr>
          <w:rFonts w:hint="eastAsia"/>
          <w:sz w:val="30"/>
          <w:szCs w:val="30"/>
        </w:rPr>
        <w:t>现金港币</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予以收下。之后过了一段时间，吴某再次约陈某</w:t>
      </w:r>
      <w:r>
        <w:rPr>
          <w:rFonts w:hint="eastAsia"/>
          <w:sz w:val="30"/>
          <w:szCs w:val="30"/>
        </w:rPr>
        <w:t>1</w:t>
      </w:r>
      <w:r>
        <w:rPr>
          <w:rFonts w:hint="eastAsia"/>
          <w:sz w:val="30"/>
          <w:szCs w:val="30"/>
        </w:rPr>
        <w:t>吃饭，并在饭后再次送给陈某</w:t>
      </w:r>
      <w:r>
        <w:rPr>
          <w:rFonts w:hint="eastAsia"/>
          <w:sz w:val="30"/>
          <w:szCs w:val="30"/>
        </w:rPr>
        <w:t>1</w:t>
      </w:r>
      <w:r>
        <w:rPr>
          <w:rFonts w:hint="eastAsia"/>
          <w:sz w:val="30"/>
          <w:szCs w:val="30"/>
        </w:rPr>
        <w:t>现金港币</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予以收下。</w:t>
      </w:r>
    </w:p>
    <w:p w:rsidR="00632A92" w:rsidRDefault="00632A92">
      <w:pPr>
        <w:spacing w:line="500" w:lineRule="atLeast"/>
        <w:ind w:firstLine="600"/>
        <w:divId w:val="1679573410"/>
        <w:rPr>
          <w:rFonts w:hint="eastAsia"/>
          <w:sz w:val="30"/>
          <w:szCs w:val="30"/>
        </w:rPr>
      </w:pPr>
      <w:r>
        <w:rPr>
          <w:rFonts w:hint="eastAsia"/>
          <w:sz w:val="30"/>
          <w:szCs w:val="30"/>
        </w:rPr>
        <w:t>六、收受朱某所送贿赂港币</w:t>
      </w:r>
      <w:r>
        <w:rPr>
          <w:rFonts w:hint="eastAsia"/>
          <w:sz w:val="30"/>
          <w:szCs w:val="30"/>
        </w:rPr>
        <w:t>10</w:t>
      </w:r>
      <w:r>
        <w:rPr>
          <w:rFonts w:hint="eastAsia"/>
          <w:sz w:val="30"/>
          <w:szCs w:val="30"/>
        </w:rPr>
        <w:t>万元。</w:t>
      </w:r>
    </w:p>
    <w:p w:rsidR="00632A92" w:rsidRDefault="00632A92">
      <w:pPr>
        <w:spacing w:line="500" w:lineRule="atLeast"/>
        <w:ind w:firstLine="600"/>
        <w:divId w:val="70202295"/>
        <w:rPr>
          <w:rFonts w:hint="eastAsia"/>
          <w:sz w:val="30"/>
          <w:szCs w:val="30"/>
        </w:rPr>
      </w:pPr>
      <w:r>
        <w:rPr>
          <w:rFonts w:hint="eastAsia"/>
          <w:sz w:val="30"/>
          <w:szCs w:val="30"/>
        </w:rPr>
        <w:t>2013</w:t>
      </w:r>
      <w:r>
        <w:rPr>
          <w:rFonts w:hint="eastAsia"/>
          <w:sz w:val="30"/>
          <w:szCs w:val="30"/>
        </w:rPr>
        <w:t>年初，深圳市洁</w:t>
      </w:r>
      <w:r>
        <w:rPr>
          <w:rFonts w:hint="eastAsia"/>
          <w:sz w:val="30"/>
          <w:szCs w:val="30"/>
        </w:rPr>
        <w:t>X</w:t>
      </w:r>
      <w:r>
        <w:rPr>
          <w:rFonts w:hint="eastAsia"/>
          <w:sz w:val="30"/>
          <w:szCs w:val="30"/>
        </w:rPr>
        <w:t>清洁环保产业公司（以下简称“深圳洁</w:t>
      </w:r>
      <w:r>
        <w:rPr>
          <w:rFonts w:hint="eastAsia"/>
          <w:sz w:val="30"/>
          <w:szCs w:val="30"/>
        </w:rPr>
        <w:t>X</w:t>
      </w:r>
      <w:r>
        <w:rPr>
          <w:rFonts w:hint="eastAsia"/>
          <w:sz w:val="30"/>
          <w:szCs w:val="30"/>
        </w:rPr>
        <w:t>公司”）法定代表人朱某因该公司当时参加深圳市</w:t>
      </w:r>
      <w:r>
        <w:rPr>
          <w:rFonts w:hint="eastAsia"/>
          <w:sz w:val="30"/>
          <w:szCs w:val="30"/>
        </w:rPr>
        <w:t>XX</w:t>
      </w:r>
      <w:r>
        <w:rPr>
          <w:rFonts w:hint="eastAsia"/>
          <w:sz w:val="30"/>
          <w:szCs w:val="30"/>
        </w:rPr>
        <w:t>区市容环境卫生清洁工程的招投标，前往被告人陈某</w:t>
      </w:r>
      <w:r>
        <w:rPr>
          <w:rFonts w:hint="eastAsia"/>
          <w:sz w:val="30"/>
          <w:szCs w:val="30"/>
        </w:rPr>
        <w:t>1</w:t>
      </w:r>
      <w:r>
        <w:rPr>
          <w:rFonts w:hint="eastAsia"/>
          <w:sz w:val="30"/>
          <w:szCs w:val="30"/>
        </w:rPr>
        <w:t>办公室拜访，希望得到陈某</w:t>
      </w:r>
      <w:r>
        <w:rPr>
          <w:rFonts w:hint="eastAsia"/>
          <w:sz w:val="30"/>
          <w:szCs w:val="30"/>
        </w:rPr>
        <w:t>1</w:t>
      </w:r>
      <w:r>
        <w:rPr>
          <w:rFonts w:hint="eastAsia"/>
          <w:sz w:val="30"/>
          <w:szCs w:val="30"/>
        </w:rPr>
        <w:t>的帮助并在招投标过程中不要为难深圳洁</w:t>
      </w:r>
      <w:r>
        <w:rPr>
          <w:rFonts w:hint="eastAsia"/>
          <w:sz w:val="30"/>
          <w:szCs w:val="30"/>
        </w:rPr>
        <w:t>X</w:t>
      </w:r>
      <w:r>
        <w:rPr>
          <w:rFonts w:hint="eastAsia"/>
          <w:sz w:val="30"/>
          <w:szCs w:val="30"/>
        </w:rPr>
        <w:t>公司，被告人陈某</w:t>
      </w:r>
      <w:r>
        <w:rPr>
          <w:rFonts w:hint="eastAsia"/>
          <w:sz w:val="30"/>
          <w:szCs w:val="30"/>
        </w:rPr>
        <w:t>1</w:t>
      </w:r>
      <w:r>
        <w:rPr>
          <w:rFonts w:hint="eastAsia"/>
          <w:sz w:val="30"/>
          <w:szCs w:val="30"/>
        </w:rPr>
        <w:t>表示不会为难深圳洁</w:t>
      </w:r>
      <w:r>
        <w:rPr>
          <w:rFonts w:hint="eastAsia"/>
          <w:sz w:val="30"/>
          <w:szCs w:val="30"/>
        </w:rPr>
        <w:t>X</w:t>
      </w:r>
      <w:r>
        <w:rPr>
          <w:rFonts w:hint="eastAsia"/>
          <w:sz w:val="30"/>
          <w:szCs w:val="30"/>
        </w:rPr>
        <w:t>公司投标。深圳洁</w:t>
      </w:r>
      <w:r>
        <w:rPr>
          <w:rFonts w:hint="eastAsia"/>
          <w:sz w:val="30"/>
          <w:szCs w:val="30"/>
        </w:rPr>
        <w:t>X</w:t>
      </w:r>
      <w:r>
        <w:rPr>
          <w:rFonts w:hint="eastAsia"/>
          <w:sz w:val="30"/>
          <w:szCs w:val="30"/>
        </w:rPr>
        <w:t>公司顺利中标之后，朱某为了感谢被告人陈某</w:t>
      </w:r>
      <w:r>
        <w:rPr>
          <w:rFonts w:hint="eastAsia"/>
          <w:sz w:val="30"/>
          <w:szCs w:val="30"/>
        </w:rPr>
        <w:t>1</w:t>
      </w:r>
      <w:r>
        <w:rPr>
          <w:rFonts w:hint="eastAsia"/>
          <w:sz w:val="30"/>
          <w:szCs w:val="30"/>
        </w:rPr>
        <w:t>的帮助，在陈某</w:t>
      </w:r>
      <w:r>
        <w:rPr>
          <w:rFonts w:hint="eastAsia"/>
          <w:sz w:val="30"/>
          <w:szCs w:val="30"/>
        </w:rPr>
        <w:t>1</w:t>
      </w:r>
      <w:r>
        <w:rPr>
          <w:rFonts w:hint="eastAsia"/>
          <w:sz w:val="30"/>
          <w:szCs w:val="30"/>
        </w:rPr>
        <w:t>办公室送给其现金港币</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予以收下。</w:t>
      </w:r>
    </w:p>
    <w:p w:rsidR="00632A92" w:rsidRDefault="00632A92">
      <w:pPr>
        <w:spacing w:line="500" w:lineRule="atLeast"/>
        <w:ind w:firstLine="600"/>
        <w:divId w:val="189684034"/>
        <w:rPr>
          <w:rFonts w:hint="eastAsia"/>
          <w:sz w:val="30"/>
          <w:szCs w:val="30"/>
        </w:rPr>
      </w:pPr>
      <w:r>
        <w:rPr>
          <w:rFonts w:hint="eastAsia"/>
          <w:sz w:val="30"/>
          <w:szCs w:val="30"/>
        </w:rPr>
        <w:t>七、收受范某所送贿赂港币</w:t>
      </w:r>
      <w:r>
        <w:rPr>
          <w:rFonts w:hint="eastAsia"/>
          <w:sz w:val="30"/>
          <w:szCs w:val="30"/>
        </w:rPr>
        <w:t>10</w:t>
      </w:r>
      <w:r>
        <w:rPr>
          <w:rFonts w:hint="eastAsia"/>
          <w:sz w:val="30"/>
          <w:szCs w:val="30"/>
        </w:rPr>
        <w:t>万元。</w:t>
      </w:r>
    </w:p>
    <w:p w:rsidR="00632A92" w:rsidRDefault="00632A92">
      <w:pPr>
        <w:spacing w:line="500" w:lineRule="atLeast"/>
        <w:ind w:firstLine="600"/>
        <w:divId w:val="1645161919"/>
        <w:rPr>
          <w:rFonts w:hint="eastAsia"/>
          <w:sz w:val="30"/>
          <w:szCs w:val="30"/>
        </w:rPr>
      </w:pPr>
      <w:r>
        <w:rPr>
          <w:rFonts w:hint="eastAsia"/>
          <w:sz w:val="30"/>
          <w:szCs w:val="30"/>
        </w:rPr>
        <w:t>2010</w:t>
      </w:r>
      <w:r>
        <w:rPr>
          <w:rFonts w:hint="eastAsia"/>
          <w:sz w:val="30"/>
          <w:szCs w:val="30"/>
        </w:rPr>
        <w:t>年，深圳进行大运会工程项目招标，</w:t>
      </w:r>
      <w:r>
        <w:rPr>
          <w:rFonts w:hint="eastAsia"/>
          <w:sz w:val="30"/>
          <w:szCs w:val="30"/>
        </w:rPr>
        <w:t>XX</w:t>
      </w:r>
      <w:r>
        <w:rPr>
          <w:rFonts w:hint="eastAsia"/>
          <w:sz w:val="30"/>
          <w:szCs w:val="30"/>
        </w:rPr>
        <w:t>区的大运工程项目由</w:t>
      </w:r>
      <w:r>
        <w:rPr>
          <w:rFonts w:hint="eastAsia"/>
          <w:sz w:val="30"/>
          <w:szCs w:val="30"/>
        </w:rPr>
        <w:t>XX</w:t>
      </w:r>
      <w:r>
        <w:rPr>
          <w:rFonts w:hint="eastAsia"/>
          <w:sz w:val="30"/>
          <w:szCs w:val="30"/>
        </w:rPr>
        <w:t>区采购中心负责招标。深圳市国</w:t>
      </w:r>
      <w:r>
        <w:rPr>
          <w:rFonts w:hint="eastAsia"/>
          <w:sz w:val="30"/>
          <w:szCs w:val="30"/>
        </w:rPr>
        <w:t>X</w:t>
      </w:r>
      <w:r>
        <w:rPr>
          <w:rFonts w:hint="eastAsia"/>
          <w:sz w:val="30"/>
          <w:szCs w:val="30"/>
        </w:rPr>
        <w:t>世纪房地产开发有限公司（以下简称“深圳国</w:t>
      </w:r>
      <w:r>
        <w:rPr>
          <w:rFonts w:hint="eastAsia"/>
          <w:sz w:val="30"/>
          <w:szCs w:val="30"/>
        </w:rPr>
        <w:t>X</w:t>
      </w:r>
      <w:r>
        <w:rPr>
          <w:rFonts w:hint="eastAsia"/>
          <w:sz w:val="30"/>
          <w:szCs w:val="30"/>
        </w:rPr>
        <w:t>世纪公司”）总经理范某为了其公司获取相关大运会工程，请被告人陈某</w:t>
      </w:r>
      <w:r>
        <w:rPr>
          <w:rFonts w:hint="eastAsia"/>
          <w:sz w:val="30"/>
          <w:szCs w:val="30"/>
        </w:rPr>
        <w:t>1</w:t>
      </w:r>
      <w:r>
        <w:rPr>
          <w:rFonts w:hint="eastAsia"/>
          <w:sz w:val="30"/>
          <w:szCs w:val="30"/>
        </w:rPr>
        <w:t>帮忙，陈某</w:t>
      </w:r>
      <w:r>
        <w:rPr>
          <w:rFonts w:hint="eastAsia"/>
          <w:sz w:val="30"/>
          <w:szCs w:val="30"/>
        </w:rPr>
        <w:t>1</w:t>
      </w:r>
      <w:r>
        <w:rPr>
          <w:rFonts w:hint="eastAsia"/>
          <w:sz w:val="30"/>
          <w:szCs w:val="30"/>
        </w:rPr>
        <w:t>答应并建议范某找有实力、资质硬的建筑公司挂靠进行投标，以增加中标机会。</w:t>
      </w:r>
      <w:r>
        <w:rPr>
          <w:rFonts w:hint="eastAsia"/>
          <w:sz w:val="30"/>
          <w:szCs w:val="30"/>
        </w:rPr>
        <w:t>2011</w:t>
      </w:r>
      <w:r>
        <w:rPr>
          <w:rFonts w:hint="eastAsia"/>
          <w:sz w:val="30"/>
          <w:szCs w:val="30"/>
        </w:rPr>
        <w:t>年下半年，范某在</w:t>
      </w:r>
      <w:r>
        <w:rPr>
          <w:rFonts w:hint="eastAsia"/>
          <w:sz w:val="30"/>
          <w:szCs w:val="30"/>
        </w:rPr>
        <w:t>XX</w:t>
      </w:r>
      <w:r>
        <w:rPr>
          <w:rFonts w:hint="eastAsia"/>
          <w:sz w:val="30"/>
          <w:szCs w:val="30"/>
        </w:rPr>
        <w:t>区“一品茗”酒楼请被告人陈某</w:t>
      </w:r>
      <w:r>
        <w:rPr>
          <w:rFonts w:hint="eastAsia"/>
          <w:sz w:val="30"/>
          <w:szCs w:val="30"/>
        </w:rPr>
        <w:t>1</w:t>
      </w:r>
      <w:r>
        <w:rPr>
          <w:rFonts w:hint="eastAsia"/>
          <w:sz w:val="30"/>
          <w:szCs w:val="30"/>
        </w:rPr>
        <w:t>吃饭。后来深圳国</w:t>
      </w:r>
      <w:r>
        <w:rPr>
          <w:rFonts w:hint="eastAsia"/>
          <w:sz w:val="30"/>
          <w:szCs w:val="30"/>
        </w:rPr>
        <w:t>X</w:t>
      </w:r>
      <w:r>
        <w:rPr>
          <w:rFonts w:hint="eastAsia"/>
          <w:sz w:val="30"/>
          <w:szCs w:val="30"/>
        </w:rPr>
        <w:t>世纪公司没有中标大运工程，但为了表示对陈某</w:t>
      </w:r>
      <w:r>
        <w:rPr>
          <w:rFonts w:hint="eastAsia"/>
          <w:sz w:val="30"/>
          <w:szCs w:val="30"/>
        </w:rPr>
        <w:t>1</w:t>
      </w:r>
      <w:r>
        <w:rPr>
          <w:rFonts w:hint="eastAsia"/>
          <w:sz w:val="30"/>
          <w:szCs w:val="30"/>
        </w:rPr>
        <w:t>指导其投标的感谢，并希望与陈某</w:t>
      </w:r>
      <w:r>
        <w:rPr>
          <w:rFonts w:hint="eastAsia"/>
          <w:sz w:val="30"/>
          <w:szCs w:val="30"/>
        </w:rPr>
        <w:t>1</w:t>
      </w:r>
      <w:r>
        <w:rPr>
          <w:rFonts w:hint="eastAsia"/>
          <w:sz w:val="30"/>
          <w:szCs w:val="30"/>
        </w:rPr>
        <w:t>保持关系以利于以后的投标，范某送给陈某</w:t>
      </w:r>
      <w:r>
        <w:rPr>
          <w:rFonts w:hint="eastAsia"/>
          <w:sz w:val="30"/>
          <w:szCs w:val="30"/>
        </w:rPr>
        <w:t>1</w:t>
      </w:r>
      <w:r>
        <w:rPr>
          <w:rFonts w:hint="eastAsia"/>
          <w:sz w:val="30"/>
          <w:szCs w:val="30"/>
        </w:rPr>
        <w:t>现金港币</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予以收下。</w:t>
      </w:r>
    </w:p>
    <w:p w:rsidR="00632A92" w:rsidRDefault="00632A92">
      <w:pPr>
        <w:spacing w:line="500" w:lineRule="atLeast"/>
        <w:ind w:firstLine="600"/>
        <w:divId w:val="173036663"/>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月，被告人陈某</w:t>
      </w:r>
      <w:r>
        <w:rPr>
          <w:rFonts w:hint="eastAsia"/>
          <w:sz w:val="30"/>
          <w:szCs w:val="30"/>
        </w:rPr>
        <w:t>1</w:t>
      </w:r>
      <w:r>
        <w:rPr>
          <w:rFonts w:hint="eastAsia"/>
          <w:sz w:val="30"/>
          <w:szCs w:val="30"/>
        </w:rPr>
        <w:t>在被调查期间，除如实交代了办案机关已掌握的其多次收受林某贿赂共计</w:t>
      </w:r>
      <w:r>
        <w:rPr>
          <w:rFonts w:hint="eastAsia"/>
          <w:sz w:val="30"/>
          <w:szCs w:val="30"/>
        </w:rPr>
        <w:t>100</w:t>
      </w:r>
      <w:r>
        <w:rPr>
          <w:rFonts w:hint="eastAsia"/>
          <w:sz w:val="30"/>
          <w:szCs w:val="30"/>
        </w:rPr>
        <w:t>万元人民币的犯罪事实以外，还主动交代了其收受吴某、高某、陈某</w:t>
      </w:r>
      <w:r>
        <w:rPr>
          <w:rFonts w:hint="eastAsia"/>
          <w:sz w:val="30"/>
          <w:szCs w:val="30"/>
        </w:rPr>
        <w:t>3</w:t>
      </w:r>
      <w:r>
        <w:rPr>
          <w:rFonts w:hint="eastAsia"/>
          <w:sz w:val="30"/>
          <w:szCs w:val="30"/>
        </w:rPr>
        <w:t>等人贿赂的同种犯罪事实。陈某</w:t>
      </w:r>
      <w:r>
        <w:rPr>
          <w:rFonts w:hint="eastAsia"/>
          <w:sz w:val="30"/>
          <w:szCs w:val="30"/>
        </w:rPr>
        <w:t>1</w:t>
      </w:r>
      <w:r>
        <w:rPr>
          <w:rFonts w:hint="eastAsia"/>
          <w:sz w:val="30"/>
          <w:szCs w:val="30"/>
        </w:rPr>
        <w:t>家属于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日向深圳市人民检察院退缴赃款人民币</w:t>
      </w:r>
      <w:r>
        <w:rPr>
          <w:rFonts w:hint="eastAsia"/>
          <w:sz w:val="30"/>
          <w:szCs w:val="30"/>
        </w:rPr>
        <w:t>10</w:t>
      </w:r>
      <w:r>
        <w:rPr>
          <w:rFonts w:hint="eastAsia"/>
          <w:sz w:val="30"/>
          <w:szCs w:val="30"/>
        </w:rPr>
        <w:t>万元，于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日向本院退缴赃款人民币</w:t>
      </w:r>
      <w:r>
        <w:rPr>
          <w:rFonts w:hint="eastAsia"/>
          <w:sz w:val="30"/>
          <w:szCs w:val="30"/>
        </w:rPr>
        <w:t>352</w:t>
      </w:r>
      <w:r>
        <w:rPr>
          <w:rFonts w:hint="eastAsia"/>
          <w:sz w:val="30"/>
          <w:szCs w:val="30"/>
        </w:rPr>
        <w:t>万元。</w:t>
      </w:r>
    </w:p>
    <w:p w:rsidR="00632A92" w:rsidRDefault="00632A92">
      <w:pPr>
        <w:spacing w:line="500" w:lineRule="atLeast"/>
        <w:ind w:firstLine="600"/>
        <w:divId w:val="190999440"/>
        <w:rPr>
          <w:rFonts w:hint="eastAsia"/>
          <w:sz w:val="30"/>
          <w:szCs w:val="30"/>
        </w:rPr>
      </w:pPr>
      <w:r>
        <w:rPr>
          <w:rFonts w:hint="eastAsia"/>
          <w:sz w:val="30"/>
          <w:szCs w:val="30"/>
        </w:rPr>
        <w:t>上述事实被告人陈某</w:t>
      </w:r>
      <w:r>
        <w:rPr>
          <w:rFonts w:hint="eastAsia"/>
          <w:sz w:val="30"/>
          <w:szCs w:val="30"/>
        </w:rPr>
        <w:t>1</w:t>
      </w:r>
      <w:r>
        <w:rPr>
          <w:rFonts w:hint="eastAsia"/>
          <w:sz w:val="30"/>
          <w:szCs w:val="30"/>
        </w:rPr>
        <w:t>在庭审中亦无异议，并有深圳市纪委关于陈某</w:t>
      </w:r>
      <w:r>
        <w:rPr>
          <w:rFonts w:hint="eastAsia"/>
          <w:sz w:val="30"/>
          <w:szCs w:val="30"/>
        </w:rPr>
        <w:t>1</w:t>
      </w:r>
      <w:r>
        <w:rPr>
          <w:rFonts w:hint="eastAsia"/>
          <w:sz w:val="30"/>
          <w:szCs w:val="30"/>
        </w:rPr>
        <w:t>到案经过和表现情况的说明，退赃收据、被告人陈某</w:t>
      </w:r>
      <w:r>
        <w:rPr>
          <w:rFonts w:hint="eastAsia"/>
          <w:sz w:val="30"/>
          <w:szCs w:val="30"/>
        </w:rPr>
        <w:t>1</w:t>
      </w:r>
      <w:r>
        <w:rPr>
          <w:rFonts w:hint="eastAsia"/>
          <w:sz w:val="30"/>
          <w:szCs w:val="30"/>
        </w:rPr>
        <w:t>身份信息、涉案相关工程招投标资料等，证人林某、吴某、高某、陈某</w:t>
      </w:r>
      <w:r>
        <w:rPr>
          <w:rFonts w:hint="eastAsia"/>
          <w:sz w:val="30"/>
          <w:szCs w:val="30"/>
        </w:rPr>
        <w:t>2</w:t>
      </w:r>
      <w:r>
        <w:rPr>
          <w:rFonts w:hint="eastAsia"/>
          <w:sz w:val="30"/>
          <w:szCs w:val="30"/>
        </w:rPr>
        <w:t>、范某、朱某、吴某的证言，被告人陈某</w:t>
      </w:r>
      <w:r>
        <w:rPr>
          <w:rFonts w:hint="eastAsia"/>
          <w:sz w:val="30"/>
          <w:szCs w:val="30"/>
        </w:rPr>
        <w:t>1</w:t>
      </w:r>
      <w:r>
        <w:rPr>
          <w:rFonts w:hint="eastAsia"/>
          <w:sz w:val="30"/>
          <w:szCs w:val="30"/>
        </w:rPr>
        <w:t>的供述等证据证实，足以认定。</w:t>
      </w:r>
    </w:p>
    <w:p w:rsidR="00632A92" w:rsidRDefault="00632A92">
      <w:pPr>
        <w:spacing w:line="500" w:lineRule="atLeast"/>
        <w:ind w:firstLine="600"/>
        <w:divId w:val="595482416"/>
        <w:rPr>
          <w:rFonts w:hint="eastAsia"/>
          <w:sz w:val="30"/>
          <w:szCs w:val="30"/>
        </w:rPr>
      </w:pPr>
      <w:r>
        <w:rPr>
          <w:rFonts w:hint="eastAsia"/>
          <w:sz w:val="30"/>
          <w:szCs w:val="30"/>
        </w:rPr>
        <w:t>公诉机关认为，被告人陈某</w:t>
      </w:r>
      <w:r>
        <w:rPr>
          <w:rFonts w:hint="eastAsia"/>
          <w:sz w:val="30"/>
          <w:szCs w:val="30"/>
        </w:rPr>
        <w:t>1</w:t>
      </w:r>
      <w:r>
        <w:rPr>
          <w:rFonts w:hint="eastAsia"/>
          <w:sz w:val="30"/>
          <w:szCs w:val="30"/>
        </w:rPr>
        <w:t>身为国家工作人员，利用其职务便利，非法收受他人财物，为他人谋取利益，应当以受贿罪追究其刑事责任，并建议判处十年以上十三年以下有期徒刑，并处罚金。</w:t>
      </w:r>
    </w:p>
    <w:p w:rsidR="00632A92" w:rsidRDefault="00632A92">
      <w:pPr>
        <w:spacing w:line="500" w:lineRule="atLeast"/>
        <w:ind w:firstLine="600"/>
        <w:divId w:val="1648321979"/>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、被告人陈某</w:t>
      </w:r>
      <w:r>
        <w:rPr>
          <w:rFonts w:hint="eastAsia"/>
          <w:sz w:val="30"/>
          <w:szCs w:val="30"/>
        </w:rPr>
        <w:t>1</w:t>
      </w:r>
      <w:r>
        <w:rPr>
          <w:rFonts w:hint="eastAsia"/>
          <w:sz w:val="30"/>
          <w:szCs w:val="30"/>
        </w:rPr>
        <w:t>在被采取强制措施以前能主动交代司法机关尚未掌握的犯罪事实，应当认定自首。</w:t>
      </w:r>
      <w:r>
        <w:rPr>
          <w:rFonts w:hint="eastAsia"/>
          <w:sz w:val="30"/>
          <w:szCs w:val="30"/>
        </w:rPr>
        <w:t>2</w:t>
      </w:r>
      <w:r>
        <w:rPr>
          <w:rFonts w:hint="eastAsia"/>
          <w:sz w:val="30"/>
          <w:szCs w:val="30"/>
        </w:rPr>
        <w:t>、被告人陈某</w:t>
      </w:r>
      <w:r>
        <w:rPr>
          <w:rFonts w:hint="eastAsia"/>
          <w:sz w:val="30"/>
          <w:szCs w:val="30"/>
        </w:rPr>
        <w:t>1</w:t>
      </w:r>
      <w:r>
        <w:rPr>
          <w:rFonts w:hint="eastAsia"/>
          <w:sz w:val="30"/>
          <w:szCs w:val="30"/>
        </w:rPr>
        <w:t>积极配合纪检部门的调查，诚恳地接受检察机关的指控，庭审调查中实事求是地公诉所犯罪行来看，其确有悔罪表现。</w:t>
      </w:r>
      <w:r>
        <w:rPr>
          <w:rFonts w:hint="eastAsia"/>
          <w:sz w:val="30"/>
          <w:szCs w:val="30"/>
        </w:rPr>
        <w:t>3</w:t>
      </w:r>
      <w:r>
        <w:rPr>
          <w:rFonts w:hint="eastAsia"/>
          <w:sz w:val="30"/>
          <w:szCs w:val="30"/>
        </w:rPr>
        <w:t>、被告人陈某</w:t>
      </w:r>
      <w:r>
        <w:rPr>
          <w:rFonts w:hint="eastAsia"/>
          <w:sz w:val="30"/>
          <w:szCs w:val="30"/>
        </w:rPr>
        <w:t>1</w:t>
      </w:r>
      <w:r>
        <w:rPr>
          <w:rFonts w:hint="eastAsia"/>
          <w:sz w:val="30"/>
          <w:szCs w:val="30"/>
        </w:rPr>
        <w:t>及其家属在检察机关办案过程中积极退赃，并在法院开庭前退缴了全部赃款。</w:t>
      </w:r>
      <w:r>
        <w:rPr>
          <w:rFonts w:hint="eastAsia"/>
          <w:sz w:val="30"/>
          <w:szCs w:val="30"/>
        </w:rPr>
        <w:t>4</w:t>
      </w:r>
      <w:r>
        <w:rPr>
          <w:rFonts w:hint="eastAsia"/>
          <w:sz w:val="30"/>
          <w:szCs w:val="30"/>
        </w:rPr>
        <w:t>、被告人陈某</w:t>
      </w:r>
      <w:r>
        <w:rPr>
          <w:rFonts w:hint="eastAsia"/>
          <w:sz w:val="30"/>
          <w:szCs w:val="30"/>
        </w:rPr>
        <w:t>1</w:t>
      </w:r>
      <w:r>
        <w:rPr>
          <w:rFonts w:hint="eastAsia"/>
          <w:sz w:val="30"/>
          <w:szCs w:val="30"/>
        </w:rPr>
        <w:t>收受陈某</w:t>
      </w:r>
      <w:r>
        <w:rPr>
          <w:rFonts w:hint="eastAsia"/>
          <w:sz w:val="30"/>
          <w:szCs w:val="30"/>
        </w:rPr>
        <w:t>2</w:t>
      </w:r>
      <w:r>
        <w:rPr>
          <w:rFonts w:hint="eastAsia"/>
          <w:sz w:val="30"/>
          <w:szCs w:val="30"/>
        </w:rPr>
        <w:t>、吴某、朱某、范某等人的贿赂款，但并未提出过请托事项，亦没有利用职务便利为林某、吴某、高某谋取不正当利益，主观恶性较轻，量刑时应予考虑。</w:t>
      </w:r>
      <w:r>
        <w:rPr>
          <w:rFonts w:hint="eastAsia"/>
          <w:sz w:val="30"/>
          <w:szCs w:val="30"/>
        </w:rPr>
        <w:t>5</w:t>
      </w:r>
      <w:r>
        <w:rPr>
          <w:rFonts w:hint="eastAsia"/>
          <w:sz w:val="30"/>
          <w:szCs w:val="30"/>
        </w:rPr>
        <w:t>、被告人陈某</w:t>
      </w:r>
      <w:r>
        <w:rPr>
          <w:rFonts w:hint="eastAsia"/>
          <w:sz w:val="30"/>
          <w:szCs w:val="30"/>
        </w:rPr>
        <w:t>1</w:t>
      </w:r>
      <w:r>
        <w:rPr>
          <w:rFonts w:hint="eastAsia"/>
          <w:sz w:val="30"/>
          <w:szCs w:val="30"/>
        </w:rPr>
        <w:t>在工作中一贯表现良好，无其他任何犯罪记录，家境特殊，人文关怀必要性凸显。综上，建议对被告人陈某</w:t>
      </w:r>
      <w:r>
        <w:rPr>
          <w:rFonts w:hint="eastAsia"/>
          <w:sz w:val="30"/>
          <w:szCs w:val="30"/>
        </w:rPr>
        <w:t>1</w:t>
      </w:r>
      <w:r>
        <w:rPr>
          <w:rFonts w:hint="eastAsia"/>
          <w:sz w:val="30"/>
          <w:szCs w:val="30"/>
        </w:rPr>
        <w:t>减轻处罚，在法定刑以下量刑。</w:t>
      </w:r>
    </w:p>
    <w:p w:rsidR="00632A92" w:rsidRDefault="00632A92">
      <w:pPr>
        <w:spacing w:line="500" w:lineRule="atLeast"/>
        <w:ind w:firstLine="600"/>
        <w:divId w:val="1313296461"/>
        <w:rPr>
          <w:rFonts w:hint="eastAsia"/>
          <w:sz w:val="30"/>
          <w:szCs w:val="30"/>
        </w:rPr>
      </w:pPr>
      <w:r>
        <w:rPr>
          <w:rFonts w:hint="eastAsia"/>
          <w:sz w:val="30"/>
          <w:szCs w:val="30"/>
        </w:rPr>
        <w:t>本院认为，被告人陈某</w:t>
      </w:r>
      <w:r>
        <w:rPr>
          <w:rFonts w:hint="eastAsia"/>
          <w:sz w:val="30"/>
          <w:szCs w:val="30"/>
        </w:rPr>
        <w:t>1</w:t>
      </w:r>
      <w:r>
        <w:rPr>
          <w:rFonts w:hint="eastAsia"/>
          <w:sz w:val="30"/>
          <w:szCs w:val="30"/>
        </w:rPr>
        <w:t>身为国家工作人员，利用其职务便利，非法收受他人财物人民币</w:t>
      </w:r>
      <w:r>
        <w:rPr>
          <w:rFonts w:hint="eastAsia"/>
          <w:sz w:val="30"/>
          <w:szCs w:val="30"/>
        </w:rPr>
        <w:t>250</w:t>
      </w:r>
      <w:r>
        <w:rPr>
          <w:rFonts w:hint="eastAsia"/>
          <w:sz w:val="30"/>
          <w:szCs w:val="30"/>
        </w:rPr>
        <w:t>万元、港币</w:t>
      </w:r>
      <w:r>
        <w:rPr>
          <w:rFonts w:hint="eastAsia"/>
          <w:sz w:val="30"/>
          <w:szCs w:val="30"/>
        </w:rPr>
        <w:t>140</w:t>
      </w:r>
      <w:r>
        <w:rPr>
          <w:rFonts w:hint="eastAsia"/>
          <w:sz w:val="30"/>
          <w:szCs w:val="30"/>
        </w:rPr>
        <w:t>万元，为他人谋取利益，其行为已构成受贿罪。公诉机关指控的犯罪事实清楚，证据确实、充分，指控的罪名成立。被告人陈某</w:t>
      </w:r>
      <w:r>
        <w:rPr>
          <w:rFonts w:hint="eastAsia"/>
          <w:sz w:val="30"/>
          <w:szCs w:val="30"/>
        </w:rPr>
        <w:t>1</w:t>
      </w:r>
      <w:r>
        <w:rPr>
          <w:rFonts w:hint="eastAsia"/>
          <w:sz w:val="30"/>
          <w:szCs w:val="30"/>
        </w:rPr>
        <w:t>系在办案机关调查期间如实交代办案机关掌握线索的犯罪事实，并交代办案机关未掌握线索的同种犯罪事实，不属于自首，对辩护人关于自首的辩护意见不予采纳。被告人陈某</w:t>
      </w:r>
      <w:r>
        <w:rPr>
          <w:rFonts w:hint="eastAsia"/>
          <w:sz w:val="30"/>
          <w:szCs w:val="30"/>
        </w:rPr>
        <w:t>1</w:t>
      </w:r>
      <w:r>
        <w:rPr>
          <w:rFonts w:hint="eastAsia"/>
          <w:sz w:val="30"/>
          <w:szCs w:val="30"/>
        </w:rPr>
        <w:t>虽不构成自首，但到案后主动供述的犯罪数额大于办案机关原已掌握的犯罪数额，且已退缴全部赃款，依法予以从轻处罚。综合本案被告人的受贿的数额、手段、认罪态度等事实情节及公诉机关的量刑建议，依照《中华人民共和国刑法》第三百八十五条第一款、第三百八十六条、第三百八十三条第一款第（三）项、第六十七条第三款、第六十四条之规定，判决如下：</w:t>
      </w:r>
    </w:p>
    <w:p w:rsidR="00632A92" w:rsidRDefault="00632A92">
      <w:pPr>
        <w:spacing w:line="500" w:lineRule="atLeast"/>
        <w:ind w:firstLine="600"/>
        <w:divId w:val="1232156704"/>
        <w:rPr>
          <w:rFonts w:hint="eastAsia"/>
          <w:sz w:val="30"/>
          <w:szCs w:val="30"/>
        </w:rPr>
      </w:pPr>
      <w:r>
        <w:rPr>
          <w:rFonts w:hint="eastAsia"/>
          <w:sz w:val="30"/>
          <w:szCs w:val="30"/>
        </w:rPr>
        <w:t>一、被告人陈某</w:t>
      </w:r>
      <w:r>
        <w:rPr>
          <w:rFonts w:hint="eastAsia"/>
          <w:sz w:val="30"/>
          <w:szCs w:val="30"/>
        </w:rPr>
        <w:t>1</w:t>
      </w:r>
      <w:r>
        <w:rPr>
          <w:rFonts w:hint="eastAsia"/>
          <w:sz w:val="30"/>
          <w:szCs w:val="30"/>
        </w:rPr>
        <w:t>犯受贿罪，判处有期徒刑十年，并处罚金人民币五十万元。</w:t>
      </w:r>
    </w:p>
    <w:p w:rsidR="00632A92" w:rsidRDefault="00632A92">
      <w:pPr>
        <w:spacing w:line="500" w:lineRule="atLeast"/>
        <w:ind w:firstLine="600"/>
        <w:divId w:val="12861572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日起执行至</w:t>
      </w:r>
      <w:r>
        <w:rPr>
          <w:rFonts w:hint="eastAsia"/>
          <w:sz w:val="30"/>
          <w:szCs w:val="30"/>
        </w:rPr>
        <w:t>2027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日止。罚金自本判决生效之日起十日内向本院缴纳，上缴国库。）</w:t>
      </w:r>
    </w:p>
    <w:p w:rsidR="00632A92" w:rsidRDefault="00632A92">
      <w:pPr>
        <w:spacing w:line="500" w:lineRule="atLeast"/>
        <w:ind w:firstLine="600"/>
        <w:divId w:val="1594051028"/>
        <w:rPr>
          <w:rFonts w:hint="eastAsia"/>
          <w:sz w:val="30"/>
          <w:szCs w:val="30"/>
        </w:rPr>
      </w:pPr>
      <w:r>
        <w:rPr>
          <w:rFonts w:hint="eastAsia"/>
          <w:sz w:val="30"/>
          <w:szCs w:val="30"/>
        </w:rPr>
        <w:t>二、被告人陈某</w:t>
      </w:r>
      <w:r>
        <w:rPr>
          <w:rFonts w:hint="eastAsia"/>
          <w:sz w:val="30"/>
          <w:szCs w:val="30"/>
        </w:rPr>
        <w:t>1</w:t>
      </w:r>
      <w:r>
        <w:rPr>
          <w:rFonts w:hint="eastAsia"/>
          <w:sz w:val="30"/>
          <w:szCs w:val="30"/>
        </w:rPr>
        <w:t>的违法所得人民币</w:t>
      </w:r>
      <w:r>
        <w:rPr>
          <w:rFonts w:hint="eastAsia"/>
          <w:sz w:val="30"/>
          <w:szCs w:val="30"/>
        </w:rPr>
        <w:t>362</w:t>
      </w:r>
      <w:r>
        <w:rPr>
          <w:rFonts w:hint="eastAsia"/>
          <w:sz w:val="30"/>
          <w:szCs w:val="30"/>
        </w:rPr>
        <w:t>万元予以没收，上缴国库。</w:t>
      </w:r>
    </w:p>
    <w:p w:rsidR="00632A92" w:rsidRDefault="00632A92">
      <w:pPr>
        <w:spacing w:line="500" w:lineRule="atLeast"/>
        <w:ind w:firstLine="600"/>
        <w:divId w:val="198688670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632A92" w:rsidRDefault="00632A92">
      <w:pPr>
        <w:spacing w:line="500" w:lineRule="atLeast"/>
        <w:jc w:val="right"/>
        <w:divId w:val="964384066"/>
        <w:rPr>
          <w:rFonts w:hint="eastAsia"/>
          <w:sz w:val="30"/>
          <w:szCs w:val="30"/>
        </w:rPr>
      </w:pPr>
      <w:r>
        <w:rPr>
          <w:rFonts w:hint="eastAsia"/>
          <w:sz w:val="30"/>
          <w:szCs w:val="30"/>
        </w:rPr>
        <w:t>审判长　　张国辉</w:t>
      </w:r>
    </w:p>
    <w:p w:rsidR="00632A92" w:rsidRDefault="00632A92">
      <w:pPr>
        <w:spacing w:line="500" w:lineRule="atLeast"/>
        <w:jc w:val="right"/>
        <w:divId w:val="1592738976"/>
        <w:rPr>
          <w:rFonts w:hint="eastAsia"/>
          <w:sz w:val="30"/>
          <w:szCs w:val="30"/>
        </w:rPr>
      </w:pPr>
      <w:r>
        <w:rPr>
          <w:rFonts w:hint="eastAsia"/>
          <w:sz w:val="30"/>
          <w:szCs w:val="30"/>
        </w:rPr>
        <w:t>审判员　　张　艳</w:t>
      </w:r>
    </w:p>
    <w:p w:rsidR="00632A92" w:rsidRDefault="00632A92">
      <w:pPr>
        <w:spacing w:line="500" w:lineRule="atLeast"/>
        <w:jc w:val="right"/>
        <w:divId w:val="1216891706"/>
        <w:rPr>
          <w:rFonts w:hint="eastAsia"/>
          <w:sz w:val="30"/>
          <w:szCs w:val="30"/>
        </w:rPr>
      </w:pPr>
      <w:r>
        <w:rPr>
          <w:rFonts w:hint="eastAsia"/>
          <w:sz w:val="30"/>
          <w:szCs w:val="30"/>
        </w:rPr>
        <w:t>审判员　　刘　晶</w:t>
      </w:r>
    </w:p>
    <w:p w:rsidR="00632A92" w:rsidRDefault="00632A92">
      <w:pPr>
        <w:spacing w:line="500" w:lineRule="atLeast"/>
        <w:jc w:val="right"/>
        <w:divId w:val="46806681"/>
        <w:rPr>
          <w:rFonts w:hint="eastAsia"/>
          <w:sz w:val="30"/>
          <w:szCs w:val="30"/>
        </w:rPr>
      </w:pPr>
      <w:r>
        <w:rPr>
          <w:rFonts w:hint="eastAsia"/>
          <w:sz w:val="30"/>
          <w:szCs w:val="30"/>
        </w:rPr>
        <w:t>二〇一八年六月四日</w:t>
      </w:r>
    </w:p>
    <w:p w:rsidR="00632A92" w:rsidRDefault="00632A92">
      <w:pPr>
        <w:spacing w:line="500" w:lineRule="atLeast"/>
        <w:jc w:val="right"/>
        <w:divId w:val="499348316"/>
        <w:rPr>
          <w:rFonts w:hint="eastAsia"/>
          <w:sz w:val="30"/>
          <w:szCs w:val="30"/>
        </w:rPr>
      </w:pPr>
      <w:r>
        <w:rPr>
          <w:rFonts w:hint="eastAsia"/>
          <w:sz w:val="30"/>
          <w:szCs w:val="30"/>
        </w:rPr>
        <w:t>书记员　　苏淦德</w:t>
      </w:r>
    </w:p>
    <w:p w:rsidR="00632A92" w:rsidRDefault="00632A92">
      <w:pPr>
        <w:spacing w:line="500" w:lineRule="atLeast"/>
        <w:ind w:firstLine="600"/>
        <w:divId w:val="762919763"/>
        <w:rPr>
          <w:rFonts w:hint="eastAsia"/>
          <w:sz w:val="30"/>
          <w:szCs w:val="30"/>
        </w:rPr>
      </w:pPr>
      <w:r>
        <w:rPr>
          <w:rFonts w:hint="eastAsia"/>
          <w:sz w:val="30"/>
          <w:szCs w:val="30"/>
        </w:rPr>
        <w:t>附相关法条：</w:t>
      </w:r>
    </w:p>
    <w:p w:rsidR="00632A92" w:rsidRDefault="00632A92">
      <w:pPr>
        <w:spacing w:line="500" w:lineRule="atLeast"/>
        <w:ind w:firstLine="600"/>
        <w:divId w:val="1872960191"/>
        <w:rPr>
          <w:rFonts w:hint="eastAsia"/>
          <w:sz w:val="30"/>
          <w:szCs w:val="30"/>
        </w:rPr>
      </w:pPr>
      <w:r>
        <w:rPr>
          <w:rFonts w:hint="eastAsia"/>
          <w:sz w:val="30"/>
          <w:szCs w:val="30"/>
        </w:rPr>
        <w:t>《中华人民共和国刑法》</w:t>
      </w:r>
    </w:p>
    <w:p w:rsidR="00632A92" w:rsidRDefault="00632A92">
      <w:pPr>
        <w:spacing w:line="500" w:lineRule="atLeast"/>
        <w:ind w:firstLine="600"/>
        <w:divId w:val="8736914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32A92" w:rsidRDefault="00632A92">
      <w:pPr>
        <w:spacing w:line="500" w:lineRule="atLeast"/>
        <w:ind w:firstLine="600"/>
        <w:divId w:val="246499160"/>
        <w:rPr>
          <w:rFonts w:hint="eastAsia"/>
          <w:sz w:val="30"/>
          <w:szCs w:val="30"/>
        </w:rPr>
      </w:pPr>
      <w:r>
        <w:rPr>
          <w:rFonts w:hint="eastAsia"/>
          <w:sz w:val="30"/>
          <w:szCs w:val="30"/>
        </w:rPr>
        <w:t>国家工作人员在经济往来中，违反国家规定，收受各种名义的回扣、手续费，归个人所有的，以受贿论处。</w:t>
      </w:r>
    </w:p>
    <w:p w:rsidR="00632A92" w:rsidRDefault="00632A92">
      <w:pPr>
        <w:spacing w:line="500" w:lineRule="atLeast"/>
        <w:ind w:firstLine="600"/>
        <w:divId w:val="10658521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32A92" w:rsidRDefault="00632A92">
      <w:pPr>
        <w:spacing w:line="500" w:lineRule="atLeast"/>
        <w:ind w:firstLine="600"/>
        <w:divId w:val="1553805875"/>
        <w:rPr>
          <w:rFonts w:hint="eastAsia"/>
          <w:sz w:val="30"/>
          <w:szCs w:val="30"/>
        </w:rPr>
      </w:pPr>
      <w:r>
        <w:rPr>
          <w:rFonts w:hint="eastAsia"/>
          <w:sz w:val="30"/>
          <w:szCs w:val="30"/>
        </w:rPr>
        <w:t>第三百八十三条对犯贪污罪的，根据情节轻重，分别依照下列规定处罚：</w:t>
      </w:r>
    </w:p>
    <w:p w:rsidR="00632A92" w:rsidRDefault="00632A92">
      <w:pPr>
        <w:spacing w:line="500" w:lineRule="atLeast"/>
        <w:ind w:firstLine="600"/>
        <w:divId w:val="1980065769"/>
        <w:rPr>
          <w:rFonts w:hint="eastAsia"/>
          <w:sz w:val="30"/>
          <w:szCs w:val="30"/>
        </w:rPr>
      </w:pPr>
      <w:r>
        <w:rPr>
          <w:rFonts w:hint="eastAsia"/>
          <w:sz w:val="30"/>
          <w:szCs w:val="30"/>
        </w:rPr>
        <w:t>（一）贪污数额较大或者有其他较重情节的，处三年以下有期徒刑或者拘役，并处罚金。</w:t>
      </w:r>
    </w:p>
    <w:p w:rsidR="00632A92" w:rsidRDefault="00632A92">
      <w:pPr>
        <w:spacing w:line="500" w:lineRule="atLeast"/>
        <w:ind w:firstLine="600"/>
        <w:divId w:val="1778869040"/>
        <w:rPr>
          <w:rFonts w:hint="eastAsia"/>
          <w:sz w:val="30"/>
          <w:szCs w:val="30"/>
        </w:rPr>
      </w:pPr>
      <w:r>
        <w:rPr>
          <w:rFonts w:hint="eastAsia"/>
          <w:sz w:val="30"/>
          <w:szCs w:val="30"/>
        </w:rPr>
        <w:t>（二）贪污数额巨大或者有其他严重情节的，处三年以上十年以下有期徒刑，并处罚金或者没收财产。</w:t>
      </w:r>
    </w:p>
    <w:p w:rsidR="00632A92" w:rsidRDefault="00632A92">
      <w:pPr>
        <w:spacing w:line="500" w:lineRule="atLeast"/>
        <w:ind w:firstLine="600"/>
        <w:divId w:val="14833536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32A92" w:rsidRDefault="00632A92">
      <w:pPr>
        <w:spacing w:line="500" w:lineRule="atLeast"/>
        <w:ind w:firstLine="600"/>
        <w:divId w:val="1306087804"/>
        <w:rPr>
          <w:rFonts w:hint="eastAsia"/>
          <w:sz w:val="30"/>
          <w:szCs w:val="30"/>
        </w:rPr>
      </w:pPr>
      <w:r>
        <w:rPr>
          <w:rFonts w:hint="eastAsia"/>
          <w:sz w:val="30"/>
          <w:szCs w:val="30"/>
        </w:rPr>
        <w:t>对多次贪污未经处理的，按照累计贪污数额处罚。</w:t>
      </w:r>
    </w:p>
    <w:p w:rsidR="00632A92" w:rsidRDefault="00632A92">
      <w:pPr>
        <w:spacing w:line="500" w:lineRule="atLeast"/>
        <w:ind w:firstLine="600"/>
        <w:divId w:val="5733982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32A92" w:rsidRDefault="00632A92">
      <w:pPr>
        <w:spacing w:line="500" w:lineRule="atLeast"/>
        <w:ind w:firstLine="600"/>
        <w:divId w:val="15178872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32A92" w:rsidRDefault="00632A92">
      <w:pPr>
        <w:spacing w:line="500" w:lineRule="atLeast"/>
        <w:ind w:firstLine="600"/>
        <w:divId w:val="12959903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32A92" w:rsidRDefault="00632A92">
      <w:pPr>
        <w:spacing w:line="500" w:lineRule="atLeast"/>
        <w:ind w:firstLine="600"/>
        <w:divId w:val="11521417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32A92" w:rsidRDefault="00632A92">
      <w:pPr>
        <w:spacing w:line="500" w:lineRule="atLeast"/>
        <w:ind w:firstLine="600"/>
        <w:divId w:val="1839028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32A92" w:rsidRDefault="00632A92">
      <w:pPr>
        <w:spacing w:line="500" w:lineRule="atLeast"/>
        <w:ind w:firstLine="600"/>
        <w:divId w:val="7505872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2A92" w:rsidRDefault="00632A92" w:rsidP="00632A92">
      <w:pPr>
        <w:rPr>
          <w:rFonts w:hint="eastAsia"/>
        </w:rPr>
      </w:pPr>
      <w:r>
        <w:separator/>
      </w:r>
    </w:p>
  </w:endnote>
  <w:endnote w:type="continuationSeparator" w:id="0">
    <w:p w:rsidR="00632A92" w:rsidRDefault="00632A92" w:rsidP="00632A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2A92" w:rsidRDefault="00632A92" w:rsidP="00632A92">
      <w:pPr>
        <w:rPr>
          <w:rFonts w:hint="eastAsia"/>
        </w:rPr>
      </w:pPr>
      <w:r>
        <w:separator/>
      </w:r>
    </w:p>
  </w:footnote>
  <w:footnote w:type="continuationSeparator" w:id="0">
    <w:p w:rsidR="00632A92" w:rsidRDefault="00632A92" w:rsidP="00632A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2A92"/>
    <w:rsid w:val="002A6721"/>
    <w:rsid w:val="00632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2A92"/>
    <w:pPr>
      <w:tabs>
        <w:tab w:val="center" w:pos="4153"/>
        <w:tab w:val="right" w:pos="8306"/>
      </w:tabs>
      <w:snapToGrid w:val="0"/>
      <w:jc w:val="center"/>
    </w:pPr>
    <w:rPr>
      <w:sz w:val="18"/>
      <w:szCs w:val="18"/>
    </w:rPr>
  </w:style>
  <w:style w:type="character" w:customStyle="1" w:styleId="a4">
    <w:name w:val="页眉 字符"/>
    <w:basedOn w:val="a0"/>
    <w:link w:val="a3"/>
    <w:uiPriority w:val="99"/>
    <w:rsid w:val="00632A92"/>
    <w:rPr>
      <w:rFonts w:ascii="宋体" w:eastAsia="宋体" w:hAnsi="宋体" w:cs="宋体"/>
      <w:sz w:val="18"/>
      <w:szCs w:val="18"/>
    </w:rPr>
  </w:style>
  <w:style w:type="paragraph" w:styleId="a5">
    <w:name w:val="footer"/>
    <w:basedOn w:val="a"/>
    <w:link w:val="a6"/>
    <w:uiPriority w:val="99"/>
    <w:unhideWhenUsed/>
    <w:rsid w:val="00632A92"/>
    <w:pPr>
      <w:tabs>
        <w:tab w:val="center" w:pos="4153"/>
        <w:tab w:val="right" w:pos="8306"/>
      </w:tabs>
      <w:snapToGrid w:val="0"/>
    </w:pPr>
    <w:rPr>
      <w:sz w:val="18"/>
      <w:szCs w:val="18"/>
    </w:rPr>
  </w:style>
  <w:style w:type="character" w:customStyle="1" w:styleId="a6">
    <w:name w:val="页脚 字符"/>
    <w:basedOn w:val="a0"/>
    <w:link w:val="a5"/>
    <w:uiPriority w:val="99"/>
    <w:rsid w:val="00632A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6681">
      <w:marLeft w:val="0"/>
      <w:marRight w:val="720"/>
      <w:marTop w:val="10"/>
      <w:marBottom w:val="10"/>
      <w:divBdr>
        <w:top w:val="none" w:sz="0" w:space="0" w:color="auto"/>
        <w:left w:val="none" w:sz="0" w:space="0" w:color="auto"/>
        <w:bottom w:val="none" w:sz="0" w:space="0" w:color="auto"/>
        <w:right w:val="none" w:sz="0" w:space="0" w:color="auto"/>
      </w:divBdr>
    </w:div>
    <w:div w:id="51346307">
      <w:marLeft w:val="0"/>
      <w:marRight w:val="0"/>
      <w:marTop w:val="10"/>
      <w:marBottom w:val="10"/>
      <w:divBdr>
        <w:top w:val="none" w:sz="0" w:space="0" w:color="auto"/>
        <w:left w:val="none" w:sz="0" w:space="0" w:color="auto"/>
        <w:bottom w:val="none" w:sz="0" w:space="0" w:color="auto"/>
        <w:right w:val="none" w:sz="0" w:space="0" w:color="auto"/>
      </w:divBdr>
    </w:div>
    <w:div w:id="70202295">
      <w:marLeft w:val="0"/>
      <w:marRight w:val="0"/>
      <w:marTop w:val="10"/>
      <w:marBottom w:val="10"/>
      <w:divBdr>
        <w:top w:val="none" w:sz="0" w:space="0" w:color="auto"/>
        <w:left w:val="none" w:sz="0" w:space="0" w:color="auto"/>
        <w:bottom w:val="none" w:sz="0" w:space="0" w:color="auto"/>
        <w:right w:val="none" w:sz="0" w:space="0" w:color="auto"/>
      </w:divBdr>
    </w:div>
    <w:div w:id="106585213">
      <w:marLeft w:val="0"/>
      <w:marRight w:val="0"/>
      <w:marTop w:val="10"/>
      <w:marBottom w:val="10"/>
      <w:divBdr>
        <w:top w:val="none" w:sz="0" w:space="0" w:color="auto"/>
        <w:left w:val="none" w:sz="0" w:space="0" w:color="auto"/>
        <w:bottom w:val="none" w:sz="0" w:space="0" w:color="auto"/>
        <w:right w:val="none" w:sz="0" w:space="0" w:color="auto"/>
      </w:divBdr>
    </w:div>
    <w:div w:id="107625774">
      <w:marLeft w:val="0"/>
      <w:marRight w:val="0"/>
      <w:marTop w:val="10"/>
      <w:marBottom w:val="10"/>
      <w:divBdr>
        <w:top w:val="none" w:sz="0" w:space="0" w:color="auto"/>
        <w:left w:val="none" w:sz="0" w:space="0" w:color="auto"/>
        <w:bottom w:val="none" w:sz="0" w:space="0" w:color="auto"/>
        <w:right w:val="none" w:sz="0" w:space="0" w:color="auto"/>
      </w:divBdr>
    </w:div>
    <w:div w:id="124398166">
      <w:marLeft w:val="0"/>
      <w:marRight w:val="0"/>
      <w:marTop w:val="10"/>
      <w:marBottom w:val="10"/>
      <w:divBdr>
        <w:top w:val="none" w:sz="0" w:space="0" w:color="auto"/>
        <w:left w:val="none" w:sz="0" w:space="0" w:color="auto"/>
        <w:bottom w:val="none" w:sz="0" w:space="0" w:color="auto"/>
        <w:right w:val="none" w:sz="0" w:space="0" w:color="auto"/>
      </w:divBdr>
    </w:div>
    <w:div w:id="173036663">
      <w:marLeft w:val="0"/>
      <w:marRight w:val="0"/>
      <w:marTop w:val="10"/>
      <w:marBottom w:val="10"/>
      <w:divBdr>
        <w:top w:val="none" w:sz="0" w:space="0" w:color="auto"/>
        <w:left w:val="none" w:sz="0" w:space="0" w:color="auto"/>
        <w:bottom w:val="none" w:sz="0" w:space="0" w:color="auto"/>
        <w:right w:val="none" w:sz="0" w:space="0" w:color="auto"/>
      </w:divBdr>
    </w:div>
    <w:div w:id="176696436">
      <w:marLeft w:val="0"/>
      <w:marRight w:val="0"/>
      <w:marTop w:val="10"/>
      <w:marBottom w:val="10"/>
      <w:divBdr>
        <w:top w:val="none" w:sz="0" w:space="0" w:color="auto"/>
        <w:left w:val="none" w:sz="0" w:space="0" w:color="auto"/>
        <w:bottom w:val="none" w:sz="0" w:space="0" w:color="auto"/>
        <w:right w:val="none" w:sz="0" w:space="0" w:color="auto"/>
      </w:divBdr>
    </w:div>
    <w:div w:id="183902872">
      <w:marLeft w:val="0"/>
      <w:marRight w:val="0"/>
      <w:marTop w:val="10"/>
      <w:marBottom w:val="10"/>
      <w:divBdr>
        <w:top w:val="none" w:sz="0" w:space="0" w:color="auto"/>
        <w:left w:val="none" w:sz="0" w:space="0" w:color="auto"/>
        <w:bottom w:val="none" w:sz="0" w:space="0" w:color="auto"/>
        <w:right w:val="none" w:sz="0" w:space="0" w:color="auto"/>
      </w:divBdr>
    </w:div>
    <w:div w:id="189684034">
      <w:marLeft w:val="0"/>
      <w:marRight w:val="0"/>
      <w:marTop w:val="10"/>
      <w:marBottom w:val="10"/>
      <w:divBdr>
        <w:top w:val="none" w:sz="0" w:space="0" w:color="auto"/>
        <w:left w:val="none" w:sz="0" w:space="0" w:color="auto"/>
        <w:bottom w:val="none" w:sz="0" w:space="0" w:color="auto"/>
        <w:right w:val="none" w:sz="0" w:space="0" w:color="auto"/>
      </w:divBdr>
    </w:div>
    <w:div w:id="190999440">
      <w:marLeft w:val="0"/>
      <w:marRight w:val="0"/>
      <w:marTop w:val="10"/>
      <w:marBottom w:val="10"/>
      <w:divBdr>
        <w:top w:val="none" w:sz="0" w:space="0" w:color="auto"/>
        <w:left w:val="none" w:sz="0" w:space="0" w:color="auto"/>
        <w:bottom w:val="none" w:sz="0" w:space="0" w:color="auto"/>
        <w:right w:val="none" w:sz="0" w:space="0" w:color="auto"/>
      </w:divBdr>
    </w:div>
    <w:div w:id="204488584">
      <w:marLeft w:val="0"/>
      <w:marRight w:val="0"/>
      <w:marTop w:val="10"/>
      <w:marBottom w:val="10"/>
      <w:divBdr>
        <w:top w:val="none" w:sz="0" w:space="0" w:color="auto"/>
        <w:left w:val="none" w:sz="0" w:space="0" w:color="auto"/>
        <w:bottom w:val="none" w:sz="0" w:space="0" w:color="auto"/>
        <w:right w:val="none" w:sz="0" w:space="0" w:color="auto"/>
      </w:divBdr>
    </w:div>
    <w:div w:id="246499160">
      <w:marLeft w:val="0"/>
      <w:marRight w:val="0"/>
      <w:marTop w:val="10"/>
      <w:marBottom w:val="10"/>
      <w:divBdr>
        <w:top w:val="none" w:sz="0" w:space="0" w:color="auto"/>
        <w:left w:val="none" w:sz="0" w:space="0" w:color="auto"/>
        <w:bottom w:val="none" w:sz="0" w:space="0" w:color="auto"/>
        <w:right w:val="none" w:sz="0" w:space="0" w:color="auto"/>
      </w:divBdr>
    </w:div>
    <w:div w:id="375548224">
      <w:marLeft w:val="0"/>
      <w:marRight w:val="0"/>
      <w:marTop w:val="10"/>
      <w:marBottom w:val="10"/>
      <w:divBdr>
        <w:top w:val="none" w:sz="0" w:space="0" w:color="auto"/>
        <w:left w:val="none" w:sz="0" w:space="0" w:color="auto"/>
        <w:bottom w:val="none" w:sz="0" w:space="0" w:color="auto"/>
        <w:right w:val="none" w:sz="0" w:space="0" w:color="auto"/>
      </w:divBdr>
    </w:div>
    <w:div w:id="405958573">
      <w:marLeft w:val="0"/>
      <w:marRight w:val="0"/>
      <w:marTop w:val="10"/>
      <w:marBottom w:val="10"/>
      <w:divBdr>
        <w:top w:val="none" w:sz="0" w:space="0" w:color="auto"/>
        <w:left w:val="none" w:sz="0" w:space="0" w:color="auto"/>
        <w:bottom w:val="none" w:sz="0" w:space="0" w:color="auto"/>
        <w:right w:val="none" w:sz="0" w:space="0" w:color="auto"/>
      </w:divBdr>
    </w:div>
    <w:div w:id="499348316">
      <w:marLeft w:val="0"/>
      <w:marRight w:val="720"/>
      <w:marTop w:val="10"/>
      <w:marBottom w:val="10"/>
      <w:divBdr>
        <w:top w:val="none" w:sz="0" w:space="0" w:color="auto"/>
        <w:left w:val="none" w:sz="0" w:space="0" w:color="auto"/>
        <w:bottom w:val="none" w:sz="0" w:space="0" w:color="auto"/>
        <w:right w:val="none" w:sz="0" w:space="0" w:color="auto"/>
      </w:divBdr>
    </w:div>
    <w:div w:id="573398298">
      <w:marLeft w:val="0"/>
      <w:marRight w:val="0"/>
      <w:marTop w:val="10"/>
      <w:marBottom w:val="10"/>
      <w:divBdr>
        <w:top w:val="none" w:sz="0" w:space="0" w:color="auto"/>
        <w:left w:val="none" w:sz="0" w:space="0" w:color="auto"/>
        <w:bottom w:val="none" w:sz="0" w:space="0" w:color="auto"/>
        <w:right w:val="none" w:sz="0" w:space="0" w:color="auto"/>
      </w:divBdr>
    </w:div>
    <w:div w:id="595482416">
      <w:marLeft w:val="0"/>
      <w:marRight w:val="0"/>
      <w:marTop w:val="10"/>
      <w:marBottom w:val="10"/>
      <w:divBdr>
        <w:top w:val="none" w:sz="0" w:space="0" w:color="auto"/>
        <w:left w:val="none" w:sz="0" w:space="0" w:color="auto"/>
        <w:bottom w:val="none" w:sz="0" w:space="0" w:color="auto"/>
        <w:right w:val="none" w:sz="0" w:space="0" w:color="auto"/>
      </w:divBdr>
    </w:div>
    <w:div w:id="607657759">
      <w:marLeft w:val="0"/>
      <w:marRight w:val="0"/>
      <w:marTop w:val="10"/>
      <w:marBottom w:val="10"/>
      <w:divBdr>
        <w:top w:val="none" w:sz="0" w:space="0" w:color="auto"/>
        <w:left w:val="none" w:sz="0" w:space="0" w:color="auto"/>
        <w:bottom w:val="none" w:sz="0" w:space="0" w:color="auto"/>
        <w:right w:val="none" w:sz="0" w:space="0" w:color="auto"/>
      </w:divBdr>
    </w:div>
    <w:div w:id="750587219">
      <w:marLeft w:val="0"/>
      <w:marRight w:val="0"/>
      <w:marTop w:val="10"/>
      <w:marBottom w:val="10"/>
      <w:divBdr>
        <w:top w:val="none" w:sz="0" w:space="0" w:color="auto"/>
        <w:left w:val="none" w:sz="0" w:space="0" w:color="auto"/>
        <w:bottom w:val="none" w:sz="0" w:space="0" w:color="auto"/>
        <w:right w:val="none" w:sz="0" w:space="0" w:color="auto"/>
      </w:divBdr>
    </w:div>
    <w:div w:id="762919763">
      <w:marLeft w:val="0"/>
      <w:marRight w:val="0"/>
      <w:marTop w:val="10"/>
      <w:marBottom w:val="10"/>
      <w:divBdr>
        <w:top w:val="none" w:sz="0" w:space="0" w:color="auto"/>
        <w:left w:val="none" w:sz="0" w:space="0" w:color="auto"/>
        <w:bottom w:val="none" w:sz="0" w:space="0" w:color="auto"/>
        <w:right w:val="none" w:sz="0" w:space="0" w:color="auto"/>
      </w:divBdr>
    </w:div>
    <w:div w:id="768815090">
      <w:marLeft w:val="0"/>
      <w:marRight w:val="0"/>
      <w:marTop w:val="10"/>
      <w:marBottom w:val="10"/>
      <w:divBdr>
        <w:top w:val="none" w:sz="0" w:space="0" w:color="auto"/>
        <w:left w:val="none" w:sz="0" w:space="0" w:color="auto"/>
        <w:bottom w:val="none" w:sz="0" w:space="0" w:color="auto"/>
        <w:right w:val="none" w:sz="0" w:space="0" w:color="auto"/>
      </w:divBdr>
    </w:div>
    <w:div w:id="821777878">
      <w:marLeft w:val="0"/>
      <w:marRight w:val="0"/>
      <w:marTop w:val="10"/>
      <w:marBottom w:val="10"/>
      <w:divBdr>
        <w:top w:val="none" w:sz="0" w:space="0" w:color="auto"/>
        <w:left w:val="none" w:sz="0" w:space="0" w:color="auto"/>
        <w:bottom w:val="none" w:sz="0" w:space="0" w:color="auto"/>
        <w:right w:val="none" w:sz="0" w:space="0" w:color="auto"/>
      </w:divBdr>
    </w:div>
    <w:div w:id="873691472">
      <w:marLeft w:val="0"/>
      <w:marRight w:val="0"/>
      <w:marTop w:val="10"/>
      <w:marBottom w:val="10"/>
      <w:divBdr>
        <w:top w:val="none" w:sz="0" w:space="0" w:color="auto"/>
        <w:left w:val="none" w:sz="0" w:space="0" w:color="auto"/>
        <w:bottom w:val="none" w:sz="0" w:space="0" w:color="auto"/>
        <w:right w:val="none" w:sz="0" w:space="0" w:color="auto"/>
      </w:divBdr>
    </w:div>
    <w:div w:id="964384066">
      <w:marLeft w:val="0"/>
      <w:marRight w:val="720"/>
      <w:marTop w:val="10"/>
      <w:marBottom w:val="10"/>
      <w:divBdr>
        <w:top w:val="none" w:sz="0" w:space="0" w:color="auto"/>
        <w:left w:val="none" w:sz="0" w:space="0" w:color="auto"/>
        <w:bottom w:val="none" w:sz="0" w:space="0" w:color="auto"/>
        <w:right w:val="none" w:sz="0" w:space="0" w:color="auto"/>
      </w:divBdr>
    </w:div>
    <w:div w:id="1097291453">
      <w:marLeft w:val="0"/>
      <w:marRight w:val="0"/>
      <w:marTop w:val="10"/>
      <w:marBottom w:val="10"/>
      <w:divBdr>
        <w:top w:val="none" w:sz="0" w:space="0" w:color="auto"/>
        <w:left w:val="none" w:sz="0" w:space="0" w:color="auto"/>
        <w:bottom w:val="none" w:sz="0" w:space="0" w:color="auto"/>
        <w:right w:val="none" w:sz="0" w:space="0" w:color="auto"/>
      </w:divBdr>
    </w:div>
    <w:div w:id="1124234565">
      <w:marLeft w:val="0"/>
      <w:marRight w:val="0"/>
      <w:marTop w:val="10"/>
      <w:marBottom w:val="10"/>
      <w:divBdr>
        <w:top w:val="none" w:sz="0" w:space="0" w:color="auto"/>
        <w:left w:val="none" w:sz="0" w:space="0" w:color="auto"/>
        <w:bottom w:val="none" w:sz="0" w:space="0" w:color="auto"/>
        <w:right w:val="none" w:sz="0" w:space="0" w:color="auto"/>
      </w:divBdr>
    </w:div>
    <w:div w:id="1152141751">
      <w:marLeft w:val="0"/>
      <w:marRight w:val="0"/>
      <w:marTop w:val="10"/>
      <w:marBottom w:val="10"/>
      <w:divBdr>
        <w:top w:val="none" w:sz="0" w:space="0" w:color="auto"/>
        <w:left w:val="none" w:sz="0" w:space="0" w:color="auto"/>
        <w:bottom w:val="none" w:sz="0" w:space="0" w:color="auto"/>
        <w:right w:val="none" w:sz="0" w:space="0" w:color="auto"/>
      </w:divBdr>
    </w:div>
    <w:div w:id="1216891706">
      <w:marLeft w:val="0"/>
      <w:marRight w:val="720"/>
      <w:marTop w:val="10"/>
      <w:marBottom w:val="10"/>
      <w:divBdr>
        <w:top w:val="none" w:sz="0" w:space="0" w:color="auto"/>
        <w:left w:val="none" w:sz="0" w:space="0" w:color="auto"/>
        <w:bottom w:val="none" w:sz="0" w:space="0" w:color="auto"/>
        <w:right w:val="none" w:sz="0" w:space="0" w:color="auto"/>
      </w:divBdr>
    </w:div>
    <w:div w:id="1228565981">
      <w:marLeft w:val="0"/>
      <w:marRight w:val="0"/>
      <w:marTop w:val="10"/>
      <w:marBottom w:val="10"/>
      <w:divBdr>
        <w:top w:val="none" w:sz="0" w:space="0" w:color="auto"/>
        <w:left w:val="none" w:sz="0" w:space="0" w:color="auto"/>
        <w:bottom w:val="none" w:sz="0" w:space="0" w:color="auto"/>
        <w:right w:val="none" w:sz="0" w:space="0" w:color="auto"/>
      </w:divBdr>
    </w:div>
    <w:div w:id="1232156704">
      <w:marLeft w:val="0"/>
      <w:marRight w:val="0"/>
      <w:marTop w:val="10"/>
      <w:marBottom w:val="10"/>
      <w:divBdr>
        <w:top w:val="none" w:sz="0" w:space="0" w:color="auto"/>
        <w:left w:val="none" w:sz="0" w:space="0" w:color="auto"/>
        <w:bottom w:val="none" w:sz="0" w:space="0" w:color="auto"/>
        <w:right w:val="none" w:sz="0" w:space="0" w:color="auto"/>
      </w:divBdr>
    </w:div>
    <w:div w:id="1286157288">
      <w:marLeft w:val="0"/>
      <w:marRight w:val="0"/>
      <w:marTop w:val="10"/>
      <w:marBottom w:val="10"/>
      <w:divBdr>
        <w:top w:val="none" w:sz="0" w:space="0" w:color="auto"/>
        <w:left w:val="none" w:sz="0" w:space="0" w:color="auto"/>
        <w:bottom w:val="none" w:sz="0" w:space="0" w:color="auto"/>
        <w:right w:val="none" w:sz="0" w:space="0" w:color="auto"/>
      </w:divBdr>
    </w:div>
    <w:div w:id="1295990343">
      <w:marLeft w:val="0"/>
      <w:marRight w:val="0"/>
      <w:marTop w:val="10"/>
      <w:marBottom w:val="10"/>
      <w:divBdr>
        <w:top w:val="none" w:sz="0" w:space="0" w:color="auto"/>
        <w:left w:val="none" w:sz="0" w:space="0" w:color="auto"/>
        <w:bottom w:val="none" w:sz="0" w:space="0" w:color="auto"/>
        <w:right w:val="none" w:sz="0" w:space="0" w:color="auto"/>
      </w:divBdr>
    </w:div>
    <w:div w:id="1306087804">
      <w:marLeft w:val="0"/>
      <w:marRight w:val="0"/>
      <w:marTop w:val="10"/>
      <w:marBottom w:val="10"/>
      <w:divBdr>
        <w:top w:val="none" w:sz="0" w:space="0" w:color="auto"/>
        <w:left w:val="none" w:sz="0" w:space="0" w:color="auto"/>
        <w:bottom w:val="none" w:sz="0" w:space="0" w:color="auto"/>
        <w:right w:val="none" w:sz="0" w:space="0" w:color="auto"/>
      </w:divBdr>
    </w:div>
    <w:div w:id="1313296461">
      <w:marLeft w:val="0"/>
      <w:marRight w:val="0"/>
      <w:marTop w:val="10"/>
      <w:marBottom w:val="10"/>
      <w:divBdr>
        <w:top w:val="none" w:sz="0" w:space="0" w:color="auto"/>
        <w:left w:val="none" w:sz="0" w:space="0" w:color="auto"/>
        <w:bottom w:val="none" w:sz="0" w:space="0" w:color="auto"/>
        <w:right w:val="none" w:sz="0" w:space="0" w:color="auto"/>
      </w:divBdr>
    </w:div>
    <w:div w:id="1363827166">
      <w:marLeft w:val="0"/>
      <w:marRight w:val="0"/>
      <w:marTop w:val="10"/>
      <w:marBottom w:val="10"/>
      <w:divBdr>
        <w:top w:val="none" w:sz="0" w:space="0" w:color="auto"/>
        <w:left w:val="none" w:sz="0" w:space="0" w:color="auto"/>
        <w:bottom w:val="none" w:sz="0" w:space="0" w:color="auto"/>
        <w:right w:val="none" w:sz="0" w:space="0" w:color="auto"/>
      </w:divBdr>
    </w:div>
    <w:div w:id="1483353600">
      <w:marLeft w:val="0"/>
      <w:marRight w:val="0"/>
      <w:marTop w:val="10"/>
      <w:marBottom w:val="10"/>
      <w:divBdr>
        <w:top w:val="none" w:sz="0" w:space="0" w:color="auto"/>
        <w:left w:val="none" w:sz="0" w:space="0" w:color="auto"/>
        <w:bottom w:val="none" w:sz="0" w:space="0" w:color="auto"/>
        <w:right w:val="none" w:sz="0" w:space="0" w:color="auto"/>
      </w:divBdr>
    </w:div>
    <w:div w:id="1517887202">
      <w:marLeft w:val="0"/>
      <w:marRight w:val="0"/>
      <w:marTop w:val="10"/>
      <w:marBottom w:val="10"/>
      <w:divBdr>
        <w:top w:val="none" w:sz="0" w:space="0" w:color="auto"/>
        <w:left w:val="none" w:sz="0" w:space="0" w:color="auto"/>
        <w:bottom w:val="none" w:sz="0" w:space="0" w:color="auto"/>
        <w:right w:val="none" w:sz="0" w:space="0" w:color="auto"/>
      </w:divBdr>
    </w:div>
    <w:div w:id="1543907494">
      <w:marLeft w:val="0"/>
      <w:marRight w:val="0"/>
      <w:marTop w:val="10"/>
      <w:marBottom w:val="10"/>
      <w:divBdr>
        <w:top w:val="none" w:sz="0" w:space="0" w:color="auto"/>
        <w:left w:val="none" w:sz="0" w:space="0" w:color="auto"/>
        <w:bottom w:val="none" w:sz="0" w:space="0" w:color="auto"/>
        <w:right w:val="none" w:sz="0" w:space="0" w:color="auto"/>
      </w:divBdr>
    </w:div>
    <w:div w:id="1553805875">
      <w:marLeft w:val="0"/>
      <w:marRight w:val="0"/>
      <w:marTop w:val="10"/>
      <w:marBottom w:val="10"/>
      <w:divBdr>
        <w:top w:val="none" w:sz="0" w:space="0" w:color="auto"/>
        <w:left w:val="none" w:sz="0" w:space="0" w:color="auto"/>
        <w:bottom w:val="none" w:sz="0" w:space="0" w:color="auto"/>
        <w:right w:val="none" w:sz="0" w:space="0" w:color="auto"/>
      </w:divBdr>
    </w:div>
    <w:div w:id="1592738976">
      <w:marLeft w:val="0"/>
      <w:marRight w:val="720"/>
      <w:marTop w:val="10"/>
      <w:marBottom w:val="10"/>
      <w:divBdr>
        <w:top w:val="none" w:sz="0" w:space="0" w:color="auto"/>
        <w:left w:val="none" w:sz="0" w:space="0" w:color="auto"/>
        <w:bottom w:val="none" w:sz="0" w:space="0" w:color="auto"/>
        <w:right w:val="none" w:sz="0" w:space="0" w:color="auto"/>
      </w:divBdr>
    </w:div>
    <w:div w:id="1594051028">
      <w:marLeft w:val="0"/>
      <w:marRight w:val="0"/>
      <w:marTop w:val="10"/>
      <w:marBottom w:val="10"/>
      <w:divBdr>
        <w:top w:val="none" w:sz="0" w:space="0" w:color="auto"/>
        <w:left w:val="none" w:sz="0" w:space="0" w:color="auto"/>
        <w:bottom w:val="none" w:sz="0" w:space="0" w:color="auto"/>
        <w:right w:val="none" w:sz="0" w:space="0" w:color="auto"/>
      </w:divBdr>
    </w:div>
    <w:div w:id="1645161919">
      <w:marLeft w:val="0"/>
      <w:marRight w:val="0"/>
      <w:marTop w:val="10"/>
      <w:marBottom w:val="10"/>
      <w:divBdr>
        <w:top w:val="none" w:sz="0" w:space="0" w:color="auto"/>
        <w:left w:val="none" w:sz="0" w:space="0" w:color="auto"/>
        <w:bottom w:val="none" w:sz="0" w:space="0" w:color="auto"/>
        <w:right w:val="none" w:sz="0" w:space="0" w:color="auto"/>
      </w:divBdr>
    </w:div>
    <w:div w:id="1648321979">
      <w:marLeft w:val="0"/>
      <w:marRight w:val="0"/>
      <w:marTop w:val="10"/>
      <w:marBottom w:val="10"/>
      <w:divBdr>
        <w:top w:val="none" w:sz="0" w:space="0" w:color="auto"/>
        <w:left w:val="none" w:sz="0" w:space="0" w:color="auto"/>
        <w:bottom w:val="none" w:sz="0" w:space="0" w:color="auto"/>
        <w:right w:val="none" w:sz="0" w:space="0" w:color="auto"/>
      </w:divBdr>
    </w:div>
    <w:div w:id="1664502005">
      <w:marLeft w:val="0"/>
      <w:marRight w:val="0"/>
      <w:marTop w:val="10"/>
      <w:marBottom w:val="10"/>
      <w:divBdr>
        <w:top w:val="none" w:sz="0" w:space="0" w:color="auto"/>
        <w:left w:val="none" w:sz="0" w:space="0" w:color="auto"/>
        <w:bottom w:val="none" w:sz="0" w:space="0" w:color="auto"/>
        <w:right w:val="none" w:sz="0" w:space="0" w:color="auto"/>
      </w:divBdr>
    </w:div>
    <w:div w:id="1679573410">
      <w:marLeft w:val="0"/>
      <w:marRight w:val="0"/>
      <w:marTop w:val="10"/>
      <w:marBottom w:val="10"/>
      <w:divBdr>
        <w:top w:val="none" w:sz="0" w:space="0" w:color="auto"/>
        <w:left w:val="none" w:sz="0" w:space="0" w:color="auto"/>
        <w:bottom w:val="none" w:sz="0" w:space="0" w:color="auto"/>
        <w:right w:val="none" w:sz="0" w:space="0" w:color="auto"/>
      </w:divBdr>
    </w:div>
    <w:div w:id="1746754383">
      <w:marLeft w:val="0"/>
      <w:marRight w:val="0"/>
      <w:marTop w:val="10"/>
      <w:marBottom w:val="10"/>
      <w:divBdr>
        <w:top w:val="none" w:sz="0" w:space="0" w:color="auto"/>
        <w:left w:val="none" w:sz="0" w:space="0" w:color="auto"/>
        <w:bottom w:val="none" w:sz="0" w:space="0" w:color="auto"/>
        <w:right w:val="none" w:sz="0" w:space="0" w:color="auto"/>
      </w:divBdr>
    </w:div>
    <w:div w:id="1748847367">
      <w:marLeft w:val="0"/>
      <w:marRight w:val="0"/>
      <w:marTop w:val="10"/>
      <w:marBottom w:val="10"/>
      <w:divBdr>
        <w:top w:val="none" w:sz="0" w:space="0" w:color="auto"/>
        <w:left w:val="none" w:sz="0" w:space="0" w:color="auto"/>
        <w:bottom w:val="none" w:sz="0" w:space="0" w:color="auto"/>
        <w:right w:val="none" w:sz="0" w:space="0" w:color="auto"/>
      </w:divBdr>
    </w:div>
    <w:div w:id="1756901459">
      <w:marLeft w:val="0"/>
      <w:marRight w:val="0"/>
      <w:marTop w:val="10"/>
      <w:marBottom w:val="10"/>
      <w:divBdr>
        <w:top w:val="none" w:sz="0" w:space="0" w:color="auto"/>
        <w:left w:val="none" w:sz="0" w:space="0" w:color="auto"/>
        <w:bottom w:val="none" w:sz="0" w:space="0" w:color="auto"/>
        <w:right w:val="none" w:sz="0" w:space="0" w:color="auto"/>
      </w:divBdr>
    </w:div>
    <w:div w:id="1778869040">
      <w:marLeft w:val="0"/>
      <w:marRight w:val="0"/>
      <w:marTop w:val="10"/>
      <w:marBottom w:val="10"/>
      <w:divBdr>
        <w:top w:val="none" w:sz="0" w:space="0" w:color="auto"/>
        <w:left w:val="none" w:sz="0" w:space="0" w:color="auto"/>
        <w:bottom w:val="none" w:sz="0" w:space="0" w:color="auto"/>
        <w:right w:val="none" w:sz="0" w:space="0" w:color="auto"/>
      </w:divBdr>
    </w:div>
    <w:div w:id="1806582372">
      <w:marLeft w:val="0"/>
      <w:marRight w:val="0"/>
      <w:marTop w:val="10"/>
      <w:marBottom w:val="10"/>
      <w:divBdr>
        <w:top w:val="none" w:sz="0" w:space="0" w:color="auto"/>
        <w:left w:val="none" w:sz="0" w:space="0" w:color="auto"/>
        <w:bottom w:val="none" w:sz="0" w:space="0" w:color="auto"/>
        <w:right w:val="none" w:sz="0" w:space="0" w:color="auto"/>
      </w:divBdr>
    </w:div>
    <w:div w:id="1850369477">
      <w:marLeft w:val="0"/>
      <w:marRight w:val="0"/>
      <w:marTop w:val="10"/>
      <w:marBottom w:val="10"/>
      <w:divBdr>
        <w:top w:val="none" w:sz="0" w:space="0" w:color="auto"/>
        <w:left w:val="none" w:sz="0" w:space="0" w:color="auto"/>
        <w:bottom w:val="none" w:sz="0" w:space="0" w:color="auto"/>
        <w:right w:val="none" w:sz="0" w:space="0" w:color="auto"/>
      </w:divBdr>
    </w:div>
    <w:div w:id="1872960191">
      <w:marLeft w:val="0"/>
      <w:marRight w:val="0"/>
      <w:marTop w:val="10"/>
      <w:marBottom w:val="10"/>
      <w:divBdr>
        <w:top w:val="none" w:sz="0" w:space="0" w:color="auto"/>
        <w:left w:val="none" w:sz="0" w:space="0" w:color="auto"/>
        <w:bottom w:val="none" w:sz="0" w:space="0" w:color="auto"/>
        <w:right w:val="none" w:sz="0" w:space="0" w:color="auto"/>
      </w:divBdr>
    </w:div>
    <w:div w:id="1890680382">
      <w:marLeft w:val="0"/>
      <w:marRight w:val="0"/>
      <w:marTop w:val="10"/>
      <w:marBottom w:val="10"/>
      <w:divBdr>
        <w:top w:val="none" w:sz="0" w:space="0" w:color="auto"/>
        <w:left w:val="none" w:sz="0" w:space="0" w:color="auto"/>
        <w:bottom w:val="none" w:sz="0" w:space="0" w:color="auto"/>
        <w:right w:val="none" w:sz="0" w:space="0" w:color="auto"/>
      </w:divBdr>
    </w:div>
    <w:div w:id="1930768749">
      <w:marLeft w:val="0"/>
      <w:marRight w:val="0"/>
      <w:marTop w:val="10"/>
      <w:marBottom w:val="10"/>
      <w:divBdr>
        <w:top w:val="none" w:sz="0" w:space="0" w:color="auto"/>
        <w:left w:val="none" w:sz="0" w:space="0" w:color="auto"/>
        <w:bottom w:val="none" w:sz="0" w:space="0" w:color="auto"/>
        <w:right w:val="none" w:sz="0" w:space="0" w:color="auto"/>
      </w:divBdr>
    </w:div>
    <w:div w:id="1980065769">
      <w:marLeft w:val="0"/>
      <w:marRight w:val="0"/>
      <w:marTop w:val="10"/>
      <w:marBottom w:val="10"/>
      <w:divBdr>
        <w:top w:val="none" w:sz="0" w:space="0" w:color="auto"/>
        <w:left w:val="none" w:sz="0" w:space="0" w:color="auto"/>
        <w:bottom w:val="none" w:sz="0" w:space="0" w:color="auto"/>
        <w:right w:val="none" w:sz="0" w:space="0" w:color="auto"/>
      </w:divBdr>
    </w:div>
    <w:div w:id="1986886709">
      <w:marLeft w:val="0"/>
      <w:marRight w:val="0"/>
      <w:marTop w:val="10"/>
      <w:marBottom w:val="10"/>
      <w:divBdr>
        <w:top w:val="none" w:sz="0" w:space="0" w:color="auto"/>
        <w:left w:val="none" w:sz="0" w:space="0" w:color="auto"/>
        <w:bottom w:val="none" w:sz="0" w:space="0" w:color="auto"/>
        <w:right w:val="none" w:sz="0" w:space="0" w:color="auto"/>
      </w:divBdr>
    </w:div>
    <w:div w:id="20804700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797</Words>
  <Characters>4544</Characters>
  <Application>Microsoft Office Word</Application>
  <DocSecurity>0</DocSecurity>
  <Lines>37</Lines>
  <Paragraphs>10</Paragraphs>
  <ScaleCrop>false</ScaleCrop>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