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1BFB" w:rsidRDefault="00481BFB">
      <w:pPr>
        <w:spacing w:line="500" w:lineRule="atLeast"/>
        <w:jc w:val="center"/>
        <w:divId w:val="1060641110"/>
        <w:rPr>
          <w:rFonts w:ascii="黑体" w:eastAsia="黑体" w:hAnsi="黑体"/>
          <w:sz w:val="36"/>
          <w:szCs w:val="36"/>
        </w:rPr>
      </w:pPr>
      <w:r>
        <w:rPr>
          <w:rFonts w:ascii="黑体" w:eastAsia="黑体" w:hAnsi="黑体" w:hint="eastAsia"/>
          <w:sz w:val="36"/>
          <w:szCs w:val="36"/>
        </w:rPr>
        <w:t>广东省揭西县人民法院</w:t>
      </w:r>
    </w:p>
    <w:p w:rsidR="00481BFB" w:rsidRDefault="00481BFB">
      <w:pPr>
        <w:spacing w:line="500" w:lineRule="atLeast"/>
        <w:jc w:val="center"/>
        <w:divId w:val="299917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1BFB" w:rsidRDefault="00481BFB">
      <w:pPr>
        <w:spacing w:line="500" w:lineRule="atLeast"/>
        <w:jc w:val="right"/>
        <w:divId w:val="261496277"/>
        <w:rPr>
          <w:rFonts w:hint="eastAsia"/>
          <w:sz w:val="30"/>
          <w:szCs w:val="30"/>
        </w:rPr>
      </w:pPr>
      <w:r>
        <w:rPr>
          <w:rFonts w:hint="eastAsia"/>
          <w:sz w:val="30"/>
          <w:szCs w:val="30"/>
        </w:rPr>
        <w:t>（</w:t>
      </w:r>
      <w:r>
        <w:rPr>
          <w:rFonts w:hint="eastAsia"/>
          <w:sz w:val="30"/>
          <w:szCs w:val="30"/>
        </w:rPr>
        <w:t>2015</w:t>
      </w:r>
      <w:r>
        <w:rPr>
          <w:rFonts w:hint="eastAsia"/>
          <w:sz w:val="30"/>
          <w:szCs w:val="30"/>
        </w:rPr>
        <w:t>）揭西法刑初字第</w:t>
      </w:r>
      <w:r>
        <w:rPr>
          <w:rFonts w:hint="eastAsia"/>
          <w:sz w:val="30"/>
          <w:szCs w:val="30"/>
        </w:rPr>
        <w:t>146</w:t>
      </w:r>
      <w:r>
        <w:rPr>
          <w:rFonts w:hint="eastAsia"/>
          <w:sz w:val="30"/>
          <w:szCs w:val="30"/>
        </w:rPr>
        <w:t>号</w:t>
      </w:r>
    </w:p>
    <w:p w:rsidR="00481BFB" w:rsidRDefault="00481BFB">
      <w:pPr>
        <w:spacing w:line="500" w:lineRule="atLeast"/>
        <w:ind w:firstLine="600"/>
        <w:divId w:val="346565594"/>
        <w:rPr>
          <w:rFonts w:hint="eastAsia"/>
          <w:sz w:val="30"/>
          <w:szCs w:val="30"/>
        </w:rPr>
      </w:pPr>
      <w:r>
        <w:rPr>
          <w:rFonts w:hint="eastAsia"/>
          <w:sz w:val="30"/>
          <w:szCs w:val="30"/>
        </w:rPr>
        <w:t>公诉机关揭西县人民检察院。</w:t>
      </w:r>
    </w:p>
    <w:p w:rsidR="00481BFB" w:rsidRDefault="00481BFB">
      <w:pPr>
        <w:spacing w:line="500" w:lineRule="atLeast"/>
        <w:ind w:firstLine="600"/>
        <w:divId w:val="1731952432"/>
        <w:rPr>
          <w:rFonts w:hint="eastAsia"/>
          <w:sz w:val="30"/>
          <w:szCs w:val="30"/>
        </w:rPr>
      </w:pPr>
      <w:r>
        <w:rPr>
          <w:rFonts w:hint="eastAsia"/>
          <w:sz w:val="30"/>
          <w:szCs w:val="30"/>
        </w:rPr>
        <w:t>被告人陈影生，男，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日出生，汉族，广东省揭西县人，文化程度专科，中共党员，住揭西县。</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月任揭西县归国华侨联合会主席，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月任揭西县归国华侨联合会主席、党组书记，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月至案发前在揭西县工商联合会工作。因本案于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日被羁押，同月</w:t>
      </w:r>
      <w:r>
        <w:rPr>
          <w:rFonts w:hint="eastAsia"/>
          <w:sz w:val="30"/>
          <w:szCs w:val="30"/>
        </w:rPr>
        <w:t>30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日被逮捕。</w:t>
      </w:r>
    </w:p>
    <w:p w:rsidR="00481BFB" w:rsidRDefault="00481BFB">
      <w:pPr>
        <w:spacing w:line="500" w:lineRule="atLeast"/>
        <w:ind w:firstLine="600"/>
        <w:divId w:val="2057586568"/>
        <w:rPr>
          <w:rFonts w:hint="eastAsia"/>
          <w:sz w:val="30"/>
          <w:szCs w:val="30"/>
        </w:rPr>
      </w:pPr>
      <w:r>
        <w:rPr>
          <w:rFonts w:hint="eastAsia"/>
          <w:sz w:val="30"/>
          <w:szCs w:val="30"/>
        </w:rPr>
        <w:t>辩护人徐日红，系揭西县五云镇法律服务所法律工作者。</w:t>
      </w:r>
    </w:p>
    <w:p w:rsidR="00481BFB" w:rsidRDefault="00481BFB">
      <w:pPr>
        <w:spacing w:line="500" w:lineRule="atLeast"/>
        <w:ind w:firstLine="600"/>
        <w:divId w:val="1492603300"/>
        <w:rPr>
          <w:rFonts w:hint="eastAsia"/>
          <w:sz w:val="30"/>
          <w:szCs w:val="30"/>
        </w:rPr>
      </w:pPr>
      <w:r>
        <w:rPr>
          <w:rFonts w:hint="eastAsia"/>
          <w:sz w:val="30"/>
          <w:szCs w:val="30"/>
        </w:rPr>
        <w:t>揭西县人民检察院以揭西检公诉刑诉（</w:t>
      </w:r>
      <w:r>
        <w:rPr>
          <w:rFonts w:hint="eastAsia"/>
          <w:sz w:val="30"/>
          <w:szCs w:val="30"/>
        </w:rPr>
        <w:t>2015</w:t>
      </w:r>
      <w:r>
        <w:rPr>
          <w:rFonts w:hint="eastAsia"/>
          <w:sz w:val="30"/>
          <w:szCs w:val="30"/>
        </w:rPr>
        <w:t>）</w:t>
      </w:r>
      <w:r>
        <w:rPr>
          <w:rFonts w:hint="eastAsia"/>
          <w:sz w:val="30"/>
          <w:szCs w:val="30"/>
        </w:rPr>
        <w:t>151</w:t>
      </w:r>
      <w:r>
        <w:rPr>
          <w:rFonts w:hint="eastAsia"/>
          <w:sz w:val="30"/>
          <w:szCs w:val="30"/>
        </w:rPr>
        <w:t>号起诉书指控被告人陈影生犯贪污罪，于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日向本院提起公诉。本院依法组成合议庭，公开开庭审理了本案。揭西县人民检察院指派代理检察员张聪出庭支持公诉，被告人陈影生及其辩护人徐日红到庭参加诉讼。现已审理终结。</w:t>
      </w:r>
    </w:p>
    <w:p w:rsidR="00481BFB" w:rsidRDefault="00481BFB">
      <w:pPr>
        <w:spacing w:line="500" w:lineRule="atLeast"/>
        <w:ind w:firstLine="600"/>
        <w:divId w:val="337200541"/>
        <w:rPr>
          <w:rFonts w:hint="eastAsia"/>
          <w:sz w:val="30"/>
          <w:szCs w:val="30"/>
        </w:rPr>
      </w:pPr>
      <w:r>
        <w:rPr>
          <w:rFonts w:hint="eastAsia"/>
          <w:sz w:val="30"/>
          <w:szCs w:val="30"/>
        </w:rPr>
        <w:t>揭西县人民检察院指控：被告人陈影生在担任揭西县归国华侨联合会主席期间，利用职务便利，采用虚假、虚增的维修工程款单据、公车修车款单据、支出凭证等单据，骗取揭西县归国华侨联合会（以下简称“县侨联”）的公共财物，非法占为已有，金额合计为人民币（以下币种，同）</w:t>
      </w:r>
      <w:r>
        <w:rPr>
          <w:rFonts w:hint="eastAsia"/>
          <w:sz w:val="30"/>
          <w:szCs w:val="30"/>
        </w:rPr>
        <w:t>137822.42</w:t>
      </w:r>
      <w:r>
        <w:rPr>
          <w:rFonts w:hint="eastAsia"/>
          <w:sz w:val="30"/>
          <w:szCs w:val="30"/>
        </w:rPr>
        <w:t>元。具体事实分述如下：</w:t>
      </w:r>
    </w:p>
    <w:p w:rsidR="00481BFB" w:rsidRDefault="00481BFB">
      <w:pPr>
        <w:spacing w:line="500" w:lineRule="atLeast"/>
        <w:ind w:firstLine="600"/>
        <w:divId w:val="892813484"/>
        <w:rPr>
          <w:rFonts w:hint="eastAsia"/>
          <w:sz w:val="30"/>
          <w:szCs w:val="30"/>
        </w:rPr>
      </w:pPr>
      <w:r>
        <w:rPr>
          <w:rFonts w:hint="eastAsia"/>
          <w:sz w:val="30"/>
          <w:szCs w:val="30"/>
        </w:rPr>
        <w:t>1.2009</w:t>
      </w:r>
      <w:r>
        <w:rPr>
          <w:rFonts w:hint="eastAsia"/>
          <w:sz w:val="30"/>
          <w:szCs w:val="30"/>
        </w:rPr>
        <w:t>年</w:t>
      </w:r>
      <w:r>
        <w:rPr>
          <w:rFonts w:hint="eastAsia"/>
          <w:sz w:val="30"/>
          <w:szCs w:val="30"/>
        </w:rPr>
        <w:t>12</w:t>
      </w:r>
      <w:r>
        <w:rPr>
          <w:rFonts w:hint="eastAsia"/>
          <w:sz w:val="30"/>
          <w:szCs w:val="30"/>
        </w:rPr>
        <w:t>月，被告人陈影生采用虚假维修纪念馆</w:t>
      </w:r>
      <w:r>
        <w:rPr>
          <w:rFonts w:hint="eastAsia"/>
          <w:sz w:val="30"/>
          <w:szCs w:val="30"/>
        </w:rPr>
        <w:t>40542.42</w:t>
      </w:r>
      <w:r>
        <w:rPr>
          <w:rFonts w:hint="eastAsia"/>
          <w:sz w:val="30"/>
          <w:szCs w:val="30"/>
        </w:rPr>
        <w:t>元的支出凭证在揭西县归国华侨联合会报销，并将该</w:t>
      </w:r>
      <w:r>
        <w:rPr>
          <w:rFonts w:hint="eastAsia"/>
          <w:sz w:val="30"/>
          <w:szCs w:val="30"/>
        </w:rPr>
        <w:t>40542.42</w:t>
      </w:r>
      <w:r>
        <w:rPr>
          <w:rFonts w:hint="eastAsia"/>
          <w:sz w:val="30"/>
          <w:szCs w:val="30"/>
        </w:rPr>
        <w:t>元非法占为已有。</w:t>
      </w:r>
    </w:p>
    <w:p w:rsidR="00481BFB" w:rsidRDefault="00481BFB">
      <w:pPr>
        <w:spacing w:line="500" w:lineRule="atLeast"/>
        <w:ind w:firstLine="600"/>
        <w:divId w:val="856624578"/>
        <w:rPr>
          <w:rFonts w:hint="eastAsia"/>
          <w:sz w:val="30"/>
          <w:szCs w:val="30"/>
        </w:rPr>
      </w:pPr>
      <w:r>
        <w:rPr>
          <w:rFonts w:hint="eastAsia"/>
          <w:sz w:val="30"/>
          <w:szCs w:val="30"/>
        </w:rPr>
        <w:lastRenderedPageBreak/>
        <w:t>2.2011</w:t>
      </w:r>
      <w:r>
        <w:rPr>
          <w:rFonts w:hint="eastAsia"/>
          <w:sz w:val="30"/>
          <w:szCs w:val="30"/>
        </w:rPr>
        <w:t>年</w:t>
      </w:r>
      <w:r>
        <w:rPr>
          <w:rFonts w:hint="eastAsia"/>
          <w:sz w:val="30"/>
          <w:szCs w:val="30"/>
        </w:rPr>
        <w:t>7</w:t>
      </w:r>
      <w:r>
        <w:rPr>
          <w:rFonts w:hint="eastAsia"/>
          <w:sz w:val="30"/>
          <w:szCs w:val="30"/>
        </w:rPr>
        <w:t>月，被告人陈影生采用虚假维修纪念馆</w:t>
      </w:r>
      <w:r>
        <w:rPr>
          <w:rFonts w:hint="eastAsia"/>
          <w:sz w:val="30"/>
          <w:szCs w:val="30"/>
        </w:rPr>
        <w:t>8000</w:t>
      </w:r>
      <w:r>
        <w:rPr>
          <w:rFonts w:hint="eastAsia"/>
          <w:sz w:val="30"/>
          <w:szCs w:val="30"/>
        </w:rPr>
        <w:t>元的收款收据在揭西县归国华侨联合会报销，并将该</w:t>
      </w:r>
      <w:r>
        <w:rPr>
          <w:rFonts w:hint="eastAsia"/>
          <w:sz w:val="30"/>
          <w:szCs w:val="30"/>
        </w:rPr>
        <w:t>8000</w:t>
      </w:r>
      <w:r>
        <w:rPr>
          <w:rFonts w:hint="eastAsia"/>
          <w:sz w:val="30"/>
          <w:szCs w:val="30"/>
        </w:rPr>
        <w:t>元非法占为已有。</w:t>
      </w:r>
    </w:p>
    <w:p w:rsidR="00481BFB" w:rsidRDefault="00481BFB">
      <w:pPr>
        <w:spacing w:line="500" w:lineRule="atLeast"/>
        <w:ind w:firstLine="600"/>
        <w:divId w:val="1595701323"/>
        <w:rPr>
          <w:rFonts w:hint="eastAsia"/>
          <w:sz w:val="30"/>
          <w:szCs w:val="30"/>
        </w:rPr>
      </w:pPr>
      <w:r>
        <w:rPr>
          <w:rFonts w:hint="eastAsia"/>
          <w:sz w:val="30"/>
          <w:szCs w:val="30"/>
        </w:rPr>
        <w:t>3.2011</w:t>
      </w:r>
      <w:r>
        <w:rPr>
          <w:rFonts w:hint="eastAsia"/>
          <w:sz w:val="30"/>
          <w:szCs w:val="30"/>
        </w:rPr>
        <w:t>年</w:t>
      </w:r>
      <w:r>
        <w:rPr>
          <w:rFonts w:hint="eastAsia"/>
          <w:sz w:val="30"/>
          <w:szCs w:val="30"/>
        </w:rPr>
        <w:t>12</w:t>
      </w:r>
      <w:r>
        <w:rPr>
          <w:rFonts w:hint="eastAsia"/>
          <w:sz w:val="30"/>
          <w:szCs w:val="30"/>
        </w:rPr>
        <w:t>月，被告人陈影生采用虚假维修工程款</w:t>
      </w:r>
      <w:r>
        <w:rPr>
          <w:rFonts w:hint="eastAsia"/>
          <w:sz w:val="30"/>
          <w:szCs w:val="30"/>
        </w:rPr>
        <w:t>20000</w:t>
      </w:r>
      <w:r>
        <w:rPr>
          <w:rFonts w:hint="eastAsia"/>
          <w:sz w:val="30"/>
          <w:szCs w:val="30"/>
        </w:rPr>
        <w:t>元的收款收据在揭西县归国华侨联合会报销，并将该</w:t>
      </w:r>
      <w:r>
        <w:rPr>
          <w:rFonts w:hint="eastAsia"/>
          <w:sz w:val="30"/>
          <w:szCs w:val="30"/>
        </w:rPr>
        <w:t>20000</w:t>
      </w:r>
      <w:r>
        <w:rPr>
          <w:rFonts w:hint="eastAsia"/>
          <w:sz w:val="30"/>
          <w:szCs w:val="30"/>
        </w:rPr>
        <w:t>元非法占为已有。</w:t>
      </w:r>
    </w:p>
    <w:p w:rsidR="00481BFB" w:rsidRDefault="00481BFB">
      <w:pPr>
        <w:spacing w:line="500" w:lineRule="atLeast"/>
        <w:ind w:firstLine="600"/>
        <w:divId w:val="2028867813"/>
        <w:rPr>
          <w:rFonts w:hint="eastAsia"/>
          <w:sz w:val="30"/>
          <w:szCs w:val="30"/>
        </w:rPr>
      </w:pPr>
      <w:r>
        <w:rPr>
          <w:rFonts w:hint="eastAsia"/>
          <w:sz w:val="30"/>
          <w:szCs w:val="30"/>
        </w:rPr>
        <w:t>4.2012</w:t>
      </w:r>
      <w:r>
        <w:rPr>
          <w:rFonts w:hint="eastAsia"/>
          <w:sz w:val="30"/>
          <w:szCs w:val="30"/>
        </w:rPr>
        <w:t>年</w:t>
      </w:r>
      <w:r>
        <w:rPr>
          <w:rFonts w:hint="eastAsia"/>
          <w:sz w:val="30"/>
          <w:szCs w:val="30"/>
        </w:rPr>
        <w:t>1</w:t>
      </w:r>
      <w:r>
        <w:rPr>
          <w:rFonts w:hint="eastAsia"/>
          <w:sz w:val="30"/>
          <w:szCs w:val="30"/>
        </w:rPr>
        <w:t>月，被告人陈影生采用虚假慰问归侨侨属困难户</w:t>
      </w:r>
      <w:r>
        <w:rPr>
          <w:rFonts w:hint="eastAsia"/>
          <w:sz w:val="30"/>
          <w:szCs w:val="30"/>
        </w:rPr>
        <w:t>25000</w:t>
      </w:r>
      <w:r>
        <w:rPr>
          <w:rFonts w:hint="eastAsia"/>
          <w:sz w:val="30"/>
          <w:szCs w:val="30"/>
        </w:rPr>
        <w:t>元的支出凭证在揭西县归国华侨联合会报销，并将该</w:t>
      </w:r>
      <w:r>
        <w:rPr>
          <w:rFonts w:hint="eastAsia"/>
          <w:sz w:val="30"/>
          <w:szCs w:val="30"/>
        </w:rPr>
        <w:t>25000</w:t>
      </w:r>
      <w:r>
        <w:rPr>
          <w:rFonts w:hint="eastAsia"/>
          <w:sz w:val="30"/>
          <w:szCs w:val="30"/>
        </w:rPr>
        <w:t>元非法占为已有。</w:t>
      </w:r>
    </w:p>
    <w:p w:rsidR="00481BFB" w:rsidRDefault="00481BFB">
      <w:pPr>
        <w:spacing w:line="500" w:lineRule="atLeast"/>
        <w:ind w:firstLine="600"/>
        <w:divId w:val="593517282"/>
        <w:rPr>
          <w:rFonts w:hint="eastAsia"/>
          <w:sz w:val="30"/>
          <w:szCs w:val="30"/>
        </w:rPr>
      </w:pPr>
      <w:r>
        <w:rPr>
          <w:rFonts w:hint="eastAsia"/>
          <w:sz w:val="30"/>
          <w:szCs w:val="30"/>
        </w:rPr>
        <w:t>5.2013</w:t>
      </w:r>
      <w:r>
        <w:rPr>
          <w:rFonts w:hint="eastAsia"/>
          <w:sz w:val="30"/>
          <w:szCs w:val="30"/>
        </w:rPr>
        <w:t>年至</w:t>
      </w:r>
      <w:r>
        <w:rPr>
          <w:rFonts w:hint="eastAsia"/>
          <w:sz w:val="30"/>
          <w:szCs w:val="30"/>
        </w:rPr>
        <w:t>2014</w:t>
      </w:r>
      <w:r>
        <w:rPr>
          <w:rFonts w:hint="eastAsia"/>
          <w:sz w:val="30"/>
          <w:szCs w:val="30"/>
        </w:rPr>
        <w:t>年，被告人陈影生采用四张虚假、虚增的公车维修款的收款收据（金额分别为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w:t>
      </w:r>
      <w:r>
        <w:rPr>
          <w:rFonts w:hint="eastAsia"/>
          <w:sz w:val="30"/>
          <w:szCs w:val="30"/>
        </w:rPr>
        <w:t>5680</w:t>
      </w:r>
      <w:r>
        <w:rPr>
          <w:rFonts w:hint="eastAsia"/>
          <w:sz w:val="30"/>
          <w:szCs w:val="30"/>
        </w:rPr>
        <w:t>元、</w:t>
      </w:r>
      <w:r>
        <w:rPr>
          <w:rFonts w:hint="eastAsia"/>
          <w:sz w:val="30"/>
          <w:szCs w:val="30"/>
        </w:rPr>
        <w:t>2600</w:t>
      </w:r>
      <w:r>
        <w:rPr>
          <w:rFonts w:hint="eastAsia"/>
          <w:sz w:val="30"/>
          <w:szCs w:val="30"/>
        </w:rPr>
        <w:t>元，合计</w:t>
      </w:r>
      <w:r>
        <w:rPr>
          <w:rFonts w:hint="eastAsia"/>
          <w:sz w:val="30"/>
          <w:szCs w:val="30"/>
        </w:rPr>
        <w:t>27480</w:t>
      </w:r>
      <w:r>
        <w:rPr>
          <w:rFonts w:hint="eastAsia"/>
          <w:sz w:val="30"/>
          <w:szCs w:val="30"/>
        </w:rPr>
        <w:t>元）在揭西县归国华侨联合会报销。其中，被告人陈影生实际支付给三友汽车修理店的老板蔡某</w:t>
      </w:r>
      <w:r>
        <w:rPr>
          <w:rFonts w:hint="eastAsia"/>
          <w:sz w:val="30"/>
          <w:szCs w:val="30"/>
        </w:rPr>
        <w:t>1</w:t>
      </w:r>
      <w:r>
        <w:rPr>
          <w:rFonts w:hint="eastAsia"/>
          <w:sz w:val="30"/>
          <w:szCs w:val="30"/>
        </w:rPr>
        <w:t>修车款</w:t>
      </w:r>
      <w:r>
        <w:rPr>
          <w:rFonts w:hint="eastAsia"/>
          <w:sz w:val="30"/>
          <w:szCs w:val="30"/>
        </w:rPr>
        <w:t>500</w:t>
      </w:r>
      <w:r>
        <w:rPr>
          <w:rFonts w:hint="eastAsia"/>
          <w:sz w:val="30"/>
          <w:szCs w:val="30"/>
        </w:rPr>
        <w:t>元，而将剩余的</w:t>
      </w:r>
      <w:r>
        <w:rPr>
          <w:rFonts w:hint="eastAsia"/>
          <w:sz w:val="30"/>
          <w:szCs w:val="30"/>
        </w:rPr>
        <w:t>26980</w:t>
      </w:r>
      <w:r>
        <w:rPr>
          <w:rFonts w:hint="eastAsia"/>
          <w:sz w:val="30"/>
          <w:szCs w:val="30"/>
        </w:rPr>
        <w:t>元非法占为已有。</w:t>
      </w:r>
    </w:p>
    <w:p w:rsidR="00481BFB" w:rsidRDefault="00481BFB">
      <w:pPr>
        <w:spacing w:line="500" w:lineRule="atLeast"/>
        <w:ind w:firstLine="600"/>
        <w:divId w:val="782696780"/>
        <w:rPr>
          <w:rFonts w:hint="eastAsia"/>
          <w:sz w:val="30"/>
          <w:szCs w:val="30"/>
        </w:rPr>
      </w:pPr>
      <w:r>
        <w:rPr>
          <w:rFonts w:hint="eastAsia"/>
          <w:sz w:val="30"/>
          <w:szCs w:val="30"/>
        </w:rPr>
        <w:t>6.2013</w:t>
      </w:r>
      <w:r>
        <w:rPr>
          <w:rFonts w:hint="eastAsia"/>
          <w:sz w:val="30"/>
          <w:szCs w:val="30"/>
        </w:rPr>
        <w:t>年</w:t>
      </w:r>
      <w:r>
        <w:rPr>
          <w:rFonts w:hint="eastAsia"/>
          <w:sz w:val="30"/>
          <w:szCs w:val="30"/>
        </w:rPr>
        <w:t>9</w:t>
      </w:r>
      <w:r>
        <w:rPr>
          <w:rFonts w:hint="eastAsia"/>
          <w:sz w:val="30"/>
          <w:szCs w:val="30"/>
        </w:rPr>
        <w:t>月，被告人陈影生采用虚增的公车维修款的收款收据</w:t>
      </w:r>
      <w:r>
        <w:rPr>
          <w:rFonts w:hint="eastAsia"/>
          <w:sz w:val="30"/>
          <w:szCs w:val="30"/>
        </w:rPr>
        <w:t>11760</w:t>
      </w:r>
      <w:r>
        <w:rPr>
          <w:rFonts w:hint="eastAsia"/>
          <w:sz w:val="30"/>
          <w:szCs w:val="30"/>
        </w:rPr>
        <w:t>元在揭西县归国华侨联合会报销。其中，被告人陈影生实际支付给顺发汽车修理店的老板邹某</w:t>
      </w:r>
      <w:r>
        <w:rPr>
          <w:rFonts w:hint="eastAsia"/>
          <w:sz w:val="30"/>
          <w:szCs w:val="30"/>
        </w:rPr>
        <w:t>1</w:t>
      </w:r>
      <w:r>
        <w:rPr>
          <w:rFonts w:hint="eastAsia"/>
          <w:sz w:val="30"/>
          <w:szCs w:val="30"/>
        </w:rPr>
        <w:t>修车款</w:t>
      </w:r>
      <w:r>
        <w:rPr>
          <w:rFonts w:hint="eastAsia"/>
          <w:sz w:val="30"/>
          <w:szCs w:val="30"/>
        </w:rPr>
        <w:t>1360</w:t>
      </w:r>
      <w:r>
        <w:rPr>
          <w:rFonts w:hint="eastAsia"/>
          <w:sz w:val="30"/>
          <w:szCs w:val="30"/>
        </w:rPr>
        <w:t>元，而将剩余的</w:t>
      </w:r>
      <w:r>
        <w:rPr>
          <w:rFonts w:hint="eastAsia"/>
          <w:sz w:val="30"/>
          <w:szCs w:val="30"/>
        </w:rPr>
        <w:t>10400</w:t>
      </w:r>
      <w:r>
        <w:rPr>
          <w:rFonts w:hint="eastAsia"/>
          <w:sz w:val="30"/>
          <w:szCs w:val="30"/>
        </w:rPr>
        <w:t>元非法占为已有。</w:t>
      </w:r>
    </w:p>
    <w:p w:rsidR="00481BFB" w:rsidRDefault="00481BFB">
      <w:pPr>
        <w:spacing w:line="500" w:lineRule="atLeast"/>
        <w:ind w:firstLine="600"/>
        <w:divId w:val="1216310277"/>
        <w:rPr>
          <w:rFonts w:hint="eastAsia"/>
          <w:sz w:val="30"/>
          <w:szCs w:val="30"/>
        </w:rPr>
      </w:pPr>
      <w:r>
        <w:rPr>
          <w:rFonts w:hint="eastAsia"/>
          <w:sz w:val="30"/>
          <w:szCs w:val="30"/>
        </w:rPr>
        <w:t>7.2014</w:t>
      </w:r>
      <w:r>
        <w:rPr>
          <w:rFonts w:hint="eastAsia"/>
          <w:sz w:val="30"/>
          <w:szCs w:val="30"/>
        </w:rPr>
        <w:t>年</w:t>
      </w:r>
      <w:r>
        <w:rPr>
          <w:rFonts w:hint="eastAsia"/>
          <w:sz w:val="30"/>
          <w:szCs w:val="30"/>
        </w:rPr>
        <w:t>1</w:t>
      </w:r>
      <w:r>
        <w:rPr>
          <w:rFonts w:hint="eastAsia"/>
          <w:sz w:val="30"/>
          <w:szCs w:val="30"/>
        </w:rPr>
        <w:t>月，被告人陈影生采用虚增的公车维修款的收款收据</w:t>
      </w:r>
      <w:r>
        <w:rPr>
          <w:rFonts w:hint="eastAsia"/>
          <w:sz w:val="30"/>
          <w:szCs w:val="30"/>
        </w:rPr>
        <w:t>15300</w:t>
      </w:r>
      <w:r>
        <w:rPr>
          <w:rFonts w:hint="eastAsia"/>
          <w:sz w:val="30"/>
          <w:szCs w:val="30"/>
        </w:rPr>
        <w:t>元在揭西县归国华侨联合会报销。其中，被告人陈影生实际支付给文新汽车修理店的老板李某修车款</w:t>
      </w:r>
      <w:r>
        <w:rPr>
          <w:rFonts w:hint="eastAsia"/>
          <w:sz w:val="30"/>
          <w:szCs w:val="30"/>
        </w:rPr>
        <w:t>8400</w:t>
      </w:r>
      <w:r>
        <w:rPr>
          <w:rFonts w:hint="eastAsia"/>
          <w:sz w:val="30"/>
          <w:szCs w:val="30"/>
        </w:rPr>
        <w:t>元，而将剩余的</w:t>
      </w:r>
      <w:r>
        <w:rPr>
          <w:rFonts w:hint="eastAsia"/>
          <w:sz w:val="30"/>
          <w:szCs w:val="30"/>
        </w:rPr>
        <w:t>6900</w:t>
      </w:r>
      <w:r>
        <w:rPr>
          <w:rFonts w:hint="eastAsia"/>
          <w:sz w:val="30"/>
          <w:szCs w:val="30"/>
        </w:rPr>
        <w:t>元非法占为已有。</w:t>
      </w:r>
    </w:p>
    <w:p w:rsidR="00481BFB" w:rsidRDefault="00481BFB">
      <w:pPr>
        <w:spacing w:line="500" w:lineRule="atLeast"/>
        <w:ind w:firstLine="600"/>
        <w:divId w:val="299190098"/>
        <w:rPr>
          <w:rFonts w:hint="eastAsia"/>
          <w:sz w:val="30"/>
          <w:szCs w:val="30"/>
        </w:rPr>
      </w:pPr>
      <w:r>
        <w:rPr>
          <w:rFonts w:hint="eastAsia"/>
          <w:sz w:val="30"/>
          <w:szCs w:val="30"/>
        </w:rPr>
        <w:t>上述事实，公诉机关当庭出示了户籍证明，简历，到案经过，揭西县归国华侨联合会的总分类帐（基本户、零余额）、付款凭证，支出凭证，出纳报帐凭证汇总单，收款收据及明细表，情况说明，其他相关书证材料，证人蔡某</w:t>
      </w:r>
      <w:r>
        <w:rPr>
          <w:rFonts w:hint="eastAsia"/>
          <w:sz w:val="30"/>
          <w:szCs w:val="30"/>
        </w:rPr>
        <w:t>2</w:t>
      </w:r>
      <w:r>
        <w:rPr>
          <w:rFonts w:hint="eastAsia"/>
          <w:sz w:val="30"/>
          <w:szCs w:val="30"/>
        </w:rPr>
        <w:t>、何某、刘某</w:t>
      </w:r>
      <w:r>
        <w:rPr>
          <w:rFonts w:hint="eastAsia"/>
          <w:sz w:val="30"/>
          <w:szCs w:val="30"/>
        </w:rPr>
        <w:t>1</w:t>
      </w:r>
      <w:r>
        <w:rPr>
          <w:rFonts w:hint="eastAsia"/>
          <w:sz w:val="30"/>
          <w:szCs w:val="30"/>
        </w:rPr>
        <w:t>、蔡某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、吕某</w:t>
      </w:r>
      <w:r>
        <w:rPr>
          <w:rFonts w:hint="eastAsia"/>
          <w:sz w:val="30"/>
          <w:szCs w:val="30"/>
        </w:rPr>
        <w:t>1</w:t>
      </w:r>
      <w:r>
        <w:rPr>
          <w:rFonts w:hint="eastAsia"/>
          <w:sz w:val="30"/>
          <w:szCs w:val="30"/>
        </w:rPr>
        <w:t>、吕某</w:t>
      </w:r>
      <w:r>
        <w:rPr>
          <w:rFonts w:hint="eastAsia"/>
          <w:sz w:val="30"/>
          <w:szCs w:val="30"/>
        </w:rPr>
        <w:t>2</w:t>
      </w:r>
      <w:r>
        <w:rPr>
          <w:rFonts w:hint="eastAsia"/>
          <w:sz w:val="30"/>
          <w:szCs w:val="30"/>
        </w:rPr>
        <w:t>、蔡某</w:t>
      </w:r>
      <w:r>
        <w:rPr>
          <w:rFonts w:hint="eastAsia"/>
          <w:sz w:val="30"/>
          <w:szCs w:val="30"/>
        </w:rPr>
        <w:t>1</w:t>
      </w:r>
      <w:r>
        <w:rPr>
          <w:rFonts w:hint="eastAsia"/>
          <w:sz w:val="30"/>
          <w:szCs w:val="30"/>
        </w:rPr>
        <w:t>、李某、邹某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、张某的证言，被告人陈影生的供述、辩解等证据证实。</w:t>
      </w:r>
    </w:p>
    <w:p w:rsidR="00481BFB" w:rsidRDefault="00481BFB">
      <w:pPr>
        <w:spacing w:line="500" w:lineRule="atLeast"/>
        <w:ind w:firstLine="600"/>
        <w:divId w:val="900097513"/>
        <w:rPr>
          <w:rFonts w:hint="eastAsia"/>
          <w:sz w:val="30"/>
          <w:szCs w:val="30"/>
        </w:rPr>
      </w:pPr>
      <w:r>
        <w:rPr>
          <w:rFonts w:hint="eastAsia"/>
          <w:sz w:val="30"/>
          <w:szCs w:val="30"/>
        </w:rPr>
        <w:t>揭西县人民检察院指控认为，被告人陈影生身为国家工作人员，利用职务上的便利，采用虚假、虚增单据的方法，骗取揭西县归国华侨联合会的公共财物合计人民币</w:t>
      </w:r>
      <w:r>
        <w:rPr>
          <w:rFonts w:hint="eastAsia"/>
          <w:sz w:val="30"/>
          <w:szCs w:val="30"/>
        </w:rPr>
        <w:t>137822.42</w:t>
      </w:r>
      <w:r>
        <w:rPr>
          <w:rFonts w:hint="eastAsia"/>
          <w:sz w:val="30"/>
          <w:szCs w:val="30"/>
        </w:rPr>
        <w:t>元，并非法占为已有，其行为已触犯了《中华人民共和国刑法》第三百八十二条、第三百八十三条之规定，应当以贪污罪追究其刑事责任。提请本院依法判处。</w:t>
      </w:r>
    </w:p>
    <w:p w:rsidR="00481BFB" w:rsidRDefault="00481BFB">
      <w:pPr>
        <w:spacing w:line="500" w:lineRule="atLeast"/>
        <w:ind w:firstLine="600"/>
        <w:divId w:val="1119183419"/>
        <w:rPr>
          <w:rFonts w:hint="eastAsia"/>
          <w:sz w:val="30"/>
          <w:szCs w:val="30"/>
        </w:rPr>
      </w:pPr>
      <w:r>
        <w:rPr>
          <w:rFonts w:hint="eastAsia"/>
          <w:sz w:val="30"/>
          <w:szCs w:val="30"/>
        </w:rPr>
        <w:t>被告人陈影生对指控的七宗犯罪事实均予以否认，辩解称指控的第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宗的款项用于县侨联维修工程，该款已交给龚家瑞龚某瑞；指控第</w:t>
      </w:r>
      <w:r>
        <w:rPr>
          <w:rFonts w:hint="eastAsia"/>
          <w:sz w:val="30"/>
          <w:szCs w:val="30"/>
        </w:rPr>
        <w:t>3</w:t>
      </w:r>
      <w:r>
        <w:rPr>
          <w:rFonts w:hint="eastAsia"/>
          <w:sz w:val="30"/>
          <w:szCs w:val="30"/>
        </w:rPr>
        <w:t>宗的款项部分用于前往马来西亚时送礼，部分用于接待归国华侨；指控第</w:t>
      </w:r>
      <w:r>
        <w:rPr>
          <w:rFonts w:hint="eastAsia"/>
          <w:sz w:val="30"/>
          <w:szCs w:val="30"/>
        </w:rPr>
        <w:t>4</w:t>
      </w:r>
      <w:r>
        <w:rPr>
          <w:rFonts w:hint="eastAsia"/>
          <w:sz w:val="30"/>
          <w:szCs w:val="30"/>
        </w:rPr>
        <w:t>宗的款项用于慰问张尤国张某国；指控第</w:t>
      </w:r>
      <w:r>
        <w:rPr>
          <w:rFonts w:hint="eastAsia"/>
          <w:sz w:val="30"/>
          <w:szCs w:val="30"/>
        </w:rPr>
        <w:t>5</w:t>
      </w:r>
      <w:r>
        <w:rPr>
          <w:rFonts w:hint="eastAsia"/>
          <w:sz w:val="30"/>
          <w:szCs w:val="30"/>
        </w:rPr>
        <w:t>至</w:t>
      </w:r>
      <w:r>
        <w:rPr>
          <w:rFonts w:hint="eastAsia"/>
          <w:sz w:val="30"/>
          <w:szCs w:val="30"/>
        </w:rPr>
        <w:t>7</w:t>
      </w:r>
      <w:r>
        <w:rPr>
          <w:rFonts w:hint="eastAsia"/>
          <w:sz w:val="30"/>
          <w:szCs w:val="30"/>
        </w:rPr>
        <w:t>宗的款项全部交给汽修厂老板。</w:t>
      </w:r>
    </w:p>
    <w:p w:rsidR="00481BFB" w:rsidRDefault="00481BFB">
      <w:pPr>
        <w:spacing w:line="500" w:lineRule="atLeast"/>
        <w:ind w:firstLine="600"/>
        <w:divId w:val="214901391"/>
        <w:rPr>
          <w:rFonts w:hint="eastAsia"/>
          <w:sz w:val="30"/>
          <w:szCs w:val="30"/>
        </w:rPr>
      </w:pPr>
      <w:r>
        <w:rPr>
          <w:rFonts w:hint="eastAsia"/>
          <w:sz w:val="30"/>
          <w:szCs w:val="30"/>
        </w:rPr>
        <w:t>被告人陈影生的辩护人辩护称对指控的第</w:t>
      </w:r>
      <w:r>
        <w:rPr>
          <w:rFonts w:hint="eastAsia"/>
          <w:sz w:val="30"/>
          <w:szCs w:val="30"/>
        </w:rPr>
        <w:t>1</w:t>
      </w:r>
      <w:r>
        <w:rPr>
          <w:rFonts w:hint="eastAsia"/>
          <w:sz w:val="30"/>
          <w:szCs w:val="30"/>
        </w:rPr>
        <w:t>至</w:t>
      </w:r>
      <w:r>
        <w:rPr>
          <w:rFonts w:hint="eastAsia"/>
          <w:sz w:val="30"/>
          <w:szCs w:val="30"/>
        </w:rPr>
        <w:t>4</w:t>
      </w:r>
      <w:r>
        <w:rPr>
          <w:rFonts w:hint="eastAsia"/>
          <w:sz w:val="30"/>
          <w:szCs w:val="30"/>
        </w:rPr>
        <w:t>宗没有异议，对指控的第</w:t>
      </w:r>
      <w:r>
        <w:rPr>
          <w:rFonts w:hint="eastAsia"/>
          <w:sz w:val="30"/>
          <w:szCs w:val="30"/>
        </w:rPr>
        <w:t>5</w:t>
      </w:r>
      <w:r>
        <w:rPr>
          <w:rFonts w:hint="eastAsia"/>
          <w:sz w:val="30"/>
          <w:szCs w:val="30"/>
        </w:rPr>
        <w:t>至</w:t>
      </w:r>
      <w:r>
        <w:rPr>
          <w:rFonts w:hint="eastAsia"/>
          <w:sz w:val="30"/>
          <w:szCs w:val="30"/>
        </w:rPr>
        <w:t>7</w:t>
      </w:r>
      <w:r>
        <w:rPr>
          <w:rFonts w:hint="eastAsia"/>
          <w:sz w:val="30"/>
          <w:szCs w:val="30"/>
        </w:rPr>
        <w:t>宗有异议，汽修老板出具了单据及明细表足以证实汽修店老板收取了全部的维修款。</w:t>
      </w:r>
    </w:p>
    <w:p w:rsidR="00481BFB" w:rsidRDefault="00481BFB">
      <w:pPr>
        <w:spacing w:line="500" w:lineRule="atLeast"/>
        <w:ind w:firstLine="600"/>
        <w:divId w:val="1826119448"/>
        <w:rPr>
          <w:rFonts w:hint="eastAsia"/>
          <w:sz w:val="30"/>
          <w:szCs w:val="30"/>
        </w:rPr>
      </w:pPr>
      <w:r>
        <w:rPr>
          <w:rFonts w:hint="eastAsia"/>
          <w:sz w:val="30"/>
          <w:szCs w:val="30"/>
        </w:rPr>
        <w:t>经审理查明，被告人陈影生自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月在揭西县归国华侨联合会（以下简称“县侨联”）担任主席，期间，利用职务之便，采用虚假、虚增的维修工程款单据、公车修车款单据、支出凭证等单据，骗取县侨联的公共财物合计人民币（以下币种，同）</w:t>
      </w:r>
      <w:r>
        <w:rPr>
          <w:rFonts w:hint="eastAsia"/>
          <w:sz w:val="30"/>
          <w:szCs w:val="30"/>
        </w:rPr>
        <w:t>127422.42</w:t>
      </w:r>
      <w:r>
        <w:rPr>
          <w:rFonts w:hint="eastAsia"/>
          <w:sz w:val="30"/>
          <w:szCs w:val="30"/>
        </w:rPr>
        <w:t>元，非法占为已有。具体事实如下：</w:t>
      </w:r>
    </w:p>
    <w:p w:rsidR="00481BFB" w:rsidRDefault="00481BFB">
      <w:pPr>
        <w:spacing w:line="500" w:lineRule="atLeast"/>
        <w:ind w:firstLine="600"/>
        <w:divId w:val="1310866184"/>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月，被告人陈影生采用虚假维修纪念馆</w:t>
      </w:r>
      <w:r>
        <w:rPr>
          <w:rFonts w:hint="eastAsia"/>
          <w:sz w:val="30"/>
          <w:szCs w:val="30"/>
        </w:rPr>
        <w:t>40542.42</w:t>
      </w:r>
      <w:r>
        <w:rPr>
          <w:rFonts w:hint="eastAsia"/>
          <w:sz w:val="30"/>
          <w:szCs w:val="30"/>
        </w:rPr>
        <w:t>元的支出凭证在县侨联报销，并将该</w:t>
      </w:r>
      <w:r>
        <w:rPr>
          <w:rFonts w:hint="eastAsia"/>
          <w:sz w:val="30"/>
          <w:szCs w:val="30"/>
        </w:rPr>
        <w:t>40542.42</w:t>
      </w:r>
      <w:r>
        <w:rPr>
          <w:rFonts w:hint="eastAsia"/>
          <w:sz w:val="30"/>
          <w:szCs w:val="30"/>
        </w:rPr>
        <w:t>元非法占为已有。</w:t>
      </w:r>
    </w:p>
    <w:p w:rsidR="00481BFB" w:rsidRDefault="00481BFB">
      <w:pPr>
        <w:spacing w:line="500" w:lineRule="atLeast"/>
        <w:ind w:firstLine="600"/>
        <w:divId w:val="1152676699"/>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589852990"/>
        <w:rPr>
          <w:rFonts w:hint="eastAsia"/>
          <w:sz w:val="30"/>
          <w:szCs w:val="30"/>
        </w:rPr>
      </w:pPr>
      <w:r>
        <w:rPr>
          <w:rFonts w:hint="eastAsia"/>
          <w:sz w:val="30"/>
          <w:szCs w:val="30"/>
        </w:rPr>
        <w:t>1.</w:t>
      </w:r>
      <w:r>
        <w:rPr>
          <w:rFonts w:hint="eastAsia"/>
          <w:sz w:val="30"/>
          <w:szCs w:val="30"/>
        </w:rPr>
        <w:t>被告人陈影生的户籍证明及揭西县组织部出具的陈影生简历。证实被告人陈影生于</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月任揭西县侨联主席，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月任揭西县侨联主席、党组书记，</w:t>
      </w:r>
      <w:r>
        <w:rPr>
          <w:rFonts w:hint="eastAsia"/>
          <w:sz w:val="30"/>
          <w:szCs w:val="30"/>
        </w:rPr>
        <w:t>2014</w:t>
      </w:r>
      <w:r>
        <w:rPr>
          <w:rFonts w:hint="eastAsia"/>
          <w:sz w:val="30"/>
          <w:szCs w:val="30"/>
        </w:rPr>
        <w:t>年至案发时为揭西县工商联主任科员。</w:t>
      </w:r>
    </w:p>
    <w:p w:rsidR="00481BFB" w:rsidRDefault="00481BFB">
      <w:pPr>
        <w:spacing w:line="500" w:lineRule="atLeast"/>
        <w:ind w:firstLine="600"/>
        <w:divId w:val="2107379136"/>
        <w:rPr>
          <w:rFonts w:hint="eastAsia"/>
          <w:sz w:val="30"/>
          <w:szCs w:val="30"/>
        </w:rPr>
      </w:pPr>
      <w:r>
        <w:rPr>
          <w:rFonts w:hint="eastAsia"/>
          <w:sz w:val="30"/>
          <w:szCs w:val="30"/>
        </w:rPr>
        <w:t>2.</w:t>
      </w:r>
      <w:r>
        <w:rPr>
          <w:rFonts w:hint="eastAsia"/>
          <w:sz w:val="30"/>
          <w:szCs w:val="30"/>
        </w:rPr>
        <w:t>县侨联的零余额总分类帐（现金、经费支出）。证实县侨联的零余额总分类帐（现金、经费支出）记载</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日付公务费</w:t>
      </w:r>
      <w:r>
        <w:rPr>
          <w:rFonts w:hint="eastAsia"/>
          <w:sz w:val="30"/>
          <w:szCs w:val="30"/>
        </w:rPr>
        <w:t>59944.22</w:t>
      </w:r>
      <w:r>
        <w:rPr>
          <w:rFonts w:hint="eastAsia"/>
          <w:sz w:val="30"/>
          <w:szCs w:val="30"/>
        </w:rPr>
        <w:t>元（其中包括维修费用</w:t>
      </w:r>
      <w:r>
        <w:rPr>
          <w:rFonts w:hint="eastAsia"/>
          <w:sz w:val="30"/>
          <w:szCs w:val="30"/>
        </w:rPr>
        <w:t>40542.42</w:t>
      </w:r>
      <w:r>
        <w:rPr>
          <w:rFonts w:hint="eastAsia"/>
          <w:sz w:val="30"/>
          <w:szCs w:val="30"/>
        </w:rPr>
        <w:t>元）。</w:t>
      </w:r>
    </w:p>
    <w:p w:rsidR="00481BFB" w:rsidRDefault="00481BFB">
      <w:pPr>
        <w:spacing w:line="500" w:lineRule="atLeast"/>
        <w:ind w:firstLine="600"/>
        <w:divId w:val="82654867"/>
        <w:rPr>
          <w:rFonts w:hint="eastAsia"/>
          <w:sz w:val="30"/>
          <w:szCs w:val="30"/>
        </w:rPr>
      </w:pPr>
      <w:r>
        <w:rPr>
          <w:rFonts w:hint="eastAsia"/>
          <w:sz w:val="30"/>
          <w:szCs w:val="30"/>
        </w:rPr>
        <w:t>3.</w:t>
      </w:r>
      <w:r>
        <w:rPr>
          <w:rFonts w:hint="eastAsia"/>
          <w:sz w:val="30"/>
          <w:szCs w:val="30"/>
        </w:rPr>
        <w:t>支出凭证、付款凭证。证实日期为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日的支出凭证及日期为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日的付款凭证记载</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日，县侨联经费支出</w:t>
      </w:r>
      <w:r>
        <w:rPr>
          <w:rFonts w:hint="eastAsia"/>
          <w:sz w:val="30"/>
          <w:szCs w:val="30"/>
        </w:rPr>
        <w:t>59944.22</w:t>
      </w:r>
      <w:r>
        <w:rPr>
          <w:rFonts w:hint="eastAsia"/>
          <w:sz w:val="30"/>
          <w:szCs w:val="30"/>
        </w:rPr>
        <w:t>元（其中包括维修费用</w:t>
      </w:r>
      <w:r>
        <w:rPr>
          <w:rFonts w:hint="eastAsia"/>
          <w:sz w:val="30"/>
          <w:szCs w:val="30"/>
        </w:rPr>
        <w:t>40542.42</w:t>
      </w:r>
      <w:r>
        <w:rPr>
          <w:rFonts w:hint="eastAsia"/>
          <w:sz w:val="30"/>
          <w:szCs w:val="30"/>
        </w:rPr>
        <w:t>元），其中支出凭证经被告人陈影生签名同意支出。同时被告人陈影生、证人何某、蔡某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对上述支出凭证进行辨认，确认无误。</w:t>
      </w:r>
    </w:p>
    <w:p w:rsidR="00481BFB" w:rsidRDefault="00481BFB">
      <w:pPr>
        <w:spacing w:line="500" w:lineRule="atLeast"/>
        <w:ind w:firstLine="600"/>
        <w:divId w:val="912736502"/>
        <w:rPr>
          <w:rFonts w:hint="eastAsia"/>
          <w:sz w:val="30"/>
          <w:szCs w:val="30"/>
        </w:rPr>
      </w:pPr>
      <w:r>
        <w:rPr>
          <w:rFonts w:hint="eastAsia"/>
          <w:sz w:val="30"/>
          <w:szCs w:val="30"/>
        </w:rPr>
        <w:t>4.</w:t>
      </w:r>
      <w:r>
        <w:rPr>
          <w:rFonts w:hint="eastAsia"/>
          <w:sz w:val="30"/>
          <w:szCs w:val="30"/>
        </w:rPr>
        <w:t>证人何某的证言。何原系县侨联出纳员，证实在陈影生担任县侨联主席期间，县侨联平时有一些小维修，但事后均有开具单据在县侨联报销，没有一次性支出</w:t>
      </w:r>
      <w:r>
        <w:rPr>
          <w:rFonts w:hint="eastAsia"/>
          <w:sz w:val="30"/>
          <w:szCs w:val="30"/>
        </w:rPr>
        <w:t>40522.42</w:t>
      </w:r>
      <w:r>
        <w:rPr>
          <w:rFonts w:hint="eastAsia"/>
          <w:sz w:val="30"/>
          <w:szCs w:val="30"/>
        </w:rPr>
        <w:t>元的维修费用。这笔费用是陈影生多次写借条从财务处预支现金，后便叫他汇总开具的凭证，经审批后用于冲帐。</w:t>
      </w:r>
    </w:p>
    <w:p w:rsidR="00481BFB" w:rsidRDefault="00481BFB">
      <w:pPr>
        <w:spacing w:line="500" w:lineRule="atLeast"/>
        <w:ind w:firstLine="600"/>
        <w:divId w:val="1105416813"/>
        <w:rPr>
          <w:rFonts w:hint="eastAsia"/>
          <w:sz w:val="30"/>
          <w:szCs w:val="30"/>
        </w:rPr>
      </w:pPr>
      <w:r>
        <w:rPr>
          <w:rFonts w:hint="eastAsia"/>
          <w:sz w:val="30"/>
          <w:szCs w:val="30"/>
        </w:rPr>
        <w:t>5.</w:t>
      </w:r>
      <w:r>
        <w:rPr>
          <w:rFonts w:hint="eastAsia"/>
          <w:sz w:val="30"/>
          <w:szCs w:val="30"/>
        </w:rPr>
        <w:t>证人蔡某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的证言。均系县侨联副主席，证实</w:t>
      </w:r>
      <w:r>
        <w:rPr>
          <w:rFonts w:hint="eastAsia"/>
          <w:sz w:val="30"/>
          <w:szCs w:val="30"/>
        </w:rPr>
        <w:t>2009</w:t>
      </w:r>
      <w:r>
        <w:rPr>
          <w:rFonts w:hint="eastAsia"/>
          <w:sz w:val="30"/>
          <w:szCs w:val="30"/>
        </w:rPr>
        <w:t>年县侨联没有大规模的维修项目。对于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日的支出凭证上支出的</w:t>
      </w:r>
      <w:r>
        <w:rPr>
          <w:rFonts w:hint="eastAsia"/>
          <w:sz w:val="30"/>
          <w:szCs w:val="30"/>
        </w:rPr>
        <w:t>40522.42</w:t>
      </w:r>
      <w:r>
        <w:rPr>
          <w:rFonts w:hint="eastAsia"/>
          <w:sz w:val="30"/>
          <w:szCs w:val="30"/>
        </w:rPr>
        <w:t>元，他们均不清楚。</w:t>
      </w:r>
    </w:p>
    <w:p w:rsidR="00481BFB" w:rsidRDefault="00481BFB">
      <w:pPr>
        <w:spacing w:line="500" w:lineRule="atLeast"/>
        <w:ind w:firstLine="600"/>
        <w:divId w:val="1186288262"/>
        <w:rPr>
          <w:rFonts w:hint="eastAsia"/>
          <w:sz w:val="30"/>
          <w:szCs w:val="30"/>
        </w:rPr>
      </w:pPr>
      <w:r>
        <w:rPr>
          <w:rFonts w:hint="eastAsia"/>
          <w:sz w:val="30"/>
          <w:szCs w:val="30"/>
        </w:rPr>
        <w:t>6.</w:t>
      </w:r>
      <w:r>
        <w:rPr>
          <w:rFonts w:hint="eastAsia"/>
          <w:sz w:val="30"/>
          <w:szCs w:val="30"/>
        </w:rPr>
        <w:t>揭西县公安局出具的证明。证实经揭西县公安局查询公安部部级人口信息管理系统，无法查询到湖南省沅陵县名叫龚家瑞龚某瑞的居民身份信息。</w:t>
      </w:r>
    </w:p>
    <w:p w:rsidR="00481BFB" w:rsidRDefault="00481BFB">
      <w:pPr>
        <w:spacing w:line="500" w:lineRule="atLeast"/>
        <w:ind w:firstLine="600"/>
        <w:divId w:val="1938245812"/>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月，被告人陈影生采用虚假维修纪念馆</w:t>
      </w:r>
      <w:r>
        <w:rPr>
          <w:rFonts w:hint="eastAsia"/>
          <w:sz w:val="30"/>
          <w:szCs w:val="30"/>
        </w:rPr>
        <w:t>8000</w:t>
      </w:r>
      <w:r>
        <w:rPr>
          <w:rFonts w:hint="eastAsia"/>
          <w:sz w:val="30"/>
          <w:szCs w:val="30"/>
        </w:rPr>
        <w:t>元的收款收据在县侨联报销，并将该</w:t>
      </w:r>
      <w:r>
        <w:rPr>
          <w:rFonts w:hint="eastAsia"/>
          <w:sz w:val="30"/>
          <w:szCs w:val="30"/>
        </w:rPr>
        <w:t>8000</w:t>
      </w:r>
      <w:r>
        <w:rPr>
          <w:rFonts w:hint="eastAsia"/>
          <w:sz w:val="30"/>
          <w:szCs w:val="30"/>
        </w:rPr>
        <w:t>元非法占为已有。</w:t>
      </w:r>
    </w:p>
    <w:p w:rsidR="00481BFB" w:rsidRDefault="00481BFB">
      <w:pPr>
        <w:spacing w:line="500" w:lineRule="atLeast"/>
        <w:ind w:firstLine="600"/>
        <w:divId w:val="1355961749"/>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1560631780"/>
        <w:rPr>
          <w:rFonts w:hint="eastAsia"/>
          <w:sz w:val="30"/>
          <w:szCs w:val="30"/>
        </w:rPr>
      </w:pPr>
      <w:r>
        <w:rPr>
          <w:rFonts w:hint="eastAsia"/>
          <w:sz w:val="30"/>
          <w:szCs w:val="30"/>
        </w:rPr>
        <w:t>1.</w:t>
      </w:r>
      <w:r>
        <w:rPr>
          <w:rFonts w:hint="eastAsia"/>
          <w:sz w:val="30"/>
          <w:szCs w:val="30"/>
        </w:rPr>
        <w:t>县侨联的零余额总分类帐（现金、经费支出）。证实县侨联的零余额总分类帐（现金、经费支出）记载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日付公务费</w:t>
      </w:r>
      <w:r>
        <w:rPr>
          <w:rFonts w:hint="eastAsia"/>
          <w:sz w:val="30"/>
          <w:szCs w:val="30"/>
        </w:rPr>
        <w:t>29491.00</w:t>
      </w:r>
      <w:r>
        <w:rPr>
          <w:rFonts w:hint="eastAsia"/>
          <w:sz w:val="30"/>
          <w:szCs w:val="30"/>
        </w:rPr>
        <w:t>元（其中包括维修纪念馆支出</w:t>
      </w:r>
      <w:r>
        <w:rPr>
          <w:rFonts w:hint="eastAsia"/>
          <w:sz w:val="30"/>
          <w:szCs w:val="30"/>
        </w:rPr>
        <w:t>8000</w:t>
      </w:r>
      <w:r>
        <w:rPr>
          <w:rFonts w:hint="eastAsia"/>
          <w:sz w:val="30"/>
          <w:szCs w:val="30"/>
        </w:rPr>
        <w:t>元）。</w:t>
      </w:r>
    </w:p>
    <w:p w:rsidR="00481BFB" w:rsidRDefault="00481BFB">
      <w:pPr>
        <w:spacing w:line="500" w:lineRule="atLeast"/>
        <w:ind w:firstLine="600"/>
        <w:divId w:val="506096626"/>
        <w:rPr>
          <w:rFonts w:hint="eastAsia"/>
          <w:sz w:val="30"/>
          <w:szCs w:val="30"/>
        </w:rPr>
      </w:pPr>
      <w:r>
        <w:rPr>
          <w:rFonts w:hint="eastAsia"/>
          <w:sz w:val="30"/>
          <w:szCs w:val="30"/>
        </w:rPr>
        <w:t>2.</w:t>
      </w:r>
      <w:r>
        <w:rPr>
          <w:rFonts w:hint="eastAsia"/>
          <w:sz w:val="30"/>
          <w:szCs w:val="30"/>
        </w:rPr>
        <w:t>出纳报帐凭证汇总表、收款收据、付款凭证。证实日期为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日的收款收据及日期为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日的出纳报帐凭证汇总表及付款凭证记载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日，县侨联经费支出</w:t>
      </w:r>
      <w:r>
        <w:rPr>
          <w:rFonts w:hint="eastAsia"/>
          <w:sz w:val="30"/>
          <w:szCs w:val="30"/>
        </w:rPr>
        <w:t>29491.00</w:t>
      </w:r>
      <w:r>
        <w:rPr>
          <w:rFonts w:hint="eastAsia"/>
          <w:sz w:val="30"/>
          <w:szCs w:val="30"/>
        </w:rPr>
        <w:t>元（其中包括维修纪念馆支出</w:t>
      </w:r>
      <w:r>
        <w:rPr>
          <w:rFonts w:hint="eastAsia"/>
          <w:sz w:val="30"/>
          <w:szCs w:val="30"/>
        </w:rPr>
        <w:t>8000</w:t>
      </w:r>
      <w:r>
        <w:rPr>
          <w:rFonts w:hint="eastAsia"/>
          <w:sz w:val="30"/>
          <w:szCs w:val="30"/>
        </w:rPr>
        <w:t>元），其中收款收据经被告人陈影生签名同意支出。同时被告人陈影生、证人何某对上述收款收据进行辨认，确认无误。</w:t>
      </w:r>
    </w:p>
    <w:p w:rsidR="00481BFB" w:rsidRDefault="00481BFB">
      <w:pPr>
        <w:spacing w:line="500" w:lineRule="atLeast"/>
        <w:ind w:firstLine="600"/>
        <w:divId w:val="1443305522"/>
        <w:rPr>
          <w:rFonts w:hint="eastAsia"/>
          <w:sz w:val="30"/>
          <w:szCs w:val="30"/>
        </w:rPr>
      </w:pPr>
      <w:r>
        <w:rPr>
          <w:rFonts w:hint="eastAsia"/>
          <w:sz w:val="30"/>
          <w:szCs w:val="30"/>
        </w:rPr>
        <w:t>3.</w:t>
      </w:r>
      <w:r>
        <w:rPr>
          <w:rFonts w:hint="eastAsia"/>
          <w:sz w:val="30"/>
          <w:szCs w:val="30"/>
        </w:rPr>
        <w:t>证人何某的证言。何原系县侨联出纳员，证实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日的收款收据系陈影生以出门办事，需要用钱为由，写借条从财务处预支现金，后叫他找些单据处理掉，他便在买茶时向茶叶店要来空白收据，以维修纪念馆支出</w:t>
      </w:r>
      <w:r>
        <w:rPr>
          <w:rFonts w:hint="eastAsia"/>
          <w:sz w:val="30"/>
          <w:szCs w:val="30"/>
        </w:rPr>
        <w:t>8000</w:t>
      </w:r>
      <w:r>
        <w:rPr>
          <w:rFonts w:hint="eastAsia"/>
          <w:sz w:val="30"/>
          <w:szCs w:val="30"/>
        </w:rPr>
        <w:t>元的理由开具收据拿给陈影生审批，用以冲抵陈影生预支的</w:t>
      </w:r>
      <w:r>
        <w:rPr>
          <w:rFonts w:hint="eastAsia"/>
          <w:sz w:val="30"/>
          <w:szCs w:val="30"/>
        </w:rPr>
        <w:t>8000</w:t>
      </w:r>
      <w:r>
        <w:rPr>
          <w:rFonts w:hint="eastAsia"/>
          <w:sz w:val="30"/>
          <w:szCs w:val="30"/>
        </w:rPr>
        <w:t>元。同时证实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月份，县侨联没有维修纪念馆。</w:t>
      </w:r>
    </w:p>
    <w:p w:rsidR="00481BFB" w:rsidRDefault="00481BFB">
      <w:pPr>
        <w:spacing w:line="500" w:lineRule="atLeast"/>
        <w:ind w:firstLine="600"/>
        <w:divId w:val="1333801504"/>
        <w:rPr>
          <w:rFonts w:hint="eastAsia"/>
          <w:sz w:val="30"/>
          <w:szCs w:val="30"/>
        </w:rPr>
      </w:pPr>
      <w:r>
        <w:rPr>
          <w:rFonts w:hint="eastAsia"/>
          <w:sz w:val="30"/>
          <w:szCs w:val="30"/>
        </w:rPr>
        <w:t>4.</w:t>
      </w:r>
      <w:r>
        <w:rPr>
          <w:rFonts w:hint="eastAsia"/>
          <w:sz w:val="30"/>
          <w:szCs w:val="30"/>
        </w:rPr>
        <w:t>证人邹某</w:t>
      </w:r>
      <w:r>
        <w:rPr>
          <w:rFonts w:hint="eastAsia"/>
          <w:sz w:val="30"/>
          <w:szCs w:val="30"/>
        </w:rPr>
        <w:t>2</w:t>
      </w:r>
      <w:r>
        <w:rPr>
          <w:rFonts w:hint="eastAsia"/>
          <w:sz w:val="30"/>
          <w:szCs w:val="30"/>
        </w:rPr>
        <w:t>的证言。邹系揭西县大洋金将茶庄老板，证实他经营大洋金将茶庄，该茶庄主要经营本地茶叶、蜂蜜、农家自酿酒。经他辨认</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日的收款收据，确认不是他出具的，是客户向他讨要盖有“揭西县大洋金将茶庄发票专用章”的空白票据自己填写的。</w:t>
      </w:r>
    </w:p>
    <w:p w:rsidR="00481BFB" w:rsidRDefault="00481BFB">
      <w:pPr>
        <w:spacing w:line="500" w:lineRule="atLeast"/>
        <w:ind w:firstLine="600"/>
        <w:divId w:val="144250136"/>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月，被告人陈影生采用虚假维修工程款</w:t>
      </w:r>
      <w:r>
        <w:rPr>
          <w:rFonts w:hint="eastAsia"/>
          <w:sz w:val="30"/>
          <w:szCs w:val="30"/>
        </w:rPr>
        <w:t>20000</w:t>
      </w:r>
      <w:r>
        <w:rPr>
          <w:rFonts w:hint="eastAsia"/>
          <w:sz w:val="30"/>
          <w:szCs w:val="30"/>
        </w:rPr>
        <w:t>元的收款收据在县侨联报销，并将该</w:t>
      </w:r>
      <w:r>
        <w:rPr>
          <w:rFonts w:hint="eastAsia"/>
          <w:sz w:val="30"/>
          <w:szCs w:val="30"/>
        </w:rPr>
        <w:t>20000</w:t>
      </w:r>
      <w:r>
        <w:rPr>
          <w:rFonts w:hint="eastAsia"/>
          <w:sz w:val="30"/>
          <w:szCs w:val="30"/>
        </w:rPr>
        <w:t>元非法占为已有。</w:t>
      </w:r>
    </w:p>
    <w:p w:rsidR="00481BFB" w:rsidRDefault="00481BFB">
      <w:pPr>
        <w:spacing w:line="500" w:lineRule="atLeast"/>
        <w:ind w:firstLine="600"/>
        <w:divId w:val="1393695465"/>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2054301662"/>
        <w:rPr>
          <w:rFonts w:hint="eastAsia"/>
          <w:sz w:val="30"/>
          <w:szCs w:val="30"/>
        </w:rPr>
      </w:pPr>
      <w:r>
        <w:rPr>
          <w:rFonts w:hint="eastAsia"/>
          <w:sz w:val="30"/>
          <w:szCs w:val="30"/>
        </w:rPr>
        <w:t>1.</w:t>
      </w:r>
      <w:r>
        <w:rPr>
          <w:rFonts w:hint="eastAsia"/>
          <w:sz w:val="30"/>
          <w:szCs w:val="30"/>
        </w:rPr>
        <w:t>县侨联的零余额总分类帐（现金、经费支出）。证实县侨联的零余额总分类帐（现金、经费支出）记载</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日县侨联付支出</w:t>
      </w:r>
      <w:r>
        <w:rPr>
          <w:rFonts w:hint="eastAsia"/>
          <w:sz w:val="30"/>
          <w:szCs w:val="30"/>
        </w:rPr>
        <w:t>27264.64</w:t>
      </w:r>
      <w:r>
        <w:rPr>
          <w:rFonts w:hint="eastAsia"/>
          <w:sz w:val="30"/>
          <w:szCs w:val="30"/>
        </w:rPr>
        <w:t>元（其中包括维修费</w:t>
      </w:r>
      <w:r>
        <w:rPr>
          <w:rFonts w:hint="eastAsia"/>
          <w:sz w:val="30"/>
          <w:szCs w:val="30"/>
        </w:rPr>
        <w:t>20000</w:t>
      </w:r>
      <w:r>
        <w:rPr>
          <w:rFonts w:hint="eastAsia"/>
          <w:sz w:val="30"/>
          <w:szCs w:val="30"/>
        </w:rPr>
        <w:t>元）。</w:t>
      </w:r>
    </w:p>
    <w:p w:rsidR="00481BFB" w:rsidRDefault="00481BFB">
      <w:pPr>
        <w:spacing w:line="500" w:lineRule="atLeast"/>
        <w:ind w:firstLine="600"/>
        <w:divId w:val="150143467"/>
        <w:rPr>
          <w:rFonts w:hint="eastAsia"/>
          <w:sz w:val="30"/>
          <w:szCs w:val="30"/>
        </w:rPr>
      </w:pPr>
      <w:r>
        <w:rPr>
          <w:rFonts w:hint="eastAsia"/>
          <w:sz w:val="30"/>
          <w:szCs w:val="30"/>
        </w:rPr>
        <w:t>2.</w:t>
      </w:r>
      <w:r>
        <w:rPr>
          <w:rFonts w:hint="eastAsia"/>
          <w:sz w:val="30"/>
          <w:szCs w:val="30"/>
        </w:rPr>
        <w:t>出纳报帐凭证汇总单、收款收据、付款凭证。证实日期为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日的收款收据及日期为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日的付款凭证记载</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日，县侨联经费支出</w:t>
      </w:r>
      <w:r>
        <w:rPr>
          <w:rFonts w:hint="eastAsia"/>
          <w:sz w:val="30"/>
          <w:szCs w:val="30"/>
        </w:rPr>
        <w:t>27264.64</w:t>
      </w:r>
      <w:r>
        <w:rPr>
          <w:rFonts w:hint="eastAsia"/>
          <w:sz w:val="30"/>
          <w:szCs w:val="30"/>
        </w:rPr>
        <w:t>元（其中包括维修费</w:t>
      </w:r>
      <w:r>
        <w:rPr>
          <w:rFonts w:hint="eastAsia"/>
          <w:sz w:val="30"/>
          <w:szCs w:val="30"/>
        </w:rPr>
        <w:t>20000</w:t>
      </w:r>
      <w:r>
        <w:rPr>
          <w:rFonts w:hint="eastAsia"/>
          <w:sz w:val="30"/>
          <w:szCs w:val="30"/>
        </w:rPr>
        <w:t>元），其中收款收据经被告人陈影生签名同意支出。同时被告人陈影生、证人何某对上述收款收据进行辨认，确认无误。同时被告人陈影生归案后还在该单据上签供“此单据中</w:t>
      </w:r>
      <w:r>
        <w:rPr>
          <w:rFonts w:hint="eastAsia"/>
          <w:sz w:val="30"/>
          <w:szCs w:val="30"/>
        </w:rPr>
        <w:t>2</w:t>
      </w:r>
      <w:r>
        <w:rPr>
          <w:rFonts w:hint="eastAsia"/>
          <w:sz w:val="30"/>
          <w:szCs w:val="30"/>
        </w:rPr>
        <w:t>万元没有付给蔡某</w:t>
      </w:r>
      <w:r>
        <w:rPr>
          <w:rFonts w:hint="eastAsia"/>
          <w:sz w:val="30"/>
          <w:szCs w:val="30"/>
        </w:rPr>
        <w:t>2</w:t>
      </w:r>
      <w:r>
        <w:rPr>
          <w:rFonts w:hint="eastAsia"/>
          <w:sz w:val="30"/>
          <w:szCs w:val="30"/>
        </w:rPr>
        <w:t>，该</w:t>
      </w:r>
      <w:r>
        <w:rPr>
          <w:rFonts w:hint="eastAsia"/>
          <w:sz w:val="30"/>
          <w:szCs w:val="30"/>
        </w:rPr>
        <w:t>2</w:t>
      </w:r>
      <w:r>
        <w:rPr>
          <w:rFonts w:hint="eastAsia"/>
          <w:sz w:val="30"/>
          <w:szCs w:val="30"/>
        </w:rPr>
        <w:t>万元被我用于购买个人物品”。</w:t>
      </w:r>
    </w:p>
    <w:p w:rsidR="00481BFB" w:rsidRDefault="00481BFB">
      <w:pPr>
        <w:spacing w:line="500" w:lineRule="atLeast"/>
        <w:ind w:firstLine="600"/>
        <w:divId w:val="591205750"/>
        <w:rPr>
          <w:rFonts w:hint="eastAsia"/>
          <w:sz w:val="30"/>
          <w:szCs w:val="30"/>
        </w:rPr>
      </w:pPr>
      <w:r>
        <w:rPr>
          <w:rFonts w:hint="eastAsia"/>
          <w:sz w:val="30"/>
          <w:szCs w:val="30"/>
        </w:rPr>
        <w:t>3.</w:t>
      </w:r>
      <w:r>
        <w:rPr>
          <w:rFonts w:hint="eastAsia"/>
          <w:sz w:val="30"/>
          <w:szCs w:val="30"/>
        </w:rPr>
        <w:t>县侨联的基本户帐簿总分类帐（现金、经费支出）。证实县侨联的基本户总分类帐（现金、经费支出）记载</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日县侨联付支出</w:t>
      </w:r>
      <w:r>
        <w:rPr>
          <w:rFonts w:hint="eastAsia"/>
          <w:sz w:val="30"/>
          <w:szCs w:val="30"/>
        </w:rPr>
        <w:t>28062.89</w:t>
      </w:r>
      <w:r>
        <w:rPr>
          <w:rFonts w:hint="eastAsia"/>
          <w:sz w:val="30"/>
          <w:szCs w:val="30"/>
        </w:rPr>
        <w:t>元（其中包括维修费</w:t>
      </w:r>
      <w:r>
        <w:rPr>
          <w:rFonts w:hint="eastAsia"/>
          <w:sz w:val="30"/>
          <w:szCs w:val="30"/>
        </w:rPr>
        <w:t>16320</w:t>
      </w:r>
      <w:r>
        <w:rPr>
          <w:rFonts w:hint="eastAsia"/>
          <w:sz w:val="30"/>
          <w:szCs w:val="30"/>
        </w:rPr>
        <w:t>元）。</w:t>
      </w:r>
    </w:p>
    <w:p w:rsidR="00481BFB" w:rsidRDefault="00481BFB">
      <w:pPr>
        <w:spacing w:line="500" w:lineRule="atLeast"/>
        <w:ind w:firstLine="600"/>
        <w:divId w:val="1849253273"/>
        <w:rPr>
          <w:rFonts w:hint="eastAsia"/>
          <w:sz w:val="30"/>
          <w:szCs w:val="30"/>
        </w:rPr>
      </w:pPr>
      <w:r>
        <w:rPr>
          <w:rFonts w:hint="eastAsia"/>
          <w:sz w:val="30"/>
          <w:szCs w:val="30"/>
        </w:rPr>
        <w:t>4.</w:t>
      </w:r>
      <w:r>
        <w:rPr>
          <w:rFonts w:hint="eastAsia"/>
          <w:sz w:val="30"/>
          <w:szCs w:val="30"/>
        </w:rPr>
        <w:t>出纳报帐凭证汇总单、收款收据、付款凭证。证实日期为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日的收款收据及日期为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日的付款凭证记载</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日，县侨联经费支出</w:t>
      </w:r>
      <w:r>
        <w:rPr>
          <w:rFonts w:hint="eastAsia"/>
          <w:sz w:val="30"/>
          <w:szCs w:val="30"/>
        </w:rPr>
        <w:t>28062.89</w:t>
      </w:r>
      <w:r>
        <w:rPr>
          <w:rFonts w:hint="eastAsia"/>
          <w:sz w:val="30"/>
          <w:szCs w:val="30"/>
        </w:rPr>
        <w:t>元（其中包括维修费</w:t>
      </w:r>
      <w:r>
        <w:rPr>
          <w:rFonts w:hint="eastAsia"/>
          <w:sz w:val="30"/>
          <w:szCs w:val="30"/>
        </w:rPr>
        <w:t>16320</w:t>
      </w:r>
      <w:r>
        <w:rPr>
          <w:rFonts w:hint="eastAsia"/>
          <w:sz w:val="30"/>
          <w:szCs w:val="30"/>
        </w:rPr>
        <w:t>元），其中收款收据的正面记载县侨联维修工程款</w:t>
      </w:r>
      <w:r>
        <w:rPr>
          <w:rFonts w:hint="eastAsia"/>
          <w:sz w:val="30"/>
          <w:szCs w:val="30"/>
        </w:rPr>
        <w:t>16320</w:t>
      </w:r>
      <w:r>
        <w:rPr>
          <w:rFonts w:hint="eastAsia"/>
          <w:sz w:val="30"/>
          <w:szCs w:val="30"/>
        </w:rPr>
        <w:t>元、经手人蔡某</w:t>
      </w:r>
      <w:r>
        <w:rPr>
          <w:rFonts w:hint="eastAsia"/>
          <w:sz w:val="30"/>
          <w:szCs w:val="30"/>
        </w:rPr>
        <w:t>2</w:t>
      </w:r>
      <w:r>
        <w:rPr>
          <w:rFonts w:hint="eastAsia"/>
          <w:sz w:val="30"/>
          <w:szCs w:val="30"/>
        </w:rPr>
        <w:t>、并加盖揭西永兴建筑工程有限公司的印章，背面记载</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日、陈影生、同意付的字样。同时被告人陈影生、证人何某对上述收款收据进行辨认，确认无误。</w:t>
      </w:r>
    </w:p>
    <w:p w:rsidR="00481BFB" w:rsidRDefault="00481BFB">
      <w:pPr>
        <w:spacing w:line="500" w:lineRule="atLeast"/>
        <w:ind w:firstLine="600"/>
        <w:divId w:val="1584221141"/>
        <w:rPr>
          <w:rFonts w:hint="eastAsia"/>
          <w:sz w:val="30"/>
          <w:szCs w:val="30"/>
        </w:rPr>
      </w:pPr>
      <w:r>
        <w:rPr>
          <w:rFonts w:hint="eastAsia"/>
          <w:sz w:val="30"/>
          <w:szCs w:val="30"/>
        </w:rPr>
        <w:t>5.</w:t>
      </w:r>
      <w:r>
        <w:rPr>
          <w:rFonts w:hint="eastAsia"/>
          <w:sz w:val="30"/>
          <w:szCs w:val="30"/>
        </w:rPr>
        <w:t>揭西县人民政府文件揭西府（</w:t>
      </w:r>
      <w:r>
        <w:rPr>
          <w:rFonts w:hint="eastAsia"/>
          <w:sz w:val="30"/>
          <w:szCs w:val="30"/>
        </w:rPr>
        <w:t>2011</w:t>
      </w:r>
      <w:r>
        <w:rPr>
          <w:rFonts w:hint="eastAsia"/>
          <w:sz w:val="30"/>
          <w:szCs w:val="30"/>
        </w:rPr>
        <w:t>）</w:t>
      </w:r>
      <w:r>
        <w:rPr>
          <w:rFonts w:hint="eastAsia"/>
          <w:sz w:val="30"/>
          <w:szCs w:val="30"/>
        </w:rPr>
        <w:t>48</w:t>
      </w:r>
      <w:r>
        <w:rPr>
          <w:rFonts w:hint="eastAsia"/>
          <w:sz w:val="30"/>
          <w:szCs w:val="30"/>
        </w:rPr>
        <w:t>号《揭西县人民政府工作规则（</w:t>
      </w:r>
      <w:r>
        <w:rPr>
          <w:rFonts w:hint="eastAsia"/>
          <w:sz w:val="30"/>
          <w:szCs w:val="30"/>
        </w:rPr>
        <w:t>2011</w:t>
      </w:r>
      <w:r>
        <w:rPr>
          <w:rFonts w:hint="eastAsia"/>
          <w:sz w:val="30"/>
          <w:szCs w:val="30"/>
        </w:rPr>
        <w:t>年修订）》的通知。证实外事、侨务活动，归口由县外事侨务局统筹提出安排意见。</w:t>
      </w:r>
    </w:p>
    <w:p w:rsidR="00481BFB" w:rsidRDefault="00481BFB">
      <w:pPr>
        <w:spacing w:line="500" w:lineRule="atLeast"/>
        <w:ind w:firstLine="600"/>
        <w:divId w:val="1219782938"/>
        <w:rPr>
          <w:rFonts w:hint="eastAsia"/>
          <w:sz w:val="30"/>
          <w:szCs w:val="30"/>
        </w:rPr>
      </w:pPr>
      <w:r>
        <w:rPr>
          <w:rFonts w:hint="eastAsia"/>
          <w:sz w:val="30"/>
          <w:szCs w:val="30"/>
        </w:rPr>
        <w:t>6.</w:t>
      </w:r>
      <w:r>
        <w:rPr>
          <w:rFonts w:hint="eastAsia"/>
          <w:sz w:val="30"/>
          <w:szCs w:val="30"/>
        </w:rPr>
        <w:t>揭西县外事侨务局关于要求解决出席第二届世界河婆同乡联谊大会有关经费的请示及因公临时出国人员备案表、揭西县外事侨务局出具的赴马来西亚出席“第二届世界河婆同乡联谊大会”经费预算。证实刘丽彬刘某彬、刘某</w:t>
      </w:r>
      <w:r>
        <w:rPr>
          <w:rFonts w:hint="eastAsia"/>
          <w:sz w:val="30"/>
          <w:szCs w:val="30"/>
        </w:rPr>
        <w:t>1</w:t>
      </w:r>
      <w:r>
        <w:rPr>
          <w:rFonts w:hint="eastAsia"/>
          <w:sz w:val="30"/>
          <w:szCs w:val="30"/>
        </w:rPr>
        <w:t>、陈影生三人于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日至</w:t>
      </w:r>
      <w:r>
        <w:rPr>
          <w:rFonts w:hint="eastAsia"/>
          <w:sz w:val="30"/>
          <w:szCs w:val="30"/>
        </w:rPr>
        <w:t>14</w:t>
      </w:r>
      <w:r>
        <w:rPr>
          <w:rFonts w:hint="eastAsia"/>
          <w:sz w:val="30"/>
          <w:szCs w:val="30"/>
        </w:rPr>
        <w:t>日赴马来西亚出席“第二届世界河婆同乡联谊大会”，揭西县外事侨务局向揭西县人民政府请示解决该经费，后经县领导审批同意拨给经费</w:t>
      </w:r>
      <w:r>
        <w:rPr>
          <w:rFonts w:hint="eastAsia"/>
          <w:sz w:val="30"/>
          <w:szCs w:val="30"/>
        </w:rPr>
        <w:t>9</w:t>
      </w:r>
      <w:r>
        <w:rPr>
          <w:rFonts w:hint="eastAsia"/>
          <w:sz w:val="30"/>
          <w:szCs w:val="30"/>
        </w:rPr>
        <w:t>万元。</w:t>
      </w:r>
    </w:p>
    <w:p w:rsidR="00481BFB" w:rsidRDefault="00481BFB">
      <w:pPr>
        <w:spacing w:line="500" w:lineRule="atLeast"/>
        <w:ind w:firstLine="600"/>
        <w:divId w:val="931166523"/>
        <w:rPr>
          <w:rFonts w:hint="eastAsia"/>
          <w:sz w:val="30"/>
          <w:szCs w:val="30"/>
        </w:rPr>
      </w:pPr>
      <w:r>
        <w:rPr>
          <w:rFonts w:hint="eastAsia"/>
          <w:sz w:val="30"/>
          <w:szCs w:val="30"/>
        </w:rPr>
        <w:t>7.</w:t>
      </w:r>
      <w:r>
        <w:rPr>
          <w:rFonts w:hint="eastAsia"/>
          <w:sz w:val="30"/>
          <w:szCs w:val="30"/>
        </w:rPr>
        <w:t>揭西县外事侨务局的总分类帐（事业支出）、出纳报账凭证汇总单、记帐凭证及相关发票。证实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日揭西县外事侨务局付出国费（礼品费）</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日揭西县外事侨务局支出出国费</w:t>
      </w:r>
      <w:r>
        <w:rPr>
          <w:rFonts w:hint="eastAsia"/>
          <w:sz w:val="30"/>
          <w:szCs w:val="30"/>
        </w:rPr>
        <w:t>64363.96</w:t>
      </w:r>
      <w:r>
        <w:rPr>
          <w:rFonts w:hint="eastAsia"/>
          <w:sz w:val="30"/>
          <w:szCs w:val="30"/>
        </w:rPr>
        <w:t>元，相关发票证实了刘丽彬刘某彬、刘某</w:t>
      </w:r>
      <w:r>
        <w:rPr>
          <w:rFonts w:hint="eastAsia"/>
          <w:sz w:val="30"/>
          <w:szCs w:val="30"/>
        </w:rPr>
        <w:t>1</w:t>
      </w:r>
      <w:r>
        <w:rPr>
          <w:rFonts w:hint="eastAsia"/>
          <w:sz w:val="30"/>
          <w:szCs w:val="30"/>
        </w:rPr>
        <w:t>、陈影生三人于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日至</w:t>
      </w:r>
      <w:r>
        <w:rPr>
          <w:rFonts w:hint="eastAsia"/>
          <w:sz w:val="30"/>
          <w:szCs w:val="30"/>
        </w:rPr>
        <w:t>14</w:t>
      </w:r>
      <w:r>
        <w:rPr>
          <w:rFonts w:hint="eastAsia"/>
          <w:sz w:val="30"/>
          <w:szCs w:val="30"/>
        </w:rPr>
        <w:t>日赴马来西亚出席“第二届世界河婆同乡联谊大会”相关费用由揭西县外事侨务局支出报销。</w:t>
      </w:r>
    </w:p>
    <w:p w:rsidR="00481BFB" w:rsidRDefault="00481BFB">
      <w:pPr>
        <w:spacing w:line="500" w:lineRule="atLeast"/>
        <w:ind w:firstLine="600"/>
        <w:divId w:val="1820030286"/>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的证言。刘原系揭西县外事侨务局局长，证实</w:t>
      </w:r>
      <w:r>
        <w:rPr>
          <w:rFonts w:hint="eastAsia"/>
          <w:sz w:val="30"/>
          <w:szCs w:val="30"/>
        </w:rPr>
        <w:t>2012</w:t>
      </w:r>
      <w:r>
        <w:rPr>
          <w:rFonts w:hint="eastAsia"/>
          <w:sz w:val="30"/>
          <w:szCs w:val="30"/>
        </w:rPr>
        <w:t>年，他与刘丽彬刘某彬、陈影生前往马来西亚参加揭西河婆同乡联谊大会，此次出国的费用全部由揭西县外事侨务局向县政府报批，县侨联没有支出。在此次出国期间，送给当地华侨的茶叶、纪念品是由县外事侨务局购买，县侨联及陈影生均没有购买茶叶、纪念品送给当地华侨。</w:t>
      </w:r>
    </w:p>
    <w:p w:rsidR="00481BFB" w:rsidRDefault="00481BFB">
      <w:pPr>
        <w:spacing w:line="500" w:lineRule="atLeast"/>
        <w:ind w:firstLine="600"/>
        <w:divId w:val="1715813047"/>
        <w:rPr>
          <w:rFonts w:hint="eastAsia"/>
          <w:sz w:val="30"/>
          <w:szCs w:val="30"/>
        </w:rPr>
      </w:pPr>
      <w:r>
        <w:rPr>
          <w:rFonts w:hint="eastAsia"/>
          <w:sz w:val="30"/>
          <w:szCs w:val="30"/>
        </w:rPr>
        <w:t>9.</w:t>
      </w:r>
      <w:r>
        <w:rPr>
          <w:rFonts w:hint="eastAsia"/>
          <w:sz w:val="30"/>
          <w:szCs w:val="30"/>
        </w:rPr>
        <w:t>证人何某的证言。何原系县侨联出纳，证实蔡某</w:t>
      </w:r>
      <w:r>
        <w:rPr>
          <w:rFonts w:hint="eastAsia"/>
          <w:sz w:val="30"/>
          <w:szCs w:val="30"/>
        </w:rPr>
        <w:t>2</w:t>
      </w:r>
      <w:r>
        <w:rPr>
          <w:rFonts w:hint="eastAsia"/>
          <w:sz w:val="30"/>
          <w:szCs w:val="30"/>
        </w:rPr>
        <w:t>曾拉来砖头、碎石、沙子等建筑材料帮县侨联砌墙，后因县城建局不同意就没有继续，后经结算维修工程款为</w:t>
      </w:r>
      <w:r>
        <w:rPr>
          <w:rFonts w:hint="eastAsia"/>
          <w:sz w:val="30"/>
          <w:szCs w:val="30"/>
        </w:rPr>
        <w:t>16320</w:t>
      </w:r>
      <w:r>
        <w:rPr>
          <w:rFonts w:hint="eastAsia"/>
          <w:sz w:val="30"/>
          <w:szCs w:val="30"/>
        </w:rPr>
        <w:t>元，并开具一张单据给县侨联，他支付该工程款给蔡某</w:t>
      </w:r>
      <w:r>
        <w:rPr>
          <w:rFonts w:hint="eastAsia"/>
          <w:sz w:val="30"/>
          <w:szCs w:val="30"/>
        </w:rPr>
        <w:t>2</w:t>
      </w:r>
      <w:r>
        <w:rPr>
          <w:rFonts w:hint="eastAsia"/>
          <w:sz w:val="30"/>
          <w:szCs w:val="30"/>
        </w:rPr>
        <w:t>。不久，陈影生又拿一张蔡某</w:t>
      </w:r>
      <w:r>
        <w:rPr>
          <w:rFonts w:hint="eastAsia"/>
          <w:sz w:val="30"/>
          <w:szCs w:val="30"/>
        </w:rPr>
        <w:t>2</w:t>
      </w:r>
      <w:r>
        <w:rPr>
          <w:rFonts w:hint="eastAsia"/>
          <w:sz w:val="30"/>
          <w:szCs w:val="30"/>
        </w:rPr>
        <w:t>开具的维修工程款</w:t>
      </w:r>
      <w:r>
        <w:rPr>
          <w:rFonts w:hint="eastAsia"/>
          <w:sz w:val="30"/>
          <w:szCs w:val="30"/>
        </w:rPr>
        <w:t>20000</w:t>
      </w:r>
      <w:r>
        <w:rPr>
          <w:rFonts w:hint="eastAsia"/>
          <w:sz w:val="30"/>
          <w:szCs w:val="30"/>
        </w:rPr>
        <w:t>元的收款收据来报销，并说出门要用，他便将</w:t>
      </w:r>
      <w:r>
        <w:rPr>
          <w:rFonts w:hint="eastAsia"/>
          <w:sz w:val="30"/>
          <w:szCs w:val="30"/>
        </w:rPr>
        <w:t>20000</w:t>
      </w:r>
      <w:r>
        <w:rPr>
          <w:rFonts w:hint="eastAsia"/>
          <w:sz w:val="30"/>
          <w:szCs w:val="30"/>
        </w:rPr>
        <w:t>元交给陈影生。</w:t>
      </w:r>
    </w:p>
    <w:p w:rsidR="00481BFB" w:rsidRDefault="00481BFB">
      <w:pPr>
        <w:spacing w:line="500" w:lineRule="atLeast"/>
        <w:ind w:firstLine="600"/>
        <w:divId w:val="609702990"/>
        <w:rPr>
          <w:rFonts w:hint="eastAsia"/>
          <w:sz w:val="30"/>
          <w:szCs w:val="30"/>
        </w:rPr>
      </w:pPr>
      <w:r>
        <w:rPr>
          <w:rFonts w:hint="eastAsia"/>
          <w:sz w:val="30"/>
          <w:szCs w:val="30"/>
        </w:rPr>
        <w:t>10.</w:t>
      </w:r>
      <w:r>
        <w:rPr>
          <w:rFonts w:hint="eastAsia"/>
          <w:sz w:val="30"/>
          <w:szCs w:val="30"/>
        </w:rPr>
        <w:t>证人蔡某</w:t>
      </w:r>
      <w:r>
        <w:rPr>
          <w:rFonts w:hint="eastAsia"/>
          <w:sz w:val="30"/>
          <w:szCs w:val="30"/>
        </w:rPr>
        <w:t>2</w:t>
      </w:r>
      <w:r>
        <w:rPr>
          <w:rFonts w:hint="eastAsia"/>
          <w:sz w:val="30"/>
          <w:szCs w:val="30"/>
        </w:rPr>
        <w:t>的证言。蔡证实他曾拉来砖头、碎石、沙子等建筑材料帮县侨联砌墙，后因县城建局不同意就没有继续，后经他与县侨联结算费用</w:t>
      </w:r>
      <w:r>
        <w:rPr>
          <w:rFonts w:hint="eastAsia"/>
          <w:sz w:val="30"/>
          <w:szCs w:val="30"/>
        </w:rPr>
        <w:t>16320</w:t>
      </w:r>
      <w:r>
        <w:rPr>
          <w:rFonts w:hint="eastAsia"/>
          <w:sz w:val="30"/>
          <w:szCs w:val="30"/>
        </w:rPr>
        <w:t>元，他开具一张单据给县侨联，并领取该款。不久，陈影生还叫他开具一张</w:t>
      </w:r>
      <w:r>
        <w:rPr>
          <w:rFonts w:hint="eastAsia"/>
          <w:sz w:val="30"/>
          <w:szCs w:val="30"/>
        </w:rPr>
        <w:t>20000</w:t>
      </w:r>
      <w:r>
        <w:rPr>
          <w:rFonts w:hint="eastAsia"/>
          <w:sz w:val="30"/>
          <w:szCs w:val="30"/>
        </w:rPr>
        <w:t>元的虚假维修工程款单据，说是用于处理其他款项。</w:t>
      </w:r>
    </w:p>
    <w:p w:rsidR="00481BFB" w:rsidRDefault="00481BFB">
      <w:pPr>
        <w:spacing w:line="500" w:lineRule="atLeast"/>
        <w:ind w:firstLine="600"/>
        <w:divId w:val="1598829468"/>
        <w:rPr>
          <w:rFonts w:hint="eastAsia"/>
          <w:sz w:val="30"/>
          <w:szCs w:val="30"/>
        </w:rPr>
      </w:pPr>
      <w:r>
        <w:rPr>
          <w:rFonts w:hint="eastAsia"/>
          <w:sz w:val="30"/>
          <w:szCs w:val="30"/>
        </w:rPr>
        <w:t>11.</w:t>
      </w:r>
      <w:r>
        <w:rPr>
          <w:rFonts w:hint="eastAsia"/>
          <w:sz w:val="30"/>
          <w:szCs w:val="30"/>
        </w:rPr>
        <w:t>证人蔡某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的证言。均系县侨联副主席，证实他们对涉案的收款收据不清楚，也不知道陈影生叫蔡某</w:t>
      </w:r>
      <w:r>
        <w:rPr>
          <w:rFonts w:hint="eastAsia"/>
          <w:sz w:val="30"/>
          <w:szCs w:val="30"/>
        </w:rPr>
        <w:t>2</w:t>
      </w:r>
      <w:r>
        <w:rPr>
          <w:rFonts w:hint="eastAsia"/>
          <w:sz w:val="30"/>
          <w:szCs w:val="30"/>
        </w:rPr>
        <w:t>虚开维修工程款</w:t>
      </w:r>
      <w:r>
        <w:rPr>
          <w:rFonts w:hint="eastAsia"/>
          <w:sz w:val="30"/>
          <w:szCs w:val="30"/>
        </w:rPr>
        <w:t>20000</w:t>
      </w:r>
      <w:r>
        <w:rPr>
          <w:rFonts w:hint="eastAsia"/>
          <w:sz w:val="30"/>
          <w:szCs w:val="30"/>
        </w:rPr>
        <w:t>元在县侨联报销，套取的</w:t>
      </w:r>
      <w:r>
        <w:rPr>
          <w:rFonts w:hint="eastAsia"/>
          <w:sz w:val="30"/>
          <w:szCs w:val="30"/>
        </w:rPr>
        <w:t>20000</w:t>
      </w:r>
      <w:r>
        <w:rPr>
          <w:rFonts w:hint="eastAsia"/>
          <w:sz w:val="30"/>
          <w:szCs w:val="30"/>
        </w:rPr>
        <w:t>元如何开支也不知道。蔡某</w:t>
      </w:r>
      <w:r>
        <w:rPr>
          <w:rFonts w:hint="eastAsia"/>
          <w:sz w:val="30"/>
          <w:szCs w:val="30"/>
        </w:rPr>
        <w:t>2</w:t>
      </w:r>
      <w:r>
        <w:rPr>
          <w:rFonts w:hint="eastAsia"/>
          <w:sz w:val="30"/>
          <w:szCs w:val="30"/>
        </w:rPr>
        <w:t>为县侨联维修工程一事没有经过侨联班子开会讨论，工程款如何结算也不清楚。同时蔡某</w:t>
      </w:r>
      <w:r>
        <w:rPr>
          <w:rFonts w:hint="eastAsia"/>
          <w:sz w:val="30"/>
          <w:szCs w:val="30"/>
        </w:rPr>
        <w:t>3</w:t>
      </w:r>
      <w:r>
        <w:rPr>
          <w:rFonts w:hint="eastAsia"/>
          <w:sz w:val="30"/>
          <w:szCs w:val="30"/>
        </w:rPr>
        <w:t>证实华侨刘南辉刘某辉有经常回来，但她不清楚县侨联是否接待过，因一般由县政府接待；蔡某</w:t>
      </w:r>
      <w:r>
        <w:rPr>
          <w:rFonts w:hint="eastAsia"/>
          <w:sz w:val="30"/>
          <w:szCs w:val="30"/>
        </w:rPr>
        <w:t>4</w:t>
      </w:r>
      <w:r>
        <w:rPr>
          <w:rFonts w:hint="eastAsia"/>
          <w:sz w:val="30"/>
          <w:szCs w:val="30"/>
        </w:rPr>
        <w:t>则证实县侨联因公出国的费用均由外事侨务局向县财政申请，县侨联不用出钱。华侨刘南辉刘某辉每年都有回乡，一般由县政府接待，县侨联没有接待过。</w:t>
      </w:r>
    </w:p>
    <w:p w:rsidR="00481BFB" w:rsidRDefault="00481BFB">
      <w:pPr>
        <w:spacing w:line="500" w:lineRule="atLeast"/>
        <w:ind w:firstLine="600"/>
        <w:divId w:val="53234583"/>
        <w:rPr>
          <w:rFonts w:hint="eastAsia"/>
          <w:sz w:val="30"/>
          <w:szCs w:val="30"/>
        </w:rPr>
      </w:pPr>
      <w:r>
        <w:rPr>
          <w:rFonts w:hint="eastAsia"/>
          <w:sz w:val="30"/>
          <w:szCs w:val="30"/>
        </w:rPr>
        <w:t>12.</w:t>
      </w:r>
      <w:r>
        <w:rPr>
          <w:rFonts w:hint="eastAsia"/>
          <w:sz w:val="30"/>
          <w:szCs w:val="30"/>
        </w:rPr>
        <w:t>证人吕某</w:t>
      </w:r>
      <w:r>
        <w:rPr>
          <w:rFonts w:hint="eastAsia"/>
          <w:sz w:val="30"/>
          <w:szCs w:val="30"/>
        </w:rPr>
        <w:t>1</w:t>
      </w:r>
      <w:r>
        <w:rPr>
          <w:rFonts w:hint="eastAsia"/>
          <w:sz w:val="30"/>
          <w:szCs w:val="30"/>
        </w:rPr>
        <w:t>的证言。吕系五经富康源茶庄老板，证实陈影生虽曾向他经营的茶店购买茶叶，但没有一次性购买</w:t>
      </w:r>
      <w:r>
        <w:rPr>
          <w:rFonts w:hint="eastAsia"/>
          <w:sz w:val="30"/>
          <w:szCs w:val="30"/>
        </w:rPr>
        <w:t>8000</w:t>
      </w:r>
      <w:r>
        <w:rPr>
          <w:rFonts w:hint="eastAsia"/>
          <w:sz w:val="30"/>
          <w:szCs w:val="30"/>
        </w:rPr>
        <w:t>元的情况。</w:t>
      </w:r>
    </w:p>
    <w:p w:rsidR="00481BFB" w:rsidRDefault="00481BFB">
      <w:pPr>
        <w:spacing w:line="500" w:lineRule="atLeast"/>
        <w:ind w:firstLine="600"/>
        <w:divId w:val="190264333"/>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月，被告人陈影生采用虚假慰问归侨侨属困难户</w:t>
      </w:r>
      <w:r>
        <w:rPr>
          <w:rFonts w:hint="eastAsia"/>
          <w:sz w:val="30"/>
          <w:szCs w:val="30"/>
        </w:rPr>
        <w:t>25000</w:t>
      </w:r>
      <w:r>
        <w:rPr>
          <w:rFonts w:hint="eastAsia"/>
          <w:sz w:val="30"/>
          <w:szCs w:val="30"/>
        </w:rPr>
        <w:t>元的支出凭证在县侨联报销，并将该</w:t>
      </w:r>
      <w:r>
        <w:rPr>
          <w:rFonts w:hint="eastAsia"/>
          <w:sz w:val="30"/>
          <w:szCs w:val="30"/>
        </w:rPr>
        <w:t>25000</w:t>
      </w:r>
      <w:r>
        <w:rPr>
          <w:rFonts w:hint="eastAsia"/>
          <w:sz w:val="30"/>
          <w:szCs w:val="30"/>
        </w:rPr>
        <w:t>元非法占为已有。</w:t>
      </w:r>
    </w:p>
    <w:p w:rsidR="00481BFB" w:rsidRDefault="00481BFB">
      <w:pPr>
        <w:spacing w:line="500" w:lineRule="atLeast"/>
        <w:ind w:firstLine="600"/>
        <w:divId w:val="1797917106"/>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161969446"/>
        <w:rPr>
          <w:rFonts w:hint="eastAsia"/>
          <w:sz w:val="30"/>
          <w:szCs w:val="30"/>
        </w:rPr>
      </w:pPr>
      <w:r>
        <w:rPr>
          <w:rFonts w:hint="eastAsia"/>
          <w:sz w:val="30"/>
          <w:szCs w:val="30"/>
        </w:rPr>
        <w:t>1.</w:t>
      </w:r>
      <w:r>
        <w:rPr>
          <w:rFonts w:hint="eastAsia"/>
          <w:sz w:val="30"/>
          <w:szCs w:val="30"/>
        </w:rPr>
        <w:t>县侨联的零余额总分类帐（现金、经费支出）。证实县侨联的零余额总分类帐（现金、经费支出）记载</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日县侨联付支出</w:t>
      </w:r>
      <w:r>
        <w:rPr>
          <w:rFonts w:hint="eastAsia"/>
          <w:sz w:val="30"/>
          <w:szCs w:val="30"/>
        </w:rPr>
        <w:t>32898.00</w:t>
      </w:r>
      <w:r>
        <w:rPr>
          <w:rFonts w:hint="eastAsia"/>
          <w:sz w:val="30"/>
          <w:szCs w:val="30"/>
        </w:rPr>
        <w:t>元。</w:t>
      </w:r>
    </w:p>
    <w:p w:rsidR="00481BFB" w:rsidRDefault="00481BFB">
      <w:pPr>
        <w:spacing w:line="500" w:lineRule="atLeast"/>
        <w:ind w:firstLine="600"/>
        <w:divId w:val="1720520530"/>
        <w:rPr>
          <w:rFonts w:hint="eastAsia"/>
          <w:sz w:val="30"/>
          <w:szCs w:val="30"/>
        </w:rPr>
      </w:pPr>
      <w:r>
        <w:rPr>
          <w:rFonts w:hint="eastAsia"/>
          <w:sz w:val="30"/>
          <w:szCs w:val="30"/>
        </w:rPr>
        <w:t>2.</w:t>
      </w:r>
      <w:r>
        <w:rPr>
          <w:rFonts w:hint="eastAsia"/>
          <w:sz w:val="30"/>
          <w:szCs w:val="30"/>
        </w:rPr>
        <w:t>出纳报帐凭证汇总单、收款收据、支出凭证。证实日期为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日的支出凭证、日期为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日的出纳报帐凭证汇总单及日期为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日的付款凭证记载</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日，县侨联经费支出</w:t>
      </w:r>
      <w:r>
        <w:rPr>
          <w:rFonts w:hint="eastAsia"/>
          <w:sz w:val="30"/>
          <w:szCs w:val="30"/>
        </w:rPr>
        <w:t>32898.00</w:t>
      </w:r>
      <w:r>
        <w:rPr>
          <w:rFonts w:hint="eastAsia"/>
          <w:sz w:val="30"/>
          <w:szCs w:val="30"/>
        </w:rPr>
        <w:t>元（其中包括慰问</w:t>
      </w:r>
      <w:r>
        <w:rPr>
          <w:rFonts w:hint="eastAsia"/>
          <w:sz w:val="30"/>
          <w:szCs w:val="30"/>
        </w:rPr>
        <w:t>25000</w:t>
      </w:r>
      <w:r>
        <w:rPr>
          <w:rFonts w:hint="eastAsia"/>
          <w:sz w:val="30"/>
          <w:szCs w:val="30"/>
        </w:rPr>
        <w:t>元），其中支出凭证经被告人陈影生签名同意支付。同时被告人陈影生、证人何某、蔡某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对上述收款收据进行辨认，确认无误。</w:t>
      </w:r>
    </w:p>
    <w:p w:rsidR="00481BFB" w:rsidRDefault="00481BFB">
      <w:pPr>
        <w:spacing w:line="500" w:lineRule="atLeast"/>
        <w:ind w:firstLine="600"/>
        <w:divId w:val="1482817987"/>
        <w:rPr>
          <w:rFonts w:hint="eastAsia"/>
          <w:sz w:val="30"/>
          <w:szCs w:val="30"/>
        </w:rPr>
      </w:pPr>
      <w:r>
        <w:rPr>
          <w:rFonts w:hint="eastAsia"/>
          <w:sz w:val="30"/>
          <w:szCs w:val="30"/>
        </w:rPr>
        <w:t>3.</w:t>
      </w:r>
      <w:r>
        <w:rPr>
          <w:rFonts w:hint="eastAsia"/>
          <w:sz w:val="30"/>
          <w:szCs w:val="30"/>
        </w:rPr>
        <w:t>县侨联的基本户总分类帐（经费支出、现金）。证实县侨联的基本户总分类帐（现金、经费支出）记载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日县侨联付抚恤金</w:t>
      </w:r>
      <w:r>
        <w:rPr>
          <w:rFonts w:hint="eastAsia"/>
          <w:sz w:val="30"/>
          <w:szCs w:val="30"/>
        </w:rPr>
        <w:t>5300.00</w:t>
      </w:r>
      <w:r>
        <w:rPr>
          <w:rFonts w:hint="eastAsia"/>
          <w:sz w:val="30"/>
          <w:szCs w:val="30"/>
        </w:rPr>
        <w:t>元。</w:t>
      </w:r>
    </w:p>
    <w:p w:rsidR="00481BFB" w:rsidRDefault="00481BFB">
      <w:pPr>
        <w:spacing w:line="500" w:lineRule="atLeast"/>
        <w:ind w:firstLine="600"/>
        <w:divId w:val="328094545"/>
        <w:rPr>
          <w:rFonts w:hint="eastAsia"/>
          <w:sz w:val="30"/>
          <w:szCs w:val="30"/>
        </w:rPr>
      </w:pPr>
      <w:r>
        <w:rPr>
          <w:rFonts w:hint="eastAsia"/>
          <w:sz w:val="30"/>
          <w:szCs w:val="30"/>
        </w:rPr>
        <w:t>4.</w:t>
      </w:r>
      <w:r>
        <w:rPr>
          <w:rFonts w:hint="eastAsia"/>
          <w:sz w:val="30"/>
          <w:szCs w:val="30"/>
        </w:rPr>
        <w:t>出纳报帐凭证汇总单、付款凭证及明细表。证实日期为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日的出纳报帐凭证汇总单及付款凭证记载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日，县侨联经费支出用于张尤国张某国后事补助</w:t>
      </w:r>
      <w:r>
        <w:rPr>
          <w:rFonts w:hint="eastAsia"/>
          <w:sz w:val="30"/>
          <w:szCs w:val="30"/>
        </w:rPr>
        <w:t>5300</w:t>
      </w:r>
      <w:r>
        <w:rPr>
          <w:rFonts w:hint="eastAsia"/>
          <w:sz w:val="30"/>
          <w:szCs w:val="30"/>
        </w:rPr>
        <w:t>元（其中包括陈影生于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日审批的春节补贴</w:t>
      </w:r>
      <w:r>
        <w:rPr>
          <w:rFonts w:hint="eastAsia"/>
          <w:sz w:val="30"/>
          <w:szCs w:val="30"/>
        </w:rPr>
        <w:t>600</w:t>
      </w:r>
      <w:r>
        <w:rPr>
          <w:rFonts w:hint="eastAsia"/>
          <w:sz w:val="30"/>
          <w:szCs w:val="30"/>
        </w:rPr>
        <w:t>元、慰问家属</w:t>
      </w:r>
      <w:r>
        <w:rPr>
          <w:rFonts w:hint="eastAsia"/>
          <w:sz w:val="30"/>
          <w:szCs w:val="30"/>
        </w:rPr>
        <w:t>1000</w:t>
      </w:r>
      <w:r>
        <w:rPr>
          <w:rFonts w:hint="eastAsia"/>
          <w:sz w:val="30"/>
          <w:szCs w:val="30"/>
        </w:rPr>
        <w:t>元、补助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月份工资</w:t>
      </w:r>
      <w:r>
        <w:rPr>
          <w:rFonts w:hint="eastAsia"/>
          <w:sz w:val="30"/>
          <w:szCs w:val="30"/>
        </w:rPr>
        <w:t>300</w:t>
      </w:r>
      <w:r>
        <w:rPr>
          <w:rFonts w:hint="eastAsia"/>
          <w:sz w:val="30"/>
          <w:szCs w:val="30"/>
        </w:rPr>
        <w:t>元、补助</w:t>
      </w:r>
      <w:r>
        <w:rPr>
          <w:rFonts w:hint="eastAsia"/>
          <w:sz w:val="30"/>
          <w:szCs w:val="30"/>
        </w:rPr>
        <w:t>2013</w:t>
      </w:r>
      <w:r>
        <w:rPr>
          <w:rFonts w:hint="eastAsia"/>
          <w:sz w:val="30"/>
          <w:szCs w:val="30"/>
        </w:rPr>
        <w:t>年</w:t>
      </w:r>
      <w:r>
        <w:rPr>
          <w:rFonts w:hint="eastAsia"/>
          <w:sz w:val="30"/>
          <w:szCs w:val="30"/>
        </w:rPr>
        <w:t>2</w:t>
      </w:r>
      <w:r>
        <w:rPr>
          <w:rFonts w:hint="eastAsia"/>
          <w:sz w:val="30"/>
          <w:szCs w:val="30"/>
        </w:rPr>
        <w:t>至</w:t>
      </w:r>
      <w:r>
        <w:rPr>
          <w:rFonts w:hint="eastAsia"/>
          <w:sz w:val="30"/>
          <w:szCs w:val="30"/>
        </w:rPr>
        <w:t>3</w:t>
      </w:r>
      <w:r>
        <w:rPr>
          <w:rFonts w:hint="eastAsia"/>
          <w:sz w:val="30"/>
          <w:szCs w:val="30"/>
        </w:rPr>
        <w:t>月份工资</w:t>
      </w:r>
      <w:r>
        <w:rPr>
          <w:rFonts w:hint="eastAsia"/>
          <w:sz w:val="30"/>
          <w:szCs w:val="30"/>
        </w:rPr>
        <w:t>600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日审批一次性补偿丧葬费</w:t>
      </w:r>
      <w:r>
        <w:rPr>
          <w:rFonts w:hint="eastAsia"/>
          <w:sz w:val="30"/>
          <w:szCs w:val="30"/>
        </w:rPr>
        <w:t>2500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日审批补助</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月份工资</w:t>
      </w:r>
      <w:r>
        <w:rPr>
          <w:rFonts w:hint="eastAsia"/>
          <w:sz w:val="30"/>
          <w:szCs w:val="30"/>
        </w:rPr>
        <w:t>300</w:t>
      </w:r>
      <w:r>
        <w:rPr>
          <w:rFonts w:hint="eastAsia"/>
          <w:sz w:val="30"/>
          <w:szCs w:val="30"/>
        </w:rPr>
        <w:t>元）。同时证人何某、蔡某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对上述收款收据进行辨认，确认无误；证人刘某</w:t>
      </w:r>
      <w:r>
        <w:rPr>
          <w:rFonts w:hint="eastAsia"/>
          <w:sz w:val="30"/>
          <w:szCs w:val="30"/>
        </w:rPr>
        <w:t>2</w:t>
      </w:r>
      <w:r>
        <w:rPr>
          <w:rFonts w:hint="eastAsia"/>
          <w:sz w:val="30"/>
          <w:szCs w:val="30"/>
        </w:rPr>
        <w:t>对其中六张明细表进行辨认，确认无误。</w:t>
      </w:r>
    </w:p>
    <w:p w:rsidR="00481BFB" w:rsidRDefault="00481BFB">
      <w:pPr>
        <w:spacing w:line="500" w:lineRule="atLeast"/>
        <w:ind w:firstLine="600"/>
        <w:divId w:val="2041734168"/>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、张某的证言。均系张尤国张某国的家属，证实张尤国张某国在县侨联作了七、八年的门卫，</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日在值班时心脏病发作，经送医院抢救无效于当晚去世。张尤国张某国去世后，县侨联一直没有慰问家属，他们曾多次找县侨联。</w:t>
      </w:r>
      <w:r>
        <w:rPr>
          <w:rFonts w:hint="eastAsia"/>
          <w:sz w:val="30"/>
          <w:szCs w:val="30"/>
        </w:rPr>
        <w:t>2013</w:t>
      </w:r>
      <w:r>
        <w:rPr>
          <w:rFonts w:hint="eastAsia"/>
          <w:sz w:val="30"/>
          <w:szCs w:val="30"/>
        </w:rPr>
        <w:t>年春节前几天，陈影生答应一次性补助</w:t>
      </w:r>
      <w:r>
        <w:rPr>
          <w:rFonts w:hint="eastAsia"/>
          <w:sz w:val="30"/>
          <w:szCs w:val="30"/>
        </w:rPr>
        <w:t>5000</w:t>
      </w:r>
      <w:r>
        <w:rPr>
          <w:rFonts w:hint="eastAsia"/>
          <w:sz w:val="30"/>
          <w:szCs w:val="30"/>
        </w:rPr>
        <w:t>元（包括张尤国张某国的工资、丧葬费、春节补贴等），后县侨联的出纳把该款交给他们。同时证实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月份，张尤国张某国没有生病，也没有收到</w:t>
      </w:r>
      <w:r>
        <w:rPr>
          <w:rFonts w:hint="eastAsia"/>
          <w:sz w:val="30"/>
          <w:szCs w:val="30"/>
        </w:rPr>
        <w:t>25000</w:t>
      </w:r>
      <w:r>
        <w:rPr>
          <w:rFonts w:hint="eastAsia"/>
          <w:sz w:val="30"/>
          <w:szCs w:val="30"/>
        </w:rPr>
        <w:t>元的慰问金。</w:t>
      </w:r>
    </w:p>
    <w:p w:rsidR="00481BFB" w:rsidRDefault="00481BFB">
      <w:pPr>
        <w:spacing w:line="500" w:lineRule="atLeast"/>
        <w:ind w:firstLine="600"/>
        <w:divId w:val="509610202"/>
        <w:rPr>
          <w:rFonts w:hint="eastAsia"/>
          <w:sz w:val="30"/>
          <w:szCs w:val="30"/>
        </w:rPr>
      </w:pPr>
      <w:r>
        <w:rPr>
          <w:rFonts w:hint="eastAsia"/>
          <w:sz w:val="30"/>
          <w:szCs w:val="30"/>
        </w:rPr>
        <w:t>6.</w:t>
      </w:r>
      <w:r>
        <w:rPr>
          <w:rFonts w:hint="eastAsia"/>
          <w:sz w:val="30"/>
          <w:szCs w:val="30"/>
        </w:rPr>
        <w:t>证人何某的证言。何原系县侨联出纳，证实涉案的慰问</w:t>
      </w:r>
      <w:r>
        <w:rPr>
          <w:rFonts w:hint="eastAsia"/>
          <w:sz w:val="30"/>
          <w:szCs w:val="30"/>
        </w:rPr>
        <w:t>25000</w:t>
      </w:r>
      <w:r>
        <w:rPr>
          <w:rFonts w:hint="eastAsia"/>
          <w:sz w:val="30"/>
          <w:szCs w:val="30"/>
        </w:rPr>
        <w:t>元的支出凭证是陈影生拿来报销的，说是慰问归侨、侨眷了，并让他在出纳栏签名，后他把</w:t>
      </w:r>
      <w:r>
        <w:rPr>
          <w:rFonts w:hint="eastAsia"/>
          <w:sz w:val="30"/>
          <w:szCs w:val="30"/>
        </w:rPr>
        <w:t>25000</w:t>
      </w:r>
      <w:r>
        <w:rPr>
          <w:rFonts w:hint="eastAsia"/>
          <w:sz w:val="30"/>
          <w:szCs w:val="30"/>
        </w:rPr>
        <w:t>元交给陈影生。</w:t>
      </w:r>
    </w:p>
    <w:p w:rsidR="00481BFB" w:rsidRDefault="00481BFB">
      <w:pPr>
        <w:spacing w:line="500" w:lineRule="atLeast"/>
        <w:ind w:firstLine="600"/>
        <w:divId w:val="529151249"/>
        <w:rPr>
          <w:rFonts w:hint="eastAsia"/>
          <w:sz w:val="30"/>
          <w:szCs w:val="30"/>
        </w:rPr>
      </w:pPr>
      <w:r>
        <w:rPr>
          <w:rFonts w:hint="eastAsia"/>
          <w:sz w:val="30"/>
          <w:szCs w:val="30"/>
        </w:rPr>
        <w:t>7.</w:t>
      </w:r>
      <w:r>
        <w:rPr>
          <w:rFonts w:hint="eastAsia"/>
          <w:sz w:val="30"/>
          <w:szCs w:val="30"/>
        </w:rPr>
        <w:t>证人蔡某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的证言。均系县侨联副主席，证实张尤国张某国去世后，其家属曾到县侨联要求补助，后陈影生同意补助，但他们不清楚具体补助金额。对于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日的支出凭证上支出的</w:t>
      </w:r>
      <w:r>
        <w:rPr>
          <w:rFonts w:hint="eastAsia"/>
          <w:sz w:val="30"/>
          <w:szCs w:val="30"/>
        </w:rPr>
        <w:t>25000</w:t>
      </w:r>
      <w:r>
        <w:rPr>
          <w:rFonts w:hint="eastAsia"/>
          <w:sz w:val="30"/>
          <w:szCs w:val="30"/>
        </w:rPr>
        <w:t>元，他们均不清楚。</w:t>
      </w:r>
    </w:p>
    <w:p w:rsidR="00481BFB" w:rsidRDefault="00481BFB">
      <w:pPr>
        <w:spacing w:line="500" w:lineRule="atLeast"/>
        <w:ind w:firstLine="600"/>
        <w:divId w:val="1681615112"/>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年，被告人陈影生采用四张虚假、虚增的公车维修款的收款收据（金额分别为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w:t>
      </w:r>
      <w:r>
        <w:rPr>
          <w:rFonts w:hint="eastAsia"/>
          <w:sz w:val="30"/>
          <w:szCs w:val="30"/>
        </w:rPr>
        <w:t>5680</w:t>
      </w:r>
      <w:r>
        <w:rPr>
          <w:rFonts w:hint="eastAsia"/>
          <w:sz w:val="30"/>
          <w:szCs w:val="30"/>
        </w:rPr>
        <w:t>元、</w:t>
      </w:r>
      <w:r>
        <w:rPr>
          <w:rFonts w:hint="eastAsia"/>
          <w:sz w:val="30"/>
          <w:szCs w:val="30"/>
        </w:rPr>
        <w:t>2600</w:t>
      </w:r>
      <w:r>
        <w:rPr>
          <w:rFonts w:hint="eastAsia"/>
          <w:sz w:val="30"/>
          <w:szCs w:val="30"/>
        </w:rPr>
        <w:t>元，合计</w:t>
      </w:r>
      <w:r>
        <w:rPr>
          <w:rFonts w:hint="eastAsia"/>
          <w:sz w:val="30"/>
          <w:szCs w:val="30"/>
        </w:rPr>
        <w:t>27480</w:t>
      </w:r>
      <w:r>
        <w:rPr>
          <w:rFonts w:hint="eastAsia"/>
          <w:sz w:val="30"/>
          <w:szCs w:val="30"/>
        </w:rPr>
        <w:t>元）在县侨联报销。其中，被告人陈影生实际支付给三友汽车修理店的老板蔡某</w:t>
      </w:r>
      <w:r>
        <w:rPr>
          <w:rFonts w:hint="eastAsia"/>
          <w:sz w:val="30"/>
          <w:szCs w:val="30"/>
        </w:rPr>
        <w:t>1</w:t>
      </w:r>
      <w:r>
        <w:rPr>
          <w:rFonts w:hint="eastAsia"/>
          <w:sz w:val="30"/>
          <w:szCs w:val="30"/>
        </w:rPr>
        <w:t>修车款</w:t>
      </w:r>
      <w:r>
        <w:rPr>
          <w:rFonts w:hint="eastAsia"/>
          <w:sz w:val="30"/>
          <w:szCs w:val="30"/>
        </w:rPr>
        <w:t>500</w:t>
      </w:r>
      <w:r>
        <w:rPr>
          <w:rFonts w:hint="eastAsia"/>
          <w:sz w:val="30"/>
          <w:szCs w:val="30"/>
        </w:rPr>
        <w:t>元，而将剩余的</w:t>
      </w:r>
      <w:r>
        <w:rPr>
          <w:rFonts w:hint="eastAsia"/>
          <w:sz w:val="30"/>
          <w:szCs w:val="30"/>
        </w:rPr>
        <w:t>26980</w:t>
      </w:r>
      <w:r>
        <w:rPr>
          <w:rFonts w:hint="eastAsia"/>
          <w:sz w:val="30"/>
          <w:szCs w:val="30"/>
        </w:rPr>
        <w:t>元非法占为已有。</w:t>
      </w:r>
    </w:p>
    <w:p w:rsidR="00481BFB" w:rsidRDefault="00481BFB">
      <w:pPr>
        <w:spacing w:line="500" w:lineRule="atLeast"/>
        <w:ind w:firstLine="600"/>
        <w:divId w:val="2090616098"/>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1254122146"/>
        <w:rPr>
          <w:rFonts w:hint="eastAsia"/>
          <w:sz w:val="30"/>
          <w:szCs w:val="30"/>
        </w:rPr>
      </w:pPr>
      <w:r>
        <w:rPr>
          <w:rFonts w:hint="eastAsia"/>
          <w:sz w:val="30"/>
          <w:szCs w:val="30"/>
        </w:rPr>
        <w:t>1.</w:t>
      </w:r>
      <w:r>
        <w:rPr>
          <w:rFonts w:hint="eastAsia"/>
          <w:sz w:val="30"/>
          <w:szCs w:val="30"/>
        </w:rPr>
        <w:t>县侨联的零余额总分类帐（现金、经费支出）、收款收据。证实县侨联的零余额总分类帐（现金、经费支出）记载</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日县侨联付支出</w:t>
      </w:r>
      <w:r>
        <w:rPr>
          <w:rFonts w:hint="eastAsia"/>
          <w:sz w:val="30"/>
          <w:szCs w:val="30"/>
        </w:rPr>
        <w:t>13552.98</w:t>
      </w:r>
      <w:r>
        <w:rPr>
          <w:rFonts w:hint="eastAsia"/>
          <w:sz w:val="30"/>
          <w:szCs w:val="30"/>
        </w:rPr>
        <w:t>元（其中包括维修费</w:t>
      </w:r>
      <w:r>
        <w:rPr>
          <w:rFonts w:hint="eastAsia"/>
          <w:sz w:val="30"/>
          <w:szCs w:val="30"/>
        </w:rPr>
        <w:t>11100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日县侨联付支出</w:t>
      </w:r>
      <w:r>
        <w:rPr>
          <w:rFonts w:hint="eastAsia"/>
          <w:sz w:val="30"/>
          <w:szCs w:val="30"/>
        </w:rPr>
        <w:t>10210.00</w:t>
      </w:r>
      <w:r>
        <w:rPr>
          <w:rFonts w:hint="eastAsia"/>
          <w:sz w:val="30"/>
          <w:szCs w:val="30"/>
        </w:rPr>
        <w:t>元（其中包括维修费</w:t>
      </w:r>
      <w:r>
        <w:rPr>
          <w:rFonts w:hint="eastAsia"/>
          <w:sz w:val="30"/>
          <w:szCs w:val="30"/>
        </w:rPr>
        <w:t>8100</w:t>
      </w:r>
      <w:r>
        <w:rPr>
          <w:rFonts w:hint="eastAsia"/>
          <w:sz w:val="30"/>
          <w:szCs w:val="30"/>
        </w:rPr>
        <w:t>元）。日期为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日的收款收据记载</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日，县侨联经费支出</w:t>
      </w:r>
      <w:r>
        <w:rPr>
          <w:rFonts w:hint="eastAsia"/>
          <w:sz w:val="30"/>
          <w:szCs w:val="30"/>
        </w:rPr>
        <w:t>13552.98</w:t>
      </w:r>
      <w:r>
        <w:rPr>
          <w:rFonts w:hint="eastAsia"/>
          <w:sz w:val="30"/>
          <w:szCs w:val="30"/>
        </w:rPr>
        <w:t>元（其中包括维修费</w:t>
      </w:r>
      <w:r>
        <w:rPr>
          <w:rFonts w:hint="eastAsia"/>
          <w:sz w:val="30"/>
          <w:szCs w:val="30"/>
        </w:rPr>
        <w:t>11100</w:t>
      </w:r>
      <w:r>
        <w:rPr>
          <w:rFonts w:hint="eastAsia"/>
          <w:sz w:val="30"/>
          <w:szCs w:val="30"/>
        </w:rPr>
        <w:t>元）。同时被告人陈影生、证人何某对该收款收据进行辨认，确认无误；经证人蔡某</w:t>
      </w:r>
      <w:r>
        <w:rPr>
          <w:rFonts w:hint="eastAsia"/>
          <w:sz w:val="30"/>
          <w:szCs w:val="30"/>
        </w:rPr>
        <w:t>1</w:t>
      </w:r>
      <w:r>
        <w:rPr>
          <w:rFonts w:hint="eastAsia"/>
          <w:sz w:val="30"/>
          <w:szCs w:val="30"/>
        </w:rPr>
        <w:t>辨认该单据，并在该单据上注明“这收据是陈影生叫我开的，这</w:t>
      </w:r>
      <w:r>
        <w:rPr>
          <w:rFonts w:hint="eastAsia"/>
          <w:sz w:val="30"/>
          <w:szCs w:val="30"/>
        </w:rPr>
        <w:t>11100</w:t>
      </w:r>
      <w:r>
        <w:rPr>
          <w:rFonts w:hint="eastAsia"/>
          <w:sz w:val="30"/>
          <w:szCs w:val="30"/>
        </w:rPr>
        <w:t>元我没有收到。”</w:t>
      </w:r>
    </w:p>
    <w:p w:rsidR="00481BFB" w:rsidRDefault="00481BFB">
      <w:pPr>
        <w:spacing w:line="500" w:lineRule="atLeast"/>
        <w:ind w:firstLine="600"/>
        <w:divId w:val="213348554"/>
        <w:rPr>
          <w:rFonts w:hint="eastAsia"/>
          <w:sz w:val="30"/>
          <w:szCs w:val="30"/>
        </w:rPr>
      </w:pPr>
      <w:r>
        <w:rPr>
          <w:rFonts w:hint="eastAsia"/>
          <w:sz w:val="30"/>
          <w:szCs w:val="30"/>
        </w:rPr>
        <w:t>2.</w:t>
      </w:r>
      <w:r>
        <w:rPr>
          <w:rFonts w:hint="eastAsia"/>
          <w:sz w:val="30"/>
          <w:szCs w:val="30"/>
        </w:rPr>
        <w:t>出纳报帐凭证汇总单、收款收据、付款凭证及明细表。证实日期为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日的收款收据、日期为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日的出纳报帐凭证汇总单及付款凭证记载</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，县侨联经费付支出</w:t>
      </w:r>
      <w:r>
        <w:rPr>
          <w:rFonts w:hint="eastAsia"/>
          <w:sz w:val="30"/>
          <w:szCs w:val="30"/>
        </w:rPr>
        <w:t>10210.00</w:t>
      </w:r>
      <w:r>
        <w:rPr>
          <w:rFonts w:hint="eastAsia"/>
          <w:sz w:val="30"/>
          <w:szCs w:val="30"/>
        </w:rPr>
        <w:t>元（其中包括维修费</w:t>
      </w:r>
      <w:r>
        <w:rPr>
          <w:rFonts w:hint="eastAsia"/>
          <w:sz w:val="30"/>
          <w:szCs w:val="30"/>
        </w:rPr>
        <w:t>8100</w:t>
      </w:r>
      <w:r>
        <w:rPr>
          <w:rFonts w:hint="eastAsia"/>
          <w:sz w:val="30"/>
          <w:szCs w:val="30"/>
        </w:rPr>
        <w:t>元），其中收款收据的正面记载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w:t>
      </w:r>
      <w:r>
        <w:rPr>
          <w:rFonts w:hint="eastAsia"/>
          <w:sz w:val="30"/>
          <w:szCs w:val="30"/>
        </w:rPr>
        <w:t>-6</w:t>
      </w:r>
      <w:r>
        <w:rPr>
          <w:rFonts w:hint="eastAsia"/>
          <w:sz w:val="30"/>
          <w:szCs w:val="30"/>
        </w:rPr>
        <w:t>月份修理费</w:t>
      </w:r>
      <w:r>
        <w:rPr>
          <w:rFonts w:hint="eastAsia"/>
          <w:sz w:val="30"/>
          <w:szCs w:val="30"/>
        </w:rPr>
        <w:t>8100</w:t>
      </w:r>
      <w:r>
        <w:rPr>
          <w:rFonts w:hint="eastAsia"/>
          <w:sz w:val="30"/>
          <w:szCs w:val="30"/>
        </w:rPr>
        <w:t>元、填票人蔡，背面记载</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日、陈影生、同意报的字样。同时被告人陈影生、证人何某对该收款收据进行辨认，确认无误；经证人蔡某</w:t>
      </w:r>
      <w:r>
        <w:rPr>
          <w:rFonts w:hint="eastAsia"/>
          <w:sz w:val="30"/>
          <w:szCs w:val="30"/>
        </w:rPr>
        <w:t>1</w:t>
      </w:r>
      <w:r>
        <w:rPr>
          <w:rFonts w:hint="eastAsia"/>
          <w:sz w:val="30"/>
          <w:szCs w:val="30"/>
        </w:rPr>
        <w:t>辨认该单据，并在该单据上注明“这收据是陈影生叫我开的，这</w:t>
      </w:r>
      <w:r>
        <w:rPr>
          <w:rFonts w:hint="eastAsia"/>
          <w:sz w:val="30"/>
          <w:szCs w:val="30"/>
        </w:rPr>
        <w:t>8100</w:t>
      </w:r>
      <w:r>
        <w:rPr>
          <w:rFonts w:hint="eastAsia"/>
          <w:sz w:val="30"/>
          <w:szCs w:val="30"/>
        </w:rPr>
        <w:t>元我没有收到。”</w:t>
      </w:r>
    </w:p>
    <w:p w:rsidR="00481BFB" w:rsidRDefault="00481BFB">
      <w:pPr>
        <w:spacing w:line="500" w:lineRule="atLeast"/>
        <w:ind w:firstLine="600"/>
        <w:divId w:val="328797949"/>
        <w:rPr>
          <w:rFonts w:hint="eastAsia"/>
          <w:sz w:val="30"/>
          <w:szCs w:val="30"/>
        </w:rPr>
      </w:pPr>
      <w:r>
        <w:rPr>
          <w:rFonts w:hint="eastAsia"/>
          <w:sz w:val="30"/>
          <w:szCs w:val="30"/>
        </w:rPr>
        <w:t>3.</w:t>
      </w:r>
      <w:r>
        <w:rPr>
          <w:rFonts w:hint="eastAsia"/>
          <w:sz w:val="30"/>
          <w:szCs w:val="30"/>
        </w:rPr>
        <w:t>县侨联的零余额总分类帐（现金、经费支出）、出纳报帐凭证汇总单、收款收据、付款凭证及明细表。证实县侨联的零余额总分类帐（现金、经费支出）记载</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日县侨联付支出</w:t>
      </w:r>
      <w:r>
        <w:rPr>
          <w:rFonts w:hint="eastAsia"/>
          <w:sz w:val="30"/>
          <w:szCs w:val="30"/>
        </w:rPr>
        <w:t>93479.00</w:t>
      </w:r>
      <w:r>
        <w:rPr>
          <w:rFonts w:hint="eastAsia"/>
          <w:sz w:val="30"/>
          <w:szCs w:val="30"/>
        </w:rPr>
        <w:t>元（其中包括维修费</w:t>
      </w:r>
      <w:r>
        <w:rPr>
          <w:rFonts w:hint="eastAsia"/>
          <w:sz w:val="30"/>
          <w:szCs w:val="30"/>
        </w:rPr>
        <w:t>5680</w:t>
      </w:r>
      <w:r>
        <w:rPr>
          <w:rFonts w:hint="eastAsia"/>
          <w:sz w:val="30"/>
          <w:szCs w:val="30"/>
        </w:rPr>
        <w:t>元）。日期为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日的收款收据、日期为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日的出纳报帐凭证汇总单及付款凭证记载</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，县侨联经费付支出</w:t>
      </w:r>
      <w:r>
        <w:rPr>
          <w:rFonts w:hint="eastAsia"/>
          <w:sz w:val="30"/>
          <w:szCs w:val="30"/>
        </w:rPr>
        <w:t>93479.00</w:t>
      </w:r>
      <w:r>
        <w:rPr>
          <w:rFonts w:hint="eastAsia"/>
          <w:sz w:val="30"/>
          <w:szCs w:val="30"/>
        </w:rPr>
        <w:t>元（其中包括维修费</w:t>
      </w:r>
      <w:r>
        <w:rPr>
          <w:rFonts w:hint="eastAsia"/>
          <w:sz w:val="30"/>
          <w:szCs w:val="30"/>
        </w:rPr>
        <w:t>21080.00</w:t>
      </w:r>
      <w:r>
        <w:rPr>
          <w:rFonts w:hint="eastAsia"/>
          <w:sz w:val="30"/>
          <w:szCs w:val="30"/>
        </w:rPr>
        <w:t>元，含涉案的</w:t>
      </w:r>
      <w:r>
        <w:rPr>
          <w:rFonts w:hint="eastAsia"/>
          <w:sz w:val="30"/>
          <w:szCs w:val="30"/>
        </w:rPr>
        <w:t>5680</w:t>
      </w:r>
      <w:r>
        <w:rPr>
          <w:rFonts w:hint="eastAsia"/>
          <w:sz w:val="30"/>
          <w:szCs w:val="30"/>
        </w:rPr>
        <w:t>元），其中收款收据的正面记载修车费</w:t>
      </w:r>
      <w:r>
        <w:rPr>
          <w:rFonts w:hint="eastAsia"/>
          <w:sz w:val="30"/>
          <w:szCs w:val="30"/>
        </w:rPr>
        <w:t>5680</w:t>
      </w:r>
      <w:r>
        <w:rPr>
          <w:rFonts w:hint="eastAsia"/>
          <w:sz w:val="30"/>
          <w:szCs w:val="30"/>
        </w:rPr>
        <w:t>元、填票人蔡，背面记载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日、陈影生、同意报的字样。同时被告人陈影生、证人何某对该收款收据进行辨认，确认无误；经证人蔡某</w:t>
      </w:r>
      <w:r>
        <w:rPr>
          <w:rFonts w:hint="eastAsia"/>
          <w:sz w:val="30"/>
          <w:szCs w:val="30"/>
        </w:rPr>
        <w:t>1</w:t>
      </w:r>
      <w:r>
        <w:rPr>
          <w:rFonts w:hint="eastAsia"/>
          <w:sz w:val="30"/>
          <w:szCs w:val="30"/>
        </w:rPr>
        <w:t>辨认该单据，并在该单据上注明“这收据是陈影生叫我开的，这</w:t>
      </w:r>
      <w:r>
        <w:rPr>
          <w:rFonts w:hint="eastAsia"/>
          <w:sz w:val="30"/>
          <w:szCs w:val="30"/>
        </w:rPr>
        <w:t>5680</w:t>
      </w:r>
      <w:r>
        <w:rPr>
          <w:rFonts w:hint="eastAsia"/>
          <w:sz w:val="30"/>
          <w:szCs w:val="30"/>
        </w:rPr>
        <w:t>元我没有收到。”</w:t>
      </w:r>
    </w:p>
    <w:p w:rsidR="00481BFB" w:rsidRDefault="00481BFB">
      <w:pPr>
        <w:spacing w:line="500" w:lineRule="atLeast"/>
        <w:ind w:firstLine="600"/>
        <w:divId w:val="224684456"/>
        <w:rPr>
          <w:rFonts w:hint="eastAsia"/>
          <w:sz w:val="30"/>
          <w:szCs w:val="30"/>
        </w:rPr>
      </w:pPr>
      <w:r>
        <w:rPr>
          <w:rFonts w:hint="eastAsia"/>
          <w:sz w:val="30"/>
          <w:szCs w:val="30"/>
        </w:rPr>
        <w:t>4.</w:t>
      </w:r>
      <w:r>
        <w:rPr>
          <w:rFonts w:hint="eastAsia"/>
          <w:sz w:val="30"/>
          <w:szCs w:val="30"/>
        </w:rPr>
        <w:t>县侨联的基本户总分类帐（现金、经费支出）、出纳报帐凭证汇总单、收款收据、付款凭证。证实县侨联的基本户总分类帐（现金、经费支出）记载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日县侨联付办公费</w:t>
      </w:r>
      <w:r>
        <w:rPr>
          <w:rFonts w:hint="eastAsia"/>
          <w:sz w:val="30"/>
          <w:szCs w:val="30"/>
        </w:rPr>
        <w:t>3042.00</w:t>
      </w:r>
      <w:r>
        <w:rPr>
          <w:rFonts w:hint="eastAsia"/>
          <w:sz w:val="30"/>
          <w:szCs w:val="30"/>
        </w:rPr>
        <w:t>元（其中包括维修费</w:t>
      </w:r>
      <w:r>
        <w:rPr>
          <w:rFonts w:hint="eastAsia"/>
          <w:sz w:val="30"/>
          <w:szCs w:val="30"/>
        </w:rPr>
        <w:t>2600</w:t>
      </w:r>
      <w:r>
        <w:rPr>
          <w:rFonts w:hint="eastAsia"/>
          <w:sz w:val="30"/>
          <w:szCs w:val="30"/>
        </w:rPr>
        <w:t>元）。日期为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日的收款收据、日期为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日的出纳报帐凭证汇总单及付款凭证记载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，县侨联经费付办公费</w:t>
      </w:r>
      <w:r>
        <w:rPr>
          <w:rFonts w:hint="eastAsia"/>
          <w:sz w:val="30"/>
          <w:szCs w:val="30"/>
        </w:rPr>
        <w:t>3042.00</w:t>
      </w:r>
      <w:r>
        <w:rPr>
          <w:rFonts w:hint="eastAsia"/>
          <w:sz w:val="30"/>
          <w:szCs w:val="30"/>
        </w:rPr>
        <w:t>元（其中包括维修车辆</w:t>
      </w:r>
      <w:r>
        <w:rPr>
          <w:rFonts w:hint="eastAsia"/>
          <w:sz w:val="30"/>
          <w:szCs w:val="30"/>
        </w:rPr>
        <w:t>2600.00</w:t>
      </w:r>
      <w:r>
        <w:rPr>
          <w:rFonts w:hint="eastAsia"/>
          <w:sz w:val="30"/>
          <w:szCs w:val="30"/>
        </w:rPr>
        <w:t>元），其中收款收据的正面记载维修车辆</w:t>
      </w:r>
      <w:r>
        <w:rPr>
          <w:rFonts w:hint="eastAsia"/>
          <w:sz w:val="30"/>
          <w:szCs w:val="30"/>
        </w:rPr>
        <w:t>2600.00</w:t>
      </w:r>
      <w:r>
        <w:rPr>
          <w:rFonts w:hint="eastAsia"/>
          <w:sz w:val="30"/>
          <w:szCs w:val="30"/>
        </w:rPr>
        <w:t>元、填票人蔡，背面记载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日、陈影生、同意报的字样。同时被告人陈影生、证人何某对该收款收据进行辨认，确认无误；经证人蔡某</w:t>
      </w:r>
      <w:r>
        <w:rPr>
          <w:rFonts w:hint="eastAsia"/>
          <w:sz w:val="30"/>
          <w:szCs w:val="30"/>
        </w:rPr>
        <w:t>1</w:t>
      </w:r>
      <w:r>
        <w:rPr>
          <w:rFonts w:hint="eastAsia"/>
          <w:sz w:val="30"/>
          <w:szCs w:val="30"/>
        </w:rPr>
        <w:t>辨认该单据，并在该单据上注明“这收据是陈影生叫我开的，其中</w:t>
      </w:r>
      <w:r>
        <w:rPr>
          <w:rFonts w:hint="eastAsia"/>
          <w:sz w:val="30"/>
          <w:szCs w:val="30"/>
        </w:rPr>
        <w:t>500</w:t>
      </w:r>
      <w:r>
        <w:rPr>
          <w:rFonts w:hint="eastAsia"/>
          <w:sz w:val="30"/>
          <w:szCs w:val="30"/>
        </w:rPr>
        <w:t>元我有收到，剩余的</w:t>
      </w:r>
      <w:r>
        <w:rPr>
          <w:rFonts w:hint="eastAsia"/>
          <w:sz w:val="30"/>
          <w:szCs w:val="30"/>
        </w:rPr>
        <w:t>2100</w:t>
      </w:r>
      <w:r>
        <w:rPr>
          <w:rFonts w:hint="eastAsia"/>
          <w:sz w:val="30"/>
          <w:szCs w:val="30"/>
        </w:rPr>
        <w:t>元我没有收到。”</w:t>
      </w:r>
    </w:p>
    <w:p w:rsidR="00481BFB" w:rsidRDefault="00481BFB">
      <w:pPr>
        <w:spacing w:line="500" w:lineRule="atLeast"/>
        <w:ind w:firstLine="600"/>
        <w:divId w:val="1964144720"/>
        <w:rPr>
          <w:rFonts w:hint="eastAsia"/>
          <w:sz w:val="30"/>
          <w:szCs w:val="30"/>
        </w:rPr>
      </w:pPr>
      <w:r>
        <w:rPr>
          <w:rFonts w:hint="eastAsia"/>
          <w:sz w:val="30"/>
          <w:szCs w:val="30"/>
        </w:rPr>
        <w:t>5.</w:t>
      </w:r>
      <w:r>
        <w:rPr>
          <w:rFonts w:hint="eastAsia"/>
          <w:sz w:val="30"/>
          <w:szCs w:val="30"/>
        </w:rPr>
        <w:t>证人蔡某</w:t>
      </w:r>
      <w:r>
        <w:rPr>
          <w:rFonts w:hint="eastAsia"/>
          <w:sz w:val="30"/>
          <w:szCs w:val="30"/>
        </w:rPr>
        <w:t>1</w:t>
      </w:r>
      <w:r>
        <w:rPr>
          <w:rFonts w:hint="eastAsia"/>
          <w:sz w:val="30"/>
          <w:szCs w:val="30"/>
        </w:rPr>
        <w:t>的证言。蔡系揭西县三友汽车维修服务部老板，证实陈影生曾在该汽车维修服务部修理县侨联的粤Ｖ×××××公务车，大部分是一些小项目，如换灯泡、刹车皮，其中比较大的维修是换空调，付款时都是陈影生和县侨联的财务一起过来，维修费用共三千多元。同时证实涉案金额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w:t>
      </w:r>
      <w:r>
        <w:rPr>
          <w:rFonts w:hint="eastAsia"/>
          <w:sz w:val="30"/>
          <w:szCs w:val="30"/>
        </w:rPr>
        <w:t>5680</w:t>
      </w:r>
      <w:r>
        <w:rPr>
          <w:rFonts w:hint="eastAsia"/>
          <w:sz w:val="30"/>
          <w:szCs w:val="30"/>
        </w:rPr>
        <w:t>元、</w:t>
      </w:r>
      <w:r>
        <w:rPr>
          <w:rFonts w:hint="eastAsia"/>
          <w:sz w:val="30"/>
          <w:szCs w:val="30"/>
        </w:rPr>
        <w:t>2600</w:t>
      </w:r>
      <w:r>
        <w:rPr>
          <w:rFonts w:hint="eastAsia"/>
          <w:sz w:val="30"/>
          <w:szCs w:val="30"/>
        </w:rPr>
        <w:t>元的收款收据均是在陈影生的要求下虚开的，其中金额为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元的单据是在同一天开具的，金额为</w:t>
      </w:r>
      <w:r>
        <w:rPr>
          <w:rFonts w:hint="eastAsia"/>
          <w:sz w:val="30"/>
          <w:szCs w:val="30"/>
        </w:rPr>
        <w:t>2600</w:t>
      </w:r>
      <w:r>
        <w:rPr>
          <w:rFonts w:hint="eastAsia"/>
          <w:sz w:val="30"/>
          <w:szCs w:val="30"/>
        </w:rPr>
        <w:t>元的收款收据实际仅收取汽车修理费</w:t>
      </w:r>
      <w:r>
        <w:rPr>
          <w:rFonts w:hint="eastAsia"/>
          <w:sz w:val="30"/>
          <w:szCs w:val="30"/>
        </w:rPr>
        <w:t>500</w:t>
      </w:r>
      <w:r>
        <w:rPr>
          <w:rFonts w:hint="eastAsia"/>
          <w:sz w:val="30"/>
          <w:szCs w:val="30"/>
        </w:rPr>
        <w:t>元。</w:t>
      </w:r>
    </w:p>
    <w:p w:rsidR="00481BFB" w:rsidRDefault="00481BFB">
      <w:pPr>
        <w:spacing w:line="500" w:lineRule="atLeast"/>
        <w:ind w:firstLine="600"/>
        <w:divId w:val="1096944961"/>
        <w:rPr>
          <w:rFonts w:hint="eastAsia"/>
          <w:sz w:val="30"/>
          <w:szCs w:val="30"/>
        </w:rPr>
      </w:pPr>
      <w:r>
        <w:rPr>
          <w:rFonts w:hint="eastAsia"/>
          <w:sz w:val="30"/>
          <w:szCs w:val="30"/>
        </w:rPr>
        <w:t>6.</w:t>
      </w:r>
      <w:r>
        <w:rPr>
          <w:rFonts w:hint="eastAsia"/>
          <w:sz w:val="30"/>
          <w:szCs w:val="30"/>
        </w:rPr>
        <w:t>证人何某的证言。何系原县侨联出纳，证实陈影生曾在揭西县三友汽车维修服务部修理县侨联的粤Ｖ×××××公务车，平时是记账，一段时间后陈影生就会叫他一起去付款。涉案金额为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w:t>
      </w:r>
      <w:r>
        <w:rPr>
          <w:rFonts w:hint="eastAsia"/>
          <w:sz w:val="30"/>
          <w:szCs w:val="30"/>
        </w:rPr>
        <w:t>5680</w:t>
      </w:r>
      <w:r>
        <w:rPr>
          <w:rFonts w:hint="eastAsia"/>
          <w:sz w:val="30"/>
          <w:szCs w:val="30"/>
        </w:rPr>
        <w:t>元、</w:t>
      </w:r>
      <w:r>
        <w:rPr>
          <w:rFonts w:hint="eastAsia"/>
          <w:sz w:val="30"/>
          <w:szCs w:val="30"/>
        </w:rPr>
        <w:t>2600</w:t>
      </w:r>
      <w:r>
        <w:rPr>
          <w:rFonts w:hint="eastAsia"/>
          <w:sz w:val="30"/>
          <w:szCs w:val="30"/>
        </w:rPr>
        <w:t>元的收款收据均是陈影生先从财务处支了钱，然后叫他一起去找汽车维修服务部的老板虚开单据用于冲账，其中金额为</w:t>
      </w:r>
      <w:r>
        <w:rPr>
          <w:rFonts w:hint="eastAsia"/>
          <w:sz w:val="30"/>
          <w:szCs w:val="30"/>
        </w:rPr>
        <w:t>8100</w:t>
      </w:r>
      <w:r>
        <w:rPr>
          <w:rFonts w:hint="eastAsia"/>
          <w:sz w:val="30"/>
          <w:szCs w:val="30"/>
        </w:rPr>
        <w:t>元、</w:t>
      </w:r>
      <w:r>
        <w:rPr>
          <w:rFonts w:hint="eastAsia"/>
          <w:sz w:val="30"/>
          <w:szCs w:val="30"/>
        </w:rPr>
        <w:t>11100</w:t>
      </w:r>
      <w:r>
        <w:rPr>
          <w:rFonts w:hint="eastAsia"/>
          <w:sz w:val="30"/>
          <w:szCs w:val="30"/>
        </w:rPr>
        <w:t>元的收款收据是同一天开具的，金额为</w:t>
      </w:r>
      <w:r>
        <w:rPr>
          <w:rFonts w:hint="eastAsia"/>
          <w:sz w:val="30"/>
          <w:szCs w:val="30"/>
        </w:rPr>
        <w:t>2600</w:t>
      </w:r>
      <w:r>
        <w:rPr>
          <w:rFonts w:hint="eastAsia"/>
          <w:sz w:val="30"/>
          <w:szCs w:val="30"/>
        </w:rPr>
        <w:t>元的收款收据他仅支付了</w:t>
      </w:r>
      <w:r>
        <w:rPr>
          <w:rFonts w:hint="eastAsia"/>
          <w:sz w:val="30"/>
          <w:szCs w:val="30"/>
        </w:rPr>
        <w:t>500</w:t>
      </w:r>
      <w:r>
        <w:rPr>
          <w:rFonts w:hint="eastAsia"/>
          <w:sz w:val="30"/>
          <w:szCs w:val="30"/>
        </w:rPr>
        <w:t>元给修理服务部的老板，但陈影生叫对方开具</w:t>
      </w:r>
      <w:r>
        <w:rPr>
          <w:rFonts w:hint="eastAsia"/>
          <w:sz w:val="30"/>
          <w:szCs w:val="30"/>
        </w:rPr>
        <w:t>2600</w:t>
      </w:r>
      <w:r>
        <w:rPr>
          <w:rFonts w:hint="eastAsia"/>
          <w:sz w:val="30"/>
          <w:szCs w:val="30"/>
        </w:rPr>
        <w:t>元的收款收据。</w:t>
      </w:r>
    </w:p>
    <w:p w:rsidR="00481BFB" w:rsidRDefault="00481BFB">
      <w:pPr>
        <w:spacing w:line="500" w:lineRule="atLeast"/>
        <w:ind w:firstLine="600"/>
        <w:divId w:val="1990792501"/>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月，被告人陈影生采用虚增的公车维修款的收款收据</w:t>
      </w:r>
      <w:r>
        <w:rPr>
          <w:rFonts w:hint="eastAsia"/>
          <w:sz w:val="30"/>
          <w:szCs w:val="30"/>
        </w:rPr>
        <w:t>15300</w:t>
      </w:r>
      <w:r>
        <w:rPr>
          <w:rFonts w:hint="eastAsia"/>
          <w:sz w:val="30"/>
          <w:szCs w:val="30"/>
        </w:rPr>
        <w:t>元在揭西县归国华侨联合会报销。其中，被告人陈影生实际支付给文新汽车修理店的老板李某修车款</w:t>
      </w:r>
      <w:r>
        <w:rPr>
          <w:rFonts w:hint="eastAsia"/>
          <w:sz w:val="30"/>
          <w:szCs w:val="30"/>
        </w:rPr>
        <w:t>8400</w:t>
      </w:r>
      <w:r>
        <w:rPr>
          <w:rFonts w:hint="eastAsia"/>
          <w:sz w:val="30"/>
          <w:szCs w:val="30"/>
        </w:rPr>
        <w:t>元，而将剩余的</w:t>
      </w:r>
      <w:r>
        <w:rPr>
          <w:rFonts w:hint="eastAsia"/>
          <w:sz w:val="30"/>
          <w:szCs w:val="30"/>
        </w:rPr>
        <w:t>6900</w:t>
      </w:r>
      <w:r>
        <w:rPr>
          <w:rFonts w:hint="eastAsia"/>
          <w:sz w:val="30"/>
          <w:szCs w:val="30"/>
        </w:rPr>
        <w:t>元非法占为已有。</w:t>
      </w:r>
    </w:p>
    <w:p w:rsidR="00481BFB" w:rsidRDefault="00481BFB">
      <w:pPr>
        <w:spacing w:line="500" w:lineRule="atLeast"/>
        <w:ind w:firstLine="600"/>
        <w:divId w:val="290214488"/>
        <w:rPr>
          <w:rFonts w:hint="eastAsia"/>
          <w:sz w:val="30"/>
          <w:szCs w:val="30"/>
        </w:rPr>
      </w:pPr>
      <w:r>
        <w:rPr>
          <w:rFonts w:hint="eastAsia"/>
          <w:sz w:val="30"/>
          <w:szCs w:val="30"/>
        </w:rPr>
        <w:t>上述事实，有公诉机关举证，并经庭审质证，本院予以采信的如下证据证实：</w:t>
      </w:r>
    </w:p>
    <w:p w:rsidR="00481BFB" w:rsidRDefault="00481BFB">
      <w:pPr>
        <w:spacing w:line="500" w:lineRule="atLeast"/>
        <w:ind w:firstLine="600"/>
        <w:divId w:val="358356580"/>
        <w:rPr>
          <w:rFonts w:hint="eastAsia"/>
          <w:sz w:val="30"/>
          <w:szCs w:val="30"/>
        </w:rPr>
      </w:pPr>
      <w:r>
        <w:rPr>
          <w:rFonts w:hint="eastAsia"/>
          <w:sz w:val="30"/>
          <w:szCs w:val="30"/>
        </w:rPr>
        <w:t>1.</w:t>
      </w:r>
      <w:r>
        <w:rPr>
          <w:rFonts w:hint="eastAsia"/>
          <w:sz w:val="30"/>
          <w:szCs w:val="30"/>
        </w:rPr>
        <w:t>收据及明细单。证实文新汽车维修厂于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日出具的维修费</w:t>
      </w:r>
      <w:r>
        <w:rPr>
          <w:rFonts w:hint="eastAsia"/>
          <w:sz w:val="30"/>
          <w:szCs w:val="30"/>
        </w:rPr>
        <w:t>15300</w:t>
      </w:r>
      <w:r>
        <w:rPr>
          <w:rFonts w:hint="eastAsia"/>
          <w:sz w:val="30"/>
          <w:szCs w:val="30"/>
        </w:rPr>
        <w:t>元的收据。该收据还记载</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日、陈影生，何某、同意报的字样。同时被告人陈影生、证人何某、李某对该收据进行辨认，确认无误；经证人李某辨认，并在该单据上注明“这个收据是陈影生叫我开的，我只收到</w:t>
      </w:r>
      <w:r>
        <w:rPr>
          <w:rFonts w:hint="eastAsia"/>
          <w:sz w:val="30"/>
          <w:szCs w:val="30"/>
        </w:rPr>
        <w:t>8400</w:t>
      </w:r>
      <w:r>
        <w:rPr>
          <w:rFonts w:hint="eastAsia"/>
          <w:sz w:val="30"/>
          <w:szCs w:val="30"/>
        </w:rPr>
        <w:t>元。”</w:t>
      </w:r>
    </w:p>
    <w:p w:rsidR="00481BFB" w:rsidRDefault="00481BFB">
      <w:pPr>
        <w:spacing w:line="500" w:lineRule="atLeast"/>
        <w:ind w:firstLine="600"/>
        <w:divId w:val="1984894647"/>
        <w:rPr>
          <w:rFonts w:hint="eastAsia"/>
          <w:sz w:val="30"/>
          <w:szCs w:val="30"/>
        </w:rPr>
      </w:pPr>
      <w:r>
        <w:rPr>
          <w:rFonts w:hint="eastAsia"/>
          <w:sz w:val="30"/>
          <w:szCs w:val="30"/>
        </w:rPr>
        <w:t>2.</w:t>
      </w:r>
      <w:r>
        <w:rPr>
          <w:rFonts w:hint="eastAsia"/>
          <w:sz w:val="30"/>
          <w:szCs w:val="30"/>
        </w:rPr>
        <w:t>证人李某的证言。李系文新汽车维修厂老板，证实县侨联的粤Ｖ×××××公务车曾到他经营的汽车修理厂维修了两次，费用一共是</w:t>
      </w:r>
      <w:r>
        <w:rPr>
          <w:rFonts w:hint="eastAsia"/>
          <w:sz w:val="30"/>
          <w:szCs w:val="30"/>
        </w:rPr>
        <w:t>8400</w:t>
      </w:r>
      <w:r>
        <w:rPr>
          <w:rFonts w:hint="eastAsia"/>
          <w:sz w:val="30"/>
          <w:szCs w:val="30"/>
        </w:rPr>
        <w:t>元，后陈影生与一年纪相近的男子一起过来付款，付款</w:t>
      </w:r>
      <w:r>
        <w:rPr>
          <w:rFonts w:hint="eastAsia"/>
          <w:sz w:val="30"/>
          <w:szCs w:val="30"/>
        </w:rPr>
        <w:t>8400</w:t>
      </w:r>
      <w:r>
        <w:rPr>
          <w:rFonts w:hint="eastAsia"/>
          <w:sz w:val="30"/>
          <w:szCs w:val="30"/>
        </w:rPr>
        <w:t>元后陈影生要求开具一张</w:t>
      </w:r>
      <w:r>
        <w:rPr>
          <w:rFonts w:hint="eastAsia"/>
          <w:sz w:val="30"/>
          <w:szCs w:val="30"/>
        </w:rPr>
        <w:t>15300</w:t>
      </w:r>
      <w:r>
        <w:rPr>
          <w:rFonts w:hint="eastAsia"/>
          <w:sz w:val="30"/>
          <w:szCs w:val="30"/>
        </w:rPr>
        <w:t>元的收据，他便按照陈影生的要求开具了</w:t>
      </w:r>
      <w:r>
        <w:rPr>
          <w:rFonts w:hint="eastAsia"/>
          <w:sz w:val="30"/>
          <w:szCs w:val="30"/>
        </w:rPr>
        <w:t>15300</w:t>
      </w:r>
      <w:r>
        <w:rPr>
          <w:rFonts w:hint="eastAsia"/>
          <w:sz w:val="30"/>
          <w:szCs w:val="30"/>
        </w:rPr>
        <w:t>元的收据。</w:t>
      </w:r>
    </w:p>
    <w:p w:rsidR="00481BFB" w:rsidRDefault="00481BFB">
      <w:pPr>
        <w:spacing w:line="500" w:lineRule="atLeast"/>
        <w:ind w:firstLine="600"/>
        <w:divId w:val="1749114850"/>
        <w:rPr>
          <w:rFonts w:hint="eastAsia"/>
          <w:sz w:val="30"/>
          <w:szCs w:val="30"/>
        </w:rPr>
      </w:pPr>
      <w:r>
        <w:rPr>
          <w:rFonts w:hint="eastAsia"/>
          <w:sz w:val="30"/>
          <w:szCs w:val="30"/>
        </w:rPr>
        <w:t>3.</w:t>
      </w:r>
      <w:r>
        <w:rPr>
          <w:rFonts w:hint="eastAsia"/>
          <w:sz w:val="30"/>
          <w:szCs w:val="30"/>
        </w:rPr>
        <w:t>证人何某的证言。何系原县侨联出纳，证实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月下旬的一天，陈影生叫他一起到揭西县南山镇政府附近一汽修店付还修车款</w:t>
      </w:r>
      <w:r>
        <w:rPr>
          <w:rFonts w:hint="eastAsia"/>
          <w:sz w:val="30"/>
          <w:szCs w:val="30"/>
        </w:rPr>
        <w:t>8400</w:t>
      </w:r>
      <w:r>
        <w:rPr>
          <w:rFonts w:hint="eastAsia"/>
          <w:sz w:val="30"/>
          <w:szCs w:val="30"/>
        </w:rPr>
        <w:t>元，后陈影生要求汽修厂的老板开具一张</w:t>
      </w:r>
      <w:r>
        <w:rPr>
          <w:rFonts w:hint="eastAsia"/>
          <w:sz w:val="30"/>
          <w:szCs w:val="30"/>
        </w:rPr>
        <w:t>15300</w:t>
      </w:r>
      <w:r>
        <w:rPr>
          <w:rFonts w:hint="eastAsia"/>
          <w:sz w:val="30"/>
          <w:szCs w:val="30"/>
        </w:rPr>
        <w:t>元的收据，用于冲抵之前在财务处先预支的款项。</w:t>
      </w:r>
    </w:p>
    <w:p w:rsidR="00481BFB" w:rsidRDefault="00481BFB">
      <w:pPr>
        <w:spacing w:line="500" w:lineRule="atLeast"/>
        <w:ind w:firstLine="600"/>
        <w:divId w:val="2053492"/>
        <w:rPr>
          <w:rFonts w:hint="eastAsia"/>
          <w:sz w:val="30"/>
          <w:szCs w:val="30"/>
        </w:rPr>
      </w:pPr>
      <w:r>
        <w:rPr>
          <w:rFonts w:hint="eastAsia"/>
          <w:sz w:val="30"/>
          <w:szCs w:val="30"/>
        </w:rPr>
        <w:t>对被告人陈影生辩解称指控第</w:t>
      </w:r>
      <w:r>
        <w:rPr>
          <w:rFonts w:hint="eastAsia"/>
          <w:sz w:val="30"/>
          <w:szCs w:val="30"/>
        </w:rPr>
        <w:t>1</w:t>
      </w:r>
      <w:r>
        <w:rPr>
          <w:rFonts w:hint="eastAsia"/>
          <w:sz w:val="30"/>
          <w:szCs w:val="30"/>
        </w:rPr>
        <w:t>宗的款项用于县侨联维修工程，将该款交给龚家瑞龚某瑞的意见，经查，证人何某、蔡某</w:t>
      </w:r>
      <w:r>
        <w:rPr>
          <w:rFonts w:hint="eastAsia"/>
          <w:sz w:val="30"/>
          <w:szCs w:val="30"/>
        </w:rPr>
        <w:t>3</w:t>
      </w:r>
      <w:r>
        <w:rPr>
          <w:rFonts w:hint="eastAsia"/>
          <w:sz w:val="30"/>
          <w:szCs w:val="30"/>
        </w:rPr>
        <w:t>及蔡某</w:t>
      </w:r>
      <w:r>
        <w:rPr>
          <w:rFonts w:hint="eastAsia"/>
          <w:sz w:val="30"/>
          <w:szCs w:val="30"/>
        </w:rPr>
        <w:t>4</w:t>
      </w:r>
      <w:r>
        <w:rPr>
          <w:rFonts w:hint="eastAsia"/>
          <w:sz w:val="30"/>
          <w:szCs w:val="30"/>
        </w:rPr>
        <w:t>均证实</w:t>
      </w:r>
      <w:r>
        <w:rPr>
          <w:rFonts w:hint="eastAsia"/>
          <w:sz w:val="30"/>
          <w:szCs w:val="30"/>
        </w:rPr>
        <w:t>2009</w:t>
      </w:r>
      <w:r>
        <w:rPr>
          <w:rFonts w:hint="eastAsia"/>
          <w:sz w:val="30"/>
          <w:szCs w:val="30"/>
        </w:rPr>
        <w:t>年县侨联没有进行大规模的维修，同时证人何某还证实涉案的</w:t>
      </w:r>
      <w:r>
        <w:rPr>
          <w:rFonts w:hint="eastAsia"/>
          <w:sz w:val="30"/>
          <w:szCs w:val="30"/>
        </w:rPr>
        <w:t>40542.42</w:t>
      </w:r>
      <w:r>
        <w:rPr>
          <w:rFonts w:hint="eastAsia"/>
          <w:sz w:val="30"/>
          <w:szCs w:val="30"/>
        </w:rPr>
        <w:t>元系陈影生多次写借条从财务处预支现金，后叫他开具凭证用于冲帐，故对该辩解意见，本院不予采纳。</w:t>
      </w:r>
    </w:p>
    <w:p w:rsidR="00481BFB" w:rsidRDefault="00481BFB">
      <w:pPr>
        <w:spacing w:line="500" w:lineRule="atLeast"/>
        <w:ind w:firstLine="600"/>
        <w:divId w:val="1451823258"/>
        <w:rPr>
          <w:rFonts w:hint="eastAsia"/>
          <w:sz w:val="30"/>
          <w:szCs w:val="30"/>
        </w:rPr>
      </w:pPr>
      <w:r>
        <w:rPr>
          <w:rFonts w:hint="eastAsia"/>
          <w:sz w:val="30"/>
          <w:szCs w:val="30"/>
        </w:rPr>
        <w:t>辩解称指控第</w:t>
      </w:r>
      <w:r>
        <w:rPr>
          <w:rFonts w:hint="eastAsia"/>
          <w:sz w:val="30"/>
          <w:szCs w:val="30"/>
        </w:rPr>
        <w:t>2</w:t>
      </w:r>
      <w:r>
        <w:rPr>
          <w:rFonts w:hint="eastAsia"/>
          <w:sz w:val="30"/>
          <w:szCs w:val="30"/>
        </w:rPr>
        <w:t>宗的款项用于县侨联维修工程，将该款交给龚家瑞龚某瑞的意见，经查，证人何某、邹某</w:t>
      </w:r>
      <w:r>
        <w:rPr>
          <w:rFonts w:hint="eastAsia"/>
          <w:sz w:val="30"/>
          <w:szCs w:val="30"/>
        </w:rPr>
        <w:t>2</w:t>
      </w:r>
      <w:r>
        <w:rPr>
          <w:rFonts w:hint="eastAsia"/>
          <w:sz w:val="30"/>
          <w:szCs w:val="30"/>
        </w:rPr>
        <w:t>的证言能够相互印证，足以证实被告人陈影生从财务处预支现金后叫何某找些单据处理掉，何某便在买茶时向茶叶店要来空白收据，以维修纪念馆支出</w:t>
      </w:r>
      <w:r>
        <w:rPr>
          <w:rFonts w:hint="eastAsia"/>
          <w:sz w:val="30"/>
          <w:szCs w:val="30"/>
        </w:rPr>
        <w:t>8000</w:t>
      </w:r>
      <w:r>
        <w:rPr>
          <w:rFonts w:hint="eastAsia"/>
          <w:sz w:val="30"/>
          <w:szCs w:val="30"/>
        </w:rPr>
        <w:t>元的理由开具收据，经陈影生审批用于冲抵陈影生预支的</w:t>
      </w:r>
      <w:r>
        <w:rPr>
          <w:rFonts w:hint="eastAsia"/>
          <w:sz w:val="30"/>
          <w:szCs w:val="30"/>
        </w:rPr>
        <w:t>8000</w:t>
      </w:r>
      <w:r>
        <w:rPr>
          <w:rFonts w:hint="eastAsia"/>
          <w:sz w:val="30"/>
          <w:szCs w:val="30"/>
        </w:rPr>
        <w:t>元的事实，故对该辩解意见，本院不予采纳。</w:t>
      </w:r>
    </w:p>
    <w:p w:rsidR="00481BFB" w:rsidRDefault="00481BFB">
      <w:pPr>
        <w:spacing w:line="500" w:lineRule="atLeast"/>
        <w:ind w:firstLine="600"/>
        <w:divId w:val="2111389479"/>
        <w:rPr>
          <w:rFonts w:hint="eastAsia"/>
          <w:sz w:val="30"/>
          <w:szCs w:val="30"/>
        </w:rPr>
      </w:pPr>
      <w:r>
        <w:rPr>
          <w:rFonts w:hint="eastAsia"/>
          <w:sz w:val="30"/>
          <w:szCs w:val="30"/>
        </w:rPr>
        <w:t>辩解称指控第</w:t>
      </w:r>
      <w:r>
        <w:rPr>
          <w:rFonts w:hint="eastAsia"/>
          <w:sz w:val="30"/>
          <w:szCs w:val="30"/>
        </w:rPr>
        <w:t>3</w:t>
      </w:r>
      <w:r>
        <w:rPr>
          <w:rFonts w:hint="eastAsia"/>
          <w:sz w:val="30"/>
          <w:szCs w:val="30"/>
        </w:rPr>
        <w:t>宗的款项用于前往马来西亚时送礼，部分用于接待归国华侨的意见，经查，揭西县外事侨务局关于要求解决出席第二届世界河婆同乡联谊大会有关经费的请示及因公临时出国人员备案表、揭西县外事侨务局出具的赴马来西亚出席“第二届世界河婆同乡联谊大会”经费预算，揭西县外事侨务局的总分类帐、出纳报账凭证汇总单、记帐凭证及相关发票，刘丽彬刘某彬出具的情况说明，证人刘某</w:t>
      </w:r>
      <w:r>
        <w:rPr>
          <w:rFonts w:hint="eastAsia"/>
          <w:sz w:val="30"/>
          <w:szCs w:val="30"/>
        </w:rPr>
        <w:t>1</w:t>
      </w:r>
      <w:r>
        <w:rPr>
          <w:rFonts w:hint="eastAsia"/>
          <w:sz w:val="30"/>
          <w:szCs w:val="30"/>
        </w:rPr>
        <w:t>、蔡某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的证言均可以证实陈影生因公出国的费用都是由外事侨务局向县财政申请并报销。同时证人蔡某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的证言也证实归国华侨由县政府接待，县侨联没有接待过。上述证据能够相互印证，足以认定指控事实，故对该意见，本院不予采纳。</w:t>
      </w:r>
    </w:p>
    <w:p w:rsidR="00481BFB" w:rsidRDefault="00481BFB">
      <w:pPr>
        <w:spacing w:line="500" w:lineRule="atLeast"/>
        <w:ind w:firstLine="600"/>
        <w:divId w:val="1358853046"/>
        <w:rPr>
          <w:rFonts w:hint="eastAsia"/>
          <w:sz w:val="30"/>
          <w:szCs w:val="30"/>
        </w:rPr>
      </w:pPr>
      <w:r>
        <w:rPr>
          <w:rFonts w:hint="eastAsia"/>
          <w:sz w:val="30"/>
          <w:szCs w:val="30"/>
        </w:rPr>
        <w:t>辩解称指控第</w:t>
      </w:r>
      <w:r>
        <w:rPr>
          <w:rFonts w:hint="eastAsia"/>
          <w:sz w:val="30"/>
          <w:szCs w:val="30"/>
        </w:rPr>
        <w:t>4</w:t>
      </w:r>
      <w:r>
        <w:rPr>
          <w:rFonts w:hint="eastAsia"/>
          <w:sz w:val="30"/>
          <w:szCs w:val="30"/>
        </w:rPr>
        <w:t>宗的款项用于慰问张尤国张某国的意见，经查，县侨联的基本户总分类帐及出纳报帐凭证汇总单、付款凭证及明细表，证人刘某</w:t>
      </w:r>
      <w:r>
        <w:rPr>
          <w:rFonts w:hint="eastAsia"/>
          <w:sz w:val="30"/>
          <w:szCs w:val="30"/>
        </w:rPr>
        <w:t>2</w:t>
      </w:r>
      <w:r>
        <w:rPr>
          <w:rFonts w:hint="eastAsia"/>
          <w:sz w:val="30"/>
          <w:szCs w:val="30"/>
        </w:rPr>
        <w:t>、张某、蔡某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的证言能够相互印证，足以证实张尤国张某国去世后，开始县侨联没去慰问他的家属，后经家属多次要求才一次性补助</w:t>
      </w:r>
      <w:r>
        <w:rPr>
          <w:rFonts w:hint="eastAsia"/>
          <w:sz w:val="30"/>
          <w:szCs w:val="30"/>
        </w:rPr>
        <w:t>5000</w:t>
      </w:r>
      <w:r>
        <w:rPr>
          <w:rFonts w:hint="eastAsia"/>
          <w:sz w:val="30"/>
          <w:szCs w:val="30"/>
        </w:rPr>
        <w:t>元，且证人刘某</w:t>
      </w:r>
      <w:r>
        <w:rPr>
          <w:rFonts w:hint="eastAsia"/>
          <w:sz w:val="30"/>
          <w:szCs w:val="30"/>
        </w:rPr>
        <w:t>2</w:t>
      </w:r>
      <w:r>
        <w:rPr>
          <w:rFonts w:hint="eastAsia"/>
          <w:sz w:val="30"/>
          <w:szCs w:val="30"/>
        </w:rPr>
        <w:t>、张某的证言还证实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月份，张尤国张某国没有生病，也没有收到</w:t>
      </w:r>
      <w:r>
        <w:rPr>
          <w:rFonts w:hint="eastAsia"/>
          <w:sz w:val="30"/>
          <w:szCs w:val="30"/>
        </w:rPr>
        <w:t>25000</w:t>
      </w:r>
      <w:r>
        <w:rPr>
          <w:rFonts w:hint="eastAsia"/>
          <w:sz w:val="30"/>
          <w:szCs w:val="30"/>
        </w:rPr>
        <w:t>元的慰问金，上述证据足以推翻被告人的辩解意见，故对该意见，本院不予采纳。</w:t>
      </w:r>
    </w:p>
    <w:p w:rsidR="00481BFB" w:rsidRDefault="00481BFB">
      <w:pPr>
        <w:spacing w:line="500" w:lineRule="atLeast"/>
        <w:ind w:firstLine="600"/>
        <w:divId w:val="968434772"/>
        <w:rPr>
          <w:rFonts w:hint="eastAsia"/>
          <w:sz w:val="30"/>
          <w:szCs w:val="30"/>
        </w:rPr>
      </w:pPr>
      <w:r>
        <w:rPr>
          <w:rFonts w:hint="eastAsia"/>
          <w:sz w:val="30"/>
          <w:szCs w:val="30"/>
        </w:rPr>
        <w:t>对被告人陈影生及其辩护人辩称对指控的第</w:t>
      </w:r>
      <w:r>
        <w:rPr>
          <w:rFonts w:hint="eastAsia"/>
          <w:sz w:val="30"/>
          <w:szCs w:val="30"/>
        </w:rPr>
        <w:t>5</w:t>
      </w:r>
      <w:r>
        <w:rPr>
          <w:rFonts w:hint="eastAsia"/>
          <w:sz w:val="30"/>
          <w:szCs w:val="30"/>
        </w:rPr>
        <w:t>、</w:t>
      </w:r>
      <w:r>
        <w:rPr>
          <w:rFonts w:hint="eastAsia"/>
          <w:sz w:val="30"/>
          <w:szCs w:val="30"/>
        </w:rPr>
        <w:t>7</w:t>
      </w:r>
      <w:r>
        <w:rPr>
          <w:rFonts w:hint="eastAsia"/>
          <w:sz w:val="30"/>
          <w:szCs w:val="30"/>
        </w:rPr>
        <w:t>宗款项全部交给汽修厂老板的意见，经查，证人蔡某</w:t>
      </w:r>
      <w:r>
        <w:rPr>
          <w:rFonts w:hint="eastAsia"/>
          <w:sz w:val="30"/>
          <w:szCs w:val="30"/>
        </w:rPr>
        <w:t>1</w:t>
      </w:r>
      <w:r>
        <w:rPr>
          <w:rFonts w:hint="eastAsia"/>
          <w:sz w:val="30"/>
          <w:szCs w:val="30"/>
        </w:rPr>
        <w:t>、李某、何某的证言能够相互印证，足以认定被告人陈影生以虚开、虚增公车维修款的方式，将涉案的</w:t>
      </w:r>
      <w:r>
        <w:rPr>
          <w:rFonts w:hint="eastAsia"/>
          <w:sz w:val="30"/>
          <w:szCs w:val="30"/>
        </w:rPr>
        <w:t>26980</w:t>
      </w:r>
      <w:r>
        <w:rPr>
          <w:rFonts w:hint="eastAsia"/>
          <w:sz w:val="30"/>
          <w:szCs w:val="30"/>
        </w:rPr>
        <w:t>元、</w:t>
      </w:r>
      <w:r>
        <w:rPr>
          <w:rFonts w:hint="eastAsia"/>
          <w:sz w:val="30"/>
          <w:szCs w:val="30"/>
        </w:rPr>
        <w:t>6900</w:t>
      </w:r>
      <w:r>
        <w:rPr>
          <w:rFonts w:hint="eastAsia"/>
          <w:sz w:val="30"/>
          <w:szCs w:val="30"/>
        </w:rPr>
        <w:t>元非法占为已有，故该意见，本院不予采纳。</w:t>
      </w:r>
    </w:p>
    <w:p w:rsidR="00481BFB" w:rsidRDefault="00481BFB">
      <w:pPr>
        <w:spacing w:line="500" w:lineRule="atLeast"/>
        <w:ind w:firstLine="600"/>
        <w:divId w:val="859701576"/>
        <w:rPr>
          <w:rFonts w:hint="eastAsia"/>
          <w:sz w:val="30"/>
          <w:szCs w:val="30"/>
        </w:rPr>
      </w:pPr>
      <w:r>
        <w:rPr>
          <w:rFonts w:hint="eastAsia"/>
          <w:sz w:val="30"/>
          <w:szCs w:val="30"/>
        </w:rPr>
        <w:t>辩称对指控的第</w:t>
      </w:r>
      <w:r>
        <w:rPr>
          <w:rFonts w:hint="eastAsia"/>
          <w:sz w:val="30"/>
          <w:szCs w:val="30"/>
        </w:rPr>
        <w:t>6</w:t>
      </w:r>
      <w:r>
        <w:rPr>
          <w:rFonts w:hint="eastAsia"/>
          <w:sz w:val="30"/>
          <w:szCs w:val="30"/>
        </w:rPr>
        <w:t>宗款项全部交给汽修厂老板的意见，经查，公诉机关指控的被告人陈影生实施第</w:t>
      </w:r>
      <w:r>
        <w:rPr>
          <w:rFonts w:hint="eastAsia"/>
          <w:sz w:val="30"/>
          <w:szCs w:val="30"/>
        </w:rPr>
        <w:t>6</w:t>
      </w:r>
      <w:r>
        <w:rPr>
          <w:rFonts w:hint="eastAsia"/>
          <w:sz w:val="30"/>
          <w:szCs w:val="30"/>
        </w:rPr>
        <w:t>宗犯罪事实仅有证人邹某</w:t>
      </w:r>
      <w:r>
        <w:rPr>
          <w:rFonts w:hint="eastAsia"/>
          <w:sz w:val="30"/>
          <w:szCs w:val="30"/>
        </w:rPr>
        <w:t>1</w:t>
      </w:r>
      <w:r>
        <w:rPr>
          <w:rFonts w:hint="eastAsia"/>
          <w:sz w:val="30"/>
          <w:szCs w:val="30"/>
        </w:rPr>
        <w:t>的证言证实，没有其他证据相互印证，故对该意见，本院予以采纳。</w:t>
      </w:r>
    </w:p>
    <w:p w:rsidR="00481BFB" w:rsidRDefault="00481BFB">
      <w:pPr>
        <w:spacing w:line="500" w:lineRule="atLeast"/>
        <w:ind w:firstLine="600"/>
        <w:divId w:val="596133459"/>
        <w:rPr>
          <w:rFonts w:hint="eastAsia"/>
          <w:sz w:val="30"/>
          <w:szCs w:val="30"/>
        </w:rPr>
      </w:pPr>
      <w:r>
        <w:rPr>
          <w:rFonts w:hint="eastAsia"/>
          <w:sz w:val="30"/>
          <w:szCs w:val="30"/>
        </w:rPr>
        <w:t>本院认为，被告人陈影生无视国家法律，身为国家工作人员，利用职务上的便利，采用虚假、虚增单据的方法骗取揭西县归国华侨联合会的公共财物合计人民币</w:t>
      </w:r>
      <w:r>
        <w:rPr>
          <w:rFonts w:hint="eastAsia"/>
          <w:sz w:val="30"/>
          <w:szCs w:val="30"/>
        </w:rPr>
        <w:t>127422.42</w:t>
      </w:r>
      <w:r>
        <w:rPr>
          <w:rFonts w:hint="eastAsia"/>
          <w:sz w:val="30"/>
          <w:szCs w:val="30"/>
        </w:rPr>
        <w:t>元，其行为侵犯了公共财产所有权和国家的廉政建设制度，已构成贪污罪，应依法惩处。公诉机关指控第</w:t>
      </w:r>
      <w:r>
        <w:rPr>
          <w:rFonts w:hint="eastAsia"/>
          <w:sz w:val="30"/>
          <w:szCs w:val="30"/>
        </w:rPr>
        <w:t>1</w:t>
      </w:r>
      <w:r>
        <w:rPr>
          <w:rFonts w:hint="eastAsia"/>
          <w:sz w:val="30"/>
          <w:szCs w:val="30"/>
        </w:rPr>
        <w:t>至</w:t>
      </w:r>
      <w:r>
        <w:rPr>
          <w:rFonts w:hint="eastAsia"/>
          <w:sz w:val="30"/>
          <w:szCs w:val="30"/>
        </w:rPr>
        <w:t>5</w:t>
      </w:r>
      <w:r>
        <w:rPr>
          <w:rFonts w:hint="eastAsia"/>
          <w:sz w:val="30"/>
          <w:szCs w:val="30"/>
        </w:rPr>
        <w:t>宗及第</w:t>
      </w:r>
      <w:r>
        <w:rPr>
          <w:rFonts w:hint="eastAsia"/>
          <w:sz w:val="30"/>
          <w:szCs w:val="30"/>
        </w:rPr>
        <w:t>7</w:t>
      </w:r>
      <w:r>
        <w:rPr>
          <w:rFonts w:hint="eastAsia"/>
          <w:sz w:val="30"/>
          <w:szCs w:val="30"/>
        </w:rPr>
        <w:t>宗的犯罪事实清楚，证据确实、充分，罪名成立，本院予以支持。但指控被告人陈影生实施指控第</w:t>
      </w:r>
      <w:r>
        <w:rPr>
          <w:rFonts w:hint="eastAsia"/>
          <w:sz w:val="30"/>
          <w:szCs w:val="30"/>
        </w:rPr>
        <w:t>6</w:t>
      </w:r>
      <w:r>
        <w:rPr>
          <w:rFonts w:hint="eastAsia"/>
          <w:sz w:val="30"/>
          <w:szCs w:val="30"/>
        </w:rPr>
        <w:t>宗的犯罪事实，经查，仅有证人邹某</w:t>
      </w:r>
      <w:r>
        <w:rPr>
          <w:rFonts w:hint="eastAsia"/>
          <w:sz w:val="30"/>
          <w:szCs w:val="30"/>
        </w:rPr>
        <w:t>1</w:t>
      </w:r>
      <w:r>
        <w:rPr>
          <w:rFonts w:hint="eastAsia"/>
          <w:sz w:val="30"/>
          <w:szCs w:val="30"/>
        </w:rPr>
        <w:t>的证言证实，没有其他证据相互印证，故对该指控，本院不予支持。被告人陈影生及其辩护人的其他辩解意见缺乏依据，本院不予采纳。依照《中华人民共和国刑法》第三百八十二条、第三百八十三条第一款第（一）项、第二款、第六十四条，《最高人民法院最高人民检察院关于办理贪污贿赂刑事案件适用法律若干问题的解释》第一条第一款、第十八条、第十九条第一款，《最高人民法院关于适用〈中华人民共和国刑事诉讼法〉的解释》第二百四十一条第一款第（五）项之规定，判决如下：</w:t>
      </w:r>
    </w:p>
    <w:p w:rsidR="00481BFB" w:rsidRDefault="00481BFB">
      <w:pPr>
        <w:spacing w:line="500" w:lineRule="atLeast"/>
        <w:ind w:firstLine="600"/>
        <w:divId w:val="1795443867"/>
        <w:rPr>
          <w:rFonts w:hint="eastAsia"/>
          <w:sz w:val="30"/>
          <w:szCs w:val="30"/>
        </w:rPr>
      </w:pPr>
      <w:r>
        <w:rPr>
          <w:rFonts w:hint="eastAsia"/>
          <w:sz w:val="30"/>
          <w:szCs w:val="30"/>
        </w:rPr>
        <w:t>一、被告人陈影生犯贪污罪，判处有期徒刑二年，并处罚金人民币</w:t>
      </w:r>
      <w:r>
        <w:rPr>
          <w:rFonts w:hint="eastAsia"/>
          <w:sz w:val="30"/>
          <w:szCs w:val="30"/>
        </w:rPr>
        <w:t>200000</w:t>
      </w:r>
      <w:r>
        <w:rPr>
          <w:rFonts w:hint="eastAsia"/>
          <w:sz w:val="30"/>
          <w:szCs w:val="30"/>
        </w:rPr>
        <w:t>元。罚金应于本判决生效之日起三十日内缴纳。</w:t>
      </w:r>
    </w:p>
    <w:p w:rsidR="00481BFB" w:rsidRDefault="00481BFB">
      <w:pPr>
        <w:spacing w:line="500" w:lineRule="atLeast"/>
        <w:ind w:firstLine="600"/>
        <w:divId w:val="1058506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rsidR="00481BFB" w:rsidRDefault="00481BFB">
      <w:pPr>
        <w:spacing w:line="500" w:lineRule="atLeast"/>
        <w:ind w:firstLine="600"/>
        <w:divId w:val="761686873"/>
        <w:rPr>
          <w:rFonts w:hint="eastAsia"/>
          <w:sz w:val="30"/>
          <w:szCs w:val="30"/>
        </w:rPr>
      </w:pPr>
      <w:r>
        <w:rPr>
          <w:rFonts w:hint="eastAsia"/>
          <w:sz w:val="30"/>
          <w:szCs w:val="30"/>
        </w:rPr>
        <w:t>二、对被告人陈影生贪污所得的赃款人民币</w:t>
      </w:r>
      <w:r>
        <w:rPr>
          <w:rFonts w:hint="eastAsia"/>
          <w:sz w:val="30"/>
          <w:szCs w:val="30"/>
        </w:rPr>
        <w:t>127422.42</w:t>
      </w:r>
      <w:r>
        <w:rPr>
          <w:rFonts w:hint="eastAsia"/>
          <w:sz w:val="30"/>
          <w:szCs w:val="30"/>
        </w:rPr>
        <w:t>元，依法予以追缴，上缴国库。</w:t>
      </w:r>
    </w:p>
    <w:p w:rsidR="00481BFB" w:rsidRDefault="00481BFB">
      <w:pPr>
        <w:spacing w:line="500" w:lineRule="atLeast"/>
        <w:ind w:firstLine="600"/>
        <w:divId w:val="1296714089"/>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481BFB" w:rsidRDefault="00481BFB">
      <w:pPr>
        <w:spacing w:line="500" w:lineRule="atLeast"/>
        <w:jc w:val="right"/>
        <w:divId w:val="1373187580"/>
        <w:rPr>
          <w:rFonts w:hint="eastAsia"/>
          <w:sz w:val="30"/>
          <w:szCs w:val="30"/>
        </w:rPr>
      </w:pPr>
      <w:r>
        <w:rPr>
          <w:rFonts w:hint="eastAsia"/>
          <w:sz w:val="30"/>
          <w:szCs w:val="30"/>
        </w:rPr>
        <w:t>审　判　长　　张本真</w:t>
      </w:r>
    </w:p>
    <w:p w:rsidR="00481BFB" w:rsidRDefault="00481BFB">
      <w:pPr>
        <w:spacing w:line="500" w:lineRule="atLeast"/>
        <w:jc w:val="right"/>
        <w:divId w:val="874997721"/>
        <w:rPr>
          <w:rFonts w:hint="eastAsia"/>
          <w:sz w:val="30"/>
          <w:szCs w:val="30"/>
        </w:rPr>
      </w:pPr>
      <w:r>
        <w:rPr>
          <w:rFonts w:hint="eastAsia"/>
          <w:sz w:val="30"/>
          <w:szCs w:val="30"/>
        </w:rPr>
        <w:t>代理审判员　　吴焕照</w:t>
      </w:r>
    </w:p>
    <w:p w:rsidR="00481BFB" w:rsidRDefault="00481BFB">
      <w:pPr>
        <w:spacing w:line="500" w:lineRule="atLeast"/>
        <w:jc w:val="right"/>
        <w:divId w:val="547837859"/>
        <w:rPr>
          <w:rFonts w:hint="eastAsia"/>
          <w:sz w:val="30"/>
          <w:szCs w:val="30"/>
        </w:rPr>
      </w:pPr>
      <w:r>
        <w:rPr>
          <w:rFonts w:hint="eastAsia"/>
          <w:sz w:val="30"/>
          <w:szCs w:val="30"/>
        </w:rPr>
        <w:t>人民陪审员　　林晓芬</w:t>
      </w:r>
    </w:p>
    <w:p w:rsidR="00481BFB" w:rsidRDefault="00481BFB">
      <w:pPr>
        <w:spacing w:line="500" w:lineRule="atLeast"/>
        <w:jc w:val="right"/>
        <w:divId w:val="449978251"/>
        <w:rPr>
          <w:rFonts w:hint="eastAsia"/>
          <w:sz w:val="30"/>
          <w:szCs w:val="30"/>
        </w:rPr>
      </w:pPr>
      <w:r>
        <w:rPr>
          <w:rFonts w:hint="eastAsia"/>
          <w:sz w:val="30"/>
          <w:szCs w:val="30"/>
        </w:rPr>
        <w:t>二〇一六年六月二日</w:t>
      </w:r>
    </w:p>
    <w:p w:rsidR="00481BFB" w:rsidRDefault="00481BFB">
      <w:pPr>
        <w:spacing w:line="500" w:lineRule="atLeast"/>
        <w:jc w:val="right"/>
        <w:divId w:val="790632445"/>
        <w:rPr>
          <w:rFonts w:hint="eastAsia"/>
          <w:sz w:val="30"/>
          <w:szCs w:val="30"/>
        </w:rPr>
      </w:pPr>
      <w:r>
        <w:rPr>
          <w:rFonts w:hint="eastAsia"/>
          <w:sz w:val="30"/>
          <w:szCs w:val="30"/>
        </w:rPr>
        <w:t>书　记　员　　李旭敏</w:t>
      </w:r>
    </w:p>
    <w:p w:rsidR="00481BFB" w:rsidRDefault="00481BFB">
      <w:pPr>
        <w:spacing w:line="500" w:lineRule="atLeast"/>
        <w:ind w:firstLine="600"/>
        <w:divId w:val="1510826622"/>
        <w:rPr>
          <w:rFonts w:hint="eastAsia"/>
          <w:sz w:val="30"/>
          <w:szCs w:val="30"/>
        </w:rPr>
      </w:pPr>
      <w:r>
        <w:rPr>
          <w:rFonts w:hint="eastAsia"/>
          <w:sz w:val="30"/>
          <w:szCs w:val="30"/>
        </w:rPr>
        <w:t>附：相关法律条文</w:t>
      </w:r>
    </w:p>
    <w:p w:rsidR="00481BFB" w:rsidRDefault="00481BFB">
      <w:pPr>
        <w:spacing w:line="500" w:lineRule="atLeast"/>
        <w:ind w:firstLine="600"/>
        <w:divId w:val="290748914"/>
        <w:rPr>
          <w:rFonts w:hint="eastAsia"/>
          <w:sz w:val="30"/>
          <w:szCs w:val="30"/>
        </w:rPr>
      </w:pPr>
      <w:r>
        <w:rPr>
          <w:rFonts w:hint="eastAsia"/>
          <w:sz w:val="30"/>
          <w:szCs w:val="30"/>
        </w:rPr>
        <w:t>《中华人民共和国刑法》</w:t>
      </w:r>
    </w:p>
    <w:p w:rsidR="00481BFB" w:rsidRDefault="00481BFB">
      <w:pPr>
        <w:spacing w:line="500" w:lineRule="atLeast"/>
        <w:ind w:firstLine="600"/>
        <w:divId w:val="13967070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81BFB" w:rsidRDefault="00481BFB">
      <w:pPr>
        <w:spacing w:line="500" w:lineRule="atLeast"/>
        <w:ind w:firstLine="600"/>
        <w:divId w:val="23378636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81BFB" w:rsidRDefault="00481BFB">
      <w:pPr>
        <w:spacing w:line="500" w:lineRule="atLeast"/>
        <w:ind w:firstLine="600"/>
        <w:divId w:val="11765301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81BFB" w:rsidRDefault="00481BFB">
      <w:pPr>
        <w:spacing w:line="500" w:lineRule="atLeast"/>
        <w:ind w:firstLine="600"/>
        <w:divId w:val="1592591841"/>
        <w:rPr>
          <w:rFonts w:hint="eastAsia"/>
          <w:sz w:val="30"/>
          <w:szCs w:val="30"/>
        </w:rPr>
      </w:pPr>
      <w:r>
        <w:rPr>
          <w:rFonts w:hint="eastAsia"/>
          <w:sz w:val="30"/>
          <w:szCs w:val="30"/>
        </w:rPr>
        <w:t>与前两款所列人员勾结，伙同贪污的，以共犯论处。</w:t>
      </w:r>
    </w:p>
    <w:p w:rsidR="00481BFB" w:rsidRDefault="00481BFB">
      <w:pPr>
        <w:spacing w:line="500" w:lineRule="atLeast"/>
        <w:ind w:firstLine="600"/>
        <w:divId w:val="307712592"/>
        <w:rPr>
          <w:rFonts w:hint="eastAsia"/>
          <w:sz w:val="30"/>
          <w:szCs w:val="30"/>
        </w:rPr>
      </w:pPr>
      <w:r>
        <w:rPr>
          <w:rFonts w:hint="eastAsia"/>
          <w:sz w:val="30"/>
          <w:szCs w:val="30"/>
        </w:rPr>
        <w:t>第三百八十三条对犯贪污罪的，根据情节轻重，分别依照下列规定处罚：</w:t>
      </w:r>
    </w:p>
    <w:p w:rsidR="00481BFB" w:rsidRDefault="00481BFB">
      <w:pPr>
        <w:spacing w:line="500" w:lineRule="atLeast"/>
        <w:ind w:firstLine="600"/>
        <w:divId w:val="1423838433"/>
        <w:rPr>
          <w:rFonts w:hint="eastAsia"/>
          <w:sz w:val="30"/>
          <w:szCs w:val="30"/>
        </w:rPr>
      </w:pPr>
      <w:r>
        <w:rPr>
          <w:rFonts w:hint="eastAsia"/>
          <w:sz w:val="30"/>
          <w:szCs w:val="30"/>
        </w:rPr>
        <w:t>（一）贪污数额较大或者有其他较重情节的，处三年以下有期徒刑或者拘役，并处罚金。</w:t>
      </w:r>
    </w:p>
    <w:p w:rsidR="00481BFB" w:rsidRDefault="00481BFB">
      <w:pPr>
        <w:spacing w:line="500" w:lineRule="atLeast"/>
        <w:ind w:firstLine="600"/>
        <w:divId w:val="775517809"/>
        <w:rPr>
          <w:rFonts w:hint="eastAsia"/>
          <w:sz w:val="30"/>
          <w:szCs w:val="30"/>
        </w:rPr>
      </w:pPr>
      <w:r>
        <w:rPr>
          <w:rFonts w:hint="eastAsia"/>
          <w:sz w:val="30"/>
          <w:szCs w:val="30"/>
        </w:rPr>
        <w:t>（二）贪污数额巨大或者有其他严重情节的，处三年以上十年以下有期徒刑，并处罚金或者没收财产。</w:t>
      </w:r>
    </w:p>
    <w:p w:rsidR="00481BFB" w:rsidRDefault="00481BFB">
      <w:pPr>
        <w:spacing w:line="500" w:lineRule="atLeast"/>
        <w:ind w:firstLine="600"/>
        <w:divId w:val="1181828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81BFB" w:rsidRDefault="00481BFB">
      <w:pPr>
        <w:spacing w:line="500" w:lineRule="atLeast"/>
        <w:ind w:firstLine="600"/>
        <w:divId w:val="502596527"/>
        <w:rPr>
          <w:rFonts w:hint="eastAsia"/>
          <w:sz w:val="30"/>
          <w:szCs w:val="30"/>
        </w:rPr>
      </w:pPr>
      <w:r>
        <w:rPr>
          <w:rFonts w:hint="eastAsia"/>
          <w:sz w:val="30"/>
          <w:szCs w:val="30"/>
        </w:rPr>
        <w:t>对多次贪污未经处理的，按照累计贪污数额处罚。</w:t>
      </w:r>
    </w:p>
    <w:p w:rsidR="00481BFB" w:rsidRDefault="00481BFB">
      <w:pPr>
        <w:spacing w:line="500" w:lineRule="atLeast"/>
        <w:ind w:firstLine="600"/>
        <w:divId w:val="15087872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81BFB" w:rsidRDefault="00481BFB">
      <w:pPr>
        <w:spacing w:line="500" w:lineRule="atLeast"/>
        <w:ind w:firstLine="600"/>
        <w:divId w:val="18925016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81BFB" w:rsidRDefault="00481BFB">
      <w:pPr>
        <w:spacing w:line="500" w:lineRule="atLeast"/>
        <w:ind w:firstLine="600"/>
        <w:divId w:val="1284071799"/>
        <w:rPr>
          <w:rFonts w:hint="eastAsia"/>
          <w:sz w:val="30"/>
          <w:szCs w:val="30"/>
        </w:rPr>
      </w:pPr>
      <w:r>
        <w:rPr>
          <w:rFonts w:hint="eastAsia"/>
          <w:sz w:val="30"/>
          <w:szCs w:val="30"/>
        </w:rPr>
        <w:t>《最高人民法院最高人民检察院关于办理贪污贿赂刑事案件适用法律若干问题的解释》</w:t>
      </w:r>
    </w:p>
    <w:p w:rsidR="00481BFB" w:rsidRDefault="00481BFB">
      <w:pPr>
        <w:spacing w:line="500" w:lineRule="atLeast"/>
        <w:ind w:firstLine="600"/>
        <w:divId w:val="97579194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81BFB" w:rsidRDefault="00481BFB">
      <w:pPr>
        <w:spacing w:line="500" w:lineRule="atLeast"/>
        <w:ind w:firstLine="600"/>
        <w:divId w:val="191412332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81BFB" w:rsidRDefault="00481BFB">
      <w:pPr>
        <w:spacing w:line="500" w:lineRule="atLeast"/>
        <w:ind w:firstLine="600"/>
        <w:divId w:val="112678384"/>
        <w:rPr>
          <w:rFonts w:hint="eastAsia"/>
          <w:sz w:val="30"/>
          <w:szCs w:val="30"/>
        </w:rPr>
      </w:pPr>
      <w:r>
        <w:rPr>
          <w:rFonts w:hint="eastAsia"/>
          <w:sz w:val="30"/>
          <w:szCs w:val="30"/>
        </w:rPr>
        <w:t>（一）贪污救灾、抢险、防汛、优抚、扶贫、移民、救济、防疫、社会捐助等特定款物的；</w:t>
      </w:r>
    </w:p>
    <w:p w:rsidR="00481BFB" w:rsidRDefault="00481BFB">
      <w:pPr>
        <w:spacing w:line="500" w:lineRule="atLeast"/>
        <w:ind w:firstLine="600"/>
        <w:divId w:val="2120374461"/>
        <w:rPr>
          <w:rFonts w:hint="eastAsia"/>
          <w:sz w:val="30"/>
          <w:szCs w:val="30"/>
        </w:rPr>
      </w:pPr>
      <w:r>
        <w:rPr>
          <w:rFonts w:hint="eastAsia"/>
          <w:sz w:val="30"/>
          <w:szCs w:val="30"/>
        </w:rPr>
        <w:t>（二）曾因贪污、受贿、挪用公款受过党纪、行政处分的；</w:t>
      </w:r>
    </w:p>
    <w:p w:rsidR="00481BFB" w:rsidRDefault="00481BFB">
      <w:pPr>
        <w:spacing w:line="500" w:lineRule="atLeast"/>
        <w:ind w:firstLine="600"/>
        <w:divId w:val="1613056127"/>
        <w:rPr>
          <w:rFonts w:hint="eastAsia"/>
          <w:sz w:val="30"/>
          <w:szCs w:val="30"/>
        </w:rPr>
      </w:pPr>
      <w:r>
        <w:rPr>
          <w:rFonts w:hint="eastAsia"/>
          <w:sz w:val="30"/>
          <w:szCs w:val="30"/>
        </w:rPr>
        <w:t>（三）曾因故意犯罪受过刑事追究的；</w:t>
      </w:r>
    </w:p>
    <w:p w:rsidR="00481BFB" w:rsidRDefault="00481BFB">
      <w:pPr>
        <w:spacing w:line="500" w:lineRule="atLeast"/>
        <w:ind w:firstLine="600"/>
        <w:divId w:val="1059747041"/>
        <w:rPr>
          <w:rFonts w:hint="eastAsia"/>
          <w:sz w:val="30"/>
          <w:szCs w:val="30"/>
        </w:rPr>
      </w:pPr>
      <w:r>
        <w:rPr>
          <w:rFonts w:hint="eastAsia"/>
          <w:sz w:val="30"/>
          <w:szCs w:val="30"/>
        </w:rPr>
        <w:t>（四）赃款赃物用于非法活动的；</w:t>
      </w:r>
    </w:p>
    <w:p w:rsidR="00481BFB" w:rsidRDefault="00481BFB">
      <w:pPr>
        <w:spacing w:line="500" w:lineRule="atLeast"/>
        <w:ind w:firstLine="600"/>
        <w:divId w:val="177625081"/>
        <w:rPr>
          <w:rFonts w:hint="eastAsia"/>
          <w:sz w:val="30"/>
          <w:szCs w:val="30"/>
        </w:rPr>
      </w:pPr>
      <w:r>
        <w:rPr>
          <w:rFonts w:hint="eastAsia"/>
          <w:sz w:val="30"/>
          <w:szCs w:val="30"/>
        </w:rPr>
        <w:t>（五）拒不交待赃款赃物去向或者拒不配合追缴工作，致使无法追缴的；</w:t>
      </w:r>
    </w:p>
    <w:p w:rsidR="00481BFB" w:rsidRDefault="00481BFB">
      <w:pPr>
        <w:spacing w:line="500" w:lineRule="atLeast"/>
        <w:ind w:firstLine="600"/>
        <w:divId w:val="2134246598"/>
        <w:rPr>
          <w:rFonts w:hint="eastAsia"/>
          <w:sz w:val="30"/>
          <w:szCs w:val="30"/>
        </w:rPr>
      </w:pPr>
      <w:r>
        <w:rPr>
          <w:rFonts w:hint="eastAsia"/>
          <w:sz w:val="30"/>
          <w:szCs w:val="30"/>
        </w:rPr>
        <w:t>（六）造成恶劣影响或者其他严重后果的。</w:t>
      </w:r>
    </w:p>
    <w:p w:rsidR="00481BFB" w:rsidRDefault="00481BFB">
      <w:pPr>
        <w:spacing w:line="500" w:lineRule="atLeast"/>
        <w:ind w:firstLine="600"/>
        <w:divId w:val="84655297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81BFB" w:rsidRDefault="00481BFB">
      <w:pPr>
        <w:spacing w:line="500" w:lineRule="atLeast"/>
        <w:ind w:firstLine="600"/>
        <w:divId w:val="852379127"/>
        <w:rPr>
          <w:rFonts w:hint="eastAsia"/>
          <w:sz w:val="30"/>
          <w:szCs w:val="30"/>
        </w:rPr>
      </w:pPr>
      <w:r>
        <w:rPr>
          <w:rFonts w:hint="eastAsia"/>
          <w:sz w:val="30"/>
          <w:szCs w:val="30"/>
        </w:rPr>
        <w:t>（一）多次索贿的；</w:t>
      </w:r>
    </w:p>
    <w:p w:rsidR="00481BFB" w:rsidRDefault="00481BFB">
      <w:pPr>
        <w:spacing w:line="500" w:lineRule="atLeast"/>
        <w:ind w:firstLine="600"/>
        <w:divId w:val="773750557"/>
        <w:rPr>
          <w:rFonts w:hint="eastAsia"/>
          <w:sz w:val="30"/>
          <w:szCs w:val="30"/>
        </w:rPr>
      </w:pPr>
      <w:r>
        <w:rPr>
          <w:rFonts w:hint="eastAsia"/>
          <w:sz w:val="30"/>
          <w:szCs w:val="30"/>
        </w:rPr>
        <w:t>（二）为他人谋取不正当利益，致使公共财产、国家和人民利益遭受损失的；</w:t>
      </w:r>
    </w:p>
    <w:p w:rsidR="00481BFB" w:rsidRDefault="00481BFB">
      <w:pPr>
        <w:spacing w:line="500" w:lineRule="atLeast"/>
        <w:ind w:firstLine="600"/>
        <w:divId w:val="388502290"/>
        <w:rPr>
          <w:rFonts w:hint="eastAsia"/>
          <w:sz w:val="30"/>
          <w:szCs w:val="30"/>
        </w:rPr>
      </w:pPr>
      <w:r>
        <w:rPr>
          <w:rFonts w:hint="eastAsia"/>
          <w:sz w:val="30"/>
          <w:szCs w:val="30"/>
        </w:rPr>
        <w:t>（三）为他人谋取职务提拔、调整的。</w:t>
      </w:r>
    </w:p>
    <w:p w:rsidR="00481BFB" w:rsidRDefault="00481BFB">
      <w:pPr>
        <w:spacing w:line="500" w:lineRule="atLeast"/>
        <w:ind w:firstLine="600"/>
        <w:divId w:val="39717367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81BFB" w:rsidRDefault="00481BFB">
      <w:pPr>
        <w:spacing w:line="500" w:lineRule="atLeast"/>
        <w:ind w:firstLine="600"/>
        <w:divId w:val="3163021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81BFB" w:rsidRDefault="00481BFB">
      <w:pPr>
        <w:spacing w:line="500" w:lineRule="atLeast"/>
        <w:ind w:firstLine="600"/>
        <w:divId w:val="1091779997"/>
        <w:rPr>
          <w:rFonts w:hint="eastAsia"/>
          <w:sz w:val="30"/>
          <w:szCs w:val="30"/>
        </w:rPr>
      </w:pPr>
      <w:r>
        <w:rPr>
          <w:rFonts w:hint="eastAsia"/>
          <w:sz w:val="30"/>
          <w:szCs w:val="30"/>
        </w:rPr>
        <w:t>对刑法规定并处罚金的其他贪污贿赂犯罪，应当在十万元以上犯罪数额二倍以下判处罚金。</w:t>
      </w:r>
    </w:p>
    <w:p w:rsidR="00481BFB" w:rsidRDefault="00481BFB">
      <w:pPr>
        <w:spacing w:line="500" w:lineRule="atLeast"/>
        <w:ind w:firstLine="600"/>
        <w:divId w:val="1237979205"/>
        <w:rPr>
          <w:rFonts w:hint="eastAsia"/>
          <w:sz w:val="30"/>
          <w:szCs w:val="30"/>
        </w:rPr>
      </w:pPr>
      <w:r>
        <w:rPr>
          <w:rFonts w:hint="eastAsia"/>
          <w:sz w:val="30"/>
          <w:szCs w:val="30"/>
        </w:rPr>
        <w:t>《最高人民法院关于适用〈中华人民共和国刑事诉讼法〉</w:t>
      </w:r>
    </w:p>
    <w:p w:rsidR="00481BFB" w:rsidRDefault="00481BFB">
      <w:pPr>
        <w:spacing w:line="500" w:lineRule="atLeast"/>
        <w:ind w:firstLine="600"/>
        <w:divId w:val="1167861564"/>
        <w:rPr>
          <w:rFonts w:hint="eastAsia"/>
          <w:sz w:val="30"/>
          <w:szCs w:val="30"/>
        </w:rPr>
      </w:pPr>
      <w:r>
        <w:rPr>
          <w:rFonts w:hint="eastAsia"/>
          <w:sz w:val="30"/>
          <w:szCs w:val="30"/>
        </w:rPr>
        <w:t>的解释》</w:t>
      </w:r>
    </w:p>
    <w:p w:rsidR="00481BFB" w:rsidRDefault="00481BFB">
      <w:pPr>
        <w:spacing w:line="500" w:lineRule="atLeast"/>
        <w:ind w:firstLine="600"/>
        <w:divId w:val="819922147"/>
        <w:rPr>
          <w:rFonts w:hint="eastAsia"/>
          <w:sz w:val="30"/>
          <w:szCs w:val="30"/>
        </w:rPr>
      </w:pPr>
      <w:r>
        <w:rPr>
          <w:rFonts w:hint="eastAsia"/>
          <w:sz w:val="30"/>
          <w:szCs w:val="30"/>
        </w:rPr>
        <w:t>第二百四十一条对第一审公诉案件，人民法院审理后，应当按照下列情形分别作出判决、裁定：</w:t>
      </w:r>
    </w:p>
    <w:p w:rsidR="00481BFB" w:rsidRDefault="00481BFB">
      <w:pPr>
        <w:spacing w:line="500" w:lineRule="atLeast"/>
        <w:ind w:firstLine="600"/>
        <w:divId w:val="138310322"/>
        <w:rPr>
          <w:rFonts w:hint="eastAsia"/>
          <w:sz w:val="30"/>
          <w:szCs w:val="30"/>
        </w:rPr>
      </w:pPr>
      <w:r>
        <w:rPr>
          <w:rFonts w:hint="eastAsia"/>
          <w:sz w:val="30"/>
          <w:szCs w:val="30"/>
        </w:rPr>
        <w:t>（一）起诉指控的事实清楚，证据确实、充分，依据法律认定指控被告人的罪名成立的，应当作出有罪判决；</w:t>
      </w:r>
    </w:p>
    <w:p w:rsidR="00481BFB" w:rsidRDefault="00481BFB">
      <w:pPr>
        <w:spacing w:line="500" w:lineRule="atLeast"/>
        <w:ind w:firstLine="600"/>
        <w:divId w:val="1342583409"/>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rsidR="00481BFB" w:rsidRDefault="00481BFB">
      <w:pPr>
        <w:spacing w:line="500" w:lineRule="atLeast"/>
        <w:ind w:firstLine="600"/>
        <w:divId w:val="549803648"/>
        <w:rPr>
          <w:rFonts w:hint="eastAsia"/>
          <w:sz w:val="30"/>
          <w:szCs w:val="30"/>
        </w:rPr>
      </w:pPr>
      <w:r>
        <w:rPr>
          <w:rFonts w:hint="eastAsia"/>
          <w:sz w:val="30"/>
          <w:szCs w:val="30"/>
        </w:rPr>
        <w:t>（三）案件事实清楚，证据确实、充分，依据法律认定被告人无罪的，应当判决宣告被告人无罪；</w:t>
      </w:r>
    </w:p>
    <w:p w:rsidR="00481BFB" w:rsidRDefault="00481BFB">
      <w:pPr>
        <w:spacing w:line="500" w:lineRule="atLeast"/>
        <w:ind w:firstLine="600"/>
        <w:divId w:val="2083749702"/>
        <w:rPr>
          <w:rFonts w:hint="eastAsia"/>
          <w:sz w:val="30"/>
          <w:szCs w:val="30"/>
        </w:rPr>
      </w:pPr>
      <w:r>
        <w:rPr>
          <w:rFonts w:hint="eastAsia"/>
          <w:sz w:val="30"/>
          <w:szCs w:val="30"/>
        </w:rPr>
        <w:t>（四）证据不足，不能认定被告人有罪的，应当以证据不足、指控的犯罪不能成立，判决宣告被告人无罪；</w:t>
      </w:r>
    </w:p>
    <w:p w:rsidR="00481BFB" w:rsidRDefault="00481BFB">
      <w:pPr>
        <w:spacing w:line="500" w:lineRule="atLeast"/>
        <w:ind w:firstLine="600"/>
        <w:divId w:val="1579901407"/>
        <w:rPr>
          <w:rFonts w:hint="eastAsia"/>
          <w:sz w:val="30"/>
          <w:szCs w:val="30"/>
        </w:rPr>
      </w:pPr>
      <w:r>
        <w:rPr>
          <w:rFonts w:hint="eastAsia"/>
          <w:sz w:val="30"/>
          <w:szCs w:val="30"/>
        </w:rPr>
        <w:t>（五）案件部分事实清楚，证据确实、充分的，应当作出有罪或者无罪的判决；对事实不清、证据不足部分，不予认定；</w:t>
      </w:r>
    </w:p>
    <w:p w:rsidR="00481BFB" w:rsidRDefault="00481BFB">
      <w:pPr>
        <w:spacing w:line="500" w:lineRule="atLeast"/>
        <w:ind w:firstLine="600"/>
        <w:divId w:val="1222403868"/>
        <w:rPr>
          <w:rFonts w:hint="eastAsia"/>
          <w:sz w:val="30"/>
          <w:szCs w:val="30"/>
        </w:rPr>
      </w:pPr>
      <w:r>
        <w:rPr>
          <w:rFonts w:hint="eastAsia"/>
          <w:sz w:val="30"/>
          <w:szCs w:val="30"/>
        </w:rPr>
        <w:t>（六）被告人因不满十六周岁，不予刑事处罚的，应当判决宣告被告人不负刑事责任；</w:t>
      </w:r>
    </w:p>
    <w:p w:rsidR="00481BFB" w:rsidRDefault="00481BFB">
      <w:pPr>
        <w:spacing w:line="500" w:lineRule="atLeast"/>
        <w:ind w:firstLine="600"/>
        <w:divId w:val="862860133"/>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rsidR="00481BFB" w:rsidRDefault="00481BFB">
      <w:pPr>
        <w:spacing w:line="500" w:lineRule="atLeast"/>
        <w:ind w:firstLine="600"/>
        <w:divId w:val="1038747586"/>
        <w:rPr>
          <w:rFonts w:hint="eastAsia"/>
          <w:sz w:val="30"/>
          <w:szCs w:val="30"/>
        </w:rPr>
      </w:pPr>
      <w:r>
        <w:rPr>
          <w:rFonts w:hint="eastAsia"/>
          <w:sz w:val="30"/>
          <w:szCs w:val="30"/>
        </w:rPr>
        <w:t>（八）犯罪已过追诉时效期限且不是必须追诉，或者经特赦令免除刑罚的，应当裁定终止审理；</w:t>
      </w:r>
    </w:p>
    <w:p w:rsidR="00481BFB" w:rsidRDefault="00481BFB">
      <w:pPr>
        <w:spacing w:line="500" w:lineRule="atLeast"/>
        <w:ind w:firstLine="600"/>
        <w:divId w:val="624433210"/>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rsidR="00481BFB" w:rsidRDefault="00481BFB">
      <w:pPr>
        <w:spacing w:line="500" w:lineRule="atLeast"/>
        <w:ind w:firstLine="600"/>
        <w:divId w:val="1760128715"/>
        <w:rPr>
          <w:rFonts w:hint="eastAsia"/>
          <w:sz w:val="30"/>
          <w:szCs w:val="30"/>
        </w:rPr>
      </w:pPr>
      <w:r>
        <w:rPr>
          <w:rFonts w:hint="eastAsia"/>
          <w:sz w:val="30"/>
          <w:szCs w:val="30"/>
        </w:rPr>
        <w:t>具有前款第二项规定情形的，人民法院应当在判决前听取</w:t>
      </w:r>
    </w:p>
    <w:p w:rsidR="00481BFB" w:rsidRDefault="00481BFB">
      <w:pPr>
        <w:spacing w:line="500" w:lineRule="atLeast"/>
        <w:ind w:firstLine="600"/>
        <w:divId w:val="2114327041"/>
        <w:rPr>
          <w:rFonts w:hint="eastAsia"/>
          <w:sz w:val="30"/>
          <w:szCs w:val="30"/>
        </w:rPr>
      </w:pPr>
      <w:r>
        <w:rPr>
          <w:rFonts w:hint="eastAsia"/>
          <w:sz w:val="30"/>
          <w:szCs w:val="30"/>
        </w:rPr>
        <w:t>控辩双方的意见，保障被告人、辩护人充分行使辩护权。必要时，可以重新开庭，组织控辩双方围绕被告人的行为构成何罪进行辩论。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1BFB" w:rsidRDefault="00481BFB" w:rsidP="00481BFB">
      <w:pPr>
        <w:rPr>
          <w:rFonts w:hint="eastAsia"/>
        </w:rPr>
      </w:pPr>
      <w:r>
        <w:separator/>
      </w:r>
    </w:p>
  </w:endnote>
  <w:endnote w:type="continuationSeparator" w:id="0">
    <w:p w:rsidR="00481BFB" w:rsidRDefault="00481BFB" w:rsidP="00481B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1BFB" w:rsidRDefault="00481BFB" w:rsidP="00481BFB">
      <w:pPr>
        <w:rPr>
          <w:rFonts w:hint="eastAsia"/>
        </w:rPr>
      </w:pPr>
      <w:r>
        <w:separator/>
      </w:r>
    </w:p>
  </w:footnote>
  <w:footnote w:type="continuationSeparator" w:id="0">
    <w:p w:rsidR="00481BFB" w:rsidRDefault="00481BFB" w:rsidP="00481B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1BFB"/>
    <w:rsid w:val="002A6721"/>
    <w:rsid w:val="00481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1BFB"/>
    <w:pPr>
      <w:tabs>
        <w:tab w:val="center" w:pos="4153"/>
        <w:tab w:val="right" w:pos="8306"/>
      </w:tabs>
      <w:snapToGrid w:val="0"/>
      <w:jc w:val="center"/>
    </w:pPr>
    <w:rPr>
      <w:sz w:val="18"/>
      <w:szCs w:val="18"/>
    </w:rPr>
  </w:style>
  <w:style w:type="character" w:customStyle="1" w:styleId="a4">
    <w:name w:val="页眉 字符"/>
    <w:basedOn w:val="a0"/>
    <w:link w:val="a3"/>
    <w:uiPriority w:val="99"/>
    <w:rsid w:val="00481BFB"/>
    <w:rPr>
      <w:rFonts w:ascii="宋体" w:eastAsia="宋体" w:hAnsi="宋体" w:cs="宋体"/>
      <w:sz w:val="18"/>
      <w:szCs w:val="18"/>
    </w:rPr>
  </w:style>
  <w:style w:type="paragraph" w:styleId="a5">
    <w:name w:val="footer"/>
    <w:basedOn w:val="a"/>
    <w:link w:val="a6"/>
    <w:uiPriority w:val="99"/>
    <w:unhideWhenUsed/>
    <w:rsid w:val="00481BFB"/>
    <w:pPr>
      <w:tabs>
        <w:tab w:val="center" w:pos="4153"/>
        <w:tab w:val="right" w:pos="8306"/>
      </w:tabs>
      <w:snapToGrid w:val="0"/>
    </w:pPr>
    <w:rPr>
      <w:sz w:val="18"/>
      <w:szCs w:val="18"/>
    </w:rPr>
  </w:style>
  <w:style w:type="character" w:customStyle="1" w:styleId="a6">
    <w:name w:val="页脚 字符"/>
    <w:basedOn w:val="a0"/>
    <w:link w:val="a5"/>
    <w:uiPriority w:val="99"/>
    <w:rsid w:val="00481B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492">
      <w:marLeft w:val="0"/>
      <w:marRight w:val="0"/>
      <w:marTop w:val="10"/>
      <w:marBottom w:val="10"/>
      <w:divBdr>
        <w:top w:val="none" w:sz="0" w:space="0" w:color="auto"/>
        <w:left w:val="none" w:sz="0" w:space="0" w:color="auto"/>
        <w:bottom w:val="none" w:sz="0" w:space="0" w:color="auto"/>
        <w:right w:val="none" w:sz="0" w:space="0" w:color="auto"/>
      </w:divBdr>
    </w:div>
    <w:div w:id="53234583">
      <w:marLeft w:val="0"/>
      <w:marRight w:val="0"/>
      <w:marTop w:val="10"/>
      <w:marBottom w:val="10"/>
      <w:divBdr>
        <w:top w:val="none" w:sz="0" w:space="0" w:color="auto"/>
        <w:left w:val="none" w:sz="0" w:space="0" w:color="auto"/>
        <w:bottom w:val="none" w:sz="0" w:space="0" w:color="auto"/>
        <w:right w:val="none" w:sz="0" w:space="0" w:color="auto"/>
      </w:divBdr>
    </w:div>
    <w:div w:id="82654867">
      <w:marLeft w:val="0"/>
      <w:marRight w:val="0"/>
      <w:marTop w:val="10"/>
      <w:marBottom w:val="10"/>
      <w:divBdr>
        <w:top w:val="none" w:sz="0" w:space="0" w:color="auto"/>
        <w:left w:val="none" w:sz="0" w:space="0" w:color="auto"/>
        <w:bottom w:val="none" w:sz="0" w:space="0" w:color="auto"/>
        <w:right w:val="none" w:sz="0" w:space="0" w:color="auto"/>
      </w:divBdr>
    </w:div>
    <w:div w:id="105850697">
      <w:marLeft w:val="0"/>
      <w:marRight w:val="0"/>
      <w:marTop w:val="10"/>
      <w:marBottom w:val="10"/>
      <w:divBdr>
        <w:top w:val="none" w:sz="0" w:space="0" w:color="auto"/>
        <w:left w:val="none" w:sz="0" w:space="0" w:color="auto"/>
        <w:bottom w:val="none" w:sz="0" w:space="0" w:color="auto"/>
        <w:right w:val="none" w:sz="0" w:space="0" w:color="auto"/>
      </w:divBdr>
    </w:div>
    <w:div w:id="112678384">
      <w:marLeft w:val="0"/>
      <w:marRight w:val="0"/>
      <w:marTop w:val="10"/>
      <w:marBottom w:val="10"/>
      <w:divBdr>
        <w:top w:val="none" w:sz="0" w:space="0" w:color="auto"/>
        <w:left w:val="none" w:sz="0" w:space="0" w:color="auto"/>
        <w:bottom w:val="none" w:sz="0" w:space="0" w:color="auto"/>
        <w:right w:val="none" w:sz="0" w:space="0" w:color="auto"/>
      </w:divBdr>
    </w:div>
    <w:div w:id="118182808">
      <w:marLeft w:val="0"/>
      <w:marRight w:val="0"/>
      <w:marTop w:val="10"/>
      <w:marBottom w:val="10"/>
      <w:divBdr>
        <w:top w:val="none" w:sz="0" w:space="0" w:color="auto"/>
        <w:left w:val="none" w:sz="0" w:space="0" w:color="auto"/>
        <w:bottom w:val="none" w:sz="0" w:space="0" w:color="auto"/>
        <w:right w:val="none" w:sz="0" w:space="0" w:color="auto"/>
      </w:divBdr>
    </w:div>
    <w:div w:id="138310322">
      <w:marLeft w:val="0"/>
      <w:marRight w:val="0"/>
      <w:marTop w:val="10"/>
      <w:marBottom w:val="10"/>
      <w:divBdr>
        <w:top w:val="none" w:sz="0" w:space="0" w:color="auto"/>
        <w:left w:val="none" w:sz="0" w:space="0" w:color="auto"/>
        <w:bottom w:val="none" w:sz="0" w:space="0" w:color="auto"/>
        <w:right w:val="none" w:sz="0" w:space="0" w:color="auto"/>
      </w:divBdr>
    </w:div>
    <w:div w:id="144250136">
      <w:marLeft w:val="0"/>
      <w:marRight w:val="0"/>
      <w:marTop w:val="10"/>
      <w:marBottom w:val="10"/>
      <w:divBdr>
        <w:top w:val="none" w:sz="0" w:space="0" w:color="auto"/>
        <w:left w:val="none" w:sz="0" w:space="0" w:color="auto"/>
        <w:bottom w:val="none" w:sz="0" w:space="0" w:color="auto"/>
        <w:right w:val="none" w:sz="0" w:space="0" w:color="auto"/>
      </w:divBdr>
    </w:div>
    <w:div w:id="150143467">
      <w:marLeft w:val="0"/>
      <w:marRight w:val="0"/>
      <w:marTop w:val="10"/>
      <w:marBottom w:val="10"/>
      <w:divBdr>
        <w:top w:val="none" w:sz="0" w:space="0" w:color="auto"/>
        <w:left w:val="none" w:sz="0" w:space="0" w:color="auto"/>
        <w:bottom w:val="none" w:sz="0" w:space="0" w:color="auto"/>
        <w:right w:val="none" w:sz="0" w:space="0" w:color="auto"/>
      </w:divBdr>
    </w:div>
    <w:div w:id="161969446">
      <w:marLeft w:val="0"/>
      <w:marRight w:val="0"/>
      <w:marTop w:val="10"/>
      <w:marBottom w:val="10"/>
      <w:divBdr>
        <w:top w:val="none" w:sz="0" w:space="0" w:color="auto"/>
        <w:left w:val="none" w:sz="0" w:space="0" w:color="auto"/>
        <w:bottom w:val="none" w:sz="0" w:space="0" w:color="auto"/>
        <w:right w:val="none" w:sz="0" w:space="0" w:color="auto"/>
      </w:divBdr>
    </w:div>
    <w:div w:id="177625081">
      <w:marLeft w:val="0"/>
      <w:marRight w:val="0"/>
      <w:marTop w:val="10"/>
      <w:marBottom w:val="10"/>
      <w:divBdr>
        <w:top w:val="none" w:sz="0" w:space="0" w:color="auto"/>
        <w:left w:val="none" w:sz="0" w:space="0" w:color="auto"/>
        <w:bottom w:val="none" w:sz="0" w:space="0" w:color="auto"/>
        <w:right w:val="none" w:sz="0" w:space="0" w:color="auto"/>
      </w:divBdr>
    </w:div>
    <w:div w:id="190264333">
      <w:marLeft w:val="0"/>
      <w:marRight w:val="0"/>
      <w:marTop w:val="10"/>
      <w:marBottom w:val="10"/>
      <w:divBdr>
        <w:top w:val="none" w:sz="0" w:space="0" w:color="auto"/>
        <w:left w:val="none" w:sz="0" w:space="0" w:color="auto"/>
        <w:bottom w:val="none" w:sz="0" w:space="0" w:color="auto"/>
        <w:right w:val="none" w:sz="0" w:space="0" w:color="auto"/>
      </w:divBdr>
    </w:div>
    <w:div w:id="213348554">
      <w:marLeft w:val="0"/>
      <w:marRight w:val="0"/>
      <w:marTop w:val="10"/>
      <w:marBottom w:val="10"/>
      <w:divBdr>
        <w:top w:val="none" w:sz="0" w:space="0" w:color="auto"/>
        <w:left w:val="none" w:sz="0" w:space="0" w:color="auto"/>
        <w:bottom w:val="none" w:sz="0" w:space="0" w:color="auto"/>
        <w:right w:val="none" w:sz="0" w:space="0" w:color="auto"/>
      </w:divBdr>
    </w:div>
    <w:div w:id="214901391">
      <w:marLeft w:val="0"/>
      <w:marRight w:val="0"/>
      <w:marTop w:val="10"/>
      <w:marBottom w:val="10"/>
      <w:divBdr>
        <w:top w:val="none" w:sz="0" w:space="0" w:color="auto"/>
        <w:left w:val="none" w:sz="0" w:space="0" w:color="auto"/>
        <w:bottom w:val="none" w:sz="0" w:space="0" w:color="auto"/>
        <w:right w:val="none" w:sz="0" w:space="0" w:color="auto"/>
      </w:divBdr>
    </w:div>
    <w:div w:id="224684456">
      <w:marLeft w:val="0"/>
      <w:marRight w:val="0"/>
      <w:marTop w:val="10"/>
      <w:marBottom w:val="10"/>
      <w:divBdr>
        <w:top w:val="none" w:sz="0" w:space="0" w:color="auto"/>
        <w:left w:val="none" w:sz="0" w:space="0" w:color="auto"/>
        <w:bottom w:val="none" w:sz="0" w:space="0" w:color="auto"/>
        <w:right w:val="none" w:sz="0" w:space="0" w:color="auto"/>
      </w:divBdr>
    </w:div>
    <w:div w:id="233786362">
      <w:marLeft w:val="0"/>
      <w:marRight w:val="0"/>
      <w:marTop w:val="10"/>
      <w:marBottom w:val="10"/>
      <w:divBdr>
        <w:top w:val="none" w:sz="0" w:space="0" w:color="auto"/>
        <w:left w:val="none" w:sz="0" w:space="0" w:color="auto"/>
        <w:bottom w:val="none" w:sz="0" w:space="0" w:color="auto"/>
        <w:right w:val="none" w:sz="0" w:space="0" w:color="auto"/>
      </w:divBdr>
    </w:div>
    <w:div w:id="261496277">
      <w:marLeft w:val="0"/>
      <w:marRight w:val="0"/>
      <w:marTop w:val="10"/>
      <w:marBottom w:val="10"/>
      <w:divBdr>
        <w:top w:val="none" w:sz="0" w:space="0" w:color="auto"/>
        <w:left w:val="none" w:sz="0" w:space="0" w:color="auto"/>
        <w:bottom w:val="none" w:sz="0" w:space="0" w:color="auto"/>
        <w:right w:val="none" w:sz="0" w:space="0" w:color="auto"/>
      </w:divBdr>
    </w:div>
    <w:div w:id="290214488">
      <w:marLeft w:val="0"/>
      <w:marRight w:val="0"/>
      <w:marTop w:val="10"/>
      <w:marBottom w:val="10"/>
      <w:divBdr>
        <w:top w:val="none" w:sz="0" w:space="0" w:color="auto"/>
        <w:left w:val="none" w:sz="0" w:space="0" w:color="auto"/>
        <w:bottom w:val="none" w:sz="0" w:space="0" w:color="auto"/>
        <w:right w:val="none" w:sz="0" w:space="0" w:color="auto"/>
      </w:divBdr>
    </w:div>
    <w:div w:id="290748914">
      <w:marLeft w:val="0"/>
      <w:marRight w:val="0"/>
      <w:marTop w:val="10"/>
      <w:marBottom w:val="10"/>
      <w:divBdr>
        <w:top w:val="none" w:sz="0" w:space="0" w:color="auto"/>
        <w:left w:val="none" w:sz="0" w:space="0" w:color="auto"/>
        <w:bottom w:val="none" w:sz="0" w:space="0" w:color="auto"/>
        <w:right w:val="none" w:sz="0" w:space="0" w:color="auto"/>
      </w:divBdr>
    </w:div>
    <w:div w:id="299190098">
      <w:marLeft w:val="0"/>
      <w:marRight w:val="0"/>
      <w:marTop w:val="10"/>
      <w:marBottom w:val="10"/>
      <w:divBdr>
        <w:top w:val="none" w:sz="0" w:space="0" w:color="auto"/>
        <w:left w:val="none" w:sz="0" w:space="0" w:color="auto"/>
        <w:bottom w:val="none" w:sz="0" w:space="0" w:color="auto"/>
        <w:right w:val="none" w:sz="0" w:space="0" w:color="auto"/>
      </w:divBdr>
    </w:div>
    <w:div w:id="299917372">
      <w:marLeft w:val="0"/>
      <w:marRight w:val="0"/>
      <w:marTop w:val="10"/>
      <w:marBottom w:val="10"/>
      <w:divBdr>
        <w:top w:val="none" w:sz="0" w:space="0" w:color="auto"/>
        <w:left w:val="none" w:sz="0" w:space="0" w:color="auto"/>
        <w:bottom w:val="none" w:sz="0" w:space="0" w:color="auto"/>
        <w:right w:val="none" w:sz="0" w:space="0" w:color="auto"/>
      </w:divBdr>
    </w:div>
    <w:div w:id="307712592">
      <w:marLeft w:val="0"/>
      <w:marRight w:val="0"/>
      <w:marTop w:val="10"/>
      <w:marBottom w:val="10"/>
      <w:divBdr>
        <w:top w:val="none" w:sz="0" w:space="0" w:color="auto"/>
        <w:left w:val="none" w:sz="0" w:space="0" w:color="auto"/>
        <w:bottom w:val="none" w:sz="0" w:space="0" w:color="auto"/>
        <w:right w:val="none" w:sz="0" w:space="0" w:color="auto"/>
      </w:divBdr>
    </w:div>
    <w:div w:id="316302111">
      <w:marLeft w:val="0"/>
      <w:marRight w:val="0"/>
      <w:marTop w:val="10"/>
      <w:marBottom w:val="10"/>
      <w:divBdr>
        <w:top w:val="none" w:sz="0" w:space="0" w:color="auto"/>
        <w:left w:val="none" w:sz="0" w:space="0" w:color="auto"/>
        <w:bottom w:val="none" w:sz="0" w:space="0" w:color="auto"/>
        <w:right w:val="none" w:sz="0" w:space="0" w:color="auto"/>
      </w:divBdr>
    </w:div>
    <w:div w:id="328094545">
      <w:marLeft w:val="0"/>
      <w:marRight w:val="0"/>
      <w:marTop w:val="10"/>
      <w:marBottom w:val="10"/>
      <w:divBdr>
        <w:top w:val="none" w:sz="0" w:space="0" w:color="auto"/>
        <w:left w:val="none" w:sz="0" w:space="0" w:color="auto"/>
        <w:bottom w:val="none" w:sz="0" w:space="0" w:color="auto"/>
        <w:right w:val="none" w:sz="0" w:space="0" w:color="auto"/>
      </w:divBdr>
    </w:div>
    <w:div w:id="328797949">
      <w:marLeft w:val="0"/>
      <w:marRight w:val="0"/>
      <w:marTop w:val="10"/>
      <w:marBottom w:val="10"/>
      <w:divBdr>
        <w:top w:val="none" w:sz="0" w:space="0" w:color="auto"/>
        <w:left w:val="none" w:sz="0" w:space="0" w:color="auto"/>
        <w:bottom w:val="none" w:sz="0" w:space="0" w:color="auto"/>
        <w:right w:val="none" w:sz="0" w:space="0" w:color="auto"/>
      </w:divBdr>
    </w:div>
    <w:div w:id="337200541">
      <w:marLeft w:val="0"/>
      <w:marRight w:val="0"/>
      <w:marTop w:val="10"/>
      <w:marBottom w:val="10"/>
      <w:divBdr>
        <w:top w:val="none" w:sz="0" w:space="0" w:color="auto"/>
        <w:left w:val="none" w:sz="0" w:space="0" w:color="auto"/>
        <w:bottom w:val="none" w:sz="0" w:space="0" w:color="auto"/>
        <w:right w:val="none" w:sz="0" w:space="0" w:color="auto"/>
      </w:divBdr>
    </w:div>
    <w:div w:id="346565594">
      <w:marLeft w:val="0"/>
      <w:marRight w:val="0"/>
      <w:marTop w:val="10"/>
      <w:marBottom w:val="10"/>
      <w:divBdr>
        <w:top w:val="none" w:sz="0" w:space="0" w:color="auto"/>
        <w:left w:val="none" w:sz="0" w:space="0" w:color="auto"/>
        <w:bottom w:val="none" w:sz="0" w:space="0" w:color="auto"/>
        <w:right w:val="none" w:sz="0" w:space="0" w:color="auto"/>
      </w:divBdr>
    </w:div>
    <w:div w:id="358356580">
      <w:marLeft w:val="0"/>
      <w:marRight w:val="0"/>
      <w:marTop w:val="10"/>
      <w:marBottom w:val="10"/>
      <w:divBdr>
        <w:top w:val="none" w:sz="0" w:space="0" w:color="auto"/>
        <w:left w:val="none" w:sz="0" w:space="0" w:color="auto"/>
        <w:bottom w:val="none" w:sz="0" w:space="0" w:color="auto"/>
        <w:right w:val="none" w:sz="0" w:space="0" w:color="auto"/>
      </w:divBdr>
    </w:div>
    <w:div w:id="388502290">
      <w:marLeft w:val="0"/>
      <w:marRight w:val="0"/>
      <w:marTop w:val="10"/>
      <w:marBottom w:val="10"/>
      <w:divBdr>
        <w:top w:val="none" w:sz="0" w:space="0" w:color="auto"/>
        <w:left w:val="none" w:sz="0" w:space="0" w:color="auto"/>
        <w:bottom w:val="none" w:sz="0" w:space="0" w:color="auto"/>
        <w:right w:val="none" w:sz="0" w:space="0" w:color="auto"/>
      </w:divBdr>
    </w:div>
    <w:div w:id="397173677">
      <w:marLeft w:val="0"/>
      <w:marRight w:val="0"/>
      <w:marTop w:val="10"/>
      <w:marBottom w:val="10"/>
      <w:divBdr>
        <w:top w:val="none" w:sz="0" w:space="0" w:color="auto"/>
        <w:left w:val="none" w:sz="0" w:space="0" w:color="auto"/>
        <w:bottom w:val="none" w:sz="0" w:space="0" w:color="auto"/>
        <w:right w:val="none" w:sz="0" w:space="0" w:color="auto"/>
      </w:divBdr>
    </w:div>
    <w:div w:id="449978251">
      <w:marLeft w:val="0"/>
      <w:marRight w:val="720"/>
      <w:marTop w:val="10"/>
      <w:marBottom w:val="10"/>
      <w:divBdr>
        <w:top w:val="none" w:sz="0" w:space="0" w:color="auto"/>
        <w:left w:val="none" w:sz="0" w:space="0" w:color="auto"/>
        <w:bottom w:val="none" w:sz="0" w:space="0" w:color="auto"/>
        <w:right w:val="none" w:sz="0" w:space="0" w:color="auto"/>
      </w:divBdr>
    </w:div>
    <w:div w:id="502596527">
      <w:marLeft w:val="0"/>
      <w:marRight w:val="0"/>
      <w:marTop w:val="10"/>
      <w:marBottom w:val="10"/>
      <w:divBdr>
        <w:top w:val="none" w:sz="0" w:space="0" w:color="auto"/>
        <w:left w:val="none" w:sz="0" w:space="0" w:color="auto"/>
        <w:bottom w:val="none" w:sz="0" w:space="0" w:color="auto"/>
        <w:right w:val="none" w:sz="0" w:space="0" w:color="auto"/>
      </w:divBdr>
    </w:div>
    <w:div w:id="506096626">
      <w:marLeft w:val="0"/>
      <w:marRight w:val="0"/>
      <w:marTop w:val="10"/>
      <w:marBottom w:val="10"/>
      <w:divBdr>
        <w:top w:val="none" w:sz="0" w:space="0" w:color="auto"/>
        <w:left w:val="none" w:sz="0" w:space="0" w:color="auto"/>
        <w:bottom w:val="none" w:sz="0" w:space="0" w:color="auto"/>
        <w:right w:val="none" w:sz="0" w:space="0" w:color="auto"/>
      </w:divBdr>
    </w:div>
    <w:div w:id="509610202">
      <w:marLeft w:val="0"/>
      <w:marRight w:val="0"/>
      <w:marTop w:val="10"/>
      <w:marBottom w:val="10"/>
      <w:divBdr>
        <w:top w:val="none" w:sz="0" w:space="0" w:color="auto"/>
        <w:left w:val="none" w:sz="0" w:space="0" w:color="auto"/>
        <w:bottom w:val="none" w:sz="0" w:space="0" w:color="auto"/>
        <w:right w:val="none" w:sz="0" w:space="0" w:color="auto"/>
      </w:divBdr>
    </w:div>
    <w:div w:id="529151249">
      <w:marLeft w:val="0"/>
      <w:marRight w:val="0"/>
      <w:marTop w:val="10"/>
      <w:marBottom w:val="10"/>
      <w:divBdr>
        <w:top w:val="none" w:sz="0" w:space="0" w:color="auto"/>
        <w:left w:val="none" w:sz="0" w:space="0" w:color="auto"/>
        <w:bottom w:val="none" w:sz="0" w:space="0" w:color="auto"/>
        <w:right w:val="none" w:sz="0" w:space="0" w:color="auto"/>
      </w:divBdr>
    </w:div>
    <w:div w:id="547837859">
      <w:marLeft w:val="0"/>
      <w:marRight w:val="720"/>
      <w:marTop w:val="10"/>
      <w:marBottom w:val="10"/>
      <w:divBdr>
        <w:top w:val="none" w:sz="0" w:space="0" w:color="auto"/>
        <w:left w:val="none" w:sz="0" w:space="0" w:color="auto"/>
        <w:bottom w:val="none" w:sz="0" w:space="0" w:color="auto"/>
        <w:right w:val="none" w:sz="0" w:space="0" w:color="auto"/>
      </w:divBdr>
    </w:div>
    <w:div w:id="549803648">
      <w:marLeft w:val="0"/>
      <w:marRight w:val="0"/>
      <w:marTop w:val="10"/>
      <w:marBottom w:val="10"/>
      <w:divBdr>
        <w:top w:val="none" w:sz="0" w:space="0" w:color="auto"/>
        <w:left w:val="none" w:sz="0" w:space="0" w:color="auto"/>
        <w:bottom w:val="none" w:sz="0" w:space="0" w:color="auto"/>
        <w:right w:val="none" w:sz="0" w:space="0" w:color="auto"/>
      </w:divBdr>
    </w:div>
    <w:div w:id="589852990">
      <w:marLeft w:val="0"/>
      <w:marRight w:val="0"/>
      <w:marTop w:val="10"/>
      <w:marBottom w:val="10"/>
      <w:divBdr>
        <w:top w:val="none" w:sz="0" w:space="0" w:color="auto"/>
        <w:left w:val="none" w:sz="0" w:space="0" w:color="auto"/>
        <w:bottom w:val="none" w:sz="0" w:space="0" w:color="auto"/>
        <w:right w:val="none" w:sz="0" w:space="0" w:color="auto"/>
      </w:divBdr>
    </w:div>
    <w:div w:id="591205750">
      <w:marLeft w:val="0"/>
      <w:marRight w:val="0"/>
      <w:marTop w:val="10"/>
      <w:marBottom w:val="10"/>
      <w:divBdr>
        <w:top w:val="none" w:sz="0" w:space="0" w:color="auto"/>
        <w:left w:val="none" w:sz="0" w:space="0" w:color="auto"/>
        <w:bottom w:val="none" w:sz="0" w:space="0" w:color="auto"/>
        <w:right w:val="none" w:sz="0" w:space="0" w:color="auto"/>
      </w:divBdr>
    </w:div>
    <w:div w:id="593517282">
      <w:marLeft w:val="0"/>
      <w:marRight w:val="0"/>
      <w:marTop w:val="10"/>
      <w:marBottom w:val="10"/>
      <w:divBdr>
        <w:top w:val="none" w:sz="0" w:space="0" w:color="auto"/>
        <w:left w:val="none" w:sz="0" w:space="0" w:color="auto"/>
        <w:bottom w:val="none" w:sz="0" w:space="0" w:color="auto"/>
        <w:right w:val="none" w:sz="0" w:space="0" w:color="auto"/>
      </w:divBdr>
    </w:div>
    <w:div w:id="596133459">
      <w:marLeft w:val="0"/>
      <w:marRight w:val="0"/>
      <w:marTop w:val="10"/>
      <w:marBottom w:val="10"/>
      <w:divBdr>
        <w:top w:val="none" w:sz="0" w:space="0" w:color="auto"/>
        <w:left w:val="none" w:sz="0" w:space="0" w:color="auto"/>
        <w:bottom w:val="none" w:sz="0" w:space="0" w:color="auto"/>
        <w:right w:val="none" w:sz="0" w:space="0" w:color="auto"/>
      </w:divBdr>
    </w:div>
    <w:div w:id="609702990">
      <w:marLeft w:val="0"/>
      <w:marRight w:val="0"/>
      <w:marTop w:val="10"/>
      <w:marBottom w:val="10"/>
      <w:divBdr>
        <w:top w:val="none" w:sz="0" w:space="0" w:color="auto"/>
        <w:left w:val="none" w:sz="0" w:space="0" w:color="auto"/>
        <w:bottom w:val="none" w:sz="0" w:space="0" w:color="auto"/>
        <w:right w:val="none" w:sz="0" w:space="0" w:color="auto"/>
      </w:divBdr>
    </w:div>
    <w:div w:id="624433210">
      <w:marLeft w:val="0"/>
      <w:marRight w:val="0"/>
      <w:marTop w:val="10"/>
      <w:marBottom w:val="10"/>
      <w:divBdr>
        <w:top w:val="none" w:sz="0" w:space="0" w:color="auto"/>
        <w:left w:val="none" w:sz="0" w:space="0" w:color="auto"/>
        <w:bottom w:val="none" w:sz="0" w:space="0" w:color="auto"/>
        <w:right w:val="none" w:sz="0" w:space="0" w:color="auto"/>
      </w:divBdr>
    </w:div>
    <w:div w:id="761686873">
      <w:marLeft w:val="0"/>
      <w:marRight w:val="0"/>
      <w:marTop w:val="10"/>
      <w:marBottom w:val="10"/>
      <w:divBdr>
        <w:top w:val="none" w:sz="0" w:space="0" w:color="auto"/>
        <w:left w:val="none" w:sz="0" w:space="0" w:color="auto"/>
        <w:bottom w:val="none" w:sz="0" w:space="0" w:color="auto"/>
        <w:right w:val="none" w:sz="0" w:space="0" w:color="auto"/>
      </w:divBdr>
    </w:div>
    <w:div w:id="773750557">
      <w:marLeft w:val="0"/>
      <w:marRight w:val="0"/>
      <w:marTop w:val="10"/>
      <w:marBottom w:val="10"/>
      <w:divBdr>
        <w:top w:val="none" w:sz="0" w:space="0" w:color="auto"/>
        <w:left w:val="none" w:sz="0" w:space="0" w:color="auto"/>
        <w:bottom w:val="none" w:sz="0" w:space="0" w:color="auto"/>
        <w:right w:val="none" w:sz="0" w:space="0" w:color="auto"/>
      </w:divBdr>
    </w:div>
    <w:div w:id="775517809">
      <w:marLeft w:val="0"/>
      <w:marRight w:val="0"/>
      <w:marTop w:val="10"/>
      <w:marBottom w:val="10"/>
      <w:divBdr>
        <w:top w:val="none" w:sz="0" w:space="0" w:color="auto"/>
        <w:left w:val="none" w:sz="0" w:space="0" w:color="auto"/>
        <w:bottom w:val="none" w:sz="0" w:space="0" w:color="auto"/>
        <w:right w:val="none" w:sz="0" w:space="0" w:color="auto"/>
      </w:divBdr>
    </w:div>
    <w:div w:id="782696780">
      <w:marLeft w:val="0"/>
      <w:marRight w:val="0"/>
      <w:marTop w:val="10"/>
      <w:marBottom w:val="10"/>
      <w:divBdr>
        <w:top w:val="none" w:sz="0" w:space="0" w:color="auto"/>
        <w:left w:val="none" w:sz="0" w:space="0" w:color="auto"/>
        <w:bottom w:val="none" w:sz="0" w:space="0" w:color="auto"/>
        <w:right w:val="none" w:sz="0" w:space="0" w:color="auto"/>
      </w:divBdr>
    </w:div>
    <w:div w:id="790632445">
      <w:marLeft w:val="0"/>
      <w:marRight w:val="720"/>
      <w:marTop w:val="10"/>
      <w:marBottom w:val="10"/>
      <w:divBdr>
        <w:top w:val="none" w:sz="0" w:space="0" w:color="auto"/>
        <w:left w:val="none" w:sz="0" w:space="0" w:color="auto"/>
        <w:bottom w:val="none" w:sz="0" w:space="0" w:color="auto"/>
        <w:right w:val="none" w:sz="0" w:space="0" w:color="auto"/>
      </w:divBdr>
    </w:div>
    <w:div w:id="819922147">
      <w:marLeft w:val="0"/>
      <w:marRight w:val="0"/>
      <w:marTop w:val="10"/>
      <w:marBottom w:val="10"/>
      <w:divBdr>
        <w:top w:val="none" w:sz="0" w:space="0" w:color="auto"/>
        <w:left w:val="none" w:sz="0" w:space="0" w:color="auto"/>
        <w:bottom w:val="none" w:sz="0" w:space="0" w:color="auto"/>
        <w:right w:val="none" w:sz="0" w:space="0" w:color="auto"/>
      </w:divBdr>
    </w:div>
    <w:div w:id="846552972">
      <w:marLeft w:val="0"/>
      <w:marRight w:val="0"/>
      <w:marTop w:val="10"/>
      <w:marBottom w:val="10"/>
      <w:divBdr>
        <w:top w:val="none" w:sz="0" w:space="0" w:color="auto"/>
        <w:left w:val="none" w:sz="0" w:space="0" w:color="auto"/>
        <w:bottom w:val="none" w:sz="0" w:space="0" w:color="auto"/>
        <w:right w:val="none" w:sz="0" w:space="0" w:color="auto"/>
      </w:divBdr>
    </w:div>
    <w:div w:id="852379127">
      <w:marLeft w:val="0"/>
      <w:marRight w:val="0"/>
      <w:marTop w:val="10"/>
      <w:marBottom w:val="10"/>
      <w:divBdr>
        <w:top w:val="none" w:sz="0" w:space="0" w:color="auto"/>
        <w:left w:val="none" w:sz="0" w:space="0" w:color="auto"/>
        <w:bottom w:val="none" w:sz="0" w:space="0" w:color="auto"/>
        <w:right w:val="none" w:sz="0" w:space="0" w:color="auto"/>
      </w:divBdr>
    </w:div>
    <w:div w:id="856624578">
      <w:marLeft w:val="0"/>
      <w:marRight w:val="0"/>
      <w:marTop w:val="10"/>
      <w:marBottom w:val="10"/>
      <w:divBdr>
        <w:top w:val="none" w:sz="0" w:space="0" w:color="auto"/>
        <w:left w:val="none" w:sz="0" w:space="0" w:color="auto"/>
        <w:bottom w:val="none" w:sz="0" w:space="0" w:color="auto"/>
        <w:right w:val="none" w:sz="0" w:space="0" w:color="auto"/>
      </w:divBdr>
    </w:div>
    <w:div w:id="859701576">
      <w:marLeft w:val="0"/>
      <w:marRight w:val="0"/>
      <w:marTop w:val="10"/>
      <w:marBottom w:val="10"/>
      <w:divBdr>
        <w:top w:val="none" w:sz="0" w:space="0" w:color="auto"/>
        <w:left w:val="none" w:sz="0" w:space="0" w:color="auto"/>
        <w:bottom w:val="none" w:sz="0" w:space="0" w:color="auto"/>
        <w:right w:val="none" w:sz="0" w:space="0" w:color="auto"/>
      </w:divBdr>
    </w:div>
    <w:div w:id="862860133">
      <w:marLeft w:val="0"/>
      <w:marRight w:val="0"/>
      <w:marTop w:val="10"/>
      <w:marBottom w:val="10"/>
      <w:divBdr>
        <w:top w:val="none" w:sz="0" w:space="0" w:color="auto"/>
        <w:left w:val="none" w:sz="0" w:space="0" w:color="auto"/>
        <w:bottom w:val="none" w:sz="0" w:space="0" w:color="auto"/>
        <w:right w:val="none" w:sz="0" w:space="0" w:color="auto"/>
      </w:divBdr>
    </w:div>
    <w:div w:id="874997721">
      <w:marLeft w:val="0"/>
      <w:marRight w:val="720"/>
      <w:marTop w:val="10"/>
      <w:marBottom w:val="10"/>
      <w:divBdr>
        <w:top w:val="none" w:sz="0" w:space="0" w:color="auto"/>
        <w:left w:val="none" w:sz="0" w:space="0" w:color="auto"/>
        <w:bottom w:val="none" w:sz="0" w:space="0" w:color="auto"/>
        <w:right w:val="none" w:sz="0" w:space="0" w:color="auto"/>
      </w:divBdr>
    </w:div>
    <w:div w:id="892813484">
      <w:marLeft w:val="0"/>
      <w:marRight w:val="0"/>
      <w:marTop w:val="10"/>
      <w:marBottom w:val="10"/>
      <w:divBdr>
        <w:top w:val="none" w:sz="0" w:space="0" w:color="auto"/>
        <w:left w:val="none" w:sz="0" w:space="0" w:color="auto"/>
        <w:bottom w:val="none" w:sz="0" w:space="0" w:color="auto"/>
        <w:right w:val="none" w:sz="0" w:space="0" w:color="auto"/>
      </w:divBdr>
    </w:div>
    <w:div w:id="900097513">
      <w:marLeft w:val="0"/>
      <w:marRight w:val="0"/>
      <w:marTop w:val="10"/>
      <w:marBottom w:val="10"/>
      <w:divBdr>
        <w:top w:val="none" w:sz="0" w:space="0" w:color="auto"/>
        <w:left w:val="none" w:sz="0" w:space="0" w:color="auto"/>
        <w:bottom w:val="none" w:sz="0" w:space="0" w:color="auto"/>
        <w:right w:val="none" w:sz="0" w:space="0" w:color="auto"/>
      </w:divBdr>
    </w:div>
    <w:div w:id="912736502">
      <w:marLeft w:val="0"/>
      <w:marRight w:val="0"/>
      <w:marTop w:val="10"/>
      <w:marBottom w:val="10"/>
      <w:divBdr>
        <w:top w:val="none" w:sz="0" w:space="0" w:color="auto"/>
        <w:left w:val="none" w:sz="0" w:space="0" w:color="auto"/>
        <w:bottom w:val="none" w:sz="0" w:space="0" w:color="auto"/>
        <w:right w:val="none" w:sz="0" w:space="0" w:color="auto"/>
      </w:divBdr>
    </w:div>
    <w:div w:id="931166523">
      <w:marLeft w:val="0"/>
      <w:marRight w:val="0"/>
      <w:marTop w:val="10"/>
      <w:marBottom w:val="10"/>
      <w:divBdr>
        <w:top w:val="none" w:sz="0" w:space="0" w:color="auto"/>
        <w:left w:val="none" w:sz="0" w:space="0" w:color="auto"/>
        <w:bottom w:val="none" w:sz="0" w:space="0" w:color="auto"/>
        <w:right w:val="none" w:sz="0" w:space="0" w:color="auto"/>
      </w:divBdr>
    </w:div>
    <w:div w:id="968434772">
      <w:marLeft w:val="0"/>
      <w:marRight w:val="0"/>
      <w:marTop w:val="10"/>
      <w:marBottom w:val="10"/>
      <w:divBdr>
        <w:top w:val="none" w:sz="0" w:space="0" w:color="auto"/>
        <w:left w:val="none" w:sz="0" w:space="0" w:color="auto"/>
        <w:bottom w:val="none" w:sz="0" w:space="0" w:color="auto"/>
        <w:right w:val="none" w:sz="0" w:space="0" w:color="auto"/>
      </w:divBdr>
    </w:div>
    <w:div w:id="975791941">
      <w:marLeft w:val="0"/>
      <w:marRight w:val="0"/>
      <w:marTop w:val="10"/>
      <w:marBottom w:val="10"/>
      <w:divBdr>
        <w:top w:val="none" w:sz="0" w:space="0" w:color="auto"/>
        <w:left w:val="none" w:sz="0" w:space="0" w:color="auto"/>
        <w:bottom w:val="none" w:sz="0" w:space="0" w:color="auto"/>
        <w:right w:val="none" w:sz="0" w:space="0" w:color="auto"/>
      </w:divBdr>
    </w:div>
    <w:div w:id="1038747586">
      <w:marLeft w:val="0"/>
      <w:marRight w:val="0"/>
      <w:marTop w:val="10"/>
      <w:marBottom w:val="10"/>
      <w:divBdr>
        <w:top w:val="none" w:sz="0" w:space="0" w:color="auto"/>
        <w:left w:val="none" w:sz="0" w:space="0" w:color="auto"/>
        <w:bottom w:val="none" w:sz="0" w:space="0" w:color="auto"/>
        <w:right w:val="none" w:sz="0" w:space="0" w:color="auto"/>
      </w:divBdr>
    </w:div>
    <w:div w:id="1059747041">
      <w:marLeft w:val="0"/>
      <w:marRight w:val="0"/>
      <w:marTop w:val="10"/>
      <w:marBottom w:val="10"/>
      <w:divBdr>
        <w:top w:val="none" w:sz="0" w:space="0" w:color="auto"/>
        <w:left w:val="none" w:sz="0" w:space="0" w:color="auto"/>
        <w:bottom w:val="none" w:sz="0" w:space="0" w:color="auto"/>
        <w:right w:val="none" w:sz="0" w:space="0" w:color="auto"/>
      </w:divBdr>
    </w:div>
    <w:div w:id="1060641110">
      <w:marLeft w:val="0"/>
      <w:marRight w:val="0"/>
      <w:marTop w:val="10"/>
      <w:marBottom w:val="10"/>
      <w:divBdr>
        <w:top w:val="none" w:sz="0" w:space="0" w:color="auto"/>
        <w:left w:val="none" w:sz="0" w:space="0" w:color="auto"/>
        <w:bottom w:val="none" w:sz="0" w:space="0" w:color="auto"/>
        <w:right w:val="none" w:sz="0" w:space="0" w:color="auto"/>
      </w:divBdr>
    </w:div>
    <w:div w:id="1091779997">
      <w:marLeft w:val="0"/>
      <w:marRight w:val="0"/>
      <w:marTop w:val="10"/>
      <w:marBottom w:val="10"/>
      <w:divBdr>
        <w:top w:val="none" w:sz="0" w:space="0" w:color="auto"/>
        <w:left w:val="none" w:sz="0" w:space="0" w:color="auto"/>
        <w:bottom w:val="none" w:sz="0" w:space="0" w:color="auto"/>
        <w:right w:val="none" w:sz="0" w:space="0" w:color="auto"/>
      </w:divBdr>
    </w:div>
    <w:div w:id="1096944961">
      <w:marLeft w:val="0"/>
      <w:marRight w:val="0"/>
      <w:marTop w:val="10"/>
      <w:marBottom w:val="10"/>
      <w:divBdr>
        <w:top w:val="none" w:sz="0" w:space="0" w:color="auto"/>
        <w:left w:val="none" w:sz="0" w:space="0" w:color="auto"/>
        <w:bottom w:val="none" w:sz="0" w:space="0" w:color="auto"/>
        <w:right w:val="none" w:sz="0" w:space="0" w:color="auto"/>
      </w:divBdr>
    </w:div>
    <w:div w:id="1105416813">
      <w:marLeft w:val="0"/>
      <w:marRight w:val="0"/>
      <w:marTop w:val="10"/>
      <w:marBottom w:val="10"/>
      <w:divBdr>
        <w:top w:val="none" w:sz="0" w:space="0" w:color="auto"/>
        <w:left w:val="none" w:sz="0" w:space="0" w:color="auto"/>
        <w:bottom w:val="none" w:sz="0" w:space="0" w:color="auto"/>
        <w:right w:val="none" w:sz="0" w:space="0" w:color="auto"/>
      </w:divBdr>
    </w:div>
    <w:div w:id="1119183419">
      <w:marLeft w:val="0"/>
      <w:marRight w:val="0"/>
      <w:marTop w:val="10"/>
      <w:marBottom w:val="10"/>
      <w:divBdr>
        <w:top w:val="none" w:sz="0" w:space="0" w:color="auto"/>
        <w:left w:val="none" w:sz="0" w:space="0" w:color="auto"/>
        <w:bottom w:val="none" w:sz="0" w:space="0" w:color="auto"/>
        <w:right w:val="none" w:sz="0" w:space="0" w:color="auto"/>
      </w:divBdr>
    </w:div>
    <w:div w:id="1152676699">
      <w:marLeft w:val="0"/>
      <w:marRight w:val="0"/>
      <w:marTop w:val="10"/>
      <w:marBottom w:val="10"/>
      <w:divBdr>
        <w:top w:val="none" w:sz="0" w:space="0" w:color="auto"/>
        <w:left w:val="none" w:sz="0" w:space="0" w:color="auto"/>
        <w:bottom w:val="none" w:sz="0" w:space="0" w:color="auto"/>
        <w:right w:val="none" w:sz="0" w:space="0" w:color="auto"/>
      </w:divBdr>
    </w:div>
    <w:div w:id="1167861564">
      <w:marLeft w:val="0"/>
      <w:marRight w:val="0"/>
      <w:marTop w:val="10"/>
      <w:marBottom w:val="10"/>
      <w:divBdr>
        <w:top w:val="none" w:sz="0" w:space="0" w:color="auto"/>
        <w:left w:val="none" w:sz="0" w:space="0" w:color="auto"/>
        <w:bottom w:val="none" w:sz="0" w:space="0" w:color="auto"/>
        <w:right w:val="none" w:sz="0" w:space="0" w:color="auto"/>
      </w:divBdr>
    </w:div>
    <w:div w:id="1176530167">
      <w:marLeft w:val="0"/>
      <w:marRight w:val="0"/>
      <w:marTop w:val="10"/>
      <w:marBottom w:val="10"/>
      <w:divBdr>
        <w:top w:val="none" w:sz="0" w:space="0" w:color="auto"/>
        <w:left w:val="none" w:sz="0" w:space="0" w:color="auto"/>
        <w:bottom w:val="none" w:sz="0" w:space="0" w:color="auto"/>
        <w:right w:val="none" w:sz="0" w:space="0" w:color="auto"/>
      </w:divBdr>
    </w:div>
    <w:div w:id="1186288262">
      <w:marLeft w:val="0"/>
      <w:marRight w:val="0"/>
      <w:marTop w:val="10"/>
      <w:marBottom w:val="10"/>
      <w:divBdr>
        <w:top w:val="none" w:sz="0" w:space="0" w:color="auto"/>
        <w:left w:val="none" w:sz="0" w:space="0" w:color="auto"/>
        <w:bottom w:val="none" w:sz="0" w:space="0" w:color="auto"/>
        <w:right w:val="none" w:sz="0" w:space="0" w:color="auto"/>
      </w:divBdr>
    </w:div>
    <w:div w:id="1216310277">
      <w:marLeft w:val="0"/>
      <w:marRight w:val="0"/>
      <w:marTop w:val="10"/>
      <w:marBottom w:val="10"/>
      <w:divBdr>
        <w:top w:val="none" w:sz="0" w:space="0" w:color="auto"/>
        <w:left w:val="none" w:sz="0" w:space="0" w:color="auto"/>
        <w:bottom w:val="none" w:sz="0" w:space="0" w:color="auto"/>
        <w:right w:val="none" w:sz="0" w:space="0" w:color="auto"/>
      </w:divBdr>
    </w:div>
    <w:div w:id="1219782938">
      <w:marLeft w:val="0"/>
      <w:marRight w:val="0"/>
      <w:marTop w:val="10"/>
      <w:marBottom w:val="10"/>
      <w:divBdr>
        <w:top w:val="none" w:sz="0" w:space="0" w:color="auto"/>
        <w:left w:val="none" w:sz="0" w:space="0" w:color="auto"/>
        <w:bottom w:val="none" w:sz="0" w:space="0" w:color="auto"/>
        <w:right w:val="none" w:sz="0" w:space="0" w:color="auto"/>
      </w:divBdr>
    </w:div>
    <w:div w:id="1222403868">
      <w:marLeft w:val="0"/>
      <w:marRight w:val="0"/>
      <w:marTop w:val="10"/>
      <w:marBottom w:val="10"/>
      <w:divBdr>
        <w:top w:val="none" w:sz="0" w:space="0" w:color="auto"/>
        <w:left w:val="none" w:sz="0" w:space="0" w:color="auto"/>
        <w:bottom w:val="none" w:sz="0" w:space="0" w:color="auto"/>
        <w:right w:val="none" w:sz="0" w:space="0" w:color="auto"/>
      </w:divBdr>
    </w:div>
    <w:div w:id="1237979205">
      <w:marLeft w:val="0"/>
      <w:marRight w:val="0"/>
      <w:marTop w:val="10"/>
      <w:marBottom w:val="10"/>
      <w:divBdr>
        <w:top w:val="none" w:sz="0" w:space="0" w:color="auto"/>
        <w:left w:val="none" w:sz="0" w:space="0" w:color="auto"/>
        <w:bottom w:val="none" w:sz="0" w:space="0" w:color="auto"/>
        <w:right w:val="none" w:sz="0" w:space="0" w:color="auto"/>
      </w:divBdr>
    </w:div>
    <w:div w:id="1254122146">
      <w:marLeft w:val="0"/>
      <w:marRight w:val="0"/>
      <w:marTop w:val="10"/>
      <w:marBottom w:val="10"/>
      <w:divBdr>
        <w:top w:val="none" w:sz="0" w:space="0" w:color="auto"/>
        <w:left w:val="none" w:sz="0" w:space="0" w:color="auto"/>
        <w:bottom w:val="none" w:sz="0" w:space="0" w:color="auto"/>
        <w:right w:val="none" w:sz="0" w:space="0" w:color="auto"/>
      </w:divBdr>
    </w:div>
    <w:div w:id="1284071799">
      <w:marLeft w:val="0"/>
      <w:marRight w:val="0"/>
      <w:marTop w:val="10"/>
      <w:marBottom w:val="10"/>
      <w:divBdr>
        <w:top w:val="none" w:sz="0" w:space="0" w:color="auto"/>
        <w:left w:val="none" w:sz="0" w:space="0" w:color="auto"/>
        <w:bottom w:val="none" w:sz="0" w:space="0" w:color="auto"/>
        <w:right w:val="none" w:sz="0" w:space="0" w:color="auto"/>
      </w:divBdr>
    </w:div>
    <w:div w:id="1296714089">
      <w:marLeft w:val="0"/>
      <w:marRight w:val="0"/>
      <w:marTop w:val="10"/>
      <w:marBottom w:val="10"/>
      <w:divBdr>
        <w:top w:val="none" w:sz="0" w:space="0" w:color="auto"/>
        <w:left w:val="none" w:sz="0" w:space="0" w:color="auto"/>
        <w:bottom w:val="none" w:sz="0" w:space="0" w:color="auto"/>
        <w:right w:val="none" w:sz="0" w:space="0" w:color="auto"/>
      </w:divBdr>
    </w:div>
    <w:div w:id="1310866184">
      <w:marLeft w:val="0"/>
      <w:marRight w:val="0"/>
      <w:marTop w:val="10"/>
      <w:marBottom w:val="10"/>
      <w:divBdr>
        <w:top w:val="none" w:sz="0" w:space="0" w:color="auto"/>
        <w:left w:val="none" w:sz="0" w:space="0" w:color="auto"/>
        <w:bottom w:val="none" w:sz="0" w:space="0" w:color="auto"/>
        <w:right w:val="none" w:sz="0" w:space="0" w:color="auto"/>
      </w:divBdr>
    </w:div>
    <w:div w:id="1333801504">
      <w:marLeft w:val="0"/>
      <w:marRight w:val="0"/>
      <w:marTop w:val="10"/>
      <w:marBottom w:val="10"/>
      <w:divBdr>
        <w:top w:val="none" w:sz="0" w:space="0" w:color="auto"/>
        <w:left w:val="none" w:sz="0" w:space="0" w:color="auto"/>
        <w:bottom w:val="none" w:sz="0" w:space="0" w:color="auto"/>
        <w:right w:val="none" w:sz="0" w:space="0" w:color="auto"/>
      </w:divBdr>
    </w:div>
    <w:div w:id="1342583409">
      <w:marLeft w:val="0"/>
      <w:marRight w:val="0"/>
      <w:marTop w:val="10"/>
      <w:marBottom w:val="10"/>
      <w:divBdr>
        <w:top w:val="none" w:sz="0" w:space="0" w:color="auto"/>
        <w:left w:val="none" w:sz="0" w:space="0" w:color="auto"/>
        <w:bottom w:val="none" w:sz="0" w:space="0" w:color="auto"/>
        <w:right w:val="none" w:sz="0" w:space="0" w:color="auto"/>
      </w:divBdr>
    </w:div>
    <w:div w:id="1355961749">
      <w:marLeft w:val="0"/>
      <w:marRight w:val="0"/>
      <w:marTop w:val="10"/>
      <w:marBottom w:val="10"/>
      <w:divBdr>
        <w:top w:val="none" w:sz="0" w:space="0" w:color="auto"/>
        <w:left w:val="none" w:sz="0" w:space="0" w:color="auto"/>
        <w:bottom w:val="none" w:sz="0" w:space="0" w:color="auto"/>
        <w:right w:val="none" w:sz="0" w:space="0" w:color="auto"/>
      </w:divBdr>
    </w:div>
    <w:div w:id="1358853046">
      <w:marLeft w:val="0"/>
      <w:marRight w:val="0"/>
      <w:marTop w:val="10"/>
      <w:marBottom w:val="10"/>
      <w:divBdr>
        <w:top w:val="none" w:sz="0" w:space="0" w:color="auto"/>
        <w:left w:val="none" w:sz="0" w:space="0" w:color="auto"/>
        <w:bottom w:val="none" w:sz="0" w:space="0" w:color="auto"/>
        <w:right w:val="none" w:sz="0" w:space="0" w:color="auto"/>
      </w:divBdr>
    </w:div>
    <w:div w:id="1373187580">
      <w:marLeft w:val="0"/>
      <w:marRight w:val="720"/>
      <w:marTop w:val="10"/>
      <w:marBottom w:val="10"/>
      <w:divBdr>
        <w:top w:val="none" w:sz="0" w:space="0" w:color="auto"/>
        <w:left w:val="none" w:sz="0" w:space="0" w:color="auto"/>
        <w:bottom w:val="none" w:sz="0" w:space="0" w:color="auto"/>
        <w:right w:val="none" w:sz="0" w:space="0" w:color="auto"/>
      </w:divBdr>
    </w:div>
    <w:div w:id="1393695465">
      <w:marLeft w:val="0"/>
      <w:marRight w:val="0"/>
      <w:marTop w:val="10"/>
      <w:marBottom w:val="10"/>
      <w:divBdr>
        <w:top w:val="none" w:sz="0" w:space="0" w:color="auto"/>
        <w:left w:val="none" w:sz="0" w:space="0" w:color="auto"/>
        <w:bottom w:val="none" w:sz="0" w:space="0" w:color="auto"/>
        <w:right w:val="none" w:sz="0" w:space="0" w:color="auto"/>
      </w:divBdr>
    </w:div>
    <w:div w:id="1396707012">
      <w:marLeft w:val="0"/>
      <w:marRight w:val="0"/>
      <w:marTop w:val="10"/>
      <w:marBottom w:val="10"/>
      <w:divBdr>
        <w:top w:val="none" w:sz="0" w:space="0" w:color="auto"/>
        <w:left w:val="none" w:sz="0" w:space="0" w:color="auto"/>
        <w:bottom w:val="none" w:sz="0" w:space="0" w:color="auto"/>
        <w:right w:val="none" w:sz="0" w:space="0" w:color="auto"/>
      </w:divBdr>
    </w:div>
    <w:div w:id="1423838433">
      <w:marLeft w:val="0"/>
      <w:marRight w:val="0"/>
      <w:marTop w:val="10"/>
      <w:marBottom w:val="10"/>
      <w:divBdr>
        <w:top w:val="none" w:sz="0" w:space="0" w:color="auto"/>
        <w:left w:val="none" w:sz="0" w:space="0" w:color="auto"/>
        <w:bottom w:val="none" w:sz="0" w:space="0" w:color="auto"/>
        <w:right w:val="none" w:sz="0" w:space="0" w:color="auto"/>
      </w:divBdr>
    </w:div>
    <w:div w:id="1443305522">
      <w:marLeft w:val="0"/>
      <w:marRight w:val="0"/>
      <w:marTop w:val="10"/>
      <w:marBottom w:val="10"/>
      <w:divBdr>
        <w:top w:val="none" w:sz="0" w:space="0" w:color="auto"/>
        <w:left w:val="none" w:sz="0" w:space="0" w:color="auto"/>
        <w:bottom w:val="none" w:sz="0" w:space="0" w:color="auto"/>
        <w:right w:val="none" w:sz="0" w:space="0" w:color="auto"/>
      </w:divBdr>
    </w:div>
    <w:div w:id="1451823258">
      <w:marLeft w:val="0"/>
      <w:marRight w:val="0"/>
      <w:marTop w:val="10"/>
      <w:marBottom w:val="10"/>
      <w:divBdr>
        <w:top w:val="none" w:sz="0" w:space="0" w:color="auto"/>
        <w:left w:val="none" w:sz="0" w:space="0" w:color="auto"/>
        <w:bottom w:val="none" w:sz="0" w:space="0" w:color="auto"/>
        <w:right w:val="none" w:sz="0" w:space="0" w:color="auto"/>
      </w:divBdr>
    </w:div>
    <w:div w:id="1482817987">
      <w:marLeft w:val="0"/>
      <w:marRight w:val="0"/>
      <w:marTop w:val="10"/>
      <w:marBottom w:val="10"/>
      <w:divBdr>
        <w:top w:val="none" w:sz="0" w:space="0" w:color="auto"/>
        <w:left w:val="none" w:sz="0" w:space="0" w:color="auto"/>
        <w:bottom w:val="none" w:sz="0" w:space="0" w:color="auto"/>
        <w:right w:val="none" w:sz="0" w:space="0" w:color="auto"/>
      </w:divBdr>
    </w:div>
    <w:div w:id="1492603300">
      <w:marLeft w:val="0"/>
      <w:marRight w:val="0"/>
      <w:marTop w:val="10"/>
      <w:marBottom w:val="10"/>
      <w:divBdr>
        <w:top w:val="none" w:sz="0" w:space="0" w:color="auto"/>
        <w:left w:val="none" w:sz="0" w:space="0" w:color="auto"/>
        <w:bottom w:val="none" w:sz="0" w:space="0" w:color="auto"/>
        <w:right w:val="none" w:sz="0" w:space="0" w:color="auto"/>
      </w:divBdr>
    </w:div>
    <w:div w:id="1508787201">
      <w:marLeft w:val="0"/>
      <w:marRight w:val="0"/>
      <w:marTop w:val="10"/>
      <w:marBottom w:val="10"/>
      <w:divBdr>
        <w:top w:val="none" w:sz="0" w:space="0" w:color="auto"/>
        <w:left w:val="none" w:sz="0" w:space="0" w:color="auto"/>
        <w:bottom w:val="none" w:sz="0" w:space="0" w:color="auto"/>
        <w:right w:val="none" w:sz="0" w:space="0" w:color="auto"/>
      </w:divBdr>
    </w:div>
    <w:div w:id="1510826622">
      <w:marLeft w:val="0"/>
      <w:marRight w:val="0"/>
      <w:marTop w:val="10"/>
      <w:marBottom w:val="10"/>
      <w:divBdr>
        <w:top w:val="none" w:sz="0" w:space="0" w:color="auto"/>
        <w:left w:val="none" w:sz="0" w:space="0" w:color="auto"/>
        <w:bottom w:val="none" w:sz="0" w:space="0" w:color="auto"/>
        <w:right w:val="none" w:sz="0" w:space="0" w:color="auto"/>
      </w:divBdr>
    </w:div>
    <w:div w:id="1560631780">
      <w:marLeft w:val="0"/>
      <w:marRight w:val="0"/>
      <w:marTop w:val="10"/>
      <w:marBottom w:val="10"/>
      <w:divBdr>
        <w:top w:val="none" w:sz="0" w:space="0" w:color="auto"/>
        <w:left w:val="none" w:sz="0" w:space="0" w:color="auto"/>
        <w:bottom w:val="none" w:sz="0" w:space="0" w:color="auto"/>
        <w:right w:val="none" w:sz="0" w:space="0" w:color="auto"/>
      </w:divBdr>
    </w:div>
    <w:div w:id="1579901407">
      <w:marLeft w:val="0"/>
      <w:marRight w:val="0"/>
      <w:marTop w:val="10"/>
      <w:marBottom w:val="10"/>
      <w:divBdr>
        <w:top w:val="none" w:sz="0" w:space="0" w:color="auto"/>
        <w:left w:val="none" w:sz="0" w:space="0" w:color="auto"/>
        <w:bottom w:val="none" w:sz="0" w:space="0" w:color="auto"/>
        <w:right w:val="none" w:sz="0" w:space="0" w:color="auto"/>
      </w:divBdr>
    </w:div>
    <w:div w:id="1584221141">
      <w:marLeft w:val="0"/>
      <w:marRight w:val="0"/>
      <w:marTop w:val="10"/>
      <w:marBottom w:val="10"/>
      <w:divBdr>
        <w:top w:val="none" w:sz="0" w:space="0" w:color="auto"/>
        <w:left w:val="none" w:sz="0" w:space="0" w:color="auto"/>
        <w:bottom w:val="none" w:sz="0" w:space="0" w:color="auto"/>
        <w:right w:val="none" w:sz="0" w:space="0" w:color="auto"/>
      </w:divBdr>
    </w:div>
    <w:div w:id="1592591841">
      <w:marLeft w:val="0"/>
      <w:marRight w:val="0"/>
      <w:marTop w:val="10"/>
      <w:marBottom w:val="10"/>
      <w:divBdr>
        <w:top w:val="none" w:sz="0" w:space="0" w:color="auto"/>
        <w:left w:val="none" w:sz="0" w:space="0" w:color="auto"/>
        <w:bottom w:val="none" w:sz="0" w:space="0" w:color="auto"/>
        <w:right w:val="none" w:sz="0" w:space="0" w:color="auto"/>
      </w:divBdr>
    </w:div>
    <w:div w:id="1595701323">
      <w:marLeft w:val="0"/>
      <w:marRight w:val="0"/>
      <w:marTop w:val="10"/>
      <w:marBottom w:val="10"/>
      <w:divBdr>
        <w:top w:val="none" w:sz="0" w:space="0" w:color="auto"/>
        <w:left w:val="none" w:sz="0" w:space="0" w:color="auto"/>
        <w:bottom w:val="none" w:sz="0" w:space="0" w:color="auto"/>
        <w:right w:val="none" w:sz="0" w:space="0" w:color="auto"/>
      </w:divBdr>
    </w:div>
    <w:div w:id="1598829468">
      <w:marLeft w:val="0"/>
      <w:marRight w:val="0"/>
      <w:marTop w:val="10"/>
      <w:marBottom w:val="10"/>
      <w:divBdr>
        <w:top w:val="none" w:sz="0" w:space="0" w:color="auto"/>
        <w:left w:val="none" w:sz="0" w:space="0" w:color="auto"/>
        <w:bottom w:val="none" w:sz="0" w:space="0" w:color="auto"/>
        <w:right w:val="none" w:sz="0" w:space="0" w:color="auto"/>
      </w:divBdr>
    </w:div>
    <w:div w:id="1613056127">
      <w:marLeft w:val="0"/>
      <w:marRight w:val="0"/>
      <w:marTop w:val="10"/>
      <w:marBottom w:val="10"/>
      <w:divBdr>
        <w:top w:val="none" w:sz="0" w:space="0" w:color="auto"/>
        <w:left w:val="none" w:sz="0" w:space="0" w:color="auto"/>
        <w:bottom w:val="none" w:sz="0" w:space="0" w:color="auto"/>
        <w:right w:val="none" w:sz="0" w:space="0" w:color="auto"/>
      </w:divBdr>
    </w:div>
    <w:div w:id="1681615112">
      <w:marLeft w:val="0"/>
      <w:marRight w:val="0"/>
      <w:marTop w:val="10"/>
      <w:marBottom w:val="10"/>
      <w:divBdr>
        <w:top w:val="none" w:sz="0" w:space="0" w:color="auto"/>
        <w:left w:val="none" w:sz="0" w:space="0" w:color="auto"/>
        <w:bottom w:val="none" w:sz="0" w:space="0" w:color="auto"/>
        <w:right w:val="none" w:sz="0" w:space="0" w:color="auto"/>
      </w:divBdr>
    </w:div>
    <w:div w:id="1715813047">
      <w:marLeft w:val="0"/>
      <w:marRight w:val="0"/>
      <w:marTop w:val="10"/>
      <w:marBottom w:val="10"/>
      <w:divBdr>
        <w:top w:val="none" w:sz="0" w:space="0" w:color="auto"/>
        <w:left w:val="none" w:sz="0" w:space="0" w:color="auto"/>
        <w:bottom w:val="none" w:sz="0" w:space="0" w:color="auto"/>
        <w:right w:val="none" w:sz="0" w:space="0" w:color="auto"/>
      </w:divBdr>
    </w:div>
    <w:div w:id="1720520530">
      <w:marLeft w:val="0"/>
      <w:marRight w:val="0"/>
      <w:marTop w:val="10"/>
      <w:marBottom w:val="10"/>
      <w:divBdr>
        <w:top w:val="none" w:sz="0" w:space="0" w:color="auto"/>
        <w:left w:val="none" w:sz="0" w:space="0" w:color="auto"/>
        <w:bottom w:val="none" w:sz="0" w:space="0" w:color="auto"/>
        <w:right w:val="none" w:sz="0" w:space="0" w:color="auto"/>
      </w:divBdr>
    </w:div>
    <w:div w:id="1731952432">
      <w:marLeft w:val="0"/>
      <w:marRight w:val="0"/>
      <w:marTop w:val="10"/>
      <w:marBottom w:val="10"/>
      <w:divBdr>
        <w:top w:val="none" w:sz="0" w:space="0" w:color="auto"/>
        <w:left w:val="none" w:sz="0" w:space="0" w:color="auto"/>
        <w:bottom w:val="none" w:sz="0" w:space="0" w:color="auto"/>
        <w:right w:val="none" w:sz="0" w:space="0" w:color="auto"/>
      </w:divBdr>
    </w:div>
    <w:div w:id="1749114850">
      <w:marLeft w:val="0"/>
      <w:marRight w:val="0"/>
      <w:marTop w:val="10"/>
      <w:marBottom w:val="10"/>
      <w:divBdr>
        <w:top w:val="none" w:sz="0" w:space="0" w:color="auto"/>
        <w:left w:val="none" w:sz="0" w:space="0" w:color="auto"/>
        <w:bottom w:val="none" w:sz="0" w:space="0" w:color="auto"/>
        <w:right w:val="none" w:sz="0" w:space="0" w:color="auto"/>
      </w:divBdr>
    </w:div>
    <w:div w:id="1760128715">
      <w:marLeft w:val="0"/>
      <w:marRight w:val="0"/>
      <w:marTop w:val="10"/>
      <w:marBottom w:val="10"/>
      <w:divBdr>
        <w:top w:val="none" w:sz="0" w:space="0" w:color="auto"/>
        <w:left w:val="none" w:sz="0" w:space="0" w:color="auto"/>
        <w:bottom w:val="none" w:sz="0" w:space="0" w:color="auto"/>
        <w:right w:val="none" w:sz="0" w:space="0" w:color="auto"/>
      </w:divBdr>
    </w:div>
    <w:div w:id="1795443867">
      <w:marLeft w:val="0"/>
      <w:marRight w:val="0"/>
      <w:marTop w:val="10"/>
      <w:marBottom w:val="10"/>
      <w:divBdr>
        <w:top w:val="none" w:sz="0" w:space="0" w:color="auto"/>
        <w:left w:val="none" w:sz="0" w:space="0" w:color="auto"/>
        <w:bottom w:val="none" w:sz="0" w:space="0" w:color="auto"/>
        <w:right w:val="none" w:sz="0" w:space="0" w:color="auto"/>
      </w:divBdr>
    </w:div>
    <w:div w:id="1797917106">
      <w:marLeft w:val="0"/>
      <w:marRight w:val="0"/>
      <w:marTop w:val="10"/>
      <w:marBottom w:val="10"/>
      <w:divBdr>
        <w:top w:val="none" w:sz="0" w:space="0" w:color="auto"/>
        <w:left w:val="none" w:sz="0" w:space="0" w:color="auto"/>
        <w:bottom w:val="none" w:sz="0" w:space="0" w:color="auto"/>
        <w:right w:val="none" w:sz="0" w:space="0" w:color="auto"/>
      </w:divBdr>
    </w:div>
    <w:div w:id="1820030286">
      <w:marLeft w:val="0"/>
      <w:marRight w:val="0"/>
      <w:marTop w:val="10"/>
      <w:marBottom w:val="10"/>
      <w:divBdr>
        <w:top w:val="none" w:sz="0" w:space="0" w:color="auto"/>
        <w:left w:val="none" w:sz="0" w:space="0" w:color="auto"/>
        <w:bottom w:val="none" w:sz="0" w:space="0" w:color="auto"/>
        <w:right w:val="none" w:sz="0" w:space="0" w:color="auto"/>
      </w:divBdr>
    </w:div>
    <w:div w:id="1826119448">
      <w:marLeft w:val="0"/>
      <w:marRight w:val="0"/>
      <w:marTop w:val="10"/>
      <w:marBottom w:val="10"/>
      <w:divBdr>
        <w:top w:val="none" w:sz="0" w:space="0" w:color="auto"/>
        <w:left w:val="none" w:sz="0" w:space="0" w:color="auto"/>
        <w:bottom w:val="none" w:sz="0" w:space="0" w:color="auto"/>
        <w:right w:val="none" w:sz="0" w:space="0" w:color="auto"/>
      </w:divBdr>
    </w:div>
    <w:div w:id="1849253273">
      <w:marLeft w:val="0"/>
      <w:marRight w:val="0"/>
      <w:marTop w:val="10"/>
      <w:marBottom w:val="10"/>
      <w:divBdr>
        <w:top w:val="none" w:sz="0" w:space="0" w:color="auto"/>
        <w:left w:val="none" w:sz="0" w:space="0" w:color="auto"/>
        <w:bottom w:val="none" w:sz="0" w:space="0" w:color="auto"/>
        <w:right w:val="none" w:sz="0" w:space="0" w:color="auto"/>
      </w:divBdr>
    </w:div>
    <w:div w:id="1892501631">
      <w:marLeft w:val="0"/>
      <w:marRight w:val="0"/>
      <w:marTop w:val="10"/>
      <w:marBottom w:val="10"/>
      <w:divBdr>
        <w:top w:val="none" w:sz="0" w:space="0" w:color="auto"/>
        <w:left w:val="none" w:sz="0" w:space="0" w:color="auto"/>
        <w:bottom w:val="none" w:sz="0" w:space="0" w:color="auto"/>
        <w:right w:val="none" w:sz="0" w:space="0" w:color="auto"/>
      </w:divBdr>
    </w:div>
    <w:div w:id="1914123324">
      <w:marLeft w:val="0"/>
      <w:marRight w:val="0"/>
      <w:marTop w:val="10"/>
      <w:marBottom w:val="10"/>
      <w:divBdr>
        <w:top w:val="none" w:sz="0" w:space="0" w:color="auto"/>
        <w:left w:val="none" w:sz="0" w:space="0" w:color="auto"/>
        <w:bottom w:val="none" w:sz="0" w:space="0" w:color="auto"/>
        <w:right w:val="none" w:sz="0" w:space="0" w:color="auto"/>
      </w:divBdr>
    </w:div>
    <w:div w:id="1938245812">
      <w:marLeft w:val="0"/>
      <w:marRight w:val="0"/>
      <w:marTop w:val="10"/>
      <w:marBottom w:val="10"/>
      <w:divBdr>
        <w:top w:val="none" w:sz="0" w:space="0" w:color="auto"/>
        <w:left w:val="none" w:sz="0" w:space="0" w:color="auto"/>
        <w:bottom w:val="none" w:sz="0" w:space="0" w:color="auto"/>
        <w:right w:val="none" w:sz="0" w:space="0" w:color="auto"/>
      </w:divBdr>
    </w:div>
    <w:div w:id="1964144720">
      <w:marLeft w:val="0"/>
      <w:marRight w:val="0"/>
      <w:marTop w:val="10"/>
      <w:marBottom w:val="10"/>
      <w:divBdr>
        <w:top w:val="none" w:sz="0" w:space="0" w:color="auto"/>
        <w:left w:val="none" w:sz="0" w:space="0" w:color="auto"/>
        <w:bottom w:val="none" w:sz="0" w:space="0" w:color="auto"/>
        <w:right w:val="none" w:sz="0" w:space="0" w:color="auto"/>
      </w:divBdr>
    </w:div>
    <w:div w:id="1984894647">
      <w:marLeft w:val="0"/>
      <w:marRight w:val="0"/>
      <w:marTop w:val="10"/>
      <w:marBottom w:val="10"/>
      <w:divBdr>
        <w:top w:val="none" w:sz="0" w:space="0" w:color="auto"/>
        <w:left w:val="none" w:sz="0" w:space="0" w:color="auto"/>
        <w:bottom w:val="none" w:sz="0" w:space="0" w:color="auto"/>
        <w:right w:val="none" w:sz="0" w:space="0" w:color="auto"/>
      </w:divBdr>
    </w:div>
    <w:div w:id="1990792501">
      <w:marLeft w:val="0"/>
      <w:marRight w:val="0"/>
      <w:marTop w:val="10"/>
      <w:marBottom w:val="10"/>
      <w:divBdr>
        <w:top w:val="none" w:sz="0" w:space="0" w:color="auto"/>
        <w:left w:val="none" w:sz="0" w:space="0" w:color="auto"/>
        <w:bottom w:val="none" w:sz="0" w:space="0" w:color="auto"/>
        <w:right w:val="none" w:sz="0" w:space="0" w:color="auto"/>
      </w:divBdr>
    </w:div>
    <w:div w:id="2028867813">
      <w:marLeft w:val="0"/>
      <w:marRight w:val="0"/>
      <w:marTop w:val="10"/>
      <w:marBottom w:val="10"/>
      <w:divBdr>
        <w:top w:val="none" w:sz="0" w:space="0" w:color="auto"/>
        <w:left w:val="none" w:sz="0" w:space="0" w:color="auto"/>
        <w:bottom w:val="none" w:sz="0" w:space="0" w:color="auto"/>
        <w:right w:val="none" w:sz="0" w:space="0" w:color="auto"/>
      </w:divBdr>
    </w:div>
    <w:div w:id="2041734168">
      <w:marLeft w:val="0"/>
      <w:marRight w:val="0"/>
      <w:marTop w:val="10"/>
      <w:marBottom w:val="10"/>
      <w:divBdr>
        <w:top w:val="none" w:sz="0" w:space="0" w:color="auto"/>
        <w:left w:val="none" w:sz="0" w:space="0" w:color="auto"/>
        <w:bottom w:val="none" w:sz="0" w:space="0" w:color="auto"/>
        <w:right w:val="none" w:sz="0" w:space="0" w:color="auto"/>
      </w:divBdr>
    </w:div>
    <w:div w:id="2054301662">
      <w:marLeft w:val="0"/>
      <w:marRight w:val="0"/>
      <w:marTop w:val="10"/>
      <w:marBottom w:val="10"/>
      <w:divBdr>
        <w:top w:val="none" w:sz="0" w:space="0" w:color="auto"/>
        <w:left w:val="none" w:sz="0" w:space="0" w:color="auto"/>
        <w:bottom w:val="none" w:sz="0" w:space="0" w:color="auto"/>
        <w:right w:val="none" w:sz="0" w:space="0" w:color="auto"/>
      </w:divBdr>
    </w:div>
    <w:div w:id="2057586568">
      <w:marLeft w:val="0"/>
      <w:marRight w:val="0"/>
      <w:marTop w:val="10"/>
      <w:marBottom w:val="10"/>
      <w:divBdr>
        <w:top w:val="none" w:sz="0" w:space="0" w:color="auto"/>
        <w:left w:val="none" w:sz="0" w:space="0" w:color="auto"/>
        <w:bottom w:val="none" w:sz="0" w:space="0" w:color="auto"/>
        <w:right w:val="none" w:sz="0" w:space="0" w:color="auto"/>
      </w:divBdr>
    </w:div>
    <w:div w:id="2083749702">
      <w:marLeft w:val="0"/>
      <w:marRight w:val="0"/>
      <w:marTop w:val="10"/>
      <w:marBottom w:val="10"/>
      <w:divBdr>
        <w:top w:val="none" w:sz="0" w:space="0" w:color="auto"/>
        <w:left w:val="none" w:sz="0" w:space="0" w:color="auto"/>
        <w:bottom w:val="none" w:sz="0" w:space="0" w:color="auto"/>
        <w:right w:val="none" w:sz="0" w:space="0" w:color="auto"/>
      </w:divBdr>
    </w:div>
    <w:div w:id="2090616098">
      <w:marLeft w:val="0"/>
      <w:marRight w:val="0"/>
      <w:marTop w:val="10"/>
      <w:marBottom w:val="10"/>
      <w:divBdr>
        <w:top w:val="none" w:sz="0" w:space="0" w:color="auto"/>
        <w:left w:val="none" w:sz="0" w:space="0" w:color="auto"/>
        <w:bottom w:val="none" w:sz="0" w:space="0" w:color="auto"/>
        <w:right w:val="none" w:sz="0" w:space="0" w:color="auto"/>
      </w:divBdr>
    </w:div>
    <w:div w:id="2107379136">
      <w:marLeft w:val="0"/>
      <w:marRight w:val="0"/>
      <w:marTop w:val="10"/>
      <w:marBottom w:val="10"/>
      <w:divBdr>
        <w:top w:val="none" w:sz="0" w:space="0" w:color="auto"/>
        <w:left w:val="none" w:sz="0" w:space="0" w:color="auto"/>
        <w:bottom w:val="none" w:sz="0" w:space="0" w:color="auto"/>
        <w:right w:val="none" w:sz="0" w:space="0" w:color="auto"/>
      </w:divBdr>
    </w:div>
    <w:div w:id="2111389479">
      <w:marLeft w:val="0"/>
      <w:marRight w:val="0"/>
      <w:marTop w:val="10"/>
      <w:marBottom w:val="10"/>
      <w:divBdr>
        <w:top w:val="none" w:sz="0" w:space="0" w:color="auto"/>
        <w:left w:val="none" w:sz="0" w:space="0" w:color="auto"/>
        <w:bottom w:val="none" w:sz="0" w:space="0" w:color="auto"/>
        <w:right w:val="none" w:sz="0" w:space="0" w:color="auto"/>
      </w:divBdr>
    </w:div>
    <w:div w:id="2114327041">
      <w:marLeft w:val="0"/>
      <w:marRight w:val="0"/>
      <w:marTop w:val="10"/>
      <w:marBottom w:val="10"/>
      <w:divBdr>
        <w:top w:val="none" w:sz="0" w:space="0" w:color="auto"/>
        <w:left w:val="none" w:sz="0" w:space="0" w:color="auto"/>
        <w:bottom w:val="none" w:sz="0" w:space="0" w:color="auto"/>
        <w:right w:val="none" w:sz="0" w:space="0" w:color="auto"/>
      </w:divBdr>
    </w:div>
    <w:div w:id="2120374461">
      <w:marLeft w:val="0"/>
      <w:marRight w:val="0"/>
      <w:marTop w:val="10"/>
      <w:marBottom w:val="10"/>
      <w:divBdr>
        <w:top w:val="none" w:sz="0" w:space="0" w:color="auto"/>
        <w:left w:val="none" w:sz="0" w:space="0" w:color="auto"/>
        <w:bottom w:val="none" w:sz="0" w:space="0" w:color="auto"/>
        <w:right w:val="none" w:sz="0" w:space="0" w:color="auto"/>
      </w:divBdr>
    </w:div>
    <w:div w:id="2134246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