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6DE" w:rsidRDefault="00DE06DE">
      <w:pPr>
        <w:spacing w:line="500" w:lineRule="atLeast"/>
        <w:jc w:val="center"/>
        <w:divId w:val="50616278"/>
        <w:rPr>
          <w:rFonts w:ascii="黑体" w:eastAsia="黑体" w:hAnsi="黑体"/>
          <w:sz w:val="36"/>
          <w:szCs w:val="36"/>
        </w:rPr>
      </w:pPr>
      <w:r>
        <w:rPr>
          <w:rFonts w:ascii="黑体" w:eastAsia="黑体" w:hAnsi="黑体" w:hint="eastAsia"/>
          <w:sz w:val="36"/>
          <w:szCs w:val="36"/>
        </w:rPr>
        <w:t>广东省广州市越秀区人民法院</w:t>
      </w:r>
    </w:p>
    <w:p w:rsidR="00DE06DE" w:rsidRDefault="00DE06DE">
      <w:pPr>
        <w:spacing w:line="500" w:lineRule="atLeast"/>
        <w:jc w:val="center"/>
        <w:divId w:val="1378774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06DE" w:rsidRDefault="00DE06DE">
      <w:pPr>
        <w:spacing w:line="500" w:lineRule="atLeast"/>
        <w:jc w:val="right"/>
        <w:divId w:val="1923220568"/>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98</w:t>
      </w:r>
      <w:r>
        <w:rPr>
          <w:rFonts w:hint="eastAsia"/>
          <w:sz w:val="30"/>
          <w:szCs w:val="30"/>
        </w:rPr>
        <w:t>号</w:t>
      </w:r>
    </w:p>
    <w:p w:rsidR="00DE06DE" w:rsidRDefault="00DE06DE">
      <w:pPr>
        <w:spacing w:line="500" w:lineRule="atLeast"/>
        <w:ind w:firstLine="600"/>
        <w:divId w:val="765274790"/>
        <w:rPr>
          <w:rFonts w:hint="eastAsia"/>
          <w:sz w:val="30"/>
          <w:szCs w:val="30"/>
        </w:rPr>
      </w:pPr>
      <w:r>
        <w:rPr>
          <w:rFonts w:hint="eastAsia"/>
          <w:sz w:val="30"/>
          <w:szCs w:val="30"/>
        </w:rPr>
        <w:t>公诉机关广东省广州市越秀区人民检察院。</w:t>
      </w:r>
    </w:p>
    <w:p w:rsidR="00DE06DE" w:rsidRDefault="00DE06DE">
      <w:pPr>
        <w:spacing w:line="500" w:lineRule="atLeast"/>
        <w:ind w:firstLine="600"/>
        <w:divId w:val="873661815"/>
        <w:rPr>
          <w:rFonts w:hint="eastAsia"/>
          <w:sz w:val="30"/>
          <w:szCs w:val="30"/>
        </w:rPr>
      </w:pPr>
      <w:r>
        <w:rPr>
          <w:rFonts w:hint="eastAsia"/>
          <w:sz w:val="30"/>
          <w:szCs w:val="30"/>
        </w:rPr>
        <w:t>被告人陈某某，男，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日出生，汉族，出生地海南省儋州市，文化程度大专，原广州市</w:t>
      </w:r>
      <w:r>
        <w:rPr>
          <w:rFonts w:hint="eastAsia"/>
          <w:sz w:val="30"/>
          <w:szCs w:val="30"/>
        </w:rPr>
        <w:t>xx</w:t>
      </w:r>
      <w:r>
        <w:rPr>
          <w:rFonts w:hint="eastAsia"/>
          <w:sz w:val="30"/>
          <w:szCs w:val="30"/>
        </w:rPr>
        <w:t>局执法监察支队机动执法队主任科员，户籍地广州市越秀区。因本案于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日被逮捕。现羁押于广州市越秀区看守所。</w:t>
      </w:r>
    </w:p>
    <w:p w:rsidR="00DE06DE" w:rsidRDefault="00DE06DE">
      <w:pPr>
        <w:spacing w:line="500" w:lineRule="atLeast"/>
        <w:ind w:firstLine="600"/>
        <w:divId w:val="792863830"/>
        <w:rPr>
          <w:rFonts w:hint="eastAsia"/>
          <w:sz w:val="30"/>
          <w:szCs w:val="30"/>
        </w:rPr>
      </w:pPr>
      <w:r>
        <w:rPr>
          <w:rFonts w:hint="eastAsia"/>
          <w:sz w:val="30"/>
          <w:szCs w:val="30"/>
        </w:rPr>
        <w:t>辩护人邝卓文，广东思哲律师事务所律师。</w:t>
      </w:r>
    </w:p>
    <w:p w:rsidR="00DE06DE" w:rsidRDefault="00DE06DE">
      <w:pPr>
        <w:spacing w:line="500" w:lineRule="atLeast"/>
        <w:ind w:firstLine="600"/>
        <w:divId w:val="488059811"/>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1874</w:t>
      </w:r>
      <w:r>
        <w:rPr>
          <w:rFonts w:hint="eastAsia"/>
          <w:sz w:val="30"/>
          <w:szCs w:val="30"/>
        </w:rPr>
        <w:t>号起诉书指控被告人陈某某犯受贿罪和玩忽职守罪，于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日向本院提起公诉。本院于同月</w:t>
      </w:r>
      <w:r>
        <w:rPr>
          <w:rFonts w:hint="eastAsia"/>
          <w:sz w:val="30"/>
          <w:szCs w:val="30"/>
        </w:rPr>
        <w:t>27</w:t>
      </w:r>
      <w:r>
        <w:rPr>
          <w:rFonts w:hint="eastAsia"/>
          <w:sz w:val="30"/>
          <w:szCs w:val="30"/>
        </w:rPr>
        <w:t>日立案后，依法组成合议庭，公开开庭审理了本案。广州市越秀区人民检察院指派代理检察员骆婷婷出庭支持公诉，被告人陈某某及其辩护人邝卓文到庭参加诉讼。现已审理终结。</w:t>
      </w:r>
    </w:p>
    <w:p w:rsidR="00DE06DE" w:rsidRDefault="00DE06DE">
      <w:pPr>
        <w:spacing w:line="500" w:lineRule="atLeast"/>
        <w:divId w:val="350497520"/>
        <w:rPr>
          <w:rFonts w:hint="eastAsia"/>
          <w:sz w:val="30"/>
          <w:szCs w:val="30"/>
        </w:rPr>
      </w:pPr>
      <w:r>
        <w:rPr>
          <w:rFonts w:hint="eastAsia"/>
          <w:sz w:val="30"/>
          <w:szCs w:val="30"/>
        </w:rPr>
        <w:t>广州市越秀区人民检察院指控：</w:t>
      </w:r>
    </w:p>
    <w:p w:rsidR="00DE06DE" w:rsidRDefault="00DE06DE">
      <w:pPr>
        <w:spacing w:line="500" w:lineRule="atLeast"/>
        <w:ind w:firstLine="600"/>
        <w:divId w:val="1376083454"/>
        <w:rPr>
          <w:rFonts w:hint="eastAsia"/>
          <w:sz w:val="30"/>
          <w:szCs w:val="30"/>
        </w:rPr>
      </w:pPr>
      <w:r>
        <w:rPr>
          <w:rFonts w:hint="eastAsia"/>
          <w:sz w:val="30"/>
          <w:szCs w:val="30"/>
        </w:rPr>
        <w:t>一、被告人陈某某在担任广州市</w:t>
      </w:r>
      <w:r>
        <w:rPr>
          <w:rFonts w:hint="eastAsia"/>
          <w:sz w:val="30"/>
          <w:szCs w:val="30"/>
        </w:rPr>
        <w:t>xx</w:t>
      </w:r>
      <w:r>
        <w:rPr>
          <w:rFonts w:hint="eastAsia"/>
          <w:sz w:val="30"/>
          <w:szCs w:val="30"/>
        </w:rPr>
        <w:t>局环保监察支队机动执法队主任科员期间，严重不负责任，不认真履行监管职责，致使广州某公司</w:t>
      </w:r>
      <w:r>
        <w:rPr>
          <w:rFonts w:hint="eastAsia"/>
          <w:sz w:val="30"/>
          <w:szCs w:val="30"/>
        </w:rPr>
        <w:t>xx</w:t>
      </w:r>
      <w:r>
        <w:rPr>
          <w:rFonts w:hint="eastAsia"/>
          <w:sz w:val="30"/>
          <w:szCs w:val="30"/>
        </w:rPr>
        <w:t>乳胶厂违规排放含汞的工业污水，严重污染环境。</w:t>
      </w:r>
    </w:p>
    <w:p w:rsidR="00DE06DE" w:rsidRDefault="00DE06DE">
      <w:pPr>
        <w:spacing w:line="500" w:lineRule="atLeast"/>
        <w:ind w:firstLine="600"/>
        <w:divId w:val="6673178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月，被告人陈某某在担任广州市</w:t>
      </w:r>
      <w:r>
        <w:rPr>
          <w:rFonts w:hint="eastAsia"/>
          <w:sz w:val="30"/>
          <w:szCs w:val="30"/>
        </w:rPr>
        <w:t>xx</w:t>
      </w:r>
      <w:r>
        <w:rPr>
          <w:rFonts w:hint="eastAsia"/>
          <w:sz w:val="30"/>
          <w:szCs w:val="30"/>
        </w:rPr>
        <w:t>局环保监察支队机动执法队主任科员期间，利用负责对监管企业进行监督检查工作的职务便利，为他人谋取利益，先后多次收受广州某环保工程有限公司总经理左某（另案处理）贿送的人民币共计</w:t>
      </w:r>
      <w:r>
        <w:rPr>
          <w:rFonts w:hint="eastAsia"/>
          <w:sz w:val="30"/>
          <w:szCs w:val="30"/>
        </w:rPr>
        <w:t>19</w:t>
      </w:r>
      <w:r>
        <w:rPr>
          <w:rFonts w:hint="eastAsia"/>
          <w:sz w:val="30"/>
          <w:szCs w:val="30"/>
        </w:rPr>
        <w:t>万元。</w:t>
      </w:r>
    </w:p>
    <w:p w:rsidR="00DE06DE" w:rsidRDefault="00DE06DE">
      <w:pPr>
        <w:spacing w:line="500" w:lineRule="atLeast"/>
        <w:ind w:firstLine="600"/>
        <w:divId w:val="1442647039"/>
        <w:rPr>
          <w:rFonts w:hint="eastAsia"/>
          <w:sz w:val="30"/>
          <w:szCs w:val="30"/>
        </w:rPr>
      </w:pPr>
      <w:r>
        <w:rPr>
          <w:rFonts w:hint="eastAsia"/>
          <w:sz w:val="30"/>
          <w:szCs w:val="30"/>
        </w:rPr>
        <w:lastRenderedPageBreak/>
        <w:t>三、</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年，被告人陈某某在担任广州市</w:t>
      </w:r>
      <w:r>
        <w:rPr>
          <w:rFonts w:hint="eastAsia"/>
          <w:sz w:val="30"/>
          <w:szCs w:val="30"/>
        </w:rPr>
        <w:t>xx</w:t>
      </w:r>
      <w:r>
        <w:rPr>
          <w:rFonts w:hint="eastAsia"/>
          <w:sz w:val="30"/>
          <w:szCs w:val="30"/>
        </w:rPr>
        <w:t>局环保监察支队机动执法队主任科员期间，利用负责对监管企业进行监督检查的职务便利，帮助广州某科技发展有限公司副总经理王某某（另案处理）成功承接有关污水治理设施整改工程和污水治理营运业务，先后多次收受王某某贿送的现金人民币共计</w:t>
      </w:r>
      <w:r>
        <w:rPr>
          <w:rFonts w:hint="eastAsia"/>
          <w:sz w:val="30"/>
          <w:szCs w:val="30"/>
        </w:rPr>
        <w:t>7.04</w:t>
      </w:r>
      <w:r>
        <w:rPr>
          <w:rFonts w:hint="eastAsia"/>
          <w:sz w:val="30"/>
          <w:szCs w:val="30"/>
        </w:rPr>
        <w:t>万元。</w:t>
      </w:r>
    </w:p>
    <w:p w:rsidR="00DE06DE" w:rsidRDefault="00DE06DE">
      <w:pPr>
        <w:spacing w:line="500" w:lineRule="atLeast"/>
        <w:ind w:firstLine="600"/>
        <w:divId w:val="106503529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日，被告人陈某某到该院接受调查，并退缴全部违法所得。</w:t>
      </w:r>
    </w:p>
    <w:p w:rsidR="00DE06DE" w:rsidRDefault="00DE06DE">
      <w:pPr>
        <w:spacing w:line="500" w:lineRule="atLeast"/>
        <w:ind w:firstLine="600"/>
        <w:divId w:val="1504317662"/>
        <w:rPr>
          <w:rFonts w:hint="eastAsia"/>
          <w:sz w:val="30"/>
          <w:szCs w:val="30"/>
        </w:rPr>
      </w:pPr>
      <w:r>
        <w:rPr>
          <w:rFonts w:hint="eastAsia"/>
          <w:sz w:val="30"/>
          <w:szCs w:val="30"/>
        </w:rPr>
        <w:t>广州市越秀区人民检察院随案移交了行贿人左某、王某某的供述，证人温某的证言，同步录音录像资料，被告人陈某某的供述与辩解，被告人陈某某的主体身份材料，监测报告等相关证据，并认为被告人陈某某身为国家机关工作人员，无视国家法律，不认真履行职责，致使国家和人民利益遭受重大损失，并利用职务上的便利，非法收受他人财物，为他人谋取利益，其行为触犯了《中华人民共和国刑法》第三百九十七条第一款、第三百八十五条第一款之规定，犯罪事实清楚，证据确实、充分，应当以玩忽职守罪、受贿罪追究其刑事责任。被告人陈某某实施受贿犯罪后能自动投案，如实供述自己的受贿罪行，是自首，根据《中华人民共和国刑法》第六十七条第一款之规定，可以从轻或者减轻处罚。提请本院依法判处。</w:t>
      </w:r>
    </w:p>
    <w:p w:rsidR="00DE06DE" w:rsidRDefault="00DE06DE">
      <w:pPr>
        <w:spacing w:line="500" w:lineRule="atLeast"/>
        <w:ind w:firstLine="600"/>
        <w:divId w:val="307975373"/>
        <w:rPr>
          <w:rFonts w:hint="eastAsia"/>
          <w:sz w:val="30"/>
          <w:szCs w:val="30"/>
        </w:rPr>
      </w:pPr>
      <w:r>
        <w:rPr>
          <w:rFonts w:hint="eastAsia"/>
          <w:sz w:val="30"/>
          <w:szCs w:val="30"/>
        </w:rPr>
        <w:t>被告人陈某某对公诉机关指控其受贿的主要事实及构成受贿罪没有异议，但辩称因某纸厂在某区，不属其所在单位监管，故其向该厂推荐某公司，收受王某某</w:t>
      </w:r>
      <w:r>
        <w:rPr>
          <w:rFonts w:hint="eastAsia"/>
          <w:sz w:val="30"/>
          <w:szCs w:val="30"/>
        </w:rPr>
        <w:t>3</w:t>
      </w:r>
      <w:r>
        <w:rPr>
          <w:rFonts w:hint="eastAsia"/>
          <w:sz w:val="30"/>
          <w:szCs w:val="30"/>
        </w:rPr>
        <w:t>万元的行为不属于利用职务便利，该</w:t>
      </w:r>
      <w:r>
        <w:rPr>
          <w:rFonts w:hint="eastAsia"/>
          <w:sz w:val="30"/>
          <w:szCs w:val="30"/>
        </w:rPr>
        <w:t>3</w:t>
      </w:r>
      <w:r>
        <w:rPr>
          <w:rFonts w:hint="eastAsia"/>
          <w:sz w:val="30"/>
          <w:szCs w:val="30"/>
        </w:rPr>
        <w:t>万元不应计入受贿数额；其否认公诉机关指控的玩忽职守犯罪事实，辩称其只负责信访工作、应急事故处理及档案工作，涉案的</w:t>
      </w:r>
      <w:r>
        <w:rPr>
          <w:rFonts w:hint="eastAsia"/>
          <w:sz w:val="30"/>
          <w:szCs w:val="30"/>
        </w:rPr>
        <w:t>xx</w:t>
      </w:r>
      <w:r>
        <w:rPr>
          <w:rFonts w:hint="eastAsia"/>
          <w:sz w:val="30"/>
          <w:szCs w:val="30"/>
        </w:rPr>
        <w:t>乳胶厂排污监管工作系由他人专职处理，故其不构成玩忽职守罪。</w:t>
      </w:r>
    </w:p>
    <w:p w:rsidR="00DE06DE" w:rsidRDefault="00DE06DE">
      <w:pPr>
        <w:spacing w:line="500" w:lineRule="atLeast"/>
        <w:ind w:firstLine="600"/>
        <w:divId w:val="1769963180"/>
        <w:rPr>
          <w:rFonts w:hint="eastAsia"/>
          <w:sz w:val="30"/>
          <w:szCs w:val="30"/>
        </w:rPr>
      </w:pPr>
      <w:r>
        <w:rPr>
          <w:rFonts w:hint="eastAsia"/>
          <w:sz w:val="30"/>
          <w:szCs w:val="30"/>
        </w:rPr>
        <w:t>辩护人的主要辩护意见与被告人陈某某的辩解意见基本一致，另辩称被告人是自首，且已主动退缴全部违法所得，故请求法庭对被告人从轻或者减轻处罚。</w:t>
      </w:r>
    </w:p>
    <w:p w:rsidR="00DE06DE" w:rsidRDefault="00DE06DE">
      <w:pPr>
        <w:spacing w:line="500" w:lineRule="atLeast"/>
        <w:ind w:firstLine="600"/>
        <w:divId w:val="893081473"/>
        <w:rPr>
          <w:rFonts w:hint="eastAsia"/>
          <w:sz w:val="30"/>
          <w:szCs w:val="30"/>
        </w:rPr>
      </w:pPr>
      <w:r>
        <w:rPr>
          <w:rFonts w:hint="eastAsia"/>
          <w:sz w:val="30"/>
          <w:szCs w:val="30"/>
        </w:rPr>
        <w:t>经审理查明：</w:t>
      </w:r>
    </w:p>
    <w:p w:rsidR="00DE06DE" w:rsidRDefault="00DE06DE">
      <w:pPr>
        <w:spacing w:line="500" w:lineRule="atLeast"/>
        <w:ind w:firstLine="600"/>
        <w:divId w:val="120727834"/>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月，被告人陈某某利用担任广州市</w:t>
      </w:r>
      <w:r>
        <w:rPr>
          <w:rFonts w:hint="eastAsia"/>
          <w:sz w:val="30"/>
          <w:szCs w:val="30"/>
        </w:rPr>
        <w:t>xx</w:t>
      </w:r>
      <w:r>
        <w:rPr>
          <w:rFonts w:hint="eastAsia"/>
          <w:sz w:val="30"/>
          <w:szCs w:val="30"/>
        </w:rPr>
        <w:t>局执法监察支队机动执法队主任科员，负责检查监督企业环保工作的职务便利，在日常检查中给予广州某环保工程有限公司方便，先后多次收受该公司总经理左某（另案处理）贿送的人民币现金共计</w:t>
      </w:r>
      <w:r>
        <w:rPr>
          <w:rFonts w:hint="eastAsia"/>
          <w:sz w:val="30"/>
          <w:szCs w:val="30"/>
        </w:rPr>
        <w:t>19</w:t>
      </w:r>
      <w:r>
        <w:rPr>
          <w:rFonts w:hint="eastAsia"/>
          <w:sz w:val="30"/>
          <w:szCs w:val="30"/>
        </w:rPr>
        <w:t>万元。</w:t>
      </w:r>
    </w:p>
    <w:p w:rsidR="00DE06DE" w:rsidRDefault="00DE06DE">
      <w:pPr>
        <w:spacing w:line="500" w:lineRule="atLeast"/>
        <w:ind w:firstLine="600"/>
        <w:divId w:val="1648433793"/>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年，被告人陈某某利用先后担任广州市</w:t>
      </w:r>
      <w:r>
        <w:rPr>
          <w:rFonts w:hint="eastAsia"/>
          <w:sz w:val="30"/>
          <w:szCs w:val="30"/>
        </w:rPr>
        <w:t>xx</w:t>
      </w:r>
      <w:r>
        <w:rPr>
          <w:rFonts w:hint="eastAsia"/>
          <w:sz w:val="30"/>
          <w:szCs w:val="30"/>
        </w:rPr>
        <w:t>支队机动执法队副队长及广州市</w:t>
      </w:r>
      <w:r>
        <w:rPr>
          <w:rFonts w:hint="eastAsia"/>
          <w:sz w:val="30"/>
          <w:szCs w:val="30"/>
        </w:rPr>
        <w:t>xx</w:t>
      </w:r>
      <w:r>
        <w:rPr>
          <w:rFonts w:hint="eastAsia"/>
          <w:sz w:val="30"/>
          <w:szCs w:val="30"/>
        </w:rPr>
        <w:t>局执法监察支队机动执法队主任科员，负责检查监督企业环保工作的职务便利，为广州某科技发展有限公司副总经理王某某（另案处理）成功承接有关污水治理设施整改工程和污水治理营运业务提供帮助，先后多次收受王某某贿送的人民币现金共计</w:t>
      </w:r>
      <w:r>
        <w:rPr>
          <w:rFonts w:hint="eastAsia"/>
          <w:sz w:val="30"/>
          <w:szCs w:val="30"/>
        </w:rPr>
        <w:t>7.04</w:t>
      </w:r>
      <w:r>
        <w:rPr>
          <w:rFonts w:hint="eastAsia"/>
          <w:sz w:val="30"/>
          <w:szCs w:val="30"/>
        </w:rPr>
        <w:t>万元。</w:t>
      </w:r>
    </w:p>
    <w:p w:rsidR="00DE06DE" w:rsidRDefault="00DE06DE">
      <w:pPr>
        <w:spacing w:line="500" w:lineRule="atLeast"/>
        <w:ind w:firstLine="600"/>
        <w:divId w:val="133479946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日，被告人陈某某向广州市越秀区人民检察院投案自首，并退缴全部违法所得。</w:t>
      </w:r>
    </w:p>
    <w:p w:rsidR="00DE06DE" w:rsidRDefault="00DE06DE">
      <w:pPr>
        <w:spacing w:line="500" w:lineRule="atLeast"/>
        <w:ind w:firstLine="600"/>
        <w:divId w:val="595331106"/>
        <w:rPr>
          <w:rFonts w:hint="eastAsia"/>
          <w:sz w:val="30"/>
          <w:szCs w:val="30"/>
        </w:rPr>
      </w:pPr>
      <w:r>
        <w:rPr>
          <w:rFonts w:hint="eastAsia"/>
          <w:sz w:val="30"/>
          <w:szCs w:val="30"/>
        </w:rPr>
        <w:t>上述事实，有由公诉机关及辩护人在庭审中举证、质证的下列证据证实，查证属实，本院予以确认：</w:t>
      </w:r>
    </w:p>
    <w:p w:rsidR="00DE06DE" w:rsidRDefault="00DE06DE">
      <w:pPr>
        <w:spacing w:line="500" w:lineRule="atLeast"/>
        <w:ind w:firstLine="600"/>
        <w:divId w:val="419329457"/>
        <w:rPr>
          <w:rFonts w:hint="eastAsia"/>
          <w:sz w:val="30"/>
          <w:szCs w:val="30"/>
        </w:rPr>
      </w:pPr>
      <w:r>
        <w:rPr>
          <w:rFonts w:hint="eastAsia"/>
          <w:sz w:val="30"/>
          <w:szCs w:val="30"/>
        </w:rPr>
        <w:t>1.</w:t>
      </w:r>
      <w:r>
        <w:rPr>
          <w:rFonts w:hint="eastAsia"/>
          <w:sz w:val="30"/>
          <w:szCs w:val="30"/>
        </w:rPr>
        <w:t>被告人陈某某的供述，证明其在日常检查中给予广州某环保工程有限公司方便，先后多次收受该公司总经理左某贿送的现金共计</w:t>
      </w:r>
      <w:r>
        <w:rPr>
          <w:rFonts w:hint="eastAsia"/>
          <w:sz w:val="30"/>
          <w:szCs w:val="30"/>
        </w:rPr>
        <w:t>19</w:t>
      </w:r>
      <w:r>
        <w:rPr>
          <w:rFonts w:hint="eastAsia"/>
          <w:sz w:val="30"/>
          <w:szCs w:val="30"/>
        </w:rPr>
        <w:t>万元。在</w:t>
      </w:r>
      <w:r>
        <w:rPr>
          <w:rFonts w:hint="eastAsia"/>
          <w:sz w:val="30"/>
          <w:szCs w:val="30"/>
        </w:rPr>
        <w:t>2008</w:t>
      </w:r>
      <w:r>
        <w:rPr>
          <w:rFonts w:hint="eastAsia"/>
          <w:sz w:val="30"/>
          <w:szCs w:val="30"/>
        </w:rPr>
        <w:t>年前，其了解到某纸厂正在寻找公司承接该厂的一个污水治理升级改造项目，便帮助在广州市某公司任职的王某某顺利承接了该项目，并因这个项目从王某某处收受了</w:t>
      </w:r>
      <w:r>
        <w:rPr>
          <w:rFonts w:hint="eastAsia"/>
          <w:sz w:val="30"/>
          <w:szCs w:val="30"/>
        </w:rPr>
        <w:t>3</w:t>
      </w:r>
      <w:r>
        <w:rPr>
          <w:rFonts w:hint="eastAsia"/>
          <w:sz w:val="30"/>
          <w:szCs w:val="30"/>
        </w:rPr>
        <w:t>万元。此后其还介绍了</w:t>
      </w:r>
      <w:r>
        <w:rPr>
          <w:rFonts w:hint="eastAsia"/>
          <w:sz w:val="30"/>
          <w:szCs w:val="30"/>
        </w:rPr>
        <w:t>xx</w:t>
      </w:r>
      <w:r>
        <w:rPr>
          <w:rFonts w:hint="eastAsia"/>
          <w:sz w:val="30"/>
          <w:szCs w:val="30"/>
        </w:rPr>
        <w:t>电镀厂及</w:t>
      </w:r>
      <w:r>
        <w:rPr>
          <w:rFonts w:hint="eastAsia"/>
          <w:sz w:val="30"/>
          <w:szCs w:val="30"/>
        </w:rPr>
        <w:t>xx</w:t>
      </w:r>
      <w:r>
        <w:rPr>
          <w:rFonts w:hint="eastAsia"/>
          <w:sz w:val="30"/>
          <w:szCs w:val="30"/>
        </w:rPr>
        <w:t>压缩机公司相关业务给王某某，并收受了王某某的贿款共计</w:t>
      </w:r>
      <w:r>
        <w:rPr>
          <w:rFonts w:hint="eastAsia"/>
          <w:sz w:val="30"/>
          <w:szCs w:val="30"/>
        </w:rPr>
        <w:t>4.04</w:t>
      </w:r>
      <w:r>
        <w:rPr>
          <w:rFonts w:hint="eastAsia"/>
          <w:sz w:val="30"/>
          <w:szCs w:val="30"/>
        </w:rPr>
        <w:t>万元。其认为行贿人送钱给其是因为其在知道相关企业有环保项目的情况下，帮助他们承接了项目，所以他们感谢其，而且他们想跟其搞好关系，希望其在日后的检查工作中能放松管理。</w:t>
      </w:r>
    </w:p>
    <w:p w:rsidR="00DE06DE" w:rsidRDefault="00DE06DE">
      <w:pPr>
        <w:spacing w:line="500" w:lineRule="atLeast"/>
        <w:ind w:firstLine="600"/>
        <w:divId w:val="1123690808"/>
        <w:rPr>
          <w:rFonts w:hint="eastAsia"/>
          <w:sz w:val="30"/>
          <w:szCs w:val="30"/>
        </w:rPr>
      </w:pPr>
      <w:r>
        <w:rPr>
          <w:rFonts w:hint="eastAsia"/>
          <w:sz w:val="30"/>
          <w:szCs w:val="30"/>
        </w:rPr>
        <w:t>2.</w:t>
      </w:r>
      <w:r>
        <w:rPr>
          <w:rFonts w:hint="eastAsia"/>
          <w:sz w:val="30"/>
          <w:szCs w:val="30"/>
        </w:rPr>
        <w:t>行贿人左某的证言，证明其所属公司广州某环保工程有限公司负责运营管理的有关污水处理设施等项目需要接受被告人的执法监督，为获得被告人在检查监督工作中的照顾，其于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月，每月向被告人贿送</w:t>
      </w:r>
      <w:r>
        <w:rPr>
          <w:rFonts w:hint="eastAsia"/>
          <w:sz w:val="30"/>
          <w:szCs w:val="30"/>
        </w:rPr>
        <w:t>1</w:t>
      </w:r>
      <w:r>
        <w:rPr>
          <w:rFonts w:hint="eastAsia"/>
          <w:sz w:val="30"/>
          <w:szCs w:val="30"/>
        </w:rPr>
        <w:t>万元，共计</w:t>
      </w:r>
      <w:r>
        <w:rPr>
          <w:rFonts w:hint="eastAsia"/>
          <w:sz w:val="30"/>
          <w:szCs w:val="30"/>
        </w:rPr>
        <w:t>19</w:t>
      </w:r>
      <w:r>
        <w:rPr>
          <w:rFonts w:hint="eastAsia"/>
          <w:sz w:val="30"/>
          <w:szCs w:val="30"/>
        </w:rPr>
        <w:t>万元。</w:t>
      </w:r>
    </w:p>
    <w:p w:rsidR="00DE06DE" w:rsidRDefault="00DE06DE">
      <w:pPr>
        <w:spacing w:line="500" w:lineRule="atLeast"/>
        <w:ind w:firstLine="600"/>
        <w:divId w:val="1462067306"/>
        <w:rPr>
          <w:rFonts w:hint="eastAsia"/>
          <w:sz w:val="30"/>
          <w:szCs w:val="30"/>
        </w:rPr>
      </w:pPr>
      <w:r>
        <w:rPr>
          <w:rFonts w:hint="eastAsia"/>
          <w:sz w:val="30"/>
          <w:szCs w:val="30"/>
        </w:rPr>
        <w:t>3.</w:t>
      </w:r>
      <w:r>
        <w:rPr>
          <w:rFonts w:hint="eastAsia"/>
          <w:sz w:val="30"/>
          <w:szCs w:val="30"/>
        </w:rPr>
        <w:t>行贿人王某某的证言，证明大约在</w:t>
      </w:r>
      <w:r>
        <w:rPr>
          <w:rFonts w:hint="eastAsia"/>
          <w:sz w:val="30"/>
          <w:szCs w:val="30"/>
        </w:rPr>
        <w:t>2008</w:t>
      </w:r>
      <w:r>
        <w:rPr>
          <w:rFonts w:hint="eastAsia"/>
          <w:sz w:val="30"/>
          <w:szCs w:val="30"/>
        </w:rPr>
        <w:t>年前，被告人介绍了在执法过程中发现问题而需要整改的某纸厂给其，从而帮助其成功承接了上述建设单位的整改工程项目，为了感谢被告人，其便送给被告人现金</w:t>
      </w:r>
      <w:r>
        <w:rPr>
          <w:rFonts w:hint="eastAsia"/>
          <w:sz w:val="30"/>
          <w:szCs w:val="30"/>
        </w:rPr>
        <w:t>3</w:t>
      </w:r>
      <w:r>
        <w:rPr>
          <w:rFonts w:hint="eastAsia"/>
          <w:sz w:val="30"/>
          <w:szCs w:val="30"/>
        </w:rPr>
        <w:t>万元。此外，被告人还介绍了</w:t>
      </w:r>
      <w:r>
        <w:rPr>
          <w:rFonts w:hint="eastAsia"/>
          <w:sz w:val="30"/>
          <w:szCs w:val="30"/>
        </w:rPr>
        <w:t>xx</w:t>
      </w:r>
      <w:r>
        <w:rPr>
          <w:rFonts w:hint="eastAsia"/>
          <w:sz w:val="30"/>
          <w:szCs w:val="30"/>
        </w:rPr>
        <w:t>电镀厂污水治理设施整改项目及</w:t>
      </w:r>
      <w:r>
        <w:rPr>
          <w:rFonts w:hint="eastAsia"/>
          <w:sz w:val="30"/>
          <w:szCs w:val="30"/>
        </w:rPr>
        <w:t>xx</w:t>
      </w:r>
      <w:r>
        <w:rPr>
          <w:rFonts w:hint="eastAsia"/>
          <w:sz w:val="30"/>
          <w:szCs w:val="30"/>
        </w:rPr>
        <w:t>压缩机公司污水治理运营业务给其，其为了感谢被告人，均向被告人贿送了现金，并自</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年间，每逢春节和中秋节，其都会以过节费名义贿送被告人现金。综上所述，其先后多次送给被告人共计现金</w:t>
      </w:r>
      <w:r>
        <w:rPr>
          <w:rFonts w:hint="eastAsia"/>
          <w:sz w:val="30"/>
          <w:szCs w:val="30"/>
        </w:rPr>
        <w:t>7.04</w:t>
      </w:r>
      <w:r>
        <w:rPr>
          <w:rFonts w:hint="eastAsia"/>
          <w:sz w:val="30"/>
          <w:szCs w:val="30"/>
        </w:rPr>
        <w:t>万元。在某纸厂和</w:t>
      </w:r>
      <w:r>
        <w:rPr>
          <w:rFonts w:hint="eastAsia"/>
          <w:sz w:val="30"/>
          <w:szCs w:val="30"/>
        </w:rPr>
        <w:t>xx</w:t>
      </w:r>
      <w:r>
        <w:rPr>
          <w:rFonts w:hint="eastAsia"/>
          <w:sz w:val="30"/>
          <w:szCs w:val="30"/>
        </w:rPr>
        <w:t>电镀厂项目中，被告人都是亲自带其到相关建设单位，将其介绍给这些单位的负责人认识，并向他们打招呼，让他们把工程给其公司做。</w:t>
      </w:r>
    </w:p>
    <w:p w:rsidR="00DE06DE" w:rsidRDefault="00DE06DE">
      <w:pPr>
        <w:spacing w:line="500" w:lineRule="atLeast"/>
        <w:ind w:firstLine="600"/>
        <w:divId w:val="1841658133"/>
        <w:rPr>
          <w:rFonts w:hint="eastAsia"/>
          <w:sz w:val="30"/>
          <w:szCs w:val="30"/>
        </w:rPr>
      </w:pPr>
      <w:r>
        <w:rPr>
          <w:rFonts w:hint="eastAsia"/>
          <w:sz w:val="30"/>
          <w:szCs w:val="30"/>
        </w:rPr>
        <w:t>4.</w:t>
      </w:r>
      <w:r>
        <w:rPr>
          <w:rFonts w:hint="eastAsia"/>
          <w:sz w:val="30"/>
          <w:szCs w:val="30"/>
        </w:rPr>
        <w:t>证人温某的证言，证明广州市</w:t>
      </w:r>
      <w:r>
        <w:rPr>
          <w:rFonts w:hint="eastAsia"/>
          <w:sz w:val="30"/>
          <w:szCs w:val="30"/>
        </w:rPr>
        <w:t>xx</w:t>
      </w:r>
      <w:r>
        <w:rPr>
          <w:rFonts w:hint="eastAsia"/>
          <w:sz w:val="30"/>
          <w:szCs w:val="30"/>
        </w:rPr>
        <w:t>局曾下文要求其所在</w:t>
      </w:r>
      <w:r>
        <w:rPr>
          <w:rFonts w:hint="eastAsia"/>
          <w:sz w:val="30"/>
          <w:szCs w:val="30"/>
        </w:rPr>
        <w:t>xx</w:t>
      </w:r>
      <w:r>
        <w:rPr>
          <w:rFonts w:hint="eastAsia"/>
          <w:sz w:val="30"/>
          <w:szCs w:val="30"/>
        </w:rPr>
        <w:t>乳胶厂停止直接对外排放污水，污水应经过处理后全部回收使用，但实际上该厂没有将污水全部回收处理使用，有部分用于回收处理后输送车间使用，有部分用于场内绿化用水，剩余部分就排放到河涌沟渠内。由于广州市</w:t>
      </w:r>
      <w:r>
        <w:rPr>
          <w:rFonts w:hint="eastAsia"/>
          <w:sz w:val="30"/>
          <w:szCs w:val="30"/>
        </w:rPr>
        <w:t>xx</w:t>
      </w:r>
      <w:r>
        <w:rPr>
          <w:rFonts w:hint="eastAsia"/>
          <w:sz w:val="30"/>
          <w:szCs w:val="30"/>
        </w:rPr>
        <w:t>局监察支队工作人员来该厂检查时，该厂一般都在生产，污水处理设备的排放阀门都是关闭的，故广州市</w:t>
      </w:r>
      <w:r>
        <w:rPr>
          <w:rFonts w:hint="eastAsia"/>
          <w:sz w:val="30"/>
          <w:szCs w:val="30"/>
        </w:rPr>
        <w:t>xx</w:t>
      </w:r>
      <w:r>
        <w:rPr>
          <w:rFonts w:hint="eastAsia"/>
          <w:sz w:val="30"/>
          <w:szCs w:val="30"/>
        </w:rPr>
        <w:t>局监察支队应该不知道该厂将污水排放到河涌沟渠内的情况，该厂也没有向广州市</w:t>
      </w:r>
      <w:r>
        <w:rPr>
          <w:rFonts w:hint="eastAsia"/>
          <w:sz w:val="30"/>
          <w:szCs w:val="30"/>
        </w:rPr>
        <w:t>xx</w:t>
      </w:r>
      <w:r>
        <w:rPr>
          <w:rFonts w:hint="eastAsia"/>
          <w:sz w:val="30"/>
          <w:szCs w:val="30"/>
        </w:rPr>
        <w:t>局监察支队反映外排污水的情况。</w:t>
      </w:r>
    </w:p>
    <w:p w:rsidR="00DE06DE" w:rsidRDefault="00DE06DE">
      <w:pPr>
        <w:spacing w:line="500" w:lineRule="atLeast"/>
        <w:ind w:firstLine="600"/>
        <w:divId w:val="1062682268"/>
        <w:rPr>
          <w:rFonts w:hint="eastAsia"/>
          <w:sz w:val="30"/>
          <w:szCs w:val="30"/>
        </w:rPr>
      </w:pPr>
      <w:r>
        <w:rPr>
          <w:rFonts w:hint="eastAsia"/>
          <w:sz w:val="30"/>
          <w:szCs w:val="30"/>
        </w:rPr>
        <w:t>5.</w:t>
      </w:r>
      <w:r>
        <w:rPr>
          <w:rFonts w:hint="eastAsia"/>
          <w:sz w:val="30"/>
          <w:szCs w:val="30"/>
        </w:rPr>
        <w:t>广州某环保工程有限公司企业注册基本资料、企业法人营业执照、人事档案表、聘任通知，证明该公司的基本情况及行贿人左某为该公司总经理，负责公司全面工作。</w:t>
      </w:r>
    </w:p>
    <w:p w:rsidR="00DE06DE" w:rsidRDefault="00DE06DE">
      <w:pPr>
        <w:spacing w:line="500" w:lineRule="atLeast"/>
        <w:ind w:firstLine="600"/>
        <w:divId w:val="2018264582"/>
        <w:rPr>
          <w:rFonts w:hint="eastAsia"/>
          <w:sz w:val="30"/>
          <w:szCs w:val="30"/>
        </w:rPr>
      </w:pPr>
      <w:r>
        <w:rPr>
          <w:rFonts w:hint="eastAsia"/>
          <w:sz w:val="30"/>
          <w:szCs w:val="30"/>
        </w:rPr>
        <w:t>6.</w:t>
      </w:r>
      <w:r>
        <w:rPr>
          <w:rFonts w:hint="eastAsia"/>
          <w:sz w:val="30"/>
          <w:szCs w:val="30"/>
        </w:rPr>
        <w:t>从化</w:t>
      </w:r>
      <w:r>
        <w:rPr>
          <w:rFonts w:hint="eastAsia"/>
          <w:sz w:val="30"/>
          <w:szCs w:val="30"/>
        </w:rPr>
        <w:t>xx</w:t>
      </w:r>
      <w:r>
        <w:rPr>
          <w:rFonts w:hint="eastAsia"/>
          <w:sz w:val="30"/>
          <w:szCs w:val="30"/>
        </w:rPr>
        <w:t>电镀厂污水处理站营运管理和回用水处理站工程施工及营运管理合同，证明从化</w:t>
      </w:r>
      <w:r>
        <w:rPr>
          <w:rFonts w:hint="eastAsia"/>
          <w:sz w:val="30"/>
          <w:szCs w:val="30"/>
        </w:rPr>
        <w:t>xx</w:t>
      </w:r>
      <w:r>
        <w:rPr>
          <w:rFonts w:hint="eastAsia"/>
          <w:sz w:val="30"/>
          <w:szCs w:val="30"/>
        </w:rPr>
        <w:t>电镀厂委托广州某环保工程有限公司负责回用水处理站工程的设计、设备安装工程施工和调试，并负责回用水处理站建设后污水和回用水处理站的三年运营管理。</w:t>
      </w:r>
    </w:p>
    <w:p w:rsidR="00DE06DE" w:rsidRDefault="00DE06DE">
      <w:pPr>
        <w:spacing w:line="500" w:lineRule="atLeast"/>
        <w:ind w:firstLine="600"/>
        <w:divId w:val="2145152130"/>
        <w:rPr>
          <w:rFonts w:hint="eastAsia"/>
          <w:sz w:val="30"/>
          <w:szCs w:val="30"/>
        </w:rPr>
      </w:pPr>
      <w:r>
        <w:rPr>
          <w:rFonts w:hint="eastAsia"/>
          <w:sz w:val="30"/>
          <w:szCs w:val="30"/>
        </w:rPr>
        <w:t>7.</w:t>
      </w:r>
      <w:r>
        <w:rPr>
          <w:rFonts w:hint="eastAsia"/>
          <w:sz w:val="30"/>
          <w:szCs w:val="30"/>
        </w:rPr>
        <w:t>广州某环保工程有限公司关于退出运营管理及移交废水处理站的申请报告，证明该公司自</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月承接广州市</w:t>
      </w:r>
      <w:r>
        <w:rPr>
          <w:rFonts w:hint="eastAsia"/>
          <w:sz w:val="30"/>
          <w:szCs w:val="30"/>
        </w:rPr>
        <w:t>xx</w:t>
      </w:r>
      <w:r>
        <w:rPr>
          <w:rFonts w:hint="eastAsia"/>
          <w:sz w:val="30"/>
          <w:szCs w:val="30"/>
        </w:rPr>
        <w:t>五金工艺有限公司废水处理站的运营管理。</w:t>
      </w:r>
    </w:p>
    <w:p w:rsidR="00DE06DE" w:rsidRDefault="00DE06DE">
      <w:pPr>
        <w:spacing w:line="500" w:lineRule="atLeast"/>
        <w:ind w:firstLine="600"/>
        <w:divId w:val="1603797692"/>
        <w:rPr>
          <w:rFonts w:hint="eastAsia"/>
          <w:sz w:val="30"/>
          <w:szCs w:val="30"/>
        </w:rPr>
      </w:pPr>
      <w:r>
        <w:rPr>
          <w:rFonts w:hint="eastAsia"/>
          <w:sz w:val="30"/>
          <w:szCs w:val="30"/>
        </w:rPr>
        <w:t>8.</w:t>
      </w:r>
      <w:r>
        <w:rPr>
          <w:rFonts w:hint="eastAsia"/>
          <w:sz w:val="30"/>
          <w:szCs w:val="30"/>
        </w:rPr>
        <w:t>广州某科技发展有限公司企业法人营业执照、组织机构代码证、税务登记证、环境污染治理设施运营资质证书，证明该公司的基本情况。</w:t>
      </w:r>
    </w:p>
    <w:p w:rsidR="00DE06DE" w:rsidRDefault="00DE06DE">
      <w:pPr>
        <w:spacing w:line="500" w:lineRule="atLeast"/>
        <w:ind w:firstLine="600"/>
        <w:divId w:val="2086029773"/>
        <w:rPr>
          <w:rFonts w:hint="eastAsia"/>
          <w:sz w:val="30"/>
          <w:szCs w:val="30"/>
        </w:rPr>
      </w:pPr>
      <w:r>
        <w:rPr>
          <w:rFonts w:hint="eastAsia"/>
          <w:sz w:val="30"/>
          <w:szCs w:val="30"/>
        </w:rPr>
        <w:t>9.</w:t>
      </w:r>
      <w:r>
        <w:rPr>
          <w:rFonts w:hint="eastAsia"/>
          <w:sz w:val="30"/>
          <w:szCs w:val="30"/>
        </w:rPr>
        <w:t>广州</w:t>
      </w:r>
      <w:r>
        <w:rPr>
          <w:rFonts w:hint="eastAsia"/>
          <w:sz w:val="30"/>
          <w:szCs w:val="30"/>
        </w:rPr>
        <w:t>xx</w:t>
      </w:r>
      <w:r>
        <w:rPr>
          <w:rFonts w:hint="eastAsia"/>
          <w:sz w:val="30"/>
          <w:szCs w:val="30"/>
        </w:rPr>
        <w:t>集团压缩机有限公司污水处理设施运营管理协议，证明该公司委托广州某科技发展有限公司承包该公司污水处理站的运行管理工作。</w:t>
      </w:r>
    </w:p>
    <w:p w:rsidR="00DE06DE" w:rsidRDefault="00DE06DE">
      <w:pPr>
        <w:spacing w:line="500" w:lineRule="atLeast"/>
        <w:ind w:firstLine="600"/>
        <w:divId w:val="1377394189"/>
        <w:rPr>
          <w:rFonts w:hint="eastAsia"/>
          <w:sz w:val="30"/>
          <w:szCs w:val="30"/>
        </w:rPr>
      </w:pPr>
      <w:r>
        <w:rPr>
          <w:rFonts w:hint="eastAsia"/>
          <w:sz w:val="30"/>
          <w:szCs w:val="30"/>
        </w:rPr>
        <w:t>10.</w:t>
      </w:r>
      <w:r>
        <w:rPr>
          <w:rFonts w:hint="eastAsia"/>
          <w:sz w:val="30"/>
          <w:szCs w:val="30"/>
        </w:rPr>
        <w:t>广州市花都区</w:t>
      </w:r>
      <w:r>
        <w:rPr>
          <w:rFonts w:hint="eastAsia"/>
          <w:sz w:val="30"/>
          <w:szCs w:val="30"/>
        </w:rPr>
        <w:t>xx</w:t>
      </w:r>
      <w:r>
        <w:rPr>
          <w:rFonts w:hint="eastAsia"/>
          <w:sz w:val="30"/>
          <w:szCs w:val="30"/>
        </w:rPr>
        <w:t>局关于责令拆除和封闭排污口督办通知，证明该局于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日要求广州某公司</w:t>
      </w:r>
      <w:r>
        <w:rPr>
          <w:rFonts w:hint="eastAsia"/>
          <w:sz w:val="30"/>
          <w:szCs w:val="30"/>
        </w:rPr>
        <w:t>xx</w:t>
      </w:r>
      <w:r>
        <w:rPr>
          <w:rFonts w:hint="eastAsia"/>
          <w:sz w:val="30"/>
          <w:szCs w:val="30"/>
        </w:rPr>
        <w:t>乳胶厂在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日至</w:t>
      </w:r>
      <w:r>
        <w:rPr>
          <w:rFonts w:hint="eastAsia"/>
          <w:sz w:val="30"/>
          <w:szCs w:val="30"/>
        </w:rPr>
        <w:t>7</w:t>
      </w:r>
      <w:r>
        <w:rPr>
          <w:rFonts w:hint="eastAsia"/>
          <w:sz w:val="30"/>
          <w:szCs w:val="30"/>
        </w:rPr>
        <w:t>日前停止直接排污行为。</w:t>
      </w:r>
    </w:p>
    <w:p w:rsidR="00DE06DE" w:rsidRDefault="00DE06DE">
      <w:pPr>
        <w:spacing w:line="500" w:lineRule="atLeast"/>
        <w:ind w:firstLine="600"/>
        <w:divId w:val="1041907137"/>
        <w:rPr>
          <w:rFonts w:hint="eastAsia"/>
          <w:sz w:val="30"/>
          <w:szCs w:val="30"/>
        </w:rPr>
      </w:pPr>
      <w:r>
        <w:rPr>
          <w:rFonts w:hint="eastAsia"/>
          <w:sz w:val="30"/>
          <w:szCs w:val="30"/>
        </w:rPr>
        <w:t>11.</w:t>
      </w:r>
      <w:r>
        <w:rPr>
          <w:rFonts w:hint="eastAsia"/>
          <w:sz w:val="30"/>
          <w:szCs w:val="30"/>
        </w:rPr>
        <w:t>广东省暂时扣留财物收据，证明广州市越秀区人民检察院扣留被告人的款项共计</w:t>
      </w:r>
      <w:r>
        <w:rPr>
          <w:rFonts w:hint="eastAsia"/>
          <w:sz w:val="30"/>
          <w:szCs w:val="30"/>
        </w:rPr>
        <w:t>26.2</w:t>
      </w:r>
      <w:r>
        <w:rPr>
          <w:rFonts w:hint="eastAsia"/>
          <w:sz w:val="30"/>
          <w:szCs w:val="30"/>
        </w:rPr>
        <w:t>万元。</w:t>
      </w:r>
    </w:p>
    <w:p w:rsidR="00DE06DE" w:rsidRDefault="00DE06DE">
      <w:pPr>
        <w:spacing w:line="500" w:lineRule="atLeast"/>
        <w:ind w:firstLine="600"/>
        <w:divId w:val="1030112566"/>
        <w:rPr>
          <w:rFonts w:hint="eastAsia"/>
          <w:sz w:val="30"/>
          <w:szCs w:val="30"/>
        </w:rPr>
      </w:pPr>
      <w:r>
        <w:rPr>
          <w:rFonts w:hint="eastAsia"/>
          <w:sz w:val="30"/>
          <w:szCs w:val="30"/>
        </w:rPr>
        <w:t>12.</w:t>
      </w:r>
      <w:r>
        <w:rPr>
          <w:rFonts w:hint="eastAsia"/>
          <w:sz w:val="30"/>
          <w:szCs w:val="30"/>
        </w:rPr>
        <w:t>破案报告，证明被告人陈某某的归案情况。</w:t>
      </w:r>
    </w:p>
    <w:p w:rsidR="00DE06DE" w:rsidRDefault="00DE06DE">
      <w:pPr>
        <w:spacing w:line="500" w:lineRule="atLeast"/>
        <w:ind w:firstLine="600"/>
        <w:divId w:val="1081491470"/>
        <w:rPr>
          <w:rFonts w:hint="eastAsia"/>
          <w:sz w:val="30"/>
          <w:szCs w:val="30"/>
        </w:rPr>
      </w:pPr>
      <w:r>
        <w:rPr>
          <w:rFonts w:hint="eastAsia"/>
          <w:sz w:val="30"/>
          <w:szCs w:val="30"/>
        </w:rPr>
        <w:t>13.</w:t>
      </w:r>
      <w:r>
        <w:rPr>
          <w:rFonts w:hint="eastAsia"/>
          <w:sz w:val="30"/>
          <w:szCs w:val="30"/>
        </w:rPr>
        <w:t>广州市</w:t>
      </w:r>
      <w:r>
        <w:rPr>
          <w:rFonts w:hint="eastAsia"/>
          <w:sz w:val="30"/>
          <w:szCs w:val="30"/>
        </w:rPr>
        <w:t>xx</w:t>
      </w:r>
      <w:r>
        <w:rPr>
          <w:rFonts w:hint="eastAsia"/>
          <w:sz w:val="30"/>
          <w:szCs w:val="30"/>
        </w:rPr>
        <w:t>局组织机构代码证，征收监理科、机动执法队职责，被告人陈某某个人情况和履历一览表，证明广州市</w:t>
      </w:r>
      <w:r>
        <w:rPr>
          <w:rFonts w:hint="eastAsia"/>
          <w:sz w:val="30"/>
          <w:szCs w:val="30"/>
        </w:rPr>
        <w:t>xx</w:t>
      </w:r>
      <w:r>
        <w:rPr>
          <w:rFonts w:hint="eastAsia"/>
          <w:sz w:val="30"/>
          <w:szCs w:val="30"/>
        </w:rPr>
        <w:t>局属国家机关，被告人陈某某为国家机关工作人员，于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月任广州市监察支队机动执法队副科长，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月至案发前任广州市</w:t>
      </w:r>
      <w:r>
        <w:rPr>
          <w:rFonts w:hint="eastAsia"/>
          <w:sz w:val="30"/>
          <w:szCs w:val="30"/>
        </w:rPr>
        <w:t>xx</w:t>
      </w:r>
      <w:r>
        <w:rPr>
          <w:rFonts w:hint="eastAsia"/>
          <w:sz w:val="30"/>
          <w:szCs w:val="30"/>
        </w:rPr>
        <w:t>局执法监察支队机动执法队主任科员。</w:t>
      </w:r>
    </w:p>
    <w:p w:rsidR="00DE06DE" w:rsidRDefault="00DE06DE">
      <w:pPr>
        <w:spacing w:line="500" w:lineRule="atLeast"/>
        <w:ind w:firstLine="600"/>
        <w:divId w:val="103035469"/>
        <w:rPr>
          <w:rFonts w:hint="eastAsia"/>
          <w:sz w:val="30"/>
          <w:szCs w:val="30"/>
        </w:rPr>
      </w:pPr>
      <w:r>
        <w:rPr>
          <w:rFonts w:hint="eastAsia"/>
          <w:sz w:val="30"/>
          <w:szCs w:val="30"/>
        </w:rPr>
        <w:t>14.</w:t>
      </w:r>
      <w:r>
        <w:rPr>
          <w:rFonts w:hint="eastAsia"/>
          <w:sz w:val="30"/>
          <w:szCs w:val="30"/>
        </w:rPr>
        <w:t>被告人陈某某的身份资料，证明被告人陈某某的主体身份情况。</w:t>
      </w:r>
    </w:p>
    <w:p w:rsidR="00DE06DE" w:rsidRDefault="00DE06DE">
      <w:pPr>
        <w:spacing w:line="500" w:lineRule="atLeast"/>
        <w:ind w:firstLine="600"/>
        <w:divId w:val="1527019193"/>
        <w:rPr>
          <w:rFonts w:hint="eastAsia"/>
          <w:sz w:val="30"/>
          <w:szCs w:val="30"/>
        </w:rPr>
      </w:pPr>
      <w:r>
        <w:rPr>
          <w:rFonts w:hint="eastAsia"/>
          <w:sz w:val="30"/>
          <w:szCs w:val="30"/>
        </w:rPr>
        <w:t>15.</w:t>
      </w:r>
      <w:r>
        <w:rPr>
          <w:rFonts w:hint="eastAsia"/>
          <w:sz w:val="30"/>
          <w:szCs w:val="30"/>
        </w:rPr>
        <w:t>广州市</w:t>
      </w:r>
      <w:r>
        <w:rPr>
          <w:rFonts w:hint="eastAsia"/>
          <w:sz w:val="30"/>
          <w:szCs w:val="30"/>
        </w:rPr>
        <w:t>xx</w:t>
      </w:r>
      <w:r>
        <w:rPr>
          <w:rFonts w:hint="eastAsia"/>
          <w:sz w:val="30"/>
          <w:szCs w:val="30"/>
        </w:rPr>
        <w:t>局执法监察支队出具的关于陈某某有关情况的说明，证明被告人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月起任该队执法队主任科员，协助该队队长分管环境信访、环境应急、排污申报登记和排污口规范化等工作。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月，该队未接到关于广州某公司</w:t>
      </w:r>
      <w:r>
        <w:rPr>
          <w:rFonts w:hint="eastAsia"/>
          <w:sz w:val="30"/>
          <w:szCs w:val="30"/>
        </w:rPr>
        <w:t>xx</w:t>
      </w:r>
      <w:r>
        <w:rPr>
          <w:rFonts w:hint="eastAsia"/>
          <w:sz w:val="30"/>
          <w:szCs w:val="30"/>
        </w:rPr>
        <w:t>乳胶厂违规排放工业废水的群众投诉或举报，在此期间，该公司因环境违法行为</w:t>
      </w:r>
      <w:r>
        <w:rPr>
          <w:rFonts w:hint="eastAsia"/>
          <w:sz w:val="30"/>
          <w:szCs w:val="30"/>
        </w:rPr>
        <w:t>2</w:t>
      </w:r>
      <w:r>
        <w:rPr>
          <w:rFonts w:hint="eastAsia"/>
          <w:sz w:val="30"/>
          <w:szCs w:val="30"/>
        </w:rPr>
        <w:t>次被该队立案查处，被告人均未参与具体执法检查工作。</w:t>
      </w:r>
    </w:p>
    <w:p w:rsidR="00DE06DE" w:rsidRDefault="00DE06DE">
      <w:pPr>
        <w:spacing w:line="500" w:lineRule="atLeast"/>
        <w:ind w:firstLine="600"/>
        <w:divId w:val="1005866137"/>
        <w:rPr>
          <w:rFonts w:hint="eastAsia"/>
          <w:sz w:val="30"/>
          <w:szCs w:val="30"/>
        </w:rPr>
      </w:pPr>
      <w:r>
        <w:rPr>
          <w:rFonts w:hint="eastAsia"/>
          <w:sz w:val="30"/>
          <w:szCs w:val="30"/>
        </w:rPr>
        <w:t>本院认为，被告人陈某某身为国家工作人员，利用职务上的便利，非法收受他人财物，为他人谋取利益，其行为已构成受贿罪。公诉机关指控被告人犯受贿罪的事实清楚，证据充分，罪名成立，本院予以支持。对于被告人及辩护人关于被告人只负责信访工作、应急事故处理及档案工作，</w:t>
      </w:r>
      <w:r>
        <w:rPr>
          <w:rFonts w:hint="eastAsia"/>
          <w:sz w:val="30"/>
          <w:szCs w:val="30"/>
        </w:rPr>
        <w:t>xx</w:t>
      </w:r>
      <w:r>
        <w:rPr>
          <w:rFonts w:hint="eastAsia"/>
          <w:sz w:val="30"/>
          <w:szCs w:val="30"/>
        </w:rPr>
        <w:t>乳胶厂排污监管工作由他人专职处理等不构成玩忽职守罪的辩解、辩护意见，经查，证人证言、广州市</w:t>
      </w:r>
      <w:r>
        <w:rPr>
          <w:rFonts w:hint="eastAsia"/>
          <w:sz w:val="30"/>
          <w:szCs w:val="30"/>
        </w:rPr>
        <w:t>xx</w:t>
      </w:r>
      <w:r>
        <w:rPr>
          <w:rFonts w:hint="eastAsia"/>
          <w:sz w:val="30"/>
          <w:szCs w:val="30"/>
        </w:rPr>
        <w:t>局执法监察支队出具的相关书证能相互印证，证实：</w:t>
      </w:r>
      <w:r>
        <w:rPr>
          <w:rFonts w:hint="eastAsia"/>
          <w:sz w:val="30"/>
          <w:szCs w:val="30"/>
        </w:rPr>
        <w:t>1.</w:t>
      </w:r>
      <w:r>
        <w:rPr>
          <w:rFonts w:hint="eastAsia"/>
          <w:sz w:val="30"/>
          <w:szCs w:val="30"/>
        </w:rPr>
        <w:t>被告人的工作职责为协助执法队队长分管环境信访、环境应急、排污申请登记和排污口规范化等工作，在案证据不能充分证实</w:t>
      </w:r>
      <w:r>
        <w:rPr>
          <w:rFonts w:hint="eastAsia"/>
          <w:sz w:val="30"/>
          <w:szCs w:val="30"/>
        </w:rPr>
        <w:t>xx</w:t>
      </w:r>
      <w:r>
        <w:rPr>
          <w:rFonts w:hint="eastAsia"/>
          <w:sz w:val="30"/>
          <w:szCs w:val="30"/>
        </w:rPr>
        <w:t>乳胶厂的现场排污监察工作属于被告人的职责范围；</w:t>
      </w:r>
      <w:r>
        <w:rPr>
          <w:rFonts w:hint="eastAsia"/>
          <w:sz w:val="30"/>
          <w:szCs w:val="30"/>
        </w:rPr>
        <w:t>2.2011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月，执法队并未接到关于</w:t>
      </w:r>
      <w:r>
        <w:rPr>
          <w:rFonts w:hint="eastAsia"/>
          <w:sz w:val="30"/>
          <w:szCs w:val="30"/>
        </w:rPr>
        <w:t>xx</w:t>
      </w:r>
      <w:r>
        <w:rPr>
          <w:rFonts w:hint="eastAsia"/>
          <w:sz w:val="30"/>
          <w:szCs w:val="30"/>
        </w:rPr>
        <w:t>乳胶厂违规排放工业废水的群众投诉或举报，被告人不属于在接到举报或投诉后不作为；</w:t>
      </w:r>
      <w:r>
        <w:rPr>
          <w:rFonts w:hint="eastAsia"/>
          <w:sz w:val="30"/>
          <w:szCs w:val="30"/>
        </w:rPr>
        <w:t>3.xx</w:t>
      </w:r>
      <w:r>
        <w:rPr>
          <w:rFonts w:hint="eastAsia"/>
          <w:sz w:val="30"/>
          <w:szCs w:val="30"/>
        </w:rPr>
        <w:t>乳胶厂曾因环境违法行为</w:t>
      </w:r>
      <w:r>
        <w:rPr>
          <w:rFonts w:hint="eastAsia"/>
          <w:sz w:val="30"/>
          <w:szCs w:val="30"/>
        </w:rPr>
        <w:t>2</w:t>
      </w:r>
      <w:r>
        <w:rPr>
          <w:rFonts w:hint="eastAsia"/>
          <w:sz w:val="30"/>
          <w:szCs w:val="30"/>
        </w:rPr>
        <w:t>次被执法队立案查处，但被告人均未参与具体执法检查工作。综上，</w:t>
      </w:r>
      <w:r>
        <w:rPr>
          <w:rFonts w:hint="eastAsia"/>
          <w:sz w:val="30"/>
          <w:szCs w:val="30"/>
        </w:rPr>
        <w:t>xx</w:t>
      </w:r>
      <w:r>
        <w:rPr>
          <w:rFonts w:hint="eastAsia"/>
          <w:sz w:val="30"/>
          <w:szCs w:val="30"/>
        </w:rPr>
        <w:t>乳胶厂罔顾有关部门的通知，私自偷排污水的行为无充分证据证明属被告人不履行或不正确履行职责所致，公诉机关指控被告人严重不负责任，不认真履行监管职责，致使</w:t>
      </w:r>
      <w:r>
        <w:rPr>
          <w:rFonts w:hint="eastAsia"/>
          <w:sz w:val="30"/>
          <w:szCs w:val="30"/>
        </w:rPr>
        <w:t>xx</w:t>
      </w:r>
      <w:r>
        <w:rPr>
          <w:rFonts w:hint="eastAsia"/>
          <w:sz w:val="30"/>
          <w:szCs w:val="30"/>
        </w:rPr>
        <w:t>乳胶厂违规排污，构成玩忽职守罪的事实不清，证据不足，不能成立，故本院不予支持。被告人及辩护人的上述意见，本院予以采纳。被告人及辩护人关于被告人向某纸厂推荐某公司，收受王某某</w:t>
      </w:r>
      <w:r>
        <w:rPr>
          <w:rFonts w:hint="eastAsia"/>
          <w:sz w:val="30"/>
          <w:szCs w:val="30"/>
        </w:rPr>
        <w:t>3</w:t>
      </w:r>
      <w:r>
        <w:rPr>
          <w:rFonts w:hint="eastAsia"/>
          <w:sz w:val="30"/>
          <w:szCs w:val="30"/>
        </w:rPr>
        <w:t>万元的行为不属于利用职务便利的辩解、辩护意见与查明的事实不符且于法有悖，本院不予采纳。被告人犯罪后有自首情节，依法可予减轻处罚。被告人退缴全部违法所得，酌情</w:t>
      </w:r>
      <w:r>
        <w:rPr>
          <w:rFonts w:hint="eastAsia"/>
          <w:sz w:val="30"/>
          <w:szCs w:val="30"/>
        </w:rPr>
        <w:t>对其从轻处罚。辩护人的相关辩护意见合理，本院予以采纳。本院根据被告人陈某某的犯罪事实、情节及认罪态度，依照《中华人民共和国刑法》第三百八十五条第一款、第三百八十六条、第三百八十三条第一款第（一）项、第六十七条第一款、第五十九条、第六十四条的规定，判决如下：</w:t>
      </w:r>
    </w:p>
    <w:p w:rsidR="00DE06DE" w:rsidRDefault="00DE06DE">
      <w:pPr>
        <w:spacing w:line="500" w:lineRule="atLeast"/>
        <w:ind w:firstLine="600"/>
        <w:divId w:val="580792655"/>
        <w:rPr>
          <w:rFonts w:hint="eastAsia"/>
          <w:sz w:val="30"/>
          <w:szCs w:val="30"/>
        </w:rPr>
      </w:pPr>
      <w:r>
        <w:rPr>
          <w:rFonts w:hint="eastAsia"/>
          <w:sz w:val="30"/>
          <w:szCs w:val="30"/>
        </w:rPr>
        <w:t>一、被告人陈某某犯受贿罪，判处有期徒刑五年，并处没收财产三万元。</w:t>
      </w:r>
    </w:p>
    <w:p w:rsidR="00DE06DE" w:rsidRDefault="00DE06DE">
      <w:pPr>
        <w:spacing w:line="500" w:lineRule="atLeast"/>
        <w:ind w:firstLine="600"/>
        <w:divId w:val="11704138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日止；没收财产刑部分应于本判决发生法律效力之次日起一个月内向本院一次缴纳。）</w:t>
      </w:r>
    </w:p>
    <w:p w:rsidR="00DE06DE" w:rsidRDefault="00DE06DE">
      <w:pPr>
        <w:spacing w:line="500" w:lineRule="atLeast"/>
        <w:ind w:firstLine="600"/>
        <w:divId w:val="667752171"/>
        <w:rPr>
          <w:rFonts w:hint="eastAsia"/>
          <w:sz w:val="30"/>
          <w:szCs w:val="30"/>
        </w:rPr>
      </w:pPr>
      <w:r>
        <w:rPr>
          <w:rFonts w:hint="eastAsia"/>
          <w:sz w:val="30"/>
          <w:szCs w:val="30"/>
        </w:rPr>
        <w:t>二、扣押在案的被告人陈某某退出的赃款</w:t>
      </w:r>
      <w:r>
        <w:rPr>
          <w:rFonts w:hint="eastAsia"/>
          <w:sz w:val="30"/>
          <w:szCs w:val="30"/>
        </w:rPr>
        <w:t>26.04</w:t>
      </w:r>
      <w:r>
        <w:rPr>
          <w:rFonts w:hint="eastAsia"/>
          <w:sz w:val="30"/>
          <w:szCs w:val="30"/>
        </w:rPr>
        <w:t>万元，予以没收，上缴国库（本判项由扣押机关广州市越秀区人民检察院执行）。</w:t>
      </w:r>
    </w:p>
    <w:p w:rsidR="00DE06DE" w:rsidRDefault="00DE06DE">
      <w:pPr>
        <w:spacing w:line="500" w:lineRule="atLeast"/>
        <w:ind w:firstLine="600"/>
        <w:divId w:val="110876944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E06DE" w:rsidRDefault="00DE06DE">
      <w:pPr>
        <w:spacing w:line="500" w:lineRule="atLeast"/>
        <w:jc w:val="right"/>
        <w:divId w:val="703022826"/>
        <w:rPr>
          <w:rFonts w:hint="eastAsia"/>
          <w:sz w:val="30"/>
          <w:szCs w:val="30"/>
        </w:rPr>
      </w:pPr>
      <w:r>
        <w:rPr>
          <w:rFonts w:hint="eastAsia"/>
          <w:sz w:val="30"/>
          <w:szCs w:val="30"/>
        </w:rPr>
        <w:t>审　判　长　　林旭群</w:t>
      </w:r>
    </w:p>
    <w:p w:rsidR="00DE06DE" w:rsidRDefault="00DE06DE">
      <w:pPr>
        <w:spacing w:line="500" w:lineRule="atLeast"/>
        <w:jc w:val="right"/>
        <w:divId w:val="401367115"/>
        <w:rPr>
          <w:rFonts w:hint="eastAsia"/>
          <w:sz w:val="30"/>
          <w:szCs w:val="30"/>
        </w:rPr>
      </w:pPr>
      <w:r>
        <w:rPr>
          <w:rFonts w:hint="eastAsia"/>
          <w:sz w:val="30"/>
          <w:szCs w:val="30"/>
        </w:rPr>
        <w:t>人民陪审员　　程志雄</w:t>
      </w:r>
    </w:p>
    <w:p w:rsidR="00DE06DE" w:rsidRDefault="00DE06DE">
      <w:pPr>
        <w:spacing w:line="500" w:lineRule="atLeast"/>
        <w:jc w:val="right"/>
        <w:divId w:val="1134056652"/>
        <w:rPr>
          <w:rFonts w:hint="eastAsia"/>
          <w:sz w:val="30"/>
          <w:szCs w:val="30"/>
        </w:rPr>
      </w:pPr>
      <w:r>
        <w:rPr>
          <w:rFonts w:hint="eastAsia"/>
          <w:sz w:val="30"/>
          <w:szCs w:val="30"/>
        </w:rPr>
        <w:t>人民陪审员　　曾　红</w:t>
      </w:r>
    </w:p>
    <w:p w:rsidR="00DE06DE" w:rsidRDefault="00DE06DE">
      <w:pPr>
        <w:spacing w:line="500" w:lineRule="atLeast"/>
        <w:jc w:val="right"/>
        <w:divId w:val="612982964"/>
        <w:rPr>
          <w:rFonts w:hint="eastAsia"/>
          <w:sz w:val="30"/>
          <w:szCs w:val="30"/>
        </w:rPr>
      </w:pPr>
      <w:r>
        <w:rPr>
          <w:rFonts w:hint="eastAsia"/>
          <w:sz w:val="30"/>
          <w:szCs w:val="30"/>
        </w:rPr>
        <w:t>二〇一四年三月二十四日</w:t>
      </w:r>
    </w:p>
    <w:p w:rsidR="00DE06DE" w:rsidRDefault="00DE06DE">
      <w:pPr>
        <w:spacing w:line="500" w:lineRule="atLeast"/>
        <w:jc w:val="right"/>
        <w:divId w:val="1805736282"/>
        <w:rPr>
          <w:rFonts w:hint="eastAsia"/>
          <w:sz w:val="30"/>
          <w:szCs w:val="30"/>
        </w:rPr>
      </w:pPr>
      <w:r>
        <w:rPr>
          <w:rFonts w:hint="eastAsia"/>
          <w:sz w:val="30"/>
          <w:szCs w:val="30"/>
        </w:rPr>
        <w:t>书　记　员　　潘文杰</w:t>
      </w:r>
    </w:p>
    <w:p w:rsidR="00DE06DE" w:rsidRDefault="00DE06DE">
      <w:pPr>
        <w:spacing w:line="500" w:lineRule="atLeast"/>
        <w:ind w:firstLine="600"/>
        <w:divId w:val="1829127237"/>
        <w:rPr>
          <w:rFonts w:hint="eastAsia"/>
          <w:sz w:val="30"/>
          <w:szCs w:val="30"/>
        </w:rPr>
      </w:pPr>
      <w:r>
        <w:rPr>
          <w:rFonts w:hint="eastAsia"/>
          <w:sz w:val="30"/>
          <w:szCs w:val="30"/>
        </w:rPr>
        <w:t>徐婷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06DE" w:rsidRDefault="00DE06DE" w:rsidP="00DE06DE">
      <w:pPr>
        <w:rPr>
          <w:rFonts w:hint="eastAsia"/>
        </w:rPr>
      </w:pPr>
      <w:r>
        <w:separator/>
      </w:r>
    </w:p>
  </w:endnote>
  <w:endnote w:type="continuationSeparator" w:id="0">
    <w:p w:rsidR="00DE06DE" w:rsidRDefault="00DE06DE" w:rsidP="00DE06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06DE" w:rsidRDefault="00DE06DE" w:rsidP="00DE06DE">
      <w:pPr>
        <w:rPr>
          <w:rFonts w:hint="eastAsia"/>
        </w:rPr>
      </w:pPr>
      <w:r>
        <w:separator/>
      </w:r>
    </w:p>
  </w:footnote>
  <w:footnote w:type="continuationSeparator" w:id="0">
    <w:p w:rsidR="00DE06DE" w:rsidRDefault="00DE06DE" w:rsidP="00DE06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06DE"/>
    <w:rsid w:val="002A6721"/>
    <w:rsid w:val="00DE0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06DE"/>
    <w:pPr>
      <w:tabs>
        <w:tab w:val="center" w:pos="4153"/>
        <w:tab w:val="right" w:pos="8306"/>
      </w:tabs>
      <w:snapToGrid w:val="0"/>
      <w:jc w:val="center"/>
    </w:pPr>
    <w:rPr>
      <w:sz w:val="18"/>
      <w:szCs w:val="18"/>
    </w:rPr>
  </w:style>
  <w:style w:type="character" w:customStyle="1" w:styleId="a4">
    <w:name w:val="页眉 字符"/>
    <w:basedOn w:val="a0"/>
    <w:link w:val="a3"/>
    <w:uiPriority w:val="99"/>
    <w:rsid w:val="00DE06DE"/>
    <w:rPr>
      <w:rFonts w:ascii="宋体" w:eastAsia="宋体" w:hAnsi="宋体" w:cs="宋体"/>
      <w:sz w:val="18"/>
      <w:szCs w:val="18"/>
    </w:rPr>
  </w:style>
  <w:style w:type="paragraph" w:styleId="a5">
    <w:name w:val="footer"/>
    <w:basedOn w:val="a"/>
    <w:link w:val="a6"/>
    <w:uiPriority w:val="99"/>
    <w:unhideWhenUsed/>
    <w:rsid w:val="00DE06DE"/>
    <w:pPr>
      <w:tabs>
        <w:tab w:val="center" w:pos="4153"/>
        <w:tab w:val="right" w:pos="8306"/>
      </w:tabs>
      <w:snapToGrid w:val="0"/>
    </w:pPr>
    <w:rPr>
      <w:sz w:val="18"/>
      <w:szCs w:val="18"/>
    </w:rPr>
  </w:style>
  <w:style w:type="character" w:customStyle="1" w:styleId="a6">
    <w:name w:val="页脚 字符"/>
    <w:basedOn w:val="a0"/>
    <w:link w:val="a5"/>
    <w:uiPriority w:val="99"/>
    <w:rsid w:val="00DE06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6278">
      <w:marLeft w:val="0"/>
      <w:marRight w:val="0"/>
      <w:marTop w:val="10"/>
      <w:marBottom w:val="10"/>
      <w:divBdr>
        <w:top w:val="none" w:sz="0" w:space="0" w:color="auto"/>
        <w:left w:val="none" w:sz="0" w:space="0" w:color="auto"/>
        <w:bottom w:val="none" w:sz="0" w:space="0" w:color="auto"/>
        <w:right w:val="none" w:sz="0" w:space="0" w:color="auto"/>
      </w:divBdr>
    </w:div>
    <w:div w:id="66731788">
      <w:marLeft w:val="0"/>
      <w:marRight w:val="0"/>
      <w:marTop w:val="10"/>
      <w:marBottom w:val="10"/>
      <w:divBdr>
        <w:top w:val="none" w:sz="0" w:space="0" w:color="auto"/>
        <w:left w:val="none" w:sz="0" w:space="0" w:color="auto"/>
        <w:bottom w:val="none" w:sz="0" w:space="0" w:color="auto"/>
        <w:right w:val="none" w:sz="0" w:space="0" w:color="auto"/>
      </w:divBdr>
    </w:div>
    <w:div w:id="103035469">
      <w:marLeft w:val="0"/>
      <w:marRight w:val="0"/>
      <w:marTop w:val="10"/>
      <w:marBottom w:val="10"/>
      <w:divBdr>
        <w:top w:val="none" w:sz="0" w:space="0" w:color="auto"/>
        <w:left w:val="none" w:sz="0" w:space="0" w:color="auto"/>
        <w:bottom w:val="none" w:sz="0" w:space="0" w:color="auto"/>
        <w:right w:val="none" w:sz="0" w:space="0" w:color="auto"/>
      </w:divBdr>
    </w:div>
    <w:div w:id="120727834">
      <w:marLeft w:val="0"/>
      <w:marRight w:val="0"/>
      <w:marTop w:val="10"/>
      <w:marBottom w:val="10"/>
      <w:divBdr>
        <w:top w:val="none" w:sz="0" w:space="0" w:color="auto"/>
        <w:left w:val="none" w:sz="0" w:space="0" w:color="auto"/>
        <w:bottom w:val="none" w:sz="0" w:space="0" w:color="auto"/>
        <w:right w:val="none" w:sz="0" w:space="0" w:color="auto"/>
      </w:divBdr>
    </w:div>
    <w:div w:id="307975373">
      <w:marLeft w:val="0"/>
      <w:marRight w:val="0"/>
      <w:marTop w:val="10"/>
      <w:marBottom w:val="10"/>
      <w:divBdr>
        <w:top w:val="none" w:sz="0" w:space="0" w:color="auto"/>
        <w:left w:val="none" w:sz="0" w:space="0" w:color="auto"/>
        <w:bottom w:val="none" w:sz="0" w:space="0" w:color="auto"/>
        <w:right w:val="none" w:sz="0" w:space="0" w:color="auto"/>
      </w:divBdr>
    </w:div>
    <w:div w:id="350497520">
      <w:marLeft w:val="0"/>
      <w:marRight w:val="0"/>
      <w:marTop w:val="10"/>
      <w:marBottom w:val="10"/>
      <w:divBdr>
        <w:top w:val="none" w:sz="0" w:space="0" w:color="auto"/>
        <w:left w:val="none" w:sz="0" w:space="0" w:color="auto"/>
        <w:bottom w:val="none" w:sz="0" w:space="0" w:color="auto"/>
        <w:right w:val="none" w:sz="0" w:space="0" w:color="auto"/>
      </w:divBdr>
    </w:div>
    <w:div w:id="401367115">
      <w:marLeft w:val="0"/>
      <w:marRight w:val="720"/>
      <w:marTop w:val="10"/>
      <w:marBottom w:val="10"/>
      <w:divBdr>
        <w:top w:val="none" w:sz="0" w:space="0" w:color="auto"/>
        <w:left w:val="none" w:sz="0" w:space="0" w:color="auto"/>
        <w:bottom w:val="none" w:sz="0" w:space="0" w:color="auto"/>
        <w:right w:val="none" w:sz="0" w:space="0" w:color="auto"/>
      </w:divBdr>
    </w:div>
    <w:div w:id="419329457">
      <w:marLeft w:val="0"/>
      <w:marRight w:val="0"/>
      <w:marTop w:val="10"/>
      <w:marBottom w:val="10"/>
      <w:divBdr>
        <w:top w:val="none" w:sz="0" w:space="0" w:color="auto"/>
        <w:left w:val="none" w:sz="0" w:space="0" w:color="auto"/>
        <w:bottom w:val="none" w:sz="0" w:space="0" w:color="auto"/>
        <w:right w:val="none" w:sz="0" w:space="0" w:color="auto"/>
      </w:divBdr>
    </w:div>
    <w:div w:id="488059811">
      <w:marLeft w:val="0"/>
      <w:marRight w:val="0"/>
      <w:marTop w:val="10"/>
      <w:marBottom w:val="10"/>
      <w:divBdr>
        <w:top w:val="none" w:sz="0" w:space="0" w:color="auto"/>
        <w:left w:val="none" w:sz="0" w:space="0" w:color="auto"/>
        <w:bottom w:val="none" w:sz="0" w:space="0" w:color="auto"/>
        <w:right w:val="none" w:sz="0" w:space="0" w:color="auto"/>
      </w:divBdr>
    </w:div>
    <w:div w:id="580792655">
      <w:marLeft w:val="0"/>
      <w:marRight w:val="0"/>
      <w:marTop w:val="10"/>
      <w:marBottom w:val="10"/>
      <w:divBdr>
        <w:top w:val="none" w:sz="0" w:space="0" w:color="auto"/>
        <w:left w:val="none" w:sz="0" w:space="0" w:color="auto"/>
        <w:bottom w:val="none" w:sz="0" w:space="0" w:color="auto"/>
        <w:right w:val="none" w:sz="0" w:space="0" w:color="auto"/>
      </w:divBdr>
    </w:div>
    <w:div w:id="595331106">
      <w:marLeft w:val="0"/>
      <w:marRight w:val="0"/>
      <w:marTop w:val="10"/>
      <w:marBottom w:val="10"/>
      <w:divBdr>
        <w:top w:val="none" w:sz="0" w:space="0" w:color="auto"/>
        <w:left w:val="none" w:sz="0" w:space="0" w:color="auto"/>
        <w:bottom w:val="none" w:sz="0" w:space="0" w:color="auto"/>
        <w:right w:val="none" w:sz="0" w:space="0" w:color="auto"/>
      </w:divBdr>
    </w:div>
    <w:div w:id="612982964">
      <w:marLeft w:val="0"/>
      <w:marRight w:val="720"/>
      <w:marTop w:val="10"/>
      <w:marBottom w:val="10"/>
      <w:divBdr>
        <w:top w:val="none" w:sz="0" w:space="0" w:color="auto"/>
        <w:left w:val="none" w:sz="0" w:space="0" w:color="auto"/>
        <w:bottom w:val="none" w:sz="0" w:space="0" w:color="auto"/>
        <w:right w:val="none" w:sz="0" w:space="0" w:color="auto"/>
      </w:divBdr>
    </w:div>
    <w:div w:id="667752171">
      <w:marLeft w:val="0"/>
      <w:marRight w:val="0"/>
      <w:marTop w:val="10"/>
      <w:marBottom w:val="10"/>
      <w:divBdr>
        <w:top w:val="none" w:sz="0" w:space="0" w:color="auto"/>
        <w:left w:val="none" w:sz="0" w:space="0" w:color="auto"/>
        <w:bottom w:val="none" w:sz="0" w:space="0" w:color="auto"/>
        <w:right w:val="none" w:sz="0" w:space="0" w:color="auto"/>
      </w:divBdr>
    </w:div>
    <w:div w:id="703022826">
      <w:marLeft w:val="0"/>
      <w:marRight w:val="720"/>
      <w:marTop w:val="10"/>
      <w:marBottom w:val="10"/>
      <w:divBdr>
        <w:top w:val="none" w:sz="0" w:space="0" w:color="auto"/>
        <w:left w:val="none" w:sz="0" w:space="0" w:color="auto"/>
        <w:bottom w:val="none" w:sz="0" w:space="0" w:color="auto"/>
        <w:right w:val="none" w:sz="0" w:space="0" w:color="auto"/>
      </w:divBdr>
    </w:div>
    <w:div w:id="765274790">
      <w:marLeft w:val="0"/>
      <w:marRight w:val="0"/>
      <w:marTop w:val="10"/>
      <w:marBottom w:val="10"/>
      <w:divBdr>
        <w:top w:val="none" w:sz="0" w:space="0" w:color="auto"/>
        <w:left w:val="none" w:sz="0" w:space="0" w:color="auto"/>
        <w:bottom w:val="none" w:sz="0" w:space="0" w:color="auto"/>
        <w:right w:val="none" w:sz="0" w:space="0" w:color="auto"/>
      </w:divBdr>
    </w:div>
    <w:div w:id="792863830">
      <w:marLeft w:val="0"/>
      <w:marRight w:val="0"/>
      <w:marTop w:val="10"/>
      <w:marBottom w:val="10"/>
      <w:divBdr>
        <w:top w:val="none" w:sz="0" w:space="0" w:color="auto"/>
        <w:left w:val="none" w:sz="0" w:space="0" w:color="auto"/>
        <w:bottom w:val="none" w:sz="0" w:space="0" w:color="auto"/>
        <w:right w:val="none" w:sz="0" w:space="0" w:color="auto"/>
      </w:divBdr>
    </w:div>
    <w:div w:id="873661815">
      <w:marLeft w:val="0"/>
      <w:marRight w:val="0"/>
      <w:marTop w:val="10"/>
      <w:marBottom w:val="10"/>
      <w:divBdr>
        <w:top w:val="none" w:sz="0" w:space="0" w:color="auto"/>
        <w:left w:val="none" w:sz="0" w:space="0" w:color="auto"/>
        <w:bottom w:val="none" w:sz="0" w:space="0" w:color="auto"/>
        <w:right w:val="none" w:sz="0" w:space="0" w:color="auto"/>
      </w:divBdr>
    </w:div>
    <w:div w:id="893081473">
      <w:marLeft w:val="0"/>
      <w:marRight w:val="0"/>
      <w:marTop w:val="10"/>
      <w:marBottom w:val="10"/>
      <w:divBdr>
        <w:top w:val="none" w:sz="0" w:space="0" w:color="auto"/>
        <w:left w:val="none" w:sz="0" w:space="0" w:color="auto"/>
        <w:bottom w:val="none" w:sz="0" w:space="0" w:color="auto"/>
        <w:right w:val="none" w:sz="0" w:space="0" w:color="auto"/>
      </w:divBdr>
    </w:div>
    <w:div w:id="1005866137">
      <w:marLeft w:val="0"/>
      <w:marRight w:val="0"/>
      <w:marTop w:val="10"/>
      <w:marBottom w:val="10"/>
      <w:divBdr>
        <w:top w:val="none" w:sz="0" w:space="0" w:color="auto"/>
        <w:left w:val="none" w:sz="0" w:space="0" w:color="auto"/>
        <w:bottom w:val="none" w:sz="0" w:space="0" w:color="auto"/>
        <w:right w:val="none" w:sz="0" w:space="0" w:color="auto"/>
      </w:divBdr>
    </w:div>
    <w:div w:id="1030112566">
      <w:marLeft w:val="0"/>
      <w:marRight w:val="0"/>
      <w:marTop w:val="10"/>
      <w:marBottom w:val="10"/>
      <w:divBdr>
        <w:top w:val="none" w:sz="0" w:space="0" w:color="auto"/>
        <w:left w:val="none" w:sz="0" w:space="0" w:color="auto"/>
        <w:bottom w:val="none" w:sz="0" w:space="0" w:color="auto"/>
        <w:right w:val="none" w:sz="0" w:space="0" w:color="auto"/>
      </w:divBdr>
    </w:div>
    <w:div w:id="1041907137">
      <w:marLeft w:val="0"/>
      <w:marRight w:val="0"/>
      <w:marTop w:val="10"/>
      <w:marBottom w:val="10"/>
      <w:divBdr>
        <w:top w:val="none" w:sz="0" w:space="0" w:color="auto"/>
        <w:left w:val="none" w:sz="0" w:space="0" w:color="auto"/>
        <w:bottom w:val="none" w:sz="0" w:space="0" w:color="auto"/>
        <w:right w:val="none" w:sz="0" w:space="0" w:color="auto"/>
      </w:divBdr>
    </w:div>
    <w:div w:id="1062682268">
      <w:marLeft w:val="0"/>
      <w:marRight w:val="0"/>
      <w:marTop w:val="10"/>
      <w:marBottom w:val="10"/>
      <w:divBdr>
        <w:top w:val="none" w:sz="0" w:space="0" w:color="auto"/>
        <w:left w:val="none" w:sz="0" w:space="0" w:color="auto"/>
        <w:bottom w:val="none" w:sz="0" w:space="0" w:color="auto"/>
        <w:right w:val="none" w:sz="0" w:space="0" w:color="auto"/>
      </w:divBdr>
    </w:div>
    <w:div w:id="1065035290">
      <w:marLeft w:val="0"/>
      <w:marRight w:val="0"/>
      <w:marTop w:val="10"/>
      <w:marBottom w:val="10"/>
      <w:divBdr>
        <w:top w:val="none" w:sz="0" w:space="0" w:color="auto"/>
        <w:left w:val="none" w:sz="0" w:space="0" w:color="auto"/>
        <w:bottom w:val="none" w:sz="0" w:space="0" w:color="auto"/>
        <w:right w:val="none" w:sz="0" w:space="0" w:color="auto"/>
      </w:divBdr>
    </w:div>
    <w:div w:id="1081491470">
      <w:marLeft w:val="0"/>
      <w:marRight w:val="0"/>
      <w:marTop w:val="10"/>
      <w:marBottom w:val="10"/>
      <w:divBdr>
        <w:top w:val="none" w:sz="0" w:space="0" w:color="auto"/>
        <w:left w:val="none" w:sz="0" w:space="0" w:color="auto"/>
        <w:bottom w:val="none" w:sz="0" w:space="0" w:color="auto"/>
        <w:right w:val="none" w:sz="0" w:space="0" w:color="auto"/>
      </w:divBdr>
    </w:div>
    <w:div w:id="1108769441">
      <w:marLeft w:val="0"/>
      <w:marRight w:val="0"/>
      <w:marTop w:val="10"/>
      <w:marBottom w:val="10"/>
      <w:divBdr>
        <w:top w:val="none" w:sz="0" w:space="0" w:color="auto"/>
        <w:left w:val="none" w:sz="0" w:space="0" w:color="auto"/>
        <w:bottom w:val="none" w:sz="0" w:space="0" w:color="auto"/>
        <w:right w:val="none" w:sz="0" w:space="0" w:color="auto"/>
      </w:divBdr>
    </w:div>
    <w:div w:id="1123690808">
      <w:marLeft w:val="0"/>
      <w:marRight w:val="0"/>
      <w:marTop w:val="10"/>
      <w:marBottom w:val="10"/>
      <w:divBdr>
        <w:top w:val="none" w:sz="0" w:space="0" w:color="auto"/>
        <w:left w:val="none" w:sz="0" w:space="0" w:color="auto"/>
        <w:bottom w:val="none" w:sz="0" w:space="0" w:color="auto"/>
        <w:right w:val="none" w:sz="0" w:space="0" w:color="auto"/>
      </w:divBdr>
    </w:div>
    <w:div w:id="1134056652">
      <w:marLeft w:val="0"/>
      <w:marRight w:val="720"/>
      <w:marTop w:val="10"/>
      <w:marBottom w:val="10"/>
      <w:divBdr>
        <w:top w:val="none" w:sz="0" w:space="0" w:color="auto"/>
        <w:left w:val="none" w:sz="0" w:space="0" w:color="auto"/>
        <w:bottom w:val="none" w:sz="0" w:space="0" w:color="auto"/>
        <w:right w:val="none" w:sz="0" w:space="0" w:color="auto"/>
      </w:divBdr>
    </w:div>
    <w:div w:id="1170413851">
      <w:marLeft w:val="0"/>
      <w:marRight w:val="0"/>
      <w:marTop w:val="10"/>
      <w:marBottom w:val="10"/>
      <w:divBdr>
        <w:top w:val="none" w:sz="0" w:space="0" w:color="auto"/>
        <w:left w:val="none" w:sz="0" w:space="0" w:color="auto"/>
        <w:bottom w:val="none" w:sz="0" w:space="0" w:color="auto"/>
        <w:right w:val="none" w:sz="0" w:space="0" w:color="auto"/>
      </w:divBdr>
    </w:div>
    <w:div w:id="1334799468">
      <w:marLeft w:val="0"/>
      <w:marRight w:val="0"/>
      <w:marTop w:val="10"/>
      <w:marBottom w:val="10"/>
      <w:divBdr>
        <w:top w:val="none" w:sz="0" w:space="0" w:color="auto"/>
        <w:left w:val="none" w:sz="0" w:space="0" w:color="auto"/>
        <w:bottom w:val="none" w:sz="0" w:space="0" w:color="auto"/>
        <w:right w:val="none" w:sz="0" w:space="0" w:color="auto"/>
      </w:divBdr>
    </w:div>
    <w:div w:id="1376083454">
      <w:marLeft w:val="0"/>
      <w:marRight w:val="0"/>
      <w:marTop w:val="10"/>
      <w:marBottom w:val="10"/>
      <w:divBdr>
        <w:top w:val="none" w:sz="0" w:space="0" w:color="auto"/>
        <w:left w:val="none" w:sz="0" w:space="0" w:color="auto"/>
        <w:bottom w:val="none" w:sz="0" w:space="0" w:color="auto"/>
        <w:right w:val="none" w:sz="0" w:space="0" w:color="auto"/>
      </w:divBdr>
    </w:div>
    <w:div w:id="1377394189">
      <w:marLeft w:val="0"/>
      <w:marRight w:val="0"/>
      <w:marTop w:val="10"/>
      <w:marBottom w:val="10"/>
      <w:divBdr>
        <w:top w:val="none" w:sz="0" w:space="0" w:color="auto"/>
        <w:left w:val="none" w:sz="0" w:space="0" w:color="auto"/>
        <w:bottom w:val="none" w:sz="0" w:space="0" w:color="auto"/>
        <w:right w:val="none" w:sz="0" w:space="0" w:color="auto"/>
      </w:divBdr>
    </w:div>
    <w:div w:id="1378774367">
      <w:marLeft w:val="0"/>
      <w:marRight w:val="0"/>
      <w:marTop w:val="10"/>
      <w:marBottom w:val="10"/>
      <w:divBdr>
        <w:top w:val="none" w:sz="0" w:space="0" w:color="auto"/>
        <w:left w:val="none" w:sz="0" w:space="0" w:color="auto"/>
        <w:bottom w:val="none" w:sz="0" w:space="0" w:color="auto"/>
        <w:right w:val="none" w:sz="0" w:space="0" w:color="auto"/>
      </w:divBdr>
    </w:div>
    <w:div w:id="1442647039">
      <w:marLeft w:val="0"/>
      <w:marRight w:val="0"/>
      <w:marTop w:val="10"/>
      <w:marBottom w:val="10"/>
      <w:divBdr>
        <w:top w:val="none" w:sz="0" w:space="0" w:color="auto"/>
        <w:left w:val="none" w:sz="0" w:space="0" w:color="auto"/>
        <w:bottom w:val="none" w:sz="0" w:space="0" w:color="auto"/>
        <w:right w:val="none" w:sz="0" w:space="0" w:color="auto"/>
      </w:divBdr>
    </w:div>
    <w:div w:id="1462067306">
      <w:marLeft w:val="0"/>
      <w:marRight w:val="0"/>
      <w:marTop w:val="10"/>
      <w:marBottom w:val="10"/>
      <w:divBdr>
        <w:top w:val="none" w:sz="0" w:space="0" w:color="auto"/>
        <w:left w:val="none" w:sz="0" w:space="0" w:color="auto"/>
        <w:bottom w:val="none" w:sz="0" w:space="0" w:color="auto"/>
        <w:right w:val="none" w:sz="0" w:space="0" w:color="auto"/>
      </w:divBdr>
    </w:div>
    <w:div w:id="1504317662">
      <w:marLeft w:val="0"/>
      <w:marRight w:val="0"/>
      <w:marTop w:val="10"/>
      <w:marBottom w:val="10"/>
      <w:divBdr>
        <w:top w:val="none" w:sz="0" w:space="0" w:color="auto"/>
        <w:left w:val="none" w:sz="0" w:space="0" w:color="auto"/>
        <w:bottom w:val="none" w:sz="0" w:space="0" w:color="auto"/>
        <w:right w:val="none" w:sz="0" w:space="0" w:color="auto"/>
      </w:divBdr>
    </w:div>
    <w:div w:id="1527019193">
      <w:marLeft w:val="0"/>
      <w:marRight w:val="0"/>
      <w:marTop w:val="10"/>
      <w:marBottom w:val="10"/>
      <w:divBdr>
        <w:top w:val="none" w:sz="0" w:space="0" w:color="auto"/>
        <w:left w:val="none" w:sz="0" w:space="0" w:color="auto"/>
        <w:bottom w:val="none" w:sz="0" w:space="0" w:color="auto"/>
        <w:right w:val="none" w:sz="0" w:space="0" w:color="auto"/>
      </w:divBdr>
    </w:div>
    <w:div w:id="1603797692">
      <w:marLeft w:val="0"/>
      <w:marRight w:val="0"/>
      <w:marTop w:val="10"/>
      <w:marBottom w:val="10"/>
      <w:divBdr>
        <w:top w:val="none" w:sz="0" w:space="0" w:color="auto"/>
        <w:left w:val="none" w:sz="0" w:space="0" w:color="auto"/>
        <w:bottom w:val="none" w:sz="0" w:space="0" w:color="auto"/>
        <w:right w:val="none" w:sz="0" w:space="0" w:color="auto"/>
      </w:divBdr>
    </w:div>
    <w:div w:id="1648433793">
      <w:marLeft w:val="0"/>
      <w:marRight w:val="0"/>
      <w:marTop w:val="10"/>
      <w:marBottom w:val="10"/>
      <w:divBdr>
        <w:top w:val="none" w:sz="0" w:space="0" w:color="auto"/>
        <w:left w:val="none" w:sz="0" w:space="0" w:color="auto"/>
        <w:bottom w:val="none" w:sz="0" w:space="0" w:color="auto"/>
        <w:right w:val="none" w:sz="0" w:space="0" w:color="auto"/>
      </w:divBdr>
    </w:div>
    <w:div w:id="1769963180">
      <w:marLeft w:val="0"/>
      <w:marRight w:val="0"/>
      <w:marTop w:val="10"/>
      <w:marBottom w:val="10"/>
      <w:divBdr>
        <w:top w:val="none" w:sz="0" w:space="0" w:color="auto"/>
        <w:left w:val="none" w:sz="0" w:space="0" w:color="auto"/>
        <w:bottom w:val="none" w:sz="0" w:space="0" w:color="auto"/>
        <w:right w:val="none" w:sz="0" w:space="0" w:color="auto"/>
      </w:divBdr>
    </w:div>
    <w:div w:id="1805736282">
      <w:marLeft w:val="0"/>
      <w:marRight w:val="720"/>
      <w:marTop w:val="10"/>
      <w:marBottom w:val="10"/>
      <w:divBdr>
        <w:top w:val="none" w:sz="0" w:space="0" w:color="auto"/>
        <w:left w:val="none" w:sz="0" w:space="0" w:color="auto"/>
        <w:bottom w:val="none" w:sz="0" w:space="0" w:color="auto"/>
        <w:right w:val="none" w:sz="0" w:space="0" w:color="auto"/>
      </w:divBdr>
    </w:div>
    <w:div w:id="1829127237">
      <w:marLeft w:val="0"/>
      <w:marRight w:val="0"/>
      <w:marTop w:val="10"/>
      <w:marBottom w:val="10"/>
      <w:divBdr>
        <w:top w:val="none" w:sz="0" w:space="0" w:color="auto"/>
        <w:left w:val="none" w:sz="0" w:space="0" w:color="auto"/>
        <w:bottom w:val="none" w:sz="0" w:space="0" w:color="auto"/>
        <w:right w:val="none" w:sz="0" w:space="0" w:color="auto"/>
      </w:divBdr>
    </w:div>
    <w:div w:id="1841658133">
      <w:marLeft w:val="0"/>
      <w:marRight w:val="0"/>
      <w:marTop w:val="10"/>
      <w:marBottom w:val="10"/>
      <w:divBdr>
        <w:top w:val="none" w:sz="0" w:space="0" w:color="auto"/>
        <w:left w:val="none" w:sz="0" w:space="0" w:color="auto"/>
        <w:bottom w:val="none" w:sz="0" w:space="0" w:color="auto"/>
        <w:right w:val="none" w:sz="0" w:space="0" w:color="auto"/>
      </w:divBdr>
    </w:div>
    <w:div w:id="1923220568">
      <w:marLeft w:val="0"/>
      <w:marRight w:val="0"/>
      <w:marTop w:val="10"/>
      <w:marBottom w:val="10"/>
      <w:divBdr>
        <w:top w:val="none" w:sz="0" w:space="0" w:color="auto"/>
        <w:left w:val="none" w:sz="0" w:space="0" w:color="auto"/>
        <w:bottom w:val="none" w:sz="0" w:space="0" w:color="auto"/>
        <w:right w:val="none" w:sz="0" w:space="0" w:color="auto"/>
      </w:divBdr>
    </w:div>
    <w:div w:id="2018264582">
      <w:marLeft w:val="0"/>
      <w:marRight w:val="0"/>
      <w:marTop w:val="10"/>
      <w:marBottom w:val="10"/>
      <w:divBdr>
        <w:top w:val="none" w:sz="0" w:space="0" w:color="auto"/>
        <w:left w:val="none" w:sz="0" w:space="0" w:color="auto"/>
        <w:bottom w:val="none" w:sz="0" w:space="0" w:color="auto"/>
        <w:right w:val="none" w:sz="0" w:space="0" w:color="auto"/>
      </w:divBdr>
    </w:div>
    <w:div w:id="2086029773">
      <w:marLeft w:val="0"/>
      <w:marRight w:val="0"/>
      <w:marTop w:val="10"/>
      <w:marBottom w:val="10"/>
      <w:divBdr>
        <w:top w:val="none" w:sz="0" w:space="0" w:color="auto"/>
        <w:left w:val="none" w:sz="0" w:space="0" w:color="auto"/>
        <w:bottom w:val="none" w:sz="0" w:space="0" w:color="auto"/>
        <w:right w:val="none" w:sz="0" w:space="0" w:color="auto"/>
      </w:divBdr>
    </w:div>
    <w:div w:id="21451521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