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0008" w14:textId="77777777" w:rsidR="00AE539E" w:rsidRDefault="00AE539E">
      <w:pPr>
        <w:spacing w:line="500" w:lineRule="atLeast"/>
        <w:jc w:val="center"/>
        <w:divId w:val="97218574"/>
        <w:rPr>
          <w:rFonts w:ascii="黑体" w:eastAsia="黑体" w:hAnsi="黑体"/>
          <w:sz w:val="36"/>
          <w:szCs w:val="36"/>
        </w:rPr>
      </w:pPr>
      <w:r>
        <w:rPr>
          <w:rFonts w:ascii="黑体" w:eastAsia="黑体" w:hAnsi="黑体" w:hint="eastAsia"/>
          <w:sz w:val="36"/>
          <w:szCs w:val="36"/>
        </w:rPr>
        <w:t>广东省广州市中级人民法院</w:t>
      </w:r>
    </w:p>
    <w:p w14:paraId="53AF016E" w14:textId="77777777" w:rsidR="00AE539E" w:rsidRDefault="00AE539E">
      <w:pPr>
        <w:spacing w:line="500" w:lineRule="atLeast"/>
        <w:jc w:val="center"/>
        <w:divId w:val="164989969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BD6C095" w14:textId="77777777" w:rsidR="00AE539E" w:rsidRDefault="00AE539E">
      <w:pPr>
        <w:spacing w:line="500" w:lineRule="atLeast"/>
        <w:jc w:val="right"/>
        <w:divId w:val="171619680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208</w:t>
      </w:r>
      <w:r>
        <w:rPr>
          <w:rFonts w:hint="eastAsia"/>
          <w:sz w:val="30"/>
          <w:szCs w:val="30"/>
        </w:rPr>
        <w:t>号</w:t>
      </w:r>
    </w:p>
    <w:p w14:paraId="78A71C58" w14:textId="77777777" w:rsidR="00AE539E" w:rsidRDefault="00AE539E">
      <w:pPr>
        <w:spacing w:line="500" w:lineRule="atLeast"/>
        <w:ind w:firstLine="600"/>
        <w:divId w:val="1279800778"/>
        <w:rPr>
          <w:rFonts w:hint="eastAsia"/>
          <w:sz w:val="30"/>
          <w:szCs w:val="30"/>
        </w:rPr>
      </w:pPr>
      <w:r>
        <w:rPr>
          <w:rFonts w:hint="eastAsia"/>
          <w:sz w:val="30"/>
          <w:szCs w:val="30"/>
        </w:rPr>
        <w:t>公诉机关广东省广州市人民检察院。</w:t>
      </w:r>
    </w:p>
    <w:p w14:paraId="3DF764DD" w14:textId="77777777" w:rsidR="00AE539E" w:rsidRDefault="00AE539E">
      <w:pPr>
        <w:spacing w:line="500" w:lineRule="atLeast"/>
        <w:ind w:firstLine="600"/>
        <w:divId w:val="444734831"/>
        <w:rPr>
          <w:rFonts w:hint="eastAsia"/>
          <w:sz w:val="30"/>
          <w:szCs w:val="30"/>
        </w:rPr>
      </w:pPr>
      <w:r>
        <w:rPr>
          <w:rFonts w:hint="eastAsia"/>
          <w:sz w:val="30"/>
          <w:szCs w:val="30"/>
        </w:rPr>
        <w:t>被告人陈某新，男，</w:t>
      </w:r>
      <w:r>
        <w:rPr>
          <w:rFonts w:hint="eastAsia"/>
          <w:sz w:val="30"/>
          <w:szCs w:val="30"/>
        </w:rPr>
        <w:t>1963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于江苏省宜兴市，汉族，文化程度硕士研究生，曾任广州市市政园林局副局长、广州市城乡建设委员会副主任、广州市住房和城乡建设委员会副主任、广州市质量技术监督局副局长，户籍地广州市越秀区，住广州市番禺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13</w:t>
      </w:r>
      <w:r>
        <w:rPr>
          <w:rFonts w:hint="eastAsia"/>
          <w:sz w:val="30"/>
          <w:szCs w:val="30"/>
        </w:rPr>
        <w:t>日被逮捕。现被羁押于广州市第一看守所。</w:t>
      </w:r>
    </w:p>
    <w:p w14:paraId="56E546BA" w14:textId="77777777" w:rsidR="00AE539E" w:rsidRDefault="00AE539E">
      <w:pPr>
        <w:spacing w:line="500" w:lineRule="atLeast"/>
        <w:ind w:firstLine="600"/>
        <w:divId w:val="1004166982"/>
        <w:rPr>
          <w:rFonts w:hint="eastAsia"/>
          <w:sz w:val="30"/>
          <w:szCs w:val="30"/>
        </w:rPr>
      </w:pPr>
      <w:r>
        <w:rPr>
          <w:rFonts w:hint="eastAsia"/>
          <w:sz w:val="30"/>
          <w:szCs w:val="30"/>
        </w:rPr>
        <w:t>辩护人董润生，广东华科律师事务所律师。</w:t>
      </w:r>
    </w:p>
    <w:p w14:paraId="34D7429C" w14:textId="77777777" w:rsidR="00AE539E" w:rsidRDefault="00AE539E">
      <w:pPr>
        <w:spacing w:line="500" w:lineRule="atLeast"/>
        <w:ind w:firstLine="600"/>
        <w:divId w:val="575825905"/>
        <w:rPr>
          <w:rFonts w:hint="eastAsia"/>
          <w:sz w:val="30"/>
          <w:szCs w:val="30"/>
        </w:rPr>
      </w:pPr>
      <w:r>
        <w:rPr>
          <w:rFonts w:hint="eastAsia"/>
          <w:sz w:val="30"/>
          <w:szCs w:val="30"/>
        </w:rPr>
        <w:t>辩护人王瑞，广东华科（北京）律师事务所律师。</w:t>
      </w:r>
    </w:p>
    <w:p w14:paraId="412329DF" w14:textId="77777777" w:rsidR="00AE539E" w:rsidRDefault="00AE539E">
      <w:pPr>
        <w:spacing w:line="500" w:lineRule="atLeast"/>
        <w:ind w:firstLine="600"/>
        <w:divId w:val="546374211"/>
        <w:rPr>
          <w:rFonts w:hint="eastAsia"/>
          <w:sz w:val="30"/>
          <w:szCs w:val="30"/>
        </w:rPr>
      </w:pPr>
      <w:r>
        <w:rPr>
          <w:rFonts w:hint="eastAsia"/>
          <w:sz w:val="30"/>
          <w:szCs w:val="30"/>
        </w:rPr>
        <w:t>广东省广州市人民检察院以穗检公二刑诉〔</w:t>
      </w:r>
      <w:r>
        <w:rPr>
          <w:rFonts w:hint="eastAsia"/>
          <w:sz w:val="30"/>
          <w:szCs w:val="30"/>
        </w:rPr>
        <w:t>2018</w:t>
      </w:r>
      <w:r>
        <w:rPr>
          <w:rFonts w:hint="eastAsia"/>
          <w:sz w:val="30"/>
          <w:szCs w:val="30"/>
        </w:rPr>
        <w:t>〕</w:t>
      </w:r>
      <w:r>
        <w:rPr>
          <w:rFonts w:hint="eastAsia"/>
          <w:sz w:val="30"/>
          <w:szCs w:val="30"/>
        </w:rPr>
        <w:t>92</w:t>
      </w:r>
      <w:r>
        <w:rPr>
          <w:rFonts w:hint="eastAsia"/>
          <w:sz w:val="30"/>
          <w:szCs w:val="30"/>
        </w:rPr>
        <w:t>号起诉书指控被告人陈某新犯受贿罪一案，于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日向本院提起公诉。本院依法组成合议庭，公开开庭进行了审理。广东省广州市人民检察院指派副检察长李学东、检察员吴悠出庭支持公诉，被告人陈某新及其辩护人董润生、王瑞到庭参加诉讼。现已审理终结。</w:t>
      </w:r>
    </w:p>
    <w:p w14:paraId="7D0A299F" w14:textId="77777777" w:rsidR="00AE539E" w:rsidRDefault="00AE539E">
      <w:pPr>
        <w:spacing w:line="500" w:lineRule="atLeast"/>
        <w:ind w:firstLine="600"/>
        <w:divId w:val="1132022197"/>
        <w:rPr>
          <w:rFonts w:hint="eastAsia"/>
          <w:sz w:val="30"/>
          <w:szCs w:val="30"/>
        </w:rPr>
      </w:pPr>
      <w:r>
        <w:rPr>
          <w:rFonts w:hint="eastAsia"/>
          <w:sz w:val="30"/>
          <w:szCs w:val="30"/>
        </w:rPr>
        <w:t>广东省广州市人民检察院指控：</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年，被告人陈某新在先后担任广州市市政园林局副局长</w:t>
      </w:r>
      <w:r>
        <w:rPr>
          <w:rFonts w:hint="eastAsia"/>
          <w:sz w:val="30"/>
          <w:szCs w:val="30"/>
        </w:rPr>
        <w:t>(</w:t>
      </w:r>
      <w:r>
        <w:rPr>
          <w:rFonts w:hint="eastAsia"/>
          <w:sz w:val="30"/>
          <w:szCs w:val="30"/>
        </w:rPr>
        <w:t>以下简称市园林局</w:t>
      </w:r>
      <w:r>
        <w:rPr>
          <w:rFonts w:hint="eastAsia"/>
          <w:sz w:val="30"/>
          <w:szCs w:val="30"/>
        </w:rPr>
        <w:t>)</w:t>
      </w:r>
      <w:r>
        <w:rPr>
          <w:rFonts w:hint="eastAsia"/>
          <w:sz w:val="30"/>
          <w:szCs w:val="30"/>
        </w:rPr>
        <w:t>、广州市城乡建设委员会</w:t>
      </w:r>
      <w:r>
        <w:rPr>
          <w:rFonts w:hint="eastAsia"/>
          <w:sz w:val="30"/>
          <w:szCs w:val="30"/>
        </w:rPr>
        <w:t>(</w:t>
      </w:r>
      <w:r>
        <w:rPr>
          <w:rFonts w:hint="eastAsia"/>
          <w:sz w:val="30"/>
          <w:szCs w:val="30"/>
        </w:rPr>
        <w:t>以下简称市建委</w:t>
      </w:r>
      <w:r>
        <w:rPr>
          <w:rFonts w:hint="eastAsia"/>
          <w:sz w:val="30"/>
          <w:szCs w:val="30"/>
        </w:rPr>
        <w:t>)</w:t>
      </w:r>
      <w:r>
        <w:rPr>
          <w:rFonts w:hint="eastAsia"/>
          <w:sz w:val="30"/>
          <w:szCs w:val="30"/>
        </w:rPr>
        <w:t>副主任和广州市质量技术监督局副局长</w:t>
      </w:r>
      <w:r>
        <w:rPr>
          <w:rFonts w:hint="eastAsia"/>
          <w:sz w:val="30"/>
          <w:szCs w:val="30"/>
        </w:rPr>
        <w:t>(</w:t>
      </w:r>
      <w:r>
        <w:rPr>
          <w:rFonts w:hint="eastAsia"/>
          <w:sz w:val="30"/>
          <w:szCs w:val="30"/>
        </w:rPr>
        <w:t>以下简称市质监局</w:t>
      </w:r>
      <w:r>
        <w:rPr>
          <w:rFonts w:hint="eastAsia"/>
          <w:sz w:val="30"/>
          <w:szCs w:val="30"/>
        </w:rPr>
        <w:t>)</w:t>
      </w:r>
      <w:r>
        <w:rPr>
          <w:rFonts w:hint="eastAsia"/>
          <w:sz w:val="30"/>
          <w:szCs w:val="30"/>
        </w:rPr>
        <w:t>期间，利用其职务便利及职务的影响力，为他人谋取利益，收受他人贿送的财物共计人民币</w:t>
      </w:r>
      <w:r>
        <w:rPr>
          <w:rFonts w:hint="eastAsia"/>
          <w:sz w:val="30"/>
          <w:szCs w:val="30"/>
        </w:rPr>
        <w:t>256</w:t>
      </w:r>
      <w:r>
        <w:rPr>
          <w:rFonts w:hint="eastAsia"/>
          <w:sz w:val="30"/>
          <w:szCs w:val="30"/>
        </w:rPr>
        <w:t>万元，港币</w:t>
      </w:r>
      <w:r>
        <w:rPr>
          <w:rFonts w:hint="eastAsia"/>
          <w:sz w:val="30"/>
          <w:szCs w:val="30"/>
        </w:rPr>
        <w:t>20</w:t>
      </w:r>
      <w:r>
        <w:rPr>
          <w:rFonts w:hint="eastAsia"/>
          <w:sz w:val="30"/>
          <w:szCs w:val="30"/>
        </w:rPr>
        <w:t>万元，均据为己有。分述如下：</w:t>
      </w:r>
    </w:p>
    <w:p w14:paraId="09EBC242" w14:textId="77777777" w:rsidR="00AE539E" w:rsidRDefault="00AE539E">
      <w:pPr>
        <w:spacing w:line="500" w:lineRule="atLeast"/>
        <w:ind w:firstLine="600"/>
        <w:divId w:val="916283653"/>
        <w:rPr>
          <w:rFonts w:hint="eastAsia"/>
          <w:sz w:val="30"/>
          <w:szCs w:val="30"/>
        </w:rPr>
      </w:pPr>
      <w:r>
        <w:rPr>
          <w:rFonts w:hint="eastAsia"/>
          <w:sz w:val="30"/>
          <w:szCs w:val="30"/>
        </w:rPr>
        <w:t>一、</w:t>
      </w:r>
      <w:r>
        <w:rPr>
          <w:rFonts w:hint="eastAsia"/>
          <w:sz w:val="30"/>
          <w:szCs w:val="30"/>
        </w:rPr>
        <w:t>2006</w:t>
      </w:r>
      <w:r>
        <w:rPr>
          <w:rFonts w:hint="eastAsia"/>
          <w:sz w:val="30"/>
          <w:szCs w:val="30"/>
        </w:rPr>
        <w:t>年，被告人陈某新在担任市园林局副局长期间，利用职务便利，为茂名市兴能贸易有限公司在相关工程中提供</w:t>
      </w:r>
      <w:r>
        <w:rPr>
          <w:rFonts w:hint="eastAsia"/>
          <w:sz w:val="30"/>
          <w:szCs w:val="30"/>
        </w:rPr>
        <w:lastRenderedPageBreak/>
        <w:t>帮助，收受该公司法定代表人杨某</w:t>
      </w:r>
      <w:r>
        <w:rPr>
          <w:rFonts w:hint="eastAsia"/>
          <w:sz w:val="30"/>
          <w:szCs w:val="30"/>
        </w:rPr>
        <w:t>2(</w:t>
      </w:r>
      <w:r>
        <w:rPr>
          <w:rFonts w:hint="eastAsia"/>
          <w:sz w:val="30"/>
          <w:szCs w:val="30"/>
        </w:rPr>
        <w:t>另案处理</w:t>
      </w:r>
      <w:r>
        <w:rPr>
          <w:rFonts w:hint="eastAsia"/>
          <w:sz w:val="30"/>
          <w:szCs w:val="30"/>
        </w:rPr>
        <w:t>)</w:t>
      </w:r>
      <w:r>
        <w:rPr>
          <w:rFonts w:hint="eastAsia"/>
          <w:sz w:val="30"/>
          <w:szCs w:val="30"/>
        </w:rPr>
        <w:t>贿送的银行卡一张，内有人民币</w:t>
      </w:r>
      <w:r>
        <w:rPr>
          <w:rFonts w:hint="eastAsia"/>
          <w:sz w:val="30"/>
          <w:szCs w:val="30"/>
        </w:rPr>
        <w:t>40</w:t>
      </w:r>
      <w:r>
        <w:rPr>
          <w:rFonts w:hint="eastAsia"/>
          <w:sz w:val="30"/>
          <w:szCs w:val="30"/>
        </w:rPr>
        <w:t>万元。</w:t>
      </w:r>
    </w:p>
    <w:p w14:paraId="34881D71" w14:textId="77777777" w:rsidR="00AE539E" w:rsidRDefault="00AE539E">
      <w:pPr>
        <w:spacing w:line="500" w:lineRule="atLeast"/>
        <w:ind w:firstLine="600"/>
        <w:divId w:val="817528297"/>
        <w:rPr>
          <w:rFonts w:hint="eastAsia"/>
          <w:sz w:val="30"/>
          <w:szCs w:val="30"/>
        </w:rPr>
      </w:pPr>
      <w:r>
        <w:rPr>
          <w:rFonts w:hint="eastAsia"/>
          <w:sz w:val="30"/>
          <w:szCs w:val="30"/>
        </w:rPr>
        <w:t>二、</w:t>
      </w:r>
      <w:r>
        <w:rPr>
          <w:rFonts w:hint="eastAsia"/>
          <w:sz w:val="30"/>
          <w:szCs w:val="30"/>
        </w:rPr>
        <w:t>2010</w:t>
      </w:r>
      <w:r>
        <w:rPr>
          <w:rFonts w:hint="eastAsia"/>
          <w:sz w:val="30"/>
          <w:szCs w:val="30"/>
        </w:rPr>
        <w:t>年，被告人陈某新在担任市建委副主任期间，利用职务便利，为广州市通邦物流有限公司提供未公开的招投标信息，并在工程款结算方面提供帮助，先后两次收受该公司法定代表人王某某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贿送的钱款共计人民币</w:t>
      </w:r>
      <w:r>
        <w:rPr>
          <w:rFonts w:hint="eastAsia"/>
          <w:sz w:val="30"/>
          <w:szCs w:val="30"/>
        </w:rPr>
        <w:t>100</w:t>
      </w:r>
      <w:r>
        <w:rPr>
          <w:rFonts w:hint="eastAsia"/>
          <w:sz w:val="30"/>
          <w:szCs w:val="30"/>
        </w:rPr>
        <w:t>万元。</w:t>
      </w:r>
    </w:p>
    <w:p w14:paraId="64DE4C1E" w14:textId="77777777" w:rsidR="00AE539E" w:rsidRDefault="00AE539E">
      <w:pPr>
        <w:spacing w:line="500" w:lineRule="atLeast"/>
        <w:ind w:firstLine="600"/>
        <w:divId w:val="38435571"/>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年，被告人陈某新在担任市建委副主任期间，利用职务便利，为广州市夜空彩虹光电科技有限公司获取工程提供帮助，先后两次收受该公司实际经营者严某某、杜某某</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贿送的款项共计</w:t>
      </w:r>
      <w:r>
        <w:rPr>
          <w:rFonts w:hint="eastAsia"/>
          <w:sz w:val="30"/>
          <w:szCs w:val="30"/>
        </w:rPr>
        <w:t>20</w:t>
      </w:r>
      <w:r>
        <w:rPr>
          <w:rFonts w:hint="eastAsia"/>
          <w:sz w:val="30"/>
          <w:szCs w:val="30"/>
        </w:rPr>
        <w:t>万元人民币及内有</w:t>
      </w:r>
      <w:r>
        <w:rPr>
          <w:rFonts w:hint="eastAsia"/>
          <w:sz w:val="30"/>
          <w:szCs w:val="30"/>
        </w:rPr>
        <w:t>10</w:t>
      </w:r>
      <w:r>
        <w:rPr>
          <w:rFonts w:hint="eastAsia"/>
          <w:sz w:val="30"/>
          <w:szCs w:val="30"/>
        </w:rPr>
        <w:t>万元人民币的银行卡一张。</w:t>
      </w:r>
    </w:p>
    <w:p w14:paraId="3F1B1375" w14:textId="77777777" w:rsidR="00AE539E" w:rsidRDefault="00AE539E">
      <w:pPr>
        <w:spacing w:line="500" w:lineRule="atLeast"/>
        <w:ind w:firstLine="600"/>
        <w:divId w:val="1526285012"/>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年，被告人陈某新在担任市建委副主任期间，利用职务便利，为广东久州英联微网科技服务有限公司获取工程提供帮助，先后四次收受该公司法定代表人梁某某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贿送的钱款共计人民币</w:t>
      </w:r>
      <w:r>
        <w:rPr>
          <w:rFonts w:hint="eastAsia"/>
          <w:sz w:val="30"/>
          <w:szCs w:val="30"/>
        </w:rPr>
        <w:t>80</w:t>
      </w:r>
      <w:r>
        <w:rPr>
          <w:rFonts w:hint="eastAsia"/>
          <w:sz w:val="30"/>
          <w:szCs w:val="30"/>
        </w:rPr>
        <w:t>万元。</w:t>
      </w:r>
    </w:p>
    <w:p w14:paraId="0CC65350" w14:textId="77777777" w:rsidR="00AE539E" w:rsidRDefault="00AE539E">
      <w:pPr>
        <w:spacing w:line="500" w:lineRule="atLeast"/>
        <w:ind w:firstLine="600"/>
        <w:divId w:val="1218468223"/>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年，被告人陈某新在担任市建委副主任期间，利用职务便利，为广州良业照明工程有限公司的工程业务提供帮助，先后十二次收受该公司总经理胡某某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贿送的购物卡价值共计人民币</w:t>
      </w:r>
      <w:r>
        <w:rPr>
          <w:rFonts w:hint="eastAsia"/>
          <w:sz w:val="30"/>
          <w:szCs w:val="30"/>
        </w:rPr>
        <w:t>6</w:t>
      </w:r>
      <w:r>
        <w:rPr>
          <w:rFonts w:hint="eastAsia"/>
          <w:sz w:val="30"/>
          <w:szCs w:val="30"/>
        </w:rPr>
        <w:t>万元。</w:t>
      </w:r>
    </w:p>
    <w:p w14:paraId="2F76D571" w14:textId="77777777" w:rsidR="00AE539E" w:rsidRDefault="00AE539E">
      <w:pPr>
        <w:spacing w:line="500" w:lineRule="atLeast"/>
        <w:ind w:firstLine="600"/>
        <w:divId w:val="2037461636"/>
        <w:rPr>
          <w:rFonts w:hint="eastAsia"/>
          <w:sz w:val="30"/>
          <w:szCs w:val="30"/>
        </w:rPr>
      </w:pPr>
      <w:r>
        <w:rPr>
          <w:rFonts w:hint="eastAsia"/>
          <w:sz w:val="30"/>
          <w:szCs w:val="30"/>
        </w:rPr>
        <w:t>六、</w:t>
      </w:r>
      <w:r>
        <w:rPr>
          <w:rFonts w:hint="eastAsia"/>
          <w:sz w:val="30"/>
          <w:szCs w:val="30"/>
        </w:rPr>
        <w:t>2016</w:t>
      </w:r>
      <w:r>
        <w:rPr>
          <w:rFonts w:hint="eastAsia"/>
          <w:sz w:val="30"/>
          <w:szCs w:val="30"/>
        </w:rPr>
        <w:t>年，被告人陈某新在担任市质监局副局长期间，通过其原下属广州市广园建设公司原总经理黄某某，意图为广东建普建筑工程有限公司取得工程业务，先后两次收受该公司董事长林某某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贿送的钱款共计港币</w:t>
      </w:r>
      <w:r>
        <w:rPr>
          <w:rFonts w:hint="eastAsia"/>
          <w:sz w:val="30"/>
          <w:szCs w:val="30"/>
        </w:rPr>
        <w:t>20</w:t>
      </w:r>
      <w:r>
        <w:rPr>
          <w:rFonts w:hint="eastAsia"/>
          <w:sz w:val="30"/>
          <w:szCs w:val="30"/>
        </w:rPr>
        <w:t>万元。</w:t>
      </w:r>
    </w:p>
    <w:p w14:paraId="7CE71E6C" w14:textId="77777777" w:rsidR="00AE539E" w:rsidRDefault="00AE539E">
      <w:pPr>
        <w:spacing w:line="500" w:lineRule="atLeast"/>
        <w:ind w:firstLine="600"/>
        <w:divId w:val="301932247"/>
        <w:rPr>
          <w:rFonts w:hint="eastAsia"/>
          <w:sz w:val="30"/>
          <w:szCs w:val="30"/>
        </w:rPr>
      </w:pPr>
      <w:r>
        <w:rPr>
          <w:rFonts w:hint="eastAsia"/>
          <w:sz w:val="30"/>
          <w:szCs w:val="30"/>
        </w:rPr>
        <w:t>为证实以上事实，公诉机关当庭出示了书证、证人证言、被告人供述等证据材料，据此认为，被告人陈某新身为国家工作人员，利用职务上的便利，非法收受他人财物，为他人谋取利益，并利用本人职权、地位形成的便利条件，通过其他国家工作人员职务上的行为，为他人谋取不正当利益，其行为触犯了《中华人民共和国刑法》第三百八十五条、第三百八十六条、第三百八十八条，应当以受贿罪追究其刑事责任。被告人陈某新犯罪以后自动投案，如实供述自己的罪行，根据《中华人民共和国刑法》第六十七条第一款的规定，是自首，可以从轻或者减轻处罚。被告人陈某新自愿认罪认罚，建议对被告人陈某新处以有期徒刑三年至四年。根据《中华人民共和国刑事诉讼法》第一百七十二条的规定，提请本院判处。</w:t>
      </w:r>
    </w:p>
    <w:p w14:paraId="49871549" w14:textId="77777777" w:rsidR="00AE539E" w:rsidRDefault="00AE539E">
      <w:pPr>
        <w:spacing w:line="500" w:lineRule="atLeast"/>
        <w:ind w:firstLine="600"/>
        <w:divId w:val="858667554"/>
        <w:rPr>
          <w:rFonts w:hint="eastAsia"/>
          <w:sz w:val="30"/>
          <w:szCs w:val="30"/>
        </w:rPr>
      </w:pPr>
      <w:r>
        <w:rPr>
          <w:rFonts w:hint="eastAsia"/>
          <w:sz w:val="30"/>
          <w:szCs w:val="30"/>
        </w:rPr>
        <w:t>被告人陈某新对于起诉指控的犯罪事实及罪名均不持异议，提出其具有自首情节，已退缴全部赃款，自愿认罪认罚，请求对其从轻处罚。</w:t>
      </w:r>
    </w:p>
    <w:p w14:paraId="5E487BB1" w14:textId="77777777" w:rsidR="00AE539E" w:rsidRDefault="00AE539E">
      <w:pPr>
        <w:spacing w:line="500" w:lineRule="atLeast"/>
        <w:ind w:firstLine="600"/>
        <w:divId w:val="1373117140"/>
        <w:rPr>
          <w:rFonts w:hint="eastAsia"/>
          <w:sz w:val="30"/>
          <w:szCs w:val="30"/>
        </w:rPr>
      </w:pPr>
      <w:r>
        <w:rPr>
          <w:rFonts w:hint="eastAsia"/>
          <w:sz w:val="30"/>
          <w:szCs w:val="30"/>
        </w:rPr>
        <w:t>辩护人的辩护意见是：对指控陈某新六宗受贿犯罪事实基本不持异议，陈某新系被动受贿而非积极主动索贿，犯罪情节轻微，主观恶性和社会危害性较小，没有给国家、集体和社会造成任何经济损失，可从轻处罚；陈某新具有自首情节，自愿认罪认罚，主动退缴全部赃款，可以从轻或者减轻处罚。请求对陈某新减轻处罚并适用缓刑。</w:t>
      </w:r>
    </w:p>
    <w:p w14:paraId="1DBE1DE7" w14:textId="77777777" w:rsidR="00AE539E" w:rsidRDefault="00AE539E">
      <w:pPr>
        <w:spacing w:line="500" w:lineRule="atLeast"/>
        <w:ind w:firstLine="600"/>
        <w:divId w:val="1353847068"/>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2016</w:t>
      </w:r>
      <w:r>
        <w:rPr>
          <w:rFonts w:hint="eastAsia"/>
          <w:sz w:val="30"/>
          <w:szCs w:val="30"/>
        </w:rPr>
        <w:t>年，被告人陈某新在担任广州市市政园林局副局长、广州市城乡建设委员会副主任、广州市住房和城乡建设委员会副主任和广州市质量技术监督局副局长期间，利用其职务上的便利及职务的影响力，为茂名市兴能贸易有限公司等</w:t>
      </w:r>
      <w:r>
        <w:rPr>
          <w:rFonts w:hint="eastAsia"/>
          <w:sz w:val="30"/>
          <w:szCs w:val="30"/>
        </w:rPr>
        <w:t>6</w:t>
      </w:r>
      <w:r>
        <w:rPr>
          <w:rFonts w:hint="eastAsia"/>
          <w:sz w:val="30"/>
          <w:szCs w:val="30"/>
        </w:rPr>
        <w:t>家单位谋取利益，先后收受上述单位及相关人员贿送的财物共计人民币</w:t>
      </w:r>
      <w:r>
        <w:rPr>
          <w:rFonts w:hint="eastAsia"/>
          <w:sz w:val="30"/>
          <w:szCs w:val="30"/>
        </w:rPr>
        <w:t>256</w:t>
      </w:r>
      <w:r>
        <w:rPr>
          <w:rFonts w:hint="eastAsia"/>
          <w:sz w:val="30"/>
          <w:szCs w:val="30"/>
        </w:rPr>
        <w:t>万元、港币</w:t>
      </w:r>
      <w:r>
        <w:rPr>
          <w:rFonts w:hint="eastAsia"/>
          <w:sz w:val="30"/>
          <w:szCs w:val="30"/>
        </w:rPr>
        <w:t>20</w:t>
      </w:r>
      <w:r>
        <w:rPr>
          <w:rFonts w:hint="eastAsia"/>
          <w:sz w:val="30"/>
          <w:szCs w:val="30"/>
        </w:rPr>
        <w:t>万元，均据为己有。具体事实分述如下：</w:t>
      </w:r>
    </w:p>
    <w:p w14:paraId="218DF046" w14:textId="77777777" w:rsidR="00AE539E" w:rsidRDefault="00AE539E">
      <w:pPr>
        <w:spacing w:line="500" w:lineRule="atLeast"/>
        <w:ind w:firstLine="600"/>
        <w:divId w:val="1796293731"/>
        <w:rPr>
          <w:rFonts w:hint="eastAsia"/>
          <w:sz w:val="30"/>
          <w:szCs w:val="30"/>
        </w:rPr>
      </w:pPr>
      <w:r>
        <w:rPr>
          <w:rFonts w:hint="eastAsia"/>
          <w:sz w:val="30"/>
          <w:szCs w:val="30"/>
        </w:rPr>
        <w:t>（一）</w:t>
      </w:r>
      <w:r>
        <w:rPr>
          <w:rFonts w:hint="eastAsia"/>
          <w:sz w:val="30"/>
          <w:szCs w:val="30"/>
        </w:rPr>
        <w:t>2006</w:t>
      </w:r>
      <w:r>
        <w:rPr>
          <w:rFonts w:hint="eastAsia"/>
          <w:sz w:val="30"/>
          <w:szCs w:val="30"/>
        </w:rPr>
        <w:t>年，被告人陈某新在担任广州市市政园林局副局长期间，利用职务上的便利，为茂名市兴能贸易有限公司向广州市市政园林局下属市政工程维修处供应材料提供帮助，收受该公司法定代表人杨某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贿送的银行卡一张，内有人民币</w:t>
      </w:r>
      <w:r>
        <w:rPr>
          <w:rFonts w:hint="eastAsia"/>
          <w:sz w:val="30"/>
          <w:szCs w:val="30"/>
        </w:rPr>
        <w:t>40</w:t>
      </w:r>
      <w:r>
        <w:rPr>
          <w:rFonts w:hint="eastAsia"/>
          <w:sz w:val="30"/>
          <w:szCs w:val="30"/>
        </w:rPr>
        <w:t>万元。</w:t>
      </w:r>
    </w:p>
    <w:p w14:paraId="5D478099" w14:textId="77777777" w:rsidR="00AE539E" w:rsidRDefault="00AE539E">
      <w:pPr>
        <w:spacing w:line="500" w:lineRule="atLeast"/>
        <w:ind w:firstLine="600"/>
        <w:divId w:val="735588899"/>
        <w:rPr>
          <w:rFonts w:hint="eastAsia"/>
          <w:sz w:val="30"/>
          <w:szCs w:val="30"/>
        </w:rPr>
      </w:pPr>
      <w:r>
        <w:rPr>
          <w:rFonts w:hint="eastAsia"/>
          <w:sz w:val="30"/>
          <w:szCs w:val="30"/>
        </w:rPr>
        <w:t>上述事实，有公诉机关当庭举证并经质证的下列证据证实：</w:t>
      </w:r>
    </w:p>
    <w:p w14:paraId="1B1D5F40" w14:textId="77777777" w:rsidR="00AE539E" w:rsidRDefault="00AE539E">
      <w:pPr>
        <w:spacing w:line="500" w:lineRule="atLeast"/>
        <w:ind w:firstLine="600"/>
        <w:divId w:val="1837721688"/>
        <w:rPr>
          <w:rFonts w:hint="eastAsia"/>
          <w:sz w:val="30"/>
          <w:szCs w:val="30"/>
        </w:rPr>
      </w:pPr>
      <w:r>
        <w:rPr>
          <w:rFonts w:hint="eastAsia"/>
          <w:sz w:val="30"/>
          <w:szCs w:val="30"/>
        </w:rPr>
        <w:t>1.</w:t>
      </w:r>
      <w:r>
        <w:rPr>
          <w:rFonts w:hint="eastAsia"/>
          <w:sz w:val="30"/>
          <w:szCs w:val="30"/>
        </w:rPr>
        <w:t>证人杨某</w:t>
      </w:r>
      <w:r>
        <w:rPr>
          <w:rFonts w:hint="eastAsia"/>
          <w:sz w:val="30"/>
          <w:szCs w:val="30"/>
        </w:rPr>
        <w:t>1</w:t>
      </w:r>
      <w:r>
        <w:rPr>
          <w:rFonts w:hint="eastAsia"/>
          <w:sz w:val="30"/>
          <w:szCs w:val="30"/>
        </w:rPr>
        <w:t>（原茂名市兴能贸易有限公司法定代表人）的证言，证实：茂名市兴能贸易有限公司成立后一直是广州市市政园林局下属市政工程维修处的沥青供应商。大概</w:t>
      </w:r>
      <w:r>
        <w:rPr>
          <w:rFonts w:hint="eastAsia"/>
          <w:sz w:val="30"/>
          <w:szCs w:val="30"/>
        </w:rPr>
        <w:t>2006</w:t>
      </w:r>
      <w:r>
        <w:rPr>
          <w:rFonts w:hint="eastAsia"/>
          <w:sz w:val="30"/>
          <w:szCs w:val="30"/>
        </w:rPr>
        <w:t>年年底的一天，时任广州市市政园林局副局长陈某新约其在广州市一家饭店吃饭，说他最近手头比较紧，其拿出一张其名下存有人民币</w:t>
      </w:r>
      <w:r>
        <w:rPr>
          <w:rFonts w:hint="eastAsia"/>
          <w:sz w:val="30"/>
          <w:szCs w:val="30"/>
        </w:rPr>
        <w:t>40</w:t>
      </w:r>
      <w:r>
        <w:rPr>
          <w:rFonts w:hint="eastAsia"/>
          <w:sz w:val="30"/>
          <w:szCs w:val="30"/>
        </w:rPr>
        <w:t>万元的建设银行卡送给他。其送钱给陈某新，是希望他在其开展业务过程中不要为难其；同时为了和他维护好关系，可以关照和支持其。</w:t>
      </w:r>
    </w:p>
    <w:p w14:paraId="50DBE2C8" w14:textId="77777777" w:rsidR="00AE539E" w:rsidRDefault="00AE539E">
      <w:pPr>
        <w:spacing w:line="500" w:lineRule="atLeast"/>
        <w:ind w:firstLine="600"/>
        <w:divId w:val="318467132"/>
        <w:rPr>
          <w:rFonts w:hint="eastAsia"/>
          <w:sz w:val="30"/>
          <w:szCs w:val="30"/>
        </w:rPr>
      </w:pPr>
      <w:r>
        <w:rPr>
          <w:rFonts w:hint="eastAsia"/>
          <w:sz w:val="30"/>
          <w:szCs w:val="30"/>
        </w:rPr>
        <w:t>2.</w:t>
      </w:r>
      <w:r>
        <w:rPr>
          <w:rFonts w:hint="eastAsia"/>
          <w:sz w:val="30"/>
          <w:szCs w:val="30"/>
        </w:rPr>
        <w:t>茂名市兴能贸易有限公司营业执照，证实：该公司于</w:t>
      </w:r>
      <w:r>
        <w:rPr>
          <w:rFonts w:hint="eastAsia"/>
          <w:sz w:val="30"/>
          <w:szCs w:val="30"/>
        </w:rPr>
        <w:t>2001</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日成立，法定代表人为杨某</w:t>
      </w:r>
      <w:r>
        <w:rPr>
          <w:rFonts w:hint="eastAsia"/>
          <w:sz w:val="30"/>
          <w:szCs w:val="30"/>
        </w:rPr>
        <w:t>1</w:t>
      </w:r>
      <w:r>
        <w:rPr>
          <w:rFonts w:hint="eastAsia"/>
          <w:sz w:val="30"/>
          <w:szCs w:val="30"/>
        </w:rPr>
        <w:t>。</w:t>
      </w:r>
    </w:p>
    <w:p w14:paraId="1E97E5E7" w14:textId="77777777" w:rsidR="00AE539E" w:rsidRDefault="00AE539E">
      <w:pPr>
        <w:spacing w:line="500" w:lineRule="atLeast"/>
        <w:ind w:firstLine="600"/>
        <w:divId w:val="1734423998"/>
        <w:rPr>
          <w:rFonts w:hint="eastAsia"/>
          <w:sz w:val="30"/>
          <w:szCs w:val="30"/>
        </w:rPr>
      </w:pPr>
      <w:r>
        <w:rPr>
          <w:rFonts w:hint="eastAsia"/>
          <w:sz w:val="30"/>
          <w:szCs w:val="30"/>
        </w:rPr>
        <w:t>3.</w:t>
      </w:r>
      <w:r>
        <w:rPr>
          <w:rFonts w:hint="eastAsia"/>
          <w:sz w:val="30"/>
          <w:szCs w:val="30"/>
        </w:rPr>
        <w:t>广州市市政工程维修处出具的关于行政隶属关系情况说明及关于机构调整、名称变更的相关书证，证实：广州市市政工程维修处在</w:t>
      </w:r>
      <w:r>
        <w:rPr>
          <w:rFonts w:hint="eastAsia"/>
          <w:sz w:val="30"/>
          <w:szCs w:val="30"/>
        </w:rPr>
        <w:t>2001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月期间系广州市市政园林局下属的事业单位。</w:t>
      </w:r>
    </w:p>
    <w:p w14:paraId="445BA130" w14:textId="77777777" w:rsidR="00AE539E" w:rsidRDefault="00AE539E">
      <w:pPr>
        <w:spacing w:line="500" w:lineRule="atLeast"/>
        <w:ind w:firstLine="600"/>
        <w:divId w:val="1434521610"/>
        <w:rPr>
          <w:rFonts w:hint="eastAsia"/>
          <w:sz w:val="30"/>
          <w:szCs w:val="30"/>
        </w:rPr>
      </w:pPr>
      <w:r>
        <w:rPr>
          <w:rFonts w:hint="eastAsia"/>
          <w:sz w:val="30"/>
          <w:szCs w:val="30"/>
        </w:rPr>
        <w:t>4.</w:t>
      </w:r>
      <w:r>
        <w:rPr>
          <w:rFonts w:hint="eastAsia"/>
          <w:sz w:val="30"/>
          <w:szCs w:val="30"/>
        </w:rPr>
        <w:t>买方广州市市市政工程维修处与卖方茂名市兴能贸易有限公司于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月签订的沥青材料供货合同复印件三份，证实：茂名市兴能贸易有限公司向广州市市市政工程维修处提供沥青材料的情况。</w:t>
      </w:r>
    </w:p>
    <w:p w14:paraId="0A439937" w14:textId="77777777" w:rsidR="00AE539E" w:rsidRDefault="00AE539E">
      <w:pPr>
        <w:spacing w:line="500" w:lineRule="atLeast"/>
        <w:ind w:firstLine="600"/>
        <w:divId w:val="1331834333"/>
        <w:rPr>
          <w:rFonts w:hint="eastAsia"/>
          <w:sz w:val="30"/>
          <w:szCs w:val="30"/>
        </w:rPr>
      </w:pPr>
      <w:r>
        <w:rPr>
          <w:rFonts w:hint="eastAsia"/>
          <w:sz w:val="30"/>
          <w:szCs w:val="30"/>
        </w:rPr>
        <w:t>5.</w:t>
      </w:r>
      <w:r>
        <w:rPr>
          <w:rFonts w:hint="eastAsia"/>
          <w:sz w:val="30"/>
          <w:szCs w:val="30"/>
        </w:rPr>
        <w:t>尾数为</w:t>
      </w:r>
      <w:r>
        <w:rPr>
          <w:rFonts w:hint="eastAsia"/>
          <w:sz w:val="30"/>
          <w:szCs w:val="30"/>
        </w:rPr>
        <w:t>7952</w:t>
      </w:r>
      <w:r>
        <w:rPr>
          <w:rFonts w:hint="eastAsia"/>
          <w:sz w:val="30"/>
          <w:szCs w:val="30"/>
        </w:rPr>
        <w:t>的中国建设银行卡开户资料及流水，经证人杨某</w:t>
      </w:r>
      <w:r>
        <w:rPr>
          <w:rFonts w:hint="eastAsia"/>
          <w:sz w:val="30"/>
          <w:szCs w:val="30"/>
        </w:rPr>
        <w:t>1</w:t>
      </w:r>
      <w:r>
        <w:rPr>
          <w:rFonts w:hint="eastAsia"/>
          <w:sz w:val="30"/>
          <w:szCs w:val="30"/>
        </w:rPr>
        <w:t>签认，证实：该银行卡系杨某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日以其本人名义开户并存入人民币</w:t>
      </w:r>
      <w:r>
        <w:rPr>
          <w:rFonts w:hint="eastAsia"/>
          <w:sz w:val="30"/>
          <w:szCs w:val="30"/>
        </w:rPr>
        <w:t>40</w:t>
      </w:r>
      <w:r>
        <w:rPr>
          <w:rFonts w:hint="eastAsia"/>
          <w:sz w:val="30"/>
          <w:szCs w:val="30"/>
        </w:rPr>
        <w:t>万元，后送给陈某新。</w:t>
      </w:r>
    </w:p>
    <w:p w14:paraId="5E59803C" w14:textId="77777777" w:rsidR="00AE539E" w:rsidRDefault="00AE539E">
      <w:pPr>
        <w:spacing w:line="500" w:lineRule="atLeast"/>
        <w:ind w:firstLine="600"/>
        <w:divId w:val="18089692"/>
        <w:rPr>
          <w:rFonts w:hint="eastAsia"/>
          <w:sz w:val="30"/>
          <w:szCs w:val="30"/>
        </w:rPr>
      </w:pPr>
      <w:r>
        <w:rPr>
          <w:rFonts w:hint="eastAsia"/>
          <w:sz w:val="30"/>
          <w:szCs w:val="30"/>
        </w:rPr>
        <w:t>6.</w:t>
      </w:r>
      <w:r>
        <w:rPr>
          <w:rFonts w:hint="eastAsia"/>
          <w:sz w:val="30"/>
          <w:szCs w:val="30"/>
        </w:rPr>
        <w:t>被告人陈某新供述：其任市政园林局副局长期间，杨某</w:t>
      </w:r>
      <w:r>
        <w:rPr>
          <w:rFonts w:hint="eastAsia"/>
          <w:sz w:val="30"/>
          <w:szCs w:val="30"/>
        </w:rPr>
        <w:t>1</w:t>
      </w:r>
      <w:r>
        <w:rPr>
          <w:rFonts w:hint="eastAsia"/>
          <w:sz w:val="30"/>
          <w:szCs w:val="30"/>
        </w:rPr>
        <w:t>是茂名的石化材料供应商，固定向广东省内沥青拌合站供应茂名石化生产的油料，与市政工程维修处是合作关系。大概</w:t>
      </w:r>
      <w:r>
        <w:rPr>
          <w:rFonts w:hint="eastAsia"/>
          <w:sz w:val="30"/>
          <w:szCs w:val="30"/>
        </w:rPr>
        <w:t>2005</w:t>
      </w:r>
      <w:r>
        <w:rPr>
          <w:rFonts w:hint="eastAsia"/>
          <w:sz w:val="30"/>
          <w:szCs w:val="30"/>
        </w:rPr>
        <w:t>年的一天，杨某</w:t>
      </w:r>
      <w:r>
        <w:rPr>
          <w:rFonts w:hint="eastAsia"/>
          <w:sz w:val="30"/>
          <w:szCs w:val="30"/>
        </w:rPr>
        <w:t>1</w:t>
      </w:r>
      <w:r>
        <w:rPr>
          <w:rFonts w:hint="eastAsia"/>
          <w:sz w:val="30"/>
          <w:szCs w:val="30"/>
        </w:rPr>
        <w:t>约其在建设六马路利苑酒家吃饭，感谢其对他业务上的认可和支持，希望其能继续支持他作为供应商以及帮忙协调材料款支付进度以解决他的资金压力。饭后杨某</w:t>
      </w:r>
      <w:r>
        <w:rPr>
          <w:rFonts w:hint="eastAsia"/>
          <w:sz w:val="30"/>
          <w:szCs w:val="30"/>
        </w:rPr>
        <w:t>1</w:t>
      </w:r>
      <w:r>
        <w:rPr>
          <w:rFonts w:hint="eastAsia"/>
          <w:sz w:val="30"/>
          <w:szCs w:val="30"/>
        </w:rPr>
        <w:t>送给其一张某人民币</w:t>
      </w:r>
      <w:r>
        <w:rPr>
          <w:rFonts w:hint="eastAsia"/>
          <w:sz w:val="30"/>
          <w:szCs w:val="30"/>
        </w:rPr>
        <w:t>40</w:t>
      </w:r>
      <w:r>
        <w:rPr>
          <w:rFonts w:hint="eastAsia"/>
          <w:sz w:val="30"/>
          <w:szCs w:val="30"/>
        </w:rPr>
        <w:t>万元的银行卡并告知密码。</w:t>
      </w:r>
      <w:r>
        <w:rPr>
          <w:rFonts w:hint="eastAsia"/>
          <w:sz w:val="30"/>
          <w:szCs w:val="30"/>
        </w:rPr>
        <w:t>2011</w:t>
      </w:r>
      <w:r>
        <w:rPr>
          <w:rFonts w:hint="eastAsia"/>
          <w:sz w:val="30"/>
          <w:szCs w:val="30"/>
        </w:rPr>
        <w:t>年其将该款项用于购买老家别墅。</w:t>
      </w:r>
    </w:p>
    <w:p w14:paraId="2A9972E9" w14:textId="77777777" w:rsidR="00AE539E" w:rsidRDefault="00AE539E">
      <w:pPr>
        <w:spacing w:line="500" w:lineRule="atLeast"/>
        <w:ind w:firstLine="600"/>
        <w:divId w:val="598299477"/>
        <w:rPr>
          <w:rFonts w:hint="eastAsia"/>
          <w:sz w:val="30"/>
          <w:szCs w:val="30"/>
        </w:rPr>
      </w:pPr>
      <w:r>
        <w:rPr>
          <w:rFonts w:hint="eastAsia"/>
          <w:sz w:val="30"/>
          <w:szCs w:val="30"/>
        </w:rPr>
        <w:t>（二）</w:t>
      </w:r>
      <w:r>
        <w:rPr>
          <w:rFonts w:hint="eastAsia"/>
          <w:sz w:val="30"/>
          <w:szCs w:val="30"/>
        </w:rPr>
        <w:t>2010</w:t>
      </w:r>
      <w:r>
        <w:rPr>
          <w:rFonts w:hint="eastAsia"/>
          <w:sz w:val="30"/>
          <w:szCs w:val="30"/>
        </w:rPr>
        <w:t>年，被告人陈某新在担任广州市城乡建设委员会副主任期间，利用职务上的便利，为广州市通邦物流有限公司提供未公开的招投标信息，并在工程款结算等方面提供帮助，先后两次收受该公司法定代表人王某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贿送的现金共计人民币</w:t>
      </w:r>
      <w:r>
        <w:rPr>
          <w:rFonts w:hint="eastAsia"/>
          <w:sz w:val="30"/>
          <w:szCs w:val="30"/>
        </w:rPr>
        <w:t>100</w:t>
      </w:r>
      <w:r>
        <w:rPr>
          <w:rFonts w:hint="eastAsia"/>
          <w:sz w:val="30"/>
          <w:szCs w:val="30"/>
        </w:rPr>
        <w:t>万元。</w:t>
      </w:r>
    </w:p>
    <w:p w14:paraId="5BDA2AD0" w14:textId="77777777" w:rsidR="00AE539E" w:rsidRDefault="00AE539E">
      <w:pPr>
        <w:spacing w:line="500" w:lineRule="atLeast"/>
        <w:ind w:firstLine="600"/>
        <w:divId w:val="38165600"/>
        <w:rPr>
          <w:rFonts w:hint="eastAsia"/>
          <w:sz w:val="30"/>
          <w:szCs w:val="30"/>
        </w:rPr>
      </w:pPr>
      <w:r>
        <w:rPr>
          <w:rFonts w:hint="eastAsia"/>
          <w:sz w:val="30"/>
          <w:szCs w:val="30"/>
        </w:rPr>
        <w:t>上述事实，有公诉机关当庭举证并经质证的下列证据证实：</w:t>
      </w:r>
    </w:p>
    <w:p w14:paraId="5BA9430E" w14:textId="77777777" w:rsidR="00AE539E" w:rsidRDefault="00AE539E">
      <w:pPr>
        <w:spacing w:line="500" w:lineRule="atLeast"/>
        <w:ind w:firstLine="600"/>
        <w:divId w:val="1875577551"/>
        <w:rPr>
          <w:rFonts w:hint="eastAsia"/>
          <w:sz w:val="30"/>
          <w:szCs w:val="30"/>
        </w:rPr>
      </w:pPr>
      <w:r>
        <w:rPr>
          <w:rFonts w:hint="eastAsia"/>
          <w:sz w:val="30"/>
          <w:szCs w:val="30"/>
        </w:rPr>
        <w:t>1.</w:t>
      </w:r>
      <w:r>
        <w:rPr>
          <w:rFonts w:hint="eastAsia"/>
          <w:sz w:val="30"/>
          <w:szCs w:val="30"/>
        </w:rPr>
        <w:t>证人王某（广州通邦投资有限公司总经理兼法人代表）证言，证实：</w:t>
      </w:r>
      <w:r>
        <w:rPr>
          <w:rFonts w:hint="eastAsia"/>
          <w:sz w:val="30"/>
          <w:szCs w:val="30"/>
        </w:rPr>
        <w:t>2010</w:t>
      </w:r>
      <w:r>
        <w:rPr>
          <w:rFonts w:hint="eastAsia"/>
          <w:sz w:val="30"/>
          <w:szCs w:val="30"/>
        </w:rPr>
        <w:t>年年初，陈某新调任市建委副主任，他告诉其，为迎接广州亚运会，珠江两岸主要建筑物需要做光亮装饰工程，项目由市建委委托广州供电局路灯管理所招投标，并说其可以参加该项目。因其公司没有参加该类工程招投标和施工的资质，陈某新称该项目市建委已基本内定三十多家有资质施工企业当中的十余家，让其想办法挂靠这些企业参与招投标。最终其通过广州通邦物流有限公司并以电白二建的名义挂靠中国建筑第八工程局有限公司中标，并顺利施工验收，项目标的额有四千多万元，后又追加工程款过千万元。为了感谢陈某新给予其上述项目信息以及在工程开展过程中帮其协调，其分两次送给他</w:t>
      </w:r>
      <w:r>
        <w:rPr>
          <w:rFonts w:hint="eastAsia"/>
          <w:sz w:val="30"/>
          <w:szCs w:val="30"/>
        </w:rPr>
        <w:t>100</w:t>
      </w:r>
      <w:r>
        <w:rPr>
          <w:rFonts w:hint="eastAsia"/>
          <w:sz w:val="30"/>
          <w:szCs w:val="30"/>
        </w:rPr>
        <w:t>万元人民币。具体为：（</w:t>
      </w:r>
      <w:r>
        <w:rPr>
          <w:rFonts w:hint="eastAsia"/>
          <w:sz w:val="30"/>
          <w:szCs w:val="30"/>
        </w:rPr>
        <w:t>1</w:t>
      </w:r>
      <w:r>
        <w:rPr>
          <w:rFonts w:hint="eastAsia"/>
          <w:sz w:val="30"/>
          <w:szCs w:val="30"/>
        </w:rPr>
        <w:t>）</w:t>
      </w:r>
      <w:r>
        <w:rPr>
          <w:rFonts w:hint="eastAsia"/>
          <w:sz w:val="30"/>
          <w:szCs w:val="30"/>
        </w:rPr>
        <w:t>2010</w:t>
      </w:r>
      <w:r>
        <w:rPr>
          <w:rFonts w:hint="eastAsia"/>
          <w:sz w:val="30"/>
          <w:szCs w:val="30"/>
        </w:rPr>
        <w:t>年下半年的一天，当时光亮改造工程正在进行，其请陈某新在番禺区花开园餐厅吃饭，送给他</w:t>
      </w:r>
      <w:r>
        <w:rPr>
          <w:rFonts w:hint="eastAsia"/>
          <w:sz w:val="30"/>
          <w:szCs w:val="30"/>
        </w:rPr>
        <w:t>50</w:t>
      </w:r>
      <w:r>
        <w:rPr>
          <w:rFonts w:hint="eastAsia"/>
          <w:sz w:val="30"/>
          <w:szCs w:val="30"/>
        </w:rPr>
        <w:t>万元人民币。（</w:t>
      </w:r>
      <w:r>
        <w:rPr>
          <w:rFonts w:hint="eastAsia"/>
          <w:sz w:val="30"/>
          <w:szCs w:val="30"/>
        </w:rPr>
        <w:t>2</w:t>
      </w:r>
      <w:r>
        <w:rPr>
          <w:rFonts w:hint="eastAsia"/>
          <w:sz w:val="30"/>
          <w:szCs w:val="30"/>
        </w:rPr>
        <w:t>）</w:t>
      </w:r>
      <w:r>
        <w:rPr>
          <w:rFonts w:hint="eastAsia"/>
          <w:sz w:val="30"/>
          <w:szCs w:val="30"/>
        </w:rPr>
        <w:t>2010</w:t>
      </w:r>
      <w:r>
        <w:rPr>
          <w:rFonts w:hint="eastAsia"/>
          <w:sz w:val="30"/>
          <w:szCs w:val="30"/>
        </w:rPr>
        <w:t>年年底，因项目工程进度款发放拖延，而陈某新具体分管亚运期间灯光照明项目，其请求陈某新帮忙催促工程款拨付，在项目施工过程中不要太为难其公司，他说没太大问题。</w:t>
      </w:r>
      <w:r>
        <w:rPr>
          <w:rFonts w:hint="eastAsia"/>
          <w:sz w:val="30"/>
          <w:szCs w:val="30"/>
        </w:rPr>
        <w:t>2010</w:t>
      </w:r>
      <w:r>
        <w:rPr>
          <w:rFonts w:hint="eastAsia"/>
          <w:sz w:val="30"/>
          <w:szCs w:val="30"/>
        </w:rPr>
        <w:t>年年底的一天，其约陈某新在猎德大桥附近见面，送给他</w:t>
      </w:r>
      <w:r>
        <w:rPr>
          <w:rFonts w:hint="eastAsia"/>
          <w:sz w:val="30"/>
          <w:szCs w:val="30"/>
        </w:rPr>
        <w:t>50</w:t>
      </w:r>
      <w:r>
        <w:rPr>
          <w:rFonts w:hint="eastAsia"/>
          <w:sz w:val="30"/>
          <w:szCs w:val="30"/>
        </w:rPr>
        <w:t>万元人民币。</w:t>
      </w:r>
    </w:p>
    <w:p w14:paraId="077E5398" w14:textId="77777777" w:rsidR="00AE539E" w:rsidRDefault="00AE539E">
      <w:pPr>
        <w:spacing w:line="500" w:lineRule="atLeast"/>
        <w:ind w:firstLine="600"/>
        <w:divId w:val="1145389393"/>
        <w:rPr>
          <w:rFonts w:hint="eastAsia"/>
          <w:sz w:val="30"/>
          <w:szCs w:val="30"/>
        </w:rPr>
      </w:pPr>
      <w:r>
        <w:rPr>
          <w:rFonts w:hint="eastAsia"/>
          <w:sz w:val="30"/>
          <w:szCs w:val="30"/>
        </w:rPr>
        <w:t>2.</w:t>
      </w:r>
      <w:r>
        <w:rPr>
          <w:rFonts w:hint="eastAsia"/>
          <w:sz w:val="30"/>
          <w:szCs w:val="30"/>
        </w:rPr>
        <w:t>广州市通邦物流有限公司营业执照，证实：该公司于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日成立，法定代表人为王某。</w:t>
      </w:r>
    </w:p>
    <w:p w14:paraId="1459AA17" w14:textId="77777777" w:rsidR="00AE539E" w:rsidRDefault="00AE539E">
      <w:pPr>
        <w:spacing w:line="500" w:lineRule="atLeast"/>
        <w:ind w:firstLine="600"/>
        <w:divId w:val="1405685810"/>
        <w:rPr>
          <w:rFonts w:hint="eastAsia"/>
          <w:sz w:val="30"/>
          <w:szCs w:val="30"/>
        </w:rPr>
      </w:pPr>
      <w:r>
        <w:rPr>
          <w:rFonts w:hint="eastAsia"/>
          <w:sz w:val="30"/>
          <w:szCs w:val="30"/>
        </w:rPr>
        <w:t>3.</w:t>
      </w:r>
      <w:r>
        <w:rPr>
          <w:rFonts w:hint="eastAsia"/>
          <w:sz w:val="30"/>
          <w:szCs w:val="30"/>
        </w:rPr>
        <w:t>珠江沿岸主要建筑物光亮工程改造工程的相关建设工程施工合同、补充合同、分包合同以及提高工程预付款比例的函件，经证人王某签认，证实：</w:t>
      </w:r>
      <w:r>
        <w:rPr>
          <w:rFonts w:hint="eastAsia"/>
          <w:sz w:val="30"/>
          <w:szCs w:val="30"/>
        </w:rPr>
        <w:t>2010</w:t>
      </w:r>
      <w:r>
        <w:rPr>
          <w:rFonts w:hint="eastAsia"/>
          <w:sz w:val="30"/>
          <w:szCs w:val="30"/>
        </w:rPr>
        <w:t>年王某挂靠中国建筑第八工程局有限公司承接该工程。</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日，广州供电局路灯管理所发包珠江沿岸主要建筑物光亮工程改造工程，承包人为中国建筑第八工程局有限公司；</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日中国建筑第八工程局有限公司广州分公司以</w:t>
      </w:r>
      <w:r>
        <w:rPr>
          <w:rFonts w:hint="eastAsia"/>
          <w:sz w:val="30"/>
          <w:szCs w:val="30"/>
        </w:rPr>
        <w:t>46386149.84</w:t>
      </w:r>
      <w:r>
        <w:rPr>
          <w:rFonts w:hint="eastAsia"/>
          <w:sz w:val="30"/>
          <w:szCs w:val="30"/>
        </w:rPr>
        <w:t>元人民币合同造价将上述工程分包给广东电白县建设工程有限公司。</w:t>
      </w:r>
    </w:p>
    <w:p w14:paraId="4EDEECDA" w14:textId="77777777" w:rsidR="00AE539E" w:rsidRDefault="00AE539E">
      <w:pPr>
        <w:spacing w:line="500" w:lineRule="atLeast"/>
        <w:ind w:firstLine="600"/>
        <w:divId w:val="1428888817"/>
        <w:rPr>
          <w:rFonts w:hint="eastAsia"/>
          <w:sz w:val="30"/>
          <w:szCs w:val="30"/>
        </w:rPr>
      </w:pPr>
      <w:r>
        <w:rPr>
          <w:rFonts w:hint="eastAsia"/>
          <w:sz w:val="30"/>
          <w:szCs w:val="30"/>
        </w:rPr>
        <w:t>4.</w:t>
      </w:r>
      <w:r>
        <w:rPr>
          <w:rFonts w:hint="eastAsia"/>
          <w:sz w:val="30"/>
          <w:szCs w:val="30"/>
        </w:rPr>
        <w:t>广州市通邦物流有限公司出具的《中建八局珠江两岸亮化工程财务凭证一览表》，证实：</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月期间，该公司实际获得亚运光亮工程的工程款情况。</w:t>
      </w:r>
    </w:p>
    <w:p w14:paraId="59313F62" w14:textId="77777777" w:rsidR="00AE539E" w:rsidRDefault="00AE539E">
      <w:pPr>
        <w:spacing w:line="500" w:lineRule="atLeast"/>
        <w:ind w:firstLine="600"/>
        <w:divId w:val="1394426150"/>
        <w:rPr>
          <w:rFonts w:hint="eastAsia"/>
          <w:sz w:val="30"/>
          <w:szCs w:val="30"/>
        </w:rPr>
      </w:pPr>
      <w:r>
        <w:rPr>
          <w:rFonts w:hint="eastAsia"/>
          <w:sz w:val="30"/>
          <w:szCs w:val="30"/>
        </w:rPr>
        <w:t>5.</w:t>
      </w:r>
      <w:r>
        <w:rPr>
          <w:rFonts w:hint="eastAsia"/>
          <w:sz w:val="30"/>
          <w:szCs w:val="30"/>
        </w:rPr>
        <w:t>被告人陈某新供述：</w:t>
      </w:r>
      <w:r>
        <w:rPr>
          <w:rFonts w:hint="eastAsia"/>
          <w:sz w:val="30"/>
          <w:szCs w:val="30"/>
        </w:rPr>
        <w:t>2010</w:t>
      </w:r>
      <w:r>
        <w:rPr>
          <w:rFonts w:hint="eastAsia"/>
          <w:sz w:val="30"/>
          <w:szCs w:val="30"/>
        </w:rPr>
        <w:t>年其任市建委副主任，分管全市灯光照明工程项目，对城市灯光照明工程的立项、招投标、验收、结算有很大的决策权。有一次其和王某聊到亚运灯光项目，珠江两岸主要建筑物需要做光亮整饰，准备由市建委委托广州供电局路灯管理所为代业主进行公开招投标，该项目未正式对外公布，其建议王某参与该项目。当时王某的公司没有参加该类工程招投标和施工的资质，其告诉他该项目市建委已基本内定</w:t>
      </w:r>
      <w:r>
        <w:rPr>
          <w:rFonts w:hint="eastAsia"/>
          <w:sz w:val="30"/>
          <w:szCs w:val="30"/>
        </w:rPr>
        <w:t>36</w:t>
      </w:r>
      <w:r>
        <w:rPr>
          <w:rFonts w:hint="eastAsia"/>
          <w:sz w:val="30"/>
          <w:szCs w:val="30"/>
        </w:rPr>
        <w:t>家有资质施工企业中的十余家，包括中建八局等单位，让他想办法挂靠这些企业参与投标。最终王某按照其的要求以电白二建的名义挂靠中建八局该工程并顺利中标。在其的关照和帮助下，王某施工后顺利通过验收并成功结算。</w:t>
      </w:r>
    </w:p>
    <w:p w14:paraId="51598AC9" w14:textId="77777777" w:rsidR="00AE539E" w:rsidRDefault="00AE539E">
      <w:pPr>
        <w:spacing w:line="500" w:lineRule="atLeast"/>
        <w:ind w:firstLine="600"/>
        <w:divId w:val="1878228046"/>
        <w:rPr>
          <w:rFonts w:hint="eastAsia"/>
          <w:sz w:val="30"/>
          <w:szCs w:val="30"/>
        </w:rPr>
      </w:pPr>
      <w:r>
        <w:rPr>
          <w:rFonts w:hint="eastAsia"/>
          <w:sz w:val="30"/>
          <w:szCs w:val="30"/>
        </w:rPr>
        <w:t>出于感谢其，王某分两次送给其现金人民币</w:t>
      </w:r>
      <w:r>
        <w:rPr>
          <w:rFonts w:hint="eastAsia"/>
          <w:sz w:val="30"/>
          <w:szCs w:val="30"/>
        </w:rPr>
        <w:t>100</w:t>
      </w:r>
      <w:r>
        <w:rPr>
          <w:rFonts w:hint="eastAsia"/>
          <w:sz w:val="30"/>
          <w:szCs w:val="30"/>
        </w:rPr>
        <w:t>万元，具体为：</w:t>
      </w:r>
      <w:r>
        <w:rPr>
          <w:rFonts w:hint="eastAsia"/>
          <w:sz w:val="30"/>
          <w:szCs w:val="30"/>
        </w:rPr>
        <w:t>1</w:t>
      </w:r>
      <w:r>
        <w:rPr>
          <w:rFonts w:hint="eastAsia"/>
          <w:sz w:val="30"/>
          <w:szCs w:val="30"/>
        </w:rPr>
        <w:t>、大概</w:t>
      </w:r>
      <w:r>
        <w:rPr>
          <w:rFonts w:hint="eastAsia"/>
          <w:sz w:val="30"/>
          <w:szCs w:val="30"/>
        </w:rPr>
        <w:t>2010</w:t>
      </w:r>
      <w:r>
        <w:rPr>
          <w:rFonts w:hint="eastAsia"/>
          <w:sz w:val="30"/>
          <w:szCs w:val="30"/>
        </w:rPr>
        <w:t>年下半年的一天，光亮改造工程正在进行中，王某请其在广州市番禺区花开园餐厅吃饭，他在饭店停车场从车上拿出一个装有现金人民币</w:t>
      </w:r>
      <w:r>
        <w:rPr>
          <w:rFonts w:hint="eastAsia"/>
          <w:sz w:val="30"/>
          <w:szCs w:val="30"/>
        </w:rPr>
        <w:t>50</w:t>
      </w:r>
      <w:r>
        <w:rPr>
          <w:rFonts w:hint="eastAsia"/>
          <w:sz w:val="30"/>
          <w:szCs w:val="30"/>
        </w:rPr>
        <w:t>万元的礼品袋放到其的车上表示感谢，有事情要其协调。</w:t>
      </w:r>
      <w:r>
        <w:rPr>
          <w:rFonts w:hint="eastAsia"/>
          <w:sz w:val="30"/>
          <w:szCs w:val="30"/>
        </w:rPr>
        <w:t>2</w:t>
      </w:r>
      <w:r>
        <w:rPr>
          <w:rFonts w:hint="eastAsia"/>
          <w:sz w:val="30"/>
          <w:szCs w:val="30"/>
        </w:rPr>
        <w:t>、</w:t>
      </w:r>
      <w:r>
        <w:rPr>
          <w:rFonts w:hint="eastAsia"/>
          <w:sz w:val="30"/>
          <w:szCs w:val="30"/>
        </w:rPr>
        <w:t>2010</w:t>
      </w:r>
      <w:r>
        <w:rPr>
          <w:rFonts w:hint="eastAsia"/>
          <w:sz w:val="30"/>
          <w:szCs w:val="30"/>
        </w:rPr>
        <w:t>年年底的一天，王某约其在天河区猎德大桥附近见面，他从车上拿出一个装有现金</w:t>
      </w:r>
      <w:r>
        <w:rPr>
          <w:rFonts w:hint="eastAsia"/>
          <w:sz w:val="30"/>
          <w:szCs w:val="30"/>
        </w:rPr>
        <w:t>50</w:t>
      </w:r>
      <w:r>
        <w:rPr>
          <w:rFonts w:hint="eastAsia"/>
          <w:sz w:val="30"/>
          <w:szCs w:val="30"/>
        </w:rPr>
        <w:t>万元人民币的礼品袋放到其的车上，说是一点小礼品，让其夫妻补补身体解决小孩的事，感谢其帮他协调相关部门及在工程款结算方面等提供了帮助。王某送钱给其，一是为了感谢其将该项目内部招标信息透露给他让他顺利中标；二是感谢其帮忙协调很多部门，解决了很多问题。上述</w:t>
      </w:r>
      <w:r>
        <w:rPr>
          <w:rFonts w:hint="eastAsia"/>
          <w:sz w:val="30"/>
          <w:szCs w:val="30"/>
        </w:rPr>
        <w:t>100</w:t>
      </w:r>
      <w:r>
        <w:rPr>
          <w:rFonts w:hint="eastAsia"/>
          <w:sz w:val="30"/>
          <w:szCs w:val="30"/>
        </w:rPr>
        <w:t>万元其全部用于购买老家别墅。</w:t>
      </w:r>
    </w:p>
    <w:p w14:paraId="732E2858" w14:textId="77777777" w:rsidR="00AE539E" w:rsidRDefault="00AE539E">
      <w:pPr>
        <w:spacing w:line="500" w:lineRule="atLeast"/>
        <w:ind w:firstLine="600"/>
        <w:divId w:val="1589343890"/>
        <w:rPr>
          <w:rFonts w:hint="eastAsia"/>
          <w:sz w:val="30"/>
          <w:szCs w:val="30"/>
        </w:rPr>
      </w:pPr>
      <w:r>
        <w:rPr>
          <w:rFonts w:hint="eastAsia"/>
          <w:sz w:val="30"/>
          <w:szCs w:val="30"/>
        </w:rPr>
        <w:t>（三）</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年，被告人陈某新在担任广州市城乡建设委员会副主任期间，利用职务便利，为广州市夜空彩虹光电科技有限公司承接工程项目及结算工程款提供帮助，先后于</w:t>
      </w:r>
      <w:r>
        <w:rPr>
          <w:rFonts w:hint="eastAsia"/>
          <w:sz w:val="30"/>
          <w:szCs w:val="30"/>
        </w:rPr>
        <w:t>2011</w:t>
      </w:r>
      <w:r>
        <w:rPr>
          <w:rFonts w:hint="eastAsia"/>
          <w:sz w:val="30"/>
          <w:szCs w:val="30"/>
        </w:rPr>
        <w:t>年年中收受该公司营销总经理杜某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贿送的存有人民币</w:t>
      </w:r>
      <w:r>
        <w:rPr>
          <w:rFonts w:hint="eastAsia"/>
          <w:sz w:val="30"/>
          <w:szCs w:val="30"/>
        </w:rPr>
        <w:t>10</w:t>
      </w:r>
      <w:r>
        <w:rPr>
          <w:rFonts w:hint="eastAsia"/>
          <w:sz w:val="30"/>
          <w:szCs w:val="30"/>
        </w:rPr>
        <w:t>万元的银行卡一张、</w:t>
      </w:r>
      <w:r>
        <w:rPr>
          <w:rFonts w:hint="eastAsia"/>
          <w:sz w:val="30"/>
          <w:szCs w:val="30"/>
        </w:rPr>
        <w:t>2012</w:t>
      </w:r>
      <w:r>
        <w:rPr>
          <w:rFonts w:hint="eastAsia"/>
          <w:sz w:val="30"/>
          <w:szCs w:val="30"/>
        </w:rPr>
        <w:t>年年中收受该公司董事长严某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贿送的现金人民币</w:t>
      </w:r>
      <w:r>
        <w:rPr>
          <w:rFonts w:hint="eastAsia"/>
          <w:sz w:val="30"/>
          <w:szCs w:val="30"/>
        </w:rPr>
        <w:t>20</w:t>
      </w:r>
      <w:r>
        <w:rPr>
          <w:rFonts w:hint="eastAsia"/>
          <w:sz w:val="30"/>
          <w:szCs w:val="30"/>
        </w:rPr>
        <w:t>万元。</w:t>
      </w:r>
      <w:r>
        <w:rPr>
          <w:rFonts w:hint="eastAsia"/>
          <w:sz w:val="30"/>
          <w:szCs w:val="30"/>
        </w:rPr>
        <w:t>2017</w:t>
      </w:r>
      <w:r>
        <w:rPr>
          <w:rFonts w:hint="eastAsia"/>
          <w:sz w:val="30"/>
          <w:szCs w:val="30"/>
        </w:rPr>
        <w:t>年，被告人陈某新因担心受到查处，重新存入人民币</w:t>
      </w:r>
      <w:r>
        <w:rPr>
          <w:rFonts w:hint="eastAsia"/>
          <w:sz w:val="30"/>
          <w:szCs w:val="30"/>
        </w:rPr>
        <w:t>10</w:t>
      </w:r>
      <w:r>
        <w:rPr>
          <w:rFonts w:hint="eastAsia"/>
          <w:sz w:val="30"/>
          <w:szCs w:val="30"/>
        </w:rPr>
        <w:t>万元至杜某送给其的银行卡，将该卡退还给杜某。</w:t>
      </w:r>
    </w:p>
    <w:p w14:paraId="4CCEA451" w14:textId="77777777" w:rsidR="00AE539E" w:rsidRDefault="00AE539E">
      <w:pPr>
        <w:spacing w:line="500" w:lineRule="atLeast"/>
        <w:ind w:firstLine="600"/>
        <w:divId w:val="1576433082"/>
        <w:rPr>
          <w:rFonts w:hint="eastAsia"/>
          <w:sz w:val="30"/>
          <w:szCs w:val="30"/>
        </w:rPr>
      </w:pPr>
      <w:r>
        <w:rPr>
          <w:rFonts w:hint="eastAsia"/>
          <w:sz w:val="30"/>
          <w:szCs w:val="30"/>
        </w:rPr>
        <w:t>上述事实，有公诉机关当庭举证并经质证的下列证据证实：</w:t>
      </w:r>
    </w:p>
    <w:p w14:paraId="2E828414" w14:textId="77777777" w:rsidR="00AE539E" w:rsidRDefault="00AE539E">
      <w:pPr>
        <w:spacing w:line="500" w:lineRule="atLeast"/>
        <w:ind w:firstLine="600"/>
        <w:divId w:val="199170881"/>
        <w:rPr>
          <w:rFonts w:hint="eastAsia"/>
          <w:sz w:val="30"/>
          <w:szCs w:val="30"/>
        </w:rPr>
      </w:pPr>
      <w:r>
        <w:rPr>
          <w:rFonts w:hint="eastAsia"/>
          <w:sz w:val="30"/>
          <w:szCs w:val="30"/>
        </w:rPr>
        <w:t>1.</w:t>
      </w:r>
      <w:r>
        <w:rPr>
          <w:rFonts w:hint="eastAsia"/>
          <w:sz w:val="30"/>
          <w:szCs w:val="30"/>
        </w:rPr>
        <w:t>证人严某（广州市夜空彩虹广告有限公司董事长）的证言，证实：</w:t>
      </w:r>
      <w:r>
        <w:rPr>
          <w:rFonts w:hint="eastAsia"/>
          <w:sz w:val="30"/>
          <w:szCs w:val="30"/>
        </w:rPr>
        <w:t>2010</w:t>
      </w:r>
      <w:r>
        <w:rPr>
          <w:rFonts w:hint="eastAsia"/>
          <w:sz w:val="30"/>
          <w:szCs w:val="30"/>
        </w:rPr>
        <w:t>年，广州光亮工程应急工程项目完工后追加应急工程，陈某新希望其公司能参与追加工程。因新一期工程仍要在广州市机电安装有限公司的名义下开展，其就找到陈某新帮忙，希望他在该项目上帮其多说好话，让其顺利承接项目并施工，帮其处理好跟机安公司在挂靠过程的关系。后来其公司顺利承接上述项目并陆续收到机安公司的工程款，分包所做工程标的约两千万元。为感谢陈某新的帮助，也希望他能在结算款和今后工作开展中多关照其，</w:t>
      </w:r>
      <w:r>
        <w:rPr>
          <w:rFonts w:hint="eastAsia"/>
          <w:sz w:val="30"/>
          <w:szCs w:val="30"/>
        </w:rPr>
        <w:t>2012</w:t>
      </w:r>
      <w:r>
        <w:rPr>
          <w:rFonts w:hint="eastAsia"/>
          <w:sz w:val="30"/>
          <w:szCs w:val="30"/>
        </w:rPr>
        <w:t>年年中，陈某新在花城广场灯光节的施工现场，其约他单独见面，送给他</w:t>
      </w:r>
      <w:r>
        <w:rPr>
          <w:rFonts w:hint="eastAsia"/>
          <w:sz w:val="30"/>
          <w:szCs w:val="30"/>
        </w:rPr>
        <w:t>20</w:t>
      </w:r>
      <w:r>
        <w:rPr>
          <w:rFonts w:hint="eastAsia"/>
          <w:sz w:val="30"/>
          <w:szCs w:val="30"/>
        </w:rPr>
        <w:t>万元人民币现金。</w:t>
      </w:r>
    </w:p>
    <w:p w14:paraId="6011C622" w14:textId="77777777" w:rsidR="00AE539E" w:rsidRDefault="00AE539E">
      <w:pPr>
        <w:spacing w:line="500" w:lineRule="atLeast"/>
        <w:ind w:firstLine="600"/>
        <w:divId w:val="407699582"/>
        <w:rPr>
          <w:rFonts w:hint="eastAsia"/>
          <w:sz w:val="30"/>
          <w:szCs w:val="30"/>
        </w:rPr>
      </w:pPr>
      <w:r>
        <w:rPr>
          <w:rFonts w:hint="eastAsia"/>
          <w:sz w:val="30"/>
          <w:szCs w:val="30"/>
        </w:rPr>
        <w:t>2.</w:t>
      </w:r>
      <w:r>
        <w:rPr>
          <w:rFonts w:hint="eastAsia"/>
          <w:sz w:val="30"/>
          <w:szCs w:val="30"/>
        </w:rPr>
        <w:t>证人杜某（广州市夜空彩虹光电科技有限公司营销总经理）的证言，证实：陈某新任市建委副主任期间为其公司承接</w:t>
      </w:r>
      <w:r>
        <w:rPr>
          <w:rFonts w:hint="eastAsia"/>
          <w:sz w:val="30"/>
          <w:szCs w:val="30"/>
        </w:rPr>
        <w:t>2010</w:t>
      </w:r>
      <w:r>
        <w:rPr>
          <w:rFonts w:hint="eastAsia"/>
          <w:sz w:val="30"/>
          <w:szCs w:val="30"/>
        </w:rPr>
        <w:t>年广州亚运会珠江建筑物光亮工程追加工程提供了帮助。</w:t>
      </w:r>
      <w:r>
        <w:rPr>
          <w:rFonts w:hint="eastAsia"/>
          <w:sz w:val="30"/>
          <w:szCs w:val="30"/>
        </w:rPr>
        <w:t>2011</w:t>
      </w:r>
      <w:r>
        <w:rPr>
          <w:rFonts w:hint="eastAsia"/>
          <w:sz w:val="30"/>
          <w:szCs w:val="30"/>
        </w:rPr>
        <w:t>年上半年，该项目工程款还剩下约三分之一没拨付其公司。为尽快收到工程款，感谢陈某新及维护和他的关系，其在黄花岗附近一家中国银行以其的名义开设一张储蓄卡，存入</w:t>
      </w:r>
      <w:r>
        <w:rPr>
          <w:rFonts w:hint="eastAsia"/>
          <w:sz w:val="30"/>
          <w:szCs w:val="30"/>
        </w:rPr>
        <w:t>10</w:t>
      </w:r>
      <w:r>
        <w:rPr>
          <w:rFonts w:hint="eastAsia"/>
          <w:sz w:val="30"/>
          <w:szCs w:val="30"/>
        </w:rPr>
        <w:t>万元人民币。大概</w:t>
      </w:r>
      <w:r>
        <w:rPr>
          <w:rFonts w:hint="eastAsia"/>
          <w:sz w:val="30"/>
          <w:szCs w:val="30"/>
        </w:rPr>
        <w:t>2011</w:t>
      </w:r>
      <w:r>
        <w:rPr>
          <w:rFonts w:hint="eastAsia"/>
          <w:sz w:val="30"/>
          <w:szCs w:val="30"/>
        </w:rPr>
        <w:t>年上半年的一天，其约陈某新在广州海珠区滨江路某餐馆吃饭，送给陈某新上述储蓄卡。</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月，市纪委调查广州市建委及照明中心的腐败问题，谭卫和蓝某和被查，其丈夫严某因牵涉蓝某和案被司法机关立案及羁押。陈某新害怕出事，于</w:t>
      </w:r>
      <w:r>
        <w:rPr>
          <w:rFonts w:hint="eastAsia"/>
          <w:sz w:val="30"/>
          <w:szCs w:val="30"/>
        </w:rPr>
        <w:t>7</w:t>
      </w:r>
      <w:r>
        <w:rPr>
          <w:rFonts w:hint="eastAsia"/>
          <w:sz w:val="30"/>
          <w:szCs w:val="30"/>
        </w:rPr>
        <w:t>月初在黄花岗剧院附近将其之前送给他的中国银行卡给回其，并说卡内的钱他花掉了，最近重新存入</w:t>
      </w:r>
      <w:r>
        <w:rPr>
          <w:rFonts w:hint="eastAsia"/>
          <w:sz w:val="30"/>
          <w:szCs w:val="30"/>
        </w:rPr>
        <w:t>10</w:t>
      </w:r>
      <w:r>
        <w:rPr>
          <w:rFonts w:hint="eastAsia"/>
          <w:sz w:val="30"/>
          <w:szCs w:val="30"/>
        </w:rPr>
        <w:t>万元。</w:t>
      </w:r>
    </w:p>
    <w:p w14:paraId="24EB0282" w14:textId="77777777" w:rsidR="00AE539E" w:rsidRDefault="00AE539E">
      <w:pPr>
        <w:spacing w:line="500" w:lineRule="atLeast"/>
        <w:ind w:firstLine="600"/>
        <w:divId w:val="2082363906"/>
        <w:rPr>
          <w:rFonts w:hint="eastAsia"/>
          <w:sz w:val="30"/>
          <w:szCs w:val="30"/>
        </w:rPr>
      </w:pPr>
      <w:r>
        <w:rPr>
          <w:rFonts w:hint="eastAsia"/>
          <w:sz w:val="30"/>
          <w:szCs w:val="30"/>
        </w:rPr>
        <w:t>3.</w:t>
      </w:r>
      <w:r>
        <w:rPr>
          <w:rFonts w:hint="eastAsia"/>
          <w:sz w:val="30"/>
          <w:szCs w:val="30"/>
        </w:rPr>
        <w:t>《光亮工程二期：光亮工程应急工程（二标）建设工程施工合同》及其《补充合同》、《变更补充合同》、《协议书》等，证人严某签认，证实：</w:t>
      </w:r>
      <w:r>
        <w:rPr>
          <w:rFonts w:hint="eastAsia"/>
          <w:sz w:val="30"/>
          <w:szCs w:val="30"/>
        </w:rPr>
        <w:t>2010</w:t>
      </w:r>
      <w:r>
        <w:rPr>
          <w:rFonts w:hint="eastAsia"/>
          <w:sz w:val="30"/>
          <w:szCs w:val="30"/>
        </w:rPr>
        <w:t>年，夜空彩虹广告公司挂靠机电安装公司承接光亮工程应急工程（二标）中的相关工程项目。</w:t>
      </w:r>
    </w:p>
    <w:p w14:paraId="66CC0E3D" w14:textId="77777777" w:rsidR="00AE539E" w:rsidRDefault="00AE539E">
      <w:pPr>
        <w:spacing w:line="500" w:lineRule="atLeast"/>
        <w:ind w:firstLine="600"/>
        <w:divId w:val="465200553"/>
        <w:rPr>
          <w:rFonts w:hint="eastAsia"/>
          <w:sz w:val="30"/>
          <w:szCs w:val="30"/>
        </w:rPr>
      </w:pPr>
      <w:r>
        <w:rPr>
          <w:rFonts w:hint="eastAsia"/>
          <w:sz w:val="30"/>
          <w:szCs w:val="30"/>
        </w:rPr>
        <w:t>4.</w:t>
      </w:r>
      <w:r>
        <w:rPr>
          <w:rFonts w:hint="eastAsia"/>
          <w:sz w:val="30"/>
          <w:szCs w:val="30"/>
        </w:rPr>
        <w:t>杜某尾数为</w:t>
      </w:r>
      <w:r>
        <w:rPr>
          <w:rFonts w:hint="eastAsia"/>
          <w:sz w:val="30"/>
          <w:szCs w:val="30"/>
        </w:rPr>
        <w:t>9803</w:t>
      </w:r>
      <w:r>
        <w:rPr>
          <w:rFonts w:hint="eastAsia"/>
          <w:sz w:val="30"/>
          <w:szCs w:val="30"/>
        </w:rPr>
        <w:t>中国银行长城借记卡银行流水资料，证实：该卡</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日在中国银行东山支行开户。</w:t>
      </w:r>
    </w:p>
    <w:p w14:paraId="3D4B3245" w14:textId="77777777" w:rsidR="00AE539E" w:rsidRDefault="00AE539E">
      <w:pPr>
        <w:spacing w:line="500" w:lineRule="atLeast"/>
        <w:ind w:firstLine="600"/>
        <w:divId w:val="417949545"/>
        <w:rPr>
          <w:rFonts w:hint="eastAsia"/>
          <w:sz w:val="30"/>
          <w:szCs w:val="30"/>
        </w:rPr>
      </w:pPr>
      <w:r>
        <w:rPr>
          <w:rFonts w:hint="eastAsia"/>
          <w:sz w:val="30"/>
          <w:szCs w:val="30"/>
        </w:rPr>
        <w:t>5.</w:t>
      </w:r>
      <w:r>
        <w:rPr>
          <w:rFonts w:hint="eastAsia"/>
          <w:sz w:val="30"/>
          <w:szCs w:val="30"/>
        </w:rPr>
        <w:t>被告人陈某新供述：</w:t>
      </w:r>
      <w:r>
        <w:rPr>
          <w:rFonts w:hint="eastAsia"/>
          <w:sz w:val="30"/>
          <w:szCs w:val="30"/>
        </w:rPr>
        <w:t>2011</w:t>
      </w:r>
      <w:r>
        <w:rPr>
          <w:rFonts w:hint="eastAsia"/>
          <w:sz w:val="30"/>
          <w:szCs w:val="30"/>
        </w:rPr>
        <w:t>年年中，杜某约其在天河区珠江新城某餐馆吃饭，送给其一张某人民币</w:t>
      </w:r>
      <w:r>
        <w:rPr>
          <w:rFonts w:hint="eastAsia"/>
          <w:sz w:val="30"/>
          <w:szCs w:val="30"/>
        </w:rPr>
        <w:t>10</w:t>
      </w:r>
      <w:r>
        <w:rPr>
          <w:rFonts w:hint="eastAsia"/>
          <w:sz w:val="30"/>
          <w:szCs w:val="30"/>
        </w:rPr>
        <w:t>万元的中国银行卡，感谢其一直以来的关照和帮助，帮她解决了很多问题。</w:t>
      </w:r>
      <w:r>
        <w:rPr>
          <w:rFonts w:hint="eastAsia"/>
          <w:sz w:val="30"/>
          <w:szCs w:val="30"/>
        </w:rPr>
        <w:t>2012</w:t>
      </w:r>
      <w:r>
        <w:rPr>
          <w:rFonts w:hint="eastAsia"/>
          <w:sz w:val="30"/>
          <w:szCs w:val="30"/>
        </w:rPr>
        <w:t>年的一天，严某约其在花城广场灯光节现场见面，感谢其的关照和支持，送给其现金人民币</w:t>
      </w:r>
      <w:r>
        <w:rPr>
          <w:rFonts w:hint="eastAsia"/>
          <w:sz w:val="30"/>
          <w:szCs w:val="30"/>
        </w:rPr>
        <w:t>20</w:t>
      </w:r>
      <w:r>
        <w:rPr>
          <w:rFonts w:hint="eastAsia"/>
          <w:sz w:val="30"/>
          <w:szCs w:val="30"/>
        </w:rPr>
        <w:t>万元。严某夫妇送钱给其，一方面因为其时任市建委副主任，分管建筑节能与科技设计处和市照明建设管理中心，对照明建设工程等具有很大的决策权，在其的支持与关照下，夜空彩虹公司顺利挂靠机安公司承接</w:t>
      </w:r>
      <w:r>
        <w:rPr>
          <w:rFonts w:hint="eastAsia"/>
          <w:sz w:val="30"/>
          <w:szCs w:val="30"/>
        </w:rPr>
        <w:t>2010</w:t>
      </w:r>
      <w:r>
        <w:rPr>
          <w:rFonts w:hint="eastAsia"/>
          <w:sz w:val="30"/>
          <w:szCs w:val="30"/>
        </w:rPr>
        <w:t>年广州亚运会珠江建筑物光亮工程二期追加项目，顺利施工验收获利，其还帮忙协调机安公司结算工程款等；另一方面希望和其搞好关系，方便在以后相关业务中得到其的更多关照。</w:t>
      </w:r>
      <w:r>
        <w:rPr>
          <w:rFonts w:hint="eastAsia"/>
          <w:sz w:val="30"/>
          <w:szCs w:val="30"/>
        </w:rPr>
        <w:t>2017</w:t>
      </w:r>
      <w:r>
        <w:rPr>
          <w:rFonts w:hint="eastAsia"/>
          <w:sz w:val="30"/>
          <w:szCs w:val="30"/>
        </w:rPr>
        <w:t>年</w:t>
      </w:r>
      <w:r>
        <w:rPr>
          <w:rFonts w:hint="eastAsia"/>
          <w:sz w:val="30"/>
          <w:szCs w:val="30"/>
        </w:rPr>
        <w:t>4</w:t>
      </w:r>
      <w:r>
        <w:rPr>
          <w:rFonts w:hint="eastAsia"/>
          <w:sz w:val="30"/>
          <w:szCs w:val="30"/>
        </w:rPr>
        <w:t>月，市纪委对市照明中心展开调查，其担心被牵扯，在</w:t>
      </w:r>
      <w:r>
        <w:rPr>
          <w:rFonts w:hint="eastAsia"/>
          <w:sz w:val="30"/>
          <w:szCs w:val="30"/>
        </w:rPr>
        <w:t>5</w:t>
      </w:r>
      <w:r>
        <w:rPr>
          <w:rFonts w:hint="eastAsia"/>
          <w:sz w:val="30"/>
          <w:szCs w:val="30"/>
        </w:rPr>
        <w:t>月份将人民币</w:t>
      </w:r>
      <w:r>
        <w:rPr>
          <w:rFonts w:hint="eastAsia"/>
          <w:sz w:val="30"/>
          <w:szCs w:val="30"/>
        </w:rPr>
        <w:t>10</w:t>
      </w:r>
      <w:r>
        <w:rPr>
          <w:rFonts w:hint="eastAsia"/>
          <w:sz w:val="30"/>
          <w:szCs w:val="30"/>
        </w:rPr>
        <w:t>万元存入杜某送给其的银行卡，并将卡还给杜某。严某送的人民币</w:t>
      </w:r>
      <w:r>
        <w:rPr>
          <w:rFonts w:hint="eastAsia"/>
          <w:sz w:val="30"/>
          <w:szCs w:val="30"/>
        </w:rPr>
        <w:t>20</w:t>
      </w:r>
      <w:r>
        <w:rPr>
          <w:rFonts w:hint="eastAsia"/>
          <w:sz w:val="30"/>
          <w:szCs w:val="30"/>
        </w:rPr>
        <w:t>万元其没有退还。上述赃款其主要用于家庭日常开支。</w:t>
      </w:r>
    </w:p>
    <w:p w14:paraId="08D4616E" w14:textId="77777777" w:rsidR="00AE539E" w:rsidRDefault="00AE539E">
      <w:pPr>
        <w:spacing w:line="500" w:lineRule="atLeast"/>
        <w:ind w:firstLine="600"/>
        <w:divId w:val="998731926"/>
        <w:rPr>
          <w:rFonts w:hint="eastAsia"/>
          <w:sz w:val="30"/>
          <w:szCs w:val="30"/>
        </w:rPr>
      </w:pPr>
      <w:r>
        <w:rPr>
          <w:rFonts w:hint="eastAsia"/>
          <w:sz w:val="30"/>
          <w:szCs w:val="30"/>
        </w:rPr>
        <w:t>（四）</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年，被告人陈某新在担任广州市城乡建设委员会副主任期间，利用职务便利，为广东久州英联微网科技服务有限公司承揽工程项目提供帮助，先后四次收受该公司法定代表人梁某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贿送的钱款共计人民币</w:t>
      </w:r>
      <w:r>
        <w:rPr>
          <w:rFonts w:hint="eastAsia"/>
          <w:sz w:val="30"/>
          <w:szCs w:val="30"/>
        </w:rPr>
        <w:t>80</w:t>
      </w:r>
      <w:r>
        <w:rPr>
          <w:rFonts w:hint="eastAsia"/>
          <w:sz w:val="30"/>
          <w:szCs w:val="30"/>
        </w:rPr>
        <w:t>万元。</w:t>
      </w:r>
    </w:p>
    <w:p w14:paraId="56AA5CB3" w14:textId="77777777" w:rsidR="00AE539E" w:rsidRDefault="00AE539E">
      <w:pPr>
        <w:spacing w:line="500" w:lineRule="atLeast"/>
        <w:ind w:firstLine="600"/>
        <w:divId w:val="1282610967"/>
        <w:rPr>
          <w:rFonts w:hint="eastAsia"/>
          <w:sz w:val="30"/>
          <w:szCs w:val="30"/>
        </w:rPr>
      </w:pPr>
      <w:r>
        <w:rPr>
          <w:rFonts w:hint="eastAsia"/>
          <w:sz w:val="30"/>
          <w:szCs w:val="30"/>
        </w:rPr>
        <w:t>上述事实，有公诉机关当庭举证并经质证的下列证据证实：</w:t>
      </w:r>
    </w:p>
    <w:p w14:paraId="60B33184" w14:textId="77777777" w:rsidR="00AE539E" w:rsidRDefault="00AE539E">
      <w:pPr>
        <w:spacing w:line="500" w:lineRule="atLeast"/>
        <w:ind w:firstLine="600"/>
        <w:divId w:val="1379696010"/>
        <w:rPr>
          <w:rFonts w:hint="eastAsia"/>
          <w:sz w:val="30"/>
          <w:szCs w:val="30"/>
        </w:rPr>
      </w:pPr>
      <w:r>
        <w:rPr>
          <w:rFonts w:hint="eastAsia"/>
          <w:sz w:val="30"/>
          <w:szCs w:val="30"/>
        </w:rPr>
        <w:t>1.</w:t>
      </w:r>
      <w:r>
        <w:rPr>
          <w:rFonts w:hint="eastAsia"/>
          <w:sz w:val="30"/>
          <w:szCs w:val="30"/>
        </w:rPr>
        <w:t>证人梁某（广东久州英联微网科技服务有限公司法定代表人）的证言，证实：</w:t>
      </w:r>
      <w:r>
        <w:rPr>
          <w:rFonts w:hint="eastAsia"/>
          <w:sz w:val="30"/>
          <w:szCs w:val="30"/>
        </w:rPr>
        <w:t>2012</w:t>
      </w:r>
      <w:r>
        <w:rPr>
          <w:rFonts w:hint="eastAsia"/>
          <w:sz w:val="30"/>
          <w:szCs w:val="30"/>
        </w:rPr>
        <w:t>年，广州市照明建设管理中心对广州市灯光节</w:t>
      </w:r>
      <w:r>
        <w:rPr>
          <w:rFonts w:hint="eastAsia"/>
          <w:sz w:val="30"/>
          <w:szCs w:val="30"/>
        </w:rPr>
        <w:t>5</w:t>
      </w:r>
      <w:r>
        <w:rPr>
          <w:rFonts w:hint="eastAsia"/>
          <w:sz w:val="30"/>
          <w:szCs w:val="30"/>
        </w:rPr>
        <w:t>年承办权进行招标，陈某新作为市建委副主任是负责灯光节的领导。为了拿到该项目，</w:t>
      </w:r>
      <w:r>
        <w:rPr>
          <w:rFonts w:hint="eastAsia"/>
          <w:sz w:val="30"/>
          <w:szCs w:val="30"/>
        </w:rPr>
        <w:t>2012</w:t>
      </w:r>
      <w:r>
        <w:rPr>
          <w:rFonts w:hint="eastAsia"/>
          <w:sz w:val="30"/>
          <w:szCs w:val="30"/>
        </w:rPr>
        <w:t>年上半年灯光节项目开标后，其约陈某新和时任照明中心副主任蓝柳和在市政府附近一家餐厅吃饭，送给陈某新现金人民币</w:t>
      </w:r>
      <w:r>
        <w:rPr>
          <w:rFonts w:hint="eastAsia"/>
          <w:sz w:val="30"/>
          <w:szCs w:val="30"/>
        </w:rPr>
        <w:t>10</w:t>
      </w:r>
      <w:r>
        <w:rPr>
          <w:rFonts w:hint="eastAsia"/>
          <w:sz w:val="30"/>
          <w:szCs w:val="30"/>
        </w:rPr>
        <w:t>万元。</w:t>
      </w:r>
    </w:p>
    <w:p w14:paraId="557F83C5" w14:textId="77777777" w:rsidR="00AE539E" w:rsidRDefault="00AE539E">
      <w:pPr>
        <w:spacing w:line="500" w:lineRule="atLeast"/>
        <w:ind w:firstLine="600"/>
        <w:divId w:val="1026248275"/>
        <w:rPr>
          <w:rFonts w:hint="eastAsia"/>
          <w:sz w:val="30"/>
          <w:szCs w:val="30"/>
        </w:rPr>
      </w:pPr>
      <w:r>
        <w:rPr>
          <w:rFonts w:hint="eastAsia"/>
          <w:sz w:val="30"/>
          <w:szCs w:val="30"/>
        </w:rPr>
        <w:t>2012</w:t>
      </w:r>
      <w:r>
        <w:rPr>
          <w:rFonts w:hint="eastAsia"/>
          <w:sz w:val="30"/>
          <w:szCs w:val="30"/>
        </w:rPr>
        <w:t>年第二批农村路灯项目投标，其请陈某新帮忙协调业主单位广州隧道开发公司，将路灯板块变更为其代理的广州红鹰能源科技公司的风光互补路灯技术，陈某新同意在增城石滩镇某村变更</w:t>
      </w:r>
      <w:r>
        <w:rPr>
          <w:rFonts w:hint="eastAsia"/>
          <w:sz w:val="30"/>
          <w:szCs w:val="30"/>
        </w:rPr>
        <w:t>15</w:t>
      </w:r>
      <w:r>
        <w:rPr>
          <w:rFonts w:hint="eastAsia"/>
          <w:sz w:val="30"/>
          <w:szCs w:val="30"/>
        </w:rPr>
        <w:t>套试验段，并在广州市政设计院进行设备科研监测。</w:t>
      </w:r>
      <w:r>
        <w:rPr>
          <w:rFonts w:hint="eastAsia"/>
          <w:sz w:val="30"/>
          <w:szCs w:val="30"/>
        </w:rPr>
        <w:t>2012</w:t>
      </w:r>
      <w:r>
        <w:rPr>
          <w:rFonts w:hint="eastAsia"/>
          <w:sz w:val="30"/>
          <w:szCs w:val="30"/>
        </w:rPr>
        <w:t>年下半年该项目验收结束时，其送给陈某新现金人民币</w:t>
      </w:r>
      <w:r>
        <w:rPr>
          <w:rFonts w:hint="eastAsia"/>
          <w:sz w:val="30"/>
          <w:szCs w:val="30"/>
        </w:rPr>
        <w:t>10</w:t>
      </w:r>
      <w:r>
        <w:rPr>
          <w:rFonts w:hint="eastAsia"/>
          <w:sz w:val="30"/>
          <w:szCs w:val="30"/>
        </w:rPr>
        <w:t>万元。</w:t>
      </w:r>
    </w:p>
    <w:p w14:paraId="17EF0F36" w14:textId="77777777" w:rsidR="00AE539E" w:rsidRDefault="00AE539E">
      <w:pPr>
        <w:spacing w:line="500" w:lineRule="atLeast"/>
        <w:ind w:firstLine="600"/>
        <w:divId w:val="1553495827"/>
        <w:rPr>
          <w:rFonts w:hint="eastAsia"/>
          <w:sz w:val="30"/>
          <w:szCs w:val="30"/>
        </w:rPr>
      </w:pPr>
      <w:r>
        <w:rPr>
          <w:rFonts w:hint="eastAsia"/>
          <w:sz w:val="30"/>
          <w:szCs w:val="30"/>
        </w:rPr>
        <w:t>2013</w:t>
      </w:r>
      <w:r>
        <w:rPr>
          <w:rFonts w:hint="eastAsia"/>
          <w:sz w:val="30"/>
          <w:szCs w:val="30"/>
        </w:rPr>
        <w:t>年年初，其得知照明中心即将负责广州城区</w:t>
      </w:r>
      <w:r>
        <w:rPr>
          <w:rFonts w:hint="eastAsia"/>
          <w:sz w:val="30"/>
          <w:szCs w:val="30"/>
        </w:rPr>
        <w:t>EMC</w:t>
      </w:r>
      <w:r>
        <w:rPr>
          <w:rFonts w:hint="eastAsia"/>
          <w:sz w:val="30"/>
          <w:szCs w:val="30"/>
        </w:rPr>
        <w:t>节能改造项目，请陈某新引荐其认识照明中心主任谭卫。因其公司不具备资质，其找到广日电气及广州市第三建筑工程有限公司作为投标单位。</w:t>
      </w:r>
      <w:r>
        <w:rPr>
          <w:rFonts w:hint="eastAsia"/>
          <w:sz w:val="30"/>
          <w:szCs w:val="30"/>
        </w:rPr>
        <w:t>2013</w:t>
      </w:r>
      <w:r>
        <w:rPr>
          <w:rFonts w:hint="eastAsia"/>
          <w:sz w:val="30"/>
          <w:szCs w:val="30"/>
        </w:rPr>
        <w:t>年年初的一天，为了感谢陈某新引荐和帮助其参与投标该项目，其约陈某新在珠江新城某餐馆吃饭，送给他现金人民币</w:t>
      </w:r>
      <w:r>
        <w:rPr>
          <w:rFonts w:hint="eastAsia"/>
          <w:sz w:val="30"/>
          <w:szCs w:val="30"/>
        </w:rPr>
        <w:t>30</w:t>
      </w:r>
      <w:r>
        <w:rPr>
          <w:rFonts w:hint="eastAsia"/>
          <w:sz w:val="30"/>
          <w:szCs w:val="30"/>
        </w:rPr>
        <w:t>万元。不久其挂靠的广州三建和广日电气联合体顺利中标。后来在取得广日电气</w:t>
      </w:r>
      <w:r>
        <w:rPr>
          <w:rFonts w:hint="eastAsia"/>
          <w:sz w:val="30"/>
          <w:szCs w:val="30"/>
        </w:rPr>
        <w:t>500</w:t>
      </w:r>
      <w:r>
        <w:rPr>
          <w:rFonts w:hint="eastAsia"/>
          <w:sz w:val="30"/>
          <w:szCs w:val="30"/>
        </w:rPr>
        <w:t>万元结算款后，其约陈某新、蓝某和在越秀区麓湖正大方圆吃饭，送给陈某新现金人民币</w:t>
      </w:r>
      <w:r>
        <w:rPr>
          <w:rFonts w:hint="eastAsia"/>
          <w:sz w:val="30"/>
          <w:szCs w:val="30"/>
        </w:rPr>
        <w:t>30</w:t>
      </w:r>
      <w:r>
        <w:rPr>
          <w:rFonts w:hint="eastAsia"/>
          <w:sz w:val="30"/>
          <w:szCs w:val="30"/>
        </w:rPr>
        <w:t>万元。</w:t>
      </w:r>
    </w:p>
    <w:p w14:paraId="49273AA5" w14:textId="77777777" w:rsidR="00AE539E" w:rsidRDefault="00AE539E">
      <w:pPr>
        <w:spacing w:line="500" w:lineRule="atLeast"/>
        <w:ind w:firstLine="600"/>
        <w:divId w:val="836992786"/>
        <w:rPr>
          <w:rFonts w:hint="eastAsia"/>
          <w:sz w:val="30"/>
          <w:szCs w:val="30"/>
        </w:rPr>
      </w:pPr>
      <w:r>
        <w:rPr>
          <w:rFonts w:hint="eastAsia"/>
          <w:sz w:val="30"/>
          <w:szCs w:val="30"/>
        </w:rPr>
        <w:t>其以上共送给陈某新</w:t>
      </w:r>
      <w:r>
        <w:rPr>
          <w:rFonts w:hint="eastAsia"/>
          <w:sz w:val="30"/>
          <w:szCs w:val="30"/>
        </w:rPr>
        <w:t>80</w:t>
      </w:r>
      <w:r>
        <w:rPr>
          <w:rFonts w:hint="eastAsia"/>
          <w:sz w:val="30"/>
          <w:szCs w:val="30"/>
        </w:rPr>
        <w:t>万元人民币，一是为了感谢他帮助其获取广州市灯光节</w:t>
      </w:r>
      <w:r>
        <w:rPr>
          <w:rFonts w:hint="eastAsia"/>
          <w:sz w:val="30"/>
          <w:szCs w:val="30"/>
        </w:rPr>
        <w:t>5</w:t>
      </w:r>
      <w:r>
        <w:rPr>
          <w:rFonts w:hint="eastAsia"/>
          <w:sz w:val="30"/>
          <w:szCs w:val="30"/>
        </w:rPr>
        <w:t>年承办权，引荐其认识谭卫及帮助其顺利中标广州城区</w:t>
      </w:r>
      <w:r>
        <w:rPr>
          <w:rFonts w:hint="eastAsia"/>
          <w:sz w:val="30"/>
          <w:szCs w:val="30"/>
        </w:rPr>
        <w:t>EMC</w:t>
      </w:r>
      <w:r>
        <w:rPr>
          <w:rFonts w:hint="eastAsia"/>
          <w:sz w:val="30"/>
          <w:szCs w:val="30"/>
        </w:rPr>
        <w:t>节能改造项目；二是其通过陈某新出面协调顺利结算相关工程款；最后希望能跟他保持良好关系，今后继续关照其，让其能承接更多照明项目从中获利。</w:t>
      </w:r>
    </w:p>
    <w:p w14:paraId="0101B658" w14:textId="77777777" w:rsidR="00AE539E" w:rsidRDefault="00AE539E">
      <w:pPr>
        <w:spacing w:line="500" w:lineRule="atLeast"/>
        <w:ind w:firstLine="600"/>
        <w:divId w:val="340283568"/>
        <w:rPr>
          <w:rFonts w:hint="eastAsia"/>
          <w:sz w:val="30"/>
          <w:szCs w:val="30"/>
        </w:rPr>
      </w:pPr>
      <w:r>
        <w:rPr>
          <w:rFonts w:hint="eastAsia"/>
          <w:sz w:val="30"/>
          <w:szCs w:val="30"/>
        </w:rPr>
        <w:t>2.</w:t>
      </w:r>
      <w:r>
        <w:rPr>
          <w:rFonts w:hint="eastAsia"/>
          <w:sz w:val="30"/>
          <w:szCs w:val="30"/>
        </w:rPr>
        <w:t>合作协议、承办协议书，证实：梁某实际经营的公司承办</w:t>
      </w:r>
      <w:r>
        <w:rPr>
          <w:rFonts w:hint="eastAsia"/>
          <w:sz w:val="30"/>
          <w:szCs w:val="30"/>
        </w:rPr>
        <w:t>2012-2016</w:t>
      </w:r>
      <w:r>
        <w:rPr>
          <w:rFonts w:hint="eastAsia"/>
          <w:sz w:val="30"/>
          <w:szCs w:val="30"/>
        </w:rPr>
        <w:t>年广州灯光节。</w:t>
      </w:r>
    </w:p>
    <w:p w14:paraId="39BCFEBF" w14:textId="77777777" w:rsidR="00AE539E" w:rsidRDefault="00AE539E">
      <w:pPr>
        <w:spacing w:line="500" w:lineRule="atLeast"/>
        <w:ind w:firstLine="600"/>
        <w:divId w:val="533737870"/>
        <w:rPr>
          <w:rFonts w:hint="eastAsia"/>
          <w:sz w:val="30"/>
          <w:szCs w:val="30"/>
        </w:rPr>
      </w:pPr>
      <w:r>
        <w:rPr>
          <w:rFonts w:hint="eastAsia"/>
          <w:sz w:val="30"/>
          <w:szCs w:val="30"/>
        </w:rPr>
        <w:t>3.</w:t>
      </w:r>
      <w:r>
        <w:rPr>
          <w:rFonts w:hint="eastAsia"/>
          <w:sz w:val="30"/>
          <w:szCs w:val="30"/>
        </w:rPr>
        <w:t>乡镇路灯建设工程的相关合同及太阳能</w:t>
      </w:r>
      <w:r>
        <w:rPr>
          <w:rFonts w:hint="eastAsia"/>
          <w:sz w:val="30"/>
          <w:szCs w:val="30"/>
        </w:rPr>
        <w:t>LED</w:t>
      </w:r>
      <w:r>
        <w:rPr>
          <w:rFonts w:hint="eastAsia"/>
          <w:sz w:val="30"/>
          <w:szCs w:val="30"/>
        </w:rPr>
        <w:t>路灯质量抽检检测合同，证实：农村路灯建设项目由广州市建委下属单位广州市市政园林工程管理中心发包。</w:t>
      </w:r>
    </w:p>
    <w:p w14:paraId="2285C8BF" w14:textId="77777777" w:rsidR="00AE539E" w:rsidRDefault="00AE539E">
      <w:pPr>
        <w:spacing w:line="500" w:lineRule="atLeast"/>
        <w:ind w:firstLine="600"/>
        <w:divId w:val="902060381"/>
        <w:rPr>
          <w:rFonts w:hint="eastAsia"/>
          <w:sz w:val="30"/>
          <w:szCs w:val="30"/>
        </w:rPr>
      </w:pPr>
      <w:r>
        <w:rPr>
          <w:rFonts w:hint="eastAsia"/>
          <w:sz w:val="30"/>
          <w:szCs w:val="30"/>
        </w:rPr>
        <w:t>4.</w:t>
      </w:r>
      <w:r>
        <w:rPr>
          <w:rFonts w:hint="eastAsia"/>
          <w:sz w:val="30"/>
          <w:szCs w:val="30"/>
        </w:rPr>
        <w:t>广州市中心城区路灯节能改造服务项目的相关合同、联合体协议、银行回单、报销单、发票等相关书证，证实：</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月，广州市第三建筑工程有限公司与广州广日电气设备有限公司组成的联合体共同承包广州市中心城区路灯节能改造服务项目；广州久州英联电气建设开发有限公司承包其中部分路段更换安装</w:t>
      </w:r>
      <w:r>
        <w:rPr>
          <w:rFonts w:hint="eastAsia"/>
          <w:sz w:val="30"/>
          <w:szCs w:val="30"/>
        </w:rPr>
        <w:t>LED</w:t>
      </w:r>
      <w:r>
        <w:rPr>
          <w:rFonts w:hint="eastAsia"/>
          <w:sz w:val="30"/>
          <w:szCs w:val="30"/>
        </w:rPr>
        <w:t>路灯工程，广日电气设备有限公司支付工程款共人民币</w:t>
      </w:r>
      <w:r>
        <w:rPr>
          <w:rFonts w:hint="eastAsia"/>
          <w:sz w:val="30"/>
          <w:szCs w:val="30"/>
        </w:rPr>
        <w:t>500</w:t>
      </w:r>
      <w:r>
        <w:rPr>
          <w:rFonts w:hint="eastAsia"/>
          <w:sz w:val="30"/>
          <w:szCs w:val="30"/>
        </w:rPr>
        <w:t>万元。</w:t>
      </w:r>
    </w:p>
    <w:p w14:paraId="017300C9" w14:textId="77777777" w:rsidR="00AE539E" w:rsidRDefault="00AE539E">
      <w:pPr>
        <w:spacing w:line="500" w:lineRule="atLeast"/>
        <w:ind w:firstLine="600"/>
        <w:divId w:val="1959558939"/>
        <w:rPr>
          <w:rFonts w:hint="eastAsia"/>
          <w:sz w:val="30"/>
          <w:szCs w:val="30"/>
        </w:rPr>
      </w:pPr>
      <w:r>
        <w:rPr>
          <w:rFonts w:hint="eastAsia"/>
          <w:sz w:val="30"/>
          <w:szCs w:val="30"/>
        </w:rPr>
        <w:t>5.</w:t>
      </w:r>
      <w:r>
        <w:rPr>
          <w:rFonts w:hint="eastAsia"/>
          <w:sz w:val="30"/>
          <w:szCs w:val="30"/>
        </w:rPr>
        <w:t>被告人陈某新供述：</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年期间，其先后四次收受梁某的好处费共计人民币</w:t>
      </w:r>
      <w:r>
        <w:rPr>
          <w:rFonts w:hint="eastAsia"/>
          <w:sz w:val="30"/>
          <w:szCs w:val="30"/>
        </w:rPr>
        <w:t>80</w:t>
      </w:r>
      <w:r>
        <w:rPr>
          <w:rFonts w:hint="eastAsia"/>
          <w:sz w:val="30"/>
          <w:szCs w:val="30"/>
        </w:rPr>
        <w:t>万元，具体为：（</w:t>
      </w:r>
      <w:r>
        <w:rPr>
          <w:rFonts w:hint="eastAsia"/>
          <w:sz w:val="30"/>
          <w:szCs w:val="30"/>
        </w:rPr>
        <w:t>1</w:t>
      </w:r>
      <w:r>
        <w:rPr>
          <w:rFonts w:hint="eastAsia"/>
          <w:sz w:val="30"/>
          <w:szCs w:val="30"/>
        </w:rPr>
        <w:t>）</w:t>
      </w:r>
      <w:r>
        <w:rPr>
          <w:rFonts w:hint="eastAsia"/>
          <w:sz w:val="30"/>
          <w:szCs w:val="30"/>
        </w:rPr>
        <w:t>2012</w:t>
      </w:r>
      <w:r>
        <w:rPr>
          <w:rFonts w:hint="eastAsia"/>
          <w:sz w:val="30"/>
          <w:szCs w:val="30"/>
        </w:rPr>
        <w:t>年，第二届广州市国际灯光节向社会招标，合同期</w:t>
      </w:r>
      <w:r>
        <w:rPr>
          <w:rFonts w:hint="eastAsia"/>
          <w:sz w:val="30"/>
          <w:szCs w:val="30"/>
        </w:rPr>
        <w:t>5</w:t>
      </w:r>
      <w:r>
        <w:rPr>
          <w:rFonts w:hint="eastAsia"/>
          <w:sz w:val="30"/>
          <w:szCs w:val="30"/>
        </w:rPr>
        <w:t>年，梁某得知后约其和具体负责灯光节项目的蓝柳和副调研员在市政府附近一家餐厅吃饭，送给其现金人民币</w:t>
      </w:r>
      <w:r>
        <w:rPr>
          <w:rFonts w:hint="eastAsia"/>
          <w:sz w:val="30"/>
          <w:szCs w:val="30"/>
        </w:rPr>
        <w:t>10</w:t>
      </w:r>
      <w:r>
        <w:rPr>
          <w:rFonts w:hint="eastAsia"/>
          <w:sz w:val="30"/>
          <w:szCs w:val="30"/>
        </w:rPr>
        <w:t>万元。（</w:t>
      </w:r>
      <w:r>
        <w:rPr>
          <w:rFonts w:hint="eastAsia"/>
          <w:sz w:val="30"/>
          <w:szCs w:val="30"/>
        </w:rPr>
        <w:t>2</w:t>
      </w:r>
      <w:r>
        <w:rPr>
          <w:rFonts w:hint="eastAsia"/>
          <w:sz w:val="30"/>
          <w:szCs w:val="30"/>
        </w:rPr>
        <w:t>）</w:t>
      </w:r>
      <w:r>
        <w:rPr>
          <w:rFonts w:hint="eastAsia"/>
          <w:sz w:val="30"/>
          <w:szCs w:val="30"/>
        </w:rPr>
        <w:t>2012</w:t>
      </w:r>
      <w:r>
        <w:rPr>
          <w:rFonts w:hint="eastAsia"/>
          <w:sz w:val="30"/>
          <w:szCs w:val="30"/>
        </w:rPr>
        <w:t>年，广州市第二批农村路灯项目进行投标，该项目中路灯板块变更为梁某代理的红鹰能源公司的风光互补路灯技术，用该技术产品在增城石滩镇某村变更</w:t>
      </w:r>
      <w:r>
        <w:rPr>
          <w:rFonts w:hint="eastAsia"/>
          <w:sz w:val="30"/>
          <w:szCs w:val="30"/>
        </w:rPr>
        <w:t>15</w:t>
      </w:r>
      <w:r>
        <w:rPr>
          <w:rFonts w:hint="eastAsia"/>
          <w:sz w:val="30"/>
          <w:szCs w:val="30"/>
        </w:rPr>
        <w:t>套试验段。</w:t>
      </w:r>
      <w:r>
        <w:rPr>
          <w:rFonts w:hint="eastAsia"/>
          <w:sz w:val="30"/>
          <w:szCs w:val="30"/>
        </w:rPr>
        <w:t>2012</w:t>
      </w:r>
      <w:r>
        <w:rPr>
          <w:rFonts w:hint="eastAsia"/>
          <w:sz w:val="30"/>
          <w:szCs w:val="30"/>
        </w:rPr>
        <w:t>年下半年，其带队验收项目后，梁某送给其现金人民币</w:t>
      </w:r>
      <w:r>
        <w:rPr>
          <w:rFonts w:hint="eastAsia"/>
          <w:sz w:val="30"/>
          <w:szCs w:val="30"/>
        </w:rPr>
        <w:t>10</w:t>
      </w:r>
      <w:r>
        <w:rPr>
          <w:rFonts w:hint="eastAsia"/>
          <w:sz w:val="30"/>
          <w:szCs w:val="30"/>
        </w:rPr>
        <w:t>万元。（</w:t>
      </w:r>
      <w:r>
        <w:rPr>
          <w:rFonts w:hint="eastAsia"/>
          <w:sz w:val="30"/>
          <w:szCs w:val="30"/>
        </w:rPr>
        <w:t>3</w:t>
      </w:r>
      <w:r>
        <w:rPr>
          <w:rFonts w:hint="eastAsia"/>
          <w:sz w:val="30"/>
          <w:szCs w:val="30"/>
        </w:rPr>
        <w:t>）</w:t>
      </w:r>
      <w:r>
        <w:rPr>
          <w:rFonts w:hint="eastAsia"/>
          <w:sz w:val="30"/>
          <w:szCs w:val="30"/>
        </w:rPr>
        <w:t>2013</w:t>
      </w:r>
      <w:r>
        <w:rPr>
          <w:rFonts w:hint="eastAsia"/>
          <w:sz w:val="30"/>
          <w:szCs w:val="30"/>
        </w:rPr>
        <w:t>年年初，梁某得知照明中心将负责广州中心城区</w:t>
      </w:r>
      <w:r>
        <w:rPr>
          <w:rFonts w:hint="eastAsia"/>
          <w:sz w:val="30"/>
          <w:szCs w:val="30"/>
        </w:rPr>
        <w:t>EMC</w:t>
      </w:r>
      <w:r>
        <w:rPr>
          <w:rFonts w:hint="eastAsia"/>
          <w:sz w:val="30"/>
          <w:szCs w:val="30"/>
        </w:rPr>
        <w:t>节能改造项目，找到其希望参与该项目，其专门致电照明中心主任谭卫，介绍梁某给谭卫认识。后梁某以市建三公司名义中标该项目。为了感谢其帮助中标该项目，</w:t>
      </w:r>
      <w:r>
        <w:rPr>
          <w:rFonts w:hint="eastAsia"/>
          <w:sz w:val="30"/>
          <w:szCs w:val="30"/>
        </w:rPr>
        <w:t>2013</w:t>
      </w:r>
      <w:r>
        <w:rPr>
          <w:rFonts w:hint="eastAsia"/>
          <w:sz w:val="30"/>
          <w:szCs w:val="30"/>
        </w:rPr>
        <w:t>年年初的一天，梁某约其在花城广场君悦酒店吃饭，送给其现金人民币</w:t>
      </w:r>
      <w:r>
        <w:rPr>
          <w:rFonts w:hint="eastAsia"/>
          <w:sz w:val="30"/>
          <w:szCs w:val="30"/>
        </w:rPr>
        <w:t>30</w:t>
      </w:r>
      <w:r>
        <w:rPr>
          <w:rFonts w:hint="eastAsia"/>
          <w:sz w:val="30"/>
          <w:szCs w:val="30"/>
        </w:rPr>
        <w:t>万元。</w:t>
      </w:r>
      <w:r>
        <w:rPr>
          <w:rFonts w:hint="eastAsia"/>
          <w:sz w:val="30"/>
          <w:szCs w:val="30"/>
        </w:rPr>
        <w:t>2014</w:t>
      </w:r>
      <w:r>
        <w:rPr>
          <w:rFonts w:hint="eastAsia"/>
          <w:sz w:val="30"/>
          <w:szCs w:val="30"/>
        </w:rPr>
        <w:t>年年中的一天，梁某又约其在越秀区麓湖正大方圆吃饭，送给其现金人民币</w:t>
      </w:r>
      <w:r>
        <w:rPr>
          <w:rFonts w:hint="eastAsia"/>
          <w:sz w:val="30"/>
          <w:szCs w:val="30"/>
        </w:rPr>
        <w:t>30</w:t>
      </w:r>
      <w:r>
        <w:rPr>
          <w:rFonts w:hint="eastAsia"/>
          <w:sz w:val="30"/>
          <w:szCs w:val="30"/>
        </w:rPr>
        <w:t>万元。其收受上述</w:t>
      </w:r>
      <w:r>
        <w:rPr>
          <w:rFonts w:hint="eastAsia"/>
          <w:sz w:val="30"/>
          <w:szCs w:val="30"/>
        </w:rPr>
        <w:t>80</w:t>
      </w:r>
      <w:r>
        <w:rPr>
          <w:rFonts w:hint="eastAsia"/>
          <w:sz w:val="30"/>
          <w:szCs w:val="30"/>
        </w:rPr>
        <w:t>万元用于商品房的提前还货、购车等家庭日常开支。</w:t>
      </w:r>
    </w:p>
    <w:p w14:paraId="33F1D7BE" w14:textId="77777777" w:rsidR="00AE539E" w:rsidRDefault="00AE539E">
      <w:pPr>
        <w:spacing w:line="500" w:lineRule="atLeast"/>
        <w:ind w:firstLine="600"/>
        <w:divId w:val="1869677581"/>
        <w:rPr>
          <w:rFonts w:hint="eastAsia"/>
          <w:sz w:val="30"/>
          <w:szCs w:val="30"/>
        </w:rPr>
      </w:pPr>
      <w:r>
        <w:rPr>
          <w:rFonts w:hint="eastAsia"/>
          <w:sz w:val="30"/>
          <w:szCs w:val="30"/>
        </w:rPr>
        <w:t>（五）</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陈某新在担任广州市城乡建设委员会副主任和广州市住房和城乡建设委员会副主任期间，利用职务便利，为广州良业照明工程有限公司在承接工程项目等方面提供帮助，先后十二次收受该公司总经理胡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贿送的购物卡价值共计人民币</w:t>
      </w:r>
      <w:r>
        <w:rPr>
          <w:rFonts w:hint="eastAsia"/>
          <w:sz w:val="30"/>
          <w:szCs w:val="30"/>
        </w:rPr>
        <w:t>6</w:t>
      </w:r>
      <w:r>
        <w:rPr>
          <w:rFonts w:hint="eastAsia"/>
          <w:sz w:val="30"/>
          <w:szCs w:val="30"/>
        </w:rPr>
        <w:t>万元。</w:t>
      </w:r>
    </w:p>
    <w:p w14:paraId="5FEE5AC1" w14:textId="77777777" w:rsidR="00AE539E" w:rsidRDefault="00AE539E">
      <w:pPr>
        <w:spacing w:line="500" w:lineRule="atLeast"/>
        <w:ind w:firstLine="600"/>
        <w:divId w:val="2054842095"/>
        <w:rPr>
          <w:rFonts w:hint="eastAsia"/>
          <w:sz w:val="30"/>
          <w:szCs w:val="30"/>
        </w:rPr>
      </w:pPr>
      <w:r>
        <w:rPr>
          <w:rFonts w:hint="eastAsia"/>
          <w:sz w:val="30"/>
          <w:szCs w:val="30"/>
        </w:rPr>
        <w:t>上述事实，有公诉机关当庭举证并经质证的下列证据证实：</w:t>
      </w:r>
    </w:p>
    <w:p w14:paraId="561C9570" w14:textId="77777777" w:rsidR="00AE539E" w:rsidRDefault="00AE539E">
      <w:pPr>
        <w:spacing w:line="500" w:lineRule="atLeast"/>
        <w:ind w:firstLine="600"/>
        <w:divId w:val="85342758"/>
        <w:rPr>
          <w:rFonts w:hint="eastAsia"/>
          <w:sz w:val="30"/>
          <w:szCs w:val="30"/>
        </w:rPr>
      </w:pPr>
      <w:r>
        <w:rPr>
          <w:rFonts w:hint="eastAsia"/>
          <w:sz w:val="30"/>
          <w:szCs w:val="30"/>
        </w:rPr>
        <w:t>1.</w:t>
      </w:r>
      <w:r>
        <w:rPr>
          <w:rFonts w:hint="eastAsia"/>
          <w:sz w:val="30"/>
          <w:szCs w:val="30"/>
        </w:rPr>
        <w:t>证人胡某（原广州良业照明工程有限公司总经理）的证言，证实：良业公司承接的广州国际灯光节灯光设施回购项目、广州市中心城区路灯节能改造项目，均由广州市建委副主任陈某新负责。为了感谢陈某新对其公司的支持和帮助，维护好和他的关系，其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年每年的春节和中秋，均会送给陈某新价值人民币</w:t>
      </w:r>
      <w:r>
        <w:rPr>
          <w:rFonts w:hint="eastAsia"/>
          <w:sz w:val="30"/>
          <w:szCs w:val="30"/>
        </w:rPr>
        <w:t>5000</w:t>
      </w:r>
      <w:r>
        <w:rPr>
          <w:rFonts w:hint="eastAsia"/>
          <w:sz w:val="30"/>
          <w:szCs w:val="30"/>
        </w:rPr>
        <w:t>元的购物卡，六年下来共计价值人民币</w:t>
      </w:r>
      <w:r>
        <w:rPr>
          <w:rFonts w:hint="eastAsia"/>
          <w:sz w:val="30"/>
          <w:szCs w:val="30"/>
        </w:rPr>
        <w:t>6</w:t>
      </w:r>
      <w:r>
        <w:rPr>
          <w:rFonts w:hint="eastAsia"/>
          <w:sz w:val="30"/>
          <w:szCs w:val="30"/>
        </w:rPr>
        <w:t>万元。送卡地点在珠江新城、广州市建委附近等。购物卡一般是友谊商店的，每张卡面额价值人民币</w:t>
      </w:r>
      <w:r>
        <w:rPr>
          <w:rFonts w:hint="eastAsia"/>
          <w:sz w:val="30"/>
          <w:szCs w:val="30"/>
        </w:rPr>
        <w:t>1000</w:t>
      </w:r>
      <w:r>
        <w:rPr>
          <w:rFonts w:hint="eastAsia"/>
          <w:sz w:val="30"/>
          <w:szCs w:val="30"/>
        </w:rPr>
        <w:t>元。</w:t>
      </w:r>
    </w:p>
    <w:p w14:paraId="219DBA76" w14:textId="77777777" w:rsidR="00AE539E" w:rsidRDefault="00AE539E">
      <w:pPr>
        <w:spacing w:line="500" w:lineRule="atLeast"/>
        <w:ind w:firstLine="600"/>
        <w:divId w:val="1856192538"/>
        <w:rPr>
          <w:rFonts w:hint="eastAsia"/>
          <w:sz w:val="30"/>
          <w:szCs w:val="30"/>
        </w:rPr>
      </w:pPr>
      <w:r>
        <w:rPr>
          <w:rFonts w:hint="eastAsia"/>
          <w:sz w:val="30"/>
          <w:szCs w:val="30"/>
        </w:rPr>
        <w:t>2.</w:t>
      </w:r>
      <w:r>
        <w:rPr>
          <w:rFonts w:hint="eastAsia"/>
          <w:sz w:val="30"/>
          <w:szCs w:val="30"/>
        </w:rPr>
        <w:t>广州市照明建设管理中心与广州良业照明工程有限公司签订的《首届广州国际灯光节灯光设施回购合同》及补充合同，相关请示、会议纪要、工作函等，经胡某签认，证实：广州良业公司承接该项目的情况。</w:t>
      </w:r>
    </w:p>
    <w:p w14:paraId="3B07135D" w14:textId="77777777" w:rsidR="00AE539E" w:rsidRDefault="00AE539E">
      <w:pPr>
        <w:spacing w:line="500" w:lineRule="atLeast"/>
        <w:ind w:firstLine="600"/>
        <w:divId w:val="1004668340"/>
        <w:rPr>
          <w:rFonts w:hint="eastAsia"/>
          <w:sz w:val="30"/>
          <w:szCs w:val="30"/>
        </w:rPr>
      </w:pPr>
      <w:r>
        <w:rPr>
          <w:rFonts w:hint="eastAsia"/>
          <w:sz w:val="30"/>
          <w:szCs w:val="30"/>
        </w:rPr>
        <w:t>3.</w:t>
      </w:r>
      <w:r>
        <w:rPr>
          <w:rFonts w:hint="eastAsia"/>
          <w:sz w:val="30"/>
          <w:szCs w:val="30"/>
        </w:rPr>
        <w:t>广州市照明建设管理中心与广州市鸿利光电股份有限公司、广州良业照明工程有限公司签订的《广州市中心城区路灯节能改造服务项目合同书》及补充合同，经胡某签认，证实：广州良业公司与广州鸿利公司联合中标该项目，后来广州良业公司退出该项目施工。</w:t>
      </w:r>
    </w:p>
    <w:p w14:paraId="197EB01A" w14:textId="77777777" w:rsidR="00AE539E" w:rsidRDefault="00AE539E">
      <w:pPr>
        <w:spacing w:line="500" w:lineRule="atLeast"/>
        <w:ind w:firstLine="600"/>
        <w:divId w:val="1498350910"/>
        <w:rPr>
          <w:rFonts w:hint="eastAsia"/>
          <w:sz w:val="30"/>
          <w:szCs w:val="30"/>
        </w:rPr>
      </w:pPr>
      <w:r>
        <w:rPr>
          <w:rFonts w:hint="eastAsia"/>
          <w:sz w:val="30"/>
          <w:szCs w:val="30"/>
        </w:rPr>
        <w:t>4.</w:t>
      </w:r>
      <w:r>
        <w:rPr>
          <w:rFonts w:hint="eastAsia"/>
          <w:sz w:val="30"/>
          <w:szCs w:val="30"/>
        </w:rPr>
        <w:t>被告人陈某新供述：其担任市建委副主任分管照明工程，良业公司及原总经理胡某在广州主要从事与灯光照明有关的工程项目，都在其的管辖之内。</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年每年的中秋和春节前，胡某为了维护和其之间的关系，每个节日都会送给其</w:t>
      </w:r>
      <w:r>
        <w:rPr>
          <w:rFonts w:hint="eastAsia"/>
          <w:sz w:val="30"/>
          <w:szCs w:val="30"/>
        </w:rPr>
        <w:t>5000</w:t>
      </w:r>
      <w:r>
        <w:rPr>
          <w:rFonts w:hint="eastAsia"/>
          <w:sz w:val="30"/>
          <w:szCs w:val="30"/>
        </w:rPr>
        <w:t>元购物卡，六年下来送给其价值人民币</w:t>
      </w:r>
      <w:r>
        <w:rPr>
          <w:rFonts w:hint="eastAsia"/>
          <w:sz w:val="30"/>
          <w:szCs w:val="30"/>
        </w:rPr>
        <w:t>6</w:t>
      </w:r>
      <w:r>
        <w:rPr>
          <w:rFonts w:hint="eastAsia"/>
          <w:sz w:val="30"/>
          <w:szCs w:val="30"/>
        </w:rPr>
        <w:t>万元的购物卡。良业公司承接的广州国际灯光节灯光设施回购项目和广州市中心城区路灯节能改造服务项目，其在承接、施工、验收、结算等方面，都给予了关照和帮助。</w:t>
      </w:r>
    </w:p>
    <w:p w14:paraId="2C369CB4" w14:textId="77777777" w:rsidR="00AE539E" w:rsidRDefault="00AE539E">
      <w:pPr>
        <w:spacing w:line="500" w:lineRule="atLeast"/>
        <w:ind w:firstLine="600"/>
        <w:divId w:val="589193194"/>
        <w:rPr>
          <w:rFonts w:hint="eastAsia"/>
          <w:sz w:val="30"/>
          <w:szCs w:val="30"/>
        </w:rPr>
      </w:pPr>
      <w:r>
        <w:rPr>
          <w:rFonts w:hint="eastAsia"/>
          <w:sz w:val="30"/>
          <w:szCs w:val="30"/>
        </w:rPr>
        <w:t>（六）</w:t>
      </w:r>
      <w:r>
        <w:rPr>
          <w:rFonts w:hint="eastAsia"/>
          <w:sz w:val="30"/>
          <w:szCs w:val="30"/>
        </w:rPr>
        <w:t>2016</w:t>
      </w:r>
      <w:r>
        <w:rPr>
          <w:rFonts w:hint="eastAsia"/>
          <w:sz w:val="30"/>
          <w:szCs w:val="30"/>
        </w:rPr>
        <w:t>年，被告人陈某新在担任广州市质量技术监督局副局长期间，利用其职务形成的影响力，通过其曾在广州市市政园林局、广州市住房和城乡建设委员会任职期间的下属广州市广园路建设公司原总经理黄某</w:t>
      </w:r>
      <w:r>
        <w:rPr>
          <w:rFonts w:hint="eastAsia"/>
          <w:sz w:val="30"/>
          <w:szCs w:val="30"/>
        </w:rPr>
        <w:t>1</w:t>
      </w:r>
      <w:r>
        <w:rPr>
          <w:rFonts w:hint="eastAsia"/>
          <w:sz w:val="30"/>
          <w:szCs w:val="30"/>
        </w:rPr>
        <w:t>，意图为广东建普建筑工程有限公司取得工程业务，先后两次收受广东建普建筑工程有限公司董事长林某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贿送的钱款共计港币</w:t>
      </w:r>
      <w:r>
        <w:rPr>
          <w:rFonts w:hint="eastAsia"/>
          <w:sz w:val="30"/>
          <w:szCs w:val="30"/>
        </w:rPr>
        <w:t>20</w:t>
      </w:r>
      <w:r>
        <w:rPr>
          <w:rFonts w:hint="eastAsia"/>
          <w:sz w:val="30"/>
          <w:szCs w:val="30"/>
        </w:rPr>
        <w:t>万元。</w:t>
      </w:r>
    </w:p>
    <w:p w14:paraId="46267544" w14:textId="77777777" w:rsidR="00AE539E" w:rsidRDefault="00AE539E">
      <w:pPr>
        <w:spacing w:line="500" w:lineRule="atLeast"/>
        <w:ind w:firstLine="600"/>
        <w:divId w:val="1189878675"/>
        <w:rPr>
          <w:rFonts w:hint="eastAsia"/>
          <w:sz w:val="30"/>
          <w:szCs w:val="30"/>
        </w:rPr>
      </w:pPr>
      <w:r>
        <w:rPr>
          <w:rFonts w:hint="eastAsia"/>
          <w:sz w:val="30"/>
          <w:szCs w:val="30"/>
        </w:rPr>
        <w:t>上述事实，有公诉机关当庭举证并经质证的下列证据证实：</w:t>
      </w:r>
    </w:p>
    <w:p w14:paraId="4C6D7D4E" w14:textId="77777777" w:rsidR="00AE539E" w:rsidRDefault="00AE539E">
      <w:pPr>
        <w:spacing w:line="500" w:lineRule="atLeast"/>
        <w:ind w:firstLine="600"/>
        <w:divId w:val="1505976480"/>
        <w:rPr>
          <w:rFonts w:hint="eastAsia"/>
          <w:sz w:val="30"/>
          <w:szCs w:val="30"/>
        </w:rPr>
      </w:pPr>
      <w:r>
        <w:rPr>
          <w:rFonts w:hint="eastAsia"/>
          <w:sz w:val="30"/>
          <w:szCs w:val="30"/>
        </w:rPr>
        <w:t>1.</w:t>
      </w:r>
      <w:r>
        <w:rPr>
          <w:rFonts w:hint="eastAsia"/>
          <w:sz w:val="30"/>
          <w:szCs w:val="30"/>
        </w:rPr>
        <w:t>证人林某（广东建普建筑工程有限公司董事长）的证言，证实：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月份，为了广东建普公司能参与广园快速路养护，其请广州市建委原副主任陈某新在天河一家酒店吃饭，问他和广园路建设公司老总黄某</w:t>
      </w:r>
      <w:r>
        <w:rPr>
          <w:rFonts w:hint="eastAsia"/>
          <w:sz w:val="30"/>
          <w:szCs w:val="30"/>
        </w:rPr>
        <w:t>1</w:t>
      </w:r>
      <w:r>
        <w:rPr>
          <w:rFonts w:hint="eastAsia"/>
          <w:sz w:val="30"/>
          <w:szCs w:val="30"/>
        </w:rPr>
        <w:t>的关系如何，陈某新说他们的关系还不错，黄某</w:t>
      </w:r>
      <w:r>
        <w:rPr>
          <w:rFonts w:hint="eastAsia"/>
          <w:sz w:val="30"/>
          <w:szCs w:val="30"/>
        </w:rPr>
        <w:t>1</w:t>
      </w:r>
      <w:r>
        <w:rPr>
          <w:rFonts w:hint="eastAsia"/>
          <w:sz w:val="30"/>
          <w:szCs w:val="30"/>
        </w:rPr>
        <w:t>曾经是他的下属，他答应帮忙约黄某</w:t>
      </w:r>
      <w:r>
        <w:rPr>
          <w:rFonts w:hint="eastAsia"/>
          <w:sz w:val="30"/>
          <w:szCs w:val="30"/>
        </w:rPr>
        <w:t>1</w:t>
      </w:r>
      <w:r>
        <w:rPr>
          <w:rFonts w:hint="eastAsia"/>
          <w:sz w:val="30"/>
          <w:szCs w:val="30"/>
        </w:rPr>
        <w:t>出来，推荐其公司参与承接广园路的沥青路面工程。饭后其送给陈某新两瓶洋酒和港币</w:t>
      </w:r>
      <w:r>
        <w:rPr>
          <w:rFonts w:hint="eastAsia"/>
          <w:sz w:val="30"/>
          <w:szCs w:val="30"/>
        </w:rPr>
        <w:t>10</w:t>
      </w:r>
      <w:r>
        <w:rPr>
          <w:rFonts w:hint="eastAsia"/>
          <w:sz w:val="30"/>
          <w:szCs w:val="30"/>
        </w:rPr>
        <w:t>万元。过了约一个月，陈某新告诉其约了黄某</w:t>
      </w:r>
      <w:r>
        <w:rPr>
          <w:rFonts w:hint="eastAsia"/>
          <w:sz w:val="30"/>
          <w:szCs w:val="30"/>
        </w:rPr>
        <w:t>1</w:t>
      </w:r>
      <w:r>
        <w:rPr>
          <w:rFonts w:hint="eastAsia"/>
          <w:sz w:val="30"/>
          <w:szCs w:val="30"/>
        </w:rPr>
        <w:t>，其定在小北路北园酒家和陈某新、黄某</w:t>
      </w:r>
      <w:r>
        <w:rPr>
          <w:rFonts w:hint="eastAsia"/>
          <w:sz w:val="30"/>
          <w:szCs w:val="30"/>
        </w:rPr>
        <w:t>1</w:t>
      </w:r>
      <w:r>
        <w:rPr>
          <w:rFonts w:hint="eastAsia"/>
          <w:sz w:val="30"/>
          <w:szCs w:val="30"/>
        </w:rPr>
        <w:t>吃饭，陈某新向黄某</w:t>
      </w:r>
      <w:r>
        <w:rPr>
          <w:rFonts w:hint="eastAsia"/>
          <w:sz w:val="30"/>
          <w:szCs w:val="30"/>
        </w:rPr>
        <w:t>1</w:t>
      </w:r>
      <w:r>
        <w:rPr>
          <w:rFonts w:hint="eastAsia"/>
          <w:sz w:val="30"/>
          <w:szCs w:val="30"/>
        </w:rPr>
        <w:t>介绍其公司想承接广园路的路面沥青工程，让黄某</w:t>
      </w:r>
      <w:r>
        <w:rPr>
          <w:rFonts w:hint="eastAsia"/>
          <w:sz w:val="30"/>
          <w:szCs w:val="30"/>
        </w:rPr>
        <w:t>1</w:t>
      </w:r>
      <w:r>
        <w:rPr>
          <w:rFonts w:hint="eastAsia"/>
          <w:sz w:val="30"/>
          <w:szCs w:val="30"/>
        </w:rPr>
        <w:t>关照。黄某</w:t>
      </w:r>
      <w:r>
        <w:rPr>
          <w:rFonts w:hint="eastAsia"/>
          <w:sz w:val="30"/>
          <w:szCs w:val="30"/>
        </w:rPr>
        <w:t>1</w:t>
      </w:r>
      <w:r>
        <w:rPr>
          <w:rFonts w:hint="eastAsia"/>
          <w:sz w:val="30"/>
          <w:szCs w:val="30"/>
        </w:rPr>
        <w:t>说没问题，欢迎参加广园公司相关项目。饭后其送给陈某新两瓶洋酒和港币</w:t>
      </w:r>
      <w:r>
        <w:rPr>
          <w:rFonts w:hint="eastAsia"/>
          <w:sz w:val="30"/>
          <w:szCs w:val="30"/>
        </w:rPr>
        <w:t>10</w:t>
      </w:r>
      <w:r>
        <w:rPr>
          <w:rFonts w:hint="eastAsia"/>
          <w:sz w:val="30"/>
          <w:szCs w:val="30"/>
        </w:rPr>
        <w:t>万元。因为黄某</w:t>
      </w:r>
      <w:r>
        <w:rPr>
          <w:rFonts w:hint="eastAsia"/>
          <w:sz w:val="30"/>
          <w:szCs w:val="30"/>
        </w:rPr>
        <w:t>1</w:t>
      </w:r>
      <w:r>
        <w:rPr>
          <w:rFonts w:hint="eastAsia"/>
          <w:sz w:val="30"/>
          <w:szCs w:val="30"/>
        </w:rPr>
        <w:t>出了事，其公司至今没有承接到广园路工程。</w:t>
      </w:r>
    </w:p>
    <w:p w14:paraId="1F6CFDBE" w14:textId="77777777" w:rsidR="00AE539E" w:rsidRDefault="00AE539E">
      <w:pPr>
        <w:spacing w:line="500" w:lineRule="atLeast"/>
        <w:ind w:firstLine="600"/>
        <w:divId w:val="2137598758"/>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（原广州市广园路建设公司总经理）的证言，证实：陈某新任广州市市政园林局副局长时，其在市政园林局下属单位市政工程维修处任副主任。</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月其调任广州市建委下属的广州市广园路建设公司总经理。</w:t>
      </w:r>
      <w:r>
        <w:rPr>
          <w:rFonts w:hint="eastAsia"/>
          <w:sz w:val="30"/>
          <w:szCs w:val="30"/>
        </w:rPr>
        <w:t>2016</w:t>
      </w:r>
      <w:r>
        <w:rPr>
          <w:rFonts w:hint="eastAsia"/>
          <w:sz w:val="30"/>
          <w:szCs w:val="30"/>
        </w:rPr>
        <w:t>年上半年陈某新任市质量技术监督局副局长后，其曾到他办公室看望他。其还和陈某新、林某在北园酒家吃过饭。陈某新向其介绍林某的公司，说该公司想承接广园路路面沥青工程，让其有机会关照，其客套了一下表示欢迎。其任职时没有沥青方面的工程招标。</w:t>
      </w:r>
    </w:p>
    <w:p w14:paraId="334F24C9" w14:textId="77777777" w:rsidR="00AE539E" w:rsidRDefault="00AE539E">
      <w:pPr>
        <w:spacing w:line="500" w:lineRule="atLeast"/>
        <w:ind w:firstLine="600"/>
        <w:divId w:val="1843355951"/>
        <w:rPr>
          <w:rFonts w:hint="eastAsia"/>
          <w:sz w:val="30"/>
          <w:szCs w:val="30"/>
        </w:rPr>
      </w:pPr>
      <w:r>
        <w:rPr>
          <w:rFonts w:hint="eastAsia"/>
          <w:sz w:val="30"/>
          <w:szCs w:val="30"/>
        </w:rPr>
        <w:t>3.</w:t>
      </w:r>
      <w:r>
        <w:rPr>
          <w:rFonts w:hint="eastAsia"/>
          <w:sz w:val="30"/>
          <w:szCs w:val="30"/>
        </w:rPr>
        <w:t>广东建普建筑工程有限公司营业执照及出具的证明，证实：林某是该公司法定代表人；</w:t>
      </w:r>
      <w:r>
        <w:rPr>
          <w:rFonts w:hint="eastAsia"/>
          <w:sz w:val="30"/>
          <w:szCs w:val="30"/>
        </w:rPr>
        <w:t>2016</w:t>
      </w:r>
      <w:r>
        <w:rPr>
          <w:rFonts w:hint="eastAsia"/>
          <w:sz w:val="30"/>
          <w:szCs w:val="30"/>
        </w:rPr>
        <w:t>年该公司备用金港币</w:t>
      </w:r>
      <w:r>
        <w:rPr>
          <w:rFonts w:hint="eastAsia"/>
          <w:sz w:val="30"/>
          <w:szCs w:val="30"/>
        </w:rPr>
        <w:t>20</w:t>
      </w:r>
      <w:r>
        <w:rPr>
          <w:rFonts w:hint="eastAsia"/>
          <w:sz w:val="30"/>
          <w:szCs w:val="30"/>
        </w:rPr>
        <w:t>万元。</w:t>
      </w:r>
    </w:p>
    <w:p w14:paraId="7E4306C9" w14:textId="77777777" w:rsidR="00AE539E" w:rsidRDefault="00AE539E">
      <w:pPr>
        <w:spacing w:line="500" w:lineRule="atLeast"/>
        <w:ind w:firstLine="600"/>
        <w:divId w:val="2000428326"/>
        <w:rPr>
          <w:rFonts w:hint="eastAsia"/>
          <w:sz w:val="30"/>
          <w:szCs w:val="30"/>
        </w:rPr>
      </w:pPr>
      <w:r>
        <w:rPr>
          <w:rFonts w:hint="eastAsia"/>
          <w:sz w:val="30"/>
          <w:szCs w:val="30"/>
        </w:rPr>
        <w:t>4.</w:t>
      </w:r>
      <w:r>
        <w:rPr>
          <w:rFonts w:hint="eastAsia"/>
          <w:sz w:val="30"/>
          <w:szCs w:val="30"/>
        </w:rPr>
        <w:t>国家外汇管理局广东省分局出具的港币兑换人民币汇价证明，证实：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至</w:t>
      </w:r>
      <w:r>
        <w:rPr>
          <w:rFonts w:hint="eastAsia"/>
          <w:sz w:val="30"/>
          <w:szCs w:val="30"/>
        </w:rPr>
        <w:t>6</w:t>
      </w:r>
      <w:r>
        <w:rPr>
          <w:rFonts w:hint="eastAsia"/>
          <w:sz w:val="30"/>
          <w:szCs w:val="30"/>
        </w:rPr>
        <w:t>月港币兑换人民币最低汇率为</w:t>
      </w:r>
      <w:r>
        <w:rPr>
          <w:rFonts w:hint="eastAsia"/>
          <w:sz w:val="30"/>
          <w:szCs w:val="30"/>
        </w:rPr>
        <w:t>100</w:t>
      </w:r>
      <w:r>
        <w:rPr>
          <w:rFonts w:hint="eastAsia"/>
          <w:sz w:val="30"/>
          <w:szCs w:val="30"/>
        </w:rPr>
        <w:t>港币兑换人民币</w:t>
      </w:r>
      <w:r>
        <w:rPr>
          <w:rFonts w:hint="eastAsia"/>
          <w:sz w:val="30"/>
          <w:szCs w:val="30"/>
        </w:rPr>
        <w:t>83.21</w:t>
      </w:r>
      <w:r>
        <w:rPr>
          <w:rFonts w:hint="eastAsia"/>
          <w:sz w:val="30"/>
          <w:szCs w:val="30"/>
        </w:rPr>
        <w:t>元。</w:t>
      </w:r>
    </w:p>
    <w:p w14:paraId="6C685011" w14:textId="77777777" w:rsidR="00AE539E" w:rsidRDefault="00AE539E">
      <w:pPr>
        <w:spacing w:line="500" w:lineRule="atLeast"/>
        <w:ind w:firstLine="600"/>
        <w:divId w:val="1370300423"/>
        <w:rPr>
          <w:rFonts w:hint="eastAsia"/>
          <w:sz w:val="30"/>
          <w:szCs w:val="30"/>
        </w:rPr>
      </w:pPr>
      <w:r>
        <w:rPr>
          <w:rFonts w:hint="eastAsia"/>
          <w:sz w:val="30"/>
          <w:szCs w:val="30"/>
        </w:rPr>
        <w:t>5.</w:t>
      </w:r>
      <w:r>
        <w:rPr>
          <w:rFonts w:hint="eastAsia"/>
          <w:sz w:val="30"/>
          <w:szCs w:val="30"/>
        </w:rPr>
        <w:t>被告人陈某新供述：</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月的一天，林某约其在天河一家酒店见面，说他想承接广园路沥青路面工程，该工程由市建委下属的广州市广园路建设公司负责。其告诉他，广园公司总经理黄某</w:t>
      </w:r>
      <w:r>
        <w:rPr>
          <w:rFonts w:hint="eastAsia"/>
          <w:sz w:val="30"/>
          <w:szCs w:val="30"/>
        </w:rPr>
        <w:t>1</w:t>
      </w:r>
      <w:r>
        <w:rPr>
          <w:rFonts w:hint="eastAsia"/>
          <w:sz w:val="30"/>
          <w:szCs w:val="30"/>
        </w:rPr>
        <w:t>曾是其在市政园林局任职时的下属，可以介绍认识并尽量帮他拿到工程，林某非常感激。饭后林某送给其两瓶洋酒和港币</w:t>
      </w:r>
      <w:r>
        <w:rPr>
          <w:rFonts w:hint="eastAsia"/>
          <w:sz w:val="30"/>
          <w:szCs w:val="30"/>
        </w:rPr>
        <w:t>10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月，其约好黄某</w:t>
      </w:r>
      <w:r>
        <w:rPr>
          <w:rFonts w:hint="eastAsia"/>
          <w:sz w:val="30"/>
          <w:szCs w:val="30"/>
        </w:rPr>
        <w:t>1</w:t>
      </w:r>
      <w:r>
        <w:rPr>
          <w:rFonts w:hint="eastAsia"/>
          <w:sz w:val="30"/>
          <w:szCs w:val="30"/>
        </w:rPr>
        <w:t>、林某在小北路的北园酒家吃饭。席间，林某说他想承接广园路的路面沥青工程，其也帮忙推荐林某的公司给黄某</w:t>
      </w:r>
      <w:r>
        <w:rPr>
          <w:rFonts w:hint="eastAsia"/>
          <w:sz w:val="30"/>
          <w:szCs w:val="30"/>
        </w:rPr>
        <w:t>1</w:t>
      </w:r>
      <w:r>
        <w:rPr>
          <w:rFonts w:hint="eastAsia"/>
          <w:sz w:val="30"/>
          <w:szCs w:val="30"/>
        </w:rPr>
        <w:t>，黄某</w:t>
      </w:r>
      <w:r>
        <w:rPr>
          <w:rFonts w:hint="eastAsia"/>
          <w:sz w:val="30"/>
          <w:szCs w:val="30"/>
        </w:rPr>
        <w:t>1</w:t>
      </w:r>
      <w:r>
        <w:rPr>
          <w:rFonts w:hint="eastAsia"/>
          <w:sz w:val="30"/>
          <w:szCs w:val="30"/>
        </w:rPr>
        <w:t>表示非常欢迎林某参加广园公司的项目，说以后有项目的话尽可能帮忙。饭后林某送给其两瓶洋酒和港币</w:t>
      </w:r>
      <w:r>
        <w:rPr>
          <w:rFonts w:hint="eastAsia"/>
          <w:sz w:val="30"/>
          <w:szCs w:val="30"/>
        </w:rPr>
        <w:t>10</w:t>
      </w:r>
      <w:r>
        <w:rPr>
          <w:rFonts w:hint="eastAsia"/>
          <w:sz w:val="30"/>
          <w:szCs w:val="30"/>
        </w:rPr>
        <w:t>万元。林某送钱给其，一是其之前担任市建委副主任，广园公司是市建委的下级单位，黄某</w:t>
      </w:r>
      <w:r>
        <w:rPr>
          <w:rFonts w:hint="eastAsia"/>
          <w:sz w:val="30"/>
          <w:szCs w:val="30"/>
        </w:rPr>
        <w:t>1</w:t>
      </w:r>
      <w:r>
        <w:rPr>
          <w:rFonts w:hint="eastAsia"/>
          <w:sz w:val="30"/>
          <w:szCs w:val="30"/>
        </w:rPr>
        <w:t>是其的下属，黄某</w:t>
      </w:r>
      <w:r>
        <w:rPr>
          <w:rFonts w:hint="eastAsia"/>
          <w:sz w:val="30"/>
          <w:szCs w:val="30"/>
        </w:rPr>
        <w:t>1</w:t>
      </w:r>
      <w:r>
        <w:rPr>
          <w:rFonts w:hint="eastAsia"/>
          <w:sz w:val="30"/>
          <w:szCs w:val="30"/>
        </w:rPr>
        <w:t>会看在其的面子关照林某做广园公司项目；二是其曾长期在市建委担任领导职务，市建委很多领导原来都是其下属，他送钱给其也是希望和其搞好关系，在以后项目中能继续帮他引荐、推荐等。因为黄某</w:t>
      </w:r>
      <w:r>
        <w:rPr>
          <w:rFonts w:hint="eastAsia"/>
          <w:sz w:val="30"/>
          <w:szCs w:val="30"/>
        </w:rPr>
        <w:t>1</w:t>
      </w:r>
      <w:r>
        <w:rPr>
          <w:rFonts w:hint="eastAsia"/>
          <w:sz w:val="30"/>
          <w:szCs w:val="30"/>
        </w:rPr>
        <w:t>被调查，林某没有承接到广园路项目。</w:t>
      </w:r>
    </w:p>
    <w:p w14:paraId="78D49089" w14:textId="77777777" w:rsidR="00AE539E" w:rsidRDefault="00AE539E">
      <w:pPr>
        <w:spacing w:line="500" w:lineRule="atLeast"/>
        <w:ind w:firstLine="600"/>
        <w:divId w:val="1193033810"/>
        <w:rPr>
          <w:rFonts w:hint="eastAsia"/>
          <w:sz w:val="30"/>
          <w:szCs w:val="30"/>
        </w:rPr>
      </w:pPr>
      <w:r>
        <w:rPr>
          <w:rFonts w:hint="eastAsia"/>
          <w:sz w:val="30"/>
          <w:szCs w:val="30"/>
        </w:rPr>
        <w:t>为证实全案事实，公诉人还当庭出示了以下经过庭审质证的证据：</w:t>
      </w:r>
    </w:p>
    <w:p w14:paraId="0DB9DB6C" w14:textId="77777777" w:rsidR="00AE539E" w:rsidRDefault="00AE539E">
      <w:pPr>
        <w:spacing w:line="500" w:lineRule="atLeast"/>
        <w:ind w:firstLine="600"/>
        <w:divId w:val="670989527"/>
        <w:rPr>
          <w:rFonts w:hint="eastAsia"/>
          <w:sz w:val="30"/>
          <w:szCs w:val="30"/>
        </w:rPr>
      </w:pPr>
      <w:r>
        <w:rPr>
          <w:rFonts w:hint="eastAsia"/>
          <w:sz w:val="30"/>
          <w:szCs w:val="30"/>
        </w:rPr>
        <w:t>1.</w:t>
      </w:r>
      <w:r>
        <w:rPr>
          <w:rFonts w:hint="eastAsia"/>
          <w:sz w:val="30"/>
          <w:szCs w:val="30"/>
        </w:rPr>
        <w:t>广州市人民检察院《立案决定书》以及该院反贪局侦查一处出具的《归案说明》、《破案报告》，证实：</w:t>
      </w:r>
      <w:r>
        <w:rPr>
          <w:rFonts w:hint="eastAsia"/>
          <w:sz w:val="30"/>
          <w:szCs w:val="30"/>
        </w:rPr>
        <w:t>2017</w:t>
      </w:r>
      <w:r>
        <w:rPr>
          <w:rFonts w:hint="eastAsia"/>
          <w:sz w:val="30"/>
          <w:szCs w:val="30"/>
        </w:rPr>
        <w:t>年</w:t>
      </w:r>
      <w:r>
        <w:rPr>
          <w:rFonts w:hint="eastAsia"/>
          <w:sz w:val="30"/>
          <w:szCs w:val="30"/>
        </w:rPr>
        <w:t>8</w:t>
      </w:r>
      <w:r>
        <w:rPr>
          <w:rFonts w:hint="eastAsia"/>
          <w:sz w:val="30"/>
          <w:szCs w:val="30"/>
        </w:rPr>
        <w:t>月，陈某新在接受中共广州市纪委调查过程中，主动交代办案机关未掌握的收受他人贿赂犯罪事实。</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日，中共广州市纪委以投案自首的方式将陈某新涉嫌受贿犯罪的线索移交广州市人民检察院。</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日，广州市人民检察院以涉嫌受贿罪对陈某新立案侦查并刑事拘留。</w:t>
      </w:r>
    </w:p>
    <w:p w14:paraId="2E237742" w14:textId="77777777" w:rsidR="00AE539E" w:rsidRDefault="00AE539E">
      <w:pPr>
        <w:spacing w:line="500" w:lineRule="atLeast"/>
        <w:ind w:firstLine="600"/>
        <w:divId w:val="1597590550"/>
        <w:rPr>
          <w:rFonts w:hint="eastAsia"/>
          <w:sz w:val="30"/>
          <w:szCs w:val="30"/>
        </w:rPr>
      </w:pPr>
      <w:r>
        <w:rPr>
          <w:rFonts w:hint="eastAsia"/>
          <w:sz w:val="30"/>
          <w:szCs w:val="30"/>
        </w:rPr>
        <w:t>2.</w:t>
      </w:r>
      <w:r>
        <w:rPr>
          <w:rFonts w:hint="eastAsia"/>
          <w:sz w:val="30"/>
          <w:szCs w:val="30"/>
        </w:rPr>
        <w:t>人口信息查询资料，证实被告人陈某新的基本身份情况。</w:t>
      </w:r>
    </w:p>
    <w:p w14:paraId="21A2DB39" w14:textId="77777777" w:rsidR="00AE539E" w:rsidRDefault="00AE539E">
      <w:pPr>
        <w:spacing w:line="500" w:lineRule="atLeast"/>
        <w:ind w:firstLine="600"/>
        <w:divId w:val="328942758"/>
        <w:rPr>
          <w:rFonts w:hint="eastAsia"/>
          <w:sz w:val="30"/>
          <w:szCs w:val="30"/>
        </w:rPr>
      </w:pPr>
      <w:r>
        <w:rPr>
          <w:rFonts w:hint="eastAsia"/>
          <w:sz w:val="30"/>
          <w:szCs w:val="30"/>
        </w:rPr>
        <w:t>3.</w:t>
      </w:r>
      <w:r>
        <w:rPr>
          <w:rFonts w:hint="eastAsia"/>
          <w:sz w:val="30"/>
          <w:szCs w:val="30"/>
        </w:rPr>
        <w:t>关于陈某新职务任免、工作职责、退休等相关书证，证实：陈某新具有国家工作人员主体身份。</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月任广州市市政园林局副局长，</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月任广州市城乡建设委员会副主任；</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月任广州市住房和城乡建设委员会副主任；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月任广州市质量技术监督局副局长；</w:t>
      </w:r>
      <w:r>
        <w:rPr>
          <w:rFonts w:hint="eastAsia"/>
          <w:sz w:val="30"/>
          <w:szCs w:val="30"/>
        </w:rPr>
        <w:t>2017</w:t>
      </w:r>
      <w:r>
        <w:rPr>
          <w:rFonts w:hint="eastAsia"/>
          <w:sz w:val="30"/>
          <w:szCs w:val="30"/>
        </w:rPr>
        <w:t>年</w:t>
      </w:r>
      <w:r>
        <w:rPr>
          <w:rFonts w:hint="eastAsia"/>
          <w:sz w:val="30"/>
          <w:szCs w:val="30"/>
        </w:rPr>
        <w:t>1</w:t>
      </w:r>
      <w:r>
        <w:rPr>
          <w:rFonts w:hint="eastAsia"/>
          <w:sz w:val="30"/>
          <w:szCs w:val="30"/>
        </w:rPr>
        <w:t>月退休。陈某新在市建委任职期间，先后负责城市环境、村镇建设、建设勘察设计管理、建筑节能与科技工作；分管城市环境建设处、村镇建设处、建筑节能与科技设计处和市散装水泥管理办公室、市墙体材料革新与建筑节能管理办公室、市建设科学技术委员会办公室、市隧道开发公司、市照明建设管理中心。</w:t>
      </w:r>
    </w:p>
    <w:p w14:paraId="7FC0CEAE" w14:textId="77777777" w:rsidR="00AE539E" w:rsidRDefault="00AE539E">
      <w:pPr>
        <w:spacing w:line="500" w:lineRule="atLeast"/>
        <w:ind w:firstLine="600"/>
        <w:divId w:val="726731969"/>
        <w:rPr>
          <w:rFonts w:hint="eastAsia"/>
          <w:sz w:val="30"/>
          <w:szCs w:val="30"/>
        </w:rPr>
      </w:pPr>
      <w:r>
        <w:rPr>
          <w:rFonts w:hint="eastAsia"/>
          <w:sz w:val="30"/>
          <w:szCs w:val="30"/>
        </w:rPr>
        <w:t>4.</w:t>
      </w:r>
      <w:r>
        <w:rPr>
          <w:rFonts w:hint="eastAsia"/>
          <w:sz w:val="30"/>
          <w:szCs w:val="30"/>
        </w:rPr>
        <w:t>广东省暂时扣留、冻结财物收据及收款收据复印件，证实：被告人陈某新向中共广州市纪委退缴违法所得共计人民币</w:t>
      </w:r>
      <w:r>
        <w:rPr>
          <w:rFonts w:hint="eastAsia"/>
          <w:sz w:val="30"/>
          <w:szCs w:val="30"/>
        </w:rPr>
        <w:t>236</w:t>
      </w:r>
      <w:r>
        <w:rPr>
          <w:rFonts w:hint="eastAsia"/>
          <w:sz w:val="30"/>
          <w:szCs w:val="30"/>
        </w:rPr>
        <w:t>万元、港币</w:t>
      </w:r>
      <w:r>
        <w:rPr>
          <w:rFonts w:hint="eastAsia"/>
          <w:sz w:val="30"/>
          <w:szCs w:val="30"/>
        </w:rPr>
        <w:t>20</w:t>
      </w:r>
      <w:r>
        <w:rPr>
          <w:rFonts w:hint="eastAsia"/>
          <w:sz w:val="30"/>
          <w:szCs w:val="30"/>
        </w:rPr>
        <w:t>万元。其中包括已退还给杜某的人民币</w:t>
      </w:r>
      <w:r>
        <w:rPr>
          <w:rFonts w:hint="eastAsia"/>
          <w:sz w:val="30"/>
          <w:szCs w:val="30"/>
        </w:rPr>
        <w:t>10</w:t>
      </w:r>
      <w:r>
        <w:rPr>
          <w:rFonts w:hint="eastAsia"/>
          <w:sz w:val="30"/>
          <w:szCs w:val="30"/>
        </w:rPr>
        <w:t>万元。</w:t>
      </w:r>
    </w:p>
    <w:p w14:paraId="22C5D329" w14:textId="77777777" w:rsidR="00AE539E" w:rsidRDefault="00AE539E">
      <w:pPr>
        <w:spacing w:line="500" w:lineRule="atLeast"/>
        <w:ind w:firstLine="600"/>
        <w:divId w:val="1528519776"/>
        <w:rPr>
          <w:rFonts w:hint="eastAsia"/>
          <w:sz w:val="30"/>
          <w:szCs w:val="30"/>
        </w:rPr>
      </w:pPr>
      <w:r>
        <w:rPr>
          <w:rFonts w:hint="eastAsia"/>
          <w:sz w:val="30"/>
          <w:szCs w:val="30"/>
        </w:rPr>
        <w:t>5.</w:t>
      </w:r>
      <w:r>
        <w:rPr>
          <w:rFonts w:hint="eastAsia"/>
          <w:sz w:val="30"/>
          <w:szCs w:val="30"/>
        </w:rPr>
        <w:t>中国工商银行汇款回单，证实：被告人陈某新于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日向本院退缴违法所得人民币</w:t>
      </w:r>
      <w:r>
        <w:rPr>
          <w:rFonts w:hint="eastAsia"/>
          <w:sz w:val="30"/>
          <w:szCs w:val="30"/>
        </w:rPr>
        <w:t>20</w:t>
      </w:r>
      <w:r>
        <w:rPr>
          <w:rFonts w:hint="eastAsia"/>
          <w:sz w:val="30"/>
          <w:szCs w:val="30"/>
        </w:rPr>
        <w:t>万元。</w:t>
      </w:r>
    </w:p>
    <w:p w14:paraId="1A429FBE" w14:textId="77777777" w:rsidR="00AE539E" w:rsidRDefault="00AE539E">
      <w:pPr>
        <w:spacing w:line="500" w:lineRule="atLeast"/>
        <w:ind w:firstLine="600"/>
        <w:divId w:val="1766412371"/>
        <w:rPr>
          <w:rFonts w:hint="eastAsia"/>
          <w:sz w:val="30"/>
          <w:szCs w:val="30"/>
        </w:rPr>
      </w:pPr>
      <w:r>
        <w:rPr>
          <w:rFonts w:hint="eastAsia"/>
          <w:sz w:val="30"/>
          <w:szCs w:val="30"/>
        </w:rPr>
        <w:t>6.</w:t>
      </w:r>
      <w:r>
        <w:rPr>
          <w:rFonts w:hint="eastAsia"/>
          <w:sz w:val="30"/>
          <w:szCs w:val="30"/>
        </w:rPr>
        <w:t>陈某新购买宜兴市中堂院墅</w:t>
      </w:r>
      <w:r>
        <w:rPr>
          <w:rFonts w:hint="eastAsia"/>
          <w:sz w:val="30"/>
          <w:szCs w:val="30"/>
        </w:rPr>
        <w:t>77</w:t>
      </w:r>
      <w:r>
        <w:rPr>
          <w:rFonts w:hint="eastAsia"/>
          <w:sz w:val="30"/>
          <w:szCs w:val="30"/>
        </w:rPr>
        <w:t>号房产的购房协议、房地产交易契税、产权证等相关书证，周某卡号尾数为</w:t>
      </w:r>
      <w:r>
        <w:rPr>
          <w:rFonts w:hint="eastAsia"/>
          <w:sz w:val="30"/>
          <w:szCs w:val="30"/>
        </w:rPr>
        <w:t>6850</w:t>
      </w:r>
      <w:r>
        <w:rPr>
          <w:rFonts w:hint="eastAsia"/>
          <w:sz w:val="30"/>
          <w:szCs w:val="30"/>
        </w:rPr>
        <w:t>的中国工商银行账户的开户申请书及银行流水，证人黄某</w:t>
      </w:r>
      <w:r>
        <w:rPr>
          <w:rFonts w:hint="eastAsia"/>
          <w:sz w:val="30"/>
          <w:szCs w:val="30"/>
        </w:rPr>
        <w:t>2</w:t>
      </w:r>
      <w:r>
        <w:rPr>
          <w:rFonts w:hint="eastAsia"/>
          <w:sz w:val="30"/>
          <w:szCs w:val="30"/>
        </w:rPr>
        <w:t>、周某的证言以及被告人陈某新的供述，共同证实：</w:t>
      </w:r>
      <w:r>
        <w:rPr>
          <w:rFonts w:hint="eastAsia"/>
          <w:sz w:val="30"/>
          <w:szCs w:val="30"/>
        </w:rPr>
        <w:t>2011</w:t>
      </w:r>
      <w:r>
        <w:rPr>
          <w:rFonts w:hint="eastAsia"/>
          <w:sz w:val="30"/>
          <w:szCs w:val="30"/>
        </w:rPr>
        <w:t>年陈某新通过黄某</w:t>
      </w:r>
      <w:r>
        <w:rPr>
          <w:rFonts w:hint="eastAsia"/>
          <w:sz w:val="30"/>
          <w:szCs w:val="30"/>
        </w:rPr>
        <w:t>2</w:t>
      </w:r>
      <w:r>
        <w:rPr>
          <w:rFonts w:hint="eastAsia"/>
          <w:sz w:val="30"/>
          <w:szCs w:val="30"/>
        </w:rPr>
        <w:t>等人转账给周某购买该房产，实际付款人民币</w:t>
      </w:r>
      <w:r>
        <w:rPr>
          <w:rFonts w:hint="eastAsia"/>
          <w:sz w:val="30"/>
          <w:szCs w:val="30"/>
        </w:rPr>
        <w:t>490</w:t>
      </w:r>
      <w:r>
        <w:rPr>
          <w:rFonts w:hint="eastAsia"/>
          <w:sz w:val="30"/>
          <w:szCs w:val="30"/>
        </w:rPr>
        <w:t>万元，包括购房款</w:t>
      </w:r>
      <w:r>
        <w:rPr>
          <w:rFonts w:hint="eastAsia"/>
          <w:sz w:val="30"/>
          <w:szCs w:val="30"/>
        </w:rPr>
        <w:t>360</w:t>
      </w:r>
      <w:r>
        <w:rPr>
          <w:rFonts w:hint="eastAsia"/>
          <w:sz w:val="30"/>
          <w:szCs w:val="30"/>
        </w:rPr>
        <w:t>万元及税款、中介费等</w:t>
      </w:r>
      <w:r>
        <w:rPr>
          <w:rFonts w:hint="eastAsia"/>
          <w:sz w:val="30"/>
          <w:szCs w:val="30"/>
        </w:rPr>
        <w:t>30</w:t>
      </w:r>
      <w:r>
        <w:rPr>
          <w:rFonts w:hint="eastAsia"/>
          <w:sz w:val="30"/>
          <w:szCs w:val="30"/>
        </w:rPr>
        <w:t>万元。其中陈某新向黄某</w:t>
      </w:r>
      <w:r>
        <w:rPr>
          <w:rFonts w:hint="eastAsia"/>
          <w:sz w:val="30"/>
          <w:szCs w:val="30"/>
        </w:rPr>
        <w:t>2</w:t>
      </w:r>
      <w:r>
        <w:rPr>
          <w:rFonts w:hint="eastAsia"/>
          <w:sz w:val="30"/>
          <w:szCs w:val="30"/>
        </w:rPr>
        <w:t>借款人民币</w:t>
      </w:r>
      <w:r>
        <w:rPr>
          <w:rFonts w:hint="eastAsia"/>
          <w:sz w:val="30"/>
          <w:szCs w:val="30"/>
        </w:rPr>
        <w:t>310</w:t>
      </w:r>
      <w:r>
        <w:rPr>
          <w:rFonts w:hint="eastAsia"/>
          <w:sz w:val="30"/>
          <w:szCs w:val="30"/>
        </w:rPr>
        <w:t>万元，另给现金或转账人民币</w:t>
      </w:r>
      <w:r>
        <w:rPr>
          <w:rFonts w:hint="eastAsia"/>
          <w:sz w:val="30"/>
          <w:szCs w:val="30"/>
        </w:rPr>
        <w:t>180</w:t>
      </w:r>
      <w:r>
        <w:rPr>
          <w:rFonts w:hint="eastAsia"/>
          <w:sz w:val="30"/>
          <w:szCs w:val="30"/>
        </w:rPr>
        <w:t>万元给黄某</w:t>
      </w:r>
      <w:r>
        <w:rPr>
          <w:rFonts w:hint="eastAsia"/>
          <w:sz w:val="30"/>
          <w:szCs w:val="30"/>
        </w:rPr>
        <w:t>2</w:t>
      </w:r>
      <w:r>
        <w:rPr>
          <w:rFonts w:hint="eastAsia"/>
          <w:sz w:val="30"/>
          <w:szCs w:val="30"/>
        </w:rPr>
        <w:t>，部分款项系前述受贿所得赃款。</w:t>
      </w:r>
      <w:r>
        <w:rPr>
          <w:rFonts w:hint="eastAsia"/>
          <w:sz w:val="30"/>
          <w:szCs w:val="30"/>
        </w:rPr>
        <w:t>2013</w:t>
      </w:r>
      <w:r>
        <w:rPr>
          <w:rFonts w:hint="eastAsia"/>
          <w:sz w:val="30"/>
          <w:szCs w:val="30"/>
        </w:rPr>
        <w:t>年年底，陈某新担心被人怀疑利益输送，将该房产转让给黄某</w:t>
      </w:r>
      <w:r>
        <w:rPr>
          <w:rFonts w:hint="eastAsia"/>
          <w:sz w:val="30"/>
          <w:szCs w:val="30"/>
        </w:rPr>
        <w:t>2</w:t>
      </w:r>
      <w:r>
        <w:rPr>
          <w:rFonts w:hint="eastAsia"/>
          <w:sz w:val="30"/>
          <w:szCs w:val="30"/>
        </w:rPr>
        <w:t>。</w:t>
      </w:r>
    </w:p>
    <w:p w14:paraId="08F6F952" w14:textId="77777777" w:rsidR="00AE539E" w:rsidRDefault="00AE539E">
      <w:pPr>
        <w:spacing w:line="500" w:lineRule="atLeast"/>
        <w:ind w:firstLine="600"/>
        <w:divId w:val="696079011"/>
        <w:rPr>
          <w:rFonts w:hint="eastAsia"/>
          <w:sz w:val="30"/>
          <w:szCs w:val="30"/>
        </w:rPr>
      </w:pPr>
      <w:r>
        <w:rPr>
          <w:rFonts w:hint="eastAsia"/>
          <w:sz w:val="30"/>
          <w:szCs w:val="30"/>
        </w:rPr>
        <w:t>本院认为，被告人陈某新身为国家工作人员，利用职务上的便利，非法收受他人财物，为他人谋取利益；又利用本人职权、地位形成的便利条件，通过其他国家工作人员职务上的行为，为他人谋取不正当利益，非法收受他人财物，数额巨大，其行为已构成受贿罪。公诉机关指控的犯罪事实清楚，证据确实充分，罪名成立。被告人陈某新归案后如实供述办案机关尚未掌握的犯罪事实，是自首，可以从轻处罚。被告人陈某新自愿认罪认罚，并退缴全部受贿违法所得，有悔罪表现，可以酌情从轻处罚。公诉机关提出的量刑建议符合法律规定，本院予以采纳。鉴于被告人陈某新多次收受贿赂且数额巨大，严重侵害了国家机关的正常管理活动和国家工作人员职务行为的廉洁性，对于辩护人请求对被告人陈某新减轻处罚并适用缓刑的意见本院不予采纳。根据被告人陈某新犯罪的事实、性质、情节及对社会的危害程度，依照《中华人民共和国刑法》第三百八十五条、第三百八十八条、第三百八十六条、第三百八十三条第一款第（二）项及第二款、第六十七条、第五十二条、第五十三条、第六十四条以及《最高人民法院、最高人民检察院关于办理贪污贿赂刑事案件适用法律若干问题的解释》第二条、第十八条、第十九条、《最高人民法院关于处理自首和立功具体</w:t>
      </w:r>
      <w:r>
        <w:rPr>
          <w:rFonts w:hint="eastAsia"/>
          <w:sz w:val="30"/>
          <w:szCs w:val="30"/>
        </w:rPr>
        <w:t>应用法律若干问题的解释》第二条之规定，判决如下：</w:t>
      </w:r>
    </w:p>
    <w:p w14:paraId="05C7623C" w14:textId="77777777" w:rsidR="00AE539E" w:rsidRDefault="00AE539E">
      <w:pPr>
        <w:spacing w:line="500" w:lineRule="atLeast"/>
        <w:ind w:firstLine="600"/>
        <w:divId w:val="1689215077"/>
        <w:rPr>
          <w:rFonts w:hint="eastAsia"/>
          <w:sz w:val="30"/>
          <w:szCs w:val="30"/>
        </w:rPr>
      </w:pPr>
      <w:r>
        <w:rPr>
          <w:rFonts w:hint="eastAsia"/>
          <w:sz w:val="30"/>
          <w:szCs w:val="30"/>
        </w:rPr>
        <w:t>一、被告人陈某新犯受贿罪，判处有期徒刑三年十个月，并处罚金人民币</w:t>
      </w:r>
      <w:r>
        <w:rPr>
          <w:rFonts w:hint="eastAsia"/>
          <w:sz w:val="30"/>
          <w:szCs w:val="30"/>
        </w:rPr>
        <w:t>20</w:t>
      </w:r>
      <w:r>
        <w:rPr>
          <w:rFonts w:hint="eastAsia"/>
          <w:sz w:val="30"/>
          <w:szCs w:val="30"/>
        </w:rPr>
        <w:t>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日止；罚金自本判决发生法律效力之日起一个月内一次性向本院缴纳，上缴国库。）</w:t>
      </w:r>
    </w:p>
    <w:p w14:paraId="4D10480D" w14:textId="77777777" w:rsidR="00AE539E" w:rsidRDefault="00AE539E">
      <w:pPr>
        <w:spacing w:line="500" w:lineRule="atLeast"/>
        <w:ind w:firstLine="600"/>
        <w:divId w:val="924192664"/>
        <w:rPr>
          <w:rFonts w:hint="eastAsia"/>
          <w:sz w:val="30"/>
          <w:szCs w:val="30"/>
        </w:rPr>
      </w:pPr>
      <w:r>
        <w:rPr>
          <w:rFonts w:hint="eastAsia"/>
          <w:sz w:val="30"/>
          <w:szCs w:val="30"/>
        </w:rPr>
        <w:t>二、被告人陈某新退缴的受贿违法所得人民币</w:t>
      </w:r>
      <w:r>
        <w:rPr>
          <w:rFonts w:hint="eastAsia"/>
          <w:sz w:val="30"/>
          <w:szCs w:val="30"/>
        </w:rPr>
        <w:t>256</w:t>
      </w:r>
      <w:r>
        <w:rPr>
          <w:rFonts w:hint="eastAsia"/>
          <w:sz w:val="30"/>
          <w:szCs w:val="30"/>
        </w:rPr>
        <w:t>万元、港币</w:t>
      </w:r>
      <w:r>
        <w:rPr>
          <w:rFonts w:hint="eastAsia"/>
          <w:sz w:val="30"/>
          <w:szCs w:val="30"/>
        </w:rPr>
        <w:t>20</w:t>
      </w:r>
      <w:r>
        <w:rPr>
          <w:rFonts w:hint="eastAsia"/>
          <w:sz w:val="30"/>
          <w:szCs w:val="30"/>
        </w:rPr>
        <w:t>万元（分别暂扣于中共广州市纪律检查委员会人民币</w:t>
      </w:r>
      <w:r>
        <w:rPr>
          <w:rFonts w:hint="eastAsia"/>
          <w:sz w:val="30"/>
          <w:szCs w:val="30"/>
        </w:rPr>
        <w:t>236</w:t>
      </w:r>
      <w:r>
        <w:rPr>
          <w:rFonts w:hint="eastAsia"/>
          <w:sz w:val="30"/>
          <w:szCs w:val="30"/>
        </w:rPr>
        <w:t>万元、港币</w:t>
      </w:r>
      <w:r>
        <w:rPr>
          <w:rFonts w:hint="eastAsia"/>
          <w:sz w:val="30"/>
          <w:szCs w:val="30"/>
        </w:rPr>
        <w:t>20</w:t>
      </w:r>
      <w:r>
        <w:rPr>
          <w:rFonts w:hint="eastAsia"/>
          <w:sz w:val="30"/>
          <w:szCs w:val="30"/>
        </w:rPr>
        <w:t>万元和本院人民币</w:t>
      </w:r>
      <w:r>
        <w:rPr>
          <w:rFonts w:hint="eastAsia"/>
          <w:sz w:val="30"/>
          <w:szCs w:val="30"/>
        </w:rPr>
        <w:t>20</w:t>
      </w:r>
      <w:r>
        <w:rPr>
          <w:rFonts w:hint="eastAsia"/>
          <w:sz w:val="30"/>
          <w:szCs w:val="30"/>
        </w:rPr>
        <w:t>万元），均予以没收，上缴国库。</w:t>
      </w:r>
    </w:p>
    <w:p w14:paraId="04A8F3AB" w14:textId="77777777" w:rsidR="00AE539E" w:rsidRDefault="00AE539E">
      <w:pPr>
        <w:spacing w:line="500" w:lineRule="atLeast"/>
        <w:ind w:firstLine="600"/>
        <w:divId w:val="122521510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60988B89" w14:textId="77777777" w:rsidR="00AE539E" w:rsidRDefault="00AE539E">
      <w:pPr>
        <w:spacing w:line="500" w:lineRule="atLeast"/>
        <w:jc w:val="right"/>
        <w:divId w:val="350692611"/>
        <w:rPr>
          <w:rFonts w:hint="eastAsia"/>
          <w:sz w:val="30"/>
          <w:szCs w:val="30"/>
        </w:rPr>
      </w:pPr>
      <w:r>
        <w:rPr>
          <w:rFonts w:hint="eastAsia"/>
          <w:sz w:val="30"/>
          <w:szCs w:val="30"/>
        </w:rPr>
        <w:t>审判长　王　勇</w:t>
      </w:r>
    </w:p>
    <w:p w14:paraId="572DEB3F" w14:textId="77777777" w:rsidR="00AE539E" w:rsidRDefault="00AE539E">
      <w:pPr>
        <w:spacing w:line="500" w:lineRule="atLeast"/>
        <w:jc w:val="right"/>
        <w:divId w:val="1976333650"/>
        <w:rPr>
          <w:rFonts w:hint="eastAsia"/>
          <w:sz w:val="30"/>
          <w:szCs w:val="30"/>
        </w:rPr>
      </w:pPr>
      <w:r>
        <w:rPr>
          <w:rFonts w:hint="eastAsia"/>
          <w:sz w:val="30"/>
          <w:szCs w:val="30"/>
        </w:rPr>
        <w:t>审判员　梁少菁</w:t>
      </w:r>
    </w:p>
    <w:p w14:paraId="17A6BFFB" w14:textId="77777777" w:rsidR="00AE539E" w:rsidRDefault="00AE539E">
      <w:pPr>
        <w:spacing w:line="500" w:lineRule="atLeast"/>
        <w:jc w:val="right"/>
        <w:divId w:val="2105614224"/>
        <w:rPr>
          <w:rFonts w:hint="eastAsia"/>
          <w:sz w:val="30"/>
          <w:szCs w:val="30"/>
        </w:rPr>
      </w:pPr>
      <w:r>
        <w:rPr>
          <w:rFonts w:hint="eastAsia"/>
          <w:sz w:val="30"/>
          <w:szCs w:val="30"/>
        </w:rPr>
        <w:t>审判员　曹治华</w:t>
      </w:r>
    </w:p>
    <w:p w14:paraId="731FCFD4" w14:textId="77777777" w:rsidR="00AE539E" w:rsidRDefault="00AE539E">
      <w:pPr>
        <w:spacing w:line="500" w:lineRule="atLeast"/>
        <w:jc w:val="right"/>
        <w:divId w:val="1664435270"/>
        <w:rPr>
          <w:rFonts w:hint="eastAsia"/>
          <w:sz w:val="30"/>
          <w:szCs w:val="30"/>
        </w:rPr>
      </w:pPr>
      <w:r>
        <w:rPr>
          <w:rFonts w:hint="eastAsia"/>
          <w:sz w:val="30"/>
          <w:szCs w:val="30"/>
        </w:rPr>
        <w:t>二〇一八年六月五日</w:t>
      </w:r>
    </w:p>
    <w:p w14:paraId="2674FB71" w14:textId="77777777" w:rsidR="00AE539E" w:rsidRDefault="00AE539E">
      <w:pPr>
        <w:spacing w:line="500" w:lineRule="atLeast"/>
        <w:jc w:val="right"/>
        <w:divId w:val="1155490647"/>
        <w:rPr>
          <w:rFonts w:hint="eastAsia"/>
          <w:sz w:val="30"/>
          <w:szCs w:val="30"/>
        </w:rPr>
      </w:pPr>
      <w:r>
        <w:rPr>
          <w:rFonts w:hint="eastAsia"/>
          <w:sz w:val="30"/>
          <w:szCs w:val="30"/>
        </w:rPr>
        <w:t>书记员　刘　玮</w:t>
      </w:r>
    </w:p>
    <w:p w14:paraId="70DEE89A" w14:textId="77777777" w:rsidR="00AE539E" w:rsidRDefault="00AE539E">
      <w:pPr>
        <w:spacing w:line="500" w:lineRule="atLeast"/>
        <w:ind w:firstLine="600"/>
        <w:divId w:val="460537585"/>
        <w:rPr>
          <w:rFonts w:hint="eastAsia"/>
          <w:sz w:val="30"/>
          <w:szCs w:val="30"/>
        </w:rPr>
      </w:pPr>
      <w:r>
        <w:rPr>
          <w:rFonts w:hint="eastAsia"/>
          <w:sz w:val="30"/>
          <w:szCs w:val="30"/>
        </w:rPr>
        <w:t>李冬阳</w:t>
      </w:r>
    </w:p>
    <w:p w14:paraId="328E51E2" w14:textId="77777777" w:rsidR="00AE539E" w:rsidRDefault="00AE539E">
      <w:pPr>
        <w:spacing w:line="500" w:lineRule="atLeast"/>
        <w:ind w:firstLine="600"/>
        <w:divId w:val="864100275"/>
        <w:rPr>
          <w:rFonts w:hint="eastAsia"/>
          <w:sz w:val="30"/>
          <w:szCs w:val="30"/>
        </w:rPr>
      </w:pPr>
      <w:r>
        <w:rPr>
          <w:rFonts w:hint="eastAsia"/>
          <w:sz w:val="30"/>
          <w:szCs w:val="30"/>
        </w:rPr>
        <w:t>陈晓兰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8989C" w14:textId="77777777" w:rsidR="00AE539E" w:rsidRDefault="00AE539E" w:rsidP="00AE539E">
      <w:pPr>
        <w:rPr>
          <w:rFonts w:hint="eastAsia"/>
        </w:rPr>
      </w:pPr>
      <w:r>
        <w:separator/>
      </w:r>
    </w:p>
  </w:endnote>
  <w:endnote w:type="continuationSeparator" w:id="0">
    <w:p w14:paraId="06F127DF" w14:textId="77777777" w:rsidR="00AE539E" w:rsidRDefault="00AE539E" w:rsidP="00AE539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4096F" w14:textId="77777777" w:rsidR="00AE539E" w:rsidRDefault="00AE539E" w:rsidP="00AE539E">
      <w:pPr>
        <w:rPr>
          <w:rFonts w:hint="eastAsia"/>
        </w:rPr>
      </w:pPr>
      <w:r>
        <w:separator/>
      </w:r>
    </w:p>
  </w:footnote>
  <w:footnote w:type="continuationSeparator" w:id="0">
    <w:p w14:paraId="4FE63293" w14:textId="77777777" w:rsidR="00AE539E" w:rsidRDefault="00AE539E" w:rsidP="00AE539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E539E"/>
    <w:rsid w:val="002A6721"/>
    <w:rsid w:val="00AE53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837DB3"/>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E539E"/>
    <w:pPr>
      <w:tabs>
        <w:tab w:val="center" w:pos="4153"/>
        <w:tab w:val="right" w:pos="8306"/>
      </w:tabs>
      <w:snapToGrid w:val="0"/>
      <w:jc w:val="center"/>
    </w:pPr>
    <w:rPr>
      <w:sz w:val="18"/>
      <w:szCs w:val="18"/>
    </w:rPr>
  </w:style>
  <w:style w:type="character" w:customStyle="1" w:styleId="a4">
    <w:name w:val="页眉 字符"/>
    <w:basedOn w:val="a0"/>
    <w:link w:val="a3"/>
    <w:uiPriority w:val="99"/>
    <w:rsid w:val="00AE539E"/>
    <w:rPr>
      <w:rFonts w:ascii="宋体" w:eastAsia="宋体" w:hAnsi="宋体" w:cs="宋体"/>
      <w:sz w:val="18"/>
      <w:szCs w:val="18"/>
    </w:rPr>
  </w:style>
  <w:style w:type="paragraph" w:styleId="a5">
    <w:name w:val="footer"/>
    <w:basedOn w:val="a"/>
    <w:link w:val="a6"/>
    <w:uiPriority w:val="99"/>
    <w:unhideWhenUsed/>
    <w:rsid w:val="00AE539E"/>
    <w:pPr>
      <w:tabs>
        <w:tab w:val="center" w:pos="4153"/>
        <w:tab w:val="right" w:pos="8306"/>
      </w:tabs>
      <w:snapToGrid w:val="0"/>
    </w:pPr>
    <w:rPr>
      <w:sz w:val="18"/>
      <w:szCs w:val="18"/>
    </w:rPr>
  </w:style>
  <w:style w:type="character" w:customStyle="1" w:styleId="a6">
    <w:name w:val="页脚 字符"/>
    <w:basedOn w:val="a0"/>
    <w:link w:val="a5"/>
    <w:uiPriority w:val="99"/>
    <w:rsid w:val="00AE539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89692">
      <w:marLeft w:val="0"/>
      <w:marRight w:val="0"/>
      <w:marTop w:val="10"/>
      <w:marBottom w:val="10"/>
      <w:divBdr>
        <w:top w:val="none" w:sz="0" w:space="0" w:color="auto"/>
        <w:left w:val="none" w:sz="0" w:space="0" w:color="auto"/>
        <w:bottom w:val="none" w:sz="0" w:space="0" w:color="auto"/>
        <w:right w:val="none" w:sz="0" w:space="0" w:color="auto"/>
      </w:divBdr>
    </w:div>
    <w:div w:id="38165600">
      <w:marLeft w:val="0"/>
      <w:marRight w:val="0"/>
      <w:marTop w:val="10"/>
      <w:marBottom w:val="10"/>
      <w:divBdr>
        <w:top w:val="none" w:sz="0" w:space="0" w:color="auto"/>
        <w:left w:val="none" w:sz="0" w:space="0" w:color="auto"/>
        <w:bottom w:val="none" w:sz="0" w:space="0" w:color="auto"/>
        <w:right w:val="none" w:sz="0" w:space="0" w:color="auto"/>
      </w:divBdr>
    </w:div>
    <w:div w:id="38435571">
      <w:marLeft w:val="0"/>
      <w:marRight w:val="0"/>
      <w:marTop w:val="10"/>
      <w:marBottom w:val="10"/>
      <w:divBdr>
        <w:top w:val="none" w:sz="0" w:space="0" w:color="auto"/>
        <w:left w:val="none" w:sz="0" w:space="0" w:color="auto"/>
        <w:bottom w:val="none" w:sz="0" w:space="0" w:color="auto"/>
        <w:right w:val="none" w:sz="0" w:space="0" w:color="auto"/>
      </w:divBdr>
    </w:div>
    <w:div w:id="85342758">
      <w:marLeft w:val="0"/>
      <w:marRight w:val="0"/>
      <w:marTop w:val="10"/>
      <w:marBottom w:val="10"/>
      <w:divBdr>
        <w:top w:val="none" w:sz="0" w:space="0" w:color="auto"/>
        <w:left w:val="none" w:sz="0" w:space="0" w:color="auto"/>
        <w:bottom w:val="none" w:sz="0" w:space="0" w:color="auto"/>
        <w:right w:val="none" w:sz="0" w:space="0" w:color="auto"/>
      </w:divBdr>
    </w:div>
    <w:div w:id="97218574">
      <w:marLeft w:val="0"/>
      <w:marRight w:val="0"/>
      <w:marTop w:val="10"/>
      <w:marBottom w:val="10"/>
      <w:divBdr>
        <w:top w:val="none" w:sz="0" w:space="0" w:color="auto"/>
        <w:left w:val="none" w:sz="0" w:space="0" w:color="auto"/>
        <w:bottom w:val="none" w:sz="0" w:space="0" w:color="auto"/>
        <w:right w:val="none" w:sz="0" w:space="0" w:color="auto"/>
      </w:divBdr>
    </w:div>
    <w:div w:id="199170881">
      <w:marLeft w:val="0"/>
      <w:marRight w:val="0"/>
      <w:marTop w:val="10"/>
      <w:marBottom w:val="10"/>
      <w:divBdr>
        <w:top w:val="none" w:sz="0" w:space="0" w:color="auto"/>
        <w:left w:val="none" w:sz="0" w:space="0" w:color="auto"/>
        <w:bottom w:val="none" w:sz="0" w:space="0" w:color="auto"/>
        <w:right w:val="none" w:sz="0" w:space="0" w:color="auto"/>
      </w:divBdr>
    </w:div>
    <w:div w:id="301932247">
      <w:marLeft w:val="0"/>
      <w:marRight w:val="0"/>
      <w:marTop w:val="10"/>
      <w:marBottom w:val="10"/>
      <w:divBdr>
        <w:top w:val="none" w:sz="0" w:space="0" w:color="auto"/>
        <w:left w:val="none" w:sz="0" w:space="0" w:color="auto"/>
        <w:bottom w:val="none" w:sz="0" w:space="0" w:color="auto"/>
        <w:right w:val="none" w:sz="0" w:space="0" w:color="auto"/>
      </w:divBdr>
    </w:div>
    <w:div w:id="318467132">
      <w:marLeft w:val="0"/>
      <w:marRight w:val="0"/>
      <w:marTop w:val="10"/>
      <w:marBottom w:val="10"/>
      <w:divBdr>
        <w:top w:val="none" w:sz="0" w:space="0" w:color="auto"/>
        <w:left w:val="none" w:sz="0" w:space="0" w:color="auto"/>
        <w:bottom w:val="none" w:sz="0" w:space="0" w:color="auto"/>
        <w:right w:val="none" w:sz="0" w:space="0" w:color="auto"/>
      </w:divBdr>
    </w:div>
    <w:div w:id="328942758">
      <w:marLeft w:val="0"/>
      <w:marRight w:val="0"/>
      <w:marTop w:val="10"/>
      <w:marBottom w:val="10"/>
      <w:divBdr>
        <w:top w:val="none" w:sz="0" w:space="0" w:color="auto"/>
        <w:left w:val="none" w:sz="0" w:space="0" w:color="auto"/>
        <w:bottom w:val="none" w:sz="0" w:space="0" w:color="auto"/>
        <w:right w:val="none" w:sz="0" w:space="0" w:color="auto"/>
      </w:divBdr>
    </w:div>
    <w:div w:id="340283568">
      <w:marLeft w:val="0"/>
      <w:marRight w:val="0"/>
      <w:marTop w:val="10"/>
      <w:marBottom w:val="10"/>
      <w:divBdr>
        <w:top w:val="none" w:sz="0" w:space="0" w:color="auto"/>
        <w:left w:val="none" w:sz="0" w:space="0" w:color="auto"/>
        <w:bottom w:val="none" w:sz="0" w:space="0" w:color="auto"/>
        <w:right w:val="none" w:sz="0" w:space="0" w:color="auto"/>
      </w:divBdr>
    </w:div>
    <w:div w:id="350692611">
      <w:marLeft w:val="0"/>
      <w:marRight w:val="720"/>
      <w:marTop w:val="10"/>
      <w:marBottom w:val="10"/>
      <w:divBdr>
        <w:top w:val="none" w:sz="0" w:space="0" w:color="auto"/>
        <w:left w:val="none" w:sz="0" w:space="0" w:color="auto"/>
        <w:bottom w:val="none" w:sz="0" w:space="0" w:color="auto"/>
        <w:right w:val="none" w:sz="0" w:space="0" w:color="auto"/>
      </w:divBdr>
    </w:div>
    <w:div w:id="407699582">
      <w:marLeft w:val="0"/>
      <w:marRight w:val="0"/>
      <w:marTop w:val="10"/>
      <w:marBottom w:val="10"/>
      <w:divBdr>
        <w:top w:val="none" w:sz="0" w:space="0" w:color="auto"/>
        <w:left w:val="none" w:sz="0" w:space="0" w:color="auto"/>
        <w:bottom w:val="none" w:sz="0" w:space="0" w:color="auto"/>
        <w:right w:val="none" w:sz="0" w:space="0" w:color="auto"/>
      </w:divBdr>
    </w:div>
    <w:div w:id="417949545">
      <w:marLeft w:val="0"/>
      <w:marRight w:val="0"/>
      <w:marTop w:val="10"/>
      <w:marBottom w:val="10"/>
      <w:divBdr>
        <w:top w:val="none" w:sz="0" w:space="0" w:color="auto"/>
        <w:left w:val="none" w:sz="0" w:space="0" w:color="auto"/>
        <w:bottom w:val="none" w:sz="0" w:space="0" w:color="auto"/>
        <w:right w:val="none" w:sz="0" w:space="0" w:color="auto"/>
      </w:divBdr>
    </w:div>
    <w:div w:id="444734831">
      <w:marLeft w:val="0"/>
      <w:marRight w:val="0"/>
      <w:marTop w:val="10"/>
      <w:marBottom w:val="10"/>
      <w:divBdr>
        <w:top w:val="none" w:sz="0" w:space="0" w:color="auto"/>
        <w:left w:val="none" w:sz="0" w:space="0" w:color="auto"/>
        <w:bottom w:val="none" w:sz="0" w:space="0" w:color="auto"/>
        <w:right w:val="none" w:sz="0" w:space="0" w:color="auto"/>
      </w:divBdr>
    </w:div>
    <w:div w:id="460537585">
      <w:marLeft w:val="0"/>
      <w:marRight w:val="0"/>
      <w:marTop w:val="10"/>
      <w:marBottom w:val="10"/>
      <w:divBdr>
        <w:top w:val="none" w:sz="0" w:space="0" w:color="auto"/>
        <w:left w:val="none" w:sz="0" w:space="0" w:color="auto"/>
        <w:bottom w:val="none" w:sz="0" w:space="0" w:color="auto"/>
        <w:right w:val="none" w:sz="0" w:space="0" w:color="auto"/>
      </w:divBdr>
    </w:div>
    <w:div w:id="465200553">
      <w:marLeft w:val="0"/>
      <w:marRight w:val="0"/>
      <w:marTop w:val="10"/>
      <w:marBottom w:val="10"/>
      <w:divBdr>
        <w:top w:val="none" w:sz="0" w:space="0" w:color="auto"/>
        <w:left w:val="none" w:sz="0" w:space="0" w:color="auto"/>
        <w:bottom w:val="none" w:sz="0" w:space="0" w:color="auto"/>
        <w:right w:val="none" w:sz="0" w:space="0" w:color="auto"/>
      </w:divBdr>
    </w:div>
    <w:div w:id="533737870">
      <w:marLeft w:val="0"/>
      <w:marRight w:val="0"/>
      <w:marTop w:val="10"/>
      <w:marBottom w:val="10"/>
      <w:divBdr>
        <w:top w:val="none" w:sz="0" w:space="0" w:color="auto"/>
        <w:left w:val="none" w:sz="0" w:space="0" w:color="auto"/>
        <w:bottom w:val="none" w:sz="0" w:space="0" w:color="auto"/>
        <w:right w:val="none" w:sz="0" w:space="0" w:color="auto"/>
      </w:divBdr>
    </w:div>
    <w:div w:id="546374211">
      <w:marLeft w:val="0"/>
      <w:marRight w:val="0"/>
      <w:marTop w:val="10"/>
      <w:marBottom w:val="10"/>
      <w:divBdr>
        <w:top w:val="none" w:sz="0" w:space="0" w:color="auto"/>
        <w:left w:val="none" w:sz="0" w:space="0" w:color="auto"/>
        <w:bottom w:val="none" w:sz="0" w:space="0" w:color="auto"/>
        <w:right w:val="none" w:sz="0" w:space="0" w:color="auto"/>
      </w:divBdr>
    </w:div>
    <w:div w:id="575825905">
      <w:marLeft w:val="0"/>
      <w:marRight w:val="0"/>
      <w:marTop w:val="10"/>
      <w:marBottom w:val="10"/>
      <w:divBdr>
        <w:top w:val="none" w:sz="0" w:space="0" w:color="auto"/>
        <w:left w:val="none" w:sz="0" w:space="0" w:color="auto"/>
        <w:bottom w:val="none" w:sz="0" w:space="0" w:color="auto"/>
        <w:right w:val="none" w:sz="0" w:space="0" w:color="auto"/>
      </w:divBdr>
    </w:div>
    <w:div w:id="589193194">
      <w:marLeft w:val="0"/>
      <w:marRight w:val="0"/>
      <w:marTop w:val="10"/>
      <w:marBottom w:val="10"/>
      <w:divBdr>
        <w:top w:val="none" w:sz="0" w:space="0" w:color="auto"/>
        <w:left w:val="none" w:sz="0" w:space="0" w:color="auto"/>
        <w:bottom w:val="none" w:sz="0" w:space="0" w:color="auto"/>
        <w:right w:val="none" w:sz="0" w:space="0" w:color="auto"/>
      </w:divBdr>
    </w:div>
    <w:div w:id="598299477">
      <w:marLeft w:val="0"/>
      <w:marRight w:val="0"/>
      <w:marTop w:val="10"/>
      <w:marBottom w:val="10"/>
      <w:divBdr>
        <w:top w:val="none" w:sz="0" w:space="0" w:color="auto"/>
        <w:left w:val="none" w:sz="0" w:space="0" w:color="auto"/>
        <w:bottom w:val="none" w:sz="0" w:space="0" w:color="auto"/>
        <w:right w:val="none" w:sz="0" w:space="0" w:color="auto"/>
      </w:divBdr>
    </w:div>
    <w:div w:id="670989527">
      <w:marLeft w:val="0"/>
      <w:marRight w:val="0"/>
      <w:marTop w:val="10"/>
      <w:marBottom w:val="10"/>
      <w:divBdr>
        <w:top w:val="none" w:sz="0" w:space="0" w:color="auto"/>
        <w:left w:val="none" w:sz="0" w:space="0" w:color="auto"/>
        <w:bottom w:val="none" w:sz="0" w:space="0" w:color="auto"/>
        <w:right w:val="none" w:sz="0" w:space="0" w:color="auto"/>
      </w:divBdr>
    </w:div>
    <w:div w:id="696079011">
      <w:marLeft w:val="0"/>
      <w:marRight w:val="0"/>
      <w:marTop w:val="10"/>
      <w:marBottom w:val="10"/>
      <w:divBdr>
        <w:top w:val="none" w:sz="0" w:space="0" w:color="auto"/>
        <w:left w:val="none" w:sz="0" w:space="0" w:color="auto"/>
        <w:bottom w:val="none" w:sz="0" w:space="0" w:color="auto"/>
        <w:right w:val="none" w:sz="0" w:space="0" w:color="auto"/>
      </w:divBdr>
    </w:div>
    <w:div w:id="726731969">
      <w:marLeft w:val="0"/>
      <w:marRight w:val="0"/>
      <w:marTop w:val="10"/>
      <w:marBottom w:val="10"/>
      <w:divBdr>
        <w:top w:val="none" w:sz="0" w:space="0" w:color="auto"/>
        <w:left w:val="none" w:sz="0" w:space="0" w:color="auto"/>
        <w:bottom w:val="none" w:sz="0" w:space="0" w:color="auto"/>
        <w:right w:val="none" w:sz="0" w:space="0" w:color="auto"/>
      </w:divBdr>
    </w:div>
    <w:div w:id="735588899">
      <w:marLeft w:val="0"/>
      <w:marRight w:val="0"/>
      <w:marTop w:val="10"/>
      <w:marBottom w:val="10"/>
      <w:divBdr>
        <w:top w:val="none" w:sz="0" w:space="0" w:color="auto"/>
        <w:left w:val="none" w:sz="0" w:space="0" w:color="auto"/>
        <w:bottom w:val="none" w:sz="0" w:space="0" w:color="auto"/>
        <w:right w:val="none" w:sz="0" w:space="0" w:color="auto"/>
      </w:divBdr>
    </w:div>
    <w:div w:id="817528297">
      <w:marLeft w:val="0"/>
      <w:marRight w:val="0"/>
      <w:marTop w:val="10"/>
      <w:marBottom w:val="10"/>
      <w:divBdr>
        <w:top w:val="none" w:sz="0" w:space="0" w:color="auto"/>
        <w:left w:val="none" w:sz="0" w:space="0" w:color="auto"/>
        <w:bottom w:val="none" w:sz="0" w:space="0" w:color="auto"/>
        <w:right w:val="none" w:sz="0" w:space="0" w:color="auto"/>
      </w:divBdr>
    </w:div>
    <w:div w:id="836992786">
      <w:marLeft w:val="0"/>
      <w:marRight w:val="0"/>
      <w:marTop w:val="10"/>
      <w:marBottom w:val="10"/>
      <w:divBdr>
        <w:top w:val="none" w:sz="0" w:space="0" w:color="auto"/>
        <w:left w:val="none" w:sz="0" w:space="0" w:color="auto"/>
        <w:bottom w:val="none" w:sz="0" w:space="0" w:color="auto"/>
        <w:right w:val="none" w:sz="0" w:space="0" w:color="auto"/>
      </w:divBdr>
    </w:div>
    <w:div w:id="858667554">
      <w:marLeft w:val="0"/>
      <w:marRight w:val="0"/>
      <w:marTop w:val="10"/>
      <w:marBottom w:val="10"/>
      <w:divBdr>
        <w:top w:val="none" w:sz="0" w:space="0" w:color="auto"/>
        <w:left w:val="none" w:sz="0" w:space="0" w:color="auto"/>
        <w:bottom w:val="none" w:sz="0" w:space="0" w:color="auto"/>
        <w:right w:val="none" w:sz="0" w:space="0" w:color="auto"/>
      </w:divBdr>
    </w:div>
    <w:div w:id="864100275">
      <w:marLeft w:val="0"/>
      <w:marRight w:val="0"/>
      <w:marTop w:val="10"/>
      <w:marBottom w:val="10"/>
      <w:divBdr>
        <w:top w:val="none" w:sz="0" w:space="0" w:color="auto"/>
        <w:left w:val="none" w:sz="0" w:space="0" w:color="auto"/>
        <w:bottom w:val="none" w:sz="0" w:space="0" w:color="auto"/>
        <w:right w:val="none" w:sz="0" w:space="0" w:color="auto"/>
      </w:divBdr>
    </w:div>
    <w:div w:id="902060381">
      <w:marLeft w:val="0"/>
      <w:marRight w:val="0"/>
      <w:marTop w:val="10"/>
      <w:marBottom w:val="10"/>
      <w:divBdr>
        <w:top w:val="none" w:sz="0" w:space="0" w:color="auto"/>
        <w:left w:val="none" w:sz="0" w:space="0" w:color="auto"/>
        <w:bottom w:val="none" w:sz="0" w:space="0" w:color="auto"/>
        <w:right w:val="none" w:sz="0" w:space="0" w:color="auto"/>
      </w:divBdr>
    </w:div>
    <w:div w:id="916283653">
      <w:marLeft w:val="0"/>
      <w:marRight w:val="0"/>
      <w:marTop w:val="10"/>
      <w:marBottom w:val="10"/>
      <w:divBdr>
        <w:top w:val="none" w:sz="0" w:space="0" w:color="auto"/>
        <w:left w:val="none" w:sz="0" w:space="0" w:color="auto"/>
        <w:bottom w:val="none" w:sz="0" w:space="0" w:color="auto"/>
        <w:right w:val="none" w:sz="0" w:space="0" w:color="auto"/>
      </w:divBdr>
    </w:div>
    <w:div w:id="924192664">
      <w:marLeft w:val="0"/>
      <w:marRight w:val="0"/>
      <w:marTop w:val="10"/>
      <w:marBottom w:val="10"/>
      <w:divBdr>
        <w:top w:val="none" w:sz="0" w:space="0" w:color="auto"/>
        <w:left w:val="none" w:sz="0" w:space="0" w:color="auto"/>
        <w:bottom w:val="none" w:sz="0" w:space="0" w:color="auto"/>
        <w:right w:val="none" w:sz="0" w:space="0" w:color="auto"/>
      </w:divBdr>
    </w:div>
    <w:div w:id="998731926">
      <w:marLeft w:val="0"/>
      <w:marRight w:val="0"/>
      <w:marTop w:val="10"/>
      <w:marBottom w:val="10"/>
      <w:divBdr>
        <w:top w:val="none" w:sz="0" w:space="0" w:color="auto"/>
        <w:left w:val="none" w:sz="0" w:space="0" w:color="auto"/>
        <w:bottom w:val="none" w:sz="0" w:space="0" w:color="auto"/>
        <w:right w:val="none" w:sz="0" w:space="0" w:color="auto"/>
      </w:divBdr>
    </w:div>
    <w:div w:id="1004166982">
      <w:marLeft w:val="0"/>
      <w:marRight w:val="0"/>
      <w:marTop w:val="10"/>
      <w:marBottom w:val="10"/>
      <w:divBdr>
        <w:top w:val="none" w:sz="0" w:space="0" w:color="auto"/>
        <w:left w:val="none" w:sz="0" w:space="0" w:color="auto"/>
        <w:bottom w:val="none" w:sz="0" w:space="0" w:color="auto"/>
        <w:right w:val="none" w:sz="0" w:space="0" w:color="auto"/>
      </w:divBdr>
    </w:div>
    <w:div w:id="1004668340">
      <w:marLeft w:val="0"/>
      <w:marRight w:val="0"/>
      <w:marTop w:val="10"/>
      <w:marBottom w:val="10"/>
      <w:divBdr>
        <w:top w:val="none" w:sz="0" w:space="0" w:color="auto"/>
        <w:left w:val="none" w:sz="0" w:space="0" w:color="auto"/>
        <w:bottom w:val="none" w:sz="0" w:space="0" w:color="auto"/>
        <w:right w:val="none" w:sz="0" w:space="0" w:color="auto"/>
      </w:divBdr>
    </w:div>
    <w:div w:id="1026248275">
      <w:marLeft w:val="0"/>
      <w:marRight w:val="0"/>
      <w:marTop w:val="10"/>
      <w:marBottom w:val="10"/>
      <w:divBdr>
        <w:top w:val="none" w:sz="0" w:space="0" w:color="auto"/>
        <w:left w:val="none" w:sz="0" w:space="0" w:color="auto"/>
        <w:bottom w:val="none" w:sz="0" w:space="0" w:color="auto"/>
        <w:right w:val="none" w:sz="0" w:space="0" w:color="auto"/>
      </w:divBdr>
    </w:div>
    <w:div w:id="1132022197">
      <w:marLeft w:val="0"/>
      <w:marRight w:val="0"/>
      <w:marTop w:val="10"/>
      <w:marBottom w:val="10"/>
      <w:divBdr>
        <w:top w:val="none" w:sz="0" w:space="0" w:color="auto"/>
        <w:left w:val="none" w:sz="0" w:space="0" w:color="auto"/>
        <w:bottom w:val="none" w:sz="0" w:space="0" w:color="auto"/>
        <w:right w:val="none" w:sz="0" w:space="0" w:color="auto"/>
      </w:divBdr>
    </w:div>
    <w:div w:id="1145389393">
      <w:marLeft w:val="0"/>
      <w:marRight w:val="0"/>
      <w:marTop w:val="10"/>
      <w:marBottom w:val="10"/>
      <w:divBdr>
        <w:top w:val="none" w:sz="0" w:space="0" w:color="auto"/>
        <w:left w:val="none" w:sz="0" w:space="0" w:color="auto"/>
        <w:bottom w:val="none" w:sz="0" w:space="0" w:color="auto"/>
        <w:right w:val="none" w:sz="0" w:space="0" w:color="auto"/>
      </w:divBdr>
    </w:div>
    <w:div w:id="1155490647">
      <w:marLeft w:val="0"/>
      <w:marRight w:val="720"/>
      <w:marTop w:val="10"/>
      <w:marBottom w:val="10"/>
      <w:divBdr>
        <w:top w:val="none" w:sz="0" w:space="0" w:color="auto"/>
        <w:left w:val="none" w:sz="0" w:space="0" w:color="auto"/>
        <w:bottom w:val="none" w:sz="0" w:space="0" w:color="auto"/>
        <w:right w:val="none" w:sz="0" w:space="0" w:color="auto"/>
      </w:divBdr>
    </w:div>
    <w:div w:id="1189878675">
      <w:marLeft w:val="0"/>
      <w:marRight w:val="0"/>
      <w:marTop w:val="10"/>
      <w:marBottom w:val="10"/>
      <w:divBdr>
        <w:top w:val="none" w:sz="0" w:space="0" w:color="auto"/>
        <w:left w:val="none" w:sz="0" w:space="0" w:color="auto"/>
        <w:bottom w:val="none" w:sz="0" w:space="0" w:color="auto"/>
        <w:right w:val="none" w:sz="0" w:space="0" w:color="auto"/>
      </w:divBdr>
    </w:div>
    <w:div w:id="1193033810">
      <w:marLeft w:val="0"/>
      <w:marRight w:val="0"/>
      <w:marTop w:val="10"/>
      <w:marBottom w:val="10"/>
      <w:divBdr>
        <w:top w:val="none" w:sz="0" w:space="0" w:color="auto"/>
        <w:left w:val="none" w:sz="0" w:space="0" w:color="auto"/>
        <w:bottom w:val="none" w:sz="0" w:space="0" w:color="auto"/>
        <w:right w:val="none" w:sz="0" w:space="0" w:color="auto"/>
      </w:divBdr>
    </w:div>
    <w:div w:id="1218468223">
      <w:marLeft w:val="0"/>
      <w:marRight w:val="0"/>
      <w:marTop w:val="10"/>
      <w:marBottom w:val="10"/>
      <w:divBdr>
        <w:top w:val="none" w:sz="0" w:space="0" w:color="auto"/>
        <w:left w:val="none" w:sz="0" w:space="0" w:color="auto"/>
        <w:bottom w:val="none" w:sz="0" w:space="0" w:color="auto"/>
        <w:right w:val="none" w:sz="0" w:space="0" w:color="auto"/>
      </w:divBdr>
    </w:div>
    <w:div w:id="1225215108">
      <w:marLeft w:val="0"/>
      <w:marRight w:val="0"/>
      <w:marTop w:val="10"/>
      <w:marBottom w:val="10"/>
      <w:divBdr>
        <w:top w:val="none" w:sz="0" w:space="0" w:color="auto"/>
        <w:left w:val="none" w:sz="0" w:space="0" w:color="auto"/>
        <w:bottom w:val="none" w:sz="0" w:space="0" w:color="auto"/>
        <w:right w:val="none" w:sz="0" w:space="0" w:color="auto"/>
      </w:divBdr>
    </w:div>
    <w:div w:id="1279800778">
      <w:marLeft w:val="0"/>
      <w:marRight w:val="0"/>
      <w:marTop w:val="10"/>
      <w:marBottom w:val="10"/>
      <w:divBdr>
        <w:top w:val="none" w:sz="0" w:space="0" w:color="auto"/>
        <w:left w:val="none" w:sz="0" w:space="0" w:color="auto"/>
        <w:bottom w:val="none" w:sz="0" w:space="0" w:color="auto"/>
        <w:right w:val="none" w:sz="0" w:space="0" w:color="auto"/>
      </w:divBdr>
    </w:div>
    <w:div w:id="1282610967">
      <w:marLeft w:val="0"/>
      <w:marRight w:val="0"/>
      <w:marTop w:val="10"/>
      <w:marBottom w:val="10"/>
      <w:divBdr>
        <w:top w:val="none" w:sz="0" w:space="0" w:color="auto"/>
        <w:left w:val="none" w:sz="0" w:space="0" w:color="auto"/>
        <w:bottom w:val="none" w:sz="0" w:space="0" w:color="auto"/>
        <w:right w:val="none" w:sz="0" w:space="0" w:color="auto"/>
      </w:divBdr>
    </w:div>
    <w:div w:id="1331834333">
      <w:marLeft w:val="0"/>
      <w:marRight w:val="0"/>
      <w:marTop w:val="10"/>
      <w:marBottom w:val="10"/>
      <w:divBdr>
        <w:top w:val="none" w:sz="0" w:space="0" w:color="auto"/>
        <w:left w:val="none" w:sz="0" w:space="0" w:color="auto"/>
        <w:bottom w:val="none" w:sz="0" w:space="0" w:color="auto"/>
        <w:right w:val="none" w:sz="0" w:space="0" w:color="auto"/>
      </w:divBdr>
    </w:div>
    <w:div w:id="1353847068">
      <w:marLeft w:val="0"/>
      <w:marRight w:val="0"/>
      <w:marTop w:val="10"/>
      <w:marBottom w:val="10"/>
      <w:divBdr>
        <w:top w:val="none" w:sz="0" w:space="0" w:color="auto"/>
        <w:left w:val="none" w:sz="0" w:space="0" w:color="auto"/>
        <w:bottom w:val="none" w:sz="0" w:space="0" w:color="auto"/>
        <w:right w:val="none" w:sz="0" w:space="0" w:color="auto"/>
      </w:divBdr>
    </w:div>
    <w:div w:id="1370300423">
      <w:marLeft w:val="0"/>
      <w:marRight w:val="0"/>
      <w:marTop w:val="10"/>
      <w:marBottom w:val="10"/>
      <w:divBdr>
        <w:top w:val="none" w:sz="0" w:space="0" w:color="auto"/>
        <w:left w:val="none" w:sz="0" w:space="0" w:color="auto"/>
        <w:bottom w:val="none" w:sz="0" w:space="0" w:color="auto"/>
        <w:right w:val="none" w:sz="0" w:space="0" w:color="auto"/>
      </w:divBdr>
    </w:div>
    <w:div w:id="1373117140">
      <w:marLeft w:val="0"/>
      <w:marRight w:val="0"/>
      <w:marTop w:val="10"/>
      <w:marBottom w:val="10"/>
      <w:divBdr>
        <w:top w:val="none" w:sz="0" w:space="0" w:color="auto"/>
        <w:left w:val="none" w:sz="0" w:space="0" w:color="auto"/>
        <w:bottom w:val="none" w:sz="0" w:space="0" w:color="auto"/>
        <w:right w:val="none" w:sz="0" w:space="0" w:color="auto"/>
      </w:divBdr>
    </w:div>
    <w:div w:id="1379696010">
      <w:marLeft w:val="0"/>
      <w:marRight w:val="0"/>
      <w:marTop w:val="10"/>
      <w:marBottom w:val="10"/>
      <w:divBdr>
        <w:top w:val="none" w:sz="0" w:space="0" w:color="auto"/>
        <w:left w:val="none" w:sz="0" w:space="0" w:color="auto"/>
        <w:bottom w:val="none" w:sz="0" w:space="0" w:color="auto"/>
        <w:right w:val="none" w:sz="0" w:space="0" w:color="auto"/>
      </w:divBdr>
    </w:div>
    <w:div w:id="1394426150">
      <w:marLeft w:val="0"/>
      <w:marRight w:val="0"/>
      <w:marTop w:val="10"/>
      <w:marBottom w:val="10"/>
      <w:divBdr>
        <w:top w:val="none" w:sz="0" w:space="0" w:color="auto"/>
        <w:left w:val="none" w:sz="0" w:space="0" w:color="auto"/>
        <w:bottom w:val="none" w:sz="0" w:space="0" w:color="auto"/>
        <w:right w:val="none" w:sz="0" w:space="0" w:color="auto"/>
      </w:divBdr>
    </w:div>
    <w:div w:id="1405685810">
      <w:marLeft w:val="0"/>
      <w:marRight w:val="0"/>
      <w:marTop w:val="10"/>
      <w:marBottom w:val="10"/>
      <w:divBdr>
        <w:top w:val="none" w:sz="0" w:space="0" w:color="auto"/>
        <w:left w:val="none" w:sz="0" w:space="0" w:color="auto"/>
        <w:bottom w:val="none" w:sz="0" w:space="0" w:color="auto"/>
        <w:right w:val="none" w:sz="0" w:space="0" w:color="auto"/>
      </w:divBdr>
    </w:div>
    <w:div w:id="1428888817">
      <w:marLeft w:val="0"/>
      <w:marRight w:val="0"/>
      <w:marTop w:val="10"/>
      <w:marBottom w:val="10"/>
      <w:divBdr>
        <w:top w:val="none" w:sz="0" w:space="0" w:color="auto"/>
        <w:left w:val="none" w:sz="0" w:space="0" w:color="auto"/>
        <w:bottom w:val="none" w:sz="0" w:space="0" w:color="auto"/>
        <w:right w:val="none" w:sz="0" w:space="0" w:color="auto"/>
      </w:divBdr>
    </w:div>
    <w:div w:id="1434521610">
      <w:marLeft w:val="0"/>
      <w:marRight w:val="0"/>
      <w:marTop w:val="10"/>
      <w:marBottom w:val="10"/>
      <w:divBdr>
        <w:top w:val="none" w:sz="0" w:space="0" w:color="auto"/>
        <w:left w:val="none" w:sz="0" w:space="0" w:color="auto"/>
        <w:bottom w:val="none" w:sz="0" w:space="0" w:color="auto"/>
        <w:right w:val="none" w:sz="0" w:space="0" w:color="auto"/>
      </w:divBdr>
    </w:div>
    <w:div w:id="1498350910">
      <w:marLeft w:val="0"/>
      <w:marRight w:val="0"/>
      <w:marTop w:val="10"/>
      <w:marBottom w:val="10"/>
      <w:divBdr>
        <w:top w:val="none" w:sz="0" w:space="0" w:color="auto"/>
        <w:left w:val="none" w:sz="0" w:space="0" w:color="auto"/>
        <w:bottom w:val="none" w:sz="0" w:space="0" w:color="auto"/>
        <w:right w:val="none" w:sz="0" w:space="0" w:color="auto"/>
      </w:divBdr>
    </w:div>
    <w:div w:id="1505976480">
      <w:marLeft w:val="0"/>
      <w:marRight w:val="0"/>
      <w:marTop w:val="10"/>
      <w:marBottom w:val="10"/>
      <w:divBdr>
        <w:top w:val="none" w:sz="0" w:space="0" w:color="auto"/>
        <w:left w:val="none" w:sz="0" w:space="0" w:color="auto"/>
        <w:bottom w:val="none" w:sz="0" w:space="0" w:color="auto"/>
        <w:right w:val="none" w:sz="0" w:space="0" w:color="auto"/>
      </w:divBdr>
    </w:div>
    <w:div w:id="1526285012">
      <w:marLeft w:val="0"/>
      <w:marRight w:val="0"/>
      <w:marTop w:val="10"/>
      <w:marBottom w:val="10"/>
      <w:divBdr>
        <w:top w:val="none" w:sz="0" w:space="0" w:color="auto"/>
        <w:left w:val="none" w:sz="0" w:space="0" w:color="auto"/>
        <w:bottom w:val="none" w:sz="0" w:space="0" w:color="auto"/>
        <w:right w:val="none" w:sz="0" w:space="0" w:color="auto"/>
      </w:divBdr>
    </w:div>
    <w:div w:id="1528519776">
      <w:marLeft w:val="0"/>
      <w:marRight w:val="0"/>
      <w:marTop w:val="10"/>
      <w:marBottom w:val="10"/>
      <w:divBdr>
        <w:top w:val="none" w:sz="0" w:space="0" w:color="auto"/>
        <w:left w:val="none" w:sz="0" w:space="0" w:color="auto"/>
        <w:bottom w:val="none" w:sz="0" w:space="0" w:color="auto"/>
        <w:right w:val="none" w:sz="0" w:space="0" w:color="auto"/>
      </w:divBdr>
    </w:div>
    <w:div w:id="1553495827">
      <w:marLeft w:val="0"/>
      <w:marRight w:val="0"/>
      <w:marTop w:val="10"/>
      <w:marBottom w:val="10"/>
      <w:divBdr>
        <w:top w:val="none" w:sz="0" w:space="0" w:color="auto"/>
        <w:left w:val="none" w:sz="0" w:space="0" w:color="auto"/>
        <w:bottom w:val="none" w:sz="0" w:space="0" w:color="auto"/>
        <w:right w:val="none" w:sz="0" w:space="0" w:color="auto"/>
      </w:divBdr>
    </w:div>
    <w:div w:id="1576433082">
      <w:marLeft w:val="0"/>
      <w:marRight w:val="0"/>
      <w:marTop w:val="10"/>
      <w:marBottom w:val="10"/>
      <w:divBdr>
        <w:top w:val="none" w:sz="0" w:space="0" w:color="auto"/>
        <w:left w:val="none" w:sz="0" w:space="0" w:color="auto"/>
        <w:bottom w:val="none" w:sz="0" w:space="0" w:color="auto"/>
        <w:right w:val="none" w:sz="0" w:space="0" w:color="auto"/>
      </w:divBdr>
    </w:div>
    <w:div w:id="1589343890">
      <w:marLeft w:val="0"/>
      <w:marRight w:val="0"/>
      <w:marTop w:val="10"/>
      <w:marBottom w:val="10"/>
      <w:divBdr>
        <w:top w:val="none" w:sz="0" w:space="0" w:color="auto"/>
        <w:left w:val="none" w:sz="0" w:space="0" w:color="auto"/>
        <w:bottom w:val="none" w:sz="0" w:space="0" w:color="auto"/>
        <w:right w:val="none" w:sz="0" w:space="0" w:color="auto"/>
      </w:divBdr>
    </w:div>
    <w:div w:id="1597590550">
      <w:marLeft w:val="0"/>
      <w:marRight w:val="0"/>
      <w:marTop w:val="10"/>
      <w:marBottom w:val="10"/>
      <w:divBdr>
        <w:top w:val="none" w:sz="0" w:space="0" w:color="auto"/>
        <w:left w:val="none" w:sz="0" w:space="0" w:color="auto"/>
        <w:bottom w:val="none" w:sz="0" w:space="0" w:color="auto"/>
        <w:right w:val="none" w:sz="0" w:space="0" w:color="auto"/>
      </w:divBdr>
    </w:div>
    <w:div w:id="1649899694">
      <w:marLeft w:val="0"/>
      <w:marRight w:val="0"/>
      <w:marTop w:val="10"/>
      <w:marBottom w:val="10"/>
      <w:divBdr>
        <w:top w:val="none" w:sz="0" w:space="0" w:color="auto"/>
        <w:left w:val="none" w:sz="0" w:space="0" w:color="auto"/>
        <w:bottom w:val="none" w:sz="0" w:space="0" w:color="auto"/>
        <w:right w:val="none" w:sz="0" w:space="0" w:color="auto"/>
      </w:divBdr>
    </w:div>
    <w:div w:id="1664435270">
      <w:marLeft w:val="0"/>
      <w:marRight w:val="720"/>
      <w:marTop w:val="10"/>
      <w:marBottom w:val="10"/>
      <w:divBdr>
        <w:top w:val="none" w:sz="0" w:space="0" w:color="auto"/>
        <w:left w:val="none" w:sz="0" w:space="0" w:color="auto"/>
        <w:bottom w:val="none" w:sz="0" w:space="0" w:color="auto"/>
        <w:right w:val="none" w:sz="0" w:space="0" w:color="auto"/>
      </w:divBdr>
    </w:div>
    <w:div w:id="1689215077">
      <w:marLeft w:val="0"/>
      <w:marRight w:val="0"/>
      <w:marTop w:val="10"/>
      <w:marBottom w:val="10"/>
      <w:divBdr>
        <w:top w:val="none" w:sz="0" w:space="0" w:color="auto"/>
        <w:left w:val="none" w:sz="0" w:space="0" w:color="auto"/>
        <w:bottom w:val="none" w:sz="0" w:space="0" w:color="auto"/>
        <w:right w:val="none" w:sz="0" w:space="0" w:color="auto"/>
      </w:divBdr>
    </w:div>
    <w:div w:id="1716196802">
      <w:marLeft w:val="0"/>
      <w:marRight w:val="0"/>
      <w:marTop w:val="10"/>
      <w:marBottom w:val="10"/>
      <w:divBdr>
        <w:top w:val="none" w:sz="0" w:space="0" w:color="auto"/>
        <w:left w:val="none" w:sz="0" w:space="0" w:color="auto"/>
        <w:bottom w:val="none" w:sz="0" w:space="0" w:color="auto"/>
        <w:right w:val="none" w:sz="0" w:space="0" w:color="auto"/>
      </w:divBdr>
    </w:div>
    <w:div w:id="1734423998">
      <w:marLeft w:val="0"/>
      <w:marRight w:val="0"/>
      <w:marTop w:val="10"/>
      <w:marBottom w:val="10"/>
      <w:divBdr>
        <w:top w:val="none" w:sz="0" w:space="0" w:color="auto"/>
        <w:left w:val="none" w:sz="0" w:space="0" w:color="auto"/>
        <w:bottom w:val="none" w:sz="0" w:space="0" w:color="auto"/>
        <w:right w:val="none" w:sz="0" w:space="0" w:color="auto"/>
      </w:divBdr>
    </w:div>
    <w:div w:id="1766412371">
      <w:marLeft w:val="0"/>
      <w:marRight w:val="0"/>
      <w:marTop w:val="10"/>
      <w:marBottom w:val="10"/>
      <w:divBdr>
        <w:top w:val="none" w:sz="0" w:space="0" w:color="auto"/>
        <w:left w:val="none" w:sz="0" w:space="0" w:color="auto"/>
        <w:bottom w:val="none" w:sz="0" w:space="0" w:color="auto"/>
        <w:right w:val="none" w:sz="0" w:space="0" w:color="auto"/>
      </w:divBdr>
    </w:div>
    <w:div w:id="1796293731">
      <w:marLeft w:val="0"/>
      <w:marRight w:val="0"/>
      <w:marTop w:val="10"/>
      <w:marBottom w:val="10"/>
      <w:divBdr>
        <w:top w:val="none" w:sz="0" w:space="0" w:color="auto"/>
        <w:left w:val="none" w:sz="0" w:space="0" w:color="auto"/>
        <w:bottom w:val="none" w:sz="0" w:space="0" w:color="auto"/>
        <w:right w:val="none" w:sz="0" w:space="0" w:color="auto"/>
      </w:divBdr>
    </w:div>
    <w:div w:id="1837721688">
      <w:marLeft w:val="0"/>
      <w:marRight w:val="0"/>
      <w:marTop w:val="10"/>
      <w:marBottom w:val="10"/>
      <w:divBdr>
        <w:top w:val="none" w:sz="0" w:space="0" w:color="auto"/>
        <w:left w:val="none" w:sz="0" w:space="0" w:color="auto"/>
        <w:bottom w:val="none" w:sz="0" w:space="0" w:color="auto"/>
        <w:right w:val="none" w:sz="0" w:space="0" w:color="auto"/>
      </w:divBdr>
    </w:div>
    <w:div w:id="1843355951">
      <w:marLeft w:val="0"/>
      <w:marRight w:val="0"/>
      <w:marTop w:val="10"/>
      <w:marBottom w:val="10"/>
      <w:divBdr>
        <w:top w:val="none" w:sz="0" w:space="0" w:color="auto"/>
        <w:left w:val="none" w:sz="0" w:space="0" w:color="auto"/>
        <w:bottom w:val="none" w:sz="0" w:space="0" w:color="auto"/>
        <w:right w:val="none" w:sz="0" w:space="0" w:color="auto"/>
      </w:divBdr>
    </w:div>
    <w:div w:id="1856192538">
      <w:marLeft w:val="0"/>
      <w:marRight w:val="0"/>
      <w:marTop w:val="10"/>
      <w:marBottom w:val="10"/>
      <w:divBdr>
        <w:top w:val="none" w:sz="0" w:space="0" w:color="auto"/>
        <w:left w:val="none" w:sz="0" w:space="0" w:color="auto"/>
        <w:bottom w:val="none" w:sz="0" w:space="0" w:color="auto"/>
        <w:right w:val="none" w:sz="0" w:space="0" w:color="auto"/>
      </w:divBdr>
    </w:div>
    <w:div w:id="1869677581">
      <w:marLeft w:val="0"/>
      <w:marRight w:val="0"/>
      <w:marTop w:val="10"/>
      <w:marBottom w:val="10"/>
      <w:divBdr>
        <w:top w:val="none" w:sz="0" w:space="0" w:color="auto"/>
        <w:left w:val="none" w:sz="0" w:space="0" w:color="auto"/>
        <w:bottom w:val="none" w:sz="0" w:space="0" w:color="auto"/>
        <w:right w:val="none" w:sz="0" w:space="0" w:color="auto"/>
      </w:divBdr>
    </w:div>
    <w:div w:id="1875577551">
      <w:marLeft w:val="0"/>
      <w:marRight w:val="0"/>
      <w:marTop w:val="10"/>
      <w:marBottom w:val="10"/>
      <w:divBdr>
        <w:top w:val="none" w:sz="0" w:space="0" w:color="auto"/>
        <w:left w:val="none" w:sz="0" w:space="0" w:color="auto"/>
        <w:bottom w:val="none" w:sz="0" w:space="0" w:color="auto"/>
        <w:right w:val="none" w:sz="0" w:space="0" w:color="auto"/>
      </w:divBdr>
    </w:div>
    <w:div w:id="1878228046">
      <w:marLeft w:val="0"/>
      <w:marRight w:val="0"/>
      <w:marTop w:val="10"/>
      <w:marBottom w:val="10"/>
      <w:divBdr>
        <w:top w:val="none" w:sz="0" w:space="0" w:color="auto"/>
        <w:left w:val="none" w:sz="0" w:space="0" w:color="auto"/>
        <w:bottom w:val="none" w:sz="0" w:space="0" w:color="auto"/>
        <w:right w:val="none" w:sz="0" w:space="0" w:color="auto"/>
      </w:divBdr>
    </w:div>
    <w:div w:id="1959558939">
      <w:marLeft w:val="0"/>
      <w:marRight w:val="0"/>
      <w:marTop w:val="10"/>
      <w:marBottom w:val="10"/>
      <w:divBdr>
        <w:top w:val="none" w:sz="0" w:space="0" w:color="auto"/>
        <w:left w:val="none" w:sz="0" w:space="0" w:color="auto"/>
        <w:bottom w:val="none" w:sz="0" w:space="0" w:color="auto"/>
        <w:right w:val="none" w:sz="0" w:space="0" w:color="auto"/>
      </w:divBdr>
    </w:div>
    <w:div w:id="1976333650">
      <w:marLeft w:val="0"/>
      <w:marRight w:val="720"/>
      <w:marTop w:val="10"/>
      <w:marBottom w:val="10"/>
      <w:divBdr>
        <w:top w:val="none" w:sz="0" w:space="0" w:color="auto"/>
        <w:left w:val="none" w:sz="0" w:space="0" w:color="auto"/>
        <w:bottom w:val="none" w:sz="0" w:space="0" w:color="auto"/>
        <w:right w:val="none" w:sz="0" w:space="0" w:color="auto"/>
      </w:divBdr>
    </w:div>
    <w:div w:id="2000428326">
      <w:marLeft w:val="0"/>
      <w:marRight w:val="0"/>
      <w:marTop w:val="10"/>
      <w:marBottom w:val="10"/>
      <w:divBdr>
        <w:top w:val="none" w:sz="0" w:space="0" w:color="auto"/>
        <w:left w:val="none" w:sz="0" w:space="0" w:color="auto"/>
        <w:bottom w:val="none" w:sz="0" w:space="0" w:color="auto"/>
        <w:right w:val="none" w:sz="0" w:space="0" w:color="auto"/>
      </w:divBdr>
    </w:div>
    <w:div w:id="2037461636">
      <w:marLeft w:val="0"/>
      <w:marRight w:val="0"/>
      <w:marTop w:val="10"/>
      <w:marBottom w:val="10"/>
      <w:divBdr>
        <w:top w:val="none" w:sz="0" w:space="0" w:color="auto"/>
        <w:left w:val="none" w:sz="0" w:space="0" w:color="auto"/>
        <w:bottom w:val="none" w:sz="0" w:space="0" w:color="auto"/>
        <w:right w:val="none" w:sz="0" w:space="0" w:color="auto"/>
      </w:divBdr>
    </w:div>
    <w:div w:id="2054842095">
      <w:marLeft w:val="0"/>
      <w:marRight w:val="0"/>
      <w:marTop w:val="10"/>
      <w:marBottom w:val="10"/>
      <w:divBdr>
        <w:top w:val="none" w:sz="0" w:space="0" w:color="auto"/>
        <w:left w:val="none" w:sz="0" w:space="0" w:color="auto"/>
        <w:bottom w:val="none" w:sz="0" w:space="0" w:color="auto"/>
        <w:right w:val="none" w:sz="0" w:space="0" w:color="auto"/>
      </w:divBdr>
    </w:div>
    <w:div w:id="2082363906">
      <w:marLeft w:val="0"/>
      <w:marRight w:val="0"/>
      <w:marTop w:val="10"/>
      <w:marBottom w:val="10"/>
      <w:divBdr>
        <w:top w:val="none" w:sz="0" w:space="0" w:color="auto"/>
        <w:left w:val="none" w:sz="0" w:space="0" w:color="auto"/>
        <w:bottom w:val="none" w:sz="0" w:space="0" w:color="auto"/>
        <w:right w:val="none" w:sz="0" w:space="0" w:color="auto"/>
      </w:divBdr>
    </w:div>
    <w:div w:id="2105614224">
      <w:marLeft w:val="0"/>
      <w:marRight w:val="720"/>
      <w:marTop w:val="10"/>
      <w:marBottom w:val="10"/>
      <w:divBdr>
        <w:top w:val="none" w:sz="0" w:space="0" w:color="auto"/>
        <w:left w:val="none" w:sz="0" w:space="0" w:color="auto"/>
        <w:bottom w:val="none" w:sz="0" w:space="0" w:color="auto"/>
        <w:right w:val="none" w:sz="0" w:space="0" w:color="auto"/>
      </w:divBdr>
    </w:div>
    <w:div w:id="21375987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1690</Words>
  <Characters>9637</Characters>
  <Application>Microsoft Office Word</Application>
  <DocSecurity>0</DocSecurity>
  <Lines>80</Lines>
  <Paragraphs>22</Paragraphs>
  <ScaleCrop>false</ScaleCrop>
  <Company/>
  <LinksUpToDate>false</LinksUpToDate>
  <CharactersWithSpaces>11305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