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3136" w:rsidRDefault="00EB3136">
      <w:pPr>
        <w:spacing w:line="500" w:lineRule="atLeast"/>
        <w:jc w:val="center"/>
        <w:divId w:val="440105028"/>
        <w:rPr>
          <w:rFonts w:ascii="黑体" w:eastAsia="黑体" w:hAnsi="黑体"/>
          <w:sz w:val="36"/>
          <w:szCs w:val="36"/>
        </w:rPr>
      </w:pPr>
      <w:r>
        <w:rPr>
          <w:rFonts w:ascii="黑体" w:eastAsia="黑体" w:hAnsi="黑体" w:hint="eastAsia"/>
          <w:sz w:val="36"/>
          <w:szCs w:val="36"/>
        </w:rPr>
        <w:t>广东省湛江市麻章区人民法院</w:t>
      </w:r>
    </w:p>
    <w:p w:rsidR="00EB3136" w:rsidRDefault="00EB3136">
      <w:pPr>
        <w:spacing w:line="500" w:lineRule="atLeast"/>
        <w:jc w:val="center"/>
        <w:divId w:val="19579027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B3136" w:rsidRDefault="00EB3136">
      <w:pPr>
        <w:spacing w:line="500" w:lineRule="atLeast"/>
        <w:jc w:val="right"/>
        <w:divId w:val="199788113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0811</w:t>
      </w:r>
      <w:r>
        <w:rPr>
          <w:rFonts w:hint="eastAsia"/>
          <w:sz w:val="30"/>
          <w:szCs w:val="30"/>
        </w:rPr>
        <w:t>刑初</w:t>
      </w:r>
      <w:r>
        <w:rPr>
          <w:rFonts w:hint="eastAsia"/>
          <w:sz w:val="30"/>
          <w:szCs w:val="30"/>
        </w:rPr>
        <w:t>193</w:t>
      </w:r>
      <w:r>
        <w:rPr>
          <w:rFonts w:hint="eastAsia"/>
          <w:sz w:val="30"/>
          <w:szCs w:val="30"/>
        </w:rPr>
        <w:t>号</w:t>
      </w:r>
    </w:p>
    <w:p w:rsidR="00EB3136" w:rsidRDefault="00EB3136">
      <w:pPr>
        <w:spacing w:line="500" w:lineRule="atLeast"/>
        <w:ind w:firstLine="600"/>
        <w:divId w:val="778793456"/>
        <w:rPr>
          <w:rFonts w:hint="eastAsia"/>
          <w:sz w:val="30"/>
          <w:szCs w:val="30"/>
        </w:rPr>
      </w:pPr>
      <w:r>
        <w:rPr>
          <w:rFonts w:hint="eastAsia"/>
          <w:sz w:val="30"/>
          <w:szCs w:val="30"/>
        </w:rPr>
        <w:t>公诉机关广东省湛江市麻章区人民检察院。</w:t>
      </w:r>
    </w:p>
    <w:p w:rsidR="00EB3136" w:rsidRDefault="00EB3136">
      <w:pPr>
        <w:spacing w:line="500" w:lineRule="atLeast"/>
        <w:ind w:firstLine="600"/>
        <w:divId w:val="871891279"/>
        <w:rPr>
          <w:rFonts w:hint="eastAsia"/>
          <w:sz w:val="30"/>
          <w:szCs w:val="30"/>
        </w:rPr>
      </w:pPr>
      <w:r>
        <w:rPr>
          <w:rFonts w:hint="eastAsia"/>
          <w:sz w:val="30"/>
          <w:szCs w:val="30"/>
        </w:rPr>
        <w:t>被告人陈某某，男，</w:t>
      </w:r>
      <w:r>
        <w:rPr>
          <w:rFonts w:hint="eastAsia"/>
          <w:sz w:val="30"/>
          <w:szCs w:val="30"/>
        </w:rPr>
        <w:t>1977</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日出生于广东省湛江市坡头区，汉族，大专文化，原系湛江市麻章区社会保险基金管理局副局长，捕前住湛江市。</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日因本案被传唤，同日被取保候审，同月</w:t>
      </w:r>
      <w:r>
        <w:rPr>
          <w:rFonts w:hint="eastAsia"/>
          <w:sz w:val="30"/>
          <w:szCs w:val="30"/>
        </w:rPr>
        <w:t>15</w:t>
      </w:r>
      <w:r>
        <w:rPr>
          <w:rFonts w:hint="eastAsia"/>
          <w:sz w:val="30"/>
          <w:szCs w:val="30"/>
        </w:rPr>
        <w:t>日被刑事拘留，同月</w:t>
      </w:r>
      <w:r>
        <w:rPr>
          <w:rFonts w:hint="eastAsia"/>
          <w:sz w:val="30"/>
          <w:szCs w:val="30"/>
        </w:rPr>
        <w:t>27</w:t>
      </w:r>
      <w:r>
        <w:rPr>
          <w:rFonts w:hint="eastAsia"/>
          <w:sz w:val="30"/>
          <w:szCs w:val="30"/>
        </w:rPr>
        <w:t>日被逮捕，现羁押于湛江市麻章区看守所。</w:t>
      </w:r>
    </w:p>
    <w:p w:rsidR="00EB3136" w:rsidRDefault="00EB3136">
      <w:pPr>
        <w:spacing w:line="500" w:lineRule="atLeast"/>
        <w:ind w:firstLine="600"/>
        <w:divId w:val="1072853311"/>
        <w:rPr>
          <w:rFonts w:hint="eastAsia"/>
          <w:sz w:val="30"/>
          <w:szCs w:val="30"/>
        </w:rPr>
      </w:pPr>
      <w:r>
        <w:rPr>
          <w:rFonts w:hint="eastAsia"/>
          <w:sz w:val="30"/>
          <w:szCs w:val="30"/>
        </w:rPr>
        <w:t>辩护人戚佩斯，广东承诺律师事务所律师。</w:t>
      </w:r>
    </w:p>
    <w:p w:rsidR="00EB3136" w:rsidRDefault="00EB3136">
      <w:pPr>
        <w:spacing w:line="500" w:lineRule="atLeast"/>
        <w:ind w:firstLine="600"/>
        <w:divId w:val="664748564"/>
        <w:rPr>
          <w:rFonts w:hint="eastAsia"/>
          <w:sz w:val="30"/>
          <w:szCs w:val="30"/>
        </w:rPr>
      </w:pPr>
      <w:r>
        <w:rPr>
          <w:rFonts w:hint="eastAsia"/>
          <w:sz w:val="30"/>
          <w:szCs w:val="30"/>
        </w:rPr>
        <w:t>广东省湛江市麻章区人民检察院以麻检公诉刑诉</w:t>
      </w:r>
      <w:r>
        <w:rPr>
          <w:rFonts w:hint="eastAsia"/>
          <w:sz w:val="30"/>
          <w:szCs w:val="30"/>
        </w:rPr>
        <w:t>[2017]146</w:t>
      </w:r>
      <w:r>
        <w:rPr>
          <w:rFonts w:hint="eastAsia"/>
          <w:sz w:val="30"/>
          <w:szCs w:val="30"/>
        </w:rPr>
        <w:t>号起诉书指控被告人陈某某犯受贿罪，于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日向本院提起公诉。本院依法组成合议庭，公开开庭审理了本案，广东省湛江市麻章区人民检察院指派检察员王斯出庭支持公诉，被告人陈某某及其辩护人戚佩斯到庭参加诉讼。现已审理终结。</w:t>
      </w:r>
    </w:p>
    <w:p w:rsidR="00EB3136" w:rsidRDefault="00EB3136">
      <w:pPr>
        <w:spacing w:line="500" w:lineRule="atLeast"/>
        <w:divId w:val="202601317"/>
        <w:rPr>
          <w:rFonts w:hint="eastAsia"/>
          <w:sz w:val="30"/>
          <w:szCs w:val="30"/>
        </w:rPr>
      </w:pPr>
      <w:r>
        <w:rPr>
          <w:rFonts w:hint="eastAsia"/>
          <w:sz w:val="30"/>
          <w:szCs w:val="30"/>
        </w:rPr>
        <w:t>广东省湛江市麻章区人民检察院指控：</w:t>
      </w:r>
    </w:p>
    <w:p w:rsidR="00EB3136" w:rsidRDefault="00EB3136">
      <w:pPr>
        <w:spacing w:line="500" w:lineRule="atLeast"/>
        <w:ind w:firstLine="600"/>
        <w:divId w:val="7532894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年的年中，中介人员姜某到湛江市麻章区社会保险基金管理局（以下称麻章社保局）申请办理湛江市某食品有限公司员工</w:t>
      </w:r>
      <w:r>
        <w:rPr>
          <w:rFonts w:hint="eastAsia"/>
          <w:sz w:val="30"/>
          <w:szCs w:val="30"/>
        </w:rPr>
        <w:t>60</w:t>
      </w:r>
      <w:r>
        <w:rPr>
          <w:rFonts w:hint="eastAsia"/>
          <w:sz w:val="30"/>
          <w:szCs w:val="30"/>
        </w:rPr>
        <w:t>多人的社保补缴业务。被告人陈某某审批办理后，分别在麻章社会局的附近、湛江市麻章区农机局（位于湛江市霞山区）宿舍（被告人陈某某家）的楼下，两次共收受姜某人民币共</w:t>
      </w:r>
      <w:r>
        <w:rPr>
          <w:rFonts w:hint="eastAsia"/>
          <w:sz w:val="30"/>
          <w:szCs w:val="30"/>
        </w:rPr>
        <w:t>4</w:t>
      </w:r>
      <w:r>
        <w:rPr>
          <w:rFonts w:hint="eastAsia"/>
          <w:sz w:val="30"/>
          <w:szCs w:val="30"/>
        </w:rPr>
        <w:t>万元，用于日常生活开支。</w:t>
      </w:r>
    </w:p>
    <w:p w:rsidR="00EB3136" w:rsidRDefault="00EB3136">
      <w:pPr>
        <w:spacing w:line="500" w:lineRule="atLeast"/>
        <w:ind w:firstLine="600"/>
        <w:divId w:val="82157805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年的年初，姜某到麻章社保局申请办理湛江某水泥（厂）有限公司第一批</w:t>
      </w:r>
      <w:r>
        <w:rPr>
          <w:rFonts w:hint="eastAsia"/>
          <w:sz w:val="30"/>
          <w:szCs w:val="30"/>
        </w:rPr>
        <w:t>40</w:t>
      </w:r>
      <w:r>
        <w:rPr>
          <w:rFonts w:hint="eastAsia"/>
          <w:sz w:val="30"/>
          <w:szCs w:val="30"/>
        </w:rPr>
        <w:t>多名员工的社保补缴手续。被告人陈某某审批办理后，在湛江市赤坎区公园</w:t>
      </w:r>
      <w:r>
        <w:rPr>
          <w:rFonts w:hint="eastAsia"/>
          <w:sz w:val="30"/>
          <w:szCs w:val="30"/>
        </w:rPr>
        <w:t>1</w:t>
      </w:r>
      <w:r>
        <w:rPr>
          <w:rFonts w:hint="eastAsia"/>
          <w:sz w:val="30"/>
          <w:szCs w:val="30"/>
        </w:rPr>
        <w:t>号楼盘（湛江市司</w:t>
      </w:r>
      <w:r>
        <w:rPr>
          <w:rFonts w:hint="eastAsia"/>
          <w:sz w:val="30"/>
          <w:szCs w:val="30"/>
        </w:rPr>
        <w:lastRenderedPageBreak/>
        <w:t>法局对面）的路边，收受姜某人民币</w:t>
      </w:r>
      <w:r>
        <w:rPr>
          <w:rFonts w:hint="eastAsia"/>
          <w:sz w:val="30"/>
          <w:szCs w:val="30"/>
        </w:rPr>
        <w:t>2</w:t>
      </w:r>
      <w:r>
        <w:rPr>
          <w:rFonts w:hint="eastAsia"/>
          <w:sz w:val="30"/>
          <w:szCs w:val="30"/>
        </w:rPr>
        <w:t>万元，分给钟某</w:t>
      </w:r>
      <w:r>
        <w:rPr>
          <w:rFonts w:hint="eastAsia"/>
          <w:sz w:val="30"/>
          <w:szCs w:val="30"/>
        </w:rPr>
        <w:t>7000</w:t>
      </w:r>
      <w:r>
        <w:rPr>
          <w:rFonts w:hint="eastAsia"/>
          <w:sz w:val="30"/>
          <w:szCs w:val="30"/>
        </w:rPr>
        <w:t>元、分给苏某</w:t>
      </w:r>
      <w:r>
        <w:rPr>
          <w:rFonts w:hint="eastAsia"/>
          <w:sz w:val="30"/>
          <w:szCs w:val="30"/>
        </w:rPr>
        <w:t>6000</w:t>
      </w:r>
      <w:r>
        <w:rPr>
          <w:rFonts w:hint="eastAsia"/>
          <w:sz w:val="30"/>
          <w:szCs w:val="30"/>
        </w:rPr>
        <w:t>元，自己拿了</w:t>
      </w:r>
      <w:r>
        <w:rPr>
          <w:rFonts w:hint="eastAsia"/>
          <w:sz w:val="30"/>
          <w:szCs w:val="30"/>
        </w:rPr>
        <w:t>7000</w:t>
      </w:r>
      <w:r>
        <w:rPr>
          <w:rFonts w:hint="eastAsia"/>
          <w:sz w:val="30"/>
          <w:szCs w:val="30"/>
        </w:rPr>
        <w:t>元。</w:t>
      </w:r>
    </w:p>
    <w:p w:rsidR="00EB3136" w:rsidRDefault="00EB3136">
      <w:pPr>
        <w:spacing w:line="500" w:lineRule="atLeast"/>
        <w:ind w:firstLine="600"/>
        <w:divId w:val="556475054"/>
        <w:rPr>
          <w:rFonts w:hint="eastAsia"/>
          <w:sz w:val="30"/>
          <w:szCs w:val="30"/>
        </w:rPr>
      </w:pPr>
      <w:r>
        <w:rPr>
          <w:rFonts w:hint="eastAsia"/>
          <w:sz w:val="30"/>
          <w:szCs w:val="30"/>
        </w:rPr>
        <w:t>2013</w:t>
      </w:r>
      <w:r>
        <w:rPr>
          <w:rFonts w:hint="eastAsia"/>
          <w:sz w:val="30"/>
          <w:szCs w:val="30"/>
        </w:rPr>
        <w:t>年年中，姜某再次到麻章社保局申请办理湛江某水泥（厂）有限公司另一批员工的补缴社保业务。被告人陈某某审批办理后，在办公室收受姜某人民币</w:t>
      </w:r>
      <w:r>
        <w:rPr>
          <w:rFonts w:hint="eastAsia"/>
          <w:sz w:val="30"/>
          <w:szCs w:val="30"/>
        </w:rPr>
        <w:t>3</w:t>
      </w:r>
      <w:r>
        <w:rPr>
          <w:rFonts w:hint="eastAsia"/>
          <w:sz w:val="30"/>
          <w:szCs w:val="30"/>
        </w:rPr>
        <w:t>万元，分给苏某和钟某每人各</w:t>
      </w:r>
      <w:r>
        <w:rPr>
          <w:rFonts w:hint="eastAsia"/>
          <w:sz w:val="30"/>
          <w:szCs w:val="30"/>
        </w:rPr>
        <w:t>1</w:t>
      </w:r>
      <w:r>
        <w:rPr>
          <w:rFonts w:hint="eastAsia"/>
          <w:sz w:val="30"/>
          <w:szCs w:val="30"/>
        </w:rPr>
        <w:t>万元，自己拿了</w:t>
      </w:r>
      <w:r>
        <w:rPr>
          <w:rFonts w:hint="eastAsia"/>
          <w:sz w:val="30"/>
          <w:szCs w:val="30"/>
        </w:rPr>
        <w:t>1</w:t>
      </w:r>
      <w:r>
        <w:rPr>
          <w:rFonts w:hint="eastAsia"/>
          <w:sz w:val="30"/>
          <w:szCs w:val="30"/>
        </w:rPr>
        <w:t>万元。</w:t>
      </w:r>
    </w:p>
    <w:p w:rsidR="00EB3136" w:rsidRDefault="00EB3136">
      <w:pPr>
        <w:spacing w:line="500" w:lineRule="atLeast"/>
        <w:ind w:firstLine="600"/>
        <w:divId w:val="2085029748"/>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年的春节前，姜某为了感谢被告人陈某某一直以来的帮忙，在湛江市麻章区农机局宿舍（被告人陈某某家）的楼下，送给被告人陈某某人民币</w:t>
      </w:r>
      <w:r>
        <w:rPr>
          <w:rFonts w:hint="eastAsia"/>
          <w:sz w:val="30"/>
          <w:szCs w:val="30"/>
        </w:rPr>
        <w:t>1</w:t>
      </w:r>
      <w:r>
        <w:rPr>
          <w:rFonts w:hint="eastAsia"/>
          <w:sz w:val="30"/>
          <w:szCs w:val="30"/>
        </w:rPr>
        <w:t>万元，被告人陈某某用于日常生活开支。</w:t>
      </w:r>
    </w:p>
    <w:p w:rsidR="00EB3136" w:rsidRDefault="00EB3136">
      <w:pPr>
        <w:spacing w:line="500" w:lineRule="atLeast"/>
        <w:ind w:firstLine="600"/>
        <w:divId w:val="1715083114"/>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年的上半年，社会中介人员邓某到麻章社保局申请办理湛江市某有限公司</w:t>
      </w:r>
      <w:r>
        <w:rPr>
          <w:rFonts w:hint="eastAsia"/>
          <w:sz w:val="30"/>
          <w:szCs w:val="30"/>
        </w:rPr>
        <w:t>10</w:t>
      </w:r>
      <w:r>
        <w:rPr>
          <w:rFonts w:hint="eastAsia"/>
          <w:sz w:val="30"/>
          <w:szCs w:val="30"/>
        </w:rPr>
        <w:t>多人员工的社保补缴业务。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月，被告人陈某某审批办理后，邓某为了感谢被告人陈某某的帮助，在湛江市霞山区鼎盛广场旁的黄记海鲜粥城送给被告人陈某某人民币</w:t>
      </w:r>
      <w:r>
        <w:rPr>
          <w:rFonts w:hint="eastAsia"/>
          <w:sz w:val="30"/>
          <w:szCs w:val="30"/>
        </w:rPr>
        <w:t>2</w:t>
      </w:r>
      <w:r>
        <w:rPr>
          <w:rFonts w:hint="eastAsia"/>
          <w:sz w:val="30"/>
          <w:szCs w:val="30"/>
        </w:rPr>
        <w:t>万元和一条香烟。</w:t>
      </w:r>
    </w:p>
    <w:p w:rsidR="00EB3136" w:rsidRDefault="00EB3136">
      <w:pPr>
        <w:spacing w:line="500" w:lineRule="atLeast"/>
        <w:ind w:firstLine="600"/>
        <w:divId w:val="1411391043"/>
        <w:rPr>
          <w:rFonts w:hint="eastAsia"/>
          <w:sz w:val="30"/>
          <w:szCs w:val="30"/>
        </w:rPr>
      </w:pPr>
      <w:r>
        <w:rPr>
          <w:rFonts w:hint="eastAsia"/>
          <w:sz w:val="30"/>
          <w:szCs w:val="30"/>
        </w:rPr>
        <w:t>2016</w:t>
      </w:r>
      <w:r>
        <w:rPr>
          <w:rFonts w:hint="eastAsia"/>
          <w:sz w:val="30"/>
          <w:szCs w:val="30"/>
        </w:rPr>
        <w:t>年的年初，邓某又到麻章社保局申请办理湛江市吉某有限公司第二批</w:t>
      </w:r>
      <w:r>
        <w:rPr>
          <w:rFonts w:hint="eastAsia"/>
          <w:sz w:val="30"/>
          <w:szCs w:val="30"/>
        </w:rPr>
        <w:t>20</w:t>
      </w:r>
      <w:r>
        <w:rPr>
          <w:rFonts w:hint="eastAsia"/>
          <w:sz w:val="30"/>
          <w:szCs w:val="30"/>
        </w:rPr>
        <w:t>多人员工的社保补缴业务。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月，被告人陈某某审批办理后，邓某为了感谢被告人陈某某的帮助，在湛江市霞山区鼎盛广场旁的黄记海鲜粥城送给被告人陈某某人民币</w:t>
      </w:r>
      <w:r>
        <w:rPr>
          <w:rFonts w:hint="eastAsia"/>
          <w:sz w:val="30"/>
          <w:szCs w:val="30"/>
        </w:rPr>
        <w:t>2</w:t>
      </w:r>
      <w:r>
        <w:rPr>
          <w:rFonts w:hint="eastAsia"/>
          <w:sz w:val="30"/>
          <w:szCs w:val="30"/>
        </w:rPr>
        <w:t>万元和一条香烟。</w:t>
      </w:r>
    </w:p>
    <w:p w:rsidR="00EB3136" w:rsidRDefault="00EB3136">
      <w:pPr>
        <w:spacing w:line="500" w:lineRule="atLeast"/>
        <w:ind w:firstLine="600"/>
        <w:divId w:val="2046757587"/>
        <w:rPr>
          <w:rFonts w:hint="eastAsia"/>
          <w:sz w:val="30"/>
          <w:szCs w:val="30"/>
        </w:rPr>
      </w:pPr>
      <w:r>
        <w:rPr>
          <w:rFonts w:hint="eastAsia"/>
          <w:sz w:val="30"/>
          <w:szCs w:val="30"/>
        </w:rPr>
        <w:t>被告人陈某某两次共收受邓某的人民币</w:t>
      </w:r>
      <w:r>
        <w:rPr>
          <w:rFonts w:hint="eastAsia"/>
          <w:sz w:val="30"/>
          <w:szCs w:val="30"/>
        </w:rPr>
        <w:t>4</w:t>
      </w:r>
      <w:r>
        <w:rPr>
          <w:rFonts w:hint="eastAsia"/>
          <w:sz w:val="30"/>
          <w:szCs w:val="30"/>
        </w:rPr>
        <w:t>万元用于日常生活中开支。</w:t>
      </w:r>
    </w:p>
    <w:p w:rsidR="00EB3136" w:rsidRDefault="00EB3136">
      <w:pPr>
        <w:spacing w:line="500" w:lineRule="atLeast"/>
        <w:ind w:firstLine="600"/>
        <w:divId w:val="1155293944"/>
        <w:rPr>
          <w:rFonts w:hint="eastAsia"/>
          <w:sz w:val="30"/>
          <w:szCs w:val="30"/>
        </w:rPr>
      </w:pPr>
      <w:r>
        <w:rPr>
          <w:rFonts w:hint="eastAsia"/>
          <w:sz w:val="30"/>
          <w:szCs w:val="30"/>
        </w:rPr>
        <w:t>针对指控的事实，公诉机关向本院提供了相应的证据，认为被告人陈某某在任湛江市麻章区社保基金管理局副局长期间，在办理湛江某水泥（厂）有限公司、湛江市某食品有限公司、湛江市某有限公司单位员工社保补缴业务的过程中，利用职务之便，收受姜某、邓某的贿赂共计人民币</w:t>
      </w:r>
      <w:r>
        <w:rPr>
          <w:rFonts w:hint="eastAsia"/>
          <w:sz w:val="30"/>
          <w:szCs w:val="30"/>
        </w:rPr>
        <w:t>14</w:t>
      </w:r>
      <w:r>
        <w:rPr>
          <w:rFonts w:hint="eastAsia"/>
          <w:sz w:val="30"/>
          <w:szCs w:val="30"/>
        </w:rPr>
        <w:t>万元，其行为已触犯《中华人民共和国刑法》第三百八十五条之规定，应当以受贿罪追究其刑事责任。</w:t>
      </w:r>
    </w:p>
    <w:p w:rsidR="00EB3136" w:rsidRDefault="00EB3136">
      <w:pPr>
        <w:spacing w:line="500" w:lineRule="atLeast"/>
        <w:ind w:firstLine="600"/>
        <w:divId w:val="1901137188"/>
        <w:rPr>
          <w:rFonts w:hint="eastAsia"/>
          <w:sz w:val="30"/>
          <w:szCs w:val="30"/>
        </w:rPr>
      </w:pPr>
      <w:r>
        <w:rPr>
          <w:rFonts w:hint="eastAsia"/>
          <w:sz w:val="30"/>
          <w:szCs w:val="30"/>
        </w:rPr>
        <w:t>被告人陈某某对起诉书指控的事实没有异议并当庭认罪。其辩护人辩护称，被告人陈某某具有自首情节，当庭认罪、认罪态度好，积极将涉案款项全部退缴；被告人陈某某是在工作原则范围内或经上级领导批准后审批涉案的社保补缴，没有造成不良后果和影响，对国家造成的损失不大；被告人陈某某没有索贿情节，系初犯、没有犯罪前科；被告人陈某某家里上有老人下有嗷嗷待哺的孩子。综上，被告人陈某某具有自首、积极退缴赃款等法定、酌定从轻、减轻的量刑情节，建议对被告人陈某某适用缓刑。</w:t>
      </w:r>
    </w:p>
    <w:p w:rsidR="00EB3136" w:rsidRDefault="00EB3136">
      <w:pPr>
        <w:spacing w:line="500" w:lineRule="atLeast"/>
        <w:ind w:firstLine="600"/>
        <w:divId w:val="687104778"/>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2013</w:t>
      </w:r>
      <w:r>
        <w:rPr>
          <w:rFonts w:hint="eastAsia"/>
          <w:sz w:val="30"/>
          <w:szCs w:val="30"/>
        </w:rPr>
        <w:t>年年中，中介人员姜某到麻章社保局申请办理湛江市某食品有限公司</w:t>
      </w:r>
      <w:r>
        <w:rPr>
          <w:rFonts w:hint="eastAsia"/>
          <w:sz w:val="30"/>
          <w:szCs w:val="30"/>
        </w:rPr>
        <w:t>60</w:t>
      </w:r>
      <w:r>
        <w:rPr>
          <w:rFonts w:hint="eastAsia"/>
          <w:sz w:val="30"/>
          <w:szCs w:val="30"/>
        </w:rPr>
        <w:t>多名员工的社保补缴业务。因资料不齐，麻章社保局不予办理。尔后，姜某和湛江市社会保险基金管理局的姚某来到被告人陈某某的办公室，姚某建议被告人陈某某按照稽核方式确认这批人的劳动关系，被告人陈某某采纳了该意见。稽核程序完成了后，为了感谢被告人陈某某的帮助，姜某约被告人陈某某在湛江市麻章区南通路麻章社保局的附近见面，送给被告人陈某某人民币</w:t>
      </w:r>
      <w:r>
        <w:rPr>
          <w:rFonts w:hint="eastAsia"/>
          <w:sz w:val="30"/>
          <w:szCs w:val="30"/>
        </w:rPr>
        <w:t>2</w:t>
      </w:r>
      <w:r>
        <w:rPr>
          <w:rFonts w:hint="eastAsia"/>
          <w:sz w:val="30"/>
          <w:szCs w:val="30"/>
        </w:rPr>
        <w:t>万元。</w:t>
      </w:r>
    </w:p>
    <w:p w:rsidR="00EB3136" w:rsidRDefault="00EB3136">
      <w:pPr>
        <w:spacing w:line="500" w:lineRule="atLeast"/>
        <w:ind w:firstLine="600"/>
        <w:divId w:val="186797802"/>
        <w:rPr>
          <w:rFonts w:hint="eastAsia"/>
          <w:sz w:val="30"/>
          <w:szCs w:val="30"/>
        </w:rPr>
      </w:pPr>
      <w:r>
        <w:rPr>
          <w:rFonts w:hint="eastAsia"/>
          <w:sz w:val="30"/>
          <w:szCs w:val="30"/>
        </w:rPr>
        <w:t>过了一段时间，被告人陈某某联系姜某，说该批人员的社保业务已完成审批。姜某为了感谢被告人陈某某的帮助，姜某约被告人陈某某在湛江市麻章区农机局宿舍（被告人陈某某家）的楼下见面，姜某送给被告人陈某某人民币</w:t>
      </w:r>
      <w:r>
        <w:rPr>
          <w:rFonts w:hint="eastAsia"/>
          <w:sz w:val="30"/>
          <w:szCs w:val="30"/>
        </w:rPr>
        <w:t>2</w:t>
      </w:r>
      <w:r>
        <w:rPr>
          <w:rFonts w:hint="eastAsia"/>
          <w:sz w:val="30"/>
          <w:szCs w:val="30"/>
        </w:rPr>
        <w:t>万元。</w:t>
      </w:r>
    </w:p>
    <w:p w:rsidR="00EB3136" w:rsidRDefault="00EB3136">
      <w:pPr>
        <w:spacing w:line="500" w:lineRule="atLeast"/>
        <w:ind w:firstLine="600"/>
        <w:divId w:val="404036966"/>
        <w:rPr>
          <w:rFonts w:hint="eastAsia"/>
          <w:sz w:val="30"/>
          <w:szCs w:val="30"/>
        </w:rPr>
      </w:pPr>
      <w:r>
        <w:rPr>
          <w:rFonts w:hint="eastAsia"/>
          <w:sz w:val="30"/>
          <w:szCs w:val="30"/>
        </w:rPr>
        <w:t>被告人陈某某在办理审批湛江市某食品有限公司</w:t>
      </w:r>
      <w:r>
        <w:rPr>
          <w:rFonts w:hint="eastAsia"/>
          <w:sz w:val="30"/>
          <w:szCs w:val="30"/>
        </w:rPr>
        <w:t>60</w:t>
      </w:r>
      <w:r>
        <w:rPr>
          <w:rFonts w:hint="eastAsia"/>
          <w:sz w:val="30"/>
          <w:szCs w:val="30"/>
        </w:rPr>
        <w:t>多员工社保补缴业务的过程中，两次共收受姜某人民币</w:t>
      </w:r>
      <w:r>
        <w:rPr>
          <w:rFonts w:hint="eastAsia"/>
          <w:sz w:val="30"/>
          <w:szCs w:val="30"/>
        </w:rPr>
        <w:t>4</w:t>
      </w:r>
      <w:r>
        <w:rPr>
          <w:rFonts w:hint="eastAsia"/>
          <w:sz w:val="30"/>
          <w:szCs w:val="30"/>
        </w:rPr>
        <w:t>万元，该款项用于日常生活开支。</w:t>
      </w:r>
    </w:p>
    <w:p w:rsidR="00EB3136" w:rsidRDefault="00EB3136">
      <w:pPr>
        <w:spacing w:line="500" w:lineRule="atLeast"/>
        <w:ind w:firstLine="600"/>
        <w:divId w:val="1379478733"/>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年年初，姜某到麻章社保局申请办量湛江某水泥（厂）有限公司第一批</w:t>
      </w:r>
      <w:r>
        <w:rPr>
          <w:rFonts w:hint="eastAsia"/>
          <w:sz w:val="30"/>
          <w:szCs w:val="30"/>
        </w:rPr>
        <w:t>40</w:t>
      </w:r>
      <w:r>
        <w:rPr>
          <w:rFonts w:hint="eastAsia"/>
          <w:sz w:val="30"/>
          <w:szCs w:val="30"/>
        </w:rPr>
        <w:t>多名员工的社保补缴业务。姜某为了感谢被告人陈某某的帮忙，约被告人陈某某在湛江市赤坎区公园</w:t>
      </w:r>
      <w:r>
        <w:rPr>
          <w:rFonts w:hint="eastAsia"/>
          <w:sz w:val="30"/>
          <w:szCs w:val="30"/>
        </w:rPr>
        <w:t>1</w:t>
      </w:r>
      <w:r>
        <w:rPr>
          <w:rFonts w:hint="eastAsia"/>
          <w:sz w:val="30"/>
          <w:szCs w:val="30"/>
        </w:rPr>
        <w:t>号楼盘的路边（湛江市司法局对面）见面。当天被告人陈某某和麻章社保局科员苏某、钟某三人加完班后，一起坐苏某的私家车到公园</w:t>
      </w:r>
      <w:r>
        <w:rPr>
          <w:rFonts w:hint="eastAsia"/>
          <w:sz w:val="30"/>
          <w:szCs w:val="30"/>
        </w:rPr>
        <w:t>1</w:t>
      </w:r>
      <w:r>
        <w:rPr>
          <w:rFonts w:hint="eastAsia"/>
          <w:sz w:val="30"/>
          <w:szCs w:val="30"/>
        </w:rPr>
        <w:t>号楼盘，被告人陈某某收下了姜某给的人民币</w:t>
      </w:r>
      <w:r>
        <w:rPr>
          <w:rFonts w:hint="eastAsia"/>
          <w:sz w:val="30"/>
          <w:szCs w:val="30"/>
        </w:rPr>
        <w:t>2</w:t>
      </w:r>
      <w:r>
        <w:rPr>
          <w:rFonts w:hint="eastAsia"/>
          <w:sz w:val="30"/>
          <w:szCs w:val="30"/>
        </w:rPr>
        <w:t>万元，并当场分给钟某</w:t>
      </w:r>
      <w:r>
        <w:rPr>
          <w:rFonts w:hint="eastAsia"/>
          <w:sz w:val="30"/>
          <w:szCs w:val="30"/>
        </w:rPr>
        <w:t>7000</w:t>
      </w:r>
      <w:r>
        <w:rPr>
          <w:rFonts w:hint="eastAsia"/>
          <w:sz w:val="30"/>
          <w:szCs w:val="30"/>
        </w:rPr>
        <w:t>元、分给苏某</w:t>
      </w:r>
      <w:r>
        <w:rPr>
          <w:rFonts w:hint="eastAsia"/>
          <w:sz w:val="30"/>
          <w:szCs w:val="30"/>
        </w:rPr>
        <w:t>6000</w:t>
      </w:r>
      <w:r>
        <w:rPr>
          <w:rFonts w:hint="eastAsia"/>
          <w:sz w:val="30"/>
          <w:szCs w:val="30"/>
        </w:rPr>
        <w:t>元，自己拿了</w:t>
      </w:r>
      <w:r>
        <w:rPr>
          <w:rFonts w:hint="eastAsia"/>
          <w:sz w:val="30"/>
          <w:szCs w:val="30"/>
        </w:rPr>
        <w:t>7000</w:t>
      </w:r>
      <w:r>
        <w:rPr>
          <w:rFonts w:hint="eastAsia"/>
          <w:sz w:val="30"/>
          <w:szCs w:val="30"/>
        </w:rPr>
        <w:t>元。</w:t>
      </w:r>
    </w:p>
    <w:p w:rsidR="00EB3136" w:rsidRDefault="00EB3136">
      <w:pPr>
        <w:spacing w:line="500" w:lineRule="atLeast"/>
        <w:ind w:firstLine="600"/>
        <w:divId w:val="958494325"/>
        <w:rPr>
          <w:rFonts w:hint="eastAsia"/>
          <w:sz w:val="30"/>
          <w:szCs w:val="30"/>
        </w:rPr>
      </w:pPr>
      <w:r>
        <w:rPr>
          <w:rFonts w:hint="eastAsia"/>
          <w:sz w:val="30"/>
          <w:szCs w:val="30"/>
        </w:rPr>
        <w:t>2013</w:t>
      </w:r>
      <w:r>
        <w:rPr>
          <w:rFonts w:hint="eastAsia"/>
          <w:sz w:val="30"/>
          <w:szCs w:val="30"/>
        </w:rPr>
        <w:t>年年中，姜某到麻章社保局申请办理湛江某水泥（厂）有限公司另一批员工的补缴社保业务。被告人陈某某安排苏某、钟某和他一起加班审核姜某申请办理湛江某水泥（厂）有限公司这批员工的社保补缴材料。姜某得知被告人陈某某说加班办理后，就到被告人陈某某的办公室，送给被告人陈某某人民币</w:t>
      </w:r>
      <w:r>
        <w:rPr>
          <w:rFonts w:hint="eastAsia"/>
          <w:sz w:val="30"/>
          <w:szCs w:val="30"/>
        </w:rPr>
        <w:t>3</w:t>
      </w:r>
      <w:r>
        <w:rPr>
          <w:rFonts w:hint="eastAsia"/>
          <w:sz w:val="30"/>
          <w:szCs w:val="30"/>
        </w:rPr>
        <w:t>万元，被告人陈某某收了</w:t>
      </w:r>
      <w:r>
        <w:rPr>
          <w:rFonts w:hint="eastAsia"/>
          <w:sz w:val="30"/>
          <w:szCs w:val="30"/>
        </w:rPr>
        <w:t>3</w:t>
      </w:r>
      <w:r>
        <w:rPr>
          <w:rFonts w:hint="eastAsia"/>
          <w:sz w:val="30"/>
          <w:szCs w:val="30"/>
        </w:rPr>
        <w:t>万元后，分给苏某和钟某每人</w:t>
      </w:r>
      <w:r>
        <w:rPr>
          <w:rFonts w:hint="eastAsia"/>
          <w:sz w:val="30"/>
          <w:szCs w:val="30"/>
        </w:rPr>
        <w:t>1</w:t>
      </w:r>
      <w:r>
        <w:rPr>
          <w:rFonts w:hint="eastAsia"/>
          <w:sz w:val="30"/>
          <w:szCs w:val="30"/>
        </w:rPr>
        <w:t>万元，自己拿了</w:t>
      </w:r>
      <w:r>
        <w:rPr>
          <w:rFonts w:hint="eastAsia"/>
          <w:sz w:val="30"/>
          <w:szCs w:val="30"/>
        </w:rPr>
        <w:t>1</w:t>
      </w:r>
      <w:r>
        <w:rPr>
          <w:rFonts w:hint="eastAsia"/>
          <w:sz w:val="30"/>
          <w:szCs w:val="30"/>
        </w:rPr>
        <w:t>万元。</w:t>
      </w:r>
    </w:p>
    <w:p w:rsidR="00EB3136" w:rsidRDefault="00EB3136">
      <w:pPr>
        <w:spacing w:line="500" w:lineRule="atLeast"/>
        <w:ind w:firstLine="600"/>
        <w:divId w:val="274289230"/>
        <w:rPr>
          <w:rFonts w:hint="eastAsia"/>
          <w:sz w:val="30"/>
          <w:szCs w:val="30"/>
        </w:rPr>
      </w:pPr>
      <w:r>
        <w:rPr>
          <w:rFonts w:hint="eastAsia"/>
          <w:sz w:val="30"/>
          <w:szCs w:val="30"/>
        </w:rPr>
        <w:t>被告人陈某某在办理审批湛江某水泥（厂）有限公司员工社保补缴业务的过程中，两次共收受姜某人民币</w:t>
      </w:r>
      <w:r>
        <w:rPr>
          <w:rFonts w:hint="eastAsia"/>
          <w:sz w:val="30"/>
          <w:szCs w:val="30"/>
        </w:rPr>
        <w:t>5</w:t>
      </w:r>
      <w:r>
        <w:rPr>
          <w:rFonts w:hint="eastAsia"/>
          <w:sz w:val="30"/>
          <w:szCs w:val="30"/>
        </w:rPr>
        <w:t>万元。</w:t>
      </w:r>
    </w:p>
    <w:p w:rsidR="00EB3136" w:rsidRDefault="00EB3136">
      <w:pPr>
        <w:spacing w:line="500" w:lineRule="atLeast"/>
        <w:ind w:firstLine="600"/>
        <w:divId w:val="524557915"/>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年的春节前，姜某为了感谢被告人陈某某一直以来的帮忙，姜某约被告人陈某某在湛江市麻章区农机局（被告人陈某某家）宿舍的楼下见面，送给被告人陈某某装有人民币</w:t>
      </w:r>
      <w:r>
        <w:rPr>
          <w:rFonts w:hint="eastAsia"/>
          <w:sz w:val="30"/>
          <w:szCs w:val="30"/>
        </w:rPr>
        <w:t>1</w:t>
      </w:r>
      <w:r>
        <w:rPr>
          <w:rFonts w:hint="eastAsia"/>
          <w:sz w:val="30"/>
          <w:szCs w:val="30"/>
        </w:rPr>
        <w:t>万元，被告人陈某某收下了，该款项用于日常生活中开支。</w:t>
      </w:r>
    </w:p>
    <w:p w:rsidR="00EB3136" w:rsidRDefault="00EB3136">
      <w:pPr>
        <w:spacing w:line="500" w:lineRule="atLeast"/>
        <w:ind w:firstLine="600"/>
        <w:divId w:val="440952753"/>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年上半年，中介人员邓某到麻章社保局申请办理湛江市吉某有限公司</w:t>
      </w:r>
      <w:r>
        <w:rPr>
          <w:rFonts w:hint="eastAsia"/>
          <w:sz w:val="30"/>
          <w:szCs w:val="30"/>
        </w:rPr>
        <w:t>10</w:t>
      </w:r>
      <w:r>
        <w:rPr>
          <w:rFonts w:hint="eastAsia"/>
          <w:sz w:val="30"/>
          <w:szCs w:val="30"/>
        </w:rPr>
        <w:t>多名员工的社保补缴业务。</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月，该业务顺利办理完毕，邓某为了感谢被告人陈某某的帮助，约被告人陈某某到湛江市霞山区鼎盛广场旁的黄记海鲜粥城吃饭，邓某送给被告人陈某某一条香烟和人民币</w:t>
      </w:r>
      <w:r>
        <w:rPr>
          <w:rFonts w:hint="eastAsia"/>
          <w:sz w:val="30"/>
          <w:szCs w:val="30"/>
        </w:rPr>
        <w:t>2</w:t>
      </w:r>
      <w:r>
        <w:rPr>
          <w:rFonts w:hint="eastAsia"/>
          <w:sz w:val="30"/>
          <w:szCs w:val="30"/>
        </w:rPr>
        <w:t>万元。</w:t>
      </w:r>
    </w:p>
    <w:p w:rsidR="00EB3136" w:rsidRDefault="00EB3136">
      <w:pPr>
        <w:spacing w:line="500" w:lineRule="atLeast"/>
        <w:ind w:firstLine="600"/>
        <w:divId w:val="271861942"/>
        <w:rPr>
          <w:rFonts w:hint="eastAsia"/>
          <w:sz w:val="30"/>
          <w:szCs w:val="30"/>
        </w:rPr>
      </w:pPr>
      <w:r>
        <w:rPr>
          <w:rFonts w:hint="eastAsia"/>
          <w:sz w:val="30"/>
          <w:szCs w:val="30"/>
        </w:rPr>
        <w:t>2016</w:t>
      </w:r>
      <w:r>
        <w:rPr>
          <w:rFonts w:hint="eastAsia"/>
          <w:sz w:val="30"/>
          <w:szCs w:val="30"/>
        </w:rPr>
        <w:t>年初，邓某到麻章社保局申请办理湛江市某有限公司第二批</w:t>
      </w:r>
      <w:r>
        <w:rPr>
          <w:rFonts w:hint="eastAsia"/>
          <w:sz w:val="30"/>
          <w:szCs w:val="30"/>
        </w:rPr>
        <w:t>20</w:t>
      </w:r>
      <w:r>
        <w:rPr>
          <w:rFonts w:hint="eastAsia"/>
          <w:sz w:val="30"/>
          <w:szCs w:val="30"/>
        </w:rPr>
        <w:t>多名员工的社保补缴业务。业务办理成功后，邓某为了感谢被告人陈某某的帮助，约被告人陈某某到湛江市霞山区鼎盛广场旁的黄记海鲜粥城吃饭，邓某送给被告人陈某某一条香烟和人民币</w:t>
      </w:r>
      <w:r>
        <w:rPr>
          <w:rFonts w:hint="eastAsia"/>
          <w:sz w:val="30"/>
          <w:szCs w:val="30"/>
        </w:rPr>
        <w:t>2</w:t>
      </w:r>
      <w:r>
        <w:rPr>
          <w:rFonts w:hint="eastAsia"/>
          <w:sz w:val="30"/>
          <w:szCs w:val="30"/>
        </w:rPr>
        <w:t>万元。</w:t>
      </w:r>
    </w:p>
    <w:p w:rsidR="00EB3136" w:rsidRDefault="00EB3136">
      <w:pPr>
        <w:spacing w:line="500" w:lineRule="atLeast"/>
        <w:ind w:firstLine="600"/>
        <w:divId w:val="354615595"/>
        <w:rPr>
          <w:rFonts w:hint="eastAsia"/>
          <w:sz w:val="30"/>
          <w:szCs w:val="30"/>
        </w:rPr>
      </w:pPr>
      <w:r>
        <w:rPr>
          <w:rFonts w:hint="eastAsia"/>
          <w:sz w:val="30"/>
          <w:szCs w:val="30"/>
        </w:rPr>
        <w:t>被告人陈某某在办理审批湛江市某有限公司员工的社保补缴业务过程中，两次共收受邓某人民币</w:t>
      </w:r>
      <w:r>
        <w:rPr>
          <w:rFonts w:hint="eastAsia"/>
          <w:sz w:val="30"/>
          <w:szCs w:val="30"/>
        </w:rPr>
        <w:t>4</w:t>
      </w:r>
      <w:r>
        <w:rPr>
          <w:rFonts w:hint="eastAsia"/>
          <w:sz w:val="30"/>
          <w:szCs w:val="30"/>
        </w:rPr>
        <w:t>万元，用于日常生活中开支。</w:t>
      </w:r>
    </w:p>
    <w:p w:rsidR="00EB3136" w:rsidRDefault="00EB3136">
      <w:pPr>
        <w:spacing w:line="500" w:lineRule="atLeast"/>
        <w:ind w:firstLine="600"/>
        <w:divId w:val="1772966293"/>
        <w:rPr>
          <w:rFonts w:hint="eastAsia"/>
          <w:sz w:val="30"/>
          <w:szCs w:val="30"/>
        </w:rPr>
      </w:pPr>
      <w:r>
        <w:rPr>
          <w:rFonts w:hint="eastAsia"/>
          <w:sz w:val="30"/>
          <w:szCs w:val="30"/>
        </w:rPr>
        <w:t>另查明，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月起至案发，被告人陈某某时任湛江市麻章区社会保险基金管理局副局长，负责养老保险、工伤保险、失业保险、医疗保险、新型农村养老保险、城乡居民养老保险、城镇居民医疗保险方面的工作。</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日，被告人陈某某被通知到案后，如实供述办案机关已掌握其收受邓某贿赂的事实，并主动交代其在</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年期间，收受姜某贿赂的事实。现涉案款已全额退缴。</w:t>
      </w:r>
    </w:p>
    <w:p w:rsidR="00EB3136" w:rsidRDefault="00EB3136">
      <w:pPr>
        <w:spacing w:line="500" w:lineRule="atLeast"/>
        <w:ind w:firstLine="600"/>
        <w:divId w:val="1618179550"/>
        <w:rPr>
          <w:rFonts w:hint="eastAsia"/>
          <w:sz w:val="30"/>
          <w:szCs w:val="30"/>
        </w:rPr>
      </w:pPr>
      <w:r>
        <w:rPr>
          <w:rFonts w:hint="eastAsia"/>
          <w:sz w:val="30"/>
          <w:szCs w:val="30"/>
        </w:rPr>
        <w:t>上述事实，有公诉机关提供并经庭审质证、认证的以下证据予证明：</w:t>
      </w:r>
    </w:p>
    <w:p w:rsidR="00EB3136" w:rsidRDefault="00EB3136">
      <w:pPr>
        <w:spacing w:line="500" w:lineRule="atLeast"/>
        <w:ind w:firstLine="600"/>
        <w:divId w:val="2113816186"/>
        <w:rPr>
          <w:rFonts w:hint="eastAsia"/>
          <w:sz w:val="30"/>
          <w:szCs w:val="30"/>
        </w:rPr>
      </w:pPr>
      <w:r>
        <w:rPr>
          <w:rFonts w:hint="eastAsia"/>
          <w:sz w:val="30"/>
          <w:szCs w:val="30"/>
        </w:rPr>
        <w:t>1</w:t>
      </w:r>
      <w:r>
        <w:rPr>
          <w:rFonts w:hint="eastAsia"/>
          <w:sz w:val="30"/>
          <w:szCs w:val="30"/>
        </w:rPr>
        <w:t>、被告人陈某某供述和辩解的主要内容。证实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月份，其完成湛江市某公司员工社保补缴业务稽核程序后，在湛江市麻章区南通路社保局附近收受姜某贿赂</w:t>
      </w:r>
      <w:r>
        <w:rPr>
          <w:rFonts w:hint="eastAsia"/>
          <w:sz w:val="30"/>
          <w:szCs w:val="30"/>
        </w:rPr>
        <w:t>2</w:t>
      </w:r>
      <w:r>
        <w:rPr>
          <w:rFonts w:hint="eastAsia"/>
          <w:sz w:val="30"/>
          <w:szCs w:val="30"/>
        </w:rPr>
        <w:t>万元；</w:t>
      </w:r>
      <w:r>
        <w:rPr>
          <w:rFonts w:hint="eastAsia"/>
          <w:sz w:val="30"/>
          <w:szCs w:val="30"/>
        </w:rPr>
        <w:t>12</w:t>
      </w:r>
      <w:r>
        <w:rPr>
          <w:rFonts w:hint="eastAsia"/>
          <w:sz w:val="30"/>
          <w:szCs w:val="30"/>
        </w:rPr>
        <w:t>月份完成审批后，在麻章农机局宿舍楼下，收受姜小经贿赂</w:t>
      </w:r>
      <w:r>
        <w:rPr>
          <w:rFonts w:hint="eastAsia"/>
          <w:sz w:val="30"/>
          <w:szCs w:val="30"/>
        </w:rPr>
        <w:t>2</w:t>
      </w:r>
      <w:r>
        <w:rPr>
          <w:rFonts w:hint="eastAsia"/>
          <w:sz w:val="30"/>
          <w:szCs w:val="30"/>
        </w:rPr>
        <w:t>万元，共</w:t>
      </w:r>
      <w:r>
        <w:rPr>
          <w:rFonts w:hint="eastAsia"/>
          <w:sz w:val="30"/>
          <w:szCs w:val="30"/>
        </w:rPr>
        <w:t>4</w:t>
      </w:r>
      <w:r>
        <w:rPr>
          <w:rFonts w:hint="eastAsia"/>
          <w:sz w:val="30"/>
          <w:szCs w:val="30"/>
        </w:rPr>
        <w:t>万元。</w:t>
      </w:r>
      <w:r>
        <w:rPr>
          <w:rFonts w:hint="eastAsia"/>
          <w:sz w:val="30"/>
          <w:szCs w:val="30"/>
        </w:rPr>
        <w:t>2013</w:t>
      </w:r>
      <w:r>
        <w:rPr>
          <w:rFonts w:hint="eastAsia"/>
          <w:sz w:val="30"/>
          <w:szCs w:val="30"/>
        </w:rPr>
        <w:t>年初，其办理湛江某水泥厂第一批员工社保补缴业务过程中，在赤坎区公园一号楼盘的路边，收受姜某贿赂</w:t>
      </w:r>
      <w:r>
        <w:rPr>
          <w:rFonts w:hint="eastAsia"/>
          <w:sz w:val="30"/>
          <w:szCs w:val="30"/>
        </w:rPr>
        <w:t>2</w:t>
      </w:r>
      <w:r>
        <w:rPr>
          <w:rFonts w:hint="eastAsia"/>
          <w:sz w:val="30"/>
          <w:szCs w:val="30"/>
        </w:rPr>
        <w:t>万元，其中</w:t>
      </w:r>
      <w:r>
        <w:rPr>
          <w:rFonts w:hint="eastAsia"/>
          <w:sz w:val="30"/>
          <w:szCs w:val="30"/>
        </w:rPr>
        <w:t>6</w:t>
      </w:r>
      <w:r>
        <w:rPr>
          <w:rFonts w:hint="eastAsia"/>
          <w:sz w:val="30"/>
          <w:szCs w:val="30"/>
        </w:rPr>
        <w:t>千元分给苏某、</w:t>
      </w:r>
      <w:r>
        <w:rPr>
          <w:rFonts w:hint="eastAsia"/>
          <w:sz w:val="30"/>
          <w:szCs w:val="30"/>
        </w:rPr>
        <w:t>7</w:t>
      </w:r>
      <w:r>
        <w:rPr>
          <w:rFonts w:hint="eastAsia"/>
          <w:sz w:val="30"/>
          <w:szCs w:val="30"/>
        </w:rPr>
        <w:t>千元分给钟某；</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月份，办理湛江某水泥厂第二批员工社保补缴业务过程中，其在办公室收受姜某</w:t>
      </w:r>
      <w:r>
        <w:rPr>
          <w:rFonts w:hint="eastAsia"/>
          <w:sz w:val="30"/>
          <w:szCs w:val="30"/>
        </w:rPr>
        <w:t>3</w:t>
      </w:r>
      <w:r>
        <w:rPr>
          <w:rFonts w:hint="eastAsia"/>
          <w:sz w:val="30"/>
          <w:szCs w:val="30"/>
        </w:rPr>
        <w:t>万元，其中</w:t>
      </w:r>
      <w:r>
        <w:rPr>
          <w:rFonts w:hint="eastAsia"/>
          <w:sz w:val="30"/>
          <w:szCs w:val="30"/>
        </w:rPr>
        <w:t>1</w:t>
      </w:r>
      <w:r>
        <w:rPr>
          <w:rFonts w:hint="eastAsia"/>
          <w:sz w:val="30"/>
          <w:szCs w:val="30"/>
        </w:rPr>
        <w:t>万元分给苏某、</w:t>
      </w:r>
      <w:r>
        <w:rPr>
          <w:rFonts w:hint="eastAsia"/>
          <w:sz w:val="30"/>
          <w:szCs w:val="30"/>
        </w:rPr>
        <w:t>1</w:t>
      </w:r>
      <w:r>
        <w:rPr>
          <w:rFonts w:hint="eastAsia"/>
          <w:sz w:val="30"/>
          <w:szCs w:val="30"/>
        </w:rPr>
        <w:t>万元分给钟某。</w:t>
      </w:r>
      <w:r>
        <w:rPr>
          <w:rFonts w:hint="eastAsia"/>
          <w:sz w:val="30"/>
          <w:szCs w:val="30"/>
        </w:rPr>
        <w:t>2014</w:t>
      </w:r>
      <w:r>
        <w:rPr>
          <w:rFonts w:hint="eastAsia"/>
          <w:sz w:val="30"/>
          <w:szCs w:val="30"/>
        </w:rPr>
        <w:t>年春节前，在农机局宿舍楼下，其收受了姜某感谢的</w:t>
      </w:r>
      <w:r>
        <w:rPr>
          <w:rFonts w:hint="eastAsia"/>
          <w:sz w:val="30"/>
          <w:szCs w:val="30"/>
        </w:rPr>
        <w:t>1</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月份，其办理湛江市吉某公司第一批员工社保补缴业务完毕后，在霞山区鼎盛广场旁的黄记海鲜粥城，收受邓某贿赂</w:t>
      </w:r>
      <w:r>
        <w:rPr>
          <w:rFonts w:hint="eastAsia"/>
          <w:sz w:val="30"/>
          <w:szCs w:val="30"/>
        </w:rPr>
        <w:t>2</w:t>
      </w:r>
      <w:r>
        <w:rPr>
          <w:rFonts w:hint="eastAsia"/>
          <w:sz w:val="30"/>
          <w:szCs w:val="30"/>
        </w:rPr>
        <w:t>万元和一条香烟；</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月，其办理湛江市吉某公司第二批员工社保补缴业务成功后，在霞山区鼎盛广场旁的海鲜粥城，收受邓某贿赂</w:t>
      </w:r>
      <w:r>
        <w:rPr>
          <w:rFonts w:hint="eastAsia"/>
          <w:sz w:val="30"/>
          <w:szCs w:val="30"/>
        </w:rPr>
        <w:t>2</w:t>
      </w:r>
      <w:r>
        <w:rPr>
          <w:rFonts w:hint="eastAsia"/>
          <w:sz w:val="30"/>
          <w:szCs w:val="30"/>
        </w:rPr>
        <w:t>万元和一条香烟。收受姜某、邓某的贿赂共</w:t>
      </w:r>
      <w:r>
        <w:rPr>
          <w:rFonts w:hint="eastAsia"/>
          <w:sz w:val="30"/>
          <w:szCs w:val="30"/>
        </w:rPr>
        <w:t>14</w:t>
      </w:r>
      <w:r>
        <w:rPr>
          <w:rFonts w:hint="eastAsia"/>
          <w:sz w:val="30"/>
          <w:szCs w:val="30"/>
        </w:rPr>
        <w:t>万元。借到姜某</w:t>
      </w:r>
      <w:r>
        <w:rPr>
          <w:rFonts w:hint="eastAsia"/>
          <w:sz w:val="30"/>
          <w:szCs w:val="30"/>
        </w:rPr>
        <w:t>5</w:t>
      </w:r>
      <w:r>
        <w:rPr>
          <w:rFonts w:hint="eastAsia"/>
          <w:sz w:val="30"/>
          <w:szCs w:val="30"/>
        </w:rPr>
        <w:t>万元装修房屋。</w:t>
      </w:r>
    </w:p>
    <w:p w:rsidR="00EB3136" w:rsidRDefault="00EB3136">
      <w:pPr>
        <w:spacing w:line="500" w:lineRule="atLeast"/>
        <w:ind w:firstLine="600"/>
        <w:divId w:val="1601840796"/>
        <w:rPr>
          <w:rFonts w:hint="eastAsia"/>
          <w:sz w:val="30"/>
          <w:szCs w:val="30"/>
        </w:rPr>
      </w:pPr>
      <w:r>
        <w:rPr>
          <w:rFonts w:hint="eastAsia"/>
          <w:sz w:val="30"/>
          <w:szCs w:val="30"/>
        </w:rPr>
        <w:t>2</w:t>
      </w:r>
      <w:r>
        <w:rPr>
          <w:rFonts w:hint="eastAsia"/>
          <w:sz w:val="30"/>
          <w:szCs w:val="30"/>
        </w:rPr>
        <w:t>、证人证言。</w:t>
      </w:r>
    </w:p>
    <w:p w:rsidR="00EB3136" w:rsidRDefault="00EB3136">
      <w:pPr>
        <w:spacing w:line="500" w:lineRule="atLeast"/>
        <w:ind w:firstLine="600"/>
        <w:divId w:val="853106172"/>
        <w:rPr>
          <w:rFonts w:hint="eastAsia"/>
          <w:sz w:val="30"/>
          <w:szCs w:val="30"/>
        </w:rPr>
      </w:pPr>
      <w:r>
        <w:rPr>
          <w:rFonts w:hint="eastAsia"/>
          <w:sz w:val="30"/>
          <w:szCs w:val="30"/>
        </w:rPr>
        <w:t>（</w:t>
      </w:r>
      <w:r>
        <w:rPr>
          <w:rFonts w:hint="eastAsia"/>
          <w:sz w:val="30"/>
          <w:szCs w:val="30"/>
        </w:rPr>
        <w:t>1</w:t>
      </w:r>
      <w:r>
        <w:rPr>
          <w:rFonts w:hint="eastAsia"/>
          <w:sz w:val="30"/>
          <w:szCs w:val="30"/>
        </w:rPr>
        <w:t>）证人姜某（湛江市无线电七厂退休工人）证言的主要内容。证实其在办理湛江某水泥厂员工社保补缴业务的过程中，向时任湛江市麻章区社保局副局长的陈某某行贿</w:t>
      </w:r>
      <w:r>
        <w:rPr>
          <w:rFonts w:hint="eastAsia"/>
          <w:sz w:val="30"/>
          <w:szCs w:val="30"/>
        </w:rPr>
        <w:t>5</w:t>
      </w:r>
      <w:r>
        <w:rPr>
          <w:rFonts w:hint="eastAsia"/>
          <w:sz w:val="30"/>
          <w:szCs w:val="30"/>
        </w:rPr>
        <w:t>万元；其在办理湛江市某食品有限公司员工社保补缴业务的过程中，向陈某某行贿</w:t>
      </w:r>
      <w:r>
        <w:rPr>
          <w:rFonts w:hint="eastAsia"/>
          <w:sz w:val="30"/>
          <w:szCs w:val="30"/>
        </w:rPr>
        <w:t>4</w:t>
      </w:r>
      <w:r>
        <w:rPr>
          <w:rFonts w:hint="eastAsia"/>
          <w:sz w:val="30"/>
          <w:szCs w:val="30"/>
        </w:rPr>
        <w:t>万元；为了答谢陈某某之前的帮忙，其送给陈某某</w:t>
      </w:r>
      <w:r>
        <w:rPr>
          <w:rFonts w:hint="eastAsia"/>
          <w:sz w:val="30"/>
          <w:szCs w:val="30"/>
        </w:rPr>
        <w:t>1</w:t>
      </w:r>
      <w:r>
        <w:rPr>
          <w:rFonts w:hint="eastAsia"/>
          <w:sz w:val="30"/>
          <w:szCs w:val="30"/>
        </w:rPr>
        <w:t>万元；在办理民安炮竹厂员工社保补缴业务的过程中，陈某某向其借</w:t>
      </w:r>
      <w:r>
        <w:rPr>
          <w:rFonts w:hint="eastAsia"/>
          <w:sz w:val="30"/>
          <w:szCs w:val="30"/>
        </w:rPr>
        <w:t>5</w:t>
      </w:r>
      <w:r>
        <w:rPr>
          <w:rFonts w:hint="eastAsia"/>
          <w:sz w:val="30"/>
          <w:szCs w:val="30"/>
        </w:rPr>
        <w:t>万元用于装修新房。</w:t>
      </w:r>
    </w:p>
    <w:p w:rsidR="00EB3136" w:rsidRDefault="00EB3136">
      <w:pPr>
        <w:spacing w:line="500" w:lineRule="atLeast"/>
        <w:ind w:firstLine="600"/>
        <w:divId w:val="752511421"/>
        <w:rPr>
          <w:rFonts w:hint="eastAsia"/>
          <w:sz w:val="30"/>
          <w:szCs w:val="30"/>
        </w:rPr>
      </w:pPr>
      <w:r>
        <w:rPr>
          <w:rFonts w:hint="eastAsia"/>
          <w:sz w:val="30"/>
          <w:szCs w:val="30"/>
        </w:rPr>
        <w:t>（</w:t>
      </w:r>
      <w:r>
        <w:rPr>
          <w:rFonts w:hint="eastAsia"/>
          <w:sz w:val="30"/>
          <w:szCs w:val="30"/>
        </w:rPr>
        <w:t>2</w:t>
      </w:r>
      <w:r>
        <w:rPr>
          <w:rFonts w:hint="eastAsia"/>
          <w:sz w:val="30"/>
          <w:szCs w:val="30"/>
        </w:rPr>
        <w:t>）证人邓某（湛江市远洋渔业发展公司职工）证言的主要内容。证实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月份的一天，其为了感谢陈某某、苏某成功办理其公司社保补缴业务，在霞山区鼎盛广场旁边的黄记海鲜粥档吃晚饭时，送</w:t>
      </w:r>
      <w:r>
        <w:rPr>
          <w:rFonts w:hint="eastAsia"/>
          <w:sz w:val="30"/>
          <w:szCs w:val="30"/>
        </w:rPr>
        <w:t>2</w:t>
      </w:r>
      <w:r>
        <w:rPr>
          <w:rFonts w:hint="eastAsia"/>
          <w:sz w:val="30"/>
          <w:szCs w:val="30"/>
        </w:rPr>
        <w:t>万元和一条香烟给陈某某，送</w:t>
      </w:r>
      <w:r>
        <w:rPr>
          <w:rFonts w:hint="eastAsia"/>
          <w:sz w:val="30"/>
          <w:szCs w:val="30"/>
        </w:rPr>
        <w:t>1</w:t>
      </w:r>
      <w:r>
        <w:rPr>
          <w:rFonts w:hint="eastAsia"/>
          <w:sz w:val="30"/>
          <w:szCs w:val="30"/>
        </w:rPr>
        <w:t>万元和一条香烟交给苏某。</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月份的时候，第二批公司社保补缴顺利办理成功后，为了感谢陈某某和苏某，其在霞山鼎盛广场旁边黄记海鲜粥档吃晚饭时，其送</w:t>
      </w:r>
      <w:r>
        <w:rPr>
          <w:rFonts w:hint="eastAsia"/>
          <w:sz w:val="30"/>
          <w:szCs w:val="30"/>
        </w:rPr>
        <w:t>2</w:t>
      </w:r>
      <w:r>
        <w:rPr>
          <w:rFonts w:hint="eastAsia"/>
          <w:sz w:val="30"/>
          <w:szCs w:val="30"/>
        </w:rPr>
        <w:t>万元和一条五叶神香烟给陈某某，送</w:t>
      </w:r>
      <w:r>
        <w:rPr>
          <w:rFonts w:hint="eastAsia"/>
          <w:sz w:val="30"/>
          <w:szCs w:val="30"/>
        </w:rPr>
        <w:t>1.5</w:t>
      </w:r>
      <w:r>
        <w:rPr>
          <w:rFonts w:hint="eastAsia"/>
          <w:sz w:val="30"/>
          <w:szCs w:val="30"/>
        </w:rPr>
        <w:t>万元和一条五叶神香烟给苏某。送钱、香烟给陈某某、苏某时，都是趁他们一人独处没有其他人在场。两次共送给陈某某</w:t>
      </w:r>
      <w:r>
        <w:rPr>
          <w:rFonts w:hint="eastAsia"/>
          <w:sz w:val="30"/>
          <w:szCs w:val="30"/>
        </w:rPr>
        <w:t>4</w:t>
      </w:r>
      <w:r>
        <w:rPr>
          <w:rFonts w:hint="eastAsia"/>
          <w:sz w:val="30"/>
          <w:szCs w:val="30"/>
        </w:rPr>
        <w:t>万元、苏某</w:t>
      </w:r>
      <w:r>
        <w:rPr>
          <w:rFonts w:hint="eastAsia"/>
          <w:sz w:val="30"/>
          <w:szCs w:val="30"/>
        </w:rPr>
        <w:t>2.5</w:t>
      </w:r>
      <w:r>
        <w:rPr>
          <w:rFonts w:hint="eastAsia"/>
          <w:sz w:val="30"/>
          <w:szCs w:val="30"/>
        </w:rPr>
        <w:t>万元。</w:t>
      </w:r>
    </w:p>
    <w:p w:rsidR="00EB3136" w:rsidRDefault="00EB3136">
      <w:pPr>
        <w:spacing w:line="500" w:lineRule="atLeast"/>
        <w:ind w:firstLine="600"/>
        <w:divId w:val="392628852"/>
        <w:rPr>
          <w:rFonts w:hint="eastAsia"/>
          <w:sz w:val="30"/>
          <w:szCs w:val="30"/>
        </w:rPr>
      </w:pPr>
      <w:r>
        <w:rPr>
          <w:rFonts w:hint="eastAsia"/>
          <w:sz w:val="30"/>
          <w:szCs w:val="30"/>
        </w:rPr>
        <w:t>（</w:t>
      </w:r>
      <w:r>
        <w:rPr>
          <w:rFonts w:hint="eastAsia"/>
          <w:sz w:val="30"/>
          <w:szCs w:val="30"/>
        </w:rPr>
        <w:t>3</w:t>
      </w:r>
      <w:r>
        <w:rPr>
          <w:rFonts w:hint="eastAsia"/>
          <w:sz w:val="30"/>
          <w:szCs w:val="30"/>
        </w:rPr>
        <w:t>）证人彭某（湛江市汽修厂工人）证言的主要内容。证实其帮姜某收集年纪大、需要买社保的人的身份证和钱，交给姜某，由她去社保局办理一次性社保补缴。一般买社保的人会给其</w:t>
      </w:r>
      <w:r>
        <w:rPr>
          <w:rFonts w:hint="eastAsia"/>
          <w:sz w:val="30"/>
          <w:szCs w:val="30"/>
        </w:rPr>
        <w:t>500</w:t>
      </w:r>
      <w:r>
        <w:rPr>
          <w:rFonts w:hint="eastAsia"/>
          <w:sz w:val="30"/>
          <w:szCs w:val="30"/>
        </w:rPr>
        <w:t>元至</w:t>
      </w:r>
      <w:r>
        <w:rPr>
          <w:rFonts w:hint="eastAsia"/>
          <w:sz w:val="30"/>
          <w:szCs w:val="30"/>
        </w:rPr>
        <w:t>800</w:t>
      </w:r>
      <w:r>
        <w:rPr>
          <w:rFonts w:hint="eastAsia"/>
          <w:sz w:val="30"/>
          <w:szCs w:val="30"/>
        </w:rPr>
        <w:t>元和买花生油之类的东西，姜某没有给过。</w:t>
      </w:r>
    </w:p>
    <w:p w:rsidR="00EB3136" w:rsidRDefault="00EB3136">
      <w:pPr>
        <w:spacing w:line="500" w:lineRule="atLeast"/>
        <w:ind w:firstLine="600"/>
        <w:divId w:val="219905949"/>
        <w:rPr>
          <w:rFonts w:hint="eastAsia"/>
          <w:sz w:val="30"/>
          <w:szCs w:val="30"/>
        </w:rPr>
      </w:pPr>
      <w:r>
        <w:rPr>
          <w:rFonts w:hint="eastAsia"/>
          <w:sz w:val="30"/>
          <w:szCs w:val="30"/>
        </w:rPr>
        <w:t>（</w:t>
      </w:r>
      <w:r>
        <w:rPr>
          <w:rFonts w:hint="eastAsia"/>
          <w:sz w:val="30"/>
          <w:szCs w:val="30"/>
        </w:rPr>
        <w:t>4</w:t>
      </w:r>
      <w:r>
        <w:rPr>
          <w:rFonts w:hint="eastAsia"/>
          <w:sz w:val="30"/>
          <w:szCs w:val="30"/>
        </w:rPr>
        <w:t>）证人姚某（湛江市社保局稽核科科员）证言的主要内容。证实</w:t>
      </w:r>
      <w:r>
        <w:rPr>
          <w:rFonts w:hint="eastAsia"/>
          <w:sz w:val="30"/>
          <w:szCs w:val="30"/>
        </w:rPr>
        <w:t>2009</w:t>
      </w:r>
      <w:r>
        <w:rPr>
          <w:rFonts w:hint="eastAsia"/>
          <w:sz w:val="30"/>
          <w:szCs w:val="30"/>
        </w:rPr>
        <w:t>年，其认识办理社保的中间人姜某和彭某，他们可以为社会上的人办理社保补缴业务，把钱交给他们，由他们向社保局申请办理。</w:t>
      </w:r>
      <w:r>
        <w:rPr>
          <w:rFonts w:hint="eastAsia"/>
          <w:sz w:val="30"/>
          <w:szCs w:val="30"/>
        </w:rPr>
        <w:t>2012</w:t>
      </w:r>
      <w:r>
        <w:rPr>
          <w:rFonts w:hint="eastAsia"/>
          <w:sz w:val="30"/>
          <w:szCs w:val="30"/>
        </w:rPr>
        <w:t>年底或者</w:t>
      </w:r>
      <w:r>
        <w:rPr>
          <w:rFonts w:hint="eastAsia"/>
          <w:sz w:val="30"/>
          <w:szCs w:val="30"/>
        </w:rPr>
        <w:t>2013</w:t>
      </w:r>
      <w:r>
        <w:rPr>
          <w:rFonts w:hint="eastAsia"/>
          <w:sz w:val="30"/>
          <w:szCs w:val="30"/>
        </w:rPr>
        <w:t>年初的一天，姜某在麻章区办理湛江市某食品公司的社保补缴时遇到困难，要其帮忙向麻章区社保局陈某某了解情况，给点意见解决困难。尔后其到麻章区社保局找陈某某。陈某某说某食品公司的社保补缴缺少劳动合同和工资表。当时其就建议陈某某可以通过稽核的方式解决。后来陈某某按照其的建议对某食品公司的社保补缴进行稽核确认了劳动关系，顺利办理了社保补缴。通过稽核方式确认劳动关系是符合规定的。</w:t>
      </w:r>
    </w:p>
    <w:p w:rsidR="00EB3136" w:rsidRDefault="00EB3136">
      <w:pPr>
        <w:spacing w:line="500" w:lineRule="atLeast"/>
        <w:ind w:firstLine="600"/>
        <w:divId w:val="1669020273"/>
        <w:rPr>
          <w:rFonts w:hint="eastAsia"/>
          <w:sz w:val="30"/>
          <w:szCs w:val="30"/>
        </w:rPr>
      </w:pPr>
      <w:r>
        <w:rPr>
          <w:rFonts w:hint="eastAsia"/>
          <w:sz w:val="30"/>
          <w:szCs w:val="30"/>
        </w:rPr>
        <w:t>（</w:t>
      </w:r>
      <w:r>
        <w:rPr>
          <w:rFonts w:hint="eastAsia"/>
          <w:sz w:val="30"/>
          <w:szCs w:val="30"/>
        </w:rPr>
        <w:t>5</w:t>
      </w:r>
      <w:r>
        <w:rPr>
          <w:rFonts w:hint="eastAsia"/>
          <w:sz w:val="30"/>
          <w:szCs w:val="30"/>
        </w:rPr>
        <w:t>）证人苏某（麻章区社保局机关养老科科长）证言的主要内容。证实</w:t>
      </w:r>
      <w:r>
        <w:rPr>
          <w:rFonts w:hint="eastAsia"/>
          <w:sz w:val="30"/>
          <w:szCs w:val="30"/>
        </w:rPr>
        <w:t>2013</w:t>
      </w:r>
      <w:r>
        <w:rPr>
          <w:rFonts w:hint="eastAsia"/>
          <w:sz w:val="30"/>
          <w:szCs w:val="30"/>
        </w:rPr>
        <w:t>年，其担任麻章区社保局综合科科员时，在办理审核某水泥厂职工社保补缴业务的过程中，共收到副局长陈某某给的</w:t>
      </w:r>
      <w:r>
        <w:rPr>
          <w:rFonts w:hint="eastAsia"/>
          <w:sz w:val="30"/>
          <w:szCs w:val="30"/>
        </w:rPr>
        <w:t>1.6</w:t>
      </w:r>
      <w:r>
        <w:rPr>
          <w:rFonts w:hint="eastAsia"/>
          <w:sz w:val="30"/>
          <w:szCs w:val="30"/>
        </w:rPr>
        <w:t>万元，陈某某说是姜某给的。</w:t>
      </w:r>
    </w:p>
    <w:p w:rsidR="00EB3136" w:rsidRDefault="00EB3136">
      <w:pPr>
        <w:spacing w:line="500" w:lineRule="atLeast"/>
        <w:ind w:firstLine="600"/>
        <w:divId w:val="501897133"/>
        <w:rPr>
          <w:rFonts w:hint="eastAsia"/>
          <w:sz w:val="30"/>
          <w:szCs w:val="30"/>
        </w:rPr>
      </w:pPr>
      <w:r>
        <w:rPr>
          <w:rFonts w:hint="eastAsia"/>
          <w:sz w:val="30"/>
          <w:szCs w:val="30"/>
        </w:rPr>
        <w:t>（</w:t>
      </w:r>
      <w:r>
        <w:rPr>
          <w:rFonts w:hint="eastAsia"/>
          <w:sz w:val="30"/>
          <w:szCs w:val="30"/>
        </w:rPr>
        <w:t>6</w:t>
      </w:r>
      <w:r>
        <w:rPr>
          <w:rFonts w:hint="eastAsia"/>
          <w:sz w:val="30"/>
          <w:szCs w:val="30"/>
        </w:rPr>
        <w:t>）证人钟某证言的主要内容。证实其在麻章区社保局工作期间，在办理录入麻章某水泥厂职工工龄一次性补缴社会保险费的数据过程中，收受到副局长陈某某经手给的</w:t>
      </w:r>
      <w:r>
        <w:rPr>
          <w:rFonts w:hint="eastAsia"/>
          <w:sz w:val="30"/>
          <w:szCs w:val="30"/>
        </w:rPr>
        <w:t>1.7</w:t>
      </w:r>
      <w:r>
        <w:rPr>
          <w:rFonts w:hint="eastAsia"/>
          <w:sz w:val="30"/>
          <w:szCs w:val="30"/>
        </w:rPr>
        <w:t>万元，陈某某说是加班费。</w:t>
      </w:r>
    </w:p>
    <w:p w:rsidR="00EB3136" w:rsidRDefault="00EB3136">
      <w:pPr>
        <w:spacing w:line="500" w:lineRule="atLeast"/>
        <w:ind w:firstLine="600"/>
        <w:divId w:val="790512068"/>
        <w:rPr>
          <w:rFonts w:hint="eastAsia"/>
          <w:sz w:val="30"/>
          <w:szCs w:val="30"/>
        </w:rPr>
      </w:pPr>
      <w:r>
        <w:rPr>
          <w:rFonts w:hint="eastAsia"/>
          <w:sz w:val="30"/>
          <w:szCs w:val="30"/>
        </w:rPr>
        <w:t>3</w:t>
      </w:r>
      <w:r>
        <w:rPr>
          <w:rFonts w:hint="eastAsia"/>
          <w:sz w:val="30"/>
          <w:szCs w:val="30"/>
        </w:rPr>
        <w:t>、书证。</w:t>
      </w:r>
    </w:p>
    <w:p w:rsidR="00EB3136" w:rsidRDefault="00EB3136">
      <w:pPr>
        <w:spacing w:line="500" w:lineRule="atLeast"/>
        <w:ind w:firstLine="600"/>
        <w:divId w:val="157156832"/>
        <w:rPr>
          <w:rFonts w:hint="eastAsia"/>
          <w:sz w:val="30"/>
          <w:szCs w:val="30"/>
        </w:rPr>
      </w:pPr>
      <w:r>
        <w:rPr>
          <w:rFonts w:hint="eastAsia"/>
          <w:sz w:val="30"/>
          <w:szCs w:val="30"/>
        </w:rPr>
        <w:t>（</w:t>
      </w:r>
      <w:r>
        <w:rPr>
          <w:rFonts w:hint="eastAsia"/>
          <w:sz w:val="30"/>
          <w:szCs w:val="30"/>
        </w:rPr>
        <w:t>1</w:t>
      </w:r>
      <w:r>
        <w:rPr>
          <w:rFonts w:hint="eastAsia"/>
          <w:sz w:val="30"/>
          <w:szCs w:val="30"/>
        </w:rPr>
        <w:t>）案件移送函。证实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日，湛江市麻章区监察局移交被告人陈某某涉嫌犯收受贿赂的线索给湛江市麻章区人民检察院。</w:t>
      </w:r>
    </w:p>
    <w:p w:rsidR="00EB3136" w:rsidRDefault="00EB3136">
      <w:pPr>
        <w:spacing w:line="500" w:lineRule="atLeast"/>
        <w:ind w:firstLine="600"/>
        <w:divId w:val="1747721614"/>
        <w:rPr>
          <w:rFonts w:hint="eastAsia"/>
          <w:sz w:val="30"/>
          <w:szCs w:val="30"/>
        </w:rPr>
      </w:pPr>
      <w:r>
        <w:rPr>
          <w:rFonts w:hint="eastAsia"/>
          <w:sz w:val="30"/>
          <w:szCs w:val="30"/>
        </w:rPr>
        <w:t>（</w:t>
      </w:r>
      <w:r>
        <w:rPr>
          <w:rFonts w:hint="eastAsia"/>
          <w:sz w:val="30"/>
          <w:szCs w:val="30"/>
        </w:rPr>
        <w:t>2</w:t>
      </w:r>
      <w:r>
        <w:rPr>
          <w:rFonts w:hint="eastAsia"/>
          <w:sz w:val="30"/>
          <w:szCs w:val="30"/>
        </w:rPr>
        <w:t>）立案决定书、传唤证、取保候审决定书、拘留证、逮捕证等有关材料。证实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日，被告人陈某某涉嫌受贿罪被立案侦查办理的相关程序性法律文书。</w:t>
      </w:r>
    </w:p>
    <w:p w:rsidR="00EB3136" w:rsidRDefault="00EB3136">
      <w:pPr>
        <w:spacing w:line="500" w:lineRule="atLeast"/>
        <w:ind w:firstLine="600"/>
        <w:divId w:val="1532496133"/>
        <w:rPr>
          <w:rFonts w:hint="eastAsia"/>
          <w:sz w:val="30"/>
          <w:szCs w:val="30"/>
        </w:rPr>
      </w:pPr>
      <w:r>
        <w:rPr>
          <w:rFonts w:hint="eastAsia"/>
          <w:sz w:val="30"/>
          <w:szCs w:val="30"/>
        </w:rPr>
        <w:t>（</w:t>
      </w:r>
      <w:r>
        <w:rPr>
          <w:rFonts w:hint="eastAsia"/>
          <w:sz w:val="30"/>
          <w:szCs w:val="30"/>
        </w:rPr>
        <w:t>3</w:t>
      </w:r>
      <w:r>
        <w:rPr>
          <w:rFonts w:hint="eastAsia"/>
          <w:sz w:val="30"/>
          <w:szCs w:val="30"/>
        </w:rPr>
        <w:t>）被告人陈某某工作简历及任职材料。证实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月起至案发，被告人陈某某的任职情况。</w:t>
      </w:r>
    </w:p>
    <w:p w:rsidR="00EB3136" w:rsidRDefault="00EB3136">
      <w:pPr>
        <w:spacing w:line="500" w:lineRule="atLeast"/>
        <w:ind w:firstLine="600"/>
        <w:divId w:val="373585071"/>
        <w:rPr>
          <w:rFonts w:hint="eastAsia"/>
          <w:sz w:val="30"/>
          <w:szCs w:val="30"/>
        </w:rPr>
      </w:pPr>
      <w:r>
        <w:rPr>
          <w:rFonts w:hint="eastAsia"/>
          <w:sz w:val="30"/>
          <w:szCs w:val="30"/>
        </w:rPr>
        <w:t>（</w:t>
      </w:r>
      <w:r>
        <w:rPr>
          <w:rFonts w:hint="eastAsia"/>
          <w:sz w:val="30"/>
          <w:szCs w:val="30"/>
        </w:rPr>
        <w:t>4</w:t>
      </w:r>
      <w:r>
        <w:rPr>
          <w:rFonts w:hint="eastAsia"/>
          <w:sz w:val="30"/>
          <w:szCs w:val="30"/>
        </w:rPr>
        <w:t>）无犯罪记录证明书。证明被告人陈某某在广东省居住期间没有犯罪记录。</w:t>
      </w:r>
    </w:p>
    <w:p w:rsidR="00EB3136" w:rsidRDefault="00EB3136">
      <w:pPr>
        <w:spacing w:line="500" w:lineRule="atLeast"/>
        <w:ind w:firstLine="600"/>
        <w:divId w:val="2057704365"/>
        <w:rPr>
          <w:rFonts w:hint="eastAsia"/>
          <w:sz w:val="30"/>
          <w:szCs w:val="30"/>
        </w:rPr>
      </w:pPr>
      <w:r>
        <w:rPr>
          <w:rFonts w:hint="eastAsia"/>
          <w:sz w:val="30"/>
          <w:szCs w:val="30"/>
        </w:rPr>
        <w:t>（</w:t>
      </w:r>
      <w:r>
        <w:rPr>
          <w:rFonts w:hint="eastAsia"/>
          <w:sz w:val="30"/>
          <w:szCs w:val="30"/>
        </w:rPr>
        <w:t>5</w:t>
      </w:r>
      <w:r>
        <w:rPr>
          <w:rFonts w:hint="eastAsia"/>
          <w:sz w:val="30"/>
          <w:szCs w:val="30"/>
        </w:rPr>
        <w:t>）人口信息查询资料。证实被告人陈某某的基本情况以及其犯罪时已满</w:t>
      </w:r>
      <w:r>
        <w:rPr>
          <w:rFonts w:hint="eastAsia"/>
          <w:sz w:val="30"/>
          <w:szCs w:val="30"/>
        </w:rPr>
        <w:t>18</w:t>
      </w:r>
      <w:r>
        <w:rPr>
          <w:rFonts w:hint="eastAsia"/>
          <w:sz w:val="30"/>
          <w:szCs w:val="30"/>
        </w:rPr>
        <w:t>周岁，具有完全刑事责任能力。</w:t>
      </w:r>
    </w:p>
    <w:p w:rsidR="00EB3136" w:rsidRDefault="00EB3136">
      <w:pPr>
        <w:spacing w:line="500" w:lineRule="atLeast"/>
        <w:ind w:firstLine="600"/>
        <w:divId w:val="1866365678"/>
        <w:rPr>
          <w:rFonts w:hint="eastAsia"/>
          <w:sz w:val="30"/>
          <w:szCs w:val="30"/>
        </w:rPr>
      </w:pPr>
      <w:r>
        <w:rPr>
          <w:rFonts w:hint="eastAsia"/>
          <w:sz w:val="30"/>
          <w:szCs w:val="30"/>
        </w:rPr>
        <w:t>（</w:t>
      </w:r>
      <w:r>
        <w:rPr>
          <w:rFonts w:hint="eastAsia"/>
          <w:sz w:val="30"/>
          <w:szCs w:val="30"/>
        </w:rPr>
        <w:t>6</w:t>
      </w:r>
      <w:r>
        <w:rPr>
          <w:rFonts w:hint="eastAsia"/>
          <w:sz w:val="30"/>
          <w:szCs w:val="30"/>
        </w:rPr>
        <w:t>）湛江市麻章区监察局出具的到案经过及案件调查情况说明。证实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日，被告人陈某某被通知到案后，供认了办案机关已掌握其收受邓某</w:t>
      </w:r>
      <w:r>
        <w:rPr>
          <w:rFonts w:hint="eastAsia"/>
          <w:sz w:val="30"/>
          <w:szCs w:val="30"/>
        </w:rPr>
        <w:t>4</w:t>
      </w:r>
      <w:r>
        <w:rPr>
          <w:rFonts w:hint="eastAsia"/>
          <w:sz w:val="30"/>
          <w:szCs w:val="30"/>
        </w:rPr>
        <w:t>万元的事实，并主动交代在</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年期间，其收受姜某</w:t>
      </w:r>
      <w:r>
        <w:rPr>
          <w:rFonts w:hint="eastAsia"/>
          <w:sz w:val="30"/>
          <w:szCs w:val="30"/>
        </w:rPr>
        <w:t>15</w:t>
      </w:r>
      <w:r>
        <w:rPr>
          <w:rFonts w:hint="eastAsia"/>
          <w:sz w:val="30"/>
          <w:szCs w:val="30"/>
        </w:rPr>
        <w:t>万元及节假日收受企业的礼金共</w:t>
      </w:r>
      <w:r>
        <w:rPr>
          <w:rFonts w:hint="eastAsia"/>
          <w:sz w:val="30"/>
          <w:szCs w:val="30"/>
        </w:rPr>
        <w:t>2</w:t>
      </w:r>
      <w:r>
        <w:rPr>
          <w:rFonts w:hint="eastAsia"/>
          <w:sz w:val="30"/>
          <w:szCs w:val="30"/>
        </w:rPr>
        <w:t>万元，认错态度好，积级退缴涉案款</w:t>
      </w:r>
      <w:r>
        <w:rPr>
          <w:rFonts w:hint="eastAsia"/>
          <w:sz w:val="30"/>
          <w:szCs w:val="30"/>
        </w:rPr>
        <w:t>21</w:t>
      </w:r>
      <w:r>
        <w:rPr>
          <w:rFonts w:hint="eastAsia"/>
          <w:sz w:val="30"/>
          <w:szCs w:val="30"/>
        </w:rPr>
        <w:t>万元。</w:t>
      </w:r>
    </w:p>
    <w:p w:rsidR="00EB3136" w:rsidRDefault="00EB3136">
      <w:pPr>
        <w:spacing w:line="500" w:lineRule="atLeast"/>
        <w:ind w:firstLine="600"/>
        <w:divId w:val="870604611"/>
        <w:rPr>
          <w:rFonts w:hint="eastAsia"/>
          <w:sz w:val="30"/>
          <w:szCs w:val="30"/>
        </w:rPr>
      </w:pPr>
      <w:r>
        <w:rPr>
          <w:rFonts w:hint="eastAsia"/>
          <w:sz w:val="30"/>
          <w:szCs w:val="30"/>
        </w:rPr>
        <w:t>（</w:t>
      </w:r>
      <w:r>
        <w:rPr>
          <w:rFonts w:hint="eastAsia"/>
          <w:sz w:val="30"/>
          <w:szCs w:val="30"/>
        </w:rPr>
        <w:t>7</w:t>
      </w:r>
      <w:r>
        <w:rPr>
          <w:rFonts w:hint="eastAsia"/>
          <w:sz w:val="30"/>
          <w:szCs w:val="30"/>
        </w:rPr>
        <w:t>）湛某</w:t>
      </w:r>
      <w:r>
        <w:rPr>
          <w:rFonts w:hint="eastAsia"/>
          <w:sz w:val="30"/>
          <w:szCs w:val="30"/>
        </w:rPr>
        <w:t>1</w:t>
      </w:r>
      <w:r>
        <w:rPr>
          <w:rFonts w:hint="eastAsia"/>
          <w:sz w:val="30"/>
          <w:szCs w:val="30"/>
        </w:rPr>
        <w:t>社</w:t>
      </w:r>
      <w:r>
        <w:rPr>
          <w:rFonts w:hint="eastAsia"/>
          <w:sz w:val="30"/>
          <w:szCs w:val="30"/>
        </w:rPr>
        <w:t>[2008]172</w:t>
      </w:r>
      <w:r>
        <w:rPr>
          <w:rFonts w:hint="eastAsia"/>
          <w:sz w:val="30"/>
          <w:szCs w:val="30"/>
        </w:rPr>
        <w:t>号《关于解决早期离开我市国有县以上集体企业人员社会保险问题的通知》，湛某</w:t>
      </w:r>
      <w:r>
        <w:rPr>
          <w:rFonts w:hint="eastAsia"/>
          <w:sz w:val="30"/>
          <w:szCs w:val="30"/>
        </w:rPr>
        <w:t>1</w:t>
      </w:r>
      <w:r>
        <w:rPr>
          <w:rFonts w:hint="eastAsia"/>
          <w:sz w:val="30"/>
          <w:szCs w:val="30"/>
        </w:rPr>
        <w:t>社</w:t>
      </w:r>
      <w:r>
        <w:rPr>
          <w:rFonts w:hint="eastAsia"/>
          <w:sz w:val="30"/>
          <w:szCs w:val="30"/>
        </w:rPr>
        <w:t>[2008]188</w:t>
      </w:r>
      <w:r>
        <w:rPr>
          <w:rFonts w:hint="eastAsia"/>
          <w:sz w:val="30"/>
          <w:szCs w:val="30"/>
        </w:rPr>
        <w:t>号《关于印发早期离开我市国有集体企业人员申请一次性缴费审核准则的通知》，粤劳社发</w:t>
      </w:r>
      <w:r>
        <w:rPr>
          <w:rFonts w:hint="eastAsia"/>
          <w:sz w:val="30"/>
          <w:szCs w:val="30"/>
        </w:rPr>
        <w:t>[2009]12</w:t>
      </w:r>
      <w:r>
        <w:rPr>
          <w:rFonts w:hint="eastAsia"/>
          <w:sz w:val="30"/>
          <w:szCs w:val="30"/>
        </w:rPr>
        <w:t>号《关于早期离开国有集体企业人员申请一次性养老保险缴费有关问题的通知》，人社部发</w:t>
      </w:r>
      <w:r>
        <w:rPr>
          <w:rFonts w:hint="eastAsia"/>
          <w:sz w:val="30"/>
          <w:szCs w:val="30"/>
        </w:rPr>
        <w:t>[2010]107</w:t>
      </w:r>
      <w:r>
        <w:rPr>
          <w:rFonts w:hint="eastAsia"/>
          <w:sz w:val="30"/>
          <w:szCs w:val="30"/>
        </w:rPr>
        <w:t>号《关于解决未参保集体企业退休人员基本养老保障等遗留问题的意见》，粤人社发</w:t>
      </w:r>
      <w:r>
        <w:rPr>
          <w:rFonts w:hint="eastAsia"/>
          <w:sz w:val="30"/>
          <w:szCs w:val="30"/>
        </w:rPr>
        <w:t>[2011]193</w:t>
      </w:r>
      <w:r>
        <w:rPr>
          <w:rFonts w:hint="eastAsia"/>
          <w:sz w:val="30"/>
          <w:szCs w:val="30"/>
        </w:rPr>
        <w:t>号《转发人力资源和社会保险部、财政部关于解决未参保集体企业退休人员基本养老保障等遗留问题意见的通知》，湛人社</w:t>
      </w:r>
      <w:r>
        <w:rPr>
          <w:rFonts w:hint="eastAsia"/>
          <w:sz w:val="30"/>
          <w:szCs w:val="30"/>
        </w:rPr>
        <w:t>[2011]712</w:t>
      </w:r>
      <w:r>
        <w:rPr>
          <w:rFonts w:hint="eastAsia"/>
          <w:sz w:val="30"/>
          <w:szCs w:val="30"/>
        </w:rPr>
        <w:t>号《转发省人力资源和社会保障厅、省财政厅、省地方税务局关于解决未参保集体企业退休人员基本养老保障等遗留问题意见的通知》，湛人社</w:t>
      </w:r>
      <w:r>
        <w:rPr>
          <w:rFonts w:hint="eastAsia"/>
          <w:sz w:val="30"/>
          <w:szCs w:val="30"/>
        </w:rPr>
        <w:t>[2011]715</w:t>
      </w:r>
      <w:r>
        <w:rPr>
          <w:rFonts w:hint="eastAsia"/>
          <w:sz w:val="30"/>
          <w:szCs w:val="30"/>
        </w:rPr>
        <w:t>号《关于印发湛江市未参保集体企业人员一次性缴纳养老保险费业务经办规程的通知》，《湛江市未参保集体企业人员一次性缴纳养老保险费业务经办规程》，粤人社发</w:t>
      </w:r>
      <w:r>
        <w:rPr>
          <w:rFonts w:hint="eastAsia"/>
          <w:sz w:val="30"/>
          <w:szCs w:val="30"/>
        </w:rPr>
        <w:t>[2011]237</w:t>
      </w:r>
      <w:r>
        <w:rPr>
          <w:rFonts w:hint="eastAsia"/>
          <w:sz w:val="30"/>
          <w:szCs w:val="30"/>
        </w:rPr>
        <w:t>号《关于妥善解决企业未参保人员纳入企业职工基本养老保险问题的通知》，《湛江市企业未参保人员纳入企业职工养老保险业务经办规程》，粤人社发</w:t>
      </w:r>
      <w:r>
        <w:rPr>
          <w:rFonts w:hint="eastAsia"/>
          <w:sz w:val="30"/>
          <w:szCs w:val="30"/>
        </w:rPr>
        <w:t>[2012]64</w:t>
      </w:r>
      <w:r>
        <w:rPr>
          <w:rFonts w:hint="eastAsia"/>
          <w:sz w:val="30"/>
          <w:szCs w:val="30"/>
        </w:rPr>
        <w:t>号《关于切实解决早期下乡知青</w:t>
      </w:r>
      <w:r>
        <w:rPr>
          <w:rFonts w:hint="eastAsia"/>
          <w:sz w:val="30"/>
          <w:szCs w:val="30"/>
        </w:rPr>
        <w:t>社会保障问题的通知》，《社会保险稽核办法》。证实集体企业未参保人员养老保险缴纳的相关规定情况。</w:t>
      </w:r>
    </w:p>
    <w:p w:rsidR="00EB3136" w:rsidRDefault="00EB3136">
      <w:pPr>
        <w:spacing w:line="500" w:lineRule="atLeast"/>
        <w:ind w:firstLine="600"/>
        <w:divId w:val="632642002"/>
        <w:rPr>
          <w:rFonts w:hint="eastAsia"/>
          <w:sz w:val="30"/>
          <w:szCs w:val="30"/>
        </w:rPr>
      </w:pPr>
      <w:r>
        <w:rPr>
          <w:rFonts w:hint="eastAsia"/>
          <w:sz w:val="30"/>
          <w:szCs w:val="30"/>
        </w:rPr>
        <w:t>（</w:t>
      </w:r>
      <w:r>
        <w:rPr>
          <w:rFonts w:hint="eastAsia"/>
          <w:sz w:val="30"/>
          <w:szCs w:val="30"/>
        </w:rPr>
        <w:t>8</w:t>
      </w:r>
      <w:r>
        <w:rPr>
          <w:rFonts w:hint="eastAsia"/>
          <w:sz w:val="30"/>
          <w:szCs w:val="30"/>
        </w:rPr>
        <w:t>）《肖秀群等</w:t>
      </w:r>
      <w:r>
        <w:rPr>
          <w:rFonts w:hint="eastAsia"/>
          <w:sz w:val="30"/>
          <w:szCs w:val="30"/>
        </w:rPr>
        <w:t>69</w:t>
      </w:r>
      <w:r>
        <w:rPr>
          <w:rFonts w:hint="eastAsia"/>
          <w:sz w:val="30"/>
          <w:szCs w:val="30"/>
        </w:rPr>
        <w:t>人补缴养老保险费申请表》、《关于湛江市某食品有限公司补缴名单公示》、湛麻人社改令字〔</w:t>
      </w:r>
      <w:r>
        <w:rPr>
          <w:rFonts w:hint="eastAsia"/>
          <w:sz w:val="30"/>
          <w:szCs w:val="30"/>
        </w:rPr>
        <w:t>2012</w:t>
      </w:r>
      <w:r>
        <w:rPr>
          <w:rFonts w:hint="eastAsia"/>
          <w:sz w:val="30"/>
          <w:szCs w:val="30"/>
        </w:rPr>
        <w:t>〕</w:t>
      </w:r>
      <w:r>
        <w:rPr>
          <w:rFonts w:hint="eastAsia"/>
          <w:sz w:val="30"/>
          <w:szCs w:val="30"/>
        </w:rPr>
        <w:t>9</w:t>
      </w:r>
      <w:r>
        <w:rPr>
          <w:rFonts w:hint="eastAsia"/>
          <w:sz w:val="30"/>
          <w:szCs w:val="30"/>
        </w:rPr>
        <w:t>号《劳动保障监察限期改正指令书》、湛江市某食品有限公司出具的《关于我司某补缴养老保险费的情况汇报》、林某等人《社会保险稽核调查笔录》、《湛江市某食品有限公司</w:t>
      </w:r>
      <w:r>
        <w:rPr>
          <w:rFonts w:hint="eastAsia"/>
          <w:sz w:val="30"/>
          <w:szCs w:val="30"/>
        </w:rPr>
        <w:t>69</w:t>
      </w:r>
      <w:r>
        <w:rPr>
          <w:rFonts w:hint="eastAsia"/>
          <w:sz w:val="30"/>
          <w:szCs w:val="30"/>
        </w:rPr>
        <w:t>名临时工养老保险补缴名单和工作年限确认表》、《责任保证书》。证实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日，经湛江市麻章区社会保险基金管理局审批了湛江市某食品公司提交的</w:t>
      </w:r>
      <w:r>
        <w:rPr>
          <w:rFonts w:hint="eastAsia"/>
          <w:sz w:val="30"/>
          <w:szCs w:val="30"/>
        </w:rPr>
        <w:t>69</w:t>
      </w:r>
      <w:r>
        <w:rPr>
          <w:rFonts w:hint="eastAsia"/>
          <w:sz w:val="30"/>
          <w:szCs w:val="30"/>
        </w:rPr>
        <w:t>人一次性补缴社保费。</w:t>
      </w:r>
    </w:p>
    <w:p w:rsidR="00EB3136" w:rsidRDefault="00EB3136">
      <w:pPr>
        <w:spacing w:line="500" w:lineRule="atLeast"/>
        <w:ind w:firstLine="600"/>
        <w:divId w:val="1703091757"/>
        <w:rPr>
          <w:rFonts w:hint="eastAsia"/>
          <w:sz w:val="30"/>
          <w:szCs w:val="30"/>
        </w:rPr>
      </w:pPr>
      <w:r>
        <w:rPr>
          <w:rFonts w:hint="eastAsia"/>
          <w:sz w:val="30"/>
          <w:szCs w:val="30"/>
        </w:rPr>
        <w:t>（</w:t>
      </w:r>
      <w:r>
        <w:rPr>
          <w:rFonts w:hint="eastAsia"/>
          <w:sz w:val="30"/>
          <w:szCs w:val="30"/>
        </w:rPr>
        <w:t>9</w:t>
      </w:r>
      <w:r>
        <w:rPr>
          <w:rFonts w:hint="eastAsia"/>
          <w:sz w:val="30"/>
          <w:szCs w:val="30"/>
        </w:rPr>
        <w:t>）《胡某等</w:t>
      </w:r>
      <w:r>
        <w:rPr>
          <w:rFonts w:hint="eastAsia"/>
          <w:sz w:val="30"/>
          <w:szCs w:val="30"/>
        </w:rPr>
        <w:t>60</w:t>
      </w:r>
      <w:r>
        <w:rPr>
          <w:rFonts w:hint="eastAsia"/>
          <w:sz w:val="30"/>
          <w:szCs w:val="30"/>
        </w:rPr>
        <w:t>人补缴养老保险费申请表》、《陈荣珠等</w:t>
      </w:r>
      <w:r>
        <w:rPr>
          <w:rFonts w:hint="eastAsia"/>
          <w:sz w:val="30"/>
          <w:szCs w:val="30"/>
        </w:rPr>
        <w:t>70</w:t>
      </w:r>
      <w:r>
        <w:rPr>
          <w:rFonts w:hint="eastAsia"/>
          <w:sz w:val="30"/>
          <w:szCs w:val="30"/>
        </w:rPr>
        <w:t>人补缴养老保险费申请表》、《关于湛江某水泥（厂）有限公司补缴名单公示》、《湛江某水泥（厂）有限公司关于我厂补签职工劳动合同的请求》、《劳动合同鉴证登记表》、《湛江某水泥（厂）有限公司申请补缴社保报告》等。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日，湛江市麻章区社会保险基金管理局审批了湛江某水泥（厂）有限公司</w:t>
      </w:r>
      <w:r>
        <w:rPr>
          <w:rFonts w:hint="eastAsia"/>
          <w:sz w:val="30"/>
          <w:szCs w:val="30"/>
        </w:rPr>
        <w:t>60</w:t>
      </w:r>
      <w:r>
        <w:rPr>
          <w:rFonts w:hint="eastAsia"/>
          <w:sz w:val="30"/>
          <w:szCs w:val="30"/>
        </w:rPr>
        <w:t>人的一次性补缴社保费；</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日，湛江市麻章区社会保险基金管理局审批了湛江某水泥（厂）有限公司</w:t>
      </w:r>
      <w:r>
        <w:rPr>
          <w:rFonts w:hint="eastAsia"/>
          <w:sz w:val="30"/>
          <w:szCs w:val="30"/>
        </w:rPr>
        <w:t>70</w:t>
      </w:r>
      <w:r>
        <w:rPr>
          <w:rFonts w:hint="eastAsia"/>
          <w:sz w:val="30"/>
          <w:szCs w:val="30"/>
        </w:rPr>
        <w:t>人的一次性补缴社保费。</w:t>
      </w:r>
    </w:p>
    <w:p w:rsidR="00EB3136" w:rsidRDefault="00EB3136">
      <w:pPr>
        <w:spacing w:line="500" w:lineRule="atLeast"/>
        <w:ind w:firstLine="600"/>
        <w:divId w:val="693533397"/>
        <w:rPr>
          <w:rFonts w:hint="eastAsia"/>
          <w:sz w:val="30"/>
          <w:szCs w:val="30"/>
        </w:rPr>
      </w:pPr>
      <w:r>
        <w:rPr>
          <w:rFonts w:hint="eastAsia"/>
          <w:sz w:val="30"/>
          <w:szCs w:val="30"/>
        </w:rPr>
        <w:t>（</w:t>
      </w:r>
      <w:r>
        <w:rPr>
          <w:rFonts w:hint="eastAsia"/>
          <w:sz w:val="30"/>
          <w:szCs w:val="30"/>
        </w:rPr>
        <w:t>10</w:t>
      </w:r>
      <w:r>
        <w:rPr>
          <w:rFonts w:hint="eastAsia"/>
          <w:sz w:val="30"/>
          <w:szCs w:val="30"/>
        </w:rPr>
        <w:t>）《关于补缴养老保险费的申请》、《单位临时工人名册表》。证实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月，湛江市麻章区社会保险基金管理局审批湛江市吉某有限公司</w:t>
      </w:r>
      <w:r>
        <w:rPr>
          <w:rFonts w:hint="eastAsia"/>
          <w:sz w:val="30"/>
          <w:szCs w:val="30"/>
        </w:rPr>
        <w:t>30</w:t>
      </w:r>
      <w:r>
        <w:rPr>
          <w:rFonts w:hint="eastAsia"/>
          <w:sz w:val="30"/>
          <w:szCs w:val="30"/>
        </w:rPr>
        <w:t>人的一次性补缴社保费。</w:t>
      </w:r>
    </w:p>
    <w:p w:rsidR="00EB3136" w:rsidRDefault="00EB3136">
      <w:pPr>
        <w:spacing w:line="500" w:lineRule="atLeast"/>
        <w:ind w:firstLine="600"/>
        <w:divId w:val="1548176164"/>
        <w:rPr>
          <w:rFonts w:hint="eastAsia"/>
          <w:sz w:val="30"/>
          <w:szCs w:val="30"/>
        </w:rPr>
      </w:pPr>
      <w:r>
        <w:rPr>
          <w:rFonts w:hint="eastAsia"/>
          <w:sz w:val="30"/>
          <w:szCs w:val="30"/>
        </w:rPr>
        <w:t>（</w:t>
      </w:r>
      <w:r>
        <w:rPr>
          <w:rFonts w:hint="eastAsia"/>
          <w:sz w:val="30"/>
          <w:szCs w:val="30"/>
        </w:rPr>
        <w:t>11</w:t>
      </w:r>
      <w:r>
        <w:rPr>
          <w:rFonts w:hint="eastAsia"/>
          <w:sz w:val="30"/>
          <w:szCs w:val="30"/>
        </w:rPr>
        <w:t>）湛江某水泥（厂）有限公司</w:t>
      </w:r>
      <w:r>
        <w:rPr>
          <w:rFonts w:hint="eastAsia"/>
          <w:sz w:val="30"/>
          <w:szCs w:val="30"/>
        </w:rPr>
        <w:t>2013</w:t>
      </w:r>
      <w:r>
        <w:rPr>
          <w:rFonts w:hint="eastAsia"/>
          <w:sz w:val="30"/>
          <w:szCs w:val="30"/>
        </w:rPr>
        <w:t>年办理一次性补缴社保费人员名单及已领金额与补缴金额的差额。证实由湛江市麻章区社会保险基金管理局提供的，截止至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月，湛江某水泥（厂）有限公司</w:t>
      </w:r>
      <w:r>
        <w:rPr>
          <w:rFonts w:hint="eastAsia"/>
          <w:sz w:val="30"/>
          <w:szCs w:val="30"/>
        </w:rPr>
        <w:t>102</w:t>
      </w:r>
      <w:r>
        <w:rPr>
          <w:rFonts w:hint="eastAsia"/>
          <w:sz w:val="30"/>
          <w:szCs w:val="30"/>
        </w:rPr>
        <w:t>人在</w:t>
      </w:r>
      <w:r>
        <w:rPr>
          <w:rFonts w:hint="eastAsia"/>
          <w:sz w:val="30"/>
          <w:szCs w:val="30"/>
        </w:rPr>
        <w:t>2013</w:t>
      </w:r>
      <w:r>
        <w:rPr>
          <w:rFonts w:hint="eastAsia"/>
          <w:sz w:val="30"/>
          <w:szCs w:val="30"/>
        </w:rPr>
        <w:t>年办理的一次性补缴社保费，已领取金额与补缴金额的差额共</w:t>
      </w:r>
      <w:r>
        <w:rPr>
          <w:rFonts w:hint="eastAsia"/>
          <w:sz w:val="30"/>
          <w:szCs w:val="30"/>
        </w:rPr>
        <w:t>474555.14</w:t>
      </w:r>
      <w:r>
        <w:rPr>
          <w:rFonts w:hint="eastAsia"/>
          <w:sz w:val="30"/>
          <w:szCs w:val="30"/>
        </w:rPr>
        <w:t>元。</w:t>
      </w:r>
    </w:p>
    <w:p w:rsidR="00EB3136" w:rsidRDefault="00EB3136">
      <w:pPr>
        <w:spacing w:line="500" w:lineRule="atLeast"/>
        <w:ind w:firstLine="600"/>
        <w:divId w:val="1013653034"/>
        <w:rPr>
          <w:rFonts w:hint="eastAsia"/>
          <w:sz w:val="30"/>
          <w:szCs w:val="30"/>
        </w:rPr>
      </w:pPr>
      <w:r>
        <w:rPr>
          <w:rFonts w:hint="eastAsia"/>
          <w:sz w:val="30"/>
          <w:szCs w:val="30"/>
        </w:rPr>
        <w:t>（</w:t>
      </w:r>
      <w:r>
        <w:rPr>
          <w:rFonts w:hint="eastAsia"/>
          <w:sz w:val="30"/>
          <w:szCs w:val="30"/>
        </w:rPr>
        <w:t>12</w:t>
      </w:r>
      <w:r>
        <w:rPr>
          <w:rFonts w:hint="eastAsia"/>
          <w:sz w:val="30"/>
          <w:szCs w:val="30"/>
        </w:rPr>
        <w:t>）湛江市某有限公司</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年办理一次性补缴社保费人员名单及已领金额与补缴金额的差额。证实由湛江市麻章区社会保险基金管理局提供的，截止至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月，湛江市某有限公司</w:t>
      </w:r>
      <w:r>
        <w:rPr>
          <w:rFonts w:hint="eastAsia"/>
          <w:sz w:val="30"/>
          <w:szCs w:val="30"/>
        </w:rPr>
        <w:t>20</w:t>
      </w:r>
      <w:r>
        <w:rPr>
          <w:rFonts w:hint="eastAsia"/>
          <w:sz w:val="30"/>
          <w:szCs w:val="30"/>
        </w:rPr>
        <w:t>人在</w:t>
      </w:r>
      <w:r>
        <w:rPr>
          <w:rFonts w:hint="eastAsia"/>
          <w:sz w:val="30"/>
          <w:szCs w:val="30"/>
        </w:rPr>
        <w:t>2015</w:t>
      </w:r>
      <w:r>
        <w:rPr>
          <w:rFonts w:hint="eastAsia"/>
          <w:sz w:val="30"/>
          <w:szCs w:val="30"/>
        </w:rPr>
        <w:t>年办理的补缴社保费，已领取额与补缴金额的差额共</w:t>
      </w:r>
      <w:r>
        <w:rPr>
          <w:rFonts w:hint="eastAsia"/>
          <w:sz w:val="30"/>
          <w:szCs w:val="30"/>
        </w:rPr>
        <w:t>-297797.98</w:t>
      </w:r>
      <w:r>
        <w:rPr>
          <w:rFonts w:hint="eastAsia"/>
          <w:sz w:val="30"/>
          <w:szCs w:val="30"/>
        </w:rPr>
        <w:t>元；</w:t>
      </w:r>
      <w:r>
        <w:rPr>
          <w:rFonts w:hint="eastAsia"/>
          <w:sz w:val="30"/>
          <w:szCs w:val="30"/>
        </w:rPr>
        <w:t>28</w:t>
      </w:r>
      <w:r>
        <w:rPr>
          <w:rFonts w:hint="eastAsia"/>
          <w:sz w:val="30"/>
          <w:szCs w:val="30"/>
        </w:rPr>
        <w:t>人在</w:t>
      </w:r>
      <w:r>
        <w:rPr>
          <w:rFonts w:hint="eastAsia"/>
          <w:sz w:val="30"/>
          <w:szCs w:val="30"/>
        </w:rPr>
        <w:t>2016</w:t>
      </w:r>
      <w:r>
        <w:rPr>
          <w:rFonts w:hint="eastAsia"/>
          <w:sz w:val="30"/>
          <w:szCs w:val="30"/>
        </w:rPr>
        <w:t>年办理的补缴社保费，已领取金额与补缴金额的差额共</w:t>
      </w:r>
      <w:r>
        <w:rPr>
          <w:rFonts w:hint="eastAsia"/>
          <w:sz w:val="30"/>
          <w:szCs w:val="30"/>
        </w:rPr>
        <w:t>-519891.34</w:t>
      </w:r>
      <w:r>
        <w:rPr>
          <w:rFonts w:hint="eastAsia"/>
          <w:sz w:val="30"/>
          <w:szCs w:val="30"/>
        </w:rPr>
        <w:t>元。</w:t>
      </w:r>
    </w:p>
    <w:p w:rsidR="00EB3136" w:rsidRDefault="00EB3136">
      <w:pPr>
        <w:spacing w:line="500" w:lineRule="atLeast"/>
        <w:ind w:firstLine="600"/>
        <w:divId w:val="1279024255"/>
        <w:rPr>
          <w:rFonts w:hint="eastAsia"/>
          <w:sz w:val="30"/>
          <w:szCs w:val="30"/>
        </w:rPr>
      </w:pPr>
      <w:r>
        <w:rPr>
          <w:rFonts w:hint="eastAsia"/>
          <w:sz w:val="30"/>
          <w:szCs w:val="30"/>
        </w:rPr>
        <w:t>（</w:t>
      </w:r>
      <w:r>
        <w:rPr>
          <w:rFonts w:hint="eastAsia"/>
          <w:sz w:val="30"/>
          <w:szCs w:val="30"/>
        </w:rPr>
        <w:t>13</w:t>
      </w:r>
      <w:r>
        <w:rPr>
          <w:rFonts w:hint="eastAsia"/>
          <w:sz w:val="30"/>
          <w:szCs w:val="30"/>
        </w:rPr>
        <w:t>）湛江市某食品有限公司</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年办理一次性补缴社保费人员名单及已领金额与补缴金额的差额。证实由湛江市麻章区社会保险基金管理局提供的，截止至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月，湛江市某食品有限公司</w:t>
      </w:r>
      <w:r>
        <w:rPr>
          <w:rFonts w:hint="eastAsia"/>
          <w:sz w:val="30"/>
          <w:szCs w:val="30"/>
        </w:rPr>
        <w:t>64</w:t>
      </w:r>
      <w:r>
        <w:rPr>
          <w:rFonts w:hint="eastAsia"/>
          <w:sz w:val="30"/>
          <w:szCs w:val="30"/>
        </w:rPr>
        <w:t>人在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年办理的一次性补缴社保费，已领取金额与补缴金额的差额共</w:t>
      </w:r>
      <w:r>
        <w:rPr>
          <w:rFonts w:hint="eastAsia"/>
          <w:sz w:val="30"/>
          <w:szCs w:val="30"/>
        </w:rPr>
        <w:t>1137703.57</w:t>
      </w:r>
      <w:r>
        <w:rPr>
          <w:rFonts w:hint="eastAsia"/>
          <w:sz w:val="30"/>
          <w:szCs w:val="30"/>
        </w:rPr>
        <w:t>元。</w:t>
      </w:r>
    </w:p>
    <w:p w:rsidR="00EB3136" w:rsidRDefault="00EB3136">
      <w:pPr>
        <w:spacing w:line="500" w:lineRule="atLeast"/>
        <w:ind w:firstLine="600"/>
        <w:divId w:val="253512281"/>
        <w:rPr>
          <w:rFonts w:hint="eastAsia"/>
          <w:sz w:val="30"/>
          <w:szCs w:val="30"/>
        </w:rPr>
      </w:pPr>
      <w:r>
        <w:rPr>
          <w:rFonts w:hint="eastAsia"/>
          <w:sz w:val="30"/>
          <w:szCs w:val="30"/>
        </w:rPr>
        <w:t>本院认为，被告人陈某某身为国家工作人员，利用职务上的便利，多次非法收受他人贿赂款人民币共</w:t>
      </w:r>
      <w:r>
        <w:rPr>
          <w:rFonts w:hint="eastAsia"/>
          <w:sz w:val="30"/>
          <w:szCs w:val="30"/>
        </w:rPr>
        <w:t>14</w:t>
      </w:r>
      <w:r>
        <w:rPr>
          <w:rFonts w:hint="eastAsia"/>
          <w:sz w:val="30"/>
          <w:szCs w:val="30"/>
        </w:rPr>
        <w:t>万元，为他人谋取利益，数额较大，其行为已触犯《中华人民共和国刑法》第三百八十五条之规定，构成受贿罪。公诉机关指控被告人陈某某犯受贿罪的事实清楚，证据确实充分，依法予以支持。</w:t>
      </w:r>
    </w:p>
    <w:p w:rsidR="00EB3136" w:rsidRDefault="00EB3136">
      <w:pPr>
        <w:spacing w:line="500" w:lineRule="atLeast"/>
        <w:ind w:firstLine="600"/>
        <w:divId w:val="1271626863"/>
        <w:rPr>
          <w:rFonts w:hint="eastAsia"/>
          <w:sz w:val="30"/>
          <w:szCs w:val="30"/>
        </w:rPr>
      </w:pPr>
      <w:r>
        <w:rPr>
          <w:rFonts w:hint="eastAsia"/>
          <w:sz w:val="30"/>
          <w:szCs w:val="30"/>
        </w:rPr>
        <w:t>关于辩护人提出被告人陈某某具有自首情节的辩护意见。经查，被告人陈某某不是犯罪以后自动投案，而是被办案机关通知到案，如实供述了办案机关已掌握的罪行，不符合自首的构成要件，故辩护人的该辩护意见缺乏法律依据，不予采纳。</w:t>
      </w:r>
    </w:p>
    <w:p w:rsidR="00EB3136" w:rsidRDefault="00EB3136">
      <w:pPr>
        <w:spacing w:line="500" w:lineRule="atLeast"/>
        <w:ind w:firstLine="600"/>
        <w:divId w:val="1641956252"/>
        <w:rPr>
          <w:rFonts w:hint="eastAsia"/>
          <w:sz w:val="30"/>
          <w:szCs w:val="30"/>
        </w:rPr>
      </w:pPr>
      <w:r>
        <w:rPr>
          <w:rFonts w:hint="eastAsia"/>
          <w:sz w:val="30"/>
          <w:szCs w:val="30"/>
        </w:rPr>
        <w:t>关于辩护人提出被告人陈某某是在工作原则范围或经上级领导批准后审批办理涉案的社保补缴，没有造成不良后果和影响，造成国家损失不大。经查，被告人陈某某审批办理涉案的三家公司员工的社保金至今尚未停止，仍然正常继续发放。辩护人所提的该辩护意见，公诉机关在起诉书中没有指控，不是本案审理范围，不予评判。辩护人的该辩护意见，不予采纳。</w:t>
      </w:r>
    </w:p>
    <w:p w:rsidR="00EB3136" w:rsidRDefault="00EB3136">
      <w:pPr>
        <w:spacing w:line="500" w:lineRule="atLeast"/>
        <w:ind w:firstLine="600"/>
        <w:divId w:val="1707757416"/>
        <w:rPr>
          <w:rFonts w:hint="eastAsia"/>
          <w:sz w:val="30"/>
          <w:szCs w:val="30"/>
        </w:rPr>
      </w:pPr>
      <w:r>
        <w:rPr>
          <w:rFonts w:hint="eastAsia"/>
          <w:sz w:val="30"/>
          <w:szCs w:val="30"/>
        </w:rPr>
        <w:t>关于辩护人提出被告人陈某某当庭认罪、认罪态度好，积极退清涉案款项，没有索贿，系初犯、没有前科劣迹，被告人陈某某具有自首、积极退缴赃款等法定、酌定从轻、减轻量刑情节，建议对被告人陈某某适用缓刑的辩护意见。经查，被告人陈某某被通知到案后，如实供述办案机关已掌握收受邓某贿赂款的事实，并主动供述收受姜某贿赂款的事实，被告人陈某某不符合自首的构成要件，不具有自首依法可以从轻处罚的情节，其主动供述办案机关尚未掌握其收受姜某贿赂款的罪行和积极缴清涉案的款项，可以酌情从轻处罚，但被告人陈某某是多次非法收受他人财物，为他人谋取利益，且不具有自首情节，故辩护人建议对被告人陈某某适用缓刑的辩护意见，不予采纳。对于辩护人的其他辩护意见，符合案件事实和法律规定的，依法予以采纳。</w:t>
      </w:r>
    </w:p>
    <w:p w:rsidR="00EB3136" w:rsidRDefault="00EB3136">
      <w:pPr>
        <w:spacing w:line="500" w:lineRule="atLeast"/>
        <w:ind w:firstLine="600"/>
        <w:divId w:val="1910726387"/>
        <w:rPr>
          <w:rFonts w:hint="eastAsia"/>
          <w:sz w:val="30"/>
          <w:szCs w:val="30"/>
        </w:rPr>
      </w:pPr>
      <w:r>
        <w:rPr>
          <w:rFonts w:hint="eastAsia"/>
          <w:sz w:val="30"/>
          <w:szCs w:val="30"/>
        </w:rPr>
        <w:t>被告人陈某某归案后如实供述其所犯的罪行，当庭认罪，且积极缴清涉案的款项，依法可以从轻处罚。</w:t>
      </w:r>
    </w:p>
    <w:p w:rsidR="00EB3136" w:rsidRDefault="00EB3136">
      <w:pPr>
        <w:spacing w:line="500" w:lineRule="atLeast"/>
        <w:ind w:firstLine="600"/>
        <w:divId w:val="783309973"/>
        <w:rPr>
          <w:rFonts w:hint="eastAsia"/>
          <w:sz w:val="30"/>
          <w:szCs w:val="30"/>
        </w:rPr>
      </w:pPr>
      <w:r>
        <w:rPr>
          <w:rFonts w:hint="eastAsia"/>
          <w:sz w:val="30"/>
          <w:szCs w:val="30"/>
        </w:rPr>
        <w:t>根据被告人陈某某犯罪的事实、犯罪的性质、情节和对于社会的危害程度。依照《中华人民共和国刑法》第三百八十五条第一款、第三百八十六条、第三百八十三条第一款第（一）项、第二款、第六十七条第三款、第五十二条、第五十三条、《最高人民法院、最高人民检察院〈关于办理贪污贿赂刑事案件适用法律若干问题〉的解释》第一条第一款、第十五条、第十九条第一款的规定，判决如下：</w:t>
      </w:r>
    </w:p>
    <w:p w:rsidR="00EB3136" w:rsidRDefault="00EB3136">
      <w:pPr>
        <w:spacing w:line="500" w:lineRule="atLeast"/>
        <w:ind w:firstLine="600"/>
        <w:divId w:val="1398164224"/>
        <w:rPr>
          <w:rFonts w:hint="eastAsia"/>
          <w:sz w:val="30"/>
          <w:szCs w:val="30"/>
        </w:rPr>
      </w:pPr>
      <w:r>
        <w:rPr>
          <w:rFonts w:hint="eastAsia"/>
          <w:sz w:val="30"/>
          <w:szCs w:val="30"/>
        </w:rPr>
        <w:t>被告人陈某某犯受贿罪，判处有期徒刑一年三个月，并处罚金人民币</w:t>
      </w:r>
      <w:r>
        <w:rPr>
          <w:rFonts w:hint="eastAsia"/>
          <w:sz w:val="30"/>
          <w:szCs w:val="30"/>
        </w:rPr>
        <w:t>10</w:t>
      </w:r>
      <w:r>
        <w:rPr>
          <w:rFonts w:hint="eastAsia"/>
          <w:sz w:val="30"/>
          <w:szCs w:val="30"/>
        </w:rPr>
        <w:t>万元。</w:t>
      </w:r>
    </w:p>
    <w:p w:rsidR="00EB3136" w:rsidRDefault="00EB3136">
      <w:pPr>
        <w:spacing w:line="500" w:lineRule="atLeast"/>
        <w:ind w:firstLine="600"/>
        <w:divId w:val="14882095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日止。罚金限于本判决生效后十日内缴纳，上缴国库。）</w:t>
      </w:r>
    </w:p>
    <w:p w:rsidR="00EB3136" w:rsidRDefault="00EB3136">
      <w:pPr>
        <w:spacing w:line="500" w:lineRule="atLeast"/>
        <w:ind w:firstLine="600"/>
        <w:divId w:val="1219248386"/>
        <w:rPr>
          <w:rFonts w:hint="eastAsia"/>
          <w:sz w:val="30"/>
          <w:szCs w:val="30"/>
        </w:rPr>
      </w:pPr>
      <w:r>
        <w:rPr>
          <w:rFonts w:hint="eastAsia"/>
          <w:sz w:val="30"/>
          <w:szCs w:val="30"/>
        </w:rPr>
        <w:t>如不服本判决，可在接到判决书的第二日起十日内，通过本院或直接向广东省湛江市中级人民法院提出上诉。书面上诉的，应当提交上诉状正本一份，副本五份。</w:t>
      </w:r>
    </w:p>
    <w:p w:rsidR="00EB3136" w:rsidRDefault="00EB3136">
      <w:pPr>
        <w:spacing w:line="500" w:lineRule="atLeast"/>
        <w:jc w:val="right"/>
        <w:divId w:val="300576171"/>
        <w:rPr>
          <w:rFonts w:hint="eastAsia"/>
          <w:sz w:val="30"/>
          <w:szCs w:val="30"/>
        </w:rPr>
      </w:pPr>
      <w:r>
        <w:rPr>
          <w:rFonts w:hint="eastAsia"/>
          <w:sz w:val="30"/>
          <w:szCs w:val="30"/>
        </w:rPr>
        <w:t>审判长　　陈景忠</w:t>
      </w:r>
    </w:p>
    <w:p w:rsidR="00EB3136" w:rsidRDefault="00EB3136">
      <w:pPr>
        <w:spacing w:line="500" w:lineRule="atLeast"/>
        <w:jc w:val="right"/>
        <w:divId w:val="1839033017"/>
        <w:rPr>
          <w:rFonts w:hint="eastAsia"/>
          <w:sz w:val="30"/>
          <w:szCs w:val="30"/>
        </w:rPr>
      </w:pPr>
      <w:r>
        <w:rPr>
          <w:rFonts w:hint="eastAsia"/>
          <w:sz w:val="30"/>
          <w:szCs w:val="30"/>
        </w:rPr>
        <w:t>审判员　　朱　武</w:t>
      </w:r>
    </w:p>
    <w:p w:rsidR="00EB3136" w:rsidRDefault="00EB3136">
      <w:pPr>
        <w:spacing w:line="500" w:lineRule="atLeast"/>
        <w:jc w:val="right"/>
        <w:divId w:val="1648167810"/>
        <w:rPr>
          <w:rFonts w:hint="eastAsia"/>
          <w:sz w:val="30"/>
          <w:szCs w:val="30"/>
        </w:rPr>
      </w:pPr>
      <w:r>
        <w:rPr>
          <w:rFonts w:hint="eastAsia"/>
          <w:sz w:val="30"/>
          <w:szCs w:val="30"/>
        </w:rPr>
        <w:t>审判员　　林俊圣</w:t>
      </w:r>
    </w:p>
    <w:p w:rsidR="00EB3136" w:rsidRDefault="00EB3136">
      <w:pPr>
        <w:spacing w:line="500" w:lineRule="atLeast"/>
        <w:jc w:val="right"/>
        <w:divId w:val="339162320"/>
        <w:rPr>
          <w:rFonts w:hint="eastAsia"/>
          <w:sz w:val="30"/>
          <w:szCs w:val="30"/>
        </w:rPr>
      </w:pPr>
      <w:r>
        <w:rPr>
          <w:rFonts w:hint="eastAsia"/>
          <w:sz w:val="30"/>
          <w:szCs w:val="30"/>
        </w:rPr>
        <w:t>二〇一七年十二月十四日</w:t>
      </w:r>
    </w:p>
    <w:p w:rsidR="00EB3136" w:rsidRDefault="00EB3136">
      <w:pPr>
        <w:spacing w:line="500" w:lineRule="atLeast"/>
        <w:jc w:val="right"/>
        <w:divId w:val="723715681"/>
        <w:rPr>
          <w:rFonts w:hint="eastAsia"/>
          <w:sz w:val="30"/>
          <w:szCs w:val="30"/>
        </w:rPr>
      </w:pPr>
      <w:r>
        <w:rPr>
          <w:rFonts w:hint="eastAsia"/>
          <w:sz w:val="30"/>
          <w:szCs w:val="30"/>
        </w:rPr>
        <w:t>书记员　　观凌燕</w:t>
      </w:r>
    </w:p>
    <w:p w:rsidR="00EB3136" w:rsidRDefault="00EB3136">
      <w:pPr>
        <w:spacing w:line="500" w:lineRule="atLeast"/>
        <w:ind w:firstLine="600"/>
        <w:divId w:val="1037582783"/>
        <w:rPr>
          <w:rFonts w:hint="eastAsia"/>
          <w:sz w:val="30"/>
          <w:szCs w:val="30"/>
        </w:rPr>
      </w:pPr>
      <w:r>
        <w:rPr>
          <w:rFonts w:hint="eastAsia"/>
          <w:sz w:val="30"/>
          <w:szCs w:val="30"/>
        </w:rPr>
        <w:t>附法律条文及司法解释：</w:t>
      </w:r>
    </w:p>
    <w:p w:rsidR="00EB3136" w:rsidRDefault="00EB3136">
      <w:pPr>
        <w:spacing w:line="500" w:lineRule="atLeast"/>
        <w:ind w:firstLine="600"/>
        <w:divId w:val="1188563250"/>
        <w:rPr>
          <w:rFonts w:hint="eastAsia"/>
          <w:sz w:val="30"/>
          <w:szCs w:val="30"/>
        </w:rPr>
      </w:pPr>
      <w:r>
        <w:rPr>
          <w:rFonts w:hint="eastAsia"/>
          <w:sz w:val="30"/>
          <w:szCs w:val="30"/>
        </w:rPr>
        <w:t>《中华人民共和国刑法》</w:t>
      </w:r>
    </w:p>
    <w:p w:rsidR="00EB3136" w:rsidRDefault="00EB3136">
      <w:pPr>
        <w:spacing w:line="500" w:lineRule="atLeast"/>
        <w:ind w:firstLine="600"/>
        <w:divId w:val="1179001756"/>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EB3136" w:rsidRDefault="00EB3136">
      <w:pPr>
        <w:spacing w:line="500" w:lineRule="atLeast"/>
        <w:ind w:firstLine="600"/>
        <w:divId w:val="804391318"/>
        <w:rPr>
          <w:rFonts w:hint="eastAsia"/>
          <w:sz w:val="30"/>
          <w:szCs w:val="30"/>
        </w:rPr>
      </w:pPr>
      <w:r>
        <w:rPr>
          <w:rFonts w:hint="eastAsia"/>
          <w:sz w:val="30"/>
          <w:szCs w:val="30"/>
        </w:rPr>
        <w:t>国家工作人员在经济往来中，违反国家规定，收受各种名义的回扣、手续费，归个人所有的，以受贿论处。</w:t>
      </w:r>
    </w:p>
    <w:p w:rsidR="00EB3136" w:rsidRDefault="00EB3136">
      <w:pPr>
        <w:spacing w:line="500" w:lineRule="atLeast"/>
        <w:ind w:firstLine="600"/>
        <w:divId w:val="1186209951"/>
        <w:rPr>
          <w:rFonts w:hint="eastAsia"/>
          <w:sz w:val="30"/>
          <w:szCs w:val="30"/>
        </w:rPr>
      </w:pPr>
      <w:r>
        <w:rPr>
          <w:rFonts w:hint="eastAsia"/>
          <w:sz w:val="30"/>
          <w:szCs w:val="30"/>
        </w:rPr>
        <w:t>第三百八十六条【受贿罪的处罚】对犯受贿罪的，根据受贿所得数额及情节，依照本法第三百八十三条的规定处罚。索贿的从重处罚。</w:t>
      </w:r>
    </w:p>
    <w:p w:rsidR="00EB3136" w:rsidRDefault="00EB3136">
      <w:pPr>
        <w:spacing w:line="500" w:lineRule="atLeast"/>
        <w:ind w:firstLine="600"/>
        <w:divId w:val="303390672"/>
        <w:rPr>
          <w:rFonts w:hint="eastAsia"/>
          <w:sz w:val="30"/>
          <w:szCs w:val="30"/>
        </w:rPr>
      </w:pPr>
      <w:r>
        <w:rPr>
          <w:rFonts w:hint="eastAsia"/>
          <w:sz w:val="30"/>
          <w:szCs w:val="30"/>
        </w:rPr>
        <w:t>第三百八十三条【贪污罪的处罚】对犯贪污罪的，根据情节轻重，分别依照下列规定处罚：</w:t>
      </w:r>
    </w:p>
    <w:p w:rsidR="00EB3136" w:rsidRDefault="00EB3136">
      <w:pPr>
        <w:spacing w:line="500" w:lineRule="atLeast"/>
        <w:ind w:firstLine="600"/>
        <w:divId w:val="13984371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EB3136" w:rsidRDefault="00EB3136">
      <w:pPr>
        <w:spacing w:line="500" w:lineRule="atLeast"/>
        <w:ind w:firstLine="600"/>
        <w:divId w:val="207618873"/>
        <w:rPr>
          <w:rFonts w:hint="eastAsia"/>
          <w:sz w:val="30"/>
          <w:szCs w:val="30"/>
        </w:rPr>
      </w:pPr>
      <w:r>
        <w:rPr>
          <w:rFonts w:hint="eastAsia"/>
          <w:sz w:val="30"/>
          <w:szCs w:val="30"/>
        </w:rPr>
        <w:t>对多次贪污未经处理的，按照累计贪污数额处罚。</w:t>
      </w:r>
    </w:p>
    <w:p w:rsidR="00EB3136" w:rsidRDefault="00EB3136">
      <w:pPr>
        <w:spacing w:line="500" w:lineRule="atLeast"/>
        <w:ind w:firstLine="600"/>
        <w:divId w:val="43714668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EB3136" w:rsidRDefault="00EB3136">
      <w:pPr>
        <w:spacing w:line="500" w:lineRule="atLeast"/>
        <w:ind w:firstLine="600"/>
        <w:divId w:val="20884578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EB3136" w:rsidRDefault="00EB3136">
      <w:pPr>
        <w:spacing w:line="500" w:lineRule="atLeast"/>
        <w:ind w:firstLine="600"/>
        <w:divId w:val="695080867"/>
        <w:rPr>
          <w:rFonts w:hint="eastAsia"/>
          <w:sz w:val="30"/>
          <w:szCs w:val="30"/>
        </w:rPr>
      </w:pPr>
      <w:r>
        <w:rPr>
          <w:rFonts w:hint="eastAsia"/>
          <w:sz w:val="30"/>
          <w:szCs w:val="30"/>
        </w:rPr>
        <w:t>第六十七条【自首与坦白】犯罪以后自动投案，如实供述自己的罪行的，是自首。对于自首的犯罪分子，可以从轻或者减轻处罚。其中，犯罪较轻的，可以免除处罚。</w:t>
      </w:r>
    </w:p>
    <w:p w:rsidR="00EB3136" w:rsidRDefault="00EB3136">
      <w:pPr>
        <w:spacing w:line="500" w:lineRule="atLeast"/>
        <w:ind w:firstLine="600"/>
        <w:divId w:val="116798581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B3136" w:rsidRDefault="00EB3136">
      <w:pPr>
        <w:spacing w:line="500" w:lineRule="atLeast"/>
        <w:ind w:firstLine="600"/>
        <w:divId w:val="2103099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B3136" w:rsidRDefault="00EB3136">
      <w:pPr>
        <w:spacing w:line="500" w:lineRule="atLeast"/>
        <w:ind w:firstLine="600"/>
        <w:divId w:val="1091900012"/>
        <w:rPr>
          <w:rFonts w:hint="eastAsia"/>
          <w:sz w:val="30"/>
          <w:szCs w:val="30"/>
        </w:rPr>
      </w:pPr>
      <w:r>
        <w:rPr>
          <w:rFonts w:hint="eastAsia"/>
          <w:sz w:val="30"/>
          <w:szCs w:val="30"/>
        </w:rPr>
        <w:t>第五十二条【罚金数额的确定根据】判处罚金，应当根据犯罪情节决定罚金数额。</w:t>
      </w:r>
    </w:p>
    <w:p w:rsidR="00EB3136" w:rsidRDefault="00EB3136">
      <w:pPr>
        <w:spacing w:line="500" w:lineRule="atLeast"/>
        <w:ind w:firstLine="600"/>
        <w:divId w:val="880896052"/>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w:t>
      </w:r>
    </w:p>
    <w:p w:rsidR="00EB3136" w:rsidRDefault="00EB3136">
      <w:pPr>
        <w:spacing w:line="500" w:lineRule="atLeast"/>
        <w:ind w:firstLine="600"/>
        <w:divId w:val="1026829057"/>
        <w:rPr>
          <w:rFonts w:hint="eastAsia"/>
          <w:sz w:val="30"/>
          <w:szCs w:val="30"/>
        </w:rPr>
      </w:pPr>
      <w:r>
        <w:rPr>
          <w:rFonts w:hint="eastAsia"/>
          <w:sz w:val="30"/>
          <w:szCs w:val="30"/>
        </w:rPr>
        <w:t>由于遭遇不能抗拒的灾祸等原因缴纳确实有困难的，经人民法院裁定，可以延期缴纳、酌情减少或者免除。</w:t>
      </w:r>
    </w:p>
    <w:p w:rsidR="00EB3136" w:rsidRDefault="00EB3136">
      <w:pPr>
        <w:spacing w:line="500" w:lineRule="atLeast"/>
        <w:ind w:firstLine="600"/>
        <w:divId w:val="1383673817"/>
        <w:rPr>
          <w:rFonts w:hint="eastAsia"/>
          <w:sz w:val="30"/>
          <w:szCs w:val="30"/>
        </w:rPr>
      </w:pPr>
      <w:r>
        <w:rPr>
          <w:rFonts w:hint="eastAsia"/>
          <w:sz w:val="30"/>
          <w:szCs w:val="30"/>
        </w:rPr>
        <w:t>《最高人民法院、最高人民检察院〈关于办理贪污贿赂刑事案件适用法律若干问题〉的解释》</w:t>
      </w:r>
    </w:p>
    <w:p w:rsidR="00EB3136" w:rsidRDefault="00EB3136">
      <w:pPr>
        <w:spacing w:line="500" w:lineRule="atLeast"/>
        <w:ind w:firstLine="600"/>
        <w:divId w:val="108063737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EB3136" w:rsidRDefault="00EB3136">
      <w:pPr>
        <w:spacing w:line="500" w:lineRule="atLeast"/>
        <w:ind w:firstLine="600"/>
        <w:divId w:val="64790637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EB3136" w:rsidRDefault="00EB3136">
      <w:pPr>
        <w:spacing w:line="500" w:lineRule="atLeast"/>
        <w:ind w:firstLine="600"/>
        <w:divId w:val="248346471"/>
        <w:rPr>
          <w:rFonts w:hint="eastAsia"/>
          <w:sz w:val="30"/>
          <w:szCs w:val="30"/>
        </w:rPr>
      </w:pPr>
      <w:r>
        <w:rPr>
          <w:rFonts w:hint="eastAsia"/>
          <w:sz w:val="30"/>
          <w:szCs w:val="30"/>
        </w:rPr>
        <w:t>（一）贪污救灾、抢险、防汛、优抚、扶贫、移民、救济、防疫、社会捐助等特定款物的；（二）曾因贪污、受贿、挪用公款受过党纪、行政处分的；（三）曾因故意犯罪受过刑事追究的；（四）赃款赃物用于非法活动的；（五）拒不交待赃款赃物去向或者拒不配合追缴工作，致使无法追缴的；（六）造成恶劣影响或者其他严重后果的。</w:t>
      </w:r>
    </w:p>
    <w:p w:rsidR="00EB3136" w:rsidRDefault="00EB3136">
      <w:pPr>
        <w:spacing w:line="500" w:lineRule="atLeast"/>
        <w:ind w:firstLine="600"/>
        <w:divId w:val="129702906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EB3136" w:rsidRDefault="00EB3136">
      <w:pPr>
        <w:spacing w:line="500" w:lineRule="atLeast"/>
        <w:ind w:firstLine="600"/>
        <w:divId w:val="579679136"/>
        <w:rPr>
          <w:rFonts w:hint="eastAsia"/>
          <w:sz w:val="30"/>
          <w:szCs w:val="30"/>
        </w:rPr>
      </w:pPr>
      <w:r>
        <w:rPr>
          <w:rFonts w:hint="eastAsia"/>
          <w:sz w:val="30"/>
          <w:szCs w:val="30"/>
        </w:rPr>
        <w:t>（一）多次索贿的；（二）为他人谋取不正当利益，致使公共财产、国家和人民利益遭受损失的；（三）为他人谋取职务提拔、调整的。</w:t>
      </w:r>
    </w:p>
    <w:p w:rsidR="00EB3136" w:rsidRDefault="00EB3136">
      <w:pPr>
        <w:spacing w:line="500" w:lineRule="atLeast"/>
        <w:ind w:firstLine="600"/>
        <w:divId w:val="422529348"/>
        <w:rPr>
          <w:rFonts w:hint="eastAsia"/>
          <w:sz w:val="30"/>
          <w:szCs w:val="30"/>
        </w:rPr>
      </w:pPr>
      <w:r>
        <w:rPr>
          <w:rFonts w:hint="eastAsia"/>
          <w:sz w:val="30"/>
          <w:szCs w:val="30"/>
        </w:rPr>
        <w:t>第十五条对多次受贿未经处理的，累计计算受贿数额。</w:t>
      </w:r>
    </w:p>
    <w:p w:rsidR="00EB3136" w:rsidRDefault="00EB3136">
      <w:pPr>
        <w:spacing w:line="500" w:lineRule="atLeast"/>
        <w:ind w:firstLine="600"/>
        <w:divId w:val="165340893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EB3136" w:rsidRDefault="00EB3136">
      <w:pPr>
        <w:spacing w:line="500" w:lineRule="atLeast"/>
        <w:ind w:firstLine="600"/>
        <w:divId w:val="37501328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3136" w:rsidRDefault="00EB3136" w:rsidP="00EB3136">
      <w:pPr>
        <w:rPr>
          <w:rFonts w:hint="eastAsia"/>
        </w:rPr>
      </w:pPr>
      <w:r>
        <w:separator/>
      </w:r>
    </w:p>
  </w:endnote>
  <w:endnote w:type="continuationSeparator" w:id="0">
    <w:p w:rsidR="00EB3136" w:rsidRDefault="00EB3136" w:rsidP="00EB31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3136" w:rsidRDefault="00EB3136" w:rsidP="00EB3136">
      <w:pPr>
        <w:rPr>
          <w:rFonts w:hint="eastAsia"/>
        </w:rPr>
      </w:pPr>
      <w:r>
        <w:separator/>
      </w:r>
    </w:p>
  </w:footnote>
  <w:footnote w:type="continuationSeparator" w:id="0">
    <w:p w:rsidR="00EB3136" w:rsidRDefault="00EB3136" w:rsidP="00EB31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B3136"/>
    <w:rsid w:val="002A6721"/>
    <w:rsid w:val="00EB3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B3136"/>
    <w:pPr>
      <w:tabs>
        <w:tab w:val="center" w:pos="4153"/>
        <w:tab w:val="right" w:pos="8306"/>
      </w:tabs>
      <w:snapToGrid w:val="0"/>
      <w:jc w:val="center"/>
    </w:pPr>
    <w:rPr>
      <w:sz w:val="18"/>
      <w:szCs w:val="18"/>
    </w:rPr>
  </w:style>
  <w:style w:type="character" w:customStyle="1" w:styleId="a4">
    <w:name w:val="页眉 字符"/>
    <w:basedOn w:val="a0"/>
    <w:link w:val="a3"/>
    <w:uiPriority w:val="99"/>
    <w:rsid w:val="00EB3136"/>
    <w:rPr>
      <w:rFonts w:ascii="宋体" w:eastAsia="宋体" w:hAnsi="宋体" w:cs="宋体"/>
      <w:sz w:val="18"/>
      <w:szCs w:val="18"/>
    </w:rPr>
  </w:style>
  <w:style w:type="paragraph" w:styleId="a5">
    <w:name w:val="footer"/>
    <w:basedOn w:val="a"/>
    <w:link w:val="a6"/>
    <w:uiPriority w:val="99"/>
    <w:unhideWhenUsed/>
    <w:rsid w:val="00EB3136"/>
    <w:pPr>
      <w:tabs>
        <w:tab w:val="center" w:pos="4153"/>
        <w:tab w:val="right" w:pos="8306"/>
      </w:tabs>
      <w:snapToGrid w:val="0"/>
    </w:pPr>
    <w:rPr>
      <w:sz w:val="18"/>
      <w:szCs w:val="18"/>
    </w:rPr>
  </w:style>
  <w:style w:type="character" w:customStyle="1" w:styleId="a6">
    <w:name w:val="页脚 字符"/>
    <w:basedOn w:val="a0"/>
    <w:link w:val="a5"/>
    <w:uiPriority w:val="99"/>
    <w:rsid w:val="00EB313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8948">
      <w:marLeft w:val="0"/>
      <w:marRight w:val="0"/>
      <w:marTop w:val="10"/>
      <w:marBottom w:val="10"/>
      <w:divBdr>
        <w:top w:val="none" w:sz="0" w:space="0" w:color="auto"/>
        <w:left w:val="none" w:sz="0" w:space="0" w:color="auto"/>
        <w:bottom w:val="none" w:sz="0" w:space="0" w:color="auto"/>
        <w:right w:val="none" w:sz="0" w:space="0" w:color="auto"/>
      </w:divBdr>
    </w:div>
    <w:div w:id="157156832">
      <w:marLeft w:val="0"/>
      <w:marRight w:val="0"/>
      <w:marTop w:val="10"/>
      <w:marBottom w:val="10"/>
      <w:divBdr>
        <w:top w:val="none" w:sz="0" w:space="0" w:color="auto"/>
        <w:left w:val="none" w:sz="0" w:space="0" w:color="auto"/>
        <w:bottom w:val="none" w:sz="0" w:space="0" w:color="auto"/>
        <w:right w:val="none" w:sz="0" w:space="0" w:color="auto"/>
      </w:divBdr>
    </w:div>
    <w:div w:id="186797802">
      <w:marLeft w:val="0"/>
      <w:marRight w:val="0"/>
      <w:marTop w:val="10"/>
      <w:marBottom w:val="10"/>
      <w:divBdr>
        <w:top w:val="none" w:sz="0" w:space="0" w:color="auto"/>
        <w:left w:val="none" w:sz="0" w:space="0" w:color="auto"/>
        <w:bottom w:val="none" w:sz="0" w:space="0" w:color="auto"/>
        <w:right w:val="none" w:sz="0" w:space="0" w:color="auto"/>
      </w:divBdr>
    </w:div>
    <w:div w:id="202601317">
      <w:marLeft w:val="0"/>
      <w:marRight w:val="0"/>
      <w:marTop w:val="10"/>
      <w:marBottom w:val="10"/>
      <w:divBdr>
        <w:top w:val="none" w:sz="0" w:space="0" w:color="auto"/>
        <w:left w:val="none" w:sz="0" w:space="0" w:color="auto"/>
        <w:bottom w:val="none" w:sz="0" w:space="0" w:color="auto"/>
        <w:right w:val="none" w:sz="0" w:space="0" w:color="auto"/>
      </w:divBdr>
    </w:div>
    <w:div w:id="207618873">
      <w:marLeft w:val="0"/>
      <w:marRight w:val="0"/>
      <w:marTop w:val="10"/>
      <w:marBottom w:val="10"/>
      <w:divBdr>
        <w:top w:val="none" w:sz="0" w:space="0" w:color="auto"/>
        <w:left w:val="none" w:sz="0" w:space="0" w:color="auto"/>
        <w:bottom w:val="none" w:sz="0" w:space="0" w:color="auto"/>
        <w:right w:val="none" w:sz="0" w:space="0" w:color="auto"/>
      </w:divBdr>
    </w:div>
    <w:div w:id="210309903">
      <w:marLeft w:val="0"/>
      <w:marRight w:val="0"/>
      <w:marTop w:val="10"/>
      <w:marBottom w:val="10"/>
      <w:divBdr>
        <w:top w:val="none" w:sz="0" w:space="0" w:color="auto"/>
        <w:left w:val="none" w:sz="0" w:space="0" w:color="auto"/>
        <w:bottom w:val="none" w:sz="0" w:space="0" w:color="auto"/>
        <w:right w:val="none" w:sz="0" w:space="0" w:color="auto"/>
      </w:divBdr>
    </w:div>
    <w:div w:id="219905949">
      <w:marLeft w:val="0"/>
      <w:marRight w:val="0"/>
      <w:marTop w:val="10"/>
      <w:marBottom w:val="10"/>
      <w:divBdr>
        <w:top w:val="none" w:sz="0" w:space="0" w:color="auto"/>
        <w:left w:val="none" w:sz="0" w:space="0" w:color="auto"/>
        <w:bottom w:val="none" w:sz="0" w:space="0" w:color="auto"/>
        <w:right w:val="none" w:sz="0" w:space="0" w:color="auto"/>
      </w:divBdr>
    </w:div>
    <w:div w:id="248346471">
      <w:marLeft w:val="0"/>
      <w:marRight w:val="0"/>
      <w:marTop w:val="10"/>
      <w:marBottom w:val="10"/>
      <w:divBdr>
        <w:top w:val="none" w:sz="0" w:space="0" w:color="auto"/>
        <w:left w:val="none" w:sz="0" w:space="0" w:color="auto"/>
        <w:bottom w:val="none" w:sz="0" w:space="0" w:color="auto"/>
        <w:right w:val="none" w:sz="0" w:space="0" w:color="auto"/>
      </w:divBdr>
    </w:div>
    <w:div w:id="253512281">
      <w:marLeft w:val="0"/>
      <w:marRight w:val="0"/>
      <w:marTop w:val="10"/>
      <w:marBottom w:val="10"/>
      <w:divBdr>
        <w:top w:val="none" w:sz="0" w:space="0" w:color="auto"/>
        <w:left w:val="none" w:sz="0" w:space="0" w:color="auto"/>
        <w:bottom w:val="none" w:sz="0" w:space="0" w:color="auto"/>
        <w:right w:val="none" w:sz="0" w:space="0" w:color="auto"/>
      </w:divBdr>
    </w:div>
    <w:div w:id="271861942">
      <w:marLeft w:val="0"/>
      <w:marRight w:val="0"/>
      <w:marTop w:val="10"/>
      <w:marBottom w:val="10"/>
      <w:divBdr>
        <w:top w:val="none" w:sz="0" w:space="0" w:color="auto"/>
        <w:left w:val="none" w:sz="0" w:space="0" w:color="auto"/>
        <w:bottom w:val="none" w:sz="0" w:space="0" w:color="auto"/>
        <w:right w:val="none" w:sz="0" w:space="0" w:color="auto"/>
      </w:divBdr>
    </w:div>
    <w:div w:id="274289230">
      <w:marLeft w:val="0"/>
      <w:marRight w:val="0"/>
      <w:marTop w:val="10"/>
      <w:marBottom w:val="10"/>
      <w:divBdr>
        <w:top w:val="none" w:sz="0" w:space="0" w:color="auto"/>
        <w:left w:val="none" w:sz="0" w:space="0" w:color="auto"/>
        <w:bottom w:val="none" w:sz="0" w:space="0" w:color="auto"/>
        <w:right w:val="none" w:sz="0" w:space="0" w:color="auto"/>
      </w:divBdr>
    </w:div>
    <w:div w:id="300576171">
      <w:marLeft w:val="0"/>
      <w:marRight w:val="720"/>
      <w:marTop w:val="10"/>
      <w:marBottom w:val="10"/>
      <w:divBdr>
        <w:top w:val="none" w:sz="0" w:space="0" w:color="auto"/>
        <w:left w:val="none" w:sz="0" w:space="0" w:color="auto"/>
        <w:bottom w:val="none" w:sz="0" w:space="0" w:color="auto"/>
        <w:right w:val="none" w:sz="0" w:space="0" w:color="auto"/>
      </w:divBdr>
    </w:div>
    <w:div w:id="303390672">
      <w:marLeft w:val="0"/>
      <w:marRight w:val="0"/>
      <w:marTop w:val="10"/>
      <w:marBottom w:val="10"/>
      <w:divBdr>
        <w:top w:val="none" w:sz="0" w:space="0" w:color="auto"/>
        <w:left w:val="none" w:sz="0" w:space="0" w:color="auto"/>
        <w:bottom w:val="none" w:sz="0" w:space="0" w:color="auto"/>
        <w:right w:val="none" w:sz="0" w:space="0" w:color="auto"/>
      </w:divBdr>
    </w:div>
    <w:div w:id="339162320">
      <w:marLeft w:val="0"/>
      <w:marRight w:val="720"/>
      <w:marTop w:val="10"/>
      <w:marBottom w:val="10"/>
      <w:divBdr>
        <w:top w:val="none" w:sz="0" w:space="0" w:color="auto"/>
        <w:left w:val="none" w:sz="0" w:space="0" w:color="auto"/>
        <w:bottom w:val="none" w:sz="0" w:space="0" w:color="auto"/>
        <w:right w:val="none" w:sz="0" w:space="0" w:color="auto"/>
      </w:divBdr>
    </w:div>
    <w:div w:id="354615595">
      <w:marLeft w:val="0"/>
      <w:marRight w:val="0"/>
      <w:marTop w:val="10"/>
      <w:marBottom w:val="10"/>
      <w:divBdr>
        <w:top w:val="none" w:sz="0" w:space="0" w:color="auto"/>
        <w:left w:val="none" w:sz="0" w:space="0" w:color="auto"/>
        <w:bottom w:val="none" w:sz="0" w:space="0" w:color="auto"/>
        <w:right w:val="none" w:sz="0" w:space="0" w:color="auto"/>
      </w:divBdr>
    </w:div>
    <w:div w:id="373585071">
      <w:marLeft w:val="0"/>
      <w:marRight w:val="0"/>
      <w:marTop w:val="10"/>
      <w:marBottom w:val="10"/>
      <w:divBdr>
        <w:top w:val="none" w:sz="0" w:space="0" w:color="auto"/>
        <w:left w:val="none" w:sz="0" w:space="0" w:color="auto"/>
        <w:bottom w:val="none" w:sz="0" w:space="0" w:color="auto"/>
        <w:right w:val="none" w:sz="0" w:space="0" w:color="auto"/>
      </w:divBdr>
    </w:div>
    <w:div w:id="375013282">
      <w:marLeft w:val="0"/>
      <w:marRight w:val="0"/>
      <w:marTop w:val="10"/>
      <w:marBottom w:val="10"/>
      <w:divBdr>
        <w:top w:val="none" w:sz="0" w:space="0" w:color="auto"/>
        <w:left w:val="none" w:sz="0" w:space="0" w:color="auto"/>
        <w:bottom w:val="none" w:sz="0" w:space="0" w:color="auto"/>
        <w:right w:val="none" w:sz="0" w:space="0" w:color="auto"/>
      </w:divBdr>
    </w:div>
    <w:div w:id="392628852">
      <w:marLeft w:val="0"/>
      <w:marRight w:val="0"/>
      <w:marTop w:val="10"/>
      <w:marBottom w:val="10"/>
      <w:divBdr>
        <w:top w:val="none" w:sz="0" w:space="0" w:color="auto"/>
        <w:left w:val="none" w:sz="0" w:space="0" w:color="auto"/>
        <w:bottom w:val="none" w:sz="0" w:space="0" w:color="auto"/>
        <w:right w:val="none" w:sz="0" w:space="0" w:color="auto"/>
      </w:divBdr>
    </w:div>
    <w:div w:id="404036966">
      <w:marLeft w:val="0"/>
      <w:marRight w:val="0"/>
      <w:marTop w:val="10"/>
      <w:marBottom w:val="10"/>
      <w:divBdr>
        <w:top w:val="none" w:sz="0" w:space="0" w:color="auto"/>
        <w:left w:val="none" w:sz="0" w:space="0" w:color="auto"/>
        <w:bottom w:val="none" w:sz="0" w:space="0" w:color="auto"/>
        <w:right w:val="none" w:sz="0" w:space="0" w:color="auto"/>
      </w:divBdr>
    </w:div>
    <w:div w:id="422529348">
      <w:marLeft w:val="0"/>
      <w:marRight w:val="0"/>
      <w:marTop w:val="10"/>
      <w:marBottom w:val="10"/>
      <w:divBdr>
        <w:top w:val="none" w:sz="0" w:space="0" w:color="auto"/>
        <w:left w:val="none" w:sz="0" w:space="0" w:color="auto"/>
        <w:bottom w:val="none" w:sz="0" w:space="0" w:color="auto"/>
        <w:right w:val="none" w:sz="0" w:space="0" w:color="auto"/>
      </w:divBdr>
    </w:div>
    <w:div w:id="437146683">
      <w:marLeft w:val="0"/>
      <w:marRight w:val="0"/>
      <w:marTop w:val="10"/>
      <w:marBottom w:val="10"/>
      <w:divBdr>
        <w:top w:val="none" w:sz="0" w:space="0" w:color="auto"/>
        <w:left w:val="none" w:sz="0" w:space="0" w:color="auto"/>
        <w:bottom w:val="none" w:sz="0" w:space="0" w:color="auto"/>
        <w:right w:val="none" w:sz="0" w:space="0" w:color="auto"/>
      </w:divBdr>
    </w:div>
    <w:div w:id="440105028">
      <w:marLeft w:val="0"/>
      <w:marRight w:val="0"/>
      <w:marTop w:val="10"/>
      <w:marBottom w:val="10"/>
      <w:divBdr>
        <w:top w:val="none" w:sz="0" w:space="0" w:color="auto"/>
        <w:left w:val="none" w:sz="0" w:space="0" w:color="auto"/>
        <w:bottom w:val="none" w:sz="0" w:space="0" w:color="auto"/>
        <w:right w:val="none" w:sz="0" w:space="0" w:color="auto"/>
      </w:divBdr>
    </w:div>
    <w:div w:id="440952753">
      <w:marLeft w:val="0"/>
      <w:marRight w:val="0"/>
      <w:marTop w:val="10"/>
      <w:marBottom w:val="10"/>
      <w:divBdr>
        <w:top w:val="none" w:sz="0" w:space="0" w:color="auto"/>
        <w:left w:val="none" w:sz="0" w:space="0" w:color="auto"/>
        <w:bottom w:val="none" w:sz="0" w:space="0" w:color="auto"/>
        <w:right w:val="none" w:sz="0" w:space="0" w:color="auto"/>
      </w:divBdr>
    </w:div>
    <w:div w:id="501897133">
      <w:marLeft w:val="0"/>
      <w:marRight w:val="0"/>
      <w:marTop w:val="10"/>
      <w:marBottom w:val="10"/>
      <w:divBdr>
        <w:top w:val="none" w:sz="0" w:space="0" w:color="auto"/>
        <w:left w:val="none" w:sz="0" w:space="0" w:color="auto"/>
        <w:bottom w:val="none" w:sz="0" w:space="0" w:color="auto"/>
        <w:right w:val="none" w:sz="0" w:space="0" w:color="auto"/>
      </w:divBdr>
    </w:div>
    <w:div w:id="524557915">
      <w:marLeft w:val="0"/>
      <w:marRight w:val="0"/>
      <w:marTop w:val="10"/>
      <w:marBottom w:val="10"/>
      <w:divBdr>
        <w:top w:val="none" w:sz="0" w:space="0" w:color="auto"/>
        <w:left w:val="none" w:sz="0" w:space="0" w:color="auto"/>
        <w:bottom w:val="none" w:sz="0" w:space="0" w:color="auto"/>
        <w:right w:val="none" w:sz="0" w:space="0" w:color="auto"/>
      </w:divBdr>
    </w:div>
    <w:div w:id="556475054">
      <w:marLeft w:val="0"/>
      <w:marRight w:val="0"/>
      <w:marTop w:val="10"/>
      <w:marBottom w:val="10"/>
      <w:divBdr>
        <w:top w:val="none" w:sz="0" w:space="0" w:color="auto"/>
        <w:left w:val="none" w:sz="0" w:space="0" w:color="auto"/>
        <w:bottom w:val="none" w:sz="0" w:space="0" w:color="auto"/>
        <w:right w:val="none" w:sz="0" w:space="0" w:color="auto"/>
      </w:divBdr>
    </w:div>
    <w:div w:id="579679136">
      <w:marLeft w:val="0"/>
      <w:marRight w:val="0"/>
      <w:marTop w:val="10"/>
      <w:marBottom w:val="10"/>
      <w:divBdr>
        <w:top w:val="none" w:sz="0" w:space="0" w:color="auto"/>
        <w:left w:val="none" w:sz="0" w:space="0" w:color="auto"/>
        <w:bottom w:val="none" w:sz="0" w:space="0" w:color="auto"/>
        <w:right w:val="none" w:sz="0" w:space="0" w:color="auto"/>
      </w:divBdr>
    </w:div>
    <w:div w:id="632642002">
      <w:marLeft w:val="0"/>
      <w:marRight w:val="0"/>
      <w:marTop w:val="10"/>
      <w:marBottom w:val="10"/>
      <w:divBdr>
        <w:top w:val="none" w:sz="0" w:space="0" w:color="auto"/>
        <w:left w:val="none" w:sz="0" w:space="0" w:color="auto"/>
        <w:bottom w:val="none" w:sz="0" w:space="0" w:color="auto"/>
        <w:right w:val="none" w:sz="0" w:space="0" w:color="auto"/>
      </w:divBdr>
    </w:div>
    <w:div w:id="647906372">
      <w:marLeft w:val="0"/>
      <w:marRight w:val="0"/>
      <w:marTop w:val="10"/>
      <w:marBottom w:val="10"/>
      <w:divBdr>
        <w:top w:val="none" w:sz="0" w:space="0" w:color="auto"/>
        <w:left w:val="none" w:sz="0" w:space="0" w:color="auto"/>
        <w:bottom w:val="none" w:sz="0" w:space="0" w:color="auto"/>
        <w:right w:val="none" w:sz="0" w:space="0" w:color="auto"/>
      </w:divBdr>
    </w:div>
    <w:div w:id="664748564">
      <w:marLeft w:val="0"/>
      <w:marRight w:val="0"/>
      <w:marTop w:val="10"/>
      <w:marBottom w:val="10"/>
      <w:divBdr>
        <w:top w:val="none" w:sz="0" w:space="0" w:color="auto"/>
        <w:left w:val="none" w:sz="0" w:space="0" w:color="auto"/>
        <w:bottom w:val="none" w:sz="0" w:space="0" w:color="auto"/>
        <w:right w:val="none" w:sz="0" w:space="0" w:color="auto"/>
      </w:divBdr>
    </w:div>
    <w:div w:id="687104778">
      <w:marLeft w:val="0"/>
      <w:marRight w:val="0"/>
      <w:marTop w:val="10"/>
      <w:marBottom w:val="10"/>
      <w:divBdr>
        <w:top w:val="none" w:sz="0" w:space="0" w:color="auto"/>
        <w:left w:val="none" w:sz="0" w:space="0" w:color="auto"/>
        <w:bottom w:val="none" w:sz="0" w:space="0" w:color="auto"/>
        <w:right w:val="none" w:sz="0" w:space="0" w:color="auto"/>
      </w:divBdr>
    </w:div>
    <w:div w:id="693533397">
      <w:marLeft w:val="0"/>
      <w:marRight w:val="0"/>
      <w:marTop w:val="10"/>
      <w:marBottom w:val="10"/>
      <w:divBdr>
        <w:top w:val="none" w:sz="0" w:space="0" w:color="auto"/>
        <w:left w:val="none" w:sz="0" w:space="0" w:color="auto"/>
        <w:bottom w:val="none" w:sz="0" w:space="0" w:color="auto"/>
        <w:right w:val="none" w:sz="0" w:space="0" w:color="auto"/>
      </w:divBdr>
    </w:div>
    <w:div w:id="695080867">
      <w:marLeft w:val="0"/>
      <w:marRight w:val="0"/>
      <w:marTop w:val="10"/>
      <w:marBottom w:val="10"/>
      <w:divBdr>
        <w:top w:val="none" w:sz="0" w:space="0" w:color="auto"/>
        <w:left w:val="none" w:sz="0" w:space="0" w:color="auto"/>
        <w:bottom w:val="none" w:sz="0" w:space="0" w:color="auto"/>
        <w:right w:val="none" w:sz="0" w:space="0" w:color="auto"/>
      </w:divBdr>
    </w:div>
    <w:div w:id="723715681">
      <w:marLeft w:val="0"/>
      <w:marRight w:val="720"/>
      <w:marTop w:val="10"/>
      <w:marBottom w:val="10"/>
      <w:divBdr>
        <w:top w:val="none" w:sz="0" w:space="0" w:color="auto"/>
        <w:left w:val="none" w:sz="0" w:space="0" w:color="auto"/>
        <w:bottom w:val="none" w:sz="0" w:space="0" w:color="auto"/>
        <w:right w:val="none" w:sz="0" w:space="0" w:color="auto"/>
      </w:divBdr>
    </w:div>
    <w:div w:id="752511421">
      <w:marLeft w:val="0"/>
      <w:marRight w:val="0"/>
      <w:marTop w:val="10"/>
      <w:marBottom w:val="10"/>
      <w:divBdr>
        <w:top w:val="none" w:sz="0" w:space="0" w:color="auto"/>
        <w:left w:val="none" w:sz="0" w:space="0" w:color="auto"/>
        <w:bottom w:val="none" w:sz="0" w:space="0" w:color="auto"/>
        <w:right w:val="none" w:sz="0" w:space="0" w:color="auto"/>
      </w:divBdr>
    </w:div>
    <w:div w:id="778793456">
      <w:marLeft w:val="0"/>
      <w:marRight w:val="0"/>
      <w:marTop w:val="10"/>
      <w:marBottom w:val="10"/>
      <w:divBdr>
        <w:top w:val="none" w:sz="0" w:space="0" w:color="auto"/>
        <w:left w:val="none" w:sz="0" w:space="0" w:color="auto"/>
        <w:bottom w:val="none" w:sz="0" w:space="0" w:color="auto"/>
        <w:right w:val="none" w:sz="0" w:space="0" w:color="auto"/>
      </w:divBdr>
    </w:div>
    <w:div w:id="783309973">
      <w:marLeft w:val="0"/>
      <w:marRight w:val="0"/>
      <w:marTop w:val="10"/>
      <w:marBottom w:val="10"/>
      <w:divBdr>
        <w:top w:val="none" w:sz="0" w:space="0" w:color="auto"/>
        <w:left w:val="none" w:sz="0" w:space="0" w:color="auto"/>
        <w:bottom w:val="none" w:sz="0" w:space="0" w:color="auto"/>
        <w:right w:val="none" w:sz="0" w:space="0" w:color="auto"/>
      </w:divBdr>
    </w:div>
    <w:div w:id="790512068">
      <w:marLeft w:val="0"/>
      <w:marRight w:val="0"/>
      <w:marTop w:val="10"/>
      <w:marBottom w:val="10"/>
      <w:divBdr>
        <w:top w:val="none" w:sz="0" w:space="0" w:color="auto"/>
        <w:left w:val="none" w:sz="0" w:space="0" w:color="auto"/>
        <w:bottom w:val="none" w:sz="0" w:space="0" w:color="auto"/>
        <w:right w:val="none" w:sz="0" w:space="0" w:color="auto"/>
      </w:divBdr>
    </w:div>
    <w:div w:id="804391318">
      <w:marLeft w:val="0"/>
      <w:marRight w:val="0"/>
      <w:marTop w:val="10"/>
      <w:marBottom w:val="10"/>
      <w:divBdr>
        <w:top w:val="none" w:sz="0" w:space="0" w:color="auto"/>
        <w:left w:val="none" w:sz="0" w:space="0" w:color="auto"/>
        <w:bottom w:val="none" w:sz="0" w:space="0" w:color="auto"/>
        <w:right w:val="none" w:sz="0" w:space="0" w:color="auto"/>
      </w:divBdr>
    </w:div>
    <w:div w:id="821578051">
      <w:marLeft w:val="0"/>
      <w:marRight w:val="0"/>
      <w:marTop w:val="10"/>
      <w:marBottom w:val="10"/>
      <w:divBdr>
        <w:top w:val="none" w:sz="0" w:space="0" w:color="auto"/>
        <w:left w:val="none" w:sz="0" w:space="0" w:color="auto"/>
        <w:bottom w:val="none" w:sz="0" w:space="0" w:color="auto"/>
        <w:right w:val="none" w:sz="0" w:space="0" w:color="auto"/>
      </w:divBdr>
    </w:div>
    <w:div w:id="853106172">
      <w:marLeft w:val="0"/>
      <w:marRight w:val="0"/>
      <w:marTop w:val="10"/>
      <w:marBottom w:val="10"/>
      <w:divBdr>
        <w:top w:val="none" w:sz="0" w:space="0" w:color="auto"/>
        <w:left w:val="none" w:sz="0" w:space="0" w:color="auto"/>
        <w:bottom w:val="none" w:sz="0" w:space="0" w:color="auto"/>
        <w:right w:val="none" w:sz="0" w:space="0" w:color="auto"/>
      </w:divBdr>
    </w:div>
    <w:div w:id="870604611">
      <w:marLeft w:val="0"/>
      <w:marRight w:val="0"/>
      <w:marTop w:val="10"/>
      <w:marBottom w:val="10"/>
      <w:divBdr>
        <w:top w:val="none" w:sz="0" w:space="0" w:color="auto"/>
        <w:left w:val="none" w:sz="0" w:space="0" w:color="auto"/>
        <w:bottom w:val="none" w:sz="0" w:space="0" w:color="auto"/>
        <w:right w:val="none" w:sz="0" w:space="0" w:color="auto"/>
      </w:divBdr>
    </w:div>
    <w:div w:id="871891279">
      <w:marLeft w:val="0"/>
      <w:marRight w:val="0"/>
      <w:marTop w:val="10"/>
      <w:marBottom w:val="10"/>
      <w:divBdr>
        <w:top w:val="none" w:sz="0" w:space="0" w:color="auto"/>
        <w:left w:val="none" w:sz="0" w:space="0" w:color="auto"/>
        <w:bottom w:val="none" w:sz="0" w:space="0" w:color="auto"/>
        <w:right w:val="none" w:sz="0" w:space="0" w:color="auto"/>
      </w:divBdr>
    </w:div>
    <w:div w:id="880896052">
      <w:marLeft w:val="0"/>
      <w:marRight w:val="0"/>
      <w:marTop w:val="10"/>
      <w:marBottom w:val="10"/>
      <w:divBdr>
        <w:top w:val="none" w:sz="0" w:space="0" w:color="auto"/>
        <w:left w:val="none" w:sz="0" w:space="0" w:color="auto"/>
        <w:bottom w:val="none" w:sz="0" w:space="0" w:color="auto"/>
        <w:right w:val="none" w:sz="0" w:space="0" w:color="auto"/>
      </w:divBdr>
    </w:div>
    <w:div w:id="958494325">
      <w:marLeft w:val="0"/>
      <w:marRight w:val="0"/>
      <w:marTop w:val="10"/>
      <w:marBottom w:val="10"/>
      <w:divBdr>
        <w:top w:val="none" w:sz="0" w:space="0" w:color="auto"/>
        <w:left w:val="none" w:sz="0" w:space="0" w:color="auto"/>
        <w:bottom w:val="none" w:sz="0" w:space="0" w:color="auto"/>
        <w:right w:val="none" w:sz="0" w:space="0" w:color="auto"/>
      </w:divBdr>
    </w:div>
    <w:div w:id="1013653034">
      <w:marLeft w:val="0"/>
      <w:marRight w:val="0"/>
      <w:marTop w:val="10"/>
      <w:marBottom w:val="10"/>
      <w:divBdr>
        <w:top w:val="none" w:sz="0" w:space="0" w:color="auto"/>
        <w:left w:val="none" w:sz="0" w:space="0" w:color="auto"/>
        <w:bottom w:val="none" w:sz="0" w:space="0" w:color="auto"/>
        <w:right w:val="none" w:sz="0" w:space="0" w:color="auto"/>
      </w:divBdr>
    </w:div>
    <w:div w:id="1026829057">
      <w:marLeft w:val="0"/>
      <w:marRight w:val="0"/>
      <w:marTop w:val="10"/>
      <w:marBottom w:val="10"/>
      <w:divBdr>
        <w:top w:val="none" w:sz="0" w:space="0" w:color="auto"/>
        <w:left w:val="none" w:sz="0" w:space="0" w:color="auto"/>
        <w:bottom w:val="none" w:sz="0" w:space="0" w:color="auto"/>
        <w:right w:val="none" w:sz="0" w:space="0" w:color="auto"/>
      </w:divBdr>
    </w:div>
    <w:div w:id="1037582783">
      <w:marLeft w:val="0"/>
      <w:marRight w:val="0"/>
      <w:marTop w:val="10"/>
      <w:marBottom w:val="10"/>
      <w:divBdr>
        <w:top w:val="none" w:sz="0" w:space="0" w:color="auto"/>
        <w:left w:val="none" w:sz="0" w:space="0" w:color="auto"/>
        <w:bottom w:val="none" w:sz="0" w:space="0" w:color="auto"/>
        <w:right w:val="none" w:sz="0" w:space="0" w:color="auto"/>
      </w:divBdr>
    </w:div>
    <w:div w:id="1072853311">
      <w:marLeft w:val="0"/>
      <w:marRight w:val="0"/>
      <w:marTop w:val="10"/>
      <w:marBottom w:val="10"/>
      <w:divBdr>
        <w:top w:val="none" w:sz="0" w:space="0" w:color="auto"/>
        <w:left w:val="none" w:sz="0" w:space="0" w:color="auto"/>
        <w:bottom w:val="none" w:sz="0" w:space="0" w:color="auto"/>
        <w:right w:val="none" w:sz="0" w:space="0" w:color="auto"/>
      </w:divBdr>
    </w:div>
    <w:div w:id="1080637371">
      <w:marLeft w:val="0"/>
      <w:marRight w:val="0"/>
      <w:marTop w:val="10"/>
      <w:marBottom w:val="10"/>
      <w:divBdr>
        <w:top w:val="none" w:sz="0" w:space="0" w:color="auto"/>
        <w:left w:val="none" w:sz="0" w:space="0" w:color="auto"/>
        <w:bottom w:val="none" w:sz="0" w:space="0" w:color="auto"/>
        <w:right w:val="none" w:sz="0" w:space="0" w:color="auto"/>
      </w:divBdr>
    </w:div>
    <w:div w:id="1091900012">
      <w:marLeft w:val="0"/>
      <w:marRight w:val="0"/>
      <w:marTop w:val="10"/>
      <w:marBottom w:val="10"/>
      <w:divBdr>
        <w:top w:val="none" w:sz="0" w:space="0" w:color="auto"/>
        <w:left w:val="none" w:sz="0" w:space="0" w:color="auto"/>
        <w:bottom w:val="none" w:sz="0" w:space="0" w:color="auto"/>
        <w:right w:val="none" w:sz="0" w:space="0" w:color="auto"/>
      </w:divBdr>
    </w:div>
    <w:div w:id="1155293944">
      <w:marLeft w:val="0"/>
      <w:marRight w:val="0"/>
      <w:marTop w:val="10"/>
      <w:marBottom w:val="10"/>
      <w:divBdr>
        <w:top w:val="none" w:sz="0" w:space="0" w:color="auto"/>
        <w:left w:val="none" w:sz="0" w:space="0" w:color="auto"/>
        <w:bottom w:val="none" w:sz="0" w:space="0" w:color="auto"/>
        <w:right w:val="none" w:sz="0" w:space="0" w:color="auto"/>
      </w:divBdr>
    </w:div>
    <w:div w:id="1167985812">
      <w:marLeft w:val="0"/>
      <w:marRight w:val="0"/>
      <w:marTop w:val="10"/>
      <w:marBottom w:val="10"/>
      <w:divBdr>
        <w:top w:val="none" w:sz="0" w:space="0" w:color="auto"/>
        <w:left w:val="none" w:sz="0" w:space="0" w:color="auto"/>
        <w:bottom w:val="none" w:sz="0" w:space="0" w:color="auto"/>
        <w:right w:val="none" w:sz="0" w:space="0" w:color="auto"/>
      </w:divBdr>
    </w:div>
    <w:div w:id="1179001756">
      <w:marLeft w:val="0"/>
      <w:marRight w:val="0"/>
      <w:marTop w:val="10"/>
      <w:marBottom w:val="10"/>
      <w:divBdr>
        <w:top w:val="none" w:sz="0" w:space="0" w:color="auto"/>
        <w:left w:val="none" w:sz="0" w:space="0" w:color="auto"/>
        <w:bottom w:val="none" w:sz="0" w:space="0" w:color="auto"/>
        <w:right w:val="none" w:sz="0" w:space="0" w:color="auto"/>
      </w:divBdr>
    </w:div>
    <w:div w:id="1186209951">
      <w:marLeft w:val="0"/>
      <w:marRight w:val="0"/>
      <w:marTop w:val="10"/>
      <w:marBottom w:val="10"/>
      <w:divBdr>
        <w:top w:val="none" w:sz="0" w:space="0" w:color="auto"/>
        <w:left w:val="none" w:sz="0" w:space="0" w:color="auto"/>
        <w:bottom w:val="none" w:sz="0" w:space="0" w:color="auto"/>
        <w:right w:val="none" w:sz="0" w:space="0" w:color="auto"/>
      </w:divBdr>
    </w:div>
    <w:div w:id="1188563250">
      <w:marLeft w:val="0"/>
      <w:marRight w:val="0"/>
      <w:marTop w:val="10"/>
      <w:marBottom w:val="10"/>
      <w:divBdr>
        <w:top w:val="none" w:sz="0" w:space="0" w:color="auto"/>
        <w:left w:val="none" w:sz="0" w:space="0" w:color="auto"/>
        <w:bottom w:val="none" w:sz="0" w:space="0" w:color="auto"/>
        <w:right w:val="none" w:sz="0" w:space="0" w:color="auto"/>
      </w:divBdr>
    </w:div>
    <w:div w:id="1219248386">
      <w:marLeft w:val="0"/>
      <w:marRight w:val="0"/>
      <w:marTop w:val="10"/>
      <w:marBottom w:val="10"/>
      <w:divBdr>
        <w:top w:val="none" w:sz="0" w:space="0" w:color="auto"/>
        <w:left w:val="none" w:sz="0" w:space="0" w:color="auto"/>
        <w:bottom w:val="none" w:sz="0" w:space="0" w:color="auto"/>
        <w:right w:val="none" w:sz="0" w:space="0" w:color="auto"/>
      </w:divBdr>
    </w:div>
    <w:div w:id="1271626863">
      <w:marLeft w:val="0"/>
      <w:marRight w:val="0"/>
      <w:marTop w:val="10"/>
      <w:marBottom w:val="10"/>
      <w:divBdr>
        <w:top w:val="none" w:sz="0" w:space="0" w:color="auto"/>
        <w:left w:val="none" w:sz="0" w:space="0" w:color="auto"/>
        <w:bottom w:val="none" w:sz="0" w:space="0" w:color="auto"/>
        <w:right w:val="none" w:sz="0" w:space="0" w:color="auto"/>
      </w:divBdr>
    </w:div>
    <w:div w:id="1279024255">
      <w:marLeft w:val="0"/>
      <w:marRight w:val="0"/>
      <w:marTop w:val="10"/>
      <w:marBottom w:val="10"/>
      <w:divBdr>
        <w:top w:val="none" w:sz="0" w:space="0" w:color="auto"/>
        <w:left w:val="none" w:sz="0" w:space="0" w:color="auto"/>
        <w:bottom w:val="none" w:sz="0" w:space="0" w:color="auto"/>
        <w:right w:val="none" w:sz="0" w:space="0" w:color="auto"/>
      </w:divBdr>
    </w:div>
    <w:div w:id="1297029062">
      <w:marLeft w:val="0"/>
      <w:marRight w:val="0"/>
      <w:marTop w:val="10"/>
      <w:marBottom w:val="10"/>
      <w:divBdr>
        <w:top w:val="none" w:sz="0" w:space="0" w:color="auto"/>
        <w:left w:val="none" w:sz="0" w:space="0" w:color="auto"/>
        <w:bottom w:val="none" w:sz="0" w:space="0" w:color="auto"/>
        <w:right w:val="none" w:sz="0" w:space="0" w:color="auto"/>
      </w:divBdr>
    </w:div>
    <w:div w:id="1379478733">
      <w:marLeft w:val="0"/>
      <w:marRight w:val="0"/>
      <w:marTop w:val="10"/>
      <w:marBottom w:val="10"/>
      <w:divBdr>
        <w:top w:val="none" w:sz="0" w:space="0" w:color="auto"/>
        <w:left w:val="none" w:sz="0" w:space="0" w:color="auto"/>
        <w:bottom w:val="none" w:sz="0" w:space="0" w:color="auto"/>
        <w:right w:val="none" w:sz="0" w:space="0" w:color="auto"/>
      </w:divBdr>
    </w:div>
    <w:div w:id="1383673817">
      <w:marLeft w:val="0"/>
      <w:marRight w:val="0"/>
      <w:marTop w:val="10"/>
      <w:marBottom w:val="10"/>
      <w:divBdr>
        <w:top w:val="none" w:sz="0" w:space="0" w:color="auto"/>
        <w:left w:val="none" w:sz="0" w:space="0" w:color="auto"/>
        <w:bottom w:val="none" w:sz="0" w:space="0" w:color="auto"/>
        <w:right w:val="none" w:sz="0" w:space="0" w:color="auto"/>
      </w:divBdr>
    </w:div>
    <w:div w:id="1398164224">
      <w:marLeft w:val="0"/>
      <w:marRight w:val="0"/>
      <w:marTop w:val="10"/>
      <w:marBottom w:val="10"/>
      <w:divBdr>
        <w:top w:val="none" w:sz="0" w:space="0" w:color="auto"/>
        <w:left w:val="none" w:sz="0" w:space="0" w:color="auto"/>
        <w:bottom w:val="none" w:sz="0" w:space="0" w:color="auto"/>
        <w:right w:val="none" w:sz="0" w:space="0" w:color="auto"/>
      </w:divBdr>
    </w:div>
    <w:div w:id="1398437126">
      <w:marLeft w:val="0"/>
      <w:marRight w:val="0"/>
      <w:marTop w:val="10"/>
      <w:marBottom w:val="10"/>
      <w:divBdr>
        <w:top w:val="none" w:sz="0" w:space="0" w:color="auto"/>
        <w:left w:val="none" w:sz="0" w:space="0" w:color="auto"/>
        <w:bottom w:val="none" w:sz="0" w:space="0" w:color="auto"/>
        <w:right w:val="none" w:sz="0" w:space="0" w:color="auto"/>
      </w:divBdr>
    </w:div>
    <w:div w:id="1411391043">
      <w:marLeft w:val="0"/>
      <w:marRight w:val="0"/>
      <w:marTop w:val="10"/>
      <w:marBottom w:val="10"/>
      <w:divBdr>
        <w:top w:val="none" w:sz="0" w:space="0" w:color="auto"/>
        <w:left w:val="none" w:sz="0" w:space="0" w:color="auto"/>
        <w:bottom w:val="none" w:sz="0" w:space="0" w:color="auto"/>
        <w:right w:val="none" w:sz="0" w:space="0" w:color="auto"/>
      </w:divBdr>
    </w:div>
    <w:div w:id="1488209556">
      <w:marLeft w:val="0"/>
      <w:marRight w:val="0"/>
      <w:marTop w:val="10"/>
      <w:marBottom w:val="10"/>
      <w:divBdr>
        <w:top w:val="none" w:sz="0" w:space="0" w:color="auto"/>
        <w:left w:val="none" w:sz="0" w:space="0" w:color="auto"/>
        <w:bottom w:val="none" w:sz="0" w:space="0" w:color="auto"/>
        <w:right w:val="none" w:sz="0" w:space="0" w:color="auto"/>
      </w:divBdr>
    </w:div>
    <w:div w:id="1532496133">
      <w:marLeft w:val="0"/>
      <w:marRight w:val="0"/>
      <w:marTop w:val="10"/>
      <w:marBottom w:val="10"/>
      <w:divBdr>
        <w:top w:val="none" w:sz="0" w:space="0" w:color="auto"/>
        <w:left w:val="none" w:sz="0" w:space="0" w:color="auto"/>
        <w:bottom w:val="none" w:sz="0" w:space="0" w:color="auto"/>
        <w:right w:val="none" w:sz="0" w:space="0" w:color="auto"/>
      </w:divBdr>
    </w:div>
    <w:div w:id="1548176164">
      <w:marLeft w:val="0"/>
      <w:marRight w:val="0"/>
      <w:marTop w:val="10"/>
      <w:marBottom w:val="10"/>
      <w:divBdr>
        <w:top w:val="none" w:sz="0" w:space="0" w:color="auto"/>
        <w:left w:val="none" w:sz="0" w:space="0" w:color="auto"/>
        <w:bottom w:val="none" w:sz="0" w:space="0" w:color="auto"/>
        <w:right w:val="none" w:sz="0" w:space="0" w:color="auto"/>
      </w:divBdr>
    </w:div>
    <w:div w:id="1601840796">
      <w:marLeft w:val="0"/>
      <w:marRight w:val="0"/>
      <w:marTop w:val="10"/>
      <w:marBottom w:val="10"/>
      <w:divBdr>
        <w:top w:val="none" w:sz="0" w:space="0" w:color="auto"/>
        <w:left w:val="none" w:sz="0" w:space="0" w:color="auto"/>
        <w:bottom w:val="none" w:sz="0" w:space="0" w:color="auto"/>
        <w:right w:val="none" w:sz="0" w:space="0" w:color="auto"/>
      </w:divBdr>
    </w:div>
    <w:div w:id="1618179550">
      <w:marLeft w:val="0"/>
      <w:marRight w:val="0"/>
      <w:marTop w:val="10"/>
      <w:marBottom w:val="10"/>
      <w:divBdr>
        <w:top w:val="none" w:sz="0" w:space="0" w:color="auto"/>
        <w:left w:val="none" w:sz="0" w:space="0" w:color="auto"/>
        <w:bottom w:val="none" w:sz="0" w:space="0" w:color="auto"/>
        <w:right w:val="none" w:sz="0" w:space="0" w:color="auto"/>
      </w:divBdr>
    </w:div>
    <w:div w:id="1641956252">
      <w:marLeft w:val="0"/>
      <w:marRight w:val="0"/>
      <w:marTop w:val="10"/>
      <w:marBottom w:val="10"/>
      <w:divBdr>
        <w:top w:val="none" w:sz="0" w:space="0" w:color="auto"/>
        <w:left w:val="none" w:sz="0" w:space="0" w:color="auto"/>
        <w:bottom w:val="none" w:sz="0" w:space="0" w:color="auto"/>
        <w:right w:val="none" w:sz="0" w:space="0" w:color="auto"/>
      </w:divBdr>
    </w:div>
    <w:div w:id="1648167810">
      <w:marLeft w:val="0"/>
      <w:marRight w:val="720"/>
      <w:marTop w:val="10"/>
      <w:marBottom w:val="10"/>
      <w:divBdr>
        <w:top w:val="none" w:sz="0" w:space="0" w:color="auto"/>
        <w:left w:val="none" w:sz="0" w:space="0" w:color="auto"/>
        <w:bottom w:val="none" w:sz="0" w:space="0" w:color="auto"/>
        <w:right w:val="none" w:sz="0" w:space="0" w:color="auto"/>
      </w:divBdr>
    </w:div>
    <w:div w:id="1653408935">
      <w:marLeft w:val="0"/>
      <w:marRight w:val="0"/>
      <w:marTop w:val="10"/>
      <w:marBottom w:val="10"/>
      <w:divBdr>
        <w:top w:val="none" w:sz="0" w:space="0" w:color="auto"/>
        <w:left w:val="none" w:sz="0" w:space="0" w:color="auto"/>
        <w:bottom w:val="none" w:sz="0" w:space="0" w:color="auto"/>
        <w:right w:val="none" w:sz="0" w:space="0" w:color="auto"/>
      </w:divBdr>
    </w:div>
    <w:div w:id="1669020273">
      <w:marLeft w:val="0"/>
      <w:marRight w:val="0"/>
      <w:marTop w:val="10"/>
      <w:marBottom w:val="10"/>
      <w:divBdr>
        <w:top w:val="none" w:sz="0" w:space="0" w:color="auto"/>
        <w:left w:val="none" w:sz="0" w:space="0" w:color="auto"/>
        <w:bottom w:val="none" w:sz="0" w:space="0" w:color="auto"/>
        <w:right w:val="none" w:sz="0" w:space="0" w:color="auto"/>
      </w:divBdr>
    </w:div>
    <w:div w:id="1703091757">
      <w:marLeft w:val="0"/>
      <w:marRight w:val="0"/>
      <w:marTop w:val="10"/>
      <w:marBottom w:val="10"/>
      <w:divBdr>
        <w:top w:val="none" w:sz="0" w:space="0" w:color="auto"/>
        <w:left w:val="none" w:sz="0" w:space="0" w:color="auto"/>
        <w:bottom w:val="none" w:sz="0" w:space="0" w:color="auto"/>
        <w:right w:val="none" w:sz="0" w:space="0" w:color="auto"/>
      </w:divBdr>
    </w:div>
    <w:div w:id="1707757416">
      <w:marLeft w:val="0"/>
      <w:marRight w:val="0"/>
      <w:marTop w:val="10"/>
      <w:marBottom w:val="10"/>
      <w:divBdr>
        <w:top w:val="none" w:sz="0" w:space="0" w:color="auto"/>
        <w:left w:val="none" w:sz="0" w:space="0" w:color="auto"/>
        <w:bottom w:val="none" w:sz="0" w:space="0" w:color="auto"/>
        <w:right w:val="none" w:sz="0" w:space="0" w:color="auto"/>
      </w:divBdr>
    </w:div>
    <w:div w:id="1715083114">
      <w:marLeft w:val="0"/>
      <w:marRight w:val="0"/>
      <w:marTop w:val="10"/>
      <w:marBottom w:val="10"/>
      <w:divBdr>
        <w:top w:val="none" w:sz="0" w:space="0" w:color="auto"/>
        <w:left w:val="none" w:sz="0" w:space="0" w:color="auto"/>
        <w:bottom w:val="none" w:sz="0" w:space="0" w:color="auto"/>
        <w:right w:val="none" w:sz="0" w:space="0" w:color="auto"/>
      </w:divBdr>
    </w:div>
    <w:div w:id="1747721614">
      <w:marLeft w:val="0"/>
      <w:marRight w:val="0"/>
      <w:marTop w:val="10"/>
      <w:marBottom w:val="10"/>
      <w:divBdr>
        <w:top w:val="none" w:sz="0" w:space="0" w:color="auto"/>
        <w:left w:val="none" w:sz="0" w:space="0" w:color="auto"/>
        <w:bottom w:val="none" w:sz="0" w:space="0" w:color="auto"/>
        <w:right w:val="none" w:sz="0" w:space="0" w:color="auto"/>
      </w:divBdr>
    </w:div>
    <w:div w:id="1772966293">
      <w:marLeft w:val="0"/>
      <w:marRight w:val="0"/>
      <w:marTop w:val="10"/>
      <w:marBottom w:val="10"/>
      <w:divBdr>
        <w:top w:val="none" w:sz="0" w:space="0" w:color="auto"/>
        <w:left w:val="none" w:sz="0" w:space="0" w:color="auto"/>
        <w:bottom w:val="none" w:sz="0" w:space="0" w:color="auto"/>
        <w:right w:val="none" w:sz="0" w:space="0" w:color="auto"/>
      </w:divBdr>
    </w:div>
    <w:div w:id="1839033017">
      <w:marLeft w:val="0"/>
      <w:marRight w:val="720"/>
      <w:marTop w:val="10"/>
      <w:marBottom w:val="10"/>
      <w:divBdr>
        <w:top w:val="none" w:sz="0" w:space="0" w:color="auto"/>
        <w:left w:val="none" w:sz="0" w:space="0" w:color="auto"/>
        <w:bottom w:val="none" w:sz="0" w:space="0" w:color="auto"/>
        <w:right w:val="none" w:sz="0" w:space="0" w:color="auto"/>
      </w:divBdr>
    </w:div>
    <w:div w:id="1866365678">
      <w:marLeft w:val="0"/>
      <w:marRight w:val="0"/>
      <w:marTop w:val="10"/>
      <w:marBottom w:val="10"/>
      <w:divBdr>
        <w:top w:val="none" w:sz="0" w:space="0" w:color="auto"/>
        <w:left w:val="none" w:sz="0" w:space="0" w:color="auto"/>
        <w:bottom w:val="none" w:sz="0" w:space="0" w:color="auto"/>
        <w:right w:val="none" w:sz="0" w:space="0" w:color="auto"/>
      </w:divBdr>
    </w:div>
    <w:div w:id="1901137188">
      <w:marLeft w:val="0"/>
      <w:marRight w:val="0"/>
      <w:marTop w:val="10"/>
      <w:marBottom w:val="10"/>
      <w:divBdr>
        <w:top w:val="none" w:sz="0" w:space="0" w:color="auto"/>
        <w:left w:val="none" w:sz="0" w:space="0" w:color="auto"/>
        <w:bottom w:val="none" w:sz="0" w:space="0" w:color="auto"/>
        <w:right w:val="none" w:sz="0" w:space="0" w:color="auto"/>
      </w:divBdr>
    </w:div>
    <w:div w:id="1910726387">
      <w:marLeft w:val="0"/>
      <w:marRight w:val="0"/>
      <w:marTop w:val="10"/>
      <w:marBottom w:val="10"/>
      <w:divBdr>
        <w:top w:val="none" w:sz="0" w:space="0" w:color="auto"/>
        <w:left w:val="none" w:sz="0" w:space="0" w:color="auto"/>
        <w:bottom w:val="none" w:sz="0" w:space="0" w:color="auto"/>
        <w:right w:val="none" w:sz="0" w:space="0" w:color="auto"/>
      </w:divBdr>
    </w:div>
    <w:div w:id="1957902793">
      <w:marLeft w:val="0"/>
      <w:marRight w:val="0"/>
      <w:marTop w:val="10"/>
      <w:marBottom w:val="10"/>
      <w:divBdr>
        <w:top w:val="none" w:sz="0" w:space="0" w:color="auto"/>
        <w:left w:val="none" w:sz="0" w:space="0" w:color="auto"/>
        <w:bottom w:val="none" w:sz="0" w:space="0" w:color="auto"/>
        <w:right w:val="none" w:sz="0" w:space="0" w:color="auto"/>
      </w:divBdr>
    </w:div>
    <w:div w:id="1997881139">
      <w:marLeft w:val="0"/>
      <w:marRight w:val="0"/>
      <w:marTop w:val="10"/>
      <w:marBottom w:val="10"/>
      <w:divBdr>
        <w:top w:val="none" w:sz="0" w:space="0" w:color="auto"/>
        <w:left w:val="none" w:sz="0" w:space="0" w:color="auto"/>
        <w:bottom w:val="none" w:sz="0" w:space="0" w:color="auto"/>
        <w:right w:val="none" w:sz="0" w:space="0" w:color="auto"/>
      </w:divBdr>
    </w:div>
    <w:div w:id="2046757587">
      <w:marLeft w:val="0"/>
      <w:marRight w:val="0"/>
      <w:marTop w:val="10"/>
      <w:marBottom w:val="10"/>
      <w:divBdr>
        <w:top w:val="none" w:sz="0" w:space="0" w:color="auto"/>
        <w:left w:val="none" w:sz="0" w:space="0" w:color="auto"/>
        <w:bottom w:val="none" w:sz="0" w:space="0" w:color="auto"/>
        <w:right w:val="none" w:sz="0" w:space="0" w:color="auto"/>
      </w:divBdr>
    </w:div>
    <w:div w:id="2057704365">
      <w:marLeft w:val="0"/>
      <w:marRight w:val="0"/>
      <w:marTop w:val="10"/>
      <w:marBottom w:val="10"/>
      <w:divBdr>
        <w:top w:val="none" w:sz="0" w:space="0" w:color="auto"/>
        <w:left w:val="none" w:sz="0" w:space="0" w:color="auto"/>
        <w:bottom w:val="none" w:sz="0" w:space="0" w:color="auto"/>
        <w:right w:val="none" w:sz="0" w:space="0" w:color="auto"/>
      </w:divBdr>
    </w:div>
    <w:div w:id="2085029748">
      <w:marLeft w:val="0"/>
      <w:marRight w:val="0"/>
      <w:marTop w:val="10"/>
      <w:marBottom w:val="10"/>
      <w:divBdr>
        <w:top w:val="none" w:sz="0" w:space="0" w:color="auto"/>
        <w:left w:val="none" w:sz="0" w:space="0" w:color="auto"/>
        <w:bottom w:val="none" w:sz="0" w:space="0" w:color="auto"/>
        <w:right w:val="none" w:sz="0" w:space="0" w:color="auto"/>
      </w:divBdr>
    </w:div>
    <w:div w:id="2088457853">
      <w:marLeft w:val="0"/>
      <w:marRight w:val="0"/>
      <w:marTop w:val="10"/>
      <w:marBottom w:val="10"/>
      <w:divBdr>
        <w:top w:val="none" w:sz="0" w:space="0" w:color="auto"/>
        <w:left w:val="none" w:sz="0" w:space="0" w:color="auto"/>
        <w:bottom w:val="none" w:sz="0" w:space="0" w:color="auto"/>
        <w:right w:val="none" w:sz="0" w:space="0" w:color="auto"/>
      </w:divBdr>
    </w:div>
    <w:div w:id="21138161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1395</Words>
  <Characters>7955</Characters>
  <Application>Microsoft Office Word</Application>
  <DocSecurity>0</DocSecurity>
  <Lines>66</Lines>
  <Paragraphs>18</Paragraphs>
  <ScaleCrop>false</ScaleCrop>
  <Company/>
  <LinksUpToDate>false</LinksUpToDate>
  <CharactersWithSpaces>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